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32F97" w14:textId="77777777" w:rsidR="00126859" w:rsidRPr="00164E08" w:rsidRDefault="00126859" w:rsidP="00126859">
      <w:pPr>
        <w:ind w:left="249" w:hanging="249"/>
        <w:rPr>
          <w:rFonts w:ascii="Angsana New" w:hAnsi="Angsana New"/>
          <w:b/>
          <w:bCs/>
          <w:sz w:val="28"/>
          <w:szCs w:val="28"/>
          <w:lang w:val="en-US"/>
        </w:rPr>
      </w:pPr>
      <w:r w:rsidRPr="00164E08">
        <w:rPr>
          <w:rFonts w:ascii="Angsana New" w:hAnsi="Angsana New"/>
          <w:b/>
          <w:bCs/>
          <w:sz w:val="28"/>
          <w:szCs w:val="28"/>
          <w:lang w:val="en-US"/>
        </w:rPr>
        <w:t>GETABEC PUBLIC COMPANY LIMITED AND ITS SUBSIDIARIES</w:t>
      </w:r>
    </w:p>
    <w:p w14:paraId="19BF8F54" w14:textId="0A6EDFB9" w:rsidR="00EF7971" w:rsidRDefault="00EF7971" w:rsidP="00126859">
      <w:pPr>
        <w:ind w:right="389"/>
        <w:jc w:val="both"/>
        <w:rPr>
          <w:rFonts w:ascii="Angsana New" w:hAnsi="Angsana New"/>
          <w:b/>
          <w:bCs/>
          <w:sz w:val="28"/>
          <w:szCs w:val="28"/>
          <w:lang w:val="en-US"/>
        </w:rPr>
      </w:pPr>
      <w:r w:rsidRPr="00164E08">
        <w:rPr>
          <w:rFonts w:ascii="Angsana New" w:hAnsi="Angsana New"/>
          <w:b/>
          <w:bCs/>
          <w:sz w:val="28"/>
          <w:szCs w:val="28"/>
          <w:lang w:val="en-US"/>
        </w:rPr>
        <w:t>NOTE TO INTERIM FINANCIAL STATEMENTS</w:t>
      </w:r>
    </w:p>
    <w:p w14:paraId="42C8693A" w14:textId="348FC568" w:rsidR="0086782A" w:rsidRPr="00FA104B" w:rsidRDefault="0086782A" w:rsidP="00FA104B">
      <w:pPr>
        <w:ind w:right="96"/>
        <w:rPr>
          <w:rFonts w:ascii="Angsana New" w:hAnsi="Angsana New"/>
          <w:b/>
          <w:bCs/>
          <w:sz w:val="26"/>
          <w:szCs w:val="26"/>
          <w:lang w:val="en-US"/>
        </w:rPr>
      </w:pPr>
      <w:r w:rsidRPr="00FA104B">
        <w:rPr>
          <w:rFonts w:ascii="Angsana New" w:hAnsi="Angsana New"/>
          <w:b/>
          <w:bCs/>
          <w:sz w:val="26"/>
          <w:szCs w:val="26"/>
          <w:lang w:val="en-US"/>
        </w:rPr>
        <w:t>FOR THE THREE-MONTH AND NINE-MONTH PERIODS ENDED SEPTEMBER 30, 2022</w:t>
      </w:r>
      <w:r w:rsidR="003A6398">
        <w:rPr>
          <w:rFonts w:ascii="Angsana New" w:hAnsi="Angsana New"/>
          <w:b/>
          <w:bCs/>
          <w:sz w:val="26"/>
          <w:szCs w:val="26"/>
          <w:lang w:val="en-US"/>
        </w:rPr>
        <w:t xml:space="preserve"> </w:t>
      </w:r>
      <w:r w:rsidRPr="00FA104B">
        <w:rPr>
          <w:rFonts w:ascii="Angsana New" w:hAnsi="Angsana New"/>
          <w:b/>
          <w:bCs/>
          <w:sz w:val="26"/>
          <w:szCs w:val="26"/>
          <w:lang w:val="en-US"/>
        </w:rPr>
        <w:t>(UNAUDITED) (REVIEWED)</w:t>
      </w:r>
    </w:p>
    <w:p w14:paraId="7FFE378B" w14:textId="56A5DC96" w:rsidR="007106A1" w:rsidRPr="00164E08" w:rsidRDefault="007106A1" w:rsidP="00126859">
      <w:pPr>
        <w:numPr>
          <w:ilvl w:val="0"/>
          <w:numId w:val="1"/>
        </w:numPr>
        <w:tabs>
          <w:tab w:val="num" w:pos="567"/>
        </w:tabs>
        <w:spacing w:before="120"/>
        <w:ind w:left="420" w:hanging="420"/>
        <w:jc w:val="thaiDistribute"/>
        <w:rPr>
          <w:rFonts w:ascii="Angsana New" w:hAnsi="Angsana New"/>
          <w:b/>
          <w:bCs/>
          <w:sz w:val="28"/>
          <w:szCs w:val="28"/>
          <w:lang w:val="en-US"/>
        </w:rPr>
      </w:pPr>
      <w:r w:rsidRPr="00164E08">
        <w:rPr>
          <w:rFonts w:ascii="Angsana New" w:hAnsi="Angsana New"/>
          <w:b/>
          <w:bCs/>
          <w:sz w:val="28"/>
          <w:szCs w:val="28"/>
          <w:lang w:val="en-US"/>
        </w:rPr>
        <w:t>GENERAL INFORMATION</w:t>
      </w:r>
    </w:p>
    <w:p w14:paraId="6D368B58" w14:textId="77777777" w:rsidR="00EF7971" w:rsidRPr="00B3011C" w:rsidRDefault="00EF7971" w:rsidP="003D2A7A">
      <w:pPr>
        <w:spacing w:before="120"/>
        <w:ind w:left="360" w:right="-142"/>
        <w:jc w:val="thaiDistribute"/>
        <w:rPr>
          <w:rFonts w:ascii="Angsana New" w:hAnsi="Angsana New"/>
          <w:sz w:val="28"/>
          <w:szCs w:val="28"/>
          <w:cs/>
          <w:lang w:val="en-US"/>
        </w:rPr>
      </w:pPr>
      <w:proofErr w:type="spellStart"/>
      <w:r w:rsidRPr="00164E08">
        <w:rPr>
          <w:rFonts w:ascii="Angsana New" w:hAnsi="Angsana New"/>
          <w:sz w:val="28"/>
          <w:szCs w:val="28"/>
          <w:lang w:val="en-US"/>
        </w:rPr>
        <w:t>Getabec</w:t>
      </w:r>
      <w:proofErr w:type="spellEnd"/>
      <w:r w:rsidRPr="00164E08">
        <w:rPr>
          <w:rFonts w:ascii="Angsana New" w:hAnsi="Angsana New"/>
          <w:sz w:val="28"/>
          <w:szCs w:val="28"/>
          <w:lang w:val="en-US"/>
        </w:rPr>
        <w:t xml:space="preserve"> Public Company Limited (“The Company”) was incorporated as a limited company under Thai law on July 13, 1983. On September 18, 2015, the entity changed its name to </w:t>
      </w:r>
      <w:proofErr w:type="spellStart"/>
      <w:r w:rsidRPr="00164E08">
        <w:rPr>
          <w:rFonts w:ascii="Angsana New" w:hAnsi="Angsana New"/>
          <w:sz w:val="28"/>
          <w:szCs w:val="28"/>
          <w:lang w:val="en-US"/>
        </w:rPr>
        <w:t>Getabec</w:t>
      </w:r>
      <w:proofErr w:type="spellEnd"/>
      <w:r w:rsidRPr="00164E08">
        <w:rPr>
          <w:rFonts w:ascii="Angsana New" w:hAnsi="Angsana New"/>
          <w:sz w:val="28"/>
          <w:szCs w:val="28"/>
          <w:lang w:val="en-US"/>
        </w:rPr>
        <w:t xml:space="preserve"> Public Company Limited and registered as a public company limited with the Ministry of Commerce. Its office is located at 335/7, </w:t>
      </w:r>
      <w:proofErr w:type="spellStart"/>
      <w:r w:rsidRPr="00164E08">
        <w:rPr>
          <w:rFonts w:ascii="Angsana New" w:hAnsi="Angsana New"/>
          <w:sz w:val="28"/>
          <w:szCs w:val="28"/>
          <w:lang w:val="en-US"/>
        </w:rPr>
        <w:t>Srinakharin</w:t>
      </w:r>
      <w:proofErr w:type="spellEnd"/>
      <w:r w:rsidRPr="00164E08">
        <w:rPr>
          <w:rFonts w:ascii="Angsana New" w:hAnsi="Angsana New"/>
          <w:sz w:val="28"/>
          <w:szCs w:val="28"/>
          <w:lang w:val="en-US"/>
        </w:rPr>
        <w:t xml:space="preserve"> Road, </w:t>
      </w:r>
      <w:proofErr w:type="spellStart"/>
      <w:r w:rsidRPr="00164E08">
        <w:rPr>
          <w:rFonts w:ascii="Angsana New" w:hAnsi="Angsana New"/>
          <w:sz w:val="28"/>
          <w:szCs w:val="28"/>
          <w:lang w:val="en-US"/>
        </w:rPr>
        <w:t>Nongborn</w:t>
      </w:r>
      <w:proofErr w:type="spellEnd"/>
      <w:r w:rsidRPr="00164E08">
        <w:rPr>
          <w:rFonts w:ascii="Angsana New" w:hAnsi="Angsana New"/>
          <w:sz w:val="28"/>
          <w:szCs w:val="28"/>
          <w:lang w:val="en-US"/>
        </w:rPr>
        <w:t xml:space="preserve">, </w:t>
      </w:r>
      <w:proofErr w:type="spellStart"/>
      <w:r w:rsidRPr="00164E08">
        <w:rPr>
          <w:rFonts w:ascii="Angsana New" w:hAnsi="Angsana New"/>
          <w:sz w:val="28"/>
          <w:szCs w:val="28"/>
          <w:lang w:val="en-US"/>
        </w:rPr>
        <w:t>Pravej</w:t>
      </w:r>
      <w:proofErr w:type="spellEnd"/>
      <w:r w:rsidRPr="00164E08">
        <w:rPr>
          <w:rFonts w:ascii="Angsana New" w:hAnsi="Angsana New"/>
          <w:sz w:val="28"/>
          <w:szCs w:val="28"/>
          <w:lang w:val="en-US"/>
        </w:rPr>
        <w:t>, Bangkok. The Company has nine branches throughout Thailand.</w:t>
      </w:r>
    </w:p>
    <w:p w14:paraId="608CB0F8" w14:textId="77777777" w:rsidR="00EF7971" w:rsidRPr="00B3011C" w:rsidRDefault="00EF7971" w:rsidP="003D2A7A">
      <w:pPr>
        <w:spacing w:before="120"/>
        <w:ind w:left="360" w:right="-142"/>
        <w:jc w:val="thaiDistribute"/>
        <w:rPr>
          <w:rFonts w:ascii="Angsana New" w:hAnsi="Angsana New"/>
          <w:sz w:val="28"/>
          <w:szCs w:val="28"/>
          <w:cs/>
          <w:lang w:val="en-US"/>
        </w:rPr>
      </w:pPr>
      <w:r w:rsidRPr="00164E08">
        <w:rPr>
          <w:rFonts w:ascii="Angsana New" w:hAnsi="Angsana New"/>
          <w:sz w:val="28"/>
          <w:szCs w:val="28"/>
          <w:lang w:val="en-US"/>
        </w:rPr>
        <w:t>The Company is principally engaged in the manufacture and distribution of steam boilers and hot water boilers including boiler installation and repair.</w:t>
      </w:r>
    </w:p>
    <w:p w14:paraId="106DF9A1" w14:textId="77777777" w:rsidR="00EF7971" w:rsidRPr="00B3011C" w:rsidRDefault="00EF7971" w:rsidP="003D2A7A">
      <w:pPr>
        <w:spacing w:before="120"/>
        <w:ind w:left="360" w:right="-142"/>
        <w:jc w:val="thaiDistribute"/>
        <w:rPr>
          <w:rFonts w:ascii="Angsana New" w:hAnsi="Angsana New"/>
          <w:sz w:val="28"/>
          <w:szCs w:val="28"/>
          <w:cs/>
          <w:lang w:val="en-US"/>
        </w:rPr>
      </w:pPr>
      <w:proofErr w:type="spellStart"/>
      <w:r w:rsidRPr="00164E08">
        <w:rPr>
          <w:rFonts w:ascii="Angsana New" w:hAnsi="Angsana New"/>
          <w:sz w:val="28"/>
          <w:szCs w:val="28"/>
          <w:lang w:val="en-US"/>
        </w:rPr>
        <w:t>Mongkhonaripong</w:t>
      </w:r>
      <w:proofErr w:type="spellEnd"/>
      <w:r w:rsidRPr="00164E08">
        <w:rPr>
          <w:rFonts w:ascii="Angsana New" w:hAnsi="Angsana New"/>
          <w:sz w:val="28"/>
          <w:szCs w:val="28"/>
          <w:lang w:val="en-US"/>
        </w:rPr>
        <w:t xml:space="preserve"> Group is a major shareholder, holding 75% of the paid up share capital of the Company.</w:t>
      </w:r>
    </w:p>
    <w:p w14:paraId="34FC751A" w14:textId="77777777" w:rsidR="00E55204" w:rsidRPr="00164E08" w:rsidRDefault="00E55204" w:rsidP="00E55204">
      <w:pPr>
        <w:numPr>
          <w:ilvl w:val="0"/>
          <w:numId w:val="1"/>
        </w:numPr>
        <w:spacing w:before="240"/>
        <w:jc w:val="thaiDistribute"/>
        <w:rPr>
          <w:rFonts w:ascii="Angsana New" w:hAnsi="Angsana New"/>
          <w:b/>
          <w:bCs/>
          <w:sz w:val="28"/>
          <w:szCs w:val="28"/>
          <w:lang w:val="en-US"/>
        </w:rPr>
      </w:pPr>
      <w:r w:rsidRPr="00164E08">
        <w:rPr>
          <w:rFonts w:ascii="Angsana New" w:hAnsi="Angsana New"/>
          <w:b/>
          <w:bCs/>
          <w:sz w:val="28"/>
          <w:szCs w:val="28"/>
          <w:lang w:val="en-US"/>
        </w:rPr>
        <w:t>BASIS FOR PRESENTATION OF THE INTERIM FINANCIAL STATEMENTS</w:t>
      </w:r>
    </w:p>
    <w:p w14:paraId="0FC42CD8" w14:textId="2DDDB8AC"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interim financial statements have been prepared in accordance with Thai Accounting Standard No. 34, Interim Financial Reporting.</w:t>
      </w:r>
    </w:p>
    <w:p w14:paraId="1A846360" w14:textId="7680250A"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interim financial statements consist of primary financial information (i.e. statement of financial position, statement of profit or loss and other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01EF3E50" w14:textId="550AF8CA"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w:t>
      </w:r>
      <w:r w:rsidR="00E55204" w:rsidRPr="0067422D">
        <w:rPr>
          <w:rFonts w:ascii="Angsana New" w:hAnsi="Angsana New"/>
          <w:sz w:val="28"/>
          <w:szCs w:val="28"/>
          <w:lang w:val="en-US"/>
        </w:rPr>
        <w:t xml:space="preserve"> </w:t>
      </w:r>
    </w:p>
    <w:p w14:paraId="035E1A1C" w14:textId="3F29117A" w:rsidR="002C3CA0" w:rsidRPr="00DA31F1" w:rsidRDefault="003D2A7A" w:rsidP="00DA31F1">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The interim financial statements have been prepared to provide information in addition to that included in the financial statements for </w:t>
      </w:r>
      <w:r w:rsidR="00F31C87">
        <w:rPr>
          <w:rFonts w:ascii="Angsana New" w:hAnsi="Angsana New"/>
          <w:sz w:val="28"/>
          <w:szCs w:val="28"/>
          <w:lang w:val="en-US"/>
        </w:rPr>
        <w:t>the year ended December 31, 202</w:t>
      </w:r>
      <w:r w:rsidR="00AB47D1">
        <w:rPr>
          <w:rFonts w:ascii="Angsana New" w:hAnsi="Angsana New"/>
          <w:sz w:val="28"/>
          <w:szCs w:val="28"/>
          <w:lang w:val="en-US"/>
        </w:rPr>
        <w:t>1</w:t>
      </w:r>
      <w:r w:rsidRPr="00164E08">
        <w:rPr>
          <w:rFonts w:ascii="Angsana New" w:hAnsi="Angsana New"/>
          <w:sz w:val="28"/>
          <w:szCs w:val="28"/>
          <w:lang w:val="en-US"/>
        </w:rPr>
        <w:t xml:space="preserve">. They focus on new activities, events and circumstances to avoid repetition of information previously reported. Accordingly, these interim financial statements should be read in conjunction with the financial statements for </w:t>
      </w:r>
      <w:r w:rsidR="00DD2630">
        <w:rPr>
          <w:rFonts w:ascii="Angsana New" w:hAnsi="Angsana New"/>
          <w:sz w:val="28"/>
          <w:szCs w:val="28"/>
          <w:lang w:val="en-US"/>
        </w:rPr>
        <w:t>the year ended December 31, 2021</w:t>
      </w:r>
      <w:r w:rsidRPr="00164E08">
        <w:rPr>
          <w:rFonts w:ascii="Angsana New" w:hAnsi="Angsana New"/>
          <w:sz w:val="28"/>
          <w:szCs w:val="28"/>
          <w:lang w:val="en-US"/>
        </w:rPr>
        <w:t>.</w:t>
      </w:r>
    </w:p>
    <w:p w14:paraId="338C1ACD" w14:textId="5F6E1F5F"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7BCCE719" w14:textId="53CE5D72"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498C3014" w14:textId="77777777" w:rsidR="007036AC" w:rsidRPr="00616AB9" w:rsidRDefault="007036AC" w:rsidP="007036AC">
      <w:pPr>
        <w:pStyle w:val="Default"/>
        <w:spacing w:before="120"/>
        <w:ind w:left="363"/>
        <w:jc w:val="thaiDistribute"/>
        <w:rPr>
          <w:b/>
          <w:bCs/>
          <w:sz w:val="28"/>
          <w:szCs w:val="28"/>
        </w:rPr>
      </w:pPr>
      <w:r w:rsidRPr="00616AB9">
        <w:rPr>
          <w:b/>
          <w:bCs/>
          <w:sz w:val="28"/>
          <w:szCs w:val="28"/>
        </w:rPr>
        <w:t xml:space="preserve">Coronavirus disease </w:t>
      </w:r>
      <w:r w:rsidRPr="00B002E9">
        <w:rPr>
          <w:b/>
          <w:bCs/>
          <w:sz w:val="28"/>
          <w:szCs w:val="28"/>
        </w:rPr>
        <w:t>2019</w:t>
      </w:r>
      <w:r w:rsidRPr="00616AB9">
        <w:rPr>
          <w:b/>
          <w:bCs/>
          <w:sz w:val="28"/>
          <w:szCs w:val="28"/>
        </w:rPr>
        <w:t xml:space="preserve"> Pandemic</w:t>
      </w:r>
    </w:p>
    <w:p w14:paraId="6ACB53B8" w14:textId="77777777" w:rsidR="007036AC" w:rsidRPr="00AC73E7" w:rsidRDefault="007036AC" w:rsidP="007036AC">
      <w:pPr>
        <w:pStyle w:val="ListParagraph"/>
        <w:spacing w:before="120"/>
        <w:ind w:left="360"/>
        <w:jc w:val="thaiDistribute"/>
        <w:rPr>
          <w:rFonts w:ascii="Angsana New" w:hAnsi="Angsana New"/>
          <w:sz w:val="28"/>
          <w:szCs w:val="28"/>
          <w:lang w:val="en-US"/>
        </w:rPr>
      </w:pPr>
      <w:r w:rsidRPr="00616AB9">
        <w:rPr>
          <w:rFonts w:ascii="Angsana New" w:hAnsi="Angsana New"/>
          <w:sz w:val="28"/>
          <w:szCs w:val="28"/>
          <w:lang w:val="en-US"/>
        </w:rPr>
        <w:t xml:space="preserve">The Coronavirus disease </w:t>
      </w:r>
      <w:r w:rsidRPr="00B002E9">
        <w:rPr>
          <w:rFonts w:ascii="Angsana New" w:hAnsi="Angsana New"/>
          <w:sz w:val="28"/>
          <w:szCs w:val="28"/>
          <w:lang w:val="en-US"/>
        </w:rPr>
        <w:t>2019</w:t>
      </w:r>
      <w:r w:rsidRPr="00616AB9">
        <w:rPr>
          <w:rFonts w:ascii="Angsana New" w:hAnsi="Angsana New"/>
          <w:sz w:val="28"/>
          <w:szCs w:val="28"/>
          <w:lang w:val="en-US"/>
        </w:rPr>
        <w:t xml:space="preserve"> pandemic is currently impacting most businesses and industries. This situation may bring uncertainties and have an impact on the environment in which the group operates. The Group’s management continuously monitored the ongoing development and assessed the financial impact in respect of the valuation of assets, provisions and contingent liabilities, and has used estimates and judgement in respect of various issues as the situation has evolved.</w:t>
      </w:r>
    </w:p>
    <w:p w14:paraId="341C14C8" w14:textId="77777777" w:rsidR="00E55204" w:rsidRPr="00B3011C" w:rsidRDefault="00E55204" w:rsidP="003D7973">
      <w:pPr>
        <w:pStyle w:val="ListParagraph"/>
        <w:spacing w:before="120"/>
        <w:ind w:left="357"/>
        <w:jc w:val="thaiDistribute"/>
        <w:rPr>
          <w:rFonts w:ascii="Angsana New" w:hAnsi="Angsana New"/>
          <w:b/>
          <w:bCs/>
          <w:sz w:val="28"/>
          <w:szCs w:val="28"/>
          <w:cs/>
          <w:lang w:val="en-US"/>
        </w:rPr>
      </w:pPr>
      <w:r w:rsidRPr="00164E08">
        <w:rPr>
          <w:rFonts w:ascii="Angsana New" w:hAnsi="Angsana New"/>
          <w:b/>
          <w:bCs/>
          <w:sz w:val="28"/>
          <w:szCs w:val="28"/>
          <w:lang w:val="en-US"/>
        </w:rPr>
        <w:t>Basis for preparation of the consolidated interim financial statements</w:t>
      </w:r>
    </w:p>
    <w:p w14:paraId="34561DD7" w14:textId="17B82C98" w:rsidR="00E55204" w:rsidRPr="00164E08" w:rsidRDefault="008F0D20"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The consolidated interim financial statements, related to the Company and its subsidiaries (together referred to as the “Group”) are prepared using the same basis as were used for the consolidated financial statements for </w:t>
      </w:r>
      <w:r w:rsidR="00DD2630">
        <w:rPr>
          <w:rFonts w:ascii="Angsana New" w:hAnsi="Angsana New"/>
          <w:sz w:val="28"/>
          <w:szCs w:val="28"/>
          <w:lang w:val="en-US"/>
        </w:rPr>
        <w:t>the year ended December 31, 2021</w:t>
      </w:r>
      <w:r w:rsidRPr="00164E08">
        <w:rPr>
          <w:rFonts w:ascii="Angsana New" w:hAnsi="Angsana New"/>
          <w:sz w:val="28"/>
          <w:szCs w:val="28"/>
          <w:lang w:val="en-US"/>
        </w:rPr>
        <w:t>.</w:t>
      </w:r>
    </w:p>
    <w:p w14:paraId="0F0C114A" w14:textId="32C59F3C" w:rsidR="00D62B24" w:rsidRPr="007036AC" w:rsidRDefault="008F0D20" w:rsidP="007036AC">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There is no change in the structure of the Group during the current period.</w:t>
      </w:r>
    </w:p>
    <w:p w14:paraId="75CCF871" w14:textId="5B6E6665" w:rsidR="008F0D20" w:rsidRPr="00164E08" w:rsidRDefault="008F0D20" w:rsidP="008F0D20">
      <w:pPr>
        <w:pStyle w:val="ListParagraph"/>
        <w:numPr>
          <w:ilvl w:val="0"/>
          <w:numId w:val="1"/>
        </w:numPr>
        <w:spacing w:before="240"/>
        <w:jc w:val="thaiDistribute"/>
        <w:rPr>
          <w:rFonts w:ascii="Angsana New" w:hAnsi="Angsana New"/>
          <w:b/>
          <w:bCs/>
          <w:sz w:val="28"/>
          <w:szCs w:val="32"/>
          <w:lang w:val="en-US"/>
        </w:rPr>
      </w:pPr>
      <w:r w:rsidRPr="00164E08">
        <w:rPr>
          <w:rFonts w:ascii="Angsana New" w:hAnsi="Angsana New"/>
          <w:b/>
          <w:bCs/>
          <w:sz w:val="28"/>
          <w:szCs w:val="32"/>
          <w:lang w:val="en-US"/>
        </w:rPr>
        <w:t>SIGNIFICANT ACCOUNTING POLICIES</w:t>
      </w:r>
    </w:p>
    <w:p w14:paraId="5363F62C" w14:textId="70097B5B" w:rsidR="008F0D20" w:rsidRDefault="008F0D20" w:rsidP="005F48B8">
      <w:pPr>
        <w:pStyle w:val="ListParagraph"/>
        <w:spacing w:before="120"/>
        <w:ind w:left="360"/>
        <w:jc w:val="thaiDistribute"/>
        <w:rPr>
          <w:rFonts w:ascii="Angsana New" w:hAnsi="Angsana New"/>
          <w:sz w:val="28"/>
          <w:szCs w:val="32"/>
          <w:lang w:val="en-US"/>
        </w:rPr>
      </w:pPr>
      <w:r w:rsidRPr="00DD6472">
        <w:rPr>
          <w:rFonts w:ascii="Angsana New" w:hAnsi="Angsana New"/>
          <w:sz w:val="28"/>
          <w:szCs w:val="28"/>
          <w:lang w:val="en-US"/>
        </w:rPr>
        <w:t>The interim financial statements are prepared using the same accounting policies and methods of computation as were used</w:t>
      </w:r>
      <w:r w:rsidRPr="00DD6472">
        <w:rPr>
          <w:rFonts w:ascii="Angsana New" w:hAnsi="Angsana New"/>
          <w:sz w:val="28"/>
          <w:szCs w:val="32"/>
          <w:lang w:val="en-US"/>
        </w:rPr>
        <w:t xml:space="preserve"> for the financial statements for </w:t>
      </w:r>
      <w:r w:rsidR="00DD2630" w:rsidRPr="00DD6472">
        <w:rPr>
          <w:rFonts w:ascii="Angsana New" w:hAnsi="Angsana New"/>
          <w:sz w:val="28"/>
          <w:szCs w:val="32"/>
          <w:lang w:val="en-US"/>
        </w:rPr>
        <w:t>the year ended December 31, 2021</w:t>
      </w:r>
      <w:r w:rsidR="00DD6472">
        <w:rPr>
          <w:rFonts w:ascii="Angsana New" w:hAnsi="Angsana New"/>
          <w:sz w:val="28"/>
          <w:szCs w:val="32"/>
          <w:lang w:val="en-US"/>
        </w:rPr>
        <w:t>.</w:t>
      </w:r>
    </w:p>
    <w:p w14:paraId="5466698E" w14:textId="47E7003C" w:rsidR="007036AC" w:rsidRDefault="00D87211" w:rsidP="00172636">
      <w:pPr>
        <w:pStyle w:val="ListParagraph"/>
        <w:spacing w:before="120"/>
        <w:ind w:left="360"/>
        <w:jc w:val="thaiDistribute"/>
        <w:rPr>
          <w:rFonts w:ascii="Angsana New" w:hAnsi="Angsana New"/>
          <w:sz w:val="28"/>
          <w:szCs w:val="32"/>
          <w:lang w:val="en-US"/>
        </w:rPr>
      </w:pPr>
      <w:r w:rsidRPr="00D87211">
        <w:rPr>
          <w:rFonts w:ascii="Angsana New" w:hAnsi="Angsana New"/>
          <w:sz w:val="28"/>
          <w:szCs w:val="32"/>
          <w:lang w:val="en-US"/>
        </w:rPr>
        <w:t xml:space="preserve">The adoption of these </w:t>
      </w:r>
      <w:r>
        <w:rPr>
          <w:rFonts w:ascii="Angsana New" w:hAnsi="Angsana New"/>
          <w:sz w:val="28"/>
          <w:szCs w:val="32"/>
          <w:lang w:val="en-US"/>
        </w:rPr>
        <w:t>f</w:t>
      </w:r>
      <w:r w:rsidRPr="00D87211">
        <w:rPr>
          <w:rFonts w:ascii="Angsana New" w:hAnsi="Angsana New"/>
          <w:sz w:val="28"/>
          <w:szCs w:val="32"/>
          <w:lang w:val="en-US"/>
        </w:rPr>
        <w:t xml:space="preserve">inancial reporting standards that will become effective for fiscal years beginning on or after January </w:t>
      </w:r>
      <w:r w:rsidRPr="00B002E9">
        <w:rPr>
          <w:rFonts w:ascii="Angsana New" w:hAnsi="Angsana New"/>
          <w:sz w:val="28"/>
          <w:szCs w:val="32"/>
          <w:lang w:val="en-US"/>
        </w:rPr>
        <w:t>1</w:t>
      </w:r>
      <w:r w:rsidRPr="00D87211">
        <w:rPr>
          <w:rFonts w:ascii="Angsana New" w:hAnsi="Angsana New"/>
          <w:sz w:val="28"/>
          <w:szCs w:val="32"/>
          <w:lang w:val="en-US"/>
        </w:rPr>
        <w:t xml:space="preserve">, </w:t>
      </w:r>
      <w:r w:rsidRPr="00B002E9">
        <w:rPr>
          <w:rFonts w:ascii="Angsana New" w:hAnsi="Angsana New"/>
          <w:sz w:val="28"/>
          <w:szCs w:val="32"/>
          <w:lang w:val="en-US"/>
        </w:rPr>
        <w:t>2022</w:t>
      </w:r>
      <w:r>
        <w:rPr>
          <w:rFonts w:ascii="Angsana New" w:hAnsi="Angsana New"/>
          <w:sz w:val="28"/>
          <w:szCs w:val="32"/>
          <w:lang w:val="en-US"/>
        </w:rPr>
        <w:t xml:space="preserve">, </w:t>
      </w:r>
      <w:r w:rsidRPr="00D87211">
        <w:rPr>
          <w:rFonts w:ascii="Angsana New" w:hAnsi="Angsana New"/>
          <w:sz w:val="28"/>
          <w:szCs w:val="32"/>
          <w:lang w:val="en-US"/>
        </w:rPr>
        <w:t>does not have any significant impact on the Group’s financial statements.</w:t>
      </w:r>
    </w:p>
    <w:p w14:paraId="6067AB81" w14:textId="7C040656" w:rsidR="0076540C" w:rsidRDefault="0076540C" w:rsidP="00172636">
      <w:pPr>
        <w:pStyle w:val="ListParagraph"/>
        <w:spacing w:before="120"/>
        <w:ind w:left="360"/>
        <w:jc w:val="thaiDistribute"/>
        <w:rPr>
          <w:rFonts w:ascii="Angsana New" w:hAnsi="Angsana New"/>
          <w:sz w:val="28"/>
          <w:szCs w:val="32"/>
          <w:lang w:val="en-US"/>
        </w:rPr>
      </w:pPr>
    </w:p>
    <w:p w14:paraId="41740708" w14:textId="642EEF9D" w:rsidR="0076540C" w:rsidRDefault="0076540C" w:rsidP="00172636">
      <w:pPr>
        <w:pStyle w:val="ListParagraph"/>
        <w:spacing w:before="120"/>
        <w:ind w:left="360"/>
        <w:jc w:val="thaiDistribute"/>
        <w:rPr>
          <w:rFonts w:ascii="Angsana New" w:hAnsi="Angsana New"/>
          <w:sz w:val="28"/>
          <w:szCs w:val="32"/>
          <w:lang w:val="en-US"/>
        </w:rPr>
      </w:pPr>
    </w:p>
    <w:p w14:paraId="77AB4627" w14:textId="787EE3AA" w:rsidR="0076540C" w:rsidRDefault="0076540C" w:rsidP="00172636">
      <w:pPr>
        <w:pStyle w:val="ListParagraph"/>
        <w:spacing w:before="120"/>
        <w:ind w:left="360"/>
        <w:jc w:val="thaiDistribute"/>
        <w:rPr>
          <w:rFonts w:ascii="Angsana New" w:hAnsi="Angsana New"/>
          <w:sz w:val="28"/>
          <w:szCs w:val="32"/>
          <w:lang w:val="en-US"/>
        </w:rPr>
      </w:pPr>
    </w:p>
    <w:p w14:paraId="36F0F010" w14:textId="0D01E8F4" w:rsidR="0076540C" w:rsidRDefault="0076540C" w:rsidP="00172636">
      <w:pPr>
        <w:pStyle w:val="ListParagraph"/>
        <w:spacing w:before="120"/>
        <w:ind w:left="360"/>
        <w:jc w:val="thaiDistribute"/>
        <w:rPr>
          <w:rFonts w:ascii="Angsana New" w:hAnsi="Angsana New"/>
          <w:sz w:val="28"/>
          <w:szCs w:val="32"/>
          <w:lang w:val="en-US"/>
        </w:rPr>
      </w:pPr>
    </w:p>
    <w:p w14:paraId="1D527E2F" w14:textId="03D3FB96" w:rsidR="0076540C" w:rsidRDefault="0076540C" w:rsidP="00172636">
      <w:pPr>
        <w:pStyle w:val="ListParagraph"/>
        <w:spacing w:before="120"/>
        <w:ind w:left="360"/>
        <w:jc w:val="thaiDistribute"/>
        <w:rPr>
          <w:rFonts w:ascii="Angsana New" w:hAnsi="Angsana New"/>
          <w:sz w:val="28"/>
          <w:szCs w:val="32"/>
          <w:lang w:val="en-US"/>
        </w:rPr>
      </w:pPr>
    </w:p>
    <w:p w14:paraId="766769A1" w14:textId="77777777" w:rsidR="0076540C" w:rsidRDefault="0076540C" w:rsidP="00172636">
      <w:pPr>
        <w:pStyle w:val="ListParagraph"/>
        <w:spacing w:before="120"/>
        <w:ind w:left="360"/>
        <w:jc w:val="thaiDistribute"/>
        <w:rPr>
          <w:rFonts w:ascii="Angsana New" w:hAnsi="Angsana New"/>
          <w:sz w:val="28"/>
          <w:szCs w:val="32"/>
          <w:lang w:val="en-US"/>
        </w:rPr>
      </w:pPr>
    </w:p>
    <w:p w14:paraId="18F2ECDA" w14:textId="2931E90E" w:rsidR="007036AC" w:rsidRDefault="007036AC" w:rsidP="00172636">
      <w:pPr>
        <w:pStyle w:val="ListParagraph"/>
        <w:spacing w:before="120"/>
        <w:ind w:left="360"/>
        <w:jc w:val="thaiDistribute"/>
        <w:rPr>
          <w:rFonts w:ascii="Angsana New" w:hAnsi="Angsana New"/>
          <w:sz w:val="28"/>
          <w:szCs w:val="32"/>
          <w:lang w:val="en-US"/>
        </w:rPr>
      </w:pPr>
    </w:p>
    <w:p w14:paraId="7AC68112" w14:textId="633B2922" w:rsidR="007036AC" w:rsidRDefault="007036AC" w:rsidP="00172636">
      <w:pPr>
        <w:pStyle w:val="ListParagraph"/>
        <w:spacing w:before="120"/>
        <w:ind w:left="360"/>
        <w:jc w:val="thaiDistribute"/>
        <w:rPr>
          <w:rFonts w:ascii="Angsana New" w:hAnsi="Angsana New"/>
          <w:sz w:val="28"/>
          <w:szCs w:val="32"/>
          <w:lang w:val="en-US"/>
        </w:rPr>
      </w:pPr>
    </w:p>
    <w:p w14:paraId="6FA5E19A" w14:textId="7A20329B" w:rsidR="007036AC" w:rsidRDefault="007036AC" w:rsidP="00172636">
      <w:pPr>
        <w:pStyle w:val="ListParagraph"/>
        <w:spacing w:before="120"/>
        <w:ind w:left="360"/>
        <w:jc w:val="thaiDistribute"/>
        <w:rPr>
          <w:rFonts w:ascii="Angsana New" w:hAnsi="Angsana New"/>
          <w:sz w:val="28"/>
          <w:szCs w:val="32"/>
          <w:lang w:val="en-US"/>
        </w:rPr>
      </w:pPr>
    </w:p>
    <w:p w14:paraId="1DD40140" w14:textId="7A59829D" w:rsidR="00D87211" w:rsidRDefault="00D87211" w:rsidP="00D371AC">
      <w:pPr>
        <w:spacing w:before="120"/>
        <w:jc w:val="thaiDistribute"/>
        <w:rPr>
          <w:rFonts w:ascii="Angsana New" w:hAnsi="Angsana New"/>
          <w:sz w:val="28"/>
          <w:szCs w:val="32"/>
          <w:lang w:val="en-US"/>
        </w:rPr>
      </w:pPr>
    </w:p>
    <w:p w14:paraId="56F4C788" w14:textId="6012322E" w:rsidR="00D2255C" w:rsidRDefault="00D2255C" w:rsidP="00D371AC">
      <w:pPr>
        <w:spacing w:before="120"/>
        <w:jc w:val="thaiDistribute"/>
        <w:rPr>
          <w:rFonts w:ascii="Angsana New" w:hAnsi="Angsana New"/>
          <w:sz w:val="28"/>
          <w:szCs w:val="32"/>
          <w:lang w:val="en-US"/>
        </w:rPr>
      </w:pPr>
    </w:p>
    <w:p w14:paraId="351BFEBB" w14:textId="77777777" w:rsidR="00D2255C" w:rsidRPr="00D371AC" w:rsidRDefault="00D2255C" w:rsidP="00D371AC">
      <w:pPr>
        <w:spacing w:before="120"/>
        <w:jc w:val="thaiDistribute"/>
        <w:rPr>
          <w:rFonts w:ascii="Angsana New" w:hAnsi="Angsana New"/>
          <w:sz w:val="28"/>
          <w:szCs w:val="32"/>
          <w:lang w:val="en-US"/>
        </w:rPr>
      </w:pPr>
    </w:p>
    <w:p w14:paraId="09239300" w14:textId="70C99584" w:rsidR="0019791D" w:rsidRPr="00B3011C" w:rsidRDefault="0019791D" w:rsidP="00101B1C">
      <w:pPr>
        <w:pStyle w:val="ListParagraph"/>
        <w:numPr>
          <w:ilvl w:val="0"/>
          <w:numId w:val="1"/>
        </w:numPr>
        <w:spacing w:before="240"/>
        <w:jc w:val="thaiDistribute"/>
        <w:rPr>
          <w:rFonts w:ascii="Angsana New" w:hAnsi="Angsana New"/>
          <w:b/>
          <w:bCs/>
          <w:sz w:val="28"/>
          <w:szCs w:val="28"/>
          <w:cs/>
          <w:lang w:val="en-US"/>
        </w:rPr>
      </w:pPr>
      <w:r w:rsidRPr="0067422D">
        <w:rPr>
          <w:rFonts w:ascii="Angsana New" w:hAnsi="Angsana New"/>
          <w:b/>
          <w:bCs/>
          <w:sz w:val="28"/>
          <w:szCs w:val="28"/>
          <w:lang w:val="en-US"/>
        </w:rPr>
        <w:lastRenderedPageBreak/>
        <w:t>TRANSACTIONS WITH RELATED PARTIES</w:t>
      </w:r>
    </w:p>
    <w:p w14:paraId="061FB210" w14:textId="78358E90" w:rsidR="0019791D" w:rsidRPr="00B3011C" w:rsidRDefault="0019791D" w:rsidP="0019791D">
      <w:pPr>
        <w:spacing w:before="120"/>
        <w:ind w:left="363" w:hanging="6"/>
        <w:jc w:val="thaiDistribute"/>
        <w:rPr>
          <w:rFonts w:ascii="Angsana New" w:hAnsi="Angsana New"/>
          <w:sz w:val="28"/>
          <w:szCs w:val="28"/>
          <w:cs/>
          <w:lang w:val="en-US"/>
        </w:rPr>
      </w:pPr>
      <w:r w:rsidRPr="0067422D">
        <w:rPr>
          <w:rFonts w:ascii="Angsana New" w:hAnsi="Angsana New"/>
          <w:sz w:val="28"/>
          <w:szCs w:val="28"/>
          <w:lang w:val="en-US"/>
        </w:rPr>
        <w:t>Related parties are those parties linked to the Company as shareholders or by common shareholders or directors. Transactions with related parties are conducted at agreed prices on the basis determined by the Company and the related parties concerned. The Company and its related parties were as follows:</w:t>
      </w:r>
    </w:p>
    <w:tbl>
      <w:tblPr>
        <w:tblW w:w="9000" w:type="dxa"/>
        <w:tblInd w:w="360" w:type="dxa"/>
        <w:tblLayout w:type="fixed"/>
        <w:tblLook w:val="04A0" w:firstRow="1" w:lastRow="0" w:firstColumn="1" w:lastColumn="0" w:noHBand="0" w:noVBand="1"/>
      </w:tblPr>
      <w:tblGrid>
        <w:gridCol w:w="2961"/>
        <w:gridCol w:w="278"/>
        <w:gridCol w:w="3061"/>
        <w:gridCol w:w="274"/>
        <w:gridCol w:w="2426"/>
      </w:tblGrid>
      <w:tr w:rsidR="00954C1F" w:rsidRPr="00B3011C" w14:paraId="001E05BF" w14:textId="77777777" w:rsidTr="00E31F45">
        <w:trPr>
          <w:trHeight w:val="405"/>
        </w:trPr>
        <w:tc>
          <w:tcPr>
            <w:tcW w:w="2961" w:type="dxa"/>
            <w:shd w:val="clear" w:color="auto" w:fill="FFFFFF"/>
            <w:vAlign w:val="bottom"/>
            <w:hideMark/>
          </w:tcPr>
          <w:p w14:paraId="10A345F8" w14:textId="77777777" w:rsidR="00954C1F" w:rsidRPr="00E31F45" w:rsidRDefault="00954C1F" w:rsidP="009F2C05">
            <w:pPr>
              <w:pBdr>
                <w:bottom w:val="single" w:sz="4" w:space="1" w:color="auto"/>
              </w:pBdr>
              <w:ind w:left="-29" w:right="-29"/>
              <w:jc w:val="center"/>
              <w:rPr>
                <w:rFonts w:ascii="Angsana New" w:eastAsia="Times New Roman" w:hAnsi="Angsana New"/>
                <w:sz w:val="28"/>
                <w:szCs w:val="28"/>
                <w:lang w:val="en-US"/>
              </w:rPr>
            </w:pPr>
            <w:r w:rsidRPr="00E31F45">
              <w:rPr>
                <w:rFonts w:ascii="Angsana New" w:eastAsia="Times New Roman" w:hAnsi="Angsana New"/>
                <w:sz w:val="28"/>
                <w:szCs w:val="28"/>
                <w:lang w:val="en-US"/>
              </w:rPr>
              <w:t>Name</w:t>
            </w:r>
          </w:p>
        </w:tc>
        <w:tc>
          <w:tcPr>
            <w:tcW w:w="3613" w:type="dxa"/>
            <w:gridSpan w:val="3"/>
            <w:shd w:val="clear" w:color="auto" w:fill="FFFFFF"/>
            <w:vAlign w:val="bottom"/>
            <w:hideMark/>
          </w:tcPr>
          <w:p w14:paraId="62BFF3E3" w14:textId="77777777" w:rsidR="00954C1F" w:rsidRPr="00E31F45" w:rsidRDefault="00954C1F" w:rsidP="009F2C05">
            <w:pPr>
              <w:pBdr>
                <w:bottom w:val="single" w:sz="4" w:space="1" w:color="auto"/>
              </w:pBdr>
              <w:ind w:left="-29" w:right="-29"/>
              <w:jc w:val="center"/>
              <w:rPr>
                <w:rFonts w:ascii="Angsana New" w:eastAsia="Times New Roman" w:hAnsi="Angsana New"/>
                <w:sz w:val="28"/>
                <w:szCs w:val="28"/>
                <w:lang w:val="en-US"/>
              </w:rPr>
            </w:pPr>
            <w:r w:rsidRPr="00E31F45">
              <w:rPr>
                <w:rFonts w:ascii="Angsana New" w:eastAsia="Times New Roman" w:hAnsi="Angsana New"/>
                <w:sz w:val="28"/>
                <w:szCs w:val="28"/>
                <w:lang w:val="en-US"/>
              </w:rPr>
              <w:t>Nature of business</w:t>
            </w:r>
          </w:p>
        </w:tc>
        <w:tc>
          <w:tcPr>
            <w:tcW w:w="2426" w:type="dxa"/>
            <w:shd w:val="clear" w:color="auto" w:fill="FFFFFF"/>
            <w:vAlign w:val="bottom"/>
            <w:hideMark/>
          </w:tcPr>
          <w:p w14:paraId="78FC3F87" w14:textId="77777777" w:rsidR="00954C1F" w:rsidRPr="00E31F45" w:rsidRDefault="00954C1F" w:rsidP="009F2C05">
            <w:pPr>
              <w:pBdr>
                <w:bottom w:val="single" w:sz="4" w:space="1" w:color="auto"/>
              </w:pBdr>
              <w:ind w:left="-29" w:right="-29"/>
              <w:jc w:val="center"/>
              <w:rPr>
                <w:rFonts w:ascii="Angsana New" w:eastAsia="Times New Roman" w:hAnsi="Angsana New"/>
                <w:sz w:val="28"/>
                <w:szCs w:val="28"/>
                <w:lang w:val="en-US"/>
              </w:rPr>
            </w:pPr>
            <w:r w:rsidRPr="00E31F45">
              <w:rPr>
                <w:rFonts w:ascii="Angsana New" w:eastAsia="Times New Roman" w:hAnsi="Angsana New"/>
                <w:sz w:val="28"/>
                <w:szCs w:val="28"/>
                <w:lang w:val="en-US"/>
              </w:rPr>
              <w:t>Nature of relationships</w:t>
            </w:r>
          </w:p>
        </w:tc>
      </w:tr>
      <w:tr w:rsidR="00954C1F" w:rsidRPr="00B3011C" w14:paraId="53CCE0D2" w14:textId="77777777" w:rsidTr="00E31F45">
        <w:trPr>
          <w:trHeight w:val="409"/>
        </w:trPr>
        <w:tc>
          <w:tcPr>
            <w:tcW w:w="2961" w:type="dxa"/>
            <w:shd w:val="clear" w:color="auto" w:fill="FFFFFF"/>
            <w:noWrap/>
            <w:vAlign w:val="bottom"/>
            <w:hideMark/>
          </w:tcPr>
          <w:p w14:paraId="1ACF32DA" w14:textId="77777777" w:rsidR="00954C1F" w:rsidRPr="00E31F45" w:rsidRDefault="00954C1F" w:rsidP="009F2C05">
            <w:pPr>
              <w:ind w:hanging="108"/>
              <w:rPr>
                <w:rFonts w:ascii="Angsana New" w:eastAsia="Times New Roman" w:hAnsi="Angsana New"/>
                <w:sz w:val="28"/>
                <w:szCs w:val="28"/>
                <w:u w:val="single"/>
                <w:lang w:val="en-US"/>
              </w:rPr>
            </w:pPr>
            <w:r w:rsidRPr="00E31F45">
              <w:rPr>
                <w:rFonts w:ascii="Angsana New" w:eastAsia="Times New Roman" w:hAnsi="Angsana New"/>
                <w:sz w:val="28"/>
                <w:szCs w:val="28"/>
                <w:u w:val="single"/>
                <w:lang w:val="en-US"/>
              </w:rPr>
              <w:t>Subsidiaries</w:t>
            </w:r>
          </w:p>
        </w:tc>
        <w:tc>
          <w:tcPr>
            <w:tcW w:w="278" w:type="dxa"/>
            <w:shd w:val="clear" w:color="auto" w:fill="FFFFFF"/>
            <w:noWrap/>
            <w:vAlign w:val="bottom"/>
            <w:hideMark/>
          </w:tcPr>
          <w:p w14:paraId="19DE8D19" w14:textId="485E0ED5" w:rsidR="00954C1F" w:rsidRPr="00E31F45" w:rsidRDefault="00954C1F" w:rsidP="009F2C05">
            <w:pPr>
              <w:rPr>
                <w:rFonts w:ascii="Angsana New" w:eastAsia="Times New Roman" w:hAnsi="Angsana New"/>
                <w:sz w:val="28"/>
                <w:szCs w:val="28"/>
                <w:lang w:val="en-US"/>
              </w:rPr>
            </w:pPr>
          </w:p>
        </w:tc>
        <w:tc>
          <w:tcPr>
            <w:tcW w:w="3061" w:type="dxa"/>
            <w:shd w:val="clear" w:color="auto" w:fill="FFFFFF"/>
            <w:noWrap/>
            <w:vAlign w:val="bottom"/>
            <w:hideMark/>
          </w:tcPr>
          <w:p w14:paraId="09D7A6EA" w14:textId="77777777" w:rsidR="00954C1F" w:rsidRPr="00E31F45" w:rsidRDefault="00954C1F" w:rsidP="009F2C05">
            <w:pPr>
              <w:rPr>
                <w:rFonts w:ascii="Angsana New" w:eastAsia="Times New Roman" w:hAnsi="Angsana New"/>
                <w:sz w:val="28"/>
                <w:szCs w:val="28"/>
                <w:lang w:val="en-US"/>
              </w:rPr>
            </w:pPr>
            <w:r w:rsidRPr="00E31F45">
              <w:rPr>
                <w:rFonts w:ascii="Angsana New" w:eastAsia="Times New Roman" w:hAnsi="Angsana New"/>
                <w:sz w:val="28"/>
                <w:szCs w:val="28"/>
                <w:lang w:val="en-US"/>
              </w:rPr>
              <w:t> </w:t>
            </w:r>
          </w:p>
        </w:tc>
        <w:tc>
          <w:tcPr>
            <w:tcW w:w="274" w:type="dxa"/>
            <w:shd w:val="clear" w:color="auto" w:fill="FFFFFF"/>
            <w:noWrap/>
            <w:vAlign w:val="bottom"/>
          </w:tcPr>
          <w:p w14:paraId="312B26A4" w14:textId="558350F8" w:rsidR="00954C1F" w:rsidRPr="00E31F45" w:rsidRDefault="00954C1F" w:rsidP="009F2C05">
            <w:pPr>
              <w:rPr>
                <w:rFonts w:ascii="Angsana New" w:eastAsia="Times New Roman" w:hAnsi="Angsana New"/>
                <w:sz w:val="28"/>
                <w:szCs w:val="28"/>
                <w:lang w:val="en-US"/>
              </w:rPr>
            </w:pPr>
          </w:p>
        </w:tc>
        <w:tc>
          <w:tcPr>
            <w:tcW w:w="2426" w:type="dxa"/>
            <w:shd w:val="clear" w:color="auto" w:fill="FFFFFF"/>
            <w:noWrap/>
            <w:vAlign w:val="bottom"/>
            <w:hideMark/>
          </w:tcPr>
          <w:p w14:paraId="5F762DEE" w14:textId="77777777" w:rsidR="00954C1F" w:rsidRPr="00E31F45" w:rsidRDefault="00954C1F" w:rsidP="009F2C05">
            <w:pPr>
              <w:rPr>
                <w:rFonts w:ascii="Angsana New" w:eastAsia="Times New Roman" w:hAnsi="Angsana New"/>
                <w:sz w:val="28"/>
                <w:szCs w:val="28"/>
                <w:lang w:val="en-US"/>
              </w:rPr>
            </w:pPr>
            <w:r w:rsidRPr="00E31F45">
              <w:rPr>
                <w:rFonts w:ascii="Angsana New" w:eastAsia="Times New Roman" w:hAnsi="Angsana New"/>
                <w:sz w:val="28"/>
                <w:szCs w:val="28"/>
                <w:lang w:val="en-US"/>
              </w:rPr>
              <w:t> </w:t>
            </w:r>
          </w:p>
        </w:tc>
      </w:tr>
      <w:tr w:rsidR="00E31F45" w:rsidRPr="00B3011C" w14:paraId="3569D71C" w14:textId="77777777" w:rsidTr="006010BB">
        <w:trPr>
          <w:trHeight w:val="837"/>
        </w:trPr>
        <w:tc>
          <w:tcPr>
            <w:tcW w:w="2961" w:type="dxa"/>
            <w:shd w:val="clear" w:color="auto" w:fill="FFFFFF"/>
            <w:noWrap/>
            <w:hideMark/>
          </w:tcPr>
          <w:p w14:paraId="75D9BE90" w14:textId="77777777" w:rsidR="00E31F45" w:rsidRPr="00E31F45" w:rsidRDefault="00E31F45" w:rsidP="0015775D">
            <w:pPr>
              <w:ind w:leftChars="-45" w:left="-2" w:hangingChars="38" w:hanging="106"/>
              <w:rPr>
                <w:rFonts w:ascii="Angsana New" w:eastAsia="Times New Roman" w:hAnsi="Angsana New"/>
                <w:sz w:val="28"/>
                <w:szCs w:val="28"/>
                <w:lang w:val="en-US"/>
              </w:rPr>
            </w:pPr>
            <w:r w:rsidRPr="00E31F45">
              <w:rPr>
                <w:rFonts w:ascii="Angsana New" w:eastAsia="Times New Roman" w:hAnsi="Angsana New"/>
                <w:sz w:val="28"/>
                <w:szCs w:val="28"/>
                <w:lang w:val="en-US"/>
              </w:rPr>
              <w:t xml:space="preserve">German-Thai Boiler Engineering </w:t>
            </w:r>
          </w:p>
          <w:p w14:paraId="3D709831" w14:textId="77777777" w:rsidR="00E31F45" w:rsidRPr="00E31F45" w:rsidRDefault="00E31F45" w:rsidP="009F2C05">
            <w:pPr>
              <w:ind w:firstLineChars="87" w:firstLine="244"/>
              <w:rPr>
                <w:rFonts w:ascii="Angsana New" w:eastAsia="Times New Roman" w:hAnsi="Angsana New"/>
                <w:sz w:val="28"/>
                <w:szCs w:val="28"/>
                <w:lang w:val="en-US"/>
              </w:rPr>
            </w:pPr>
            <w:r w:rsidRPr="00E31F45">
              <w:rPr>
                <w:rFonts w:ascii="Angsana New" w:eastAsia="Times New Roman" w:hAnsi="Angsana New"/>
                <w:sz w:val="28"/>
                <w:szCs w:val="28"/>
                <w:lang w:val="en-US"/>
              </w:rPr>
              <w:t xml:space="preserve">Cooperation </w:t>
            </w:r>
            <w:proofErr w:type="spellStart"/>
            <w:r w:rsidRPr="00E31F45">
              <w:rPr>
                <w:rFonts w:ascii="Angsana New" w:eastAsia="Times New Roman" w:hAnsi="Angsana New"/>
                <w:sz w:val="28"/>
                <w:szCs w:val="28"/>
                <w:lang w:val="en-US"/>
              </w:rPr>
              <w:t>Co.,Ltd</w:t>
            </w:r>
            <w:proofErr w:type="spellEnd"/>
          </w:p>
        </w:tc>
        <w:tc>
          <w:tcPr>
            <w:tcW w:w="278" w:type="dxa"/>
            <w:shd w:val="clear" w:color="auto" w:fill="FFFFFF"/>
          </w:tcPr>
          <w:p w14:paraId="01B143CD" w14:textId="161B7A2F" w:rsidR="00E31F45" w:rsidRPr="00E31F45" w:rsidRDefault="00E31F45" w:rsidP="0015775D">
            <w:pPr>
              <w:rPr>
                <w:rFonts w:ascii="Angsana New" w:eastAsia="Times New Roman" w:hAnsi="Angsana New"/>
                <w:sz w:val="28"/>
                <w:szCs w:val="28"/>
                <w:lang w:val="en-US"/>
              </w:rPr>
            </w:pPr>
          </w:p>
        </w:tc>
        <w:tc>
          <w:tcPr>
            <w:tcW w:w="3061" w:type="dxa"/>
            <w:shd w:val="clear" w:color="auto" w:fill="FFFFFF"/>
          </w:tcPr>
          <w:p w14:paraId="0882BFE1" w14:textId="5BC96EEE" w:rsidR="00E31F45" w:rsidRPr="00E31F45" w:rsidRDefault="00E31F45" w:rsidP="0015775D">
            <w:pPr>
              <w:rPr>
                <w:rFonts w:ascii="Angsana New" w:eastAsia="Times New Roman" w:hAnsi="Angsana New"/>
                <w:sz w:val="28"/>
                <w:szCs w:val="28"/>
                <w:lang w:val="en-US"/>
              </w:rPr>
            </w:pPr>
            <w:r w:rsidRPr="00E31F45">
              <w:rPr>
                <w:rFonts w:ascii="Angsana New" w:eastAsia="Times New Roman" w:hAnsi="Angsana New"/>
                <w:sz w:val="28"/>
                <w:szCs w:val="28"/>
                <w:lang w:val="en-US"/>
              </w:rPr>
              <w:t>Temporarily halted main business operation and then leased its land and building to the parent company</w:t>
            </w:r>
          </w:p>
        </w:tc>
        <w:tc>
          <w:tcPr>
            <w:tcW w:w="274" w:type="dxa"/>
            <w:shd w:val="clear" w:color="auto" w:fill="FFFFFF"/>
          </w:tcPr>
          <w:p w14:paraId="26A5A9E5" w14:textId="114AE7F4" w:rsidR="00E31F45" w:rsidRPr="00E31F45" w:rsidRDefault="00E31F45" w:rsidP="0015775D">
            <w:pPr>
              <w:rPr>
                <w:rFonts w:ascii="Angsana New" w:eastAsia="Times New Roman" w:hAnsi="Angsana New"/>
                <w:sz w:val="28"/>
                <w:szCs w:val="28"/>
                <w:lang w:val="en-US"/>
              </w:rPr>
            </w:pPr>
          </w:p>
        </w:tc>
        <w:tc>
          <w:tcPr>
            <w:tcW w:w="2426" w:type="dxa"/>
            <w:shd w:val="clear" w:color="auto" w:fill="FFFFFF"/>
            <w:noWrap/>
            <w:hideMark/>
          </w:tcPr>
          <w:p w14:paraId="3C737C06" w14:textId="77777777" w:rsidR="00E31F45" w:rsidRPr="00E31F45" w:rsidRDefault="00E31F45" w:rsidP="009F2C05">
            <w:pPr>
              <w:ind w:firstLine="12"/>
              <w:rPr>
                <w:rFonts w:ascii="Angsana New" w:eastAsia="Times New Roman" w:hAnsi="Angsana New"/>
                <w:sz w:val="28"/>
                <w:szCs w:val="28"/>
                <w:lang w:val="en-US"/>
              </w:rPr>
            </w:pPr>
            <w:r w:rsidRPr="00E31F45">
              <w:rPr>
                <w:rFonts w:ascii="Angsana New" w:eastAsia="Times New Roman" w:hAnsi="Angsana New"/>
                <w:sz w:val="28"/>
                <w:szCs w:val="28"/>
                <w:lang w:val="en-US"/>
              </w:rPr>
              <w:t>99.99 % holding of interest</w:t>
            </w:r>
          </w:p>
        </w:tc>
      </w:tr>
      <w:tr w:rsidR="00E31F45" w:rsidRPr="00B3011C" w14:paraId="7B841B97" w14:textId="77777777" w:rsidTr="00E31F45">
        <w:trPr>
          <w:trHeight w:val="480"/>
        </w:trPr>
        <w:tc>
          <w:tcPr>
            <w:tcW w:w="2961" w:type="dxa"/>
            <w:shd w:val="clear" w:color="auto" w:fill="FFFFFF"/>
            <w:noWrap/>
            <w:hideMark/>
          </w:tcPr>
          <w:p w14:paraId="386E1A59" w14:textId="77777777" w:rsidR="00E31F45" w:rsidRPr="00E31F45" w:rsidRDefault="00E31F45" w:rsidP="00E31F45">
            <w:pPr>
              <w:ind w:leftChars="-45" w:left="-2" w:hangingChars="38" w:hanging="106"/>
              <w:rPr>
                <w:rFonts w:ascii="Angsana New" w:eastAsia="Times New Roman" w:hAnsi="Angsana New"/>
                <w:sz w:val="28"/>
                <w:szCs w:val="28"/>
                <w:lang w:val="en-US"/>
              </w:rPr>
            </w:pPr>
            <w:proofErr w:type="spellStart"/>
            <w:r w:rsidRPr="00E31F45">
              <w:rPr>
                <w:rFonts w:ascii="Angsana New" w:eastAsia="Times New Roman" w:hAnsi="Angsana New"/>
                <w:sz w:val="28"/>
                <w:szCs w:val="28"/>
                <w:lang w:val="en-US"/>
              </w:rPr>
              <w:t>Getabec</w:t>
            </w:r>
            <w:proofErr w:type="spellEnd"/>
            <w:r w:rsidRPr="00E31F45">
              <w:rPr>
                <w:rFonts w:ascii="Angsana New" w:eastAsia="Times New Roman" w:hAnsi="Angsana New"/>
                <w:sz w:val="28"/>
                <w:szCs w:val="28"/>
                <w:lang w:val="en-US"/>
              </w:rPr>
              <w:t xml:space="preserve"> International </w:t>
            </w:r>
            <w:proofErr w:type="spellStart"/>
            <w:r w:rsidRPr="00E31F45">
              <w:rPr>
                <w:rFonts w:ascii="Angsana New" w:eastAsia="Times New Roman" w:hAnsi="Angsana New"/>
                <w:sz w:val="28"/>
                <w:szCs w:val="28"/>
                <w:lang w:val="en-US"/>
              </w:rPr>
              <w:t>Co.,Ltd</w:t>
            </w:r>
            <w:proofErr w:type="spellEnd"/>
          </w:p>
        </w:tc>
        <w:tc>
          <w:tcPr>
            <w:tcW w:w="278" w:type="dxa"/>
            <w:shd w:val="clear" w:color="auto" w:fill="FFFFFF"/>
            <w:noWrap/>
          </w:tcPr>
          <w:p w14:paraId="1F29B3D6" w14:textId="0B034FB5" w:rsidR="00E31F45" w:rsidRPr="00E31F45" w:rsidRDefault="00E31F45" w:rsidP="00E31F45">
            <w:pPr>
              <w:rPr>
                <w:rFonts w:ascii="Angsana New" w:eastAsia="Times New Roman" w:hAnsi="Angsana New"/>
                <w:sz w:val="28"/>
                <w:szCs w:val="28"/>
                <w:lang w:val="en-US"/>
              </w:rPr>
            </w:pPr>
          </w:p>
        </w:tc>
        <w:tc>
          <w:tcPr>
            <w:tcW w:w="3061" w:type="dxa"/>
            <w:shd w:val="clear" w:color="auto" w:fill="FFFFFF"/>
          </w:tcPr>
          <w:p w14:paraId="1DE4DAFB" w14:textId="0E520AD2" w:rsidR="00E31F45" w:rsidRPr="00E31F45" w:rsidRDefault="00E31F45" w:rsidP="00E31F45">
            <w:pPr>
              <w:rPr>
                <w:rFonts w:ascii="Angsana New" w:eastAsia="Times New Roman" w:hAnsi="Angsana New"/>
                <w:sz w:val="28"/>
                <w:szCs w:val="28"/>
                <w:lang w:val="en-US"/>
              </w:rPr>
            </w:pPr>
            <w:r w:rsidRPr="00E31F45">
              <w:rPr>
                <w:rFonts w:ascii="Angsana New" w:eastAsia="Times New Roman" w:hAnsi="Angsana New"/>
                <w:sz w:val="28"/>
                <w:szCs w:val="28"/>
                <w:lang w:val="en-US"/>
              </w:rPr>
              <w:t>Sale of steam boilers including boiler installation and repair. (At present temporarily halted main business operation and in the process of preparing a business plan.)</w:t>
            </w:r>
          </w:p>
        </w:tc>
        <w:tc>
          <w:tcPr>
            <w:tcW w:w="274" w:type="dxa"/>
            <w:shd w:val="clear" w:color="auto" w:fill="FFFFFF"/>
          </w:tcPr>
          <w:p w14:paraId="1CE66465" w14:textId="522CE3BD" w:rsidR="00E31F45" w:rsidRPr="00E31F45" w:rsidRDefault="00E31F45" w:rsidP="00E31F45">
            <w:pPr>
              <w:rPr>
                <w:rFonts w:ascii="Angsana New" w:eastAsia="Times New Roman" w:hAnsi="Angsana New"/>
                <w:sz w:val="28"/>
                <w:szCs w:val="28"/>
                <w:lang w:val="en-US"/>
              </w:rPr>
            </w:pPr>
          </w:p>
        </w:tc>
        <w:tc>
          <w:tcPr>
            <w:tcW w:w="2426" w:type="dxa"/>
            <w:shd w:val="clear" w:color="auto" w:fill="FFFFFF"/>
            <w:noWrap/>
            <w:hideMark/>
          </w:tcPr>
          <w:p w14:paraId="4DA62FC9" w14:textId="77777777" w:rsidR="00E31F45" w:rsidRPr="00E31F45" w:rsidRDefault="00E31F45" w:rsidP="00E31F45">
            <w:pPr>
              <w:rPr>
                <w:rFonts w:ascii="Angsana New" w:eastAsia="Times New Roman" w:hAnsi="Angsana New"/>
                <w:sz w:val="28"/>
                <w:szCs w:val="28"/>
                <w:lang w:val="en-US"/>
              </w:rPr>
            </w:pPr>
            <w:r w:rsidRPr="00E31F45">
              <w:rPr>
                <w:rFonts w:ascii="Angsana New" w:eastAsia="Times New Roman" w:hAnsi="Angsana New"/>
                <w:sz w:val="28"/>
                <w:szCs w:val="28"/>
                <w:lang w:val="en-US"/>
              </w:rPr>
              <w:t>99.99 % holding of interest</w:t>
            </w:r>
          </w:p>
        </w:tc>
      </w:tr>
      <w:tr w:rsidR="00E31F45" w:rsidRPr="00B3011C" w14:paraId="75AC912A" w14:textId="77777777" w:rsidTr="00E31F45">
        <w:trPr>
          <w:trHeight w:val="409"/>
        </w:trPr>
        <w:tc>
          <w:tcPr>
            <w:tcW w:w="2961" w:type="dxa"/>
            <w:shd w:val="clear" w:color="auto" w:fill="FFFFFF"/>
            <w:noWrap/>
            <w:hideMark/>
          </w:tcPr>
          <w:p w14:paraId="16236D70" w14:textId="77777777" w:rsidR="00E31F45" w:rsidRPr="00E31F45" w:rsidRDefault="00E31F45" w:rsidP="00E31F45">
            <w:pPr>
              <w:ind w:leftChars="-45" w:left="-2" w:hangingChars="38" w:hanging="106"/>
              <w:rPr>
                <w:rFonts w:ascii="Angsana New" w:eastAsia="Times New Roman" w:hAnsi="Angsana New"/>
                <w:sz w:val="28"/>
                <w:szCs w:val="28"/>
                <w:lang w:val="en-US"/>
              </w:rPr>
            </w:pPr>
            <w:proofErr w:type="spellStart"/>
            <w:r w:rsidRPr="00E31F45">
              <w:rPr>
                <w:rFonts w:ascii="Angsana New" w:eastAsia="Times New Roman" w:hAnsi="Angsana New"/>
                <w:sz w:val="28"/>
                <w:szCs w:val="28"/>
                <w:lang w:val="en-US"/>
              </w:rPr>
              <w:t>Getabec</w:t>
            </w:r>
            <w:proofErr w:type="spellEnd"/>
            <w:r w:rsidRPr="00E31F45">
              <w:rPr>
                <w:rFonts w:ascii="Angsana New" w:eastAsia="Times New Roman" w:hAnsi="Angsana New"/>
                <w:sz w:val="28"/>
                <w:szCs w:val="28"/>
                <w:lang w:val="en-US"/>
              </w:rPr>
              <w:t xml:space="preserve"> Vietnam </w:t>
            </w:r>
            <w:proofErr w:type="spellStart"/>
            <w:r w:rsidRPr="00E31F45">
              <w:rPr>
                <w:rFonts w:ascii="Angsana New" w:eastAsia="Times New Roman" w:hAnsi="Angsana New"/>
                <w:sz w:val="28"/>
                <w:szCs w:val="28"/>
                <w:lang w:val="en-US"/>
              </w:rPr>
              <w:t>Co.,Ltd</w:t>
            </w:r>
            <w:proofErr w:type="spellEnd"/>
          </w:p>
        </w:tc>
        <w:tc>
          <w:tcPr>
            <w:tcW w:w="278" w:type="dxa"/>
            <w:shd w:val="clear" w:color="auto" w:fill="FFFFFF"/>
          </w:tcPr>
          <w:p w14:paraId="3BED1805" w14:textId="372B07DC" w:rsidR="00E31F45" w:rsidRPr="00E31F45" w:rsidRDefault="00E31F45" w:rsidP="00E31F45">
            <w:pPr>
              <w:ind w:left="-109" w:firstLine="109"/>
              <w:rPr>
                <w:rFonts w:ascii="Angsana New" w:eastAsia="Times New Roman" w:hAnsi="Angsana New"/>
                <w:sz w:val="28"/>
                <w:szCs w:val="28"/>
                <w:lang w:val="en-US"/>
              </w:rPr>
            </w:pPr>
          </w:p>
        </w:tc>
        <w:tc>
          <w:tcPr>
            <w:tcW w:w="3061" w:type="dxa"/>
            <w:shd w:val="clear" w:color="auto" w:fill="FFFFFF"/>
          </w:tcPr>
          <w:p w14:paraId="16986986" w14:textId="77777777" w:rsidR="00E31F45" w:rsidRDefault="00E31F45" w:rsidP="00E31F45">
            <w:pPr>
              <w:ind w:left="-109" w:firstLine="109"/>
              <w:rPr>
                <w:rFonts w:ascii="Angsana New" w:eastAsia="Times New Roman" w:hAnsi="Angsana New"/>
                <w:sz w:val="28"/>
                <w:szCs w:val="28"/>
                <w:lang w:val="en-US"/>
              </w:rPr>
            </w:pPr>
            <w:r w:rsidRPr="00E31F45">
              <w:rPr>
                <w:rFonts w:ascii="Angsana New" w:eastAsia="Times New Roman" w:hAnsi="Angsana New"/>
                <w:sz w:val="28"/>
                <w:szCs w:val="28"/>
                <w:lang w:val="en-US"/>
              </w:rPr>
              <w:t>Sale of steam boilers including boiler</w:t>
            </w:r>
            <w:r>
              <w:rPr>
                <w:rFonts w:ascii="Angsana New" w:eastAsia="Times New Roman" w:hAnsi="Angsana New"/>
                <w:sz w:val="28"/>
                <w:szCs w:val="28"/>
                <w:lang w:val="en-US"/>
              </w:rPr>
              <w:t xml:space="preserve">      </w:t>
            </w:r>
          </w:p>
          <w:p w14:paraId="11BF5CAC" w14:textId="2888790B" w:rsidR="00E31F45" w:rsidRPr="00E31F45" w:rsidRDefault="00E31F45" w:rsidP="00E31F45">
            <w:pPr>
              <w:ind w:left="-109" w:firstLine="109"/>
              <w:rPr>
                <w:rFonts w:ascii="Angsana New" w:eastAsia="Times New Roman" w:hAnsi="Angsana New"/>
                <w:sz w:val="28"/>
                <w:szCs w:val="28"/>
                <w:lang w:val="en-US"/>
              </w:rPr>
            </w:pPr>
            <w:r w:rsidRPr="00E31F45">
              <w:rPr>
                <w:rFonts w:ascii="Angsana New" w:eastAsia="Times New Roman" w:hAnsi="Angsana New"/>
                <w:sz w:val="28"/>
                <w:szCs w:val="28"/>
                <w:lang w:val="en-US"/>
              </w:rPr>
              <w:t>installation</w:t>
            </w:r>
          </w:p>
        </w:tc>
        <w:tc>
          <w:tcPr>
            <w:tcW w:w="274" w:type="dxa"/>
            <w:shd w:val="clear" w:color="auto" w:fill="FFFFFF"/>
          </w:tcPr>
          <w:p w14:paraId="11582CCD" w14:textId="46A82700" w:rsidR="00E31F45" w:rsidRPr="00E31F45" w:rsidRDefault="00E31F45" w:rsidP="00E31F45">
            <w:pPr>
              <w:ind w:left="-109" w:firstLine="109"/>
              <w:rPr>
                <w:rFonts w:ascii="Angsana New" w:eastAsia="Times New Roman" w:hAnsi="Angsana New"/>
                <w:sz w:val="28"/>
                <w:szCs w:val="28"/>
                <w:lang w:val="en-US"/>
              </w:rPr>
            </w:pPr>
          </w:p>
        </w:tc>
        <w:tc>
          <w:tcPr>
            <w:tcW w:w="2426" w:type="dxa"/>
            <w:shd w:val="clear" w:color="auto" w:fill="FFFFFF"/>
            <w:noWrap/>
            <w:hideMark/>
          </w:tcPr>
          <w:p w14:paraId="7EBB6207" w14:textId="77777777" w:rsidR="00E31F45" w:rsidRPr="00E31F45" w:rsidRDefault="00E31F45" w:rsidP="00E31F45">
            <w:pPr>
              <w:ind w:right="-108"/>
              <w:rPr>
                <w:rFonts w:ascii="Angsana New" w:eastAsia="Times New Roman" w:hAnsi="Angsana New"/>
                <w:sz w:val="28"/>
                <w:szCs w:val="28"/>
                <w:lang w:val="en-US"/>
              </w:rPr>
            </w:pPr>
            <w:r w:rsidRPr="00E31F45">
              <w:rPr>
                <w:rFonts w:ascii="Angsana New" w:eastAsia="Times New Roman" w:hAnsi="Angsana New"/>
                <w:sz w:val="28"/>
                <w:szCs w:val="28"/>
                <w:lang w:val="en-US"/>
              </w:rPr>
              <w:t>100.00 % holding of interest</w:t>
            </w:r>
          </w:p>
        </w:tc>
      </w:tr>
      <w:tr w:rsidR="00E31F45" w:rsidRPr="00B3011C" w14:paraId="2160BEE5" w14:textId="77777777" w:rsidTr="00E31F45">
        <w:trPr>
          <w:trHeight w:val="195"/>
        </w:trPr>
        <w:tc>
          <w:tcPr>
            <w:tcW w:w="2961" w:type="dxa"/>
            <w:shd w:val="clear" w:color="auto" w:fill="FFFFFF"/>
            <w:noWrap/>
            <w:hideMark/>
          </w:tcPr>
          <w:p w14:paraId="7849E460" w14:textId="77777777" w:rsidR="00E31F45" w:rsidRPr="00E31F45" w:rsidRDefault="00E31F45" w:rsidP="00E31F45">
            <w:pPr>
              <w:ind w:hanging="108"/>
              <w:rPr>
                <w:rFonts w:ascii="Angsana New" w:eastAsia="Times New Roman" w:hAnsi="Angsana New"/>
                <w:sz w:val="28"/>
                <w:szCs w:val="28"/>
                <w:lang w:val="en-US"/>
              </w:rPr>
            </w:pPr>
            <w:r w:rsidRPr="00E31F45">
              <w:rPr>
                <w:rFonts w:ascii="Angsana New" w:eastAsia="Times New Roman" w:hAnsi="Angsana New"/>
                <w:sz w:val="28"/>
                <w:szCs w:val="28"/>
                <w:u w:val="single"/>
                <w:lang w:val="en-US"/>
              </w:rPr>
              <w:t>Associated</w:t>
            </w:r>
          </w:p>
        </w:tc>
        <w:tc>
          <w:tcPr>
            <w:tcW w:w="278" w:type="dxa"/>
            <w:shd w:val="clear" w:color="auto" w:fill="FFFFFF"/>
            <w:noWrap/>
            <w:vAlign w:val="bottom"/>
          </w:tcPr>
          <w:p w14:paraId="45CB3B46" w14:textId="77777777" w:rsidR="00E31F45" w:rsidRPr="00B3011C" w:rsidRDefault="00E31F45" w:rsidP="00E31F45">
            <w:pPr>
              <w:rPr>
                <w:rFonts w:ascii="Angsana New" w:eastAsia="Times New Roman" w:hAnsi="Angsana New"/>
                <w:sz w:val="28"/>
                <w:szCs w:val="28"/>
                <w:cs/>
                <w:lang w:val="en-US"/>
              </w:rPr>
            </w:pPr>
          </w:p>
        </w:tc>
        <w:tc>
          <w:tcPr>
            <w:tcW w:w="3061" w:type="dxa"/>
            <w:shd w:val="clear" w:color="auto" w:fill="FFFFFF"/>
            <w:noWrap/>
            <w:vAlign w:val="bottom"/>
          </w:tcPr>
          <w:p w14:paraId="20ADC4C6" w14:textId="77777777" w:rsidR="00E31F45" w:rsidRPr="00E31F45" w:rsidRDefault="00E31F45" w:rsidP="00E31F45">
            <w:pPr>
              <w:rPr>
                <w:rFonts w:ascii="Angsana New" w:eastAsia="Times New Roman" w:hAnsi="Angsana New"/>
                <w:sz w:val="28"/>
                <w:szCs w:val="28"/>
                <w:lang w:val="en-US"/>
              </w:rPr>
            </w:pPr>
          </w:p>
        </w:tc>
        <w:tc>
          <w:tcPr>
            <w:tcW w:w="274" w:type="dxa"/>
            <w:shd w:val="clear" w:color="auto" w:fill="FFFFFF"/>
            <w:noWrap/>
            <w:vAlign w:val="bottom"/>
          </w:tcPr>
          <w:p w14:paraId="45629953" w14:textId="77777777" w:rsidR="00E31F45" w:rsidRPr="00E31F45" w:rsidRDefault="00E31F45" w:rsidP="00E31F45">
            <w:pPr>
              <w:rPr>
                <w:rFonts w:ascii="Angsana New" w:eastAsia="Times New Roman" w:hAnsi="Angsana New"/>
                <w:sz w:val="28"/>
                <w:szCs w:val="28"/>
                <w:lang w:val="en-US"/>
              </w:rPr>
            </w:pPr>
          </w:p>
        </w:tc>
        <w:tc>
          <w:tcPr>
            <w:tcW w:w="2426" w:type="dxa"/>
            <w:shd w:val="clear" w:color="auto" w:fill="FFFFFF"/>
            <w:noWrap/>
          </w:tcPr>
          <w:p w14:paraId="72A0E43C" w14:textId="77777777" w:rsidR="00E31F45" w:rsidRPr="00E31F45" w:rsidRDefault="00E31F45" w:rsidP="00E31F45">
            <w:pPr>
              <w:rPr>
                <w:rFonts w:ascii="Angsana New" w:eastAsia="Times New Roman" w:hAnsi="Angsana New"/>
                <w:sz w:val="28"/>
                <w:szCs w:val="28"/>
                <w:lang w:val="en-US"/>
              </w:rPr>
            </w:pPr>
          </w:p>
        </w:tc>
      </w:tr>
      <w:tr w:rsidR="00E31F45" w:rsidRPr="00B3011C" w14:paraId="193C22F0" w14:textId="77777777" w:rsidTr="00E31F45">
        <w:trPr>
          <w:trHeight w:val="195"/>
        </w:trPr>
        <w:tc>
          <w:tcPr>
            <w:tcW w:w="2961" w:type="dxa"/>
            <w:shd w:val="clear" w:color="auto" w:fill="FFFFFF"/>
            <w:noWrap/>
            <w:hideMark/>
          </w:tcPr>
          <w:p w14:paraId="17881CA7" w14:textId="77777777" w:rsidR="00E31F45" w:rsidRPr="00E31F45" w:rsidRDefault="00E31F45" w:rsidP="00E31F45">
            <w:pPr>
              <w:ind w:leftChars="-45" w:left="245" w:right="-108" w:hangingChars="126" w:hanging="353"/>
              <w:rPr>
                <w:rFonts w:ascii="Angsana New" w:eastAsia="Times New Roman" w:hAnsi="Angsana New"/>
                <w:sz w:val="28"/>
                <w:szCs w:val="28"/>
                <w:lang w:val="en-US"/>
              </w:rPr>
            </w:pPr>
            <w:r w:rsidRPr="00E31F45">
              <w:rPr>
                <w:rFonts w:ascii="Angsana New" w:eastAsia="Times New Roman" w:hAnsi="Angsana New"/>
                <w:sz w:val="28"/>
                <w:szCs w:val="28"/>
                <w:lang w:val="en-US"/>
              </w:rPr>
              <w:t>SCHNEIDR Energy Systems GmbH</w:t>
            </w:r>
          </w:p>
        </w:tc>
        <w:tc>
          <w:tcPr>
            <w:tcW w:w="278" w:type="dxa"/>
            <w:shd w:val="clear" w:color="auto" w:fill="FFFFFF"/>
            <w:noWrap/>
          </w:tcPr>
          <w:p w14:paraId="7BAB6F64" w14:textId="46FA7EA1" w:rsidR="00E31F45" w:rsidRPr="00E31F45" w:rsidRDefault="00E31F45" w:rsidP="00E31F45">
            <w:pPr>
              <w:rPr>
                <w:rFonts w:ascii="Angsana New" w:eastAsia="Times New Roman" w:hAnsi="Angsana New"/>
                <w:sz w:val="28"/>
                <w:szCs w:val="28"/>
                <w:lang w:val="en-US"/>
              </w:rPr>
            </w:pPr>
          </w:p>
        </w:tc>
        <w:tc>
          <w:tcPr>
            <w:tcW w:w="3061" w:type="dxa"/>
            <w:shd w:val="clear" w:color="auto" w:fill="FFFFFF"/>
          </w:tcPr>
          <w:p w14:paraId="7ADD4A95" w14:textId="10C5EB2D" w:rsidR="00E31F45" w:rsidRPr="00E31F45" w:rsidRDefault="00E31F45" w:rsidP="00E31F45">
            <w:pPr>
              <w:rPr>
                <w:rFonts w:ascii="Angsana New" w:eastAsia="Times New Roman" w:hAnsi="Angsana New"/>
                <w:sz w:val="28"/>
                <w:szCs w:val="28"/>
                <w:lang w:val="en-US"/>
              </w:rPr>
            </w:pPr>
            <w:r w:rsidRPr="00E31F45">
              <w:rPr>
                <w:rFonts w:ascii="Angsana New" w:eastAsia="Times New Roman" w:hAnsi="Angsana New"/>
                <w:sz w:val="28"/>
                <w:szCs w:val="28"/>
                <w:lang w:val="en-US"/>
              </w:rPr>
              <w:t>Designed and plan for the production of steam boilers.</w:t>
            </w:r>
          </w:p>
        </w:tc>
        <w:tc>
          <w:tcPr>
            <w:tcW w:w="274" w:type="dxa"/>
            <w:shd w:val="clear" w:color="auto" w:fill="FFFFFF"/>
          </w:tcPr>
          <w:p w14:paraId="7AA7399A" w14:textId="42BA2F0A" w:rsidR="00E31F45" w:rsidRPr="00E31F45" w:rsidRDefault="00E31F45" w:rsidP="00E31F45">
            <w:pPr>
              <w:rPr>
                <w:rFonts w:ascii="Angsana New" w:eastAsia="Times New Roman" w:hAnsi="Angsana New"/>
                <w:sz w:val="28"/>
                <w:szCs w:val="28"/>
                <w:lang w:val="en-US"/>
              </w:rPr>
            </w:pPr>
          </w:p>
        </w:tc>
        <w:tc>
          <w:tcPr>
            <w:tcW w:w="2426" w:type="dxa"/>
            <w:shd w:val="clear" w:color="auto" w:fill="FFFFFF"/>
            <w:noWrap/>
            <w:hideMark/>
          </w:tcPr>
          <w:p w14:paraId="7C59B9DC" w14:textId="77777777" w:rsidR="00E31F45" w:rsidRPr="00E31F45" w:rsidRDefault="00E31F45" w:rsidP="00E31F45">
            <w:pPr>
              <w:ind w:right="-108"/>
              <w:rPr>
                <w:rFonts w:ascii="Angsana New" w:eastAsia="Times New Roman" w:hAnsi="Angsana New"/>
                <w:sz w:val="28"/>
                <w:szCs w:val="28"/>
                <w:lang w:val="en-US"/>
              </w:rPr>
            </w:pPr>
            <w:r w:rsidRPr="00E31F45">
              <w:rPr>
                <w:rFonts w:ascii="Angsana New" w:eastAsia="Times New Roman" w:hAnsi="Angsana New"/>
                <w:sz w:val="28"/>
                <w:szCs w:val="28"/>
                <w:lang w:val="en-US"/>
              </w:rPr>
              <w:t>40.00 % holding of interest</w:t>
            </w:r>
          </w:p>
        </w:tc>
      </w:tr>
      <w:tr w:rsidR="00E31F45" w:rsidRPr="00B3011C" w14:paraId="5E5D9E45" w14:textId="77777777" w:rsidTr="006010BB">
        <w:trPr>
          <w:trHeight w:val="409"/>
        </w:trPr>
        <w:tc>
          <w:tcPr>
            <w:tcW w:w="2961" w:type="dxa"/>
            <w:shd w:val="clear" w:color="auto" w:fill="FFFFFF"/>
            <w:noWrap/>
            <w:hideMark/>
          </w:tcPr>
          <w:p w14:paraId="331507F6" w14:textId="77777777" w:rsidR="00E31F45" w:rsidRPr="00E31F45" w:rsidRDefault="00E31F45" w:rsidP="00E31F45">
            <w:pPr>
              <w:ind w:hanging="108"/>
              <w:rPr>
                <w:rFonts w:ascii="Angsana New" w:eastAsia="Times New Roman" w:hAnsi="Angsana New"/>
                <w:sz w:val="28"/>
                <w:szCs w:val="28"/>
                <w:u w:val="single"/>
                <w:lang w:val="en-US"/>
              </w:rPr>
            </w:pPr>
            <w:r w:rsidRPr="00E31F45">
              <w:rPr>
                <w:rFonts w:ascii="Angsana New" w:eastAsia="Times New Roman" w:hAnsi="Angsana New"/>
                <w:sz w:val="28"/>
                <w:szCs w:val="28"/>
                <w:u w:val="single"/>
                <w:lang w:val="en-US"/>
              </w:rPr>
              <w:t>Related companies</w:t>
            </w:r>
          </w:p>
        </w:tc>
        <w:tc>
          <w:tcPr>
            <w:tcW w:w="278" w:type="dxa"/>
            <w:shd w:val="clear" w:color="auto" w:fill="FFFFFF"/>
            <w:noWrap/>
            <w:vAlign w:val="bottom"/>
          </w:tcPr>
          <w:p w14:paraId="48DF39BD" w14:textId="08D951E6" w:rsidR="00E31F45" w:rsidRPr="00E31F45" w:rsidRDefault="00E31F45" w:rsidP="00E31F45">
            <w:pPr>
              <w:rPr>
                <w:rFonts w:ascii="Angsana New" w:eastAsia="Times New Roman" w:hAnsi="Angsana New"/>
                <w:sz w:val="28"/>
                <w:szCs w:val="28"/>
                <w:lang w:val="en-US"/>
              </w:rPr>
            </w:pPr>
          </w:p>
        </w:tc>
        <w:tc>
          <w:tcPr>
            <w:tcW w:w="3061" w:type="dxa"/>
            <w:shd w:val="clear" w:color="auto" w:fill="FFFFFF"/>
            <w:noWrap/>
            <w:vAlign w:val="bottom"/>
            <w:hideMark/>
          </w:tcPr>
          <w:p w14:paraId="36B6EB8A" w14:textId="77777777" w:rsidR="00E31F45" w:rsidRPr="00E31F45" w:rsidRDefault="00E31F45" w:rsidP="00E31F45">
            <w:pPr>
              <w:rPr>
                <w:rFonts w:ascii="Angsana New" w:eastAsia="Times New Roman" w:hAnsi="Angsana New"/>
                <w:sz w:val="28"/>
                <w:szCs w:val="28"/>
                <w:lang w:val="en-US"/>
              </w:rPr>
            </w:pPr>
            <w:r w:rsidRPr="00E31F45">
              <w:rPr>
                <w:rFonts w:ascii="Angsana New" w:eastAsia="Times New Roman" w:hAnsi="Angsana New"/>
                <w:sz w:val="28"/>
                <w:szCs w:val="28"/>
                <w:lang w:val="en-US"/>
              </w:rPr>
              <w:t> </w:t>
            </w:r>
          </w:p>
        </w:tc>
        <w:tc>
          <w:tcPr>
            <w:tcW w:w="274" w:type="dxa"/>
            <w:shd w:val="clear" w:color="auto" w:fill="FFFFFF"/>
            <w:noWrap/>
            <w:vAlign w:val="bottom"/>
            <w:hideMark/>
          </w:tcPr>
          <w:p w14:paraId="2276EBD8" w14:textId="77777777" w:rsidR="00E31F45" w:rsidRPr="00E31F45" w:rsidRDefault="00E31F45" w:rsidP="00E31F45">
            <w:pPr>
              <w:rPr>
                <w:rFonts w:ascii="Angsana New" w:eastAsia="Times New Roman" w:hAnsi="Angsana New"/>
                <w:sz w:val="28"/>
                <w:szCs w:val="28"/>
                <w:lang w:val="en-US"/>
              </w:rPr>
            </w:pPr>
            <w:r w:rsidRPr="00E31F45">
              <w:rPr>
                <w:rFonts w:ascii="Angsana New" w:eastAsia="Times New Roman" w:hAnsi="Angsana New"/>
                <w:sz w:val="28"/>
                <w:szCs w:val="28"/>
                <w:lang w:val="en-US"/>
              </w:rPr>
              <w:t> </w:t>
            </w:r>
          </w:p>
        </w:tc>
        <w:tc>
          <w:tcPr>
            <w:tcW w:w="2426" w:type="dxa"/>
            <w:shd w:val="clear" w:color="auto" w:fill="FFFFFF"/>
            <w:noWrap/>
            <w:hideMark/>
          </w:tcPr>
          <w:p w14:paraId="474287B9" w14:textId="77777777" w:rsidR="00E31F45" w:rsidRPr="00E31F45" w:rsidRDefault="00E31F45" w:rsidP="00E31F45">
            <w:pPr>
              <w:rPr>
                <w:rFonts w:ascii="Angsana New" w:eastAsia="Times New Roman" w:hAnsi="Angsana New"/>
                <w:sz w:val="28"/>
                <w:szCs w:val="28"/>
                <w:lang w:val="en-US"/>
              </w:rPr>
            </w:pPr>
            <w:r w:rsidRPr="00E31F45">
              <w:rPr>
                <w:rFonts w:ascii="Angsana New" w:eastAsia="Times New Roman" w:hAnsi="Angsana New"/>
                <w:sz w:val="28"/>
                <w:szCs w:val="28"/>
                <w:lang w:val="en-US"/>
              </w:rPr>
              <w:t> </w:t>
            </w:r>
          </w:p>
        </w:tc>
      </w:tr>
      <w:tr w:rsidR="00E31F45" w:rsidRPr="00B3011C" w14:paraId="156CE9D3" w14:textId="77777777" w:rsidTr="00E31F45">
        <w:trPr>
          <w:trHeight w:val="495"/>
        </w:trPr>
        <w:tc>
          <w:tcPr>
            <w:tcW w:w="2961" w:type="dxa"/>
            <w:shd w:val="clear" w:color="auto" w:fill="FFFFFF"/>
            <w:noWrap/>
          </w:tcPr>
          <w:p w14:paraId="5527D3B9" w14:textId="474137A1" w:rsidR="00E31F45" w:rsidRPr="00E31F45" w:rsidRDefault="00E31F45" w:rsidP="00E31F45">
            <w:pPr>
              <w:ind w:leftChars="-45" w:left="-2" w:hangingChars="38" w:hanging="106"/>
              <w:rPr>
                <w:rFonts w:ascii="Angsana New" w:eastAsia="Times New Roman" w:hAnsi="Angsana New"/>
                <w:sz w:val="28"/>
                <w:szCs w:val="28"/>
                <w:lang w:val="en-US"/>
              </w:rPr>
            </w:pPr>
            <w:r w:rsidRPr="00E31F45">
              <w:rPr>
                <w:rFonts w:ascii="Angsana New" w:eastAsia="Times New Roman" w:hAnsi="Angsana New"/>
                <w:sz w:val="28"/>
                <w:szCs w:val="28"/>
                <w:lang w:val="en-US"/>
              </w:rPr>
              <w:t xml:space="preserve">F7 rent </w:t>
            </w:r>
            <w:proofErr w:type="spellStart"/>
            <w:r w:rsidRPr="00E31F45">
              <w:rPr>
                <w:rFonts w:ascii="Angsana New" w:eastAsia="Times New Roman" w:hAnsi="Angsana New"/>
                <w:sz w:val="28"/>
                <w:szCs w:val="28"/>
                <w:lang w:val="en-US"/>
              </w:rPr>
              <w:t>Co.,Ltd</w:t>
            </w:r>
            <w:proofErr w:type="spellEnd"/>
          </w:p>
        </w:tc>
        <w:tc>
          <w:tcPr>
            <w:tcW w:w="278" w:type="dxa"/>
            <w:shd w:val="clear" w:color="auto" w:fill="FFFFFF"/>
            <w:noWrap/>
          </w:tcPr>
          <w:p w14:paraId="1BB75AC4" w14:textId="015D7908" w:rsidR="00E31F45" w:rsidRPr="00E31F45" w:rsidRDefault="00E31F45" w:rsidP="00E31F45">
            <w:pPr>
              <w:rPr>
                <w:rFonts w:ascii="Angsana New" w:eastAsia="Times New Roman" w:hAnsi="Angsana New"/>
                <w:sz w:val="28"/>
                <w:szCs w:val="28"/>
                <w:lang w:val="en-US"/>
              </w:rPr>
            </w:pPr>
          </w:p>
        </w:tc>
        <w:tc>
          <w:tcPr>
            <w:tcW w:w="3061" w:type="dxa"/>
            <w:shd w:val="clear" w:color="auto" w:fill="FFFFFF"/>
          </w:tcPr>
          <w:p w14:paraId="6421C80C" w14:textId="79F8C653" w:rsidR="00E31F45" w:rsidRPr="00E31F45" w:rsidRDefault="00E31F45" w:rsidP="00E31F45">
            <w:pPr>
              <w:rPr>
                <w:rFonts w:ascii="Angsana New" w:eastAsia="Times New Roman" w:hAnsi="Angsana New"/>
                <w:sz w:val="28"/>
                <w:szCs w:val="28"/>
                <w:lang w:val="en-US"/>
              </w:rPr>
            </w:pPr>
            <w:r w:rsidRPr="00E31F45">
              <w:rPr>
                <w:rFonts w:ascii="Angsana New" w:eastAsia="Times New Roman" w:hAnsi="Angsana New"/>
                <w:sz w:val="28"/>
                <w:szCs w:val="28"/>
                <w:lang w:val="en-US"/>
              </w:rPr>
              <w:t>Property rental service.</w:t>
            </w:r>
          </w:p>
        </w:tc>
        <w:tc>
          <w:tcPr>
            <w:tcW w:w="274" w:type="dxa"/>
            <w:shd w:val="clear" w:color="auto" w:fill="FFFFFF"/>
          </w:tcPr>
          <w:p w14:paraId="73F23BD7" w14:textId="4F200D9F" w:rsidR="00E31F45" w:rsidRPr="00E31F45" w:rsidRDefault="00E31F45" w:rsidP="00E31F45">
            <w:pPr>
              <w:rPr>
                <w:rFonts w:ascii="Angsana New" w:eastAsia="Times New Roman" w:hAnsi="Angsana New"/>
                <w:sz w:val="28"/>
                <w:szCs w:val="28"/>
                <w:lang w:val="en-US"/>
              </w:rPr>
            </w:pPr>
          </w:p>
        </w:tc>
        <w:tc>
          <w:tcPr>
            <w:tcW w:w="2426" w:type="dxa"/>
            <w:tcBorders>
              <w:top w:val="nil"/>
              <w:left w:val="nil"/>
              <w:bottom w:val="nil"/>
              <w:right w:val="nil"/>
            </w:tcBorders>
            <w:shd w:val="clear" w:color="000000" w:fill="FFFFFF"/>
            <w:noWrap/>
          </w:tcPr>
          <w:p w14:paraId="2EEEACEE" w14:textId="2AABD50C" w:rsidR="00E31F45" w:rsidRPr="00E31F45" w:rsidRDefault="00E31F45" w:rsidP="00E31F45">
            <w:pPr>
              <w:rPr>
                <w:rFonts w:ascii="Angsana New" w:eastAsia="Times New Roman" w:hAnsi="Angsana New"/>
                <w:sz w:val="28"/>
                <w:szCs w:val="28"/>
                <w:lang w:val="en-US"/>
              </w:rPr>
            </w:pPr>
            <w:r w:rsidRPr="00E31F45">
              <w:rPr>
                <w:rFonts w:ascii="Angsana New" w:eastAsia="Times New Roman" w:hAnsi="Angsana New"/>
                <w:sz w:val="28"/>
                <w:szCs w:val="28"/>
                <w:lang w:val="en-US"/>
              </w:rPr>
              <w:t>Common major shareholders and directors</w:t>
            </w:r>
          </w:p>
        </w:tc>
      </w:tr>
    </w:tbl>
    <w:p w14:paraId="48D7DEB9" w14:textId="6B4829B3" w:rsidR="005C1DE6" w:rsidRPr="00E31F45" w:rsidRDefault="005C1DE6" w:rsidP="00954C1F">
      <w:pPr>
        <w:spacing w:before="240"/>
        <w:ind w:left="360"/>
        <w:jc w:val="thaiDistribute"/>
        <w:rPr>
          <w:rFonts w:ascii="Angsana New" w:hAnsi="Angsana New"/>
          <w:sz w:val="28"/>
          <w:szCs w:val="28"/>
          <w:lang w:val="en-US"/>
        </w:rPr>
      </w:pPr>
    </w:p>
    <w:p w14:paraId="4A74B4B5" w14:textId="5D0DFF02" w:rsidR="0065300C" w:rsidRDefault="0065300C" w:rsidP="00954C1F">
      <w:pPr>
        <w:spacing w:before="240"/>
        <w:ind w:left="360"/>
        <w:jc w:val="thaiDistribute"/>
        <w:rPr>
          <w:rFonts w:ascii="Angsana New" w:hAnsi="Angsana New"/>
          <w:sz w:val="28"/>
          <w:szCs w:val="28"/>
          <w:lang w:val="en-US"/>
        </w:rPr>
      </w:pPr>
    </w:p>
    <w:p w14:paraId="7CFCE30A" w14:textId="76C13D42" w:rsidR="0065300C" w:rsidRDefault="0065300C" w:rsidP="00954C1F">
      <w:pPr>
        <w:spacing w:before="240"/>
        <w:ind w:left="360"/>
        <w:jc w:val="thaiDistribute"/>
        <w:rPr>
          <w:rFonts w:ascii="Angsana New" w:hAnsi="Angsana New"/>
          <w:sz w:val="28"/>
          <w:szCs w:val="28"/>
          <w:lang w:val="en-US"/>
        </w:rPr>
      </w:pPr>
    </w:p>
    <w:p w14:paraId="6E581113" w14:textId="02BC2DF2" w:rsidR="0065300C" w:rsidRDefault="0065300C" w:rsidP="00954C1F">
      <w:pPr>
        <w:spacing w:before="240"/>
        <w:ind w:left="360"/>
        <w:jc w:val="thaiDistribute"/>
        <w:rPr>
          <w:rFonts w:ascii="Angsana New" w:hAnsi="Angsana New"/>
          <w:sz w:val="28"/>
          <w:szCs w:val="28"/>
          <w:lang w:val="en-US"/>
        </w:rPr>
      </w:pPr>
    </w:p>
    <w:p w14:paraId="083B47ED" w14:textId="6D3DACFF" w:rsidR="0065300C" w:rsidRDefault="0065300C" w:rsidP="00954C1F">
      <w:pPr>
        <w:spacing w:before="240"/>
        <w:ind w:left="360"/>
        <w:jc w:val="thaiDistribute"/>
        <w:rPr>
          <w:rFonts w:ascii="Angsana New" w:hAnsi="Angsana New"/>
          <w:sz w:val="28"/>
          <w:szCs w:val="28"/>
          <w:lang w:val="en-US"/>
        </w:rPr>
      </w:pPr>
    </w:p>
    <w:p w14:paraId="7222B443" w14:textId="6C950095" w:rsidR="0065300C" w:rsidRDefault="0065300C" w:rsidP="00954C1F">
      <w:pPr>
        <w:spacing w:before="240"/>
        <w:ind w:left="360"/>
        <w:jc w:val="thaiDistribute"/>
        <w:rPr>
          <w:rFonts w:ascii="Angsana New" w:hAnsi="Angsana New"/>
          <w:sz w:val="28"/>
          <w:szCs w:val="28"/>
          <w:lang w:val="en-US"/>
        </w:rPr>
      </w:pPr>
    </w:p>
    <w:p w14:paraId="2B445575" w14:textId="3DFC0379" w:rsidR="0065300C" w:rsidRDefault="0065300C" w:rsidP="00954C1F">
      <w:pPr>
        <w:spacing w:before="240"/>
        <w:ind w:left="360"/>
        <w:jc w:val="thaiDistribute"/>
        <w:rPr>
          <w:rFonts w:ascii="Angsana New" w:hAnsi="Angsana New"/>
          <w:sz w:val="28"/>
          <w:szCs w:val="28"/>
          <w:lang w:val="en-US"/>
        </w:rPr>
      </w:pPr>
    </w:p>
    <w:p w14:paraId="253D5ACA" w14:textId="246FC2BC" w:rsidR="0065300C" w:rsidRDefault="0065300C" w:rsidP="00E31F45">
      <w:pPr>
        <w:spacing w:before="240"/>
        <w:jc w:val="thaiDistribute"/>
        <w:rPr>
          <w:rFonts w:ascii="Angsana New" w:hAnsi="Angsana New"/>
          <w:sz w:val="28"/>
          <w:szCs w:val="28"/>
          <w:lang w:val="en-US"/>
        </w:rPr>
      </w:pPr>
    </w:p>
    <w:p w14:paraId="6E8E7E69" w14:textId="77777777" w:rsidR="00E31F45" w:rsidRDefault="00E31F45" w:rsidP="00E31F45">
      <w:pPr>
        <w:spacing w:before="240"/>
        <w:jc w:val="thaiDistribute"/>
        <w:rPr>
          <w:rFonts w:ascii="Angsana New" w:hAnsi="Angsana New"/>
          <w:sz w:val="28"/>
          <w:szCs w:val="28"/>
          <w:lang w:val="en-US"/>
        </w:rPr>
      </w:pPr>
    </w:p>
    <w:p w14:paraId="5BA6665F" w14:textId="0AC55301" w:rsidR="00954C1F" w:rsidRPr="00164E08" w:rsidRDefault="005D52D2" w:rsidP="00954C1F">
      <w:pPr>
        <w:spacing w:before="240"/>
        <w:ind w:left="360"/>
        <w:jc w:val="thaiDistribute"/>
        <w:rPr>
          <w:rFonts w:ascii="Angsana New" w:hAnsi="Angsana New"/>
          <w:sz w:val="28"/>
          <w:szCs w:val="28"/>
          <w:lang w:val="en-US"/>
        </w:rPr>
      </w:pPr>
      <w:r w:rsidRPr="005D52D2">
        <w:rPr>
          <w:rFonts w:ascii="Angsana New" w:hAnsi="Angsana New"/>
          <w:sz w:val="28"/>
          <w:szCs w:val="28"/>
          <w:lang w:val="en-US"/>
        </w:rPr>
        <w:lastRenderedPageBreak/>
        <w:t xml:space="preserve">Significant transactions for the three-month </w:t>
      </w:r>
      <w:r w:rsidR="00125755">
        <w:rPr>
          <w:rFonts w:ascii="Angsana New" w:hAnsi="Angsana New"/>
          <w:sz w:val="28"/>
          <w:szCs w:val="28"/>
          <w:lang w:val="en-US"/>
        </w:rPr>
        <w:t>and nine</w:t>
      </w:r>
      <w:r w:rsidRPr="005D52D2">
        <w:rPr>
          <w:rFonts w:ascii="Angsana New" w:hAnsi="Angsana New"/>
          <w:sz w:val="28"/>
          <w:szCs w:val="28"/>
          <w:lang w:val="en-US"/>
        </w:rPr>
        <w:t>-m</w:t>
      </w:r>
      <w:r>
        <w:rPr>
          <w:rFonts w:ascii="Angsana New" w:hAnsi="Angsana New"/>
          <w:sz w:val="28"/>
          <w:szCs w:val="28"/>
          <w:lang w:val="en-US"/>
        </w:rPr>
        <w:t xml:space="preserve">onth periods ended </w:t>
      </w:r>
      <w:r w:rsidR="0086782A" w:rsidRPr="0086782A">
        <w:rPr>
          <w:rFonts w:ascii="Angsana New" w:hAnsi="Angsana New"/>
          <w:sz w:val="28"/>
          <w:szCs w:val="28"/>
          <w:lang w:val="en-US"/>
        </w:rPr>
        <w:t>September 30</w:t>
      </w:r>
      <w:r>
        <w:rPr>
          <w:rFonts w:ascii="Angsana New" w:hAnsi="Angsana New"/>
          <w:sz w:val="28"/>
          <w:szCs w:val="28"/>
          <w:lang w:val="en-US"/>
        </w:rPr>
        <w:t>, 2022 and 2021</w:t>
      </w:r>
      <w:r w:rsidR="0015264C">
        <w:rPr>
          <w:rFonts w:ascii="Angsana New" w:hAnsi="Angsana New"/>
          <w:sz w:val="28"/>
          <w:szCs w:val="28"/>
          <w:lang w:val="en-US"/>
        </w:rPr>
        <w:t xml:space="preserve"> </w:t>
      </w:r>
      <w:r w:rsidR="009310E1" w:rsidRPr="00164E08">
        <w:rPr>
          <w:rFonts w:ascii="Angsana New" w:hAnsi="Angsana New"/>
          <w:sz w:val="28"/>
          <w:szCs w:val="28"/>
          <w:lang w:val="en-US"/>
        </w:rPr>
        <w:t>with related parties were as follows:</w:t>
      </w:r>
    </w:p>
    <w:tbl>
      <w:tblPr>
        <w:tblW w:w="0" w:type="auto"/>
        <w:tblInd w:w="360" w:type="dxa"/>
        <w:tblBorders>
          <w:bottom w:val="single" w:sz="4" w:space="0" w:color="auto"/>
        </w:tblBorders>
        <w:tblLayout w:type="fixed"/>
        <w:tblLook w:val="04A0" w:firstRow="1" w:lastRow="0" w:firstColumn="1" w:lastColumn="0" w:noHBand="0" w:noVBand="1"/>
      </w:tblPr>
      <w:tblGrid>
        <w:gridCol w:w="2334"/>
        <w:gridCol w:w="1446"/>
        <w:gridCol w:w="1389"/>
        <w:gridCol w:w="1311"/>
        <w:gridCol w:w="1240"/>
        <w:gridCol w:w="1280"/>
      </w:tblGrid>
      <w:tr w:rsidR="005D52D2" w:rsidRPr="00B35CC0" w14:paraId="742A81D4" w14:textId="77777777" w:rsidTr="00167604">
        <w:trPr>
          <w:trHeight w:val="405"/>
        </w:trPr>
        <w:tc>
          <w:tcPr>
            <w:tcW w:w="2334" w:type="dxa"/>
            <w:tcBorders>
              <w:top w:val="nil"/>
              <w:left w:val="nil"/>
              <w:bottom w:val="nil"/>
              <w:right w:val="nil"/>
            </w:tcBorders>
            <w:shd w:val="clear" w:color="auto" w:fill="FFFFFF"/>
            <w:noWrap/>
            <w:vAlign w:val="bottom"/>
            <w:hideMark/>
          </w:tcPr>
          <w:p w14:paraId="46A2546B" w14:textId="77777777" w:rsidR="005D52D2" w:rsidRPr="00B35CC0" w:rsidRDefault="005D52D2" w:rsidP="00F842B9">
            <w:pPr>
              <w:ind w:right="-110"/>
              <w:rPr>
                <w:rFonts w:ascii="Angsana New" w:eastAsia="Times New Roman" w:hAnsi="Angsana New"/>
                <w:sz w:val="27"/>
                <w:szCs w:val="27"/>
                <w:lang w:val="en-US"/>
              </w:rPr>
            </w:pPr>
            <w:r w:rsidRPr="00B35CC0">
              <w:rPr>
                <w:rFonts w:ascii="Angsana New" w:eastAsia="Times New Roman" w:hAnsi="Angsana New"/>
                <w:sz w:val="27"/>
                <w:szCs w:val="27"/>
                <w:lang w:val="en-US"/>
              </w:rPr>
              <w:t> </w:t>
            </w:r>
          </w:p>
        </w:tc>
        <w:tc>
          <w:tcPr>
            <w:tcW w:w="1446" w:type="dxa"/>
            <w:tcBorders>
              <w:top w:val="nil"/>
              <w:left w:val="nil"/>
              <w:bottom w:val="nil"/>
              <w:right w:val="nil"/>
            </w:tcBorders>
            <w:shd w:val="clear" w:color="auto" w:fill="FFFFFF"/>
            <w:noWrap/>
            <w:vAlign w:val="bottom"/>
            <w:hideMark/>
          </w:tcPr>
          <w:p w14:paraId="5C8D5FD1" w14:textId="77777777" w:rsidR="005D52D2" w:rsidRPr="00B35CC0" w:rsidRDefault="005D52D2" w:rsidP="00F842B9">
            <w:pPr>
              <w:rPr>
                <w:rFonts w:ascii="Angsana New" w:eastAsia="Times New Roman" w:hAnsi="Angsana New"/>
                <w:sz w:val="27"/>
                <w:szCs w:val="27"/>
                <w:lang w:val="en-US"/>
              </w:rPr>
            </w:pPr>
            <w:r w:rsidRPr="00B35CC0">
              <w:rPr>
                <w:rFonts w:ascii="Angsana New" w:eastAsia="Times New Roman" w:hAnsi="Angsana New"/>
                <w:sz w:val="27"/>
                <w:szCs w:val="27"/>
                <w:lang w:val="en-US"/>
              </w:rPr>
              <w:t> </w:t>
            </w:r>
          </w:p>
        </w:tc>
        <w:tc>
          <w:tcPr>
            <w:tcW w:w="5220" w:type="dxa"/>
            <w:gridSpan w:val="4"/>
            <w:tcBorders>
              <w:top w:val="nil"/>
              <w:left w:val="nil"/>
              <w:bottom w:val="nil"/>
              <w:right w:val="nil"/>
            </w:tcBorders>
            <w:vAlign w:val="bottom"/>
            <w:hideMark/>
          </w:tcPr>
          <w:p w14:paraId="36A1B1B0" w14:textId="77777777" w:rsidR="005D52D2" w:rsidRPr="00B35CC0" w:rsidRDefault="005D52D2" w:rsidP="00F842B9">
            <w:pPr>
              <w:pBdr>
                <w:bottom w:val="single" w:sz="4" w:space="1" w:color="auto"/>
              </w:pBdr>
              <w:jc w:val="center"/>
              <w:rPr>
                <w:rFonts w:ascii="Angsana New" w:eastAsia="Times New Roman" w:hAnsi="Angsana New"/>
                <w:sz w:val="27"/>
                <w:szCs w:val="27"/>
                <w:lang w:val="en-US"/>
              </w:rPr>
            </w:pPr>
            <w:r w:rsidRPr="00B35CC0">
              <w:rPr>
                <w:rFonts w:ascii="Angsana New" w:eastAsia="Times New Roman" w:hAnsi="Angsana New"/>
                <w:sz w:val="27"/>
                <w:szCs w:val="27"/>
                <w:lang w:val="en-US"/>
              </w:rPr>
              <w:t>Unit : Baht</w:t>
            </w:r>
          </w:p>
        </w:tc>
      </w:tr>
      <w:tr w:rsidR="005D52D2" w:rsidRPr="00B35CC0" w14:paraId="1B9F5F27" w14:textId="77777777" w:rsidTr="00167604">
        <w:trPr>
          <w:trHeight w:val="405"/>
        </w:trPr>
        <w:tc>
          <w:tcPr>
            <w:tcW w:w="2334" w:type="dxa"/>
            <w:tcBorders>
              <w:top w:val="nil"/>
              <w:left w:val="nil"/>
              <w:bottom w:val="nil"/>
              <w:right w:val="nil"/>
            </w:tcBorders>
            <w:shd w:val="clear" w:color="auto" w:fill="FFFFFF"/>
            <w:noWrap/>
            <w:vAlign w:val="bottom"/>
            <w:hideMark/>
          </w:tcPr>
          <w:p w14:paraId="1DC39A81" w14:textId="77777777" w:rsidR="005D52D2" w:rsidRPr="00B35CC0" w:rsidRDefault="005D52D2" w:rsidP="00F842B9">
            <w:pPr>
              <w:ind w:right="-110"/>
              <w:rPr>
                <w:rFonts w:ascii="Angsana New" w:eastAsia="Times New Roman" w:hAnsi="Angsana New"/>
                <w:sz w:val="27"/>
                <w:szCs w:val="27"/>
                <w:cs/>
                <w:lang w:val="en-US"/>
              </w:rPr>
            </w:pPr>
            <w:r w:rsidRPr="00B35CC0">
              <w:rPr>
                <w:rFonts w:ascii="Angsana New" w:eastAsia="Times New Roman" w:hAnsi="Angsana New"/>
                <w:sz w:val="27"/>
                <w:szCs w:val="27"/>
                <w:lang w:val="en-US"/>
              </w:rPr>
              <w:t> </w:t>
            </w:r>
          </w:p>
        </w:tc>
        <w:tc>
          <w:tcPr>
            <w:tcW w:w="1446" w:type="dxa"/>
            <w:vMerge w:val="restart"/>
            <w:tcBorders>
              <w:top w:val="nil"/>
              <w:left w:val="nil"/>
              <w:bottom w:val="nil"/>
              <w:right w:val="nil"/>
            </w:tcBorders>
            <w:shd w:val="clear" w:color="000000" w:fill="FFFFFF"/>
            <w:vAlign w:val="bottom"/>
            <w:hideMark/>
          </w:tcPr>
          <w:p w14:paraId="740AFD55" w14:textId="77777777" w:rsidR="005D52D2" w:rsidRPr="00B35CC0" w:rsidRDefault="005D52D2" w:rsidP="00F842B9">
            <w:pPr>
              <w:pBdr>
                <w:bottom w:val="single" w:sz="4" w:space="1" w:color="auto"/>
              </w:pBdr>
              <w:jc w:val="center"/>
              <w:rPr>
                <w:rFonts w:ascii="Angsana New" w:hAnsi="Arial"/>
                <w:sz w:val="27"/>
                <w:szCs w:val="27"/>
                <w:lang w:val="en-US"/>
              </w:rPr>
            </w:pPr>
            <w:r w:rsidRPr="00B35CC0">
              <w:rPr>
                <w:rFonts w:ascii="Angsana New" w:hAnsi="Arial"/>
                <w:sz w:val="27"/>
                <w:szCs w:val="27"/>
                <w:lang w:val="en-US"/>
              </w:rPr>
              <w:t>Pricing Policy</w:t>
            </w:r>
          </w:p>
        </w:tc>
        <w:tc>
          <w:tcPr>
            <w:tcW w:w="2700" w:type="dxa"/>
            <w:gridSpan w:val="2"/>
            <w:tcBorders>
              <w:top w:val="nil"/>
              <w:left w:val="nil"/>
              <w:bottom w:val="nil"/>
              <w:right w:val="nil"/>
            </w:tcBorders>
            <w:shd w:val="clear" w:color="auto" w:fill="FFFFFF"/>
            <w:noWrap/>
            <w:vAlign w:val="bottom"/>
            <w:hideMark/>
          </w:tcPr>
          <w:p w14:paraId="64A5A81A" w14:textId="77777777" w:rsidR="005D52D2" w:rsidRPr="00B35CC0" w:rsidRDefault="005D52D2" w:rsidP="00F842B9">
            <w:pPr>
              <w:pBdr>
                <w:bottom w:val="single" w:sz="4" w:space="1" w:color="auto"/>
              </w:pBdr>
              <w:jc w:val="center"/>
              <w:rPr>
                <w:rFonts w:ascii="Angsana New" w:eastAsia="Times New Roman" w:hAnsi="Angsana New"/>
                <w:sz w:val="27"/>
                <w:szCs w:val="27"/>
                <w:lang w:val="en-US"/>
              </w:rPr>
            </w:pPr>
            <w:r w:rsidRPr="00B35CC0">
              <w:rPr>
                <w:rFonts w:ascii="Angsana New" w:eastAsia="Times New Roman" w:hAnsi="Angsana New"/>
                <w:sz w:val="27"/>
                <w:szCs w:val="27"/>
                <w:lang w:val="en-US"/>
              </w:rPr>
              <w:t>Consolidated financial statements</w:t>
            </w:r>
          </w:p>
        </w:tc>
        <w:tc>
          <w:tcPr>
            <w:tcW w:w="2520" w:type="dxa"/>
            <w:gridSpan w:val="2"/>
            <w:tcBorders>
              <w:top w:val="nil"/>
              <w:left w:val="nil"/>
              <w:bottom w:val="nil"/>
              <w:right w:val="nil"/>
            </w:tcBorders>
            <w:shd w:val="clear" w:color="000000" w:fill="FFFFFF"/>
            <w:vAlign w:val="bottom"/>
            <w:hideMark/>
          </w:tcPr>
          <w:p w14:paraId="422EE1F6" w14:textId="77777777" w:rsidR="005D52D2" w:rsidRPr="00B35CC0" w:rsidRDefault="005D52D2" w:rsidP="00F842B9">
            <w:pPr>
              <w:pBdr>
                <w:bottom w:val="single" w:sz="4" w:space="0" w:color="auto"/>
              </w:pBdr>
              <w:ind w:left="-11" w:right="-11"/>
              <w:jc w:val="center"/>
              <w:rPr>
                <w:rFonts w:ascii="Angsana New" w:hAnsi="Arial"/>
                <w:sz w:val="27"/>
                <w:szCs w:val="27"/>
                <w:lang w:val="en-US"/>
              </w:rPr>
            </w:pPr>
            <w:r w:rsidRPr="00B35CC0">
              <w:rPr>
                <w:rFonts w:ascii="Angsana New" w:hAnsi="Arial"/>
                <w:sz w:val="27"/>
                <w:szCs w:val="27"/>
                <w:lang w:val="en-US"/>
              </w:rPr>
              <w:t>Separate financial statements</w:t>
            </w:r>
          </w:p>
        </w:tc>
      </w:tr>
      <w:tr w:rsidR="005D52D2" w:rsidRPr="00B35CC0" w14:paraId="09789192" w14:textId="77777777" w:rsidTr="00167604">
        <w:trPr>
          <w:trHeight w:val="405"/>
        </w:trPr>
        <w:tc>
          <w:tcPr>
            <w:tcW w:w="2334" w:type="dxa"/>
            <w:tcBorders>
              <w:top w:val="nil"/>
              <w:left w:val="nil"/>
              <w:bottom w:val="nil"/>
              <w:right w:val="nil"/>
            </w:tcBorders>
            <w:shd w:val="clear" w:color="auto" w:fill="FFFFFF"/>
            <w:noWrap/>
            <w:vAlign w:val="bottom"/>
            <w:hideMark/>
          </w:tcPr>
          <w:p w14:paraId="4C122B44" w14:textId="77777777" w:rsidR="005D52D2" w:rsidRPr="00B35CC0" w:rsidRDefault="005D52D2" w:rsidP="00F842B9">
            <w:pPr>
              <w:ind w:right="-110"/>
              <w:rPr>
                <w:rFonts w:ascii="Angsana New" w:eastAsia="Times New Roman" w:hAnsi="Angsana New"/>
                <w:sz w:val="27"/>
                <w:szCs w:val="27"/>
                <w:lang w:val="en-US"/>
              </w:rPr>
            </w:pPr>
            <w:r w:rsidRPr="00B35CC0">
              <w:rPr>
                <w:rFonts w:ascii="Angsana New" w:eastAsia="Times New Roman" w:hAnsi="Angsana New"/>
                <w:sz w:val="27"/>
                <w:szCs w:val="27"/>
                <w:lang w:val="en-US"/>
              </w:rPr>
              <w:t> </w:t>
            </w:r>
          </w:p>
        </w:tc>
        <w:tc>
          <w:tcPr>
            <w:tcW w:w="1446" w:type="dxa"/>
            <w:vMerge/>
            <w:tcBorders>
              <w:top w:val="nil"/>
              <w:left w:val="nil"/>
              <w:bottom w:val="nil"/>
              <w:right w:val="nil"/>
            </w:tcBorders>
            <w:vAlign w:val="center"/>
            <w:hideMark/>
          </w:tcPr>
          <w:p w14:paraId="7012B035" w14:textId="77777777" w:rsidR="005D52D2" w:rsidRPr="00B35CC0" w:rsidRDefault="005D52D2" w:rsidP="00F842B9">
            <w:pPr>
              <w:rPr>
                <w:rFonts w:ascii="Angsana New" w:eastAsia="Times New Roman" w:hAnsi="Angsana New"/>
                <w:sz w:val="27"/>
                <w:szCs w:val="27"/>
                <w:lang w:val="en-US"/>
              </w:rPr>
            </w:pPr>
          </w:p>
        </w:tc>
        <w:tc>
          <w:tcPr>
            <w:tcW w:w="1389" w:type="dxa"/>
            <w:tcBorders>
              <w:top w:val="nil"/>
              <w:left w:val="nil"/>
              <w:bottom w:val="nil"/>
              <w:right w:val="nil"/>
            </w:tcBorders>
            <w:shd w:val="clear" w:color="auto" w:fill="FFFFFF"/>
            <w:noWrap/>
            <w:vAlign w:val="bottom"/>
            <w:hideMark/>
          </w:tcPr>
          <w:p w14:paraId="17FEDFA9" w14:textId="25B7C7CE" w:rsidR="005D52D2" w:rsidRPr="00B35CC0" w:rsidRDefault="005D52D2" w:rsidP="00F842B9">
            <w:pPr>
              <w:pBdr>
                <w:bottom w:val="single" w:sz="4" w:space="1" w:color="auto"/>
              </w:pBdr>
              <w:jc w:val="center"/>
              <w:rPr>
                <w:rFonts w:ascii="Angsana New" w:eastAsia="Times New Roman" w:hAnsi="Angsana New"/>
                <w:sz w:val="27"/>
                <w:szCs w:val="27"/>
                <w:lang w:val="en-US"/>
              </w:rPr>
            </w:pPr>
            <w:r w:rsidRPr="00B35CC0">
              <w:rPr>
                <w:rFonts w:ascii="Angsana New" w:eastAsia="Times New Roman" w:hAnsi="Angsana New"/>
                <w:sz w:val="27"/>
                <w:szCs w:val="27"/>
                <w:lang w:val="en-US"/>
              </w:rPr>
              <w:t>2022</w:t>
            </w:r>
          </w:p>
        </w:tc>
        <w:tc>
          <w:tcPr>
            <w:tcW w:w="1311" w:type="dxa"/>
            <w:tcBorders>
              <w:top w:val="nil"/>
              <w:left w:val="nil"/>
              <w:bottom w:val="nil"/>
              <w:right w:val="nil"/>
            </w:tcBorders>
            <w:shd w:val="clear" w:color="auto" w:fill="FFFFFF"/>
            <w:noWrap/>
            <w:vAlign w:val="bottom"/>
            <w:hideMark/>
          </w:tcPr>
          <w:p w14:paraId="27D71A5B" w14:textId="3772C4DB" w:rsidR="005D52D2" w:rsidRPr="00B35CC0" w:rsidRDefault="005D52D2" w:rsidP="00F842B9">
            <w:pPr>
              <w:pBdr>
                <w:bottom w:val="single" w:sz="4" w:space="1" w:color="auto"/>
              </w:pBdr>
              <w:jc w:val="center"/>
              <w:rPr>
                <w:rFonts w:ascii="Angsana New" w:eastAsia="Times New Roman" w:hAnsi="Angsana New"/>
                <w:sz w:val="27"/>
                <w:szCs w:val="27"/>
                <w:lang w:val="en-US"/>
              </w:rPr>
            </w:pPr>
            <w:r w:rsidRPr="00B35CC0">
              <w:rPr>
                <w:rFonts w:ascii="Angsana New" w:eastAsia="Times New Roman" w:hAnsi="Angsana New"/>
                <w:sz w:val="27"/>
                <w:szCs w:val="27"/>
                <w:lang w:val="en-US"/>
              </w:rPr>
              <w:t>2021</w:t>
            </w:r>
          </w:p>
        </w:tc>
        <w:tc>
          <w:tcPr>
            <w:tcW w:w="1240" w:type="dxa"/>
            <w:tcBorders>
              <w:top w:val="nil"/>
              <w:left w:val="nil"/>
              <w:bottom w:val="nil"/>
              <w:right w:val="nil"/>
            </w:tcBorders>
            <w:shd w:val="clear" w:color="auto" w:fill="FFFFFF"/>
            <w:noWrap/>
            <w:vAlign w:val="bottom"/>
            <w:hideMark/>
          </w:tcPr>
          <w:p w14:paraId="021AE53C" w14:textId="3DE5CBC4" w:rsidR="005D52D2" w:rsidRPr="00B35CC0" w:rsidRDefault="005D52D2" w:rsidP="00F842B9">
            <w:pPr>
              <w:pBdr>
                <w:bottom w:val="single" w:sz="4" w:space="1" w:color="auto"/>
              </w:pBdr>
              <w:jc w:val="center"/>
              <w:rPr>
                <w:rFonts w:ascii="Angsana New" w:eastAsia="Times New Roman" w:hAnsi="Angsana New"/>
                <w:sz w:val="27"/>
                <w:szCs w:val="27"/>
                <w:lang w:val="en-US"/>
              </w:rPr>
            </w:pPr>
            <w:r w:rsidRPr="00B35CC0">
              <w:rPr>
                <w:rFonts w:ascii="Angsana New" w:eastAsia="Times New Roman" w:hAnsi="Angsana New"/>
                <w:sz w:val="27"/>
                <w:szCs w:val="27"/>
                <w:lang w:val="en-US"/>
              </w:rPr>
              <w:t>2022</w:t>
            </w:r>
          </w:p>
        </w:tc>
        <w:tc>
          <w:tcPr>
            <w:tcW w:w="1280" w:type="dxa"/>
            <w:tcBorders>
              <w:top w:val="nil"/>
              <w:left w:val="nil"/>
              <w:bottom w:val="nil"/>
              <w:right w:val="nil"/>
            </w:tcBorders>
            <w:shd w:val="clear" w:color="auto" w:fill="FFFFFF"/>
            <w:noWrap/>
            <w:vAlign w:val="bottom"/>
            <w:hideMark/>
          </w:tcPr>
          <w:p w14:paraId="5CD8EFE8" w14:textId="7479C068" w:rsidR="005D52D2" w:rsidRPr="00B35CC0" w:rsidRDefault="005D52D2" w:rsidP="00F842B9">
            <w:pPr>
              <w:pBdr>
                <w:bottom w:val="single" w:sz="4" w:space="1" w:color="auto"/>
              </w:pBdr>
              <w:jc w:val="center"/>
              <w:rPr>
                <w:rFonts w:ascii="Angsana New" w:eastAsia="Times New Roman" w:hAnsi="Angsana New"/>
                <w:sz w:val="27"/>
                <w:szCs w:val="27"/>
                <w:lang w:val="en-US"/>
              </w:rPr>
            </w:pPr>
            <w:r w:rsidRPr="00B35CC0">
              <w:rPr>
                <w:rFonts w:ascii="Angsana New" w:eastAsia="Times New Roman" w:hAnsi="Angsana New"/>
                <w:sz w:val="27"/>
                <w:szCs w:val="27"/>
                <w:lang w:val="en-US"/>
              </w:rPr>
              <w:t>2021</w:t>
            </w:r>
          </w:p>
        </w:tc>
      </w:tr>
      <w:tr w:rsidR="005D52D2" w:rsidRPr="00B35CC0" w14:paraId="6840C870" w14:textId="77777777" w:rsidTr="00167604">
        <w:trPr>
          <w:trHeight w:val="405"/>
        </w:trPr>
        <w:tc>
          <w:tcPr>
            <w:tcW w:w="2334" w:type="dxa"/>
            <w:tcBorders>
              <w:top w:val="nil"/>
              <w:left w:val="nil"/>
              <w:bottom w:val="nil"/>
              <w:right w:val="nil"/>
            </w:tcBorders>
            <w:noWrap/>
            <w:vAlign w:val="bottom"/>
          </w:tcPr>
          <w:p w14:paraId="717542F0" w14:textId="77777777" w:rsidR="005D52D2" w:rsidRPr="00B35CC0" w:rsidRDefault="005D52D2" w:rsidP="00F842B9">
            <w:pPr>
              <w:ind w:left="-108" w:right="-110"/>
              <w:rPr>
                <w:rFonts w:ascii="Angsana New" w:eastAsia="Times New Roman" w:hAnsi="Angsana New"/>
                <w:b/>
                <w:bCs/>
                <w:sz w:val="27"/>
                <w:szCs w:val="27"/>
                <w:u w:val="single"/>
                <w:lang w:val="en-US"/>
              </w:rPr>
            </w:pPr>
            <w:r w:rsidRPr="00B35CC0">
              <w:rPr>
                <w:rFonts w:ascii="Angsana New" w:eastAsia="Times New Roman" w:hAnsi="Angsana New"/>
                <w:b/>
                <w:bCs/>
                <w:sz w:val="27"/>
                <w:szCs w:val="27"/>
                <w:u w:val="single"/>
                <w:lang w:val="en-US"/>
              </w:rPr>
              <w:t>For the three-month</w:t>
            </w:r>
          </w:p>
        </w:tc>
        <w:tc>
          <w:tcPr>
            <w:tcW w:w="1446" w:type="dxa"/>
            <w:tcBorders>
              <w:top w:val="nil"/>
              <w:left w:val="nil"/>
              <w:bottom w:val="nil"/>
              <w:right w:val="nil"/>
            </w:tcBorders>
            <w:noWrap/>
            <w:vAlign w:val="bottom"/>
          </w:tcPr>
          <w:p w14:paraId="3A95D42B" w14:textId="77777777" w:rsidR="005D52D2" w:rsidRPr="00B35CC0" w:rsidRDefault="005D52D2" w:rsidP="00F842B9">
            <w:pPr>
              <w:rPr>
                <w:rFonts w:ascii="Angsana New" w:eastAsia="Times New Roman" w:hAnsi="Angsana New"/>
                <w:sz w:val="27"/>
                <w:szCs w:val="27"/>
                <w:u w:val="single"/>
                <w:lang w:val="en-US"/>
              </w:rPr>
            </w:pPr>
          </w:p>
        </w:tc>
        <w:tc>
          <w:tcPr>
            <w:tcW w:w="1389" w:type="dxa"/>
            <w:tcBorders>
              <w:top w:val="nil"/>
              <w:left w:val="nil"/>
              <w:bottom w:val="nil"/>
              <w:right w:val="nil"/>
            </w:tcBorders>
            <w:noWrap/>
            <w:vAlign w:val="bottom"/>
          </w:tcPr>
          <w:p w14:paraId="20F94D84" w14:textId="77777777" w:rsidR="005D52D2" w:rsidRPr="00B35CC0" w:rsidRDefault="005D52D2" w:rsidP="00F842B9">
            <w:pPr>
              <w:rPr>
                <w:rFonts w:ascii="New York" w:hAnsi="New York"/>
                <w:sz w:val="27"/>
                <w:szCs w:val="27"/>
                <w:lang w:val="en-US"/>
              </w:rPr>
            </w:pPr>
          </w:p>
        </w:tc>
        <w:tc>
          <w:tcPr>
            <w:tcW w:w="1311" w:type="dxa"/>
            <w:tcBorders>
              <w:top w:val="nil"/>
              <w:left w:val="nil"/>
              <w:bottom w:val="nil"/>
              <w:right w:val="nil"/>
            </w:tcBorders>
            <w:noWrap/>
            <w:vAlign w:val="bottom"/>
          </w:tcPr>
          <w:p w14:paraId="171F76E8" w14:textId="77777777" w:rsidR="005D52D2" w:rsidRPr="00B35CC0" w:rsidRDefault="005D52D2" w:rsidP="00F842B9">
            <w:pPr>
              <w:rPr>
                <w:rFonts w:ascii="New York" w:hAnsi="New York"/>
                <w:sz w:val="27"/>
                <w:szCs w:val="27"/>
                <w:lang w:val="en-US"/>
              </w:rPr>
            </w:pPr>
          </w:p>
        </w:tc>
        <w:tc>
          <w:tcPr>
            <w:tcW w:w="1240" w:type="dxa"/>
            <w:tcBorders>
              <w:top w:val="nil"/>
              <w:left w:val="nil"/>
              <w:bottom w:val="nil"/>
              <w:right w:val="nil"/>
            </w:tcBorders>
            <w:noWrap/>
            <w:vAlign w:val="bottom"/>
          </w:tcPr>
          <w:p w14:paraId="2D214D5E" w14:textId="77777777" w:rsidR="005D52D2" w:rsidRPr="00B35CC0" w:rsidRDefault="005D52D2" w:rsidP="00F842B9">
            <w:pPr>
              <w:rPr>
                <w:rFonts w:ascii="New York" w:hAnsi="New York"/>
                <w:sz w:val="27"/>
                <w:szCs w:val="27"/>
                <w:lang w:val="en-US"/>
              </w:rPr>
            </w:pPr>
          </w:p>
        </w:tc>
        <w:tc>
          <w:tcPr>
            <w:tcW w:w="1280" w:type="dxa"/>
            <w:tcBorders>
              <w:top w:val="nil"/>
              <w:left w:val="nil"/>
              <w:bottom w:val="nil"/>
              <w:right w:val="nil"/>
            </w:tcBorders>
            <w:noWrap/>
            <w:vAlign w:val="bottom"/>
          </w:tcPr>
          <w:p w14:paraId="71A1D3A1" w14:textId="77777777" w:rsidR="005D52D2" w:rsidRPr="00B35CC0" w:rsidRDefault="005D52D2" w:rsidP="00F842B9">
            <w:pPr>
              <w:rPr>
                <w:rFonts w:ascii="New York" w:hAnsi="New York"/>
                <w:sz w:val="27"/>
                <w:szCs w:val="27"/>
                <w:lang w:val="en-US"/>
              </w:rPr>
            </w:pPr>
          </w:p>
        </w:tc>
      </w:tr>
      <w:tr w:rsidR="005D52D2" w:rsidRPr="00B35CC0" w14:paraId="5CA16309" w14:textId="77777777" w:rsidTr="00167604">
        <w:trPr>
          <w:trHeight w:val="405"/>
        </w:trPr>
        <w:tc>
          <w:tcPr>
            <w:tcW w:w="2334" w:type="dxa"/>
            <w:tcBorders>
              <w:top w:val="nil"/>
              <w:left w:val="nil"/>
              <w:bottom w:val="nil"/>
              <w:right w:val="nil"/>
            </w:tcBorders>
            <w:noWrap/>
            <w:vAlign w:val="bottom"/>
            <w:hideMark/>
          </w:tcPr>
          <w:p w14:paraId="185661C2" w14:textId="77777777" w:rsidR="005D52D2" w:rsidRPr="00B35CC0" w:rsidRDefault="005D52D2" w:rsidP="00F842B9">
            <w:pPr>
              <w:ind w:left="-108" w:right="-110"/>
              <w:rPr>
                <w:rFonts w:ascii="Angsana New" w:eastAsia="Times New Roman" w:hAnsi="Angsana New"/>
                <w:sz w:val="27"/>
                <w:szCs w:val="27"/>
                <w:u w:val="single"/>
                <w:lang w:val="en-US"/>
              </w:rPr>
            </w:pPr>
            <w:r w:rsidRPr="00B35CC0">
              <w:rPr>
                <w:rFonts w:ascii="Angsana New" w:eastAsia="Times New Roman" w:hAnsi="Angsana New"/>
                <w:sz w:val="27"/>
                <w:szCs w:val="27"/>
                <w:u w:val="single"/>
                <w:lang w:val="en-US"/>
              </w:rPr>
              <w:t>Revenues</w:t>
            </w:r>
          </w:p>
        </w:tc>
        <w:tc>
          <w:tcPr>
            <w:tcW w:w="1446" w:type="dxa"/>
            <w:tcBorders>
              <w:top w:val="nil"/>
              <w:left w:val="nil"/>
              <w:bottom w:val="nil"/>
              <w:right w:val="nil"/>
            </w:tcBorders>
            <w:noWrap/>
            <w:vAlign w:val="bottom"/>
            <w:hideMark/>
          </w:tcPr>
          <w:p w14:paraId="44F106A0" w14:textId="77777777" w:rsidR="005D52D2" w:rsidRPr="00B35CC0" w:rsidRDefault="005D52D2" w:rsidP="00F842B9">
            <w:pPr>
              <w:rPr>
                <w:rFonts w:ascii="Angsana New" w:eastAsia="Times New Roman" w:hAnsi="Angsana New"/>
                <w:sz w:val="27"/>
                <w:szCs w:val="27"/>
                <w:u w:val="single"/>
                <w:lang w:val="en-US"/>
              </w:rPr>
            </w:pPr>
          </w:p>
        </w:tc>
        <w:tc>
          <w:tcPr>
            <w:tcW w:w="1389" w:type="dxa"/>
            <w:tcBorders>
              <w:top w:val="nil"/>
              <w:left w:val="nil"/>
              <w:bottom w:val="nil"/>
              <w:right w:val="nil"/>
            </w:tcBorders>
            <w:noWrap/>
            <w:vAlign w:val="bottom"/>
            <w:hideMark/>
          </w:tcPr>
          <w:p w14:paraId="6D97F5F9" w14:textId="77777777" w:rsidR="005D52D2" w:rsidRPr="00B35CC0" w:rsidRDefault="005D52D2" w:rsidP="00F842B9">
            <w:pPr>
              <w:rPr>
                <w:rFonts w:ascii="New York" w:hAnsi="New York"/>
                <w:sz w:val="27"/>
                <w:szCs w:val="27"/>
                <w:lang w:val="en-US"/>
              </w:rPr>
            </w:pPr>
          </w:p>
        </w:tc>
        <w:tc>
          <w:tcPr>
            <w:tcW w:w="1311" w:type="dxa"/>
            <w:tcBorders>
              <w:top w:val="nil"/>
              <w:left w:val="nil"/>
              <w:bottom w:val="nil"/>
              <w:right w:val="nil"/>
            </w:tcBorders>
            <w:noWrap/>
            <w:vAlign w:val="bottom"/>
            <w:hideMark/>
          </w:tcPr>
          <w:p w14:paraId="79C44717" w14:textId="77777777" w:rsidR="005D52D2" w:rsidRPr="00B35CC0" w:rsidRDefault="005D52D2" w:rsidP="00F842B9">
            <w:pPr>
              <w:rPr>
                <w:rFonts w:ascii="New York" w:hAnsi="New York"/>
                <w:sz w:val="27"/>
                <w:szCs w:val="27"/>
                <w:lang w:val="en-US"/>
              </w:rPr>
            </w:pPr>
          </w:p>
        </w:tc>
        <w:tc>
          <w:tcPr>
            <w:tcW w:w="1240" w:type="dxa"/>
            <w:tcBorders>
              <w:top w:val="nil"/>
              <w:left w:val="nil"/>
              <w:bottom w:val="nil"/>
              <w:right w:val="nil"/>
            </w:tcBorders>
            <w:noWrap/>
            <w:vAlign w:val="bottom"/>
            <w:hideMark/>
          </w:tcPr>
          <w:p w14:paraId="79E84473" w14:textId="77777777" w:rsidR="005D52D2" w:rsidRPr="00B35CC0" w:rsidRDefault="005D52D2" w:rsidP="00F842B9">
            <w:pPr>
              <w:rPr>
                <w:rFonts w:ascii="New York" w:hAnsi="New York"/>
                <w:sz w:val="27"/>
                <w:szCs w:val="27"/>
                <w:lang w:val="en-US"/>
              </w:rPr>
            </w:pPr>
          </w:p>
        </w:tc>
        <w:tc>
          <w:tcPr>
            <w:tcW w:w="1280" w:type="dxa"/>
            <w:tcBorders>
              <w:top w:val="nil"/>
              <w:left w:val="nil"/>
              <w:bottom w:val="nil"/>
              <w:right w:val="nil"/>
            </w:tcBorders>
            <w:noWrap/>
            <w:vAlign w:val="bottom"/>
            <w:hideMark/>
          </w:tcPr>
          <w:p w14:paraId="5E96DCCC" w14:textId="77777777" w:rsidR="005D52D2" w:rsidRPr="00B35CC0" w:rsidRDefault="005D52D2" w:rsidP="00F842B9">
            <w:pPr>
              <w:rPr>
                <w:rFonts w:ascii="New York" w:hAnsi="New York"/>
                <w:sz w:val="27"/>
                <w:szCs w:val="27"/>
                <w:lang w:val="en-US"/>
              </w:rPr>
            </w:pPr>
          </w:p>
        </w:tc>
      </w:tr>
      <w:tr w:rsidR="005D52D2" w:rsidRPr="00B35CC0" w14:paraId="7526C3FF" w14:textId="77777777" w:rsidTr="00167604">
        <w:trPr>
          <w:trHeight w:val="405"/>
        </w:trPr>
        <w:tc>
          <w:tcPr>
            <w:tcW w:w="2334" w:type="dxa"/>
            <w:tcBorders>
              <w:top w:val="nil"/>
              <w:left w:val="nil"/>
              <w:bottom w:val="nil"/>
              <w:right w:val="nil"/>
            </w:tcBorders>
            <w:noWrap/>
            <w:vAlign w:val="bottom"/>
            <w:hideMark/>
          </w:tcPr>
          <w:p w14:paraId="366143CF" w14:textId="77777777" w:rsidR="005D52D2" w:rsidRPr="00B35CC0" w:rsidRDefault="005D52D2" w:rsidP="005D52D2">
            <w:pPr>
              <w:ind w:left="-108" w:right="-110" w:firstLineChars="38" w:firstLine="103"/>
              <w:rPr>
                <w:rFonts w:ascii="Angsana New" w:eastAsia="Times New Roman" w:hAnsi="Angsana New"/>
                <w:sz w:val="27"/>
                <w:szCs w:val="27"/>
                <w:lang w:val="en-US"/>
              </w:rPr>
            </w:pPr>
            <w:r w:rsidRPr="00B35CC0">
              <w:rPr>
                <w:rFonts w:ascii="Angsana New" w:eastAsia="Times New Roman" w:hAnsi="Angsana New"/>
                <w:sz w:val="27"/>
                <w:szCs w:val="27"/>
                <w:lang w:val="en-US"/>
              </w:rPr>
              <w:t>Revenue from contract work</w:t>
            </w:r>
          </w:p>
        </w:tc>
        <w:tc>
          <w:tcPr>
            <w:tcW w:w="1446" w:type="dxa"/>
            <w:tcBorders>
              <w:top w:val="nil"/>
              <w:left w:val="nil"/>
              <w:bottom w:val="nil"/>
              <w:right w:val="nil"/>
            </w:tcBorders>
            <w:noWrap/>
            <w:vAlign w:val="bottom"/>
            <w:hideMark/>
          </w:tcPr>
          <w:p w14:paraId="4C73397C" w14:textId="77777777" w:rsidR="005D52D2" w:rsidRPr="00B35CC0" w:rsidRDefault="005D52D2" w:rsidP="005D52D2">
            <w:pPr>
              <w:ind w:leftChars="-32" w:left="-76" w:hanging="1"/>
              <w:jc w:val="center"/>
              <w:rPr>
                <w:rFonts w:ascii="Angsana New" w:eastAsia="Times New Roman" w:hAnsi="Angsana New"/>
                <w:sz w:val="27"/>
                <w:szCs w:val="27"/>
                <w:lang w:val="en-US"/>
              </w:rPr>
            </w:pPr>
            <w:r w:rsidRPr="00B35CC0">
              <w:rPr>
                <w:rFonts w:ascii="Angsana New" w:eastAsia="Times New Roman" w:hAnsi="Angsana New"/>
                <w:sz w:val="27"/>
                <w:szCs w:val="27"/>
                <w:lang w:val="en-US"/>
              </w:rPr>
              <w:t>Cost plus margin</w:t>
            </w:r>
          </w:p>
        </w:tc>
        <w:tc>
          <w:tcPr>
            <w:tcW w:w="1389" w:type="dxa"/>
            <w:shd w:val="clear" w:color="auto" w:fill="auto"/>
            <w:noWrap/>
            <w:vAlign w:val="bottom"/>
          </w:tcPr>
          <w:p w14:paraId="7B71295A" w14:textId="2F590323" w:rsidR="005D52D2" w:rsidRPr="00B35CC0" w:rsidRDefault="00695A9D" w:rsidP="005D52D2">
            <w:pPr>
              <w:jc w:val="right"/>
              <w:rPr>
                <w:rFonts w:ascii="Angsana New" w:eastAsia="Times New Roman" w:hAnsi="Angsana New"/>
                <w:sz w:val="27"/>
                <w:szCs w:val="27"/>
                <w:highlight w:val="yellow"/>
                <w:lang w:val="en-US"/>
              </w:rPr>
            </w:pPr>
            <w:r w:rsidRPr="00B35CC0">
              <w:rPr>
                <w:rFonts w:asciiTheme="majorBidi" w:eastAsia="Times New Roman" w:hAnsiTheme="majorBidi" w:cstheme="majorBidi"/>
                <w:sz w:val="27"/>
                <w:szCs w:val="27"/>
                <w:lang w:val="en-US"/>
              </w:rPr>
              <w:t>66,177.96</w:t>
            </w:r>
          </w:p>
        </w:tc>
        <w:tc>
          <w:tcPr>
            <w:tcW w:w="1311" w:type="dxa"/>
            <w:shd w:val="clear" w:color="auto" w:fill="auto"/>
            <w:noWrap/>
            <w:vAlign w:val="bottom"/>
          </w:tcPr>
          <w:p w14:paraId="3F4C63B2" w14:textId="5AD0F464" w:rsidR="005D52D2" w:rsidRPr="00B35CC0" w:rsidRDefault="0086782A" w:rsidP="005D52D2">
            <w:pPr>
              <w:jc w:val="right"/>
              <w:rPr>
                <w:rFonts w:ascii="Angsana New" w:eastAsia="Times New Roman" w:hAnsi="Angsana New"/>
                <w:sz w:val="27"/>
                <w:szCs w:val="27"/>
                <w:lang w:val="en-US"/>
              </w:rPr>
            </w:pPr>
            <w:r w:rsidRPr="00B35CC0">
              <w:rPr>
                <w:rFonts w:asciiTheme="majorBidi" w:eastAsia="Times New Roman" w:hAnsiTheme="majorBidi" w:cstheme="majorBidi"/>
                <w:sz w:val="27"/>
                <w:szCs w:val="27"/>
                <w:lang w:val="en-US"/>
              </w:rPr>
              <w:t>224,371.96</w:t>
            </w:r>
          </w:p>
        </w:tc>
        <w:tc>
          <w:tcPr>
            <w:tcW w:w="1240" w:type="dxa"/>
            <w:shd w:val="clear" w:color="auto" w:fill="auto"/>
            <w:noWrap/>
            <w:vAlign w:val="bottom"/>
            <w:hideMark/>
          </w:tcPr>
          <w:p w14:paraId="70998332" w14:textId="11BE53CB" w:rsidR="005D52D2" w:rsidRPr="00B35CC0" w:rsidRDefault="00695A9D" w:rsidP="005D52D2">
            <w:pPr>
              <w:jc w:val="right"/>
              <w:rPr>
                <w:rFonts w:ascii="Angsana New" w:eastAsia="Times New Roman" w:hAnsi="Angsana New"/>
                <w:sz w:val="27"/>
                <w:szCs w:val="27"/>
                <w:highlight w:val="yellow"/>
                <w:lang w:val="en-US"/>
              </w:rPr>
            </w:pPr>
            <w:r w:rsidRPr="00B35CC0">
              <w:rPr>
                <w:rFonts w:asciiTheme="majorBidi" w:eastAsia="Times New Roman" w:hAnsiTheme="majorBidi" w:cstheme="majorBidi"/>
                <w:sz w:val="27"/>
                <w:szCs w:val="27"/>
                <w:lang w:val="en-US"/>
              </w:rPr>
              <w:t>3,807,009.07</w:t>
            </w:r>
          </w:p>
        </w:tc>
        <w:tc>
          <w:tcPr>
            <w:tcW w:w="1280" w:type="dxa"/>
            <w:shd w:val="clear" w:color="auto" w:fill="auto"/>
            <w:noWrap/>
            <w:vAlign w:val="bottom"/>
            <w:hideMark/>
          </w:tcPr>
          <w:p w14:paraId="4C4B05B5" w14:textId="321C78A5" w:rsidR="005D52D2" w:rsidRPr="00B35CC0" w:rsidRDefault="003667DA" w:rsidP="005D52D2">
            <w:pPr>
              <w:jc w:val="right"/>
              <w:rPr>
                <w:rFonts w:ascii="Angsana New" w:eastAsia="Times New Roman" w:hAnsi="Angsana New"/>
                <w:sz w:val="27"/>
                <w:szCs w:val="27"/>
                <w:lang w:val="en-US"/>
              </w:rPr>
            </w:pPr>
            <w:r w:rsidRPr="00B35CC0">
              <w:rPr>
                <w:rFonts w:asciiTheme="majorBidi" w:eastAsia="Times New Roman" w:hAnsiTheme="majorBidi" w:cstheme="majorBidi"/>
                <w:sz w:val="27"/>
                <w:szCs w:val="27"/>
                <w:lang w:val="en-US"/>
              </w:rPr>
              <w:t>535,328.38</w:t>
            </w:r>
          </w:p>
        </w:tc>
      </w:tr>
      <w:tr w:rsidR="005D52D2" w:rsidRPr="00B35CC0" w14:paraId="50AD6619" w14:textId="77777777" w:rsidTr="00167604">
        <w:trPr>
          <w:trHeight w:val="405"/>
        </w:trPr>
        <w:tc>
          <w:tcPr>
            <w:tcW w:w="2334" w:type="dxa"/>
            <w:shd w:val="clear" w:color="auto" w:fill="auto"/>
            <w:noWrap/>
            <w:vAlign w:val="bottom"/>
          </w:tcPr>
          <w:p w14:paraId="0BD93307" w14:textId="77777777" w:rsidR="005D52D2" w:rsidRPr="00B35CC0" w:rsidRDefault="005D52D2" w:rsidP="005D52D2">
            <w:pPr>
              <w:ind w:left="-108" w:right="-110"/>
              <w:rPr>
                <w:rFonts w:ascii="Angsana New" w:eastAsia="Times New Roman" w:hAnsi="Angsana New"/>
                <w:sz w:val="27"/>
                <w:szCs w:val="27"/>
                <w:u w:val="single"/>
                <w:lang w:val="en-US"/>
              </w:rPr>
            </w:pPr>
            <w:r w:rsidRPr="00B35CC0">
              <w:rPr>
                <w:rFonts w:asciiTheme="majorBidi" w:eastAsia="Times New Roman" w:hAnsiTheme="majorBidi" w:cstheme="majorBidi"/>
                <w:sz w:val="27"/>
                <w:szCs w:val="27"/>
                <w:u w:val="single"/>
                <w:lang w:val="en-US"/>
              </w:rPr>
              <w:t>Cost</w:t>
            </w:r>
          </w:p>
        </w:tc>
        <w:tc>
          <w:tcPr>
            <w:tcW w:w="1446" w:type="dxa"/>
            <w:shd w:val="clear" w:color="auto" w:fill="auto"/>
            <w:noWrap/>
            <w:vAlign w:val="bottom"/>
          </w:tcPr>
          <w:p w14:paraId="26875110" w14:textId="77777777" w:rsidR="005D52D2" w:rsidRPr="00B35CC0" w:rsidRDefault="005D52D2" w:rsidP="005D52D2">
            <w:pPr>
              <w:rPr>
                <w:rFonts w:ascii="Angsana New" w:eastAsia="Times New Roman" w:hAnsi="Angsana New"/>
                <w:sz w:val="27"/>
                <w:szCs w:val="27"/>
                <w:u w:val="single"/>
                <w:lang w:val="en-US"/>
              </w:rPr>
            </w:pPr>
          </w:p>
        </w:tc>
        <w:tc>
          <w:tcPr>
            <w:tcW w:w="1389" w:type="dxa"/>
            <w:shd w:val="clear" w:color="auto" w:fill="auto"/>
            <w:noWrap/>
            <w:vAlign w:val="bottom"/>
          </w:tcPr>
          <w:p w14:paraId="303D8B29" w14:textId="77777777" w:rsidR="005D52D2" w:rsidRPr="00B35CC0" w:rsidRDefault="005D52D2" w:rsidP="005D52D2">
            <w:pPr>
              <w:jc w:val="right"/>
              <w:rPr>
                <w:rFonts w:ascii="Angsana New" w:eastAsia="Times New Roman" w:hAnsi="Angsana New"/>
                <w:sz w:val="27"/>
                <w:szCs w:val="27"/>
                <w:highlight w:val="yellow"/>
                <w:lang w:val="en-US"/>
              </w:rPr>
            </w:pPr>
          </w:p>
        </w:tc>
        <w:tc>
          <w:tcPr>
            <w:tcW w:w="1311" w:type="dxa"/>
            <w:shd w:val="clear" w:color="auto" w:fill="auto"/>
            <w:noWrap/>
            <w:vAlign w:val="bottom"/>
          </w:tcPr>
          <w:p w14:paraId="44106E26" w14:textId="77777777" w:rsidR="005D52D2" w:rsidRPr="00B35CC0" w:rsidRDefault="005D52D2" w:rsidP="005D52D2">
            <w:pPr>
              <w:jc w:val="right"/>
              <w:rPr>
                <w:rFonts w:ascii="Angsana New" w:eastAsia="Times New Roman" w:hAnsi="Angsana New"/>
                <w:sz w:val="27"/>
                <w:szCs w:val="27"/>
                <w:lang w:val="en-US"/>
              </w:rPr>
            </w:pPr>
          </w:p>
        </w:tc>
        <w:tc>
          <w:tcPr>
            <w:tcW w:w="1240" w:type="dxa"/>
            <w:shd w:val="clear" w:color="auto" w:fill="auto"/>
            <w:noWrap/>
            <w:vAlign w:val="bottom"/>
          </w:tcPr>
          <w:p w14:paraId="455E81DE" w14:textId="77777777" w:rsidR="005D52D2" w:rsidRPr="00B35CC0" w:rsidRDefault="005D52D2" w:rsidP="005D52D2">
            <w:pPr>
              <w:ind w:left="-11" w:right="-11"/>
              <w:jc w:val="right"/>
              <w:rPr>
                <w:rFonts w:ascii="Angsana New" w:eastAsia="Times New Roman" w:hAnsi="Angsana New"/>
                <w:sz w:val="27"/>
                <w:szCs w:val="27"/>
                <w:highlight w:val="yellow"/>
                <w:lang w:val="en-US"/>
              </w:rPr>
            </w:pPr>
          </w:p>
        </w:tc>
        <w:tc>
          <w:tcPr>
            <w:tcW w:w="1280" w:type="dxa"/>
            <w:shd w:val="clear" w:color="auto" w:fill="auto"/>
            <w:noWrap/>
            <w:vAlign w:val="bottom"/>
          </w:tcPr>
          <w:p w14:paraId="55A90839" w14:textId="77777777" w:rsidR="005D52D2" w:rsidRPr="00B35CC0" w:rsidRDefault="005D52D2" w:rsidP="005D52D2">
            <w:pPr>
              <w:jc w:val="right"/>
              <w:rPr>
                <w:rFonts w:ascii="Angsana New" w:eastAsia="Times New Roman" w:hAnsi="Angsana New"/>
                <w:sz w:val="27"/>
                <w:szCs w:val="27"/>
                <w:lang w:val="en-US"/>
              </w:rPr>
            </w:pPr>
          </w:p>
        </w:tc>
      </w:tr>
      <w:tr w:rsidR="005D52D2" w:rsidRPr="00B35CC0" w14:paraId="20A7FFAC" w14:textId="77777777" w:rsidTr="00167604">
        <w:trPr>
          <w:trHeight w:val="405"/>
        </w:trPr>
        <w:tc>
          <w:tcPr>
            <w:tcW w:w="2334" w:type="dxa"/>
            <w:shd w:val="clear" w:color="auto" w:fill="auto"/>
            <w:noWrap/>
            <w:vAlign w:val="bottom"/>
          </w:tcPr>
          <w:p w14:paraId="27329C6F" w14:textId="77777777" w:rsidR="005D52D2" w:rsidRPr="00B35CC0" w:rsidRDefault="005D52D2" w:rsidP="005D52D2">
            <w:pPr>
              <w:ind w:left="-108" w:right="-110" w:firstLine="90"/>
              <w:rPr>
                <w:rFonts w:ascii="Angsana New" w:eastAsia="Times New Roman" w:hAnsi="Angsana New"/>
                <w:sz w:val="27"/>
                <w:szCs w:val="27"/>
                <w:u w:val="single"/>
                <w:cs/>
                <w:lang w:val="en-US"/>
              </w:rPr>
            </w:pPr>
            <w:r w:rsidRPr="00B35CC0">
              <w:rPr>
                <w:rFonts w:asciiTheme="majorBidi" w:eastAsia="Times New Roman" w:hAnsiTheme="majorBidi" w:cstheme="majorBidi"/>
                <w:sz w:val="27"/>
                <w:szCs w:val="27"/>
                <w:lang w:val="en-US"/>
              </w:rPr>
              <w:t>Cost of license</w:t>
            </w:r>
          </w:p>
        </w:tc>
        <w:tc>
          <w:tcPr>
            <w:tcW w:w="1446" w:type="dxa"/>
            <w:shd w:val="clear" w:color="auto" w:fill="auto"/>
            <w:noWrap/>
            <w:vAlign w:val="bottom"/>
          </w:tcPr>
          <w:p w14:paraId="5BA80F83" w14:textId="77777777" w:rsidR="005D52D2" w:rsidRPr="00B35CC0" w:rsidRDefault="005D52D2" w:rsidP="005D52D2">
            <w:pPr>
              <w:jc w:val="center"/>
              <w:rPr>
                <w:rFonts w:ascii="Angsana New" w:eastAsia="Times New Roman" w:hAnsi="Angsana New"/>
                <w:sz w:val="27"/>
                <w:szCs w:val="27"/>
                <w:u w:val="single"/>
                <w:lang w:val="en-US"/>
              </w:rPr>
            </w:pPr>
            <w:r w:rsidRPr="00B35CC0">
              <w:rPr>
                <w:rFonts w:ascii="Angsana New" w:eastAsia="Times New Roman" w:hAnsi="Angsana New"/>
                <w:sz w:val="27"/>
                <w:szCs w:val="27"/>
                <w:lang w:val="en-US"/>
              </w:rPr>
              <w:t>Mutually agreed</w:t>
            </w:r>
          </w:p>
        </w:tc>
        <w:tc>
          <w:tcPr>
            <w:tcW w:w="1389" w:type="dxa"/>
            <w:shd w:val="clear" w:color="auto" w:fill="auto"/>
            <w:noWrap/>
            <w:vAlign w:val="bottom"/>
          </w:tcPr>
          <w:p w14:paraId="5967EF7A" w14:textId="5456E6A4" w:rsidR="005D52D2" w:rsidRPr="00B35CC0" w:rsidRDefault="00695A9D" w:rsidP="005D52D2">
            <w:pPr>
              <w:jc w:val="right"/>
              <w:rPr>
                <w:rFonts w:ascii="Angsana New" w:eastAsia="Times New Roman" w:hAnsi="Angsana New"/>
                <w:sz w:val="27"/>
                <w:szCs w:val="27"/>
                <w:highlight w:val="yellow"/>
                <w:lang w:val="en-US"/>
              </w:rPr>
            </w:pPr>
            <w:r w:rsidRPr="00B35CC0">
              <w:rPr>
                <w:rFonts w:asciiTheme="majorBidi" w:eastAsia="Times New Roman" w:hAnsiTheme="majorBidi"/>
                <w:sz w:val="27"/>
                <w:szCs w:val="27"/>
                <w:lang w:val="en-US"/>
              </w:rPr>
              <w:t>201,763.71</w:t>
            </w:r>
          </w:p>
        </w:tc>
        <w:tc>
          <w:tcPr>
            <w:tcW w:w="1311" w:type="dxa"/>
            <w:shd w:val="clear" w:color="auto" w:fill="auto"/>
            <w:noWrap/>
            <w:vAlign w:val="bottom"/>
          </w:tcPr>
          <w:p w14:paraId="035B01D4" w14:textId="570A88C0" w:rsidR="005D52D2" w:rsidRPr="00B35CC0" w:rsidRDefault="0086782A" w:rsidP="005D52D2">
            <w:pPr>
              <w:jc w:val="right"/>
              <w:rPr>
                <w:rFonts w:ascii="Angsana New" w:eastAsia="Times New Roman" w:hAnsi="Angsana New"/>
                <w:sz w:val="27"/>
                <w:szCs w:val="27"/>
                <w:lang w:val="en-US"/>
              </w:rPr>
            </w:pPr>
            <w:r w:rsidRPr="00B35CC0">
              <w:rPr>
                <w:rFonts w:asciiTheme="majorBidi" w:eastAsia="Times New Roman" w:hAnsiTheme="majorBidi"/>
                <w:sz w:val="27"/>
                <w:szCs w:val="27"/>
                <w:lang w:val="en-US"/>
              </w:rPr>
              <w:t>364,203.01</w:t>
            </w:r>
          </w:p>
        </w:tc>
        <w:tc>
          <w:tcPr>
            <w:tcW w:w="1240" w:type="dxa"/>
            <w:shd w:val="clear" w:color="auto" w:fill="auto"/>
            <w:noWrap/>
            <w:vAlign w:val="bottom"/>
          </w:tcPr>
          <w:p w14:paraId="5561C1B6" w14:textId="6A69B090" w:rsidR="005D52D2" w:rsidRPr="00B35CC0" w:rsidRDefault="00695A9D" w:rsidP="005D52D2">
            <w:pPr>
              <w:ind w:left="-11" w:right="-11"/>
              <w:jc w:val="right"/>
              <w:rPr>
                <w:rFonts w:ascii="Angsana New" w:eastAsia="Times New Roman" w:hAnsi="Angsana New"/>
                <w:sz w:val="27"/>
                <w:szCs w:val="27"/>
                <w:highlight w:val="yellow"/>
                <w:lang w:val="en-US"/>
              </w:rPr>
            </w:pPr>
            <w:r w:rsidRPr="00B35CC0">
              <w:rPr>
                <w:rFonts w:asciiTheme="majorBidi" w:eastAsia="Times New Roman" w:hAnsiTheme="majorBidi"/>
                <w:sz w:val="27"/>
                <w:szCs w:val="27"/>
                <w:lang w:val="en-US"/>
              </w:rPr>
              <w:t>201,763.71</w:t>
            </w:r>
          </w:p>
        </w:tc>
        <w:tc>
          <w:tcPr>
            <w:tcW w:w="1280" w:type="dxa"/>
            <w:shd w:val="clear" w:color="auto" w:fill="auto"/>
            <w:noWrap/>
            <w:vAlign w:val="bottom"/>
          </w:tcPr>
          <w:p w14:paraId="22513697" w14:textId="15C25905" w:rsidR="005D52D2" w:rsidRPr="00B35CC0" w:rsidRDefault="003667DA" w:rsidP="005D52D2">
            <w:pPr>
              <w:jc w:val="right"/>
              <w:rPr>
                <w:rFonts w:ascii="Angsana New" w:eastAsia="Times New Roman" w:hAnsi="Angsana New"/>
                <w:sz w:val="27"/>
                <w:szCs w:val="27"/>
                <w:lang w:val="en-US"/>
              </w:rPr>
            </w:pPr>
            <w:r w:rsidRPr="00B35CC0">
              <w:rPr>
                <w:rFonts w:asciiTheme="majorBidi" w:eastAsia="Times New Roman" w:hAnsiTheme="majorBidi"/>
                <w:sz w:val="27"/>
                <w:szCs w:val="27"/>
                <w:lang w:val="en-US"/>
              </w:rPr>
              <w:t>364,203.01</w:t>
            </w:r>
          </w:p>
        </w:tc>
      </w:tr>
      <w:tr w:rsidR="005D52D2" w:rsidRPr="00B35CC0" w14:paraId="53E585B1" w14:textId="77777777" w:rsidTr="00167604">
        <w:trPr>
          <w:trHeight w:val="405"/>
        </w:trPr>
        <w:tc>
          <w:tcPr>
            <w:tcW w:w="2334" w:type="dxa"/>
            <w:tcBorders>
              <w:top w:val="nil"/>
              <w:left w:val="nil"/>
              <w:bottom w:val="nil"/>
              <w:right w:val="nil"/>
            </w:tcBorders>
            <w:noWrap/>
            <w:vAlign w:val="bottom"/>
            <w:hideMark/>
          </w:tcPr>
          <w:p w14:paraId="68082187" w14:textId="77777777" w:rsidR="005D52D2" w:rsidRPr="00B35CC0" w:rsidRDefault="005D52D2" w:rsidP="005D52D2">
            <w:pPr>
              <w:ind w:left="-108" w:right="-110"/>
              <w:rPr>
                <w:rFonts w:ascii="Angsana New" w:eastAsia="Times New Roman" w:hAnsi="Angsana New"/>
                <w:sz w:val="27"/>
                <w:szCs w:val="27"/>
                <w:u w:val="single"/>
                <w:lang w:val="en-US"/>
              </w:rPr>
            </w:pPr>
            <w:r w:rsidRPr="00B35CC0">
              <w:rPr>
                <w:rFonts w:ascii="Angsana New" w:eastAsia="Times New Roman" w:hAnsi="Angsana New"/>
                <w:sz w:val="27"/>
                <w:szCs w:val="27"/>
                <w:u w:val="single"/>
                <w:lang w:val="en-US"/>
              </w:rPr>
              <w:t>Other incomes</w:t>
            </w:r>
          </w:p>
        </w:tc>
        <w:tc>
          <w:tcPr>
            <w:tcW w:w="1446" w:type="dxa"/>
            <w:tcBorders>
              <w:top w:val="nil"/>
              <w:left w:val="nil"/>
              <w:bottom w:val="nil"/>
              <w:right w:val="nil"/>
            </w:tcBorders>
            <w:noWrap/>
            <w:vAlign w:val="bottom"/>
            <w:hideMark/>
          </w:tcPr>
          <w:p w14:paraId="1AFB3327" w14:textId="77777777" w:rsidR="005D52D2" w:rsidRPr="00B35CC0" w:rsidRDefault="005D52D2" w:rsidP="005D52D2">
            <w:pPr>
              <w:rPr>
                <w:rFonts w:ascii="Angsana New" w:eastAsia="Times New Roman" w:hAnsi="Angsana New"/>
                <w:sz w:val="27"/>
                <w:szCs w:val="27"/>
                <w:u w:val="single"/>
                <w:lang w:val="en-US"/>
              </w:rPr>
            </w:pPr>
          </w:p>
        </w:tc>
        <w:tc>
          <w:tcPr>
            <w:tcW w:w="1389" w:type="dxa"/>
            <w:tcBorders>
              <w:top w:val="nil"/>
              <w:left w:val="nil"/>
              <w:bottom w:val="nil"/>
              <w:right w:val="nil"/>
            </w:tcBorders>
            <w:shd w:val="clear" w:color="auto" w:fill="auto"/>
            <w:noWrap/>
            <w:vAlign w:val="bottom"/>
            <w:hideMark/>
          </w:tcPr>
          <w:p w14:paraId="31E6235B" w14:textId="77777777" w:rsidR="005D52D2" w:rsidRPr="00B35CC0" w:rsidRDefault="005D52D2" w:rsidP="005D52D2">
            <w:pPr>
              <w:jc w:val="right"/>
              <w:rPr>
                <w:rFonts w:ascii="Angsana New" w:eastAsia="Times New Roman" w:hAnsi="Angsana New"/>
                <w:sz w:val="27"/>
                <w:szCs w:val="27"/>
                <w:lang w:val="en-US"/>
              </w:rPr>
            </w:pPr>
            <w:r w:rsidRPr="00B35CC0">
              <w:rPr>
                <w:rFonts w:ascii="Angsana New" w:eastAsia="Times New Roman" w:hAnsi="Angsana New"/>
                <w:sz w:val="27"/>
                <w:szCs w:val="27"/>
                <w:lang w:val="en-US"/>
              </w:rPr>
              <w:t> </w:t>
            </w:r>
          </w:p>
        </w:tc>
        <w:tc>
          <w:tcPr>
            <w:tcW w:w="1311" w:type="dxa"/>
            <w:tcBorders>
              <w:top w:val="nil"/>
              <w:left w:val="nil"/>
              <w:bottom w:val="nil"/>
              <w:right w:val="nil"/>
            </w:tcBorders>
            <w:shd w:val="clear" w:color="auto" w:fill="FFFFFF"/>
            <w:noWrap/>
            <w:vAlign w:val="bottom"/>
            <w:hideMark/>
          </w:tcPr>
          <w:p w14:paraId="64E718C6" w14:textId="5D27B49D" w:rsidR="005D52D2" w:rsidRPr="00B35CC0" w:rsidRDefault="005D52D2" w:rsidP="005D52D2">
            <w:pPr>
              <w:jc w:val="right"/>
              <w:rPr>
                <w:rFonts w:ascii="Angsana New" w:eastAsia="Times New Roman" w:hAnsi="Angsana New"/>
                <w:sz w:val="27"/>
                <w:szCs w:val="27"/>
                <w:lang w:val="en-US"/>
              </w:rPr>
            </w:pPr>
            <w:r w:rsidRPr="00B35CC0">
              <w:rPr>
                <w:rFonts w:ascii="Angsana New" w:eastAsia="Times New Roman" w:hAnsi="Angsana New"/>
                <w:sz w:val="27"/>
                <w:szCs w:val="27"/>
                <w:lang w:val="en-US"/>
              </w:rPr>
              <w:t> </w:t>
            </w:r>
          </w:p>
        </w:tc>
        <w:tc>
          <w:tcPr>
            <w:tcW w:w="1240" w:type="dxa"/>
            <w:tcBorders>
              <w:top w:val="nil"/>
              <w:left w:val="nil"/>
              <w:bottom w:val="nil"/>
              <w:right w:val="nil"/>
            </w:tcBorders>
            <w:shd w:val="clear" w:color="auto" w:fill="FFFFFF"/>
            <w:noWrap/>
            <w:vAlign w:val="bottom"/>
            <w:hideMark/>
          </w:tcPr>
          <w:p w14:paraId="10AE3F0C" w14:textId="77777777" w:rsidR="005D52D2" w:rsidRPr="00B35CC0" w:rsidRDefault="005D52D2" w:rsidP="005D52D2">
            <w:pPr>
              <w:ind w:left="-11" w:right="-11"/>
              <w:jc w:val="right"/>
              <w:rPr>
                <w:rFonts w:ascii="Angsana New" w:eastAsia="Times New Roman" w:hAnsi="Angsana New"/>
                <w:sz w:val="27"/>
                <w:szCs w:val="27"/>
                <w:lang w:val="en-US"/>
              </w:rPr>
            </w:pPr>
            <w:r w:rsidRPr="00B35CC0">
              <w:rPr>
                <w:rFonts w:ascii="Angsana New" w:eastAsia="Times New Roman" w:hAnsi="Angsana New"/>
                <w:sz w:val="27"/>
                <w:szCs w:val="27"/>
                <w:lang w:val="en-US"/>
              </w:rPr>
              <w:t> </w:t>
            </w:r>
          </w:p>
        </w:tc>
        <w:tc>
          <w:tcPr>
            <w:tcW w:w="1280" w:type="dxa"/>
            <w:tcBorders>
              <w:top w:val="nil"/>
              <w:left w:val="nil"/>
              <w:bottom w:val="nil"/>
              <w:right w:val="nil"/>
            </w:tcBorders>
            <w:noWrap/>
            <w:vAlign w:val="bottom"/>
            <w:hideMark/>
          </w:tcPr>
          <w:p w14:paraId="07B55E0B" w14:textId="1C1F7E24" w:rsidR="005D52D2" w:rsidRPr="00B35CC0" w:rsidRDefault="005D52D2" w:rsidP="005D52D2">
            <w:pPr>
              <w:jc w:val="right"/>
              <w:rPr>
                <w:rFonts w:ascii="Angsana New" w:eastAsia="Times New Roman" w:hAnsi="Angsana New"/>
                <w:sz w:val="27"/>
                <w:szCs w:val="27"/>
                <w:lang w:val="en-US"/>
              </w:rPr>
            </w:pPr>
            <w:r w:rsidRPr="00B35CC0">
              <w:rPr>
                <w:rFonts w:ascii="Angsana New" w:eastAsia="Times New Roman" w:hAnsi="Angsana New"/>
                <w:sz w:val="27"/>
                <w:szCs w:val="27"/>
                <w:lang w:val="en-US"/>
              </w:rPr>
              <w:t> </w:t>
            </w:r>
          </w:p>
        </w:tc>
      </w:tr>
      <w:tr w:rsidR="00695A9D" w:rsidRPr="00B35CC0" w14:paraId="01AF09F4" w14:textId="77777777" w:rsidTr="00167604">
        <w:trPr>
          <w:trHeight w:val="405"/>
        </w:trPr>
        <w:tc>
          <w:tcPr>
            <w:tcW w:w="2334" w:type="dxa"/>
            <w:tcBorders>
              <w:top w:val="nil"/>
              <w:left w:val="nil"/>
              <w:bottom w:val="nil"/>
              <w:right w:val="nil"/>
            </w:tcBorders>
            <w:noWrap/>
            <w:vAlign w:val="bottom"/>
            <w:hideMark/>
          </w:tcPr>
          <w:p w14:paraId="2746ABE6" w14:textId="77777777" w:rsidR="00695A9D" w:rsidRPr="00B35CC0" w:rsidRDefault="00695A9D" w:rsidP="00695A9D">
            <w:pPr>
              <w:ind w:left="-108" w:right="-110" w:firstLineChars="38" w:firstLine="103"/>
              <w:rPr>
                <w:rFonts w:ascii="Angsana New" w:eastAsia="Times New Roman" w:hAnsi="Angsana New"/>
                <w:sz w:val="27"/>
                <w:szCs w:val="27"/>
                <w:lang w:val="en-US"/>
              </w:rPr>
            </w:pPr>
            <w:r w:rsidRPr="00B35CC0">
              <w:rPr>
                <w:rFonts w:ascii="Angsana New" w:eastAsia="Times New Roman" w:hAnsi="Angsana New"/>
                <w:sz w:val="27"/>
                <w:szCs w:val="27"/>
                <w:lang w:val="en-US"/>
              </w:rPr>
              <w:t>Management income</w:t>
            </w:r>
          </w:p>
        </w:tc>
        <w:tc>
          <w:tcPr>
            <w:tcW w:w="1446" w:type="dxa"/>
            <w:tcBorders>
              <w:top w:val="nil"/>
              <w:left w:val="nil"/>
              <w:bottom w:val="nil"/>
              <w:right w:val="nil"/>
            </w:tcBorders>
            <w:noWrap/>
            <w:vAlign w:val="bottom"/>
            <w:hideMark/>
          </w:tcPr>
          <w:p w14:paraId="5D3D4CCD" w14:textId="77777777" w:rsidR="00695A9D" w:rsidRPr="00B35CC0" w:rsidRDefault="00695A9D" w:rsidP="00695A9D">
            <w:pPr>
              <w:ind w:leftChars="-32" w:left="-76" w:hanging="1"/>
              <w:jc w:val="center"/>
              <w:rPr>
                <w:rFonts w:ascii="Angsana New" w:eastAsia="Times New Roman" w:hAnsi="Angsana New"/>
                <w:sz w:val="27"/>
                <w:szCs w:val="27"/>
                <w:lang w:val="en-US"/>
              </w:rPr>
            </w:pPr>
            <w:r w:rsidRPr="00B35CC0">
              <w:rPr>
                <w:rFonts w:ascii="Angsana New" w:eastAsia="Times New Roman" w:hAnsi="Angsana New"/>
                <w:sz w:val="27"/>
                <w:szCs w:val="27"/>
                <w:lang w:val="en-US"/>
              </w:rPr>
              <w:t>Mutually agreed</w:t>
            </w:r>
          </w:p>
        </w:tc>
        <w:tc>
          <w:tcPr>
            <w:tcW w:w="1389" w:type="dxa"/>
            <w:shd w:val="clear" w:color="auto" w:fill="auto"/>
            <w:noWrap/>
            <w:vAlign w:val="bottom"/>
            <w:hideMark/>
          </w:tcPr>
          <w:p w14:paraId="13B841CC" w14:textId="77777777" w:rsidR="00695A9D" w:rsidRPr="00B35CC0" w:rsidRDefault="00695A9D" w:rsidP="00695A9D">
            <w:pPr>
              <w:jc w:val="right"/>
              <w:rPr>
                <w:rFonts w:ascii="Angsana New" w:eastAsia="Times New Roman" w:hAnsi="Angsana New"/>
                <w:sz w:val="27"/>
                <w:szCs w:val="27"/>
                <w:lang w:val="en-US"/>
              </w:rPr>
            </w:pPr>
            <w:r w:rsidRPr="00B35CC0">
              <w:rPr>
                <w:rFonts w:asciiTheme="majorBidi" w:eastAsia="Times New Roman" w:hAnsiTheme="majorBidi" w:cstheme="majorBidi"/>
                <w:sz w:val="27"/>
                <w:szCs w:val="27"/>
                <w:lang w:val="en-US"/>
              </w:rPr>
              <w:t xml:space="preserve">                     -   </w:t>
            </w:r>
          </w:p>
        </w:tc>
        <w:tc>
          <w:tcPr>
            <w:tcW w:w="1311" w:type="dxa"/>
            <w:shd w:val="clear" w:color="auto" w:fill="auto"/>
            <w:noWrap/>
            <w:vAlign w:val="bottom"/>
            <w:hideMark/>
          </w:tcPr>
          <w:p w14:paraId="1EC0E31D" w14:textId="0F8A4EA2" w:rsidR="00695A9D" w:rsidRPr="00B35CC0" w:rsidRDefault="00695A9D" w:rsidP="00695A9D">
            <w:pPr>
              <w:jc w:val="right"/>
              <w:rPr>
                <w:rFonts w:ascii="Angsana New" w:eastAsia="Times New Roman" w:hAnsi="Angsana New"/>
                <w:sz w:val="27"/>
                <w:szCs w:val="27"/>
                <w:lang w:val="en-US"/>
              </w:rPr>
            </w:pPr>
            <w:r w:rsidRPr="00B35CC0">
              <w:rPr>
                <w:rFonts w:asciiTheme="majorBidi" w:eastAsia="Times New Roman" w:hAnsiTheme="majorBidi" w:cstheme="majorBidi"/>
                <w:sz w:val="27"/>
                <w:szCs w:val="27"/>
                <w:lang w:val="en-US"/>
              </w:rPr>
              <w:t xml:space="preserve">                     -   </w:t>
            </w:r>
          </w:p>
        </w:tc>
        <w:tc>
          <w:tcPr>
            <w:tcW w:w="1240" w:type="dxa"/>
            <w:shd w:val="clear" w:color="auto" w:fill="auto"/>
            <w:noWrap/>
            <w:vAlign w:val="bottom"/>
            <w:hideMark/>
          </w:tcPr>
          <w:p w14:paraId="68D58542" w14:textId="26FB4EE9" w:rsidR="00695A9D" w:rsidRPr="00B35CC0" w:rsidRDefault="00695A9D" w:rsidP="00695A9D">
            <w:pPr>
              <w:jc w:val="right"/>
              <w:rPr>
                <w:rFonts w:ascii="Angsana New" w:eastAsia="Times New Roman" w:hAnsi="Angsana New"/>
                <w:sz w:val="27"/>
                <w:szCs w:val="27"/>
                <w:lang w:val="en-US"/>
              </w:rPr>
            </w:pPr>
            <w:r w:rsidRPr="00B35CC0">
              <w:rPr>
                <w:rFonts w:asciiTheme="majorBidi" w:eastAsia="Times New Roman" w:hAnsiTheme="majorBidi" w:cstheme="majorBidi"/>
                <w:sz w:val="27"/>
                <w:szCs w:val="27"/>
                <w:lang w:val="en-US"/>
              </w:rPr>
              <w:t>120,000.00</w:t>
            </w:r>
          </w:p>
        </w:tc>
        <w:tc>
          <w:tcPr>
            <w:tcW w:w="1280" w:type="dxa"/>
            <w:shd w:val="clear" w:color="auto" w:fill="auto"/>
            <w:noWrap/>
            <w:vAlign w:val="bottom"/>
            <w:hideMark/>
          </w:tcPr>
          <w:p w14:paraId="626617E1" w14:textId="79D91EAA" w:rsidR="00695A9D" w:rsidRPr="00B35CC0" w:rsidRDefault="00695A9D" w:rsidP="00695A9D">
            <w:pPr>
              <w:jc w:val="right"/>
              <w:rPr>
                <w:rFonts w:ascii="Angsana New" w:eastAsia="Times New Roman" w:hAnsi="Angsana New"/>
                <w:sz w:val="27"/>
                <w:szCs w:val="27"/>
                <w:lang w:val="en-US"/>
              </w:rPr>
            </w:pPr>
            <w:r w:rsidRPr="00B35CC0">
              <w:rPr>
                <w:rFonts w:asciiTheme="majorBidi" w:eastAsia="Times New Roman" w:hAnsiTheme="majorBidi" w:cstheme="majorBidi"/>
                <w:sz w:val="27"/>
                <w:szCs w:val="27"/>
                <w:lang w:val="en-US"/>
              </w:rPr>
              <w:t>120,000.00</w:t>
            </w:r>
          </w:p>
        </w:tc>
      </w:tr>
      <w:tr w:rsidR="00695A9D" w:rsidRPr="00B35CC0" w14:paraId="5CA0C9FB" w14:textId="77777777" w:rsidTr="00167604">
        <w:trPr>
          <w:trHeight w:val="405"/>
        </w:trPr>
        <w:tc>
          <w:tcPr>
            <w:tcW w:w="2334" w:type="dxa"/>
            <w:tcBorders>
              <w:top w:val="nil"/>
              <w:left w:val="nil"/>
              <w:bottom w:val="nil"/>
              <w:right w:val="nil"/>
            </w:tcBorders>
            <w:noWrap/>
            <w:vAlign w:val="bottom"/>
            <w:hideMark/>
          </w:tcPr>
          <w:p w14:paraId="331D88BE" w14:textId="77777777" w:rsidR="00695A9D" w:rsidRPr="00B35CC0" w:rsidRDefault="00695A9D" w:rsidP="00695A9D">
            <w:pPr>
              <w:ind w:left="-108" w:right="-110" w:firstLineChars="38" w:firstLine="103"/>
              <w:rPr>
                <w:rFonts w:ascii="Angsana New" w:eastAsia="Times New Roman" w:hAnsi="Angsana New"/>
                <w:sz w:val="27"/>
                <w:szCs w:val="27"/>
                <w:lang w:val="en-US"/>
              </w:rPr>
            </w:pPr>
            <w:r w:rsidRPr="00B35CC0">
              <w:rPr>
                <w:rFonts w:ascii="Angsana New" w:eastAsia="Times New Roman" w:hAnsi="Angsana New"/>
                <w:sz w:val="27"/>
                <w:szCs w:val="27"/>
                <w:lang w:val="en-US"/>
              </w:rPr>
              <w:t>Interest income</w:t>
            </w:r>
          </w:p>
        </w:tc>
        <w:tc>
          <w:tcPr>
            <w:tcW w:w="1446" w:type="dxa"/>
            <w:tcBorders>
              <w:top w:val="nil"/>
              <w:left w:val="nil"/>
              <w:bottom w:val="nil"/>
              <w:right w:val="nil"/>
            </w:tcBorders>
            <w:noWrap/>
            <w:vAlign w:val="bottom"/>
            <w:hideMark/>
          </w:tcPr>
          <w:p w14:paraId="0F13B639" w14:textId="3BE72C1B" w:rsidR="00695A9D" w:rsidRPr="00B35CC0" w:rsidRDefault="00695A9D" w:rsidP="00695A9D">
            <w:pPr>
              <w:ind w:leftChars="-32" w:left="-76" w:hanging="1"/>
              <w:jc w:val="center"/>
              <w:rPr>
                <w:rFonts w:ascii="Angsana New" w:eastAsia="Times New Roman" w:hAnsi="Angsana New"/>
                <w:sz w:val="27"/>
                <w:szCs w:val="27"/>
                <w:lang w:val="en-US"/>
              </w:rPr>
            </w:pPr>
            <w:r w:rsidRPr="00B35CC0">
              <w:rPr>
                <w:rFonts w:ascii="Angsana New" w:eastAsia="Times New Roman" w:hAnsi="Angsana New"/>
                <w:sz w:val="27"/>
                <w:szCs w:val="27"/>
                <w:lang w:val="en-US"/>
              </w:rPr>
              <w:t>4 - 4.50% P.A.</w:t>
            </w:r>
          </w:p>
        </w:tc>
        <w:tc>
          <w:tcPr>
            <w:tcW w:w="1389" w:type="dxa"/>
            <w:shd w:val="clear" w:color="auto" w:fill="auto"/>
            <w:noWrap/>
            <w:vAlign w:val="bottom"/>
            <w:hideMark/>
          </w:tcPr>
          <w:p w14:paraId="024260FB" w14:textId="45E76F28" w:rsidR="00695A9D" w:rsidRPr="00B35CC0" w:rsidRDefault="00695A9D" w:rsidP="00695A9D">
            <w:pPr>
              <w:jc w:val="right"/>
              <w:rPr>
                <w:rFonts w:ascii="Angsana New" w:eastAsia="Times New Roman" w:hAnsi="Angsana New"/>
                <w:sz w:val="27"/>
                <w:szCs w:val="27"/>
                <w:lang w:val="en-US"/>
              </w:rPr>
            </w:pPr>
            <w:r w:rsidRPr="00B35CC0">
              <w:rPr>
                <w:rFonts w:asciiTheme="majorBidi" w:eastAsia="Times New Roman" w:hAnsiTheme="majorBidi" w:cstheme="majorBidi"/>
                <w:sz w:val="27"/>
                <w:szCs w:val="27"/>
                <w:lang w:val="en-US"/>
              </w:rPr>
              <w:t>81,149.02</w:t>
            </w:r>
          </w:p>
        </w:tc>
        <w:tc>
          <w:tcPr>
            <w:tcW w:w="1311" w:type="dxa"/>
            <w:shd w:val="clear" w:color="auto" w:fill="auto"/>
            <w:noWrap/>
            <w:vAlign w:val="bottom"/>
            <w:hideMark/>
          </w:tcPr>
          <w:p w14:paraId="478F4078" w14:textId="6014787F" w:rsidR="00695A9D" w:rsidRPr="00B35CC0" w:rsidRDefault="00695A9D" w:rsidP="00695A9D">
            <w:pPr>
              <w:jc w:val="right"/>
              <w:rPr>
                <w:rFonts w:ascii="Angsana New" w:eastAsia="Times New Roman" w:hAnsi="Angsana New"/>
                <w:sz w:val="27"/>
                <w:szCs w:val="27"/>
                <w:lang w:val="en-US"/>
              </w:rPr>
            </w:pPr>
            <w:r w:rsidRPr="00B35CC0">
              <w:rPr>
                <w:rFonts w:asciiTheme="majorBidi" w:eastAsia="Times New Roman" w:hAnsiTheme="majorBidi" w:cstheme="majorBidi"/>
                <w:sz w:val="27"/>
                <w:szCs w:val="27"/>
                <w:lang w:val="en-US"/>
              </w:rPr>
              <w:t>77,626.63</w:t>
            </w:r>
          </w:p>
        </w:tc>
        <w:tc>
          <w:tcPr>
            <w:tcW w:w="1240" w:type="dxa"/>
            <w:shd w:val="clear" w:color="auto" w:fill="auto"/>
            <w:noWrap/>
            <w:vAlign w:val="bottom"/>
            <w:hideMark/>
          </w:tcPr>
          <w:p w14:paraId="5DA919C8" w14:textId="6375D265" w:rsidR="00695A9D" w:rsidRPr="00B35CC0" w:rsidRDefault="00695A9D" w:rsidP="00695A9D">
            <w:pPr>
              <w:jc w:val="right"/>
              <w:rPr>
                <w:rFonts w:ascii="Angsana New" w:eastAsia="Times New Roman" w:hAnsi="Angsana New"/>
                <w:sz w:val="27"/>
                <w:szCs w:val="27"/>
                <w:lang w:val="en-US"/>
              </w:rPr>
            </w:pPr>
            <w:r w:rsidRPr="00B35CC0">
              <w:rPr>
                <w:rFonts w:asciiTheme="majorBidi" w:eastAsia="Times New Roman" w:hAnsiTheme="majorBidi" w:cstheme="majorBidi"/>
                <w:sz w:val="27"/>
                <w:szCs w:val="27"/>
                <w:lang w:val="en-US"/>
              </w:rPr>
              <w:t>86,417.00</w:t>
            </w:r>
          </w:p>
        </w:tc>
        <w:tc>
          <w:tcPr>
            <w:tcW w:w="1280" w:type="dxa"/>
            <w:shd w:val="clear" w:color="auto" w:fill="auto"/>
            <w:noWrap/>
            <w:vAlign w:val="bottom"/>
            <w:hideMark/>
          </w:tcPr>
          <w:p w14:paraId="3B4EE480" w14:textId="620219C2" w:rsidR="00695A9D" w:rsidRPr="00B35CC0" w:rsidRDefault="00695A9D" w:rsidP="00695A9D">
            <w:pPr>
              <w:jc w:val="right"/>
              <w:rPr>
                <w:rFonts w:ascii="Angsana New" w:eastAsia="Times New Roman" w:hAnsi="Angsana New"/>
                <w:sz w:val="27"/>
                <w:szCs w:val="27"/>
                <w:lang w:val="en-US"/>
              </w:rPr>
            </w:pPr>
            <w:r w:rsidRPr="00B35CC0">
              <w:rPr>
                <w:rFonts w:asciiTheme="majorBidi" w:eastAsia="Times New Roman" w:hAnsiTheme="majorBidi" w:cstheme="majorBidi"/>
                <w:sz w:val="27"/>
                <w:szCs w:val="27"/>
                <w:lang w:val="en-US"/>
              </w:rPr>
              <w:t>77,626.63</w:t>
            </w:r>
          </w:p>
        </w:tc>
      </w:tr>
      <w:tr w:rsidR="005D52D2" w:rsidRPr="00B35CC0" w14:paraId="5BA37B40" w14:textId="77777777" w:rsidTr="00167604">
        <w:trPr>
          <w:trHeight w:val="450"/>
        </w:trPr>
        <w:tc>
          <w:tcPr>
            <w:tcW w:w="2334" w:type="dxa"/>
            <w:tcBorders>
              <w:top w:val="nil"/>
              <w:left w:val="nil"/>
              <w:bottom w:val="nil"/>
              <w:right w:val="nil"/>
            </w:tcBorders>
            <w:noWrap/>
            <w:vAlign w:val="bottom"/>
            <w:hideMark/>
          </w:tcPr>
          <w:p w14:paraId="1F7186F7" w14:textId="77777777" w:rsidR="005D52D2" w:rsidRPr="00B35CC0" w:rsidRDefault="005D52D2" w:rsidP="005D52D2">
            <w:pPr>
              <w:ind w:left="-108" w:right="-110"/>
              <w:rPr>
                <w:rFonts w:ascii="Angsana New" w:eastAsia="Times New Roman" w:hAnsi="Angsana New"/>
                <w:sz w:val="27"/>
                <w:szCs w:val="27"/>
                <w:u w:val="single"/>
                <w:lang w:val="en-US"/>
              </w:rPr>
            </w:pPr>
            <w:r w:rsidRPr="00B35CC0">
              <w:rPr>
                <w:rFonts w:ascii="Angsana New" w:eastAsia="Times New Roman" w:hAnsi="Angsana New"/>
                <w:sz w:val="27"/>
                <w:szCs w:val="27"/>
                <w:u w:val="single"/>
                <w:lang w:val="en-US"/>
              </w:rPr>
              <w:t>Expenses</w:t>
            </w:r>
          </w:p>
        </w:tc>
        <w:tc>
          <w:tcPr>
            <w:tcW w:w="1446" w:type="dxa"/>
            <w:tcBorders>
              <w:top w:val="nil"/>
              <w:left w:val="nil"/>
              <w:bottom w:val="nil"/>
              <w:right w:val="nil"/>
            </w:tcBorders>
            <w:noWrap/>
            <w:vAlign w:val="bottom"/>
            <w:hideMark/>
          </w:tcPr>
          <w:p w14:paraId="615370F8" w14:textId="77777777" w:rsidR="005D52D2" w:rsidRPr="00B35CC0" w:rsidRDefault="005D52D2" w:rsidP="005D52D2">
            <w:pPr>
              <w:rPr>
                <w:rFonts w:ascii="Angsana New" w:eastAsia="Times New Roman" w:hAnsi="Angsana New"/>
                <w:sz w:val="27"/>
                <w:szCs w:val="27"/>
                <w:u w:val="single"/>
                <w:lang w:val="en-US"/>
              </w:rPr>
            </w:pPr>
          </w:p>
        </w:tc>
        <w:tc>
          <w:tcPr>
            <w:tcW w:w="1389" w:type="dxa"/>
            <w:tcBorders>
              <w:top w:val="nil"/>
              <w:left w:val="nil"/>
              <w:bottom w:val="nil"/>
              <w:right w:val="nil"/>
            </w:tcBorders>
            <w:shd w:val="clear" w:color="auto" w:fill="FFFFFF"/>
            <w:noWrap/>
            <w:vAlign w:val="bottom"/>
            <w:hideMark/>
          </w:tcPr>
          <w:p w14:paraId="5921BF9F" w14:textId="77777777" w:rsidR="005D52D2" w:rsidRPr="00B35CC0" w:rsidRDefault="005D52D2" w:rsidP="005D52D2">
            <w:pPr>
              <w:ind w:left="-11" w:right="-11"/>
              <w:jc w:val="right"/>
              <w:rPr>
                <w:rFonts w:ascii="Angsana New" w:eastAsia="Times New Roman" w:hAnsi="Angsana New"/>
                <w:sz w:val="27"/>
                <w:szCs w:val="27"/>
                <w:lang w:val="en-US"/>
              </w:rPr>
            </w:pPr>
            <w:r w:rsidRPr="00B35CC0">
              <w:rPr>
                <w:rFonts w:ascii="Angsana New" w:eastAsia="Times New Roman" w:hAnsi="Angsana New"/>
                <w:sz w:val="27"/>
                <w:szCs w:val="27"/>
                <w:lang w:val="en-US"/>
              </w:rPr>
              <w:t> </w:t>
            </w:r>
          </w:p>
        </w:tc>
        <w:tc>
          <w:tcPr>
            <w:tcW w:w="1311" w:type="dxa"/>
            <w:tcBorders>
              <w:top w:val="nil"/>
              <w:left w:val="nil"/>
              <w:bottom w:val="nil"/>
              <w:right w:val="nil"/>
            </w:tcBorders>
            <w:shd w:val="clear" w:color="auto" w:fill="FFFFFF"/>
            <w:noWrap/>
            <w:vAlign w:val="bottom"/>
            <w:hideMark/>
          </w:tcPr>
          <w:p w14:paraId="7EC11551" w14:textId="08E880DF" w:rsidR="005D52D2" w:rsidRPr="00B35CC0" w:rsidRDefault="005D52D2" w:rsidP="005D52D2">
            <w:pPr>
              <w:jc w:val="right"/>
              <w:rPr>
                <w:rFonts w:ascii="Angsana New" w:eastAsia="Times New Roman" w:hAnsi="Angsana New"/>
                <w:sz w:val="27"/>
                <w:szCs w:val="27"/>
                <w:lang w:val="en-US"/>
              </w:rPr>
            </w:pPr>
            <w:r w:rsidRPr="00B35CC0">
              <w:rPr>
                <w:rFonts w:ascii="Angsana New" w:eastAsia="Times New Roman" w:hAnsi="Angsana New"/>
                <w:sz w:val="27"/>
                <w:szCs w:val="27"/>
                <w:lang w:val="en-US"/>
              </w:rPr>
              <w:t> </w:t>
            </w:r>
          </w:p>
        </w:tc>
        <w:tc>
          <w:tcPr>
            <w:tcW w:w="1240" w:type="dxa"/>
            <w:tcBorders>
              <w:top w:val="nil"/>
              <w:left w:val="nil"/>
              <w:bottom w:val="nil"/>
              <w:right w:val="nil"/>
            </w:tcBorders>
            <w:shd w:val="clear" w:color="auto" w:fill="FFFFFF"/>
            <w:noWrap/>
            <w:vAlign w:val="bottom"/>
            <w:hideMark/>
          </w:tcPr>
          <w:p w14:paraId="505BCD78" w14:textId="77777777" w:rsidR="005D52D2" w:rsidRPr="00B35CC0" w:rsidRDefault="005D52D2" w:rsidP="005D52D2">
            <w:pPr>
              <w:jc w:val="right"/>
              <w:rPr>
                <w:rFonts w:ascii="Angsana New" w:eastAsia="Times New Roman" w:hAnsi="Angsana New"/>
                <w:sz w:val="27"/>
                <w:szCs w:val="27"/>
                <w:highlight w:val="yellow"/>
                <w:lang w:val="en-US"/>
              </w:rPr>
            </w:pPr>
            <w:r w:rsidRPr="00B35CC0">
              <w:rPr>
                <w:rFonts w:ascii="Angsana New" w:eastAsia="Times New Roman" w:hAnsi="Angsana New"/>
                <w:sz w:val="27"/>
                <w:szCs w:val="27"/>
                <w:lang w:val="en-US"/>
              </w:rPr>
              <w:t> </w:t>
            </w:r>
          </w:p>
        </w:tc>
        <w:tc>
          <w:tcPr>
            <w:tcW w:w="1280" w:type="dxa"/>
            <w:tcBorders>
              <w:top w:val="nil"/>
              <w:left w:val="nil"/>
              <w:bottom w:val="nil"/>
              <w:right w:val="nil"/>
            </w:tcBorders>
            <w:noWrap/>
            <w:vAlign w:val="bottom"/>
            <w:hideMark/>
          </w:tcPr>
          <w:p w14:paraId="6CE656F9" w14:textId="5B4ED744" w:rsidR="005D52D2" w:rsidRPr="00B35CC0" w:rsidRDefault="005D52D2" w:rsidP="005D52D2">
            <w:pPr>
              <w:jc w:val="right"/>
              <w:rPr>
                <w:rFonts w:ascii="Angsana New" w:eastAsia="Times New Roman" w:hAnsi="Angsana New"/>
                <w:sz w:val="27"/>
                <w:szCs w:val="27"/>
                <w:lang w:val="en-US"/>
              </w:rPr>
            </w:pPr>
            <w:r w:rsidRPr="00B35CC0">
              <w:rPr>
                <w:rFonts w:ascii="Angsana New" w:eastAsia="Times New Roman" w:hAnsi="Angsana New"/>
                <w:sz w:val="27"/>
                <w:szCs w:val="27"/>
                <w:lang w:val="en-US"/>
              </w:rPr>
              <w:t> </w:t>
            </w:r>
          </w:p>
        </w:tc>
      </w:tr>
      <w:tr w:rsidR="005D52D2" w:rsidRPr="00B35CC0" w14:paraId="648A50AE" w14:textId="77777777" w:rsidTr="00167604">
        <w:trPr>
          <w:trHeight w:val="405"/>
        </w:trPr>
        <w:tc>
          <w:tcPr>
            <w:tcW w:w="2334" w:type="dxa"/>
            <w:tcBorders>
              <w:top w:val="nil"/>
              <w:left w:val="nil"/>
              <w:bottom w:val="nil"/>
              <w:right w:val="nil"/>
            </w:tcBorders>
            <w:noWrap/>
            <w:vAlign w:val="bottom"/>
          </w:tcPr>
          <w:p w14:paraId="7A1056CF" w14:textId="77777777" w:rsidR="005D52D2" w:rsidRPr="00B35CC0" w:rsidRDefault="005D52D2" w:rsidP="005D52D2">
            <w:pPr>
              <w:ind w:left="-108" w:right="-110" w:firstLineChars="38" w:firstLine="103"/>
              <w:rPr>
                <w:rFonts w:ascii="Angsana New" w:eastAsia="Times New Roman" w:hAnsi="Angsana New"/>
                <w:sz w:val="27"/>
                <w:szCs w:val="27"/>
                <w:lang w:val="en-US"/>
              </w:rPr>
            </w:pPr>
            <w:r w:rsidRPr="00B35CC0">
              <w:rPr>
                <w:rFonts w:ascii="Angsana New" w:eastAsia="Times New Roman" w:hAnsi="Angsana New"/>
                <w:sz w:val="27"/>
                <w:szCs w:val="27"/>
                <w:lang w:val="en-US"/>
              </w:rPr>
              <w:t xml:space="preserve">Depreciation of right-of-use </w:t>
            </w:r>
          </w:p>
        </w:tc>
        <w:tc>
          <w:tcPr>
            <w:tcW w:w="1446" w:type="dxa"/>
            <w:tcBorders>
              <w:top w:val="nil"/>
              <w:left w:val="nil"/>
              <w:bottom w:val="nil"/>
              <w:right w:val="nil"/>
            </w:tcBorders>
            <w:noWrap/>
            <w:vAlign w:val="bottom"/>
          </w:tcPr>
          <w:p w14:paraId="5FDF49D8" w14:textId="77777777" w:rsidR="005D52D2" w:rsidRPr="00B35CC0" w:rsidRDefault="005D52D2" w:rsidP="005D52D2">
            <w:pPr>
              <w:ind w:leftChars="-32" w:left="-76" w:hanging="1"/>
              <w:jc w:val="center"/>
              <w:rPr>
                <w:rFonts w:ascii="Angsana New" w:eastAsia="Times New Roman" w:hAnsi="Angsana New"/>
                <w:sz w:val="27"/>
                <w:szCs w:val="27"/>
                <w:cs/>
                <w:lang w:val="en-US"/>
              </w:rPr>
            </w:pPr>
          </w:p>
        </w:tc>
        <w:tc>
          <w:tcPr>
            <w:tcW w:w="1389" w:type="dxa"/>
            <w:shd w:val="clear" w:color="000000" w:fill="FFFFFF"/>
            <w:noWrap/>
            <w:vAlign w:val="bottom"/>
          </w:tcPr>
          <w:p w14:paraId="1420CD0C" w14:textId="77777777" w:rsidR="005D52D2" w:rsidRPr="00B35CC0" w:rsidRDefault="005D52D2" w:rsidP="005D52D2">
            <w:pPr>
              <w:jc w:val="right"/>
              <w:rPr>
                <w:rFonts w:ascii="Angsana New" w:eastAsia="Times New Roman" w:hAnsi="Angsana New"/>
                <w:sz w:val="27"/>
                <w:szCs w:val="27"/>
                <w:highlight w:val="yellow"/>
                <w:lang w:val="en-US"/>
              </w:rPr>
            </w:pPr>
          </w:p>
        </w:tc>
        <w:tc>
          <w:tcPr>
            <w:tcW w:w="1311" w:type="dxa"/>
            <w:shd w:val="clear" w:color="000000" w:fill="FFFFFF"/>
            <w:noWrap/>
            <w:vAlign w:val="bottom"/>
          </w:tcPr>
          <w:p w14:paraId="4966F636" w14:textId="77777777" w:rsidR="005D52D2" w:rsidRPr="00B35CC0" w:rsidRDefault="005D52D2" w:rsidP="005D52D2">
            <w:pPr>
              <w:jc w:val="right"/>
              <w:rPr>
                <w:rFonts w:ascii="Angsana New" w:eastAsia="Times New Roman" w:hAnsi="Angsana New"/>
                <w:sz w:val="27"/>
                <w:szCs w:val="27"/>
                <w:lang w:val="en-US"/>
              </w:rPr>
            </w:pPr>
          </w:p>
        </w:tc>
        <w:tc>
          <w:tcPr>
            <w:tcW w:w="1240" w:type="dxa"/>
            <w:shd w:val="clear" w:color="auto" w:fill="auto"/>
            <w:noWrap/>
            <w:vAlign w:val="bottom"/>
          </w:tcPr>
          <w:p w14:paraId="0E005FF2" w14:textId="77777777" w:rsidR="005D52D2" w:rsidRPr="00B35CC0" w:rsidRDefault="005D52D2" w:rsidP="005D52D2">
            <w:pPr>
              <w:jc w:val="right"/>
              <w:rPr>
                <w:rFonts w:ascii="Angsana New" w:eastAsia="Times New Roman" w:hAnsi="Angsana New"/>
                <w:sz w:val="27"/>
                <w:szCs w:val="27"/>
                <w:highlight w:val="yellow"/>
                <w:lang w:val="en-US"/>
              </w:rPr>
            </w:pPr>
          </w:p>
        </w:tc>
        <w:tc>
          <w:tcPr>
            <w:tcW w:w="1280" w:type="dxa"/>
            <w:shd w:val="clear" w:color="auto" w:fill="auto"/>
            <w:noWrap/>
            <w:vAlign w:val="bottom"/>
          </w:tcPr>
          <w:p w14:paraId="3F6D70B9" w14:textId="77777777" w:rsidR="005D52D2" w:rsidRPr="00B35CC0" w:rsidRDefault="005D52D2" w:rsidP="005D52D2">
            <w:pPr>
              <w:jc w:val="right"/>
              <w:rPr>
                <w:rFonts w:ascii="Angsana New" w:eastAsia="Times New Roman" w:hAnsi="Angsana New"/>
                <w:sz w:val="27"/>
                <w:szCs w:val="27"/>
                <w:lang w:val="en-US"/>
              </w:rPr>
            </w:pPr>
          </w:p>
        </w:tc>
      </w:tr>
      <w:tr w:rsidR="00293452" w:rsidRPr="00B35CC0" w14:paraId="518E4DD4" w14:textId="77777777" w:rsidTr="00167604">
        <w:trPr>
          <w:trHeight w:val="405"/>
        </w:trPr>
        <w:tc>
          <w:tcPr>
            <w:tcW w:w="2334" w:type="dxa"/>
            <w:tcBorders>
              <w:top w:val="nil"/>
              <w:left w:val="nil"/>
              <w:bottom w:val="nil"/>
              <w:right w:val="nil"/>
            </w:tcBorders>
            <w:noWrap/>
            <w:vAlign w:val="bottom"/>
          </w:tcPr>
          <w:p w14:paraId="29461D7F" w14:textId="77777777" w:rsidR="00293452" w:rsidRPr="00B35CC0" w:rsidRDefault="00293452" w:rsidP="00293452">
            <w:pPr>
              <w:ind w:left="-108" w:right="-110" w:firstLineChars="79" w:firstLine="213"/>
              <w:rPr>
                <w:rFonts w:ascii="Angsana New" w:eastAsia="Times New Roman" w:hAnsi="Angsana New"/>
                <w:sz w:val="27"/>
                <w:szCs w:val="27"/>
                <w:lang w:val="en-US"/>
              </w:rPr>
            </w:pPr>
            <w:r w:rsidRPr="00B35CC0">
              <w:rPr>
                <w:rFonts w:ascii="Angsana New" w:eastAsia="Times New Roman" w:hAnsi="Angsana New"/>
                <w:sz w:val="27"/>
                <w:szCs w:val="27"/>
                <w:lang w:val="en-US"/>
              </w:rPr>
              <w:t>assets</w:t>
            </w:r>
          </w:p>
        </w:tc>
        <w:tc>
          <w:tcPr>
            <w:tcW w:w="1446" w:type="dxa"/>
            <w:tcBorders>
              <w:top w:val="nil"/>
              <w:left w:val="nil"/>
              <w:bottom w:val="nil"/>
              <w:right w:val="nil"/>
            </w:tcBorders>
            <w:noWrap/>
            <w:vAlign w:val="bottom"/>
          </w:tcPr>
          <w:p w14:paraId="01E65567" w14:textId="77777777" w:rsidR="00293452" w:rsidRPr="00B35CC0" w:rsidRDefault="00293452" w:rsidP="00293452">
            <w:pPr>
              <w:ind w:leftChars="-32" w:left="-76" w:hanging="1"/>
              <w:jc w:val="center"/>
              <w:rPr>
                <w:rFonts w:ascii="Angsana New" w:eastAsia="Times New Roman" w:hAnsi="Angsana New"/>
                <w:sz w:val="27"/>
                <w:szCs w:val="27"/>
                <w:cs/>
                <w:lang w:val="en-US"/>
              </w:rPr>
            </w:pPr>
            <w:r w:rsidRPr="00B35CC0">
              <w:rPr>
                <w:rFonts w:ascii="Angsana New" w:eastAsia="Times New Roman" w:hAnsi="Angsana New"/>
                <w:sz w:val="27"/>
                <w:szCs w:val="27"/>
                <w:lang w:val="en-US"/>
              </w:rPr>
              <w:t>Mutually agreed</w:t>
            </w:r>
          </w:p>
        </w:tc>
        <w:tc>
          <w:tcPr>
            <w:tcW w:w="1389" w:type="dxa"/>
            <w:shd w:val="clear" w:color="auto" w:fill="auto"/>
            <w:noWrap/>
            <w:vAlign w:val="bottom"/>
          </w:tcPr>
          <w:p w14:paraId="7C66EFBC" w14:textId="6BF27F2C" w:rsidR="00293452" w:rsidRPr="00B35CC0" w:rsidRDefault="00695A9D" w:rsidP="00293452">
            <w:pPr>
              <w:jc w:val="right"/>
              <w:rPr>
                <w:rFonts w:ascii="Angsana New" w:eastAsia="Times New Roman" w:hAnsi="Angsana New"/>
                <w:sz w:val="27"/>
                <w:szCs w:val="27"/>
                <w:highlight w:val="yellow"/>
                <w:lang w:val="en-US"/>
              </w:rPr>
            </w:pPr>
            <w:r w:rsidRPr="00B35CC0">
              <w:rPr>
                <w:rFonts w:asciiTheme="majorBidi" w:eastAsia="Times New Roman" w:hAnsiTheme="majorBidi" w:cstheme="majorBidi"/>
                <w:sz w:val="27"/>
                <w:szCs w:val="27"/>
                <w:lang w:val="en-US"/>
              </w:rPr>
              <w:t>604,319.82</w:t>
            </w:r>
          </w:p>
        </w:tc>
        <w:tc>
          <w:tcPr>
            <w:tcW w:w="1311" w:type="dxa"/>
            <w:shd w:val="clear" w:color="auto" w:fill="auto"/>
            <w:noWrap/>
            <w:vAlign w:val="bottom"/>
          </w:tcPr>
          <w:p w14:paraId="1407FCA8" w14:textId="50A60DC6" w:rsidR="00293452" w:rsidRPr="00B35CC0" w:rsidRDefault="0086782A" w:rsidP="00293452">
            <w:pPr>
              <w:jc w:val="right"/>
              <w:rPr>
                <w:rFonts w:ascii="Angsana New" w:eastAsia="Times New Roman" w:hAnsi="Angsana New"/>
                <w:sz w:val="27"/>
                <w:szCs w:val="27"/>
                <w:lang w:val="en-US"/>
              </w:rPr>
            </w:pPr>
            <w:r w:rsidRPr="00B35CC0">
              <w:rPr>
                <w:rFonts w:asciiTheme="majorBidi" w:eastAsia="Times New Roman" w:hAnsiTheme="majorBidi" w:cstheme="majorBidi"/>
                <w:sz w:val="27"/>
                <w:szCs w:val="27"/>
                <w:lang w:val="en-US"/>
              </w:rPr>
              <w:t>604,319.82</w:t>
            </w:r>
          </w:p>
        </w:tc>
        <w:tc>
          <w:tcPr>
            <w:tcW w:w="1240" w:type="dxa"/>
            <w:shd w:val="clear" w:color="auto" w:fill="auto"/>
            <w:noWrap/>
            <w:vAlign w:val="bottom"/>
          </w:tcPr>
          <w:p w14:paraId="11747F18" w14:textId="512DEFC5" w:rsidR="00293452" w:rsidRPr="00B35CC0" w:rsidRDefault="00695A9D" w:rsidP="00293452">
            <w:pPr>
              <w:jc w:val="right"/>
              <w:rPr>
                <w:rFonts w:ascii="Angsana New" w:eastAsia="Times New Roman" w:hAnsi="Angsana New"/>
                <w:sz w:val="27"/>
                <w:szCs w:val="27"/>
                <w:highlight w:val="yellow"/>
                <w:lang w:val="en-US"/>
              </w:rPr>
            </w:pPr>
            <w:r w:rsidRPr="00B35CC0">
              <w:rPr>
                <w:rFonts w:asciiTheme="majorBidi" w:eastAsia="Times New Roman" w:hAnsiTheme="majorBidi" w:cstheme="majorBidi"/>
                <w:sz w:val="27"/>
                <w:szCs w:val="27"/>
                <w:lang w:val="en-US"/>
              </w:rPr>
              <w:t>1,083,655.67</w:t>
            </w:r>
          </w:p>
        </w:tc>
        <w:tc>
          <w:tcPr>
            <w:tcW w:w="1280" w:type="dxa"/>
            <w:shd w:val="clear" w:color="auto" w:fill="auto"/>
            <w:noWrap/>
            <w:vAlign w:val="bottom"/>
          </w:tcPr>
          <w:p w14:paraId="3D3C68D3" w14:textId="62C7794E" w:rsidR="00293452" w:rsidRPr="00B35CC0" w:rsidRDefault="0086782A" w:rsidP="00293452">
            <w:pPr>
              <w:jc w:val="right"/>
              <w:rPr>
                <w:rFonts w:ascii="Angsana New" w:eastAsia="Times New Roman" w:hAnsi="Angsana New"/>
                <w:sz w:val="27"/>
                <w:szCs w:val="27"/>
                <w:lang w:val="en-US"/>
              </w:rPr>
            </w:pPr>
            <w:r w:rsidRPr="00B35CC0">
              <w:rPr>
                <w:rFonts w:asciiTheme="majorBidi" w:eastAsia="Times New Roman" w:hAnsiTheme="majorBidi" w:cstheme="majorBidi"/>
                <w:sz w:val="27"/>
                <w:szCs w:val="27"/>
                <w:lang w:val="en-US"/>
              </w:rPr>
              <w:t>1,100,922.93</w:t>
            </w:r>
          </w:p>
        </w:tc>
      </w:tr>
      <w:tr w:rsidR="00293452" w:rsidRPr="00B35CC0" w14:paraId="7CAEFFF1" w14:textId="77777777" w:rsidTr="00167604">
        <w:trPr>
          <w:trHeight w:val="405"/>
        </w:trPr>
        <w:tc>
          <w:tcPr>
            <w:tcW w:w="2334" w:type="dxa"/>
            <w:tcBorders>
              <w:top w:val="nil"/>
              <w:left w:val="nil"/>
              <w:bottom w:val="nil"/>
              <w:right w:val="nil"/>
            </w:tcBorders>
            <w:noWrap/>
            <w:vAlign w:val="bottom"/>
          </w:tcPr>
          <w:p w14:paraId="5B4C9C6D" w14:textId="77777777" w:rsidR="00293452" w:rsidRPr="00B35CC0" w:rsidRDefault="00293452" w:rsidP="00293452">
            <w:pPr>
              <w:ind w:right="-110"/>
              <w:rPr>
                <w:rFonts w:ascii="Angsana New" w:eastAsia="Times New Roman" w:hAnsi="Angsana New"/>
                <w:sz w:val="27"/>
                <w:szCs w:val="27"/>
                <w:lang w:val="en-US"/>
              </w:rPr>
            </w:pPr>
            <w:r w:rsidRPr="00B35CC0">
              <w:rPr>
                <w:rFonts w:ascii="Angsana New" w:eastAsia="Times New Roman" w:hAnsi="Angsana New"/>
                <w:sz w:val="27"/>
                <w:szCs w:val="27"/>
                <w:lang w:val="en-US"/>
              </w:rPr>
              <w:t xml:space="preserve">Interest expense on lease </w:t>
            </w:r>
          </w:p>
        </w:tc>
        <w:tc>
          <w:tcPr>
            <w:tcW w:w="1446" w:type="dxa"/>
            <w:tcBorders>
              <w:top w:val="nil"/>
              <w:left w:val="nil"/>
              <w:bottom w:val="nil"/>
              <w:right w:val="nil"/>
            </w:tcBorders>
            <w:noWrap/>
            <w:vAlign w:val="bottom"/>
          </w:tcPr>
          <w:p w14:paraId="2519D658" w14:textId="77777777" w:rsidR="00293452" w:rsidRPr="00B35CC0" w:rsidRDefault="00293452" w:rsidP="00293452">
            <w:pPr>
              <w:ind w:leftChars="-32" w:left="-76" w:hanging="1"/>
              <w:jc w:val="center"/>
              <w:rPr>
                <w:rFonts w:ascii="Angsana New" w:eastAsia="Times New Roman" w:hAnsi="Angsana New"/>
                <w:sz w:val="27"/>
                <w:szCs w:val="27"/>
                <w:lang w:val="en-US"/>
              </w:rPr>
            </w:pPr>
          </w:p>
        </w:tc>
        <w:tc>
          <w:tcPr>
            <w:tcW w:w="1389" w:type="dxa"/>
            <w:shd w:val="clear" w:color="auto" w:fill="auto"/>
            <w:noWrap/>
            <w:vAlign w:val="bottom"/>
          </w:tcPr>
          <w:p w14:paraId="6B40B227" w14:textId="77777777" w:rsidR="00293452" w:rsidRPr="00B35CC0" w:rsidRDefault="00293452" w:rsidP="00293452">
            <w:pPr>
              <w:jc w:val="right"/>
              <w:rPr>
                <w:rFonts w:ascii="Angsana New" w:eastAsia="Times New Roman" w:hAnsi="Angsana New"/>
                <w:sz w:val="27"/>
                <w:szCs w:val="27"/>
                <w:highlight w:val="yellow"/>
                <w:lang w:val="en-US"/>
              </w:rPr>
            </w:pPr>
          </w:p>
        </w:tc>
        <w:tc>
          <w:tcPr>
            <w:tcW w:w="1311" w:type="dxa"/>
            <w:shd w:val="clear" w:color="auto" w:fill="auto"/>
            <w:noWrap/>
            <w:vAlign w:val="bottom"/>
          </w:tcPr>
          <w:p w14:paraId="2BFF673F" w14:textId="77777777" w:rsidR="00293452" w:rsidRPr="00B35CC0" w:rsidRDefault="00293452" w:rsidP="00293452">
            <w:pPr>
              <w:jc w:val="right"/>
              <w:rPr>
                <w:rFonts w:ascii="Angsana New" w:eastAsia="Times New Roman" w:hAnsi="Angsana New"/>
                <w:sz w:val="27"/>
                <w:szCs w:val="27"/>
                <w:lang w:val="en-US"/>
              </w:rPr>
            </w:pPr>
          </w:p>
        </w:tc>
        <w:tc>
          <w:tcPr>
            <w:tcW w:w="1240" w:type="dxa"/>
            <w:shd w:val="clear" w:color="auto" w:fill="auto"/>
            <w:noWrap/>
            <w:vAlign w:val="bottom"/>
          </w:tcPr>
          <w:p w14:paraId="0028B714" w14:textId="2EB2C27A" w:rsidR="00293452" w:rsidRPr="00B35CC0" w:rsidRDefault="00293452" w:rsidP="00293452">
            <w:pPr>
              <w:jc w:val="right"/>
              <w:rPr>
                <w:rFonts w:ascii="Angsana New" w:eastAsia="Times New Roman" w:hAnsi="Angsana New"/>
                <w:sz w:val="27"/>
                <w:szCs w:val="27"/>
                <w:highlight w:val="yellow"/>
                <w:lang w:val="en-US"/>
              </w:rPr>
            </w:pPr>
          </w:p>
        </w:tc>
        <w:tc>
          <w:tcPr>
            <w:tcW w:w="1280" w:type="dxa"/>
            <w:shd w:val="clear" w:color="auto" w:fill="auto"/>
            <w:noWrap/>
            <w:vAlign w:val="bottom"/>
          </w:tcPr>
          <w:p w14:paraId="35042FEA" w14:textId="77777777" w:rsidR="00293452" w:rsidRPr="00B35CC0" w:rsidRDefault="00293452" w:rsidP="00293452">
            <w:pPr>
              <w:jc w:val="right"/>
              <w:rPr>
                <w:rFonts w:ascii="Angsana New" w:eastAsia="Times New Roman" w:hAnsi="Angsana New"/>
                <w:sz w:val="27"/>
                <w:szCs w:val="27"/>
                <w:lang w:val="en-US"/>
              </w:rPr>
            </w:pPr>
          </w:p>
        </w:tc>
      </w:tr>
      <w:tr w:rsidR="00293452" w:rsidRPr="00B35CC0" w14:paraId="467AEE6A" w14:textId="77777777" w:rsidTr="00167604">
        <w:trPr>
          <w:trHeight w:val="405"/>
        </w:trPr>
        <w:tc>
          <w:tcPr>
            <w:tcW w:w="2334" w:type="dxa"/>
            <w:tcBorders>
              <w:top w:val="nil"/>
              <w:left w:val="nil"/>
              <w:bottom w:val="nil"/>
              <w:right w:val="nil"/>
            </w:tcBorders>
            <w:noWrap/>
            <w:vAlign w:val="bottom"/>
          </w:tcPr>
          <w:p w14:paraId="609DCA44" w14:textId="77777777" w:rsidR="00293452" w:rsidRPr="00B35CC0" w:rsidRDefault="00293452" w:rsidP="00293452">
            <w:pPr>
              <w:ind w:left="-108" w:right="-110" w:firstLineChars="79" w:firstLine="213"/>
              <w:rPr>
                <w:rFonts w:ascii="Angsana New" w:eastAsia="Times New Roman" w:hAnsi="Angsana New"/>
                <w:sz w:val="27"/>
                <w:szCs w:val="27"/>
                <w:lang w:val="en-US"/>
              </w:rPr>
            </w:pPr>
            <w:r w:rsidRPr="00B35CC0">
              <w:rPr>
                <w:rFonts w:ascii="Angsana New" w:eastAsia="Times New Roman" w:hAnsi="Angsana New"/>
                <w:sz w:val="27"/>
                <w:szCs w:val="27"/>
                <w:lang w:val="en-US"/>
              </w:rPr>
              <w:t>liabilities</w:t>
            </w:r>
          </w:p>
        </w:tc>
        <w:tc>
          <w:tcPr>
            <w:tcW w:w="1446" w:type="dxa"/>
            <w:tcBorders>
              <w:top w:val="nil"/>
              <w:left w:val="nil"/>
              <w:bottom w:val="nil"/>
              <w:right w:val="nil"/>
            </w:tcBorders>
            <w:noWrap/>
            <w:vAlign w:val="bottom"/>
          </w:tcPr>
          <w:p w14:paraId="20658D83" w14:textId="77777777" w:rsidR="00293452" w:rsidRPr="00B35CC0" w:rsidRDefault="00293452" w:rsidP="00293452">
            <w:pPr>
              <w:ind w:leftChars="-32" w:left="-76" w:hanging="1"/>
              <w:jc w:val="center"/>
              <w:rPr>
                <w:rFonts w:ascii="Angsana New" w:eastAsia="Times New Roman" w:hAnsi="Angsana New"/>
                <w:sz w:val="27"/>
                <w:szCs w:val="27"/>
                <w:lang w:val="en-US"/>
              </w:rPr>
            </w:pPr>
            <w:r w:rsidRPr="00B35CC0">
              <w:rPr>
                <w:rFonts w:ascii="Angsana New" w:eastAsia="Times New Roman" w:hAnsi="Angsana New"/>
                <w:sz w:val="27"/>
                <w:szCs w:val="27"/>
                <w:lang w:val="en-US"/>
              </w:rPr>
              <w:t>Mutually agreed</w:t>
            </w:r>
          </w:p>
        </w:tc>
        <w:tc>
          <w:tcPr>
            <w:tcW w:w="1389" w:type="dxa"/>
            <w:shd w:val="clear" w:color="auto" w:fill="auto"/>
            <w:noWrap/>
            <w:vAlign w:val="bottom"/>
          </w:tcPr>
          <w:p w14:paraId="72F2A943" w14:textId="5EAE30E3" w:rsidR="00293452" w:rsidRPr="00B35CC0" w:rsidRDefault="00695A9D" w:rsidP="00293452">
            <w:pPr>
              <w:jc w:val="right"/>
              <w:rPr>
                <w:rFonts w:ascii="Angsana New" w:eastAsia="Times New Roman" w:hAnsi="Angsana New"/>
                <w:sz w:val="27"/>
                <w:szCs w:val="27"/>
                <w:highlight w:val="yellow"/>
                <w:lang w:val="en-US"/>
              </w:rPr>
            </w:pPr>
            <w:r w:rsidRPr="00B35CC0">
              <w:rPr>
                <w:rFonts w:asciiTheme="majorBidi" w:eastAsia="Times New Roman" w:hAnsiTheme="majorBidi" w:cstheme="majorBidi"/>
                <w:sz w:val="27"/>
                <w:szCs w:val="27"/>
                <w:lang w:val="en-US"/>
              </w:rPr>
              <w:t>419,270.55</w:t>
            </w:r>
          </w:p>
        </w:tc>
        <w:tc>
          <w:tcPr>
            <w:tcW w:w="1311" w:type="dxa"/>
            <w:shd w:val="clear" w:color="auto" w:fill="auto"/>
            <w:noWrap/>
            <w:vAlign w:val="bottom"/>
          </w:tcPr>
          <w:p w14:paraId="625464E7" w14:textId="2B2BE5B9" w:rsidR="00293452" w:rsidRPr="00B35CC0" w:rsidRDefault="0086782A" w:rsidP="00293452">
            <w:pPr>
              <w:jc w:val="right"/>
              <w:rPr>
                <w:rFonts w:ascii="Angsana New" w:eastAsia="Times New Roman" w:hAnsi="Angsana New"/>
                <w:sz w:val="27"/>
                <w:szCs w:val="27"/>
                <w:lang w:val="en-US"/>
              </w:rPr>
            </w:pPr>
            <w:r w:rsidRPr="00B35CC0">
              <w:rPr>
                <w:rFonts w:asciiTheme="majorBidi" w:eastAsia="Times New Roman" w:hAnsiTheme="majorBidi" w:cstheme="majorBidi"/>
                <w:sz w:val="27"/>
                <w:szCs w:val="27"/>
                <w:lang w:val="en-US"/>
              </w:rPr>
              <w:t>435,864.74</w:t>
            </w:r>
          </w:p>
        </w:tc>
        <w:tc>
          <w:tcPr>
            <w:tcW w:w="1240" w:type="dxa"/>
            <w:shd w:val="clear" w:color="auto" w:fill="auto"/>
            <w:noWrap/>
            <w:vAlign w:val="bottom"/>
          </w:tcPr>
          <w:p w14:paraId="5AAFCB9B" w14:textId="0E1C2B00" w:rsidR="00293452" w:rsidRPr="00B35CC0" w:rsidRDefault="00695A9D" w:rsidP="00293452">
            <w:pPr>
              <w:jc w:val="right"/>
              <w:rPr>
                <w:rFonts w:ascii="Angsana New" w:eastAsia="Times New Roman" w:hAnsi="Angsana New"/>
                <w:sz w:val="27"/>
                <w:szCs w:val="27"/>
                <w:highlight w:val="yellow"/>
                <w:lang w:val="en-US"/>
              </w:rPr>
            </w:pPr>
            <w:r w:rsidRPr="00B35CC0">
              <w:rPr>
                <w:rFonts w:asciiTheme="majorBidi" w:eastAsia="Times New Roman" w:hAnsiTheme="majorBidi" w:cstheme="majorBidi"/>
                <w:sz w:val="27"/>
                <w:szCs w:val="27"/>
                <w:lang w:val="en-US"/>
              </w:rPr>
              <w:t>749,922.89</w:t>
            </w:r>
          </w:p>
        </w:tc>
        <w:tc>
          <w:tcPr>
            <w:tcW w:w="1280" w:type="dxa"/>
            <w:shd w:val="clear" w:color="auto" w:fill="auto"/>
            <w:noWrap/>
            <w:vAlign w:val="bottom"/>
          </w:tcPr>
          <w:p w14:paraId="2522E369" w14:textId="4B7F3205" w:rsidR="00293452" w:rsidRPr="00B35CC0" w:rsidRDefault="0086782A" w:rsidP="00293452">
            <w:pPr>
              <w:jc w:val="right"/>
              <w:rPr>
                <w:rFonts w:ascii="Angsana New" w:eastAsia="Times New Roman" w:hAnsi="Angsana New"/>
                <w:sz w:val="27"/>
                <w:szCs w:val="27"/>
                <w:lang w:val="en-US"/>
              </w:rPr>
            </w:pPr>
            <w:r w:rsidRPr="00B35CC0">
              <w:rPr>
                <w:rFonts w:asciiTheme="majorBidi" w:eastAsia="Times New Roman" w:hAnsiTheme="majorBidi" w:cstheme="majorBidi"/>
                <w:sz w:val="27"/>
                <w:szCs w:val="27"/>
                <w:lang w:val="en-US"/>
              </w:rPr>
              <w:t>792,705.64</w:t>
            </w:r>
          </w:p>
        </w:tc>
      </w:tr>
      <w:tr w:rsidR="00293452" w:rsidRPr="00B35CC0" w14:paraId="5AAF40D2" w14:textId="77777777" w:rsidTr="00167604">
        <w:trPr>
          <w:trHeight w:val="405"/>
        </w:trPr>
        <w:tc>
          <w:tcPr>
            <w:tcW w:w="2334" w:type="dxa"/>
            <w:tcBorders>
              <w:top w:val="nil"/>
              <w:left w:val="nil"/>
              <w:bottom w:val="nil"/>
              <w:right w:val="nil"/>
            </w:tcBorders>
            <w:noWrap/>
            <w:vAlign w:val="bottom"/>
            <w:hideMark/>
          </w:tcPr>
          <w:p w14:paraId="751925FB" w14:textId="77777777" w:rsidR="00293452" w:rsidRPr="00B35CC0" w:rsidRDefault="00293452" w:rsidP="00293452">
            <w:pPr>
              <w:ind w:left="-108" w:right="-110" w:firstLineChars="38" w:firstLine="103"/>
              <w:rPr>
                <w:rFonts w:ascii="Angsana New" w:eastAsia="Times New Roman" w:hAnsi="Angsana New"/>
                <w:sz w:val="27"/>
                <w:szCs w:val="27"/>
                <w:lang w:val="en-US"/>
              </w:rPr>
            </w:pPr>
            <w:r w:rsidRPr="00B35CC0">
              <w:rPr>
                <w:rFonts w:ascii="Angsana New" w:eastAsia="Times New Roman" w:hAnsi="Angsana New"/>
                <w:sz w:val="27"/>
                <w:szCs w:val="27"/>
                <w:lang w:val="en-US"/>
              </w:rPr>
              <w:t>Management remuneration</w:t>
            </w:r>
          </w:p>
        </w:tc>
        <w:tc>
          <w:tcPr>
            <w:tcW w:w="1446" w:type="dxa"/>
            <w:tcBorders>
              <w:top w:val="nil"/>
              <w:left w:val="nil"/>
              <w:bottom w:val="nil"/>
              <w:right w:val="nil"/>
            </w:tcBorders>
            <w:noWrap/>
            <w:vAlign w:val="bottom"/>
            <w:hideMark/>
          </w:tcPr>
          <w:p w14:paraId="60D30757" w14:textId="77777777" w:rsidR="00293452" w:rsidRPr="00B35CC0" w:rsidRDefault="00293452" w:rsidP="00293452">
            <w:pPr>
              <w:rPr>
                <w:rFonts w:ascii="Angsana New" w:eastAsia="Times New Roman" w:hAnsi="Angsana New"/>
                <w:sz w:val="27"/>
                <w:szCs w:val="27"/>
                <w:lang w:val="en-US"/>
              </w:rPr>
            </w:pPr>
          </w:p>
        </w:tc>
        <w:tc>
          <w:tcPr>
            <w:tcW w:w="1389" w:type="dxa"/>
            <w:tcBorders>
              <w:top w:val="nil"/>
              <w:left w:val="nil"/>
              <w:bottom w:val="nil"/>
              <w:right w:val="nil"/>
            </w:tcBorders>
            <w:shd w:val="clear" w:color="auto" w:fill="FFFFFF"/>
            <w:noWrap/>
            <w:vAlign w:val="bottom"/>
            <w:hideMark/>
          </w:tcPr>
          <w:p w14:paraId="1ACD89DF" w14:textId="77777777" w:rsidR="00293452" w:rsidRPr="00B35CC0" w:rsidRDefault="00293452" w:rsidP="00293452">
            <w:pPr>
              <w:jc w:val="right"/>
              <w:rPr>
                <w:rFonts w:ascii="Angsana New" w:eastAsia="Times New Roman" w:hAnsi="Angsana New"/>
                <w:sz w:val="27"/>
                <w:szCs w:val="27"/>
                <w:highlight w:val="yellow"/>
                <w:lang w:val="en-US"/>
              </w:rPr>
            </w:pPr>
            <w:r w:rsidRPr="00B35CC0">
              <w:rPr>
                <w:rFonts w:ascii="Angsana New" w:eastAsia="Times New Roman" w:hAnsi="Angsana New"/>
                <w:sz w:val="27"/>
                <w:szCs w:val="27"/>
                <w:lang w:val="en-US"/>
              </w:rPr>
              <w:t> </w:t>
            </w:r>
          </w:p>
        </w:tc>
        <w:tc>
          <w:tcPr>
            <w:tcW w:w="1311" w:type="dxa"/>
            <w:tcBorders>
              <w:top w:val="nil"/>
              <w:left w:val="nil"/>
              <w:bottom w:val="nil"/>
              <w:right w:val="nil"/>
            </w:tcBorders>
            <w:shd w:val="clear" w:color="auto" w:fill="FFFFFF"/>
            <w:noWrap/>
            <w:vAlign w:val="bottom"/>
            <w:hideMark/>
          </w:tcPr>
          <w:p w14:paraId="5A2EEDC0" w14:textId="69B5BB5C" w:rsidR="00293452" w:rsidRPr="00B35CC0" w:rsidRDefault="00293452" w:rsidP="00293452">
            <w:pPr>
              <w:jc w:val="right"/>
              <w:rPr>
                <w:rFonts w:ascii="Angsana New" w:eastAsia="Times New Roman" w:hAnsi="Angsana New"/>
                <w:sz w:val="27"/>
                <w:szCs w:val="27"/>
                <w:lang w:val="en-US"/>
              </w:rPr>
            </w:pPr>
            <w:r w:rsidRPr="00B35CC0">
              <w:rPr>
                <w:rFonts w:ascii="Angsana New" w:eastAsia="Times New Roman" w:hAnsi="Angsana New"/>
                <w:sz w:val="27"/>
                <w:szCs w:val="27"/>
                <w:lang w:val="en-US"/>
              </w:rPr>
              <w:t> </w:t>
            </w:r>
          </w:p>
        </w:tc>
        <w:tc>
          <w:tcPr>
            <w:tcW w:w="1240" w:type="dxa"/>
            <w:tcBorders>
              <w:top w:val="nil"/>
              <w:left w:val="nil"/>
              <w:bottom w:val="nil"/>
              <w:right w:val="nil"/>
            </w:tcBorders>
            <w:shd w:val="clear" w:color="auto" w:fill="FFFFFF"/>
            <w:noWrap/>
            <w:vAlign w:val="bottom"/>
            <w:hideMark/>
          </w:tcPr>
          <w:p w14:paraId="5563D25D" w14:textId="1623396E" w:rsidR="00293452" w:rsidRPr="00B35CC0" w:rsidRDefault="00293452" w:rsidP="00293452">
            <w:pPr>
              <w:jc w:val="right"/>
              <w:rPr>
                <w:rFonts w:ascii="Angsana New" w:eastAsia="Times New Roman" w:hAnsi="Angsana New"/>
                <w:sz w:val="27"/>
                <w:szCs w:val="27"/>
                <w:highlight w:val="yellow"/>
                <w:lang w:val="en-US"/>
              </w:rPr>
            </w:pPr>
          </w:p>
        </w:tc>
        <w:tc>
          <w:tcPr>
            <w:tcW w:w="1280" w:type="dxa"/>
            <w:tcBorders>
              <w:top w:val="nil"/>
              <w:left w:val="nil"/>
              <w:bottom w:val="nil"/>
              <w:right w:val="nil"/>
            </w:tcBorders>
            <w:shd w:val="clear" w:color="auto" w:fill="FFFFFF"/>
            <w:noWrap/>
            <w:vAlign w:val="bottom"/>
            <w:hideMark/>
          </w:tcPr>
          <w:p w14:paraId="718A1E09" w14:textId="50D10CF7" w:rsidR="00293452" w:rsidRPr="00B35CC0" w:rsidRDefault="00293452" w:rsidP="00293452">
            <w:pPr>
              <w:jc w:val="right"/>
              <w:rPr>
                <w:rFonts w:ascii="Angsana New" w:eastAsia="Times New Roman" w:hAnsi="Angsana New"/>
                <w:sz w:val="27"/>
                <w:szCs w:val="27"/>
                <w:lang w:val="en-US"/>
              </w:rPr>
            </w:pPr>
            <w:r w:rsidRPr="00B35CC0">
              <w:rPr>
                <w:rFonts w:ascii="Angsana New" w:eastAsia="Times New Roman" w:hAnsi="Angsana New"/>
                <w:sz w:val="27"/>
                <w:szCs w:val="27"/>
                <w:lang w:val="en-US"/>
              </w:rPr>
              <w:t> </w:t>
            </w:r>
          </w:p>
        </w:tc>
      </w:tr>
      <w:tr w:rsidR="00C20E6B" w:rsidRPr="00B35CC0" w14:paraId="3E95A21A" w14:textId="77777777" w:rsidTr="00167604">
        <w:trPr>
          <w:trHeight w:val="405"/>
        </w:trPr>
        <w:tc>
          <w:tcPr>
            <w:tcW w:w="2334" w:type="dxa"/>
            <w:tcBorders>
              <w:top w:val="nil"/>
              <w:left w:val="nil"/>
              <w:bottom w:val="nil"/>
              <w:right w:val="nil"/>
            </w:tcBorders>
            <w:shd w:val="clear" w:color="auto" w:fill="FFFFFF"/>
            <w:noWrap/>
            <w:vAlign w:val="bottom"/>
            <w:hideMark/>
          </w:tcPr>
          <w:p w14:paraId="10569461" w14:textId="77777777" w:rsidR="00C20E6B" w:rsidRPr="00B35CC0" w:rsidRDefault="00C20E6B" w:rsidP="00C20E6B">
            <w:pPr>
              <w:ind w:left="-108" w:right="-110" w:firstLineChars="69" w:firstLine="186"/>
              <w:rPr>
                <w:rFonts w:ascii="Angsana New" w:eastAsia="Times New Roman" w:hAnsi="Angsana New"/>
                <w:sz w:val="27"/>
                <w:szCs w:val="27"/>
                <w:lang w:val="en-US"/>
              </w:rPr>
            </w:pPr>
            <w:r w:rsidRPr="00B35CC0">
              <w:rPr>
                <w:rFonts w:ascii="Angsana New" w:eastAsia="Times New Roman" w:hAnsi="Angsana New"/>
                <w:sz w:val="27"/>
                <w:szCs w:val="27"/>
                <w:lang w:val="en-US"/>
              </w:rPr>
              <w:t>- Short-term Remuneration</w:t>
            </w:r>
          </w:p>
        </w:tc>
        <w:tc>
          <w:tcPr>
            <w:tcW w:w="1446" w:type="dxa"/>
            <w:tcBorders>
              <w:top w:val="nil"/>
              <w:left w:val="nil"/>
              <w:bottom w:val="nil"/>
              <w:right w:val="nil"/>
            </w:tcBorders>
            <w:shd w:val="clear" w:color="auto" w:fill="FFFFFF"/>
            <w:noWrap/>
            <w:vAlign w:val="bottom"/>
            <w:hideMark/>
          </w:tcPr>
          <w:p w14:paraId="648709C7" w14:textId="77777777" w:rsidR="00C20E6B" w:rsidRPr="00B35CC0" w:rsidRDefault="00C20E6B" w:rsidP="00C20E6B">
            <w:pPr>
              <w:ind w:leftChars="-32" w:left="-76" w:hanging="1"/>
              <w:rPr>
                <w:rFonts w:ascii="Angsana New" w:eastAsia="Times New Roman" w:hAnsi="Angsana New"/>
                <w:sz w:val="27"/>
                <w:szCs w:val="27"/>
                <w:lang w:val="en-US"/>
              </w:rPr>
            </w:pPr>
            <w:r w:rsidRPr="00B35CC0">
              <w:rPr>
                <w:rFonts w:ascii="Angsana New" w:eastAsia="Times New Roman" w:hAnsi="Angsana New"/>
                <w:sz w:val="27"/>
                <w:szCs w:val="27"/>
                <w:lang w:val="en-US"/>
              </w:rPr>
              <w:t> </w:t>
            </w:r>
          </w:p>
        </w:tc>
        <w:tc>
          <w:tcPr>
            <w:tcW w:w="1389" w:type="dxa"/>
            <w:tcBorders>
              <w:bottom w:val="nil"/>
            </w:tcBorders>
            <w:shd w:val="clear" w:color="auto" w:fill="auto"/>
            <w:noWrap/>
            <w:vAlign w:val="bottom"/>
            <w:hideMark/>
          </w:tcPr>
          <w:p w14:paraId="2B8F0E81" w14:textId="70146377" w:rsidR="00C20E6B" w:rsidRPr="00B35CC0" w:rsidRDefault="00C20E6B" w:rsidP="00C20E6B">
            <w:pPr>
              <w:jc w:val="right"/>
              <w:rPr>
                <w:rFonts w:ascii="Angsana New" w:eastAsia="Times New Roman" w:hAnsi="Angsana New"/>
                <w:sz w:val="27"/>
                <w:szCs w:val="27"/>
                <w:highlight w:val="yellow"/>
                <w:lang w:val="en-US"/>
              </w:rPr>
            </w:pPr>
            <w:r w:rsidRPr="00B35CC0">
              <w:rPr>
                <w:rFonts w:asciiTheme="majorBidi" w:eastAsia="Times New Roman" w:hAnsiTheme="majorBidi" w:cstheme="majorBidi"/>
                <w:sz w:val="27"/>
                <w:szCs w:val="27"/>
                <w:lang w:val="en-US"/>
              </w:rPr>
              <w:t>2,503,689.00</w:t>
            </w:r>
          </w:p>
        </w:tc>
        <w:tc>
          <w:tcPr>
            <w:tcW w:w="1311" w:type="dxa"/>
            <w:tcBorders>
              <w:bottom w:val="nil"/>
            </w:tcBorders>
            <w:shd w:val="clear" w:color="auto" w:fill="auto"/>
            <w:noWrap/>
            <w:vAlign w:val="bottom"/>
            <w:hideMark/>
          </w:tcPr>
          <w:p w14:paraId="2A2C4454" w14:textId="1E8F9816" w:rsidR="00C20E6B" w:rsidRPr="00B35CC0" w:rsidRDefault="00C20E6B" w:rsidP="00C20E6B">
            <w:pPr>
              <w:jc w:val="right"/>
              <w:rPr>
                <w:rFonts w:ascii="Angsana New" w:eastAsia="Times New Roman" w:hAnsi="Angsana New"/>
                <w:sz w:val="27"/>
                <w:szCs w:val="27"/>
                <w:lang w:val="en-US"/>
              </w:rPr>
            </w:pPr>
            <w:r w:rsidRPr="00B35CC0">
              <w:rPr>
                <w:rFonts w:asciiTheme="majorBidi" w:eastAsia="Times New Roman" w:hAnsiTheme="majorBidi" w:cstheme="majorBidi"/>
                <w:sz w:val="27"/>
                <w:szCs w:val="27"/>
                <w:lang w:val="en-US"/>
              </w:rPr>
              <w:t>5,986,072.00</w:t>
            </w:r>
          </w:p>
        </w:tc>
        <w:tc>
          <w:tcPr>
            <w:tcW w:w="1240" w:type="dxa"/>
            <w:tcBorders>
              <w:bottom w:val="nil"/>
            </w:tcBorders>
            <w:shd w:val="clear" w:color="auto" w:fill="auto"/>
            <w:noWrap/>
            <w:vAlign w:val="bottom"/>
            <w:hideMark/>
          </w:tcPr>
          <w:p w14:paraId="7F461FB5" w14:textId="3CBECFF8" w:rsidR="00C20E6B" w:rsidRPr="00B35CC0" w:rsidRDefault="00C20E6B" w:rsidP="00C20E6B">
            <w:pPr>
              <w:jc w:val="right"/>
              <w:rPr>
                <w:rFonts w:ascii="Angsana New" w:eastAsia="Times New Roman" w:hAnsi="Angsana New"/>
                <w:sz w:val="27"/>
                <w:szCs w:val="27"/>
                <w:highlight w:val="yellow"/>
                <w:lang w:val="en-US"/>
              </w:rPr>
            </w:pPr>
            <w:r w:rsidRPr="00B35CC0">
              <w:rPr>
                <w:rFonts w:asciiTheme="majorBidi" w:eastAsia="Times New Roman" w:hAnsiTheme="majorBidi" w:cstheme="majorBidi"/>
                <w:sz w:val="27"/>
                <w:szCs w:val="27"/>
                <w:lang w:val="en-US"/>
              </w:rPr>
              <w:t>2,503,689.00</w:t>
            </w:r>
          </w:p>
        </w:tc>
        <w:tc>
          <w:tcPr>
            <w:tcW w:w="1280" w:type="dxa"/>
            <w:tcBorders>
              <w:bottom w:val="nil"/>
            </w:tcBorders>
            <w:shd w:val="clear" w:color="auto" w:fill="auto"/>
            <w:noWrap/>
            <w:vAlign w:val="bottom"/>
            <w:hideMark/>
          </w:tcPr>
          <w:p w14:paraId="403B50C0" w14:textId="6CF5E60E" w:rsidR="00C20E6B" w:rsidRPr="00B35CC0" w:rsidRDefault="00C20E6B" w:rsidP="00C20E6B">
            <w:pPr>
              <w:jc w:val="right"/>
              <w:rPr>
                <w:rFonts w:ascii="Angsana New" w:eastAsia="Times New Roman" w:hAnsi="Angsana New"/>
                <w:sz w:val="27"/>
                <w:szCs w:val="27"/>
                <w:lang w:val="en-US"/>
              </w:rPr>
            </w:pPr>
            <w:r w:rsidRPr="00B35CC0">
              <w:rPr>
                <w:rFonts w:asciiTheme="majorBidi" w:eastAsia="Times New Roman" w:hAnsiTheme="majorBidi" w:cstheme="majorBidi"/>
                <w:sz w:val="27"/>
                <w:szCs w:val="27"/>
                <w:lang w:val="en-US"/>
              </w:rPr>
              <w:t>5,986,072.00</w:t>
            </w:r>
          </w:p>
        </w:tc>
      </w:tr>
      <w:tr w:rsidR="00C20E6B" w:rsidRPr="00B35CC0" w14:paraId="69FAA20F" w14:textId="77777777" w:rsidTr="00167604">
        <w:trPr>
          <w:trHeight w:val="405"/>
        </w:trPr>
        <w:tc>
          <w:tcPr>
            <w:tcW w:w="3780" w:type="dxa"/>
            <w:gridSpan w:val="2"/>
            <w:tcBorders>
              <w:top w:val="nil"/>
              <w:left w:val="nil"/>
              <w:bottom w:val="nil"/>
              <w:right w:val="nil"/>
            </w:tcBorders>
            <w:shd w:val="clear" w:color="auto" w:fill="FFFFFF"/>
            <w:noWrap/>
            <w:vAlign w:val="bottom"/>
            <w:hideMark/>
          </w:tcPr>
          <w:p w14:paraId="0D789CCF" w14:textId="77777777" w:rsidR="00C20E6B" w:rsidRPr="00B35CC0" w:rsidRDefault="00C20E6B" w:rsidP="00C20E6B">
            <w:pPr>
              <w:ind w:leftChars="-32" w:left="-77" w:firstLine="148"/>
              <w:rPr>
                <w:rFonts w:ascii="Angsana New" w:eastAsia="Times New Roman" w:hAnsi="Angsana New"/>
                <w:sz w:val="27"/>
                <w:szCs w:val="27"/>
                <w:lang w:val="en-US"/>
              </w:rPr>
            </w:pPr>
            <w:r w:rsidRPr="00B35CC0">
              <w:rPr>
                <w:rFonts w:ascii="Angsana New" w:eastAsia="Times New Roman" w:hAnsi="Angsana New"/>
                <w:sz w:val="27"/>
                <w:szCs w:val="27"/>
                <w:lang w:val="en-US"/>
              </w:rPr>
              <w:t>- Long-term Remuneration</w:t>
            </w:r>
          </w:p>
        </w:tc>
        <w:tc>
          <w:tcPr>
            <w:tcW w:w="1389" w:type="dxa"/>
            <w:tcBorders>
              <w:bottom w:val="nil"/>
            </w:tcBorders>
            <w:shd w:val="clear" w:color="auto" w:fill="auto"/>
            <w:noWrap/>
            <w:vAlign w:val="bottom"/>
            <w:hideMark/>
          </w:tcPr>
          <w:p w14:paraId="6724711C" w14:textId="4FE08FA4" w:rsidR="00C20E6B" w:rsidRPr="00B35CC0" w:rsidRDefault="00C20E6B" w:rsidP="00C20E6B">
            <w:pPr>
              <w:jc w:val="right"/>
              <w:rPr>
                <w:rFonts w:ascii="Angsana New" w:eastAsia="Times New Roman" w:hAnsi="Angsana New"/>
                <w:sz w:val="27"/>
                <w:szCs w:val="27"/>
                <w:highlight w:val="yellow"/>
                <w:lang w:val="en-US"/>
              </w:rPr>
            </w:pPr>
            <w:r w:rsidRPr="00B35CC0">
              <w:rPr>
                <w:rFonts w:asciiTheme="majorBidi" w:eastAsia="Times New Roman" w:hAnsiTheme="majorBidi" w:cstheme="majorBidi"/>
                <w:sz w:val="27"/>
                <w:szCs w:val="27"/>
                <w:lang w:val="en-US"/>
              </w:rPr>
              <w:t xml:space="preserve">116,102.00 </w:t>
            </w:r>
            <w:r w:rsidRPr="00B35CC0">
              <w:rPr>
                <w:rFonts w:asciiTheme="majorBidi" w:eastAsia="Times New Roman" w:hAnsiTheme="majorBidi" w:cstheme="majorBidi"/>
                <w:sz w:val="27"/>
                <w:szCs w:val="27"/>
                <w:highlight w:val="yellow"/>
                <w:lang w:val="en-US"/>
              </w:rPr>
              <w:t xml:space="preserve"> </w:t>
            </w:r>
          </w:p>
        </w:tc>
        <w:tc>
          <w:tcPr>
            <w:tcW w:w="1311" w:type="dxa"/>
            <w:tcBorders>
              <w:bottom w:val="nil"/>
            </w:tcBorders>
            <w:shd w:val="clear" w:color="auto" w:fill="auto"/>
            <w:noWrap/>
            <w:vAlign w:val="bottom"/>
            <w:hideMark/>
          </w:tcPr>
          <w:p w14:paraId="7C143D0C" w14:textId="43921F2B" w:rsidR="00C20E6B" w:rsidRPr="00B35CC0" w:rsidRDefault="00C20E6B" w:rsidP="00C20E6B">
            <w:pPr>
              <w:jc w:val="right"/>
              <w:rPr>
                <w:rFonts w:ascii="Angsana New" w:eastAsia="Times New Roman" w:hAnsi="Angsana New"/>
                <w:sz w:val="27"/>
                <w:szCs w:val="27"/>
                <w:lang w:val="en-US"/>
              </w:rPr>
            </w:pPr>
            <w:r w:rsidRPr="00B35CC0">
              <w:rPr>
                <w:rFonts w:asciiTheme="majorBidi" w:eastAsia="Times New Roman" w:hAnsiTheme="majorBidi" w:cstheme="majorBidi"/>
                <w:sz w:val="27"/>
                <w:szCs w:val="27"/>
                <w:lang w:val="en-US"/>
              </w:rPr>
              <w:t>90,140.00</w:t>
            </w:r>
          </w:p>
        </w:tc>
        <w:tc>
          <w:tcPr>
            <w:tcW w:w="1240" w:type="dxa"/>
            <w:tcBorders>
              <w:bottom w:val="nil"/>
            </w:tcBorders>
            <w:shd w:val="clear" w:color="auto" w:fill="auto"/>
            <w:noWrap/>
            <w:vAlign w:val="bottom"/>
            <w:hideMark/>
          </w:tcPr>
          <w:p w14:paraId="2F76FB8F" w14:textId="451E6BB0" w:rsidR="00C20E6B" w:rsidRPr="00B35CC0" w:rsidRDefault="00C20E6B" w:rsidP="00C20E6B">
            <w:pPr>
              <w:jc w:val="right"/>
              <w:rPr>
                <w:rFonts w:ascii="Angsana New" w:eastAsia="Times New Roman" w:hAnsi="Angsana New"/>
                <w:sz w:val="27"/>
                <w:szCs w:val="27"/>
                <w:highlight w:val="yellow"/>
                <w:lang w:val="en-US"/>
              </w:rPr>
            </w:pPr>
            <w:r w:rsidRPr="00B35CC0">
              <w:rPr>
                <w:rFonts w:asciiTheme="majorBidi" w:eastAsia="Times New Roman" w:hAnsiTheme="majorBidi" w:cstheme="majorBidi"/>
                <w:sz w:val="27"/>
                <w:szCs w:val="27"/>
                <w:lang w:val="en-US"/>
              </w:rPr>
              <w:t xml:space="preserve">116,102.00    </w:t>
            </w:r>
          </w:p>
        </w:tc>
        <w:tc>
          <w:tcPr>
            <w:tcW w:w="1280" w:type="dxa"/>
            <w:tcBorders>
              <w:bottom w:val="nil"/>
            </w:tcBorders>
            <w:shd w:val="clear" w:color="auto" w:fill="auto"/>
            <w:noWrap/>
            <w:vAlign w:val="bottom"/>
            <w:hideMark/>
          </w:tcPr>
          <w:p w14:paraId="029D5CB8" w14:textId="060FD4D7" w:rsidR="00C20E6B" w:rsidRPr="00B35CC0" w:rsidRDefault="00C20E6B" w:rsidP="00C20E6B">
            <w:pPr>
              <w:jc w:val="right"/>
              <w:rPr>
                <w:rFonts w:ascii="Angsana New" w:eastAsia="Times New Roman" w:hAnsi="Angsana New"/>
                <w:sz w:val="27"/>
                <w:szCs w:val="27"/>
                <w:lang w:val="en-US"/>
              </w:rPr>
            </w:pPr>
            <w:r w:rsidRPr="00B35CC0">
              <w:rPr>
                <w:rFonts w:asciiTheme="majorBidi" w:eastAsia="Times New Roman" w:hAnsiTheme="majorBidi" w:cstheme="majorBidi"/>
                <w:sz w:val="27"/>
                <w:szCs w:val="27"/>
                <w:lang w:val="en-US"/>
              </w:rPr>
              <w:t>90,141.00</w:t>
            </w:r>
          </w:p>
        </w:tc>
      </w:tr>
    </w:tbl>
    <w:p w14:paraId="2B65356D" w14:textId="77777777" w:rsidR="00393BDE" w:rsidRPr="00164E08" w:rsidRDefault="00393BDE" w:rsidP="008E3260">
      <w:pPr>
        <w:spacing w:before="240"/>
        <w:ind w:left="380"/>
        <w:jc w:val="thaiDistribute"/>
        <w:rPr>
          <w:rFonts w:ascii="Angsana New" w:hAnsi="Angsana New"/>
          <w:sz w:val="28"/>
          <w:szCs w:val="28"/>
          <w:lang w:val="en-US"/>
        </w:rPr>
      </w:pPr>
    </w:p>
    <w:p w14:paraId="57ECED26" w14:textId="77777777" w:rsidR="00393BDE" w:rsidRPr="00164E08" w:rsidRDefault="00393BDE" w:rsidP="008E3260">
      <w:pPr>
        <w:spacing w:before="240"/>
        <w:ind w:left="380"/>
        <w:jc w:val="thaiDistribute"/>
        <w:rPr>
          <w:rFonts w:ascii="Angsana New" w:hAnsi="Angsana New"/>
          <w:sz w:val="28"/>
          <w:szCs w:val="28"/>
          <w:lang w:val="en-US"/>
        </w:rPr>
      </w:pPr>
    </w:p>
    <w:p w14:paraId="02A984FF" w14:textId="77777777" w:rsidR="00393BDE" w:rsidRPr="00164E08" w:rsidRDefault="00393BDE" w:rsidP="008E3260">
      <w:pPr>
        <w:spacing w:before="240"/>
        <w:ind w:left="380"/>
        <w:jc w:val="thaiDistribute"/>
        <w:rPr>
          <w:rFonts w:ascii="Angsana New" w:hAnsi="Angsana New"/>
          <w:sz w:val="28"/>
          <w:szCs w:val="28"/>
          <w:lang w:val="en-US"/>
        </w:rPr>
      </w:pPr>
    </w:p>
    <w:p w14:paraId="57801931" w14:textId="77777777" w:rsidR="00393BDE" w:rsidRPr="00164E08" w:rsidRDefault="00393BDE" w:rsidP="008E3260">
      <w:pPr>
        <w:spacing w:before="240"/>
        <w:ind w:left="380"/>
        <w:jc w:val="thaiDistribute"/>
        <w:rPr>
          <w:rFonts w:ascii="Angsana New" w:hAnsi="Angsana New"/>
          <w:sz w:val="28"/>
          <w:szCs w:val="28"/>
          <w:lang w:val="en-US"/>
        </w:rPr>
      </w:pPr>
    </w:p>
    <w:p w14:paraId="77B6B7AC" w14:textId="77777777" w:rsidR="00393BDE" w:rsidRPr="00164E08" w:rsidRDefault="00393BDE" w:rsidP="008E3260">
      <w:pPr>
        <w:spacing w:before="240"/>
        <w:ind w:left="380"/>
        <w:jc w:val="thaiDistribute"/>
        <w:rPr>
          <w:rFonts w:ascii="Angsana New" w:hAnsi="Angsana New"/>
          <w:sz w:val="28"/>
          <w:szCs w:val="28"/>
          <w:lang w:val="en-US"/>
        </w:rPr>
      </w:pPr>
    </w:p>
    <w:p w14:paraId="45F709D9" w14:textId="6267D56F" w:rsidR="00393BDE" w:rsidRDefault="00393BDE" w:rsidP="0004785D">
      <w:pPr>
        <w:spacing w:before="240"/>
        <w:jc w:val="thaiDistribute"/>
        <w:rPr>
          <w:rFonts w:ascii="Angsana New" w:hAnsi="Angsana New"/>
          <w:sz w:val="28"/>
          <w:szCs w:val="28"/>
          <w:lang w:val="en-US"/>
        </w:rPr>
      </w:pPr>
    </w:p>
    <w:p w14:paraId="4473E58E" w14:textId="5A7DD9BD" w:rsidR="00164108" w:rsidRDefault="00164108" w:rsidP="0004785D">
      <w:pPr>
        <w:spacing w:before="240"/>
        <w:jc w:val="thaiDistribute"/>
        <w:rPr>
          <w:rFonts w:ascii="Angsana New" w:hAnsi="Angsana New"/>
          <w:sz w:val="28"/>
          <w:szCs w:val="28"/>
          <w:lang w:val="en-US"/>
        </w:rPr>
      </w:pPr>
    </w:p>
    <w:p w14:paraId="2393E75B" w14:textId="77777777" w:rsidR="0015264C" w:rsidRDefault="0015264C" w:rsidP="0004785D">
      <w:pPr>
        <w:spacing w:before="240"/>
        <w:jc w:val="thaiDistribute"/>
        <w:rPr>
          <w:rFonts w:ascii="Angsana New" w:hAnsi="Angsana New"/>
          <w:sz w:val="28"/>
          <w:szCs w:val="28"/>
          <w:lang w:val="en-US"/>
        </w:rPr>
      </w:pPr>
    </w:p>
    <w:p w14:paraId="327D95AC" w14:textId="77777777" w:rsidR="00B35CC0" w:rsidRDefault="00B35CC0" w:rsidP="0004785D">
      <w:pPr>
        <w:spacing w:before="240"/>
        <w:jc w:val="thaiDistribute"/>
        <w:rPr>
          <w:rFonts w:ascii="Angsana New" w:hAnsi="Angsana New"/>
          <w:sz w:val="28"/>
          <w:szCs w:val="28"/>
          <w:lang w:val="en-US"/>
        </w:rPr>
      </w:pPr>
    </w:p>
    <w:tbl>
      <w:tblPr>
        <w:tblW w:w="0" w:type="auto"/>
        <w:tblInd w:w="360" w:type="dxa"/>
        <w:tblBorders>
          <w:bottom w:val="single" w:sz="4" w:space="0" w:color="auto"/>
        </w:tblBorders>
        <w:tblLayout w:type="fixed"/>
        <w:tblLook w:val="04A0" w:firstRow="1" w:lastRow="0" w:firstColumn="1" w:lastColumn="0" w:noHBand="0" w:noVBand="1"/>
      </w:tblPr>
      <w:tblGrid>
        <w:gridCol w:w="2334"/>
        <w:gridCol w:w="1446"/>
        <w:gridCol w:w="1350"/>
        <w:gridCol w:w="1350"/>
        <w:gridCol w:w="1260"/>
        <w:gridCol w:w="1260"/>
      </w:tblGrid>
      <w:tr w:rsidR="005D52D2" w:rsidRPr="00B35CC0" w14:paraId="5DDA2FB1" w14:textId="77777777" w:rsidTr="00167604">
        <w:trPr>
          <w:trHeight w:val="405"/>
        </w:trPr>
        <w:tc>
          <w:tcPr>
            <w:tcW w:w="2334" w:type="dxa"/>
            <w:tcBorders>
              <w:top w:val="nil"/>
              <w:left w:val="nil"/>
              <w:bottom w:val="nil"/>
              <w:right w:val="nil"/>
            </w:tcBorders>
            <w:shd w:val="clear" w:color="auto" w:fill="FFFFFF"/>
            <w:noWrap/>
            <w:vAlign w:val="bottom"/>
            <w:hideMark/>
          </w:tcPr>
          <w:p w14:paraId="0BC1CDA8" w14:textId="77777777" w:rsidR="005D52D2" w:rsidRPr="00B35CC0" w:rsidRDefault="005D52D2" w:rsidP="00F842B9">
            <w:pPr>
              <w:ind w:right="-110"/>
              <w:rPr>
                <w:rFonts w:ascii="Angsana New" w:eastAsia="Times New Roman" w:hAnsi="Angsana New"/>
                <w:sz w:val="27"/>
                <w:szCs w:val="27"/>
                <w:lang w:val="en-US"/>
              </w:rPr>
            </w:pPr>
            <w:r w:rsidRPr="00B35CC0">
              <w:rPr>
                <w:rFonts w:ascii="Angsana New" w:eastAsia="Times New Roman" w:hAnsi="Angsana New"/>
                <w:sz w:val="27"/>
                <w:szCs w:val="27"/>
                <w:lang w:val="en-US"/>
              </w:rPr>
              <w:lastRenderedPageBreak/>
              <w:t> </w:t>
            </w:r>
          </w:p>
        </w:tc>
        <w:tc>
          <w:tcPr>
            <w:tcW w:w="1446" w:type="dxa"/>
            <w:tcBorders>
              <w:top w:val="nil"/>
              <w:left w:val="nil"/>
              <w:bottom w:val="nil"/>
              <w:right w:val="nil"/>
            </w:tcBorders>
            <w:shd w:val="clear" w:color="auto" w:fill="FFFFFF"/>
            <w:noWrap/>
            <w:vAlign w:val="bottom"/>
            <w:hideMark/>
          </w:tcPr>
          <w:p w14:paraId="24FB584F" w14:textId="77777777" w:rsidR="005D52D2" w:rsidRPr="00B35CC0" w:rsidRDefault="005D52D2" w:rsidP="00F842B9">
            <w:pPr>
              <w:rPr>
                <w:rFonts w:ascii="Angsana New" w:eastAsia="Times New Roman" w:hAnsi="Angsana New"/>
                <w:sz w:val="27"/>
                <w:szCs w:val="27"/>
                <w:lang w:val="en-US"/>
              </w:rPr>
            </w:pPr>
            <w:r w:rsidRPr="00B35CC0">
              <w:rPr>
                <w:rFonts w:ascii="Angsana New" w:eastAsia="Times New Roman" w:hAnsi="Angsana New"/>
                <w:sz w:val="27"/>
                <w:szCs w:val="27"/>
                <w:lang w:val="en-US"/>
              </w:rPr>
              <w:t> </w:t>
            </w:r>
          </w:p>
        </w:tc>
        <w:tc>
          <w:tcPr>
            <w:tcW w:w="5220" w:type="dxa"/>
            <w:gridSpan w:val="4"/>
            <w:tcBorders>
              <w:top w:val="nil"/>
              <w:left w:val="nil"/>
              <w:bottom w:val="nil"/>
              <w:right w:val="nil"/>
            </w:tcBorders>
            <w:vAlign w:val="bottom"/>
            <w:hideMark/>
          </w:tcPr>
          <w:p w14:paraId="5977A3F7" w14:textId="77777777" w:rsidR="005D52D2" w:rsidRPr="00B35CC0" w:rsidRDefault="005D52D2" w:rsidP="00F842B9">
            <w:pPr>
              <w:pBdr>
                <w:bottom w:val="single" w:sz="4" w:space="1" w:color="auto"/>
              </w:pBdr>
              <w:jc w:val="center"/>
              <w:rPr>
                <w:rFonts w:ascii="Angsana New" w:eastAsia="Times New Roman" w:hAnsi="Angsana New"/>
                <w:sz w:val="27"/>
                <w:szCs w:val="27"/>
                <w:lang w:val="en-US"/>
              </w:rPr>
            </w:pPr>
            <w:r w:rsidRPr="00B35CC0">
              <w:rPr>
                <w:rFonts w:ascii="Angsana New" w:eastAsia="Times New Roman" w:hAnsi="Angsana New"/>
                <w:sz w:val="27"/>
                <w:szCs w:val="27"/>
                <w:lang w:val="en-US"/>
              </w:rPr>
              <w:t>Unit : Baht</w:t>
            </w:r>
          </w:p>
        </w:tc>
      </w:tr>
      <w:tr w:rsidR="005D52D2" w:rsidRPr="00B35CC0" w14:paraId="5532D44D" w14:textId="77777777" w:rsidTr="00167604">
        <w:trPr>
          <w:trHeight w:val="405"/>
        </w:trPr>
        <w:tc>
          <w:tcPr>
            <w:tcW w:w="2334" w:type="dxa"/>
            <w:tcBorders>
              <w:top w:val="nil"/>
              <w:left w:val="nil"/>
              <w:bottom w:val="nil"/>
              <w:right w:val="nil"/>
            </w:tcBorders>
            <w:shd w:val="clear" w:color="auto" w:fill="FFFFFF"/>
            <w:noWrap/>
            <w:vAlign w:val="bottom"/>
            <w:hideMark/>
          </w:tcPr>
          <w:p w14:paraId="166487E6" w14:textId="77777777" w:rsidR="005D52D2" w:rsidRPr="00B35CC0" w:rsidRDefault="005D52D2" w:rsidP="00F842B9">
            <w:pPr>
              <w:ind w:right="-110"/>
              <w:rPr>
                <w:rFonts w:ascii="Angsana New" w:eastAsia="Times New Roman" w:hAnsi="Angsana New"/>
                <w:sz w:val="27"/>
                <w:szCs w:val="27"/>
                <w:cs/>
                <w:lang w:val="en-US"/>
              </w:rPr>
            </w:pPr>
            <w:r w:rsidRPr="00B35CC0">
              <w:rPr>
                <w:rFonts w:ascii="Angsana New" w:eastAsia="Times New Roman" w:hAnsi="Angsana New"/>
                <w:sz w:val="27"/>
                <w:szCs w:val="27"/>
                <w:lang w:val="en-US"/>
              </w:rPr>
              <w:t> </w:t>
            </w:r>
          </w:p>
        </w:tc>
        <w:tc>
          <w:tcPr>
            <w:tcW w:w="1446" w:type="dxa"/>
            <w:vMerge w:val="restart"/>
            <w:tcBorders>
              <w:top w:val="nil"/>
              <w:left w:val="nil"/>
              <w:bottom w:val="nil"/>
              <w:right w:val="nil"/>
            </w:tcBorders>
            <w:shd w:val="clear" w:color="000000" w:fill="FFFFFF"/>
            <w:vAlign w:val="bottom"/>
            <w:hideMark/>
          </w:tcPr>
          <w:p w14:paraId="29BE39EE" w14:textId="77777777" w:rsidR="005D52D2" w:rsidRPr="00B35CC0" w:rsidRDefault="005D52D2" w:rsidP="00F842B9">
            <w:pPr>
              <w:pBdr>
                <w:bottom w:val="single" w:sz="4" w:space="1" w:color="auto"/>
              </w:pBdr>
              <w:jc w:val="center"/>
              <w:rPr>
                <w:rFonts w:ascii="Angsana New" w:hAnsi="Arial"/>
                <w:sz w:val="27"/>
                <w:szCs w:val="27"/>
                <w:lang w:val="en-US"/>
              </w:rPr>
            </w:pPr>
            <w:r w:rsidRPr="00B35CC0">
              <w:rPr>
                <w:rFonts w:ascii="Angsana New" w:hAnsi="Arial"/>
                <w:sz w:val="27"/>
                <w:szCs w:val="27"/>
                <w:lang w:val="en-US"/>
              </w:rPr>
              <w:t>Pricing Policy</w:t>
            </w:r>
          </w:p>
        </w:tc>
        <w:tc>
          <w:tcPr>
            <w:tcW w:w="2700" w:type="dxa"/>
            <w:gridSpan w:val="2"/>
            <w:tcBorders>
              <w:top w:val="nil"/>
              <w:left w:val="nil"/>
              <w:bottom w:val="nil"/>
              <w:right w:val="nil"/>
            </w:tcBorders>
            <w:shd w:val="clear" w:color="auto" w:fill="FFFFFF"/>
            <w:noWrap/>
            <w:vAlign w:val="bottom"/>
            <w:hideMark/>
          </w:tcPr>
          <w:p w14:paraId="01C11BDB" w14:textId="77777777" w:rsidR="005D52D2" w:rsidRPr="00B35CC0" w:rsidRDefault="005D52D2" w:rsidP="00F842B9">
            <w:pPr>
              <w:pBdr>
                <w:bottom w:val="single" w:sz="4" w:space="1" w:color="auto"/>
              </w:pBdr>
              <w:jc w:val="center"/>
              <w:rPr>
                <w:rFonts w:ascii="Angsana New" w:eastAsia="Times New Roman" w:hAnsi="Angsana New"/>
                <w:sz w:val="27"/>
                <w:szCs w:val="27"/>
                <w:lang w:val="en-US"/>
              </w:rPr>
            </w:pPr>
            <w:r w:rsidRPr="00B35CC0">
              <w:rPr>
                <w:rFonts w:ascii="Angsana New" w:eastAsia="Times New Roman" w:hAnsi="Angsana New"/>
                <w:sz w:val="27"/>
                <w:szCs w:val="27"/>
                <w:lang w:val="en-US"/>
              </w:rPr>
              <w:t>Consolidated financial statements</w:t>
            </w:r>
          </w:p>
        </w:tc>
        <w:tc>
          <w:tcPr>
            <w:tcW w:w="2520" w:type="dxa"/>
            <w:gridSpan w:val="2"/>
            <w:tcBorders>
              <w:top w:val="nil"/>
              <w:left w:val="nil"/>
              <w:bottom w:val="nil"/>
              <w:right w:val="nil"/>
            </w:tcBorders>
            <w:shd w:val="clear" w:color="000000" w:fill="FFFFFF"/>
            <w:vAlign w:val="bottom"/>
            <w:hideMark/>
          </w:tcPr>
          <w:p w14:paraId="68566378" w14:textId="77777777" w:rsidR="005D52D2" w:rsidRPr="00B35CC0" w:rsidRDefault="005D52D2" w:rsidP="00F842B9">
            <w:pPr>
              <w:pBdr>
                <w:bottom w:val="single" w:sz="4" w:space="0" w:color="auto"/>
              </w:pBdr>
              <w:ind w:left="-11" w:right="-11"/>
              <w:jc w:val="center"/>
              <w:rPr>
                <w:rFonts w:ascii="Angsana New" w:hAnsi="Arial"/>
                <w:sz w:val="27"/>
                <w:szCs w:val="27"/>
                <w:lang w:val="en-US"/>
              </w:rPr>
            </w:pPr>
            <w:r w:rsidRPr="00B35CC0">
              <w:rPr>
                <w:rFonts w:ascii="Angsana New" w:hAnsi="Arial"/>
                <w:sz w:val="27"/>
                <w:szCs w:val="27"/>
                <w:lang w:val="en-US"/>
              </w:rPr>
              <w:t>Separate financial statements</w:t>
            </w:r>
          </w:p>
        </w:tc>
      </w:tr>
      <w:tr w:rsidR="005D52D2" w:rsidRPr="00B35CC0" w14:paraId="544AD99E" w14:textId="77777777" w:rsidTr="00167604">
        <w:trPr>
          <w:trHeight w:val="405"/>
        </w:trPr>
        <w:tc>
          <w:tcPr>
            <w:tcW w:w="2334" w:type="dxa"/>
            <w:tcBorders>
              <w:top w:val="nil"/>
              <w:left w:val="nil"/>
              <w:bottom w:val="nil"/>
              <w:right w:val="nil"/>
            </w:tcBorders>
            <w:shd w:val="clear" w:color="auto" w:fill="FFFFFF"/>
            <w:noWrap/>
            <w:vAlign w:val="bottom"/>
            <w:hideMark/>
          </w:tcPr>
          <w:p w14:paraId="1A07796C" w14:textId="77777777" w:rsidR="005D52D2" w:rsidRPr="00B35CC0" w:rsidRDefault="005D52D2" w:rsidP="00F842B9">
            <w:pPr>
              <w:ind w:right="-110"/>
              <w:rPr>
                <w:rFonts w:ascii="Angsana New" w:eastAsia="Times New Roman" w:hAnsi="Angsana New"/>
                <w:sz w:val="27"/>
                <w:szCs w:val="27"/>
                <w:lang w:val="en-US"/>
              </w:rPr>
            </w:pPr>
            <w:r w:rsidRPr="00B35CC0">
              <w:rPr>
                <w:rFonts w:ascii="Angsana New" w:eastAsia="Times New Roman" w:hAnsi="Angsana New"/>
                <w:sz w:val="27"/>
                <w:szCs w:val="27"/>
                <w:lang w:val="en-US"/>
              </w:rPr>
              <w:t> </w:t>
            </w:r>
          </w:p>
        </w:tc>
        <w:tc>
          <w:tcPr>
            <w:tcW w:w="1446" w:type="dxa"/>
            <w:vMerge/>
            <w:tcBorders>
              <w:top w:val="nil"/>
              <w:left w:val="nil"/>
              <w:bottom w:val="nil"/>
              <w:right w:val="nil"/>
            </w:tcBorders>
            <w:vAlign w:val="center"/>
            <w:hideMark/>
          </w:tcPr>
          <w:p w14:paraId="2BC9E9D8" w14:textId="77777777" w:rsidR="005D52D2" w:rsidRPr="00B35CC0" w:rsidRDefault="005D52D2" w:rsidP="00F842B9">
            <w:pPr>
              <w:rPr>
                <w:rFonts w:ascii="Angsana New" w:eastAsia="Times New Roman" w:hAnsi="Angsana New"/>
                <w:sz w:val="27"/>
                <w:szCs w:val="27"/>
                <w:lang w:val="en-US"/>
              </w:rPr>
            </w:pPr>
          </w:p>
        </w:tc>
        <w:tc>
          <w:tcPr>
            <w:tcW w:w="1350" w:type="dxa"/>
            <w:tcBorders>
              <w:top w:val="nil"/>
              <w:left w:val="nil"/>
              <w:bottom w:val="nil"/>
              <w:right w:val="nil"/>
            </w:tcBorders>
            <w:shd w:val="clear" w:color="auto" w:fill="FFFFFF"/>
            <w:noWrap/>
            <w:vAlign w:val="bottom"/>
            <w:hideMark/>
          </w:tcPr>
          <w:p w14:paraId="7C1CD37D" w14:textId="7DD5DD69" w:rsidR="005D52D2" w:rsidRPr="00B35CC0" w:rsidRDefault="005D52D2" w:rsidP="00F842B9">
            <w:pPr>
              <w:pBdr>
                <w:bottom w:val="single" w:sz="4" w:space="1" w:color="auto"/>
              </w:pBdr>
              <w:jc w:val="center"/>
              <w:rPr>
                <w:rFonts w:ascii="Angsana New" w:eastAsia="Times New Roman" w:hAnsi="Angsana New"/>
                <w:sz w:val="27"/>
                <w:szCs w:val="27"/>
                <w:lang w:val="en-US"/>
              </w:rPr>
            </w:pPr>
            <w:r w:rsidRPr="00B35CC0">
              <w:rPr>
                <w:rFonts w:ascii="Angsana New" w:eastAsia="Times New Roman" w:hAnsi="Angsana New"/>
                <w:sz w:val="27"/>
                <w:szCs w:val="27"/>
                <w:lang w:val="en-US"/>
              </w:rPr>
              <w:t>202</w:t>
            </w:r>
            <w:r w:rsidR="00F2624C" w:rsidRPr="00B35CC0">
              <w:rPr>
                <w:rFonts w:ascii="Angsana New" w:eastAsia="Times New Roman" w:hAnsi="Angsana New"/>
                <w:sz w:val="27"/>
                <w:szCs w:val="27"/>
                <w:lang w:val="en-US"/>
              </w:rPr>
              <w:t>2</w:t>
            </w:r>
          </w:p>
        </w:tc>
        <w:tc>
          <w:tcPr>
            <w:tcW w:w="1350" w:type="dxa"/>
            <w:tcBorders>
              <w:top w:val="nil"/>
              <w:left w:val="nil"/>
              <w:bottom w:val="nil"/>
              <w:right w:val="nil"/>
            </w:tcBorders>
            <w:shd w:val="clear" w:color="auto" w:fill="FFFFFF"/>
            <w:noWrap/>
            <w:vAlign w:val="bottom"/>
            <w:hideMark/>
          </w:tcPr>
          <w:p w14:paraId="78EA624F" w14:textId="4A60F1B4" w:rsidR="005D52D2" w:rsidRPr="00B35CC0" w:rsidRDefault="005D52D2" w:rsidP="00F842B9">
            <w:pPr>
              <w:pBdr>
                <w:bottom w:val="single" w:sz="4" w:space="1" w:color="auto"/>
              </w:pBdr>
              <w:jc w:val="center"/>
              <w:rPr>
                <w:rFonts w:ascii="Angsana New" w:eastAsia="Times New Roman" w:hAnsi="Angsana New"/>
                <w:sz w:val="27"/>
                <w:szCs w:val="27"/>
                <w:lang w:val="en-US"/>
              </w:rPr>
            </w:pPr>
            <w:r w:rsidRPr="00B35CC0">
              <w:rPr>
                <w:rFonts w:ascii="Angsana New" w:eastAsia="Times New Roman" w:hAnsi="Angsana New"/>
                <w:sz w:val="27"/>
                <w:szCs w:val="27"/>
                <w:lang w:val="en-US"/>
              </w:rPr>
              <w:t>202</w:t>
            </w:r>
            <w:r w:rsidR="00F2624C" w:rsidRPr="00B35CC0">
              <w:rPr>
                <w:rFonts w:ascii="Angsana New" w:eastAsia="Times New Roman" w:hAnsi="Angsana New"/>
                <w:sz w:val="27"/>
                <w:szCs w:val="27"/>
                <w:lang w:val="en-US"/>
              </w:rPr>
              <w:t>1</w:t>
            </w:r>
          </w:p>
        </w:tc>
        <w:tc>
          <w:tcPr>
            <w:tcW w:w="1260" w:type="dxa"/>
            <w:tcBorders>
              <w:top w:val="nil"/>
              <w:left w:val="nil"/>
              <w:bottom w:val="nil"/>
              <w:right w:val="nil"/>
            </w:tcBorders>
            <w:shd w:val="clear" w:color="auto" w:fill="FFFFFF"/>
            <w:noWrap/>
            <w:vAlign w:val="bottom"/>
            <w:hideMark/>
          </w:tcPr>
          <w:p w14:paraId="52CA734C" w14:textId="2BD2079D" w:rsidR="005D52D2" w:rsidRPr="00B35CC0" w:rsidRDefault="005D52D2" w:rsidP="00F842B9">
            <w:pPr>
              <w:pBdr>
                <w:bottom w:val="single" w:sz="4" w:space="1" w:color="auto"/>
              </w:pBdr>
              <w:jc w:val="center"/>
              <w:rPr>
                <w:rFonts w:ascii="Angsana New" w:eastAsia="Times New Roman" w:hAnsi="Angsana New"/>
                <w:sz w:val="27"/>
                <w:szCs w:val="27"/>
                <w:lang w:val="en-US"/>
              </w:rPr>
            </w:pPr>
            <w:r w:rsidRPr="00B35CC0">
              <w:rPr>
                <w:rFonts w:ascii="Angsana New" w:eastAsia="Times New Roman" w:hAnsi="Angsana New"/>
                <w:sz w:val="27"/>
                <w:szCs w:val="27"/>
                <w:lang w:val="en-US"/>
              </w:rPr>
              <w:t>202</w:t>
            </w:r>
            <w:r w:rsidR="00F2624C" w:rsidRPr="00B35CC0">
              <w:rPr>
                <w:rFonts w:ascii="Angsana New" w:eastAsia="Times New Roman" w:hAnsi="Angsana New"/>
                <w:sz w:val="27"/>
                <w:szCs w:val="27"/>
                <w:lang w:val="en-US"/>
              </w:rPr>
              <w:t>2</w:t>
            </w:r>
          </w:p>
        </w:tc>
        <w:tc>
          <w:tcPr>
            <w:tcW w:w="1260" w:type="dxa"/>
            <w:tcBorders>
              <w:top w:val="nil"/>
              <w:left w:val="nil"/>
              <w:bottom w:val="nil"/>
              <w:right w:val="nil"/>
            </w:tcBorders>
            <w:shd w:val="clear" w:color="auto" w:fill="FFFFFF"/>
            <w:noWrap/>
            <w:vAlign w:val="bottom"/>
            <w:hideMark/>
          </w:tcPr>
          <w:p w14:paraId="3BB61B87" w14:textId="08EC5946" w:rsidR="005D52D2" w:rsidRPr="00B35CC0" w:rsidRDefault="005D52D2" w:rsidP="00F842B9">
            <w:pPr>
              <w:pBdr>
                <w:bottom w:val="single" w:sz="4" w:space="1" w:color="auto"/>
              </w:pBdr>
              <w:jc w:val="center"/>
              <w:rPr>
                <w:rFonts w:ascii="Angsana New" w:eastAsia="Times New Roman" w:hAnsi="Angsana New"/>
                <w:sz w:val="27"/>
                <w:szCs w:val="27"/>
                <w:lang w:val="en-US"/>
              </w:rPr>
            </w:pPr>
            <w:r w:rsidRPr="00B35CC0">
              <w:rPr>
                <w:rFonts w:ascii="Angsana New" w:eastAsia="Times New Roman" w:hAnsi="Angsana New"/>
                <w:sz w:val="27"/>
                <w:szCs w:val="27"/>
                <w:lang w:val="en-US"/>
              </w:rPr>
              <w:t>202</w:t>
            </w:r>
            <w:r w:rsidR="00F2624C" w:rsidRPr="00B35CC0">
              <w:rPr>
                <w:rFonts w:ascii="Angsana New" w:eastAsia="Times New Roman" w:hAnsi="Angsana New"/>
                <w:sz w:val="27"/>
                <w:szCs w:val="27"/>
                <w:lang w:val="en-US"/>
              </w:rPr>
              <w:t>1</w:t>
            </w:r>
          </w:p>
        </w:tc>
      </w:tr>
      <w:tr w:rsidR="005D52D2" w:rsidRPr="00B35CC0" w14:paraId="5804127B" w14:textId="77777777" w:rsidTr="00167604">
        <w:trPr>
          <w:trHeight w:val="405"/>
        </w:trPr>
        <w:tc>
          <w:tcPr>
            <w:tcW w:w="2334" w:type="dxa"/>
            <w:tcBorders>
              <w:top w:val="nil"/>
              <w:left w:val="nil"/>
              <w:bottom w:val="nil"/>
              <w:right w:val="nil"/>
            </w:tcBorders>
            <w:noWrap/>
            <w:vAlign w:val="bottom"/>
          </w:tcPr>
          <w:p w14:paraId="568B587D" w14:textId="67425D08" w:rsidR="005D52D2" w:rsidRPr="00B35CC0" w:rsidRDefault="0086782A" w:rsidP="00F842B9">
            <w:pPr>
              <w:ind w:left="-108" w:right="-110"/>
              <w:rPr>
                <w:rFonts w:ascii="Angsana New" w:eastAsia="Times New Roman" w:hAnsi="Angsana New"/>
                <w:sz w:val="27"/>
                <w:szCs w:val="27"/>
                <w:u w:val="single"/>
                <w:lang w:val="en-US"/>
              </w:rPr>
            </w:pPr>
            <w:r w:rsidRPr="00B35CC0">
              <w:rPr>
                <w:rFonts w:ascii="Angsana New" w:eastAsia="Times New Roman" w:hAnsi="Angsana New"/>
                <w:b/>
                <w:bCs/>
                <w:sz w:val="27"/>
                <w:szCs w:val="27"/>
                <w:u w:val="single"/>
                <w:lang w:val="en-US"/>
              </w:rPr>
              <w:t>For the nine-month</w:t>
            </w:r>
          </w:p>
        </w:tc>
        <w:tc>
          <w:tcPr>
            <w:tcW w:w="1446" w:type="dxa"/>
            <w:tcBorders>
              <w:top w:val="nil"/>
              <w:left w:val="nil"/>
              <w:bottom w:val="nil"/>
              <w:right w:val="nil"/>
            </w:tcBorders>
            <w:noWrap/>
            <w:vAlign w:val="bottom"/>
          </w:tcPr>
          <w:p w14:paraId="3ACEA84D" w14:textId="77777777" w:rsidR="005D52D2" w:rsidRPr="00B35CC0" w:rsidRDefault="005D52D2" w:rsidP="00F842B9">
            <w:pPr>
              <w:rPr>
                <w:rFonts w:ascii="Angsana New" w:eastAsia="Times New Roman" w:hAnsi="Angsana New"/>
                <w:sz w:val="27"/>
                <w:szCs w:val="27"/>
                <w:u w:val="single"/>
                <w:lang w:val="en-US"/>
              </w:rPr>
            </w:pPr>
          </w:p>
        </w:tc>
        <w:tc>
          <w:tcPr>
            <w:tcW w:w="1350" w:type="dxa"/>
            <w:tcBorders>
              <w:top w:val="nil"/>
              <w:left w:val="nil"/>
              <w:bottom w:val="nil"/>
              <w:right w:val="nil"/>
            </w:tcBorders>
            <w:noWrap/>
            <w:vAlign w:val="bottom"/>
          </w:tcPr>
          <w:p w14:paraId="251B533D" w14:textId="77777777" w:rsidR="005D52D2" w:rsidRPr="00B35CC0" w:rsidRDefault="005D52D2" w:rsidP="00F842B9">
            <w:pPr>
              <w:rPr>
                <w:rFonts w:ascii="New York" w:hAnsi="New York"/>
                <w:sz w:val="27"/>
                <w:szCs w:val="27"/>
                <w:lang w:val="en-US"/>
              </w:rPr>
            </w:pPr>
          </w:p>
        </w:tc>
        <w:tc>
          <w:tcPr>
            <w:tcW w:w="1350" w:type="dxa"/>
            <w:tcBorders>
              <w:top w:val="nil"/>
              <w:left w:val="nil"/>
              <w:bottom w:val="nil"/>
              <w:right w:val="nil"/>
            </w:tcBorders>
            <w:noWrap/>
            <w:vAlign w:val="bottom"/>
          </w:tcPr>
          <w:p w14:paraId="245506A8" w14:textId="77777777" w:rsidR="005D52D2" w:rsidRPr="00B35CC0" w:rsidRDefault="005D52D2" w:rsidP="00F842B9">
            <w:pPr>
              <w:rPr>
                <w:rFonts w:ascii="New York" w:hAnsi="New York"/>
                <w:sz w:val="27"/>
                <w:szCs w:val="27"/>
                <w:lang w:val="en-US"/>
              </w:rPr>
            </w:pPr>
          </w:p>
        </w:tc>
        <w:tc>
          <w:tcPr>
            <w:tcW w:w="1260" w:type="dxa"/>
            <w:tcBorders>
              <w:top w:val="nil"/>
              <w:left w:val="nil"/>
              <w:bottom w:val="nil"/>
              <w:right w:val="nil"/>
            </w:tcBorders>
            <w:noWrap/>
            <w:vAlign w:val="bottom"/>
          </w:tcPr>
          <w:p w14:paraId="6CED170C" w14:textId="77777777" w:rsidR="005D52D2" w:rsidRPr="00B35CC0" w:rsidRDefault="005D52D2" w:rsidP="00F842B9">
            <w:pPr>
              <w:rPr>
                <w:rFonts w:ascii="New York" w:hAnsi="New York"/>
                <w:sz w:val="27"/>
                <w:szCs w:val="27"/>
                <w:lang w:val="en-US"/>
              </w:rPr>
            </w:pPr>
          </w:p>
        </w:tc>
        <w:tc>
          <w:tcPr>
            <w:tcW w:w="1260" w:type="dxa"/>
            <w:tcBorders>
              <w:top w:val="nil"/>
              <w:left w:val="nil"/>
              <w:bottom w:val="nil"/>
              <w:right w:val="nil"/>
            </w:tcBorders>
            <w:noWrap/>
            <w:vAlign w:val="bottom"/>
          </w:tcPr>
          <w:p w14:paraId="5E9A1427" w14:textId="77777777" w:rsidR="005D52D2" w:rsidRPr="00B35CC0" w:rsidRDefault="005D52D2" w:rsidP="00F842B9">
            <w:pPr>
              <w:rPr>
                <w:rFonts w:ascii="New York" w:hAnsi="New York"/>
                <w:sz w:val="27"/>
                <w:szCs w:val="27"/>
                <w:lang w:val="en-US"/>
              </w:rPr>
            </w:pPr>
          </w:p>
        </w:tc>
      </w:tr>
      <w:tr w:rsidR="005D52D2" w:rsidRPr="00B35CC0" w14:paraId="0972A86E" w14:textId="77777777" w:rsidTr="00167604">
        <w:trPr>
          <w:trHeight w:val="198"/>
        </w:trPr>
        <w:tc>
          <w:tcPr>
            <w:tcW w:w="2334" w:type="dxa"/>
            <w:tcBorders>
              <w:top w:val="nil"/>
              <w:left w:val="nil"/>
              <w:bottom w:val="nil"/>
              <w:right w:val="nil"/>
            </w:tcBorders>
            <w:noWrap/>
            <w:vAlign w:val="bottom"/>
            <w:hideMark/>
          </w:tcPr>
          <w:p w14:paraId="2F45CB42" w14:textId="77777777" w:rsidR="005D52D2" w:rsidRPr="00B35CC0" w:rsidRDefault="005D52D2" w:rsidP="00F842B9">
            <w:pPr>
              <w:ind w:left="-108" w:right="-110"/>
              <w:rPr>
                <w:rFonts w:ascii="Angsana New" w:eastAsia="Times New Roman" w:hAnsi="Angsana New"/>
                <w:sz w:val="27"/>
                <w:szCs w:val="27"/>
                <w:u w:val="single"/>
                <w:lang w:val="en-US"/>
              </w:rPr>
            </w:pPr>
            <w:r w:rsidRPr="00B35CC0">
              <w:rPr>
                <w:rFonts w:ascii="Angsana New" w:eastAsia="Times New Roman" w:hAnsi="Angsana New"/>
                <w:sz w:val="27"/>
                <w:szCs w:val="27"/>
                <w:u w:val="single"/>
                <w:lang w:val="en-US"/>
              </w:rPr>
              <w:t>Revenues</w:t>
            </w:r>
          </w:p>
        </w:tc>
        <w:tc>
          <w:tcPr>
            <w:tcW w:w="1446" w:type="dxa"/>
            <w:tcBorders>
              <w:top w:val="nil"/>
              <w:left w:val="nil"/>
              <w:bottom w:val="nil"/>
              <w:right w:val="nil"/>
            </w:tcBorders>
            <w:noWrap/>
            <w:vAlign w:val="bottom"/>
            <w:hideMark/>
          </w:tcPr>
          <w:p w14:paraId="23935CE6" w14:textId="77777777" w:rsidR="005D52D2" w:rsidRPr="00B35CC0" w:rsidRDefault="005D52D2" w:rsidP="00F842B9">
            <w:pPr>
              <w:rPr>
                <w:rFonts w:ascii="Angsana New" w:eastAsia="Times New Roman" w:hAnsi="Angsana New"/>
                <w:sz w:val="27"/>
                <w:szCs w:val="27"/>
                <w:u w:val="single"/>
                <w:lang w:val="en-US"/>
              </w:rPr>
            </w:pPr>
          </w:p>
        </w:tc>
        <w:tc>
          <w:tcPr>
            <w:tcW w:w="1350" w:type="dxa"/>
            <w:tcBorders>
              <w:top w:val="nil"/>
              <w:left w:val="nil"/>
              <w:bottom w:val="nil"/>
              <w:right w:val="nil"/>
            </w:tcBorders>
            <w:noWrap/>
            <w:vAlign w:val="bottom"/>
            <w:hideMark/>
          </w:tcPr>
          <w:p w14:paraId="675FA6B0" w14:textId="77777777" w:rsidR="005D52D2" w:rsidRPr="00B35CC0" w:rsidRDefault="005D52D2" w:rsidP="00F842B9">
            <w:pPr>
              <w:rPr>
                <w:rFonts w:ascii="New York" w:hAnsi="New York"/>
                <w:sz w:val="27"/>
                <w:szCs w:val="27"/>
                <w:lang w:val="en-US"/>
              </w:rPr>
            </w:pPr>
          </w:p>
        </w:tc>
        <w:tc>
          <w:tcPr>
            <w:tcW w:w="1350" w:type="dxa"/>
            <w:tcBorders>
              <w:top w:val="nil"/>
              <w:left w:val="nil"/>
              <w:bottom w:val="nil"/>
              <w:right w:val="nil"/>
            </w:tcBorders>
            <w:noWrap/>
            <w:vAlign w:val="bottom"/>
            <w:hideMark/>
          </w:tcPr>
          <w:p w14:paraId="5B8AA48C" w14:textId="77777777" w:rsidR="005D52D2" w:rsidRPr="00B35CC0" w:rsidRDefault="005D52D2" w:rsidP="00F842B9">
            <w:pPr>
              <w:rPr>
                <w:rFonts w:ascii="New York" w:hAnsi="New York"/>
                <w:sz w:val="27"/>
                <w:szCs w:val="27"/>
                <w:lang w:val="en-US"/>
              </w:rPr>
            </w:pPr>
          </w:p>
        </w:tc>
        <w:tc>
          <w:tcPr>
            <w:tcW w:w="1260" w:type="dxa"/>
            <w:tcBorders>
              <w:top w:val="nil"/>
              <w:left w:val="nil"/>
              <w:bottom w:val="nil"/>
              <w:right w:val="nil"/>
            </w:tcBorders>
            <w:noWrap/>
            <w:vAlign w:val="bottom"/>
            <w:hideMark/>
          </w:tcPr>
          <w:p w14:paraId="70D77D4D" w14:textId="77777777" w:rsidR="005D52D2" w:rsidRPr="00B35CC0" w:rsidRDefault="005D52D2" w:rsidP="00F842B9">
            <w:pPr>
              <w:rPr>
                <w:rFonts w:ascii="New York" w:hAnsi="New York"/>
                <w:sz w:val="27"/>
                <w:szCs w:val="27"/>
                <w:lang w:val="en-US"/>
              </w:rPr>
            </w:pPr>
          </w:p>
        </w:tc>
        <w:tc>
          <w:tcPr>
            <w:tcW w:w="1260" w:type="dxa"/>
            <w:tcBorders>
              <w:top w:val="nil"/>
              <w:left w:val="nil"/>
              <w:bottom w:val="nil"/>
              <w:right w:val="nil"/>
            </w:tcBorders>
            <w:noWrap/>
            <w:vAlign w:val="bottom"/>
            <w:hideMark/>
          </w:tcPr>
          <w:p w14:paraId="15EEE923" w14:textId="77777777" w:rsidR="005D52D2" w:rsidRPr="00B35CC0" w:rsidRDefault="005D52D2" w:rsidP="00F842B9">
            <w:pPr>
              <w:rPr>
                <w:rFonts w:ascii="New York" w:hAnsi="New York"/>
                <w:sz w:val="27"/>
                <w:szCs w:val="27"/>
                <w:lang w:val="en-US"/>
              </w:rPr>
            </w:pPr>
          </w:p>
        </w:tc>
      </w:tr>
      <w:tr w:rsidR="00F82E78" w:rsidRPr="00B35CC0" w14:paraId="4CDD5980" w14:textId="77777777" w:rsidTr="00167604">
        <w:trPr>
          <w:trHeight w:val="405"/>
        </w:trPr>
        <w:tc>
          <w:tcPr>
            <w:tcW w:w="2334" w:type="dxa"/>
            <w:tcBorders>
              <w:top w:val="nil"/>
              <w:left w:val="nil"/>
              <w:bottom w:val="nil"/>
              <w:right w:val="nil"/>
            </w:tcBorders>
            <w:noWrap/>
            <w:vAlign w:val="bottom"/>
            <w:hideMark/>
          </w:tcPr>
          <w:p w14:paraId="0EB426BB" w14:textId="77777777" w:rsidR="00F82E78" w:rsidRPr="00B35CC0" w:rsidRDefault="00F82E78" w:rsidP="00F82E78">
            <w:pPr>
              <w:ind w:left="-108" w:right="-110" w:firstLineChars="38" w:firstLine="103"/>
              <w:rPr>
                <w:rFonts w:ascii="Angsana New" w:eastAsia="Times New Roman" w:hAnsi="Angsana New"/>
                <w:sz w:val="27"/>
                <w:szCs w:val="27"/>
                <w:lang w:val="en-US"/>
              </w:rPr>
            </w:pPr>
            <w:r w:rsidRPr="00B35CC0">
              <w:rPr>
                <w:rFonts w:ascii="Angsana New" w:eastAsia="Times New Roman" w:hAnsi="Angsana New"/>
                <w:sz w:val="27"/>
                <w:szCs w:val="27"/>
                <w:lang w:val="en-US"/>
              </w:rPr>
              <w:t>Revenue from contract work</w:t>
            </w:r>
          </w:p>
        </w:tc>
        <w:tc>
          <w:tcPr>
            <w:tcW w:w="1446" w:type="dxa"/>
            <w:tcBorders>
              <w:top w:val="nil"/>
              <w:left w:val="nil"/>
              <w:bottom w:val="nil"/>
              <w:right w:val="nil"/>
            </w:tcBorders>
            <w:noWrap/>
            <w:vAlign w:val="bottom"/>
            <w:hideMark/>
          </w:tcPr>
          <w:p w14:paraId="303E9233" w14:textId="77777777" w:rsidR="00F82E78" w:rsidRPr="00B35CC0" w:rsidRDefault="00F82E78" w:rsidP="00F82E78">
            <w:pPr>
              <w:ind w:leftChars="-32" w:left="-76" w:hanging="1"/>
              <w:jc w:val="center"/>
              <w:rPr>
                <w:rFonts w:ascii="Angsana New" w:eastAsia="Times New Roman" w:hAnsi="Angsana New"/>
                <w:sz w:val="27"/>
                <w:szCs w:val="27"/>
                <w:lang w:val="en-US"/>
              </w:rPr>
            </w:pPr>
            <w:r w:rsidRPr="00B35CC0">
              <w:rPr>
                <w:rFonts w:ascii="Angsana New" w:eastAsia="Times New Roman" w:hAnsi="Angsana New"/>
                <w:sz w:val="27"/>
                <w:szCs w:val="27"/>
                <w:lang w:val="en-US"/>
              </w:rPr>
              <w:t>Cost plus margin</w:t>
            </w:r>
          </w:p>
        </w:tc>
        <w:tc>
          <w:tcPr>
            <w:tcW w:w="1350" w:type="dxa"/>
            <w:shd w:val="clear" w:color="auto" w:fill="auto"/>
            <w:noWrap/>
            <w:vAlign w:val="bottom"/>
          </w:tcPr>
          <w:p w14:paraId="6B7B8631" w14:textId="40042D5A" w:rsidR="00F82E78" w:rsidRPr="00B35CC0" w:rsidRDefault="00695A9D" w:rsidP="00F82E78">
            <w:pPr>
              <w:jc w:val="right"/>
              <w:rPr>
                <w:rFonts w:ascii="Angsana New" w:eastAsia="Times New Roman" w:hAnsi="Angsana New"/>
                <w:sz w:val="27"/>
                <w:szCs w:val="27"/>
                <w:highlight w:val="yellow"/>
                <w:lang w:val="en-US"/>
              </w:rPr>
            </w:pPr>
            <w:r w:rsidRPr="00B35CC0">
              <w:rPr>
                <w:rFonts w:asciiTheme="majorBidi" w:eastAsia="Times New Roman" w:hAnsiTheme="majorBidi" w:cstheme="majorBidi"/>
                <w:sz w:val="27"/>
                <w:szCs w:val="27"/>
                <w:lang w:val="en-US"/>
              </w:rPr>
              <w:t>85,000.00</w:t>
            </w:r>
          </w:p>
        </w:tc>
        <w:tc>
          <w:tcPr>
            <w:tcW w:w="1350" w:type="dxa"/>
            <w:shd w:val="clear" w:color="auto" w:fill="auto"/>
            <w:noWrap/>
            <w:vAlign w:val="bottom"/>
          </w:tcPr>
          <w:p w14:paraId="7CD7F391" w14:textId="3A151898" w:rsidR="00F82E78" w:rsidRPr="00B35CC0" w:rsidRDefault="0086782A" w:rsidP="00F82E78">
            <w:pPr>
              <w:jc w:val="right"/>
              <w:rPr>
                <w:rFonts w:ascii="Angsana New" w:eastAsia="Times New Roman" w:hAnsi="Angsana New"/>
                <w:sz w:val="27"/>
                <w:szCs w:val="27"/>
                <w:lang w:val="en-US"/>
              </w:rPr>
            </w:pPr>
            <w:r w:rsidRPr="00B35CC0">
              <w:rPr>
                <w:rFonts w:asciiTheme="majorBidi" w:eastAsia="Times New Roman" w:hAnsiTheme="majorBidi" w:cstheme="majorBidi"/>
                <w:sz w:val="27"/>
                <w:szCs w:val="27"/>
                <w:lang w:val="en-US"/>
              </w:rPr>
              <w:t>949,584,39</w:t>
            </w:r>
          </w:p>
        </w:tc>
        <w:tc>
          <w:tcPr>
            <w:tcW w:w="1260" w:type="dxa"/>
            <w:shd w:val="clear" w:color="auto" w:fill="auto"/>
            <w:noWrap/>
            <w:vAlign w:val="bottom"/>
            <w:hideMark/>
          </w:tcPr>
          <w:p w14:paraId="03A805EE" w14:textId="12F2BC17" w:rsidR="00F82E78" w:rsidRPr="00B35CC0" w:rsidRDefault="00695A9D" w:rsidP="00F82E78">
            <w:pPr>
              <w:jc w:val="right"/>
              <w:rPr>
                <w:rFonts w:ascii="Angsana New" w:eastAsia="Times New Roman" w:hAnsi="Angsana New"/>
                <w:sz w:val="27"/>
                <w:szCs w:val="27"/>
                <w:highlight w:val="yellow"/>
                <w:lang w:val="en-US"/>
              </w:rPr>
            </w:pPr>
            <w:r w:rsidRPr="00B35CC0">
              <w:rPr>
                <w:rFonts w:asciiTheme="majorBidi" w:eastAsia="Times New Roman" w:hAnsiTheme="majorBidi" w:cstheme="majorBidi"/>
                <w:sz w:val="27"/>
                <w:szCs w:val="27"/>
                <w:lang w:val="en-US"/>
              </w:rPr>
              <w:t>12,914,601.00</w:t>
            </w:r>
          </w:p>
        </w:tc>
        <w:tc>
          <w:tcPr>
            <w:tcW w:w="1260" w:type="dxa"/>
            <w:shd w:val="clear" w:color="auto" w:fill="auto"/>
            <w:noWrap/>
            <w:vAlign w:val="bottom"/>
            <w:hideMark/>
          </w:tcPr>
          <w:p w14:paraId="5FF81F80" w14:textId="3789905B" w:rsidR="00F82E78" w:rsidRPr="00B35CC0" w:rsidRDefault="0086782A" w:rsidP="00F82E78">
            <w:pPr>
              <w:jc w:val="right"/>
              <w:rPr>
                <w:rFonts w:ascii="Angsana New" w:eastAsia="Times New Roman" w:hAnsi="Angsana New"/>
                <w:sz w:val="27"/>
                <w:szCs w:val="27"/>
                <w:lang w:val="en-US"/>
              </w:rPr>
            </w:pPr>
            <w:r w:rsidRPr="00B35CC0">
              <w:rPr>
                <w:rFonts w:asciiTheme="majorBidi" w:eastAsia="Times New Roman" w:hAnsiTheme="majorBidi" w:cstheme="majorBidi"/>
                <w:sz w:val="27"/>
                <w:szCs w:val="27"/>
                <w:lang w:val="en-US"/>
              </w:rPr>
              <w:t>1,637,954.58</w:t>
            </w:r>
          </w:p>
        </w:tc>
      </w:tr>
      <w:tr w:rsidR="00F82E78" w:rsidRPr="00B35CC0" w14:paraId="60A6C0E4" w14:textId="77777777" w:rsidTr="00167604">
        <w:trPr>
          <w:trHeight w:val="306"/>
        </w:trPr>
        <w:tc>
          <w:tcPr>
            <w:tcW w:w="2334" w:type="dxa"/>
            <w:shd w:val="clear" w:color="auto" w:fill="auto"/>
            <w:noWrap/>
            <w:vAlign w:val="bottom"/>
          </w:tcPr>
          <w:p w14:paraId="339D35EE" w14:textId="77777777" w:rsidR="00F82E78" w:rsidRPr="00B35CC0" w:rsidRDefault="00F82E78" w:rsidP="00F82E78">
            <w:pPr>
              <w:ind w:left="-108" w:right="-110"/>
              <w:rPr>
                <w:rFonts w:ascii="Angsana New" w:eastAsia="Times New Roman" w:hAnsi="Angsana New"/>
                <w:sz w:val="27"/>
                <w:szCs w:val="27"/>
                <w:u w:val="single"/>
                <w:lang w:val="en-US"/>
              </w:rPr>
            </w:pPr>
            <w:r w:rsidRPr="00B35CC0">
              <w:rPr>
                <w:rFonts w:asciiTheme="majorBidi" w:eastAsia="Times New Roman" w:hAnsiTheme="majorBidi" w:cstheme="majorBidi"/>
                <w:sz w:val="27"/>
                <w:szCs w:val="27"/>
                <w:u w:val="single"/>
                <w:lang w:val="en-US"/>
              </w:rPr>
              <w:t>Cost</w:t>
            </w:r>
          </w:p>
        </w:tc>
        <w:tc>
          <w:tcPr>
            <w:tcW w:w="1446" w:type="dxa"/>
            <w:shd w:val="clear" w:color="auto" w:fill="auto"/>
            <w:noWrap/>
            <w:vAlign w:val="bottom"/>
          </w:tcPr>
          <w:p w14:paraId="312ABC03" w14:textId="77777777" w:rsidR="00F82E78" w:rsidRPr="00B35CC0" w:rsidRDefault="00F82E78" w:rsidP="00F82E78">
            <w:pPr>
              <w:rPr>
                <w:rFonts w:ascii="Angsana New" w:eastAsia="Times New Roman" w:hAnsi="Angsana New"/>
                <w:sz w:val="27"/>
                <w:szCs w:val="27"/>
                <w:u w:val="single"/>
                <w:lang w:val="en-US"/>
              </w:rPr>
            </w:pPr>
          </w:p>
        </w:tc>
        <w:tc>
          <w:tcPr>
            <w:tcW w:w="1350" w:type="dxa"/>
            <w:shd w:val="clear" w:color="auto" w:fill="auto"/>
            <w:noWrap/>
            <w:vAlign w:val="bottom"/>
          </w:tcPr>
          <w:p w14:paraId="4F7B7CAE" w14:textId="77777777" w:rsidR="00F82E78" w:rsidRPr="00B35CC0" w:rsidRDefault="00F82E78" w:rsidP="00F82E78">
            <w:pPr>
              <w:jc w:val="right"/>
              <w:rPr>
                <w:rFonts w:ascii="Angsana New" w:eastAsia="Times New Roman" w:hAnsi="Angsana New"/>
                <w:sz w:val="27"/>
                <w:szCs w:val="27"/>
                <w:highlight w:val="yellow"/>
                <w:lang w:val="en-US"/>
              </w:rPr>
            </w:pPr>
          </w:p>
        </w:tc>
        <w:tc>
          <w:tcPr>
            <w:tcW w:w="1350" w:type="dxa"/>
            <w:shd w:val="clear" w:color="auto" w:fill="auto"/>
            <w:noWrap/>
            <w:vAlign w:val="bottom"/>
          </w:tcPr>
          <w:p w14:paraId="4F6B04E3" w14:textId="77777777" w:rsidR="00F82E78" w:rsidRPr="00B35CC0" w:rsidRDefault="00F82E78" w:rsidP="00F82E78">
            <w:pPr>
              <w:jc w:val="right"/>
              <w:rPr>
                <w:rFonts w:ascii="Angsana New" w:eastAsia="Times New Roman" w:hAnsi="Angsana New"/>
                <w:sz w:val="27"/>
                <w:szCs w:val="27"/>
                <w:lang w:val="en-US"/>
              </w:rPr>
            </w:pPr>
          </w:p>
        </w:tc>
        <w:tc>
          <w:tcPr>
            <w:tcW w:w="1260" w:type="dxa"/>
            <w:shd w:val="clear" w:color="auto" w:fill="auto"/>
            <w:noWrap/>
            <w:vAlign w:val="bottom"/>
          </w:tcPr>
          <w:p w14:paraId="57A764F6" w14:textId="77777777" w:rsidR="00F82E78" w:rsidRPr="00B35CC0" w:rsidRDefault="00F82E78" w:rsidP="00F82E78">
            <w:pPr>
              <w:ind w:left="-11" w:right="-11"/>
              <w:jc w:val="right"/>
              <w:rPr>
                <w:rFonts w:ascii="Angsana New" w:eastAsia="Times New Roman" w:hAnsi="Angsana New"/>
                <w:sz w:val="27"/>
                <w:szCs w:val="27"/>
                <w:highlight w:val="yellow"/>
                <w:lang w:val="en-US"/>
              </w:rPr>
            </w:pPr>
          </w:p>
        </w:tc>
        <w:tc>
          <w:tcPr>
            <w:tcW w:w="1260" w:type="dxa"/>
            <w:shd w:val="clear" w:color="auto" w:fill="auto"/>
            <w:noWrap/>
            <w:vAlign w:val="bottom"/>
          </w:tcPr>
          <w:p w14:paraId="4BD90BCE" w14:textId="77777777" w:rsidR="00F82E78" w:rsidRPr="00B35CC0" w:rsidRDefault="00F82E78" w:rsidP="00F82E78">
            <w:pPr>
              <w:jc w:val="right"/>
              <w:rPr>
                <w:rFonts w:ascii="Angsana New" w:eastAsia="Times New Roman" w:hAnsi="Angsana New"/>
                <w:sz w:val="27"/>
                <w:szCs w:val="27"/>
                <w:lang w:val="en-US"/>
              </w:rPr>
            </w:pPr>
          </w:p>
        </w:tc>
      </w:tr>
      <w:tr w:rsidR="00F82E78" w:rsidRPr="00B35CC0" w14:paraId="5653B723" w14:textId="77777777" w:rsidTr="00167604">
        <w:trPr>
          <w:trHeight w:val="405"/>
        </w:trPr>
        <w:tc>
          <w:tcPr>
            <w:tcW w:w="2334" w:type="dxa"/>
            <w:shd w:val="clear" w:color="auto" w:fill="auto"/>
            <w:noWrap/>
            <w:vAlign w:val="bottom"/>
          </w:tcPr>
          <w:p w14:paraId="7842C99C" w14:textId="77777777" w:rsidR="00F82E78" w:rsidRPr="00B35CC0" w:rsidRDefault="00F82E78" w:rsidP="00F82E78">
            <w:pPr>
              <w:ind w:left="-108" w:right="-110" w:firstLine="90"/>
              <w:rPr>
                <w:rFonts w:ascii="Angsana New" w:eastAsia="Times New Roman" w:hAnsi="Angsana New"/>
                <w:sz w:val="27"/>
                <w:szCs w:val="27"/>
                <w:u w:val="single"/>
                <w:cs/>
                <w:lang w:val="en-US"/>
              </w:rPr>
            </w:pPr>
            <w:r w:rsidRPr="00B35CC0">
              <w:rPr>
                <w:rFonts w:asciiTheme="majorBidi" w:eastAsia="Times New Roman" w:hAnsiTheme="majorBidi" w:cstheme="majorBidi"/>
                <w:sz w:val="27"/>
                <w:szCs w:val="27"/>
                <w:lang w:val="en-US"/>
              </w:rPr>
              <w:t>Cost of license</w:t>
            </w:r>
          </w:p>
        </w:tc>
        <w:tc>
          <w:tcPr>
            <w:tcW w:w="1446" w:type="dxa"/>
            <w:shd w:val="clear" w:color="auto" w:fill="auto"/>
            <w:noWrap/>
            <w:vAlign w:val="bottom"/>
          </w:tcPr>
          <w:p w14:paraId="353D5D42" w14:textId="77777777" w:rsidR="00F82E78" w:rsidRPr="00B35CC0" w:rsidRDefault="00F82E78" w:rsidP="00F82E78">
            <w:pPr>
              <w:jc w:val="center"/>
              <w:rPr>
                <w:rFonts w:ascii="Angsana New" w:eastAsia="Times New Roman" w:hAnsi="Angsana New"/>
                <w:sz w:val="27"/>
                <w:szCs w:val="27"/>
                <w:u w:val="single"/>
                <w:lang w:val="en-US"/>
              </w:rPr>
            </w:pPr>
            <w:r w:rsidRPr="00B35CC0">
              <w:rPr>
                <w:rFonts w:ascii="Angsana New" w:eastAsia="Times New Roman" w:hAnsi="Angsana New"/>
                <w:sz w:val="27"/>
                <w:szCs w:val="27"/>
                <w:lang w:val="en-US"/>
              </w:rPr>
              <w:t>Mutually agreed</w:t>
            </w:r>
          </w:p>
        </w:tc>
        <w:tc>
          <w:tcPr>
            <w:tcW w:w="1350" w:type="dxa"/>
            <w:shd w:val="clear" w:color="auto" w:fill="auto"/>
            <w:noWrap/>
            <w:vAlign w:val="bottom"/>
          </w:tcPr>
          <w:p w14:paraId="0E2F82EC" w14:textId="1082FFCB" w:rsidR="00F82E78" w:rsidRPr="00B35CC0" w:rsidRDefault="00695A9D" w:rsidP="00F82E78">
            <w:pPr>
              <w:jc w:val="right"/>
              <w:rPr>
                <w:rFonts w:ascii="Angsana New" w:eastAsia="Times New Roman" w:hAnsi="Angsana New"/>
                <w:sz w:val="27"/>
                <w:szCs w:val="27"/>
                <w:highlight w:val="yellow"/>
                <w:lang w:val="en-US"/>
              </w:rPr>
            </w:pPr>
            <w:r w:rsidRPr="00B35CC0">
              <w:rPr>
                <w:rFonts w:asciiTheme="majorBidi" w:eastAsia="Times New Roman" w:hAnsiTheme="majorBidi"/>
                <w:sz w:val="27"/>
                <w:szCs w:val="27"/>
                <w:lang w:val="en-US"/>
              </w:rPr>
              <w:t>2,595,674.82</w:t>
            </w:r>
          </w:p>
        </w:tc>
        <w:tc>
          <w:tcPr>
            <w:tcW w:w="1350" w:type="dxa"/>
            <w:shd w:val="clear" w:color="auto" w:fill="auto"/>
            <w:noWrap/>
            <w:vAlign w:val="bottom"/>
          </w:tcPr>
          <w:p w14:paraId="4FBE5852" w14:textId="62CE4C1A" w:rsidR="00F82E78" w:rsidRPr="00B35CC0" w:rsidRDefault="0086782A" w:rsidP="00F82E78">
            <w:pPr>
              <w:jc w:val="right"/>
              <w:rPr>
                <w:rFonts w:ascii="Angsana New" w:eastAsia="Times New Roman" w:hAnsi="Angsana New"/>
                <w:sz w:val="27"/>
                <w:szCs w:val="27"/>
                <w:lang w:val="en-US"/>
              </w:rPr>
            </w:pPr>
            <w:r w:rsidRPr="00B35CC0">
              <w:rPr>
                <w:rFonts w:asciiTheme="majorBidi" w:eastAsia="Times New Roman" w:hAnsiTheme="majorBidi"/>
                <w:sz w:val="27"/>
                <w:szCs w:val="27"/>
                <w:lang w:val="en-US"/>
              </w:rPr>
              <w:t>1,030,246.81</w:t>
            </w:r>
          </w:p>
        </w:tc>
        <w:tc>
          <w:tcPr>
            <w:tcW w:w="1260" w:type="dxa"/>
            <w:shd w:val="clear" w:color="auto" w:fill="auto"/>
            <w:noWrap/>
            <w:vAlign w:val="bottom"/>
          </w:tcPr>
          <w:p w14:paraId="544F31A8" w14:textId="52607D0D" w:rsidR="00F82E78" w:rsidRPr="00B35CC0" w:rsidRDefault="00695A9D" w:rsidP="00F82E78">
            <w:pPr>
              <w:ind w:left="-11" w:right="-11"/>
              <w:jc w:val="right"/>
              <w:rPr>
                <w:rFonts w:ascii="Angsana New" w:eastAsia="Times New Roman" w:hAnsi="Angsana New"/>
                <w:sz w:val="27"/>
                <w:szCs w:val="27"/>
                <w:highlight w:val="yellow"/>
                <w:lang w:val="en-US"/>
              </w:rPr>
            </w:pPr>
            <w:r w:rsidRPr="00B35CC0">
              <w:rPr>
                <w:rFonts w:asciiTheme="majorBidi" w:eastAsia="Times New Roman" w:hAnsiTheme="majorBidi"/>
                <w:sz w:val="27"/>
                <w:szCs w:val="27"/>
                <w:lang w:val="en-US"/>
              </w:rPr>
              <w:t>2,595,674.82</w:t>
            </w:r>
          </w:p>
        </w:tc>
        <w:tc>
          <w:tcPr>
            <w:tcW w:w="1260" w:type="dxa"/>
            <w:shd w:val="clear" w:color="auto" w:fill="auto"/>
            <w:noWrap/>
            <w:vAlign w:val="bottom"/>
          </w:tcPr>
          <w:p w14:paraId="7D30DB23" w14:textId="637EC08F" w:rsidR="00F82E78" w:rsidRPr="00B35CC0" w:rsidRDefault="0086782A" w:rsidP="00F82E78">
            <w:pPr>
              <w:jc w:val="right"/>
              <w:rPr>
                <w:rFonts w:ascii="Angsana New" w:eastAsia="Times New Roman" w:hAnsi="Angsana New"/>
                <w:sz w:val="27"/>
                <w:szCs w:val="27"/>
                <w:lang w:val="en-US"/>
              </w:rPr>
            </w:pPr>
            <w:r w:rsidRPr="00B35CC0">
              <w:rPr>
                <w:rFonts w:asciiTheme="majorBidi" w:eastAsia="Times New Roman" w:hAnsiTheme="majorBidi"/>
                <w:sz w:val="27"/>
                <w:szCs w:val="27"/>
                <w:lang w:val="en-US"/>
              </w:rPr>
              <w:t>1,030,246.81</w:t>
            </w:r>
          </w:p>
        </w:tc>
      </w:tr>
      <w:tr w:rsidR="00F82E78" w:rsidRPr="00B35CC0" w14:paraId="3C52FE38" w14:textId="77777777" w:rsidTr="00167604">
        <w:trPr>
          <w:trHeight w:val="405"/>
        </w:trPr>
        <w:tc>
          <w:tcPr>
            <w:tcW w:w="2334" w:type="dxa"/>
            <w:tcBorders>
              <w:top w:val="nil"/>
              <w:left w:val="nil"/>
              <w:bottom w:val="nil"/>
              <w:right w:val="nil"/>
            </w:tcBorders>
            <w:noWrap/>
            <w:vAlign w:val="bottom"/>
            <w:hideMark/>
          </w:tcPr>
          <w:p w14:paraId="64A5A96E" w14:textId="77777777" w:rsidR="00F82E78" w:rsidRPr="00B35CC0" w:rsidRDefault="00F82E78" w:rsidP="00F82E78">
            <w:pPr>
              <w:ind w:left="-108" w:right="-110"/>
              <w:rPr>
                <w:rFonts w:ascii="Angsana New" w:eastAsia="Times New Roman" w:hAnsi="Angsana New"/>
                <w:sz w:val="27"/>
                <w:szCs w:val="27"/>
                <w:u w:val="single"/>
                <w:lang w:val="en-US"/>
              </w:rPr>
            </w:pPr>
            <w:r w:rsidRPr="00B35CC0">
              <w:rPr>
                <w:rFonts w:ascii="Angsana New" w:eastAsia="Times New Roman" w:hAnsi="Angsana New"/>
                <w:sz w:val="27"/>
                <w:szCs w:val="27"/>
                <w:u w:val="single"/>
                <w:lang w:val="en-US"/>
              </w:rPr>
              <w:t>Other incomes</w:t>
            </w:r>
          </w:p>
        </w:tc>
        <w:tc>
          <w:tcPr>
            <w:tcW w:w="1446" w:type="dxa"/>
            <w:tcBorders>
              <w:top w:val="nil"/>
              <w:left w:val="nil"/>
              <w:bottom w:val="nil"/>
              <w:right w:val="nil"/>
            </w:tcBorders>
            <w:noWrap/>
            <w:vAlign w:val="bottom"/>
            <w:hideMark/>
          </w:tcPr>
          <w:p w14:paraId="4261DA7F" w14:textId="77777777" w:rsidR="00F82E78" w:rsidRPr="00B35CC0" w:rsidRDefault="00F82E78" w:rsidP="00F82E78">
            <w:pPr>
              <w:rPr>
                <w:rFonts w:ascii="Angsana New" w:eastAsia="Times New Roman" w:hAnsi="Angsana New"/>
                <w:sz w:val="27"/>
                <w:szCs w:val="27"/>
                <w:u w:val="single"/>
                <w:lang w:val="en-US"/>
              </w:rPr>
            </w:pPr>
          </w:p>
        </w:tc>
        <w:tc>
          <w:tcPr>
            <w:tcW w:w="1350" w:type="dxa"/>
            <w:tcBorders>
              <w:top w:val="nil"/>
              <w:left w:val="nil"/>
              <w:bottom w:val="nil"/>
              <w:right w:val="nil"/>
            </w:tcBorders>
            <w:shd w:val="clear" w:color="auto" w:fill="FFFFFF"/>
            <w:noWrap/>
            <w:vAlign w:val="bottom"/>
            <w:hideMark/>
          </w:tcPr>
          <w:p w14:paraId="3F080571" w14:textId="626DA5B7" w:rsidR="00F82E78" w:rsidRPr="00B35CC0" w:rsidRDefault="00F82E78" w:rsidP="00F82E78">
            <w:pPr>
              <w:jc w:val="right"/>
              <w:rPr>
                <w:rFonts w:ascii="Angsana New" w:eastAsia="Times New Roman" w:hAnsi="Angsana New"/>
                <w:sz w:val="27"/>
                <w:szCs w:val="27"/>
                <w:lang w:val="en-US"/>
              </w:rPr>
            </w:pPr>
            <w:r w:rsidRPr="00B35CC0">
              <w:rPr>
                <w:rFonts w:asciiTheme="majorBidi" w:eastAsia="Times New Roman" w:hAnsiTheme="majorBidi" w:cstheme="majorBidi"/>
                <w:sz w:val="27"/>
                <w:szCs w:val="27"/>
                <w:lang w:val="en-US"/>
              </w:rPr>
              <w:t> </w:t>
            </w:r>
          </w:p>
        </w:tc>
        <w:tc>
          <w:tcPr>
            <w:tcW w:w="1350" w:type="dxa"/>
            <w:tcBorders>
              <w:top w:val="nil"/>
              <w:left w:val="nil"/>
              <w:bottom w:val="nil"/>
              <w:right w:val="nil"/>
            </w:tcBorders>
            <w:shd w:val="clear" w:color="auto" w:fill="FFFFFF"/>
            <w:noWrap/>
            <w:vAlign w:val="bottom"/>
            <w:hideMark/>
          </w:tcPr>
          <w:p w14:paraId="31C58895" w14:textId="4394DE38" w:rsidR="00F82E78" w:rsidRPr="00B35CC0" w:rsidRDefault="00F82E78" w:rsidP="00F82E78">
            <w:pPr>
              <w:jc w:val="right"/>
              <w:rPr>
                <w:rFonts w:ascii="Angsana New" w:eastAsia="Times New Roman" w:hAnsi="Angsana New"/>
                <w:sz w:val="27"/>
                <w:szCs w:val="27"/>
                <w:lang w:val="en-US"/>
              </w:rPr>
            </w:pPr>
            <w:r w:rsidRPr="00B35CC0">
              <w:rPr>
                <w:rFonts w:ascii="Angsana New" w:eastAsia="Times New Roman" w:hAnsi="Angsana New"/>
                <w:sz w:val="27"/>
                <w:szCs w:val="27"/>
                <w:lang w:val="en-US"/>
              </w:rPr>
              <w:t> </w:t>
            </w:r>
          </w:p>
        </w:tc>
        <w:tc>
          <w:tcPr>
            <w:tcW w:w="1260" w:type="dxa"/>
            <w:tcBorders>
              <w:top w:val="nil"/>
              <w:left w:val="nil"/>
              <w:bottom w:val="nil"/>
              <w:right w:val="nil"/>
            </w:tcBorders>
            <w:shd w:val="clear" w:color="auto" w:fill="FFFFFF"/>
            <w:noWrap/>
            <w:vAlign w:val="bottom"/>
            <w:hideMark/>
          </w:tcPr>
          <w:p w14:paraId="02158F61" w14:textId="77777777" w:rsidR="00F82E78" w:rsidRPr="00B35CC0" w:rsidRDefault="00F82E78" w:rsidP="00F82E78">
            <w:pPr>
              <w:ind w:left="-11" w:right="-11"/>
              <w:jc w:val="right"/>
              <w:rPr>
                <w:rFonts w:ascii="Angsana New" w:eastAsia="Times New Roman" w:hAnsi="Angsana New"/>
                <w:sz w:val="27"/>
                <w:szCs w:val="27"/>
                <w:lang w:val="en-US"/>
              </w:rPr>
            </w:pPr>
            <w:r w:rsidRPr="00B35CC0">
              <w:rPr>
                <w:rFonts w:ascii="Angsana New" w:eastAsia="Times New Roman" w:hAnsi="Angsana New"/>
                <w:sz w:val="27"/>
                <w:szCs w:val="27"/>
                <w:lang w:val="en-US"/>
              </w:rPr>
              <w:t> </w:t>
            </w:r>
          </w:p>
        </w:tc>
        <w:tc>
          <w:tcPr>
            <w:tcW w:w="1260" w:type="dxa"/>
            <w:tcBorders>
              <w:top w:val="nil"/>
              <w:left w:val="nil"/>
              <w:bottom w:val="nil"/>
              <w:right w:val="nil"/>
            </w:tcBorders>
            <w:noWrap/>
            <w:vAlign w:val="bottom"/>
            <w:hideMark/>
          </w:tcPr>
          <w:p w14:paraId="102A2826" w14:textId="2B441E6C" w:rsidR="00F82E78" w:rsidRPr="00B35CC0" w:rsidRDefault="00F82E78" w:rsidP="00F82E78">
            <w:pPr>
              <w:jc w:val="right"/>
              <w:rPr>
                <w:rFonts w:ascii="Angsana New" w:eastAsia="Times New Roman" w:hAnsi="Angsana New"/>
                <w:sz w:val="27"/>
                <w:szCs w:val="27"/>
                <w:lang w:val="en-US"/>
              </w:rPr>
            </w:pPr>
            <w:r w:rsidRPr="00B35CC0">
              <w:rPr>
                <w:rFonts w:ascii="Angsana New" w:eastAsia="Times New Roman" w:hAnsi="Angsana New"/>
                <w:sz w:val="27"/>
                <w:szCs w:val="27"/>
                <w:lang w:val="en-US"/>
              </w:rPr>
              <w:t> </w:t>
            </w:r>
          </w:p>
        </w:tc>
      </w:tr>
      <w:tr w:rsidR="00F82E78" w:rsidRPr="00B35CC0" w14:paraId="6DAFF459" w14:textId="77777777" w:rsidTr="00167604">
        <w:trPr>
          <w:trHeight w:val="405"/>
        </w:trPr>
        <w:tc>
          <w:tcPr>
            <w:tcW w:w="2334" w:type="dxa"/>
            <w:tcBorders>
              <w:top w:val="nil"/>
              <w:left w:val="nil"/>
              <w:bottom w:val="nil"/>
              <w:right w:val="nil"/>
            </w:tcBorders>
            <w:noWrap/>
            <w:vAlign w:val="bottom"/>
            <w:hideMark/>
          </w:tcPr>
          <w:p w14:paraId="56EF6E9A" w14:textId="77777777" w:rsidR="00F82E78" w:rsidRPr="00B35CC0" w:rsidRDefault="00F82E78" w:rsidP="00F82E78">
            <w:pPr>
              <w:ind w:left="-108" w:right="-110" w:firstLineChars="38" w:firstLine="103"/>
              <w:rPr>
                <w:rFonts w:ascii="Angsana New" w:eastAsia="Times New Roman" w:hAnsi="Angsana New"/>
                <w:sz w:val="27"/>
                <w:szCs w:val="27"/>
                <w:lang w:val="en-US"/>
              </w:rPr>
            </w:pPr>
            <w:r w:rsidRPr="00B35CC0">
              <w:rPr>
                <w:rFonts w:ascii="Angsana New" w:eastAsia="Times New Roman" w:hAnsi="Angsana New"/>
                <w:sz w:val="27"/>
                <w:szCs w:val="27"/>
                <w:lang w:val="en-US"/>
              </w:rPr>
              <w:t>Management income</w:t>
            </w:r>
          </w:p>
        </w:tc>
        <w:tc>
          <w:tcPr>
            <w:tcW w:w="1446" w:type="dxa"/>
            <w:tcBorders>
              <w:top w:val="nil"/>
              <w:left w:val="nil"/>
              <w:bottom w:val="nil"/>
              <w:right w:val="nil"/>
            </w:tcBorders>
            <w:noWrap/>
            <w:vAlign w:val="bottom"/>
            <w:hideMark/>
          </w:tcPr>
          <w:p w14:paraId="3A72F5FE" w14:textId="77777777" w:rsidR="00F82E78" w:rsidRPr="00B35CC0" w:rsidRDefault="00F82E78" w:rsidP="00F82E78">
            <w:pPr>
              <w:ind w:leftChars="-32" w:left="-76" w:hanging="1"/>
              <w:jc w:val="center"/>
              <w:rPr>
                <w:rFonts w:ascii="Angsana New" w:eastAsia="Times New Roman" w:hAnsi="Angsana New"/>
                <w:sz w:val="27"/>
                <w:szCs w:val="27"/>
                <w:lang w:val="en-US"/>
              </w:rPr>
            </w:pPr>
            <w:r w:rsidRPr="00B35CC0">
              <w:rPr>
                <w:rFonts w:ascii="Angsana New" w:eastAsia="Times New Roman" w:hAnsi="Angsana New"/>
                <w:sz w:val="27"/>
                <w:szCs w:val="27"/>
                <w:lang w:val="en-US"/>
              </w:rPr>
              <w:t>Mutually agreed</w:t>
            </w:r>
          </w:p>
        </w:tc>
        <w:tc>
          <w:tcPr>
            <w:tcW w:w="1350" w:type="dxa"/>
            <w:shd w:val="clear" w:color="auto" w:fill="auto"/>
            <w:noWrap/>
            <w:vAlign w:val="bottom"/>
            <w:hideMark/>
          </w:tcPr>
          <w:p w14:paraId="6753E843" w14:textId="4DFF942C" w:rsidR="00F82E78" w:rsidRPr="00B35CC0" w:rsidRDefault="00F82E78" w:rsidP="00F82E78">
            <w:pPr>
              <w:jc w:val="right"/>
              <w:rPr>
                <w:rFonts w:ascii="Angsana New" w:eastAsia="Times New Roman" w:hAnsi="Angsana New"/>
                <w:sz w:val="27"/>
                <w:szCs w:val="27"/>
                <w:lang w:val="en-US"/>
              </w:rPr>
            </w:pPr>
            <w:r w:rsidRPr="00B35CC0">
              <w:rPr>
                <w:rFonts w:asciiTheme="majorBidi" w:eastAsia="Times New Roman" w:hAnsiTheme="majorBidi" w:cstheme="majorBidi"/>
                <w:sz w:val="27"/>
                <w:szCs w:val="27"/>
                <w:lang w:val="en-US"/>
              </w:rPr>
              <w:t xml:space="preserve">                     -   </w:t>
            </w:r>
          </w:p>
        </w:tc>
        <w:tc>
          <w:tcPr>
            <w:tcW w:w="1350" w:type="dxa"/>
            <w:shd w:val="clear" w:color="auto" w:fill="auto"/>
            <w:noWrap/>
            <w:vAlign w:val="bottom"/>
            <w:hideMark/>
          </w:tcPr>
          <w:p w14:paraId="19024E20" w14:textId="3514F63C" w:rsidR="00F82E78" w:rsidRPr="00B35CC0" w:rsidRDefault="00F82E78" w:rsidP="00F82E78">
            <w:pPr>
              <w:jc w:val="right"/>
              <w:rPr>
                <w:rFonts w:ascii="Angsana New" w:eastAsia="Times New Roman" w:hAnsi="Angsana New"/>
                <w:sz w:val="27"/>
                <w:szCs w:val="27"/>
                <w:lang w:val="en-US"/>
              </w:rPr>
            </w:pPr>
            <w:r w:rsidRPr="00B35CC0">
              <w:rPr>
                <w:rFonts w:asciiTheme="majorBidi" w:eastAsia="Times New Roman" w:hAnsiTheme="majorBidi" w:cstheme="majorBidi"/>
                <w:sz w:val="27"/>
                <w:szCs w:val="27"/>
                <w:lang w:val="en-US"/>
              </w:rPr>
              <w:t xml:space="preserve">                     -   </w:t>
            </w:r>
          </w:p>
        </w:tc>
        <w:tc>
          <w:tcPr>
            <w:tcW w:w="1260" w:type="dxa"/>
            <w:shd w:val="clear" w:color="auto" w:fill="auto"/>
            <w:noWrap/>
            <w:vAlign w:val="bottom"/>
            <w:hideMark/>
          </w:tcPr>
          <w:p w14:paraId="087BD7CD" w14:textId="4B846718" w:rsidR="00F82E78" w:rsidRPr="00B35CC0" w:rsidRDefault="00695A9D" w:rsidP="00F82E78">
            <w:pPr>
              <w:jc w:val="right"/>
              <w:rPr>
                <w:rFonts w:ascii="Angsana New" w:eastAsia="Times New Roman" w:hAnsi="Angsana New"/>
                <w:sz w:val="27"/>
                <w:szCs w:val="27"/>
                <w:highlight w:val="yellow"/>
                <w:lang w:val="en-US"/>
              </w:rPr>
            </w:pPr>
            <w:r w:rsidRPr="00B35CC0">
              <w:rPr>
                <w:rFonts w:asciiTheme="majorBidi" w:eastAsia="Times New Roman" w:hAnsiTheme="majorBidi" w:cstheme="majorBidi"/>
                <w:sz w:val="27"/>
                <w:szCs w:val="27"/>
                <w:lang w:val="en-US"/>
              </w:rPr>
              <w:t>360,000.00</w:t>
            </w:r>
          </w:p>
        </w:tc>
        <w:tc>
          <w:tcPr>
            <w:tcW w:w="1260" w:type="dxa"/>
            <w:shd w:val="clear" w:color="auto" w:fill="auto"/>
            <w:noWrap/>
            <w:vAlign w:val="bottom"/>
            <w:hideMark/>
          </w:tcPr>
          <w:p w14:paraId="12129377" w14:textId="73A197B2" w:rsidR="00F82E78" w:rsidRPr="00B35CC0" w:rsidRDefault="00F82E78" w:rsidP="00F82E78">
            <w:pPr>
              <w:jc w:val="right"/>
              <w:rPr>
                <w:rFonts w:ascii="Angsana New" w:eastAsia="Times New Roman" w:hAnsi="Angsana New"/>
                <w:sz w:val="27"/>
                <w:szCs w:val="27"/>
                <w:lang w:val="en-US"/>
              </w:rPr>
            </w:pPr>
            <w:r w:rsidRPr="00B35CC0">
              <w:rPr>
                <w:rFonts w:asciiTheme="majorBidi" w:eastAsia="Times New Roman" w:hAnsiTheme="majorBidi" w:cstheme="majorBidi"/>
                <w:sz w:val="27"/>
                <w:szCs w:val="27"/>
                <w:lang w:val="en-US"/>
              </w:rPr>
              <w:t> </w:t>
            </w:r>
            <w:r w:rsidR="0086782A" w:rsidRPr="00B35CC0">
              <w:rPr>
                <w:rFonts w:asciiTheme="majorBidi" w:eastAsia="Times New Roman" w:hAnsiTheme="majorBidi" w:cstheme="majorBidi"/>
                <w:sz w:val="27"/>
                <w:szCs w:val="27"/>
                <w:lang w:val="en-US"/>
              </w:rPr>
              <w:t>360,000.00</w:t>
            </w:r>
          </w:p>
        </w:tc>
      </w:tr>
      <w:tr w:rsidR="00F82E78" w:rsidRPr="00B35CC0" w14:paraId="303C33E5" w14:textId="77777777" w:rsidTr="00167604">
        <w:trPr>
          <w:trHeight w:val="405"/>
        </w:trPr>
        <w:tc>
          <w:tcPr>
            <w:tcW w:w="2334" w:type="dxa"/>
            <w:tcBorders>
              <w:top w:val="nil"/>
              <w:left w:val="nil"/>
              <w:bottom w:val="nil"/>
              <w:right w:val="nil"/>
            </w:tcBorders>
            <w:noWrap/>
            <w:vAlign w:val="bottom"/>
            <w:hideMark/>
          </w:tcPr>
          <w:p w14:paraId="123DFC69" w14:textId="77777777" w:rsidR="00F82E78" w:rsidRPr="00B35CC0" w:rsidRDefault="00F82E78" w:rsidP="00F82E78">
            <w:pPr>
              <w:ind w:left="-108" w:right="-110" w:firstLineChars="38" w:firstLine="103"/>
              <w:rPr>
                <w:rFonts w:ascii="Angsana New" w:eastAsia="Times New Roman" w:hAnsi="Angsana New"/>
                <w:sz w:val="27"/>
                <w:szCs w:val="27"/>
                <w:lang w:val="en-US"/>
              </w:rPr>
            </w:pPr>
            <w:r w:rsidRPr="00B35CC0">
              <w:rPr>
                <w:rFonts w:ascii="Angsana New" w:eastAsia="Times New Roman" w:hAnsi="Angsana New"/>
                <w:sz w:val="27"/>
                <w:szCs w:val="27"/>
                <w:lang w:val="en-US"/>
              </w:rPr>
              <w:t>Interest income</w:t>
            </w:r>
          </w:p>
        </w:tc>
        <w:tc>
          <w:tcPr>
            <w:tcW w:w="1446" w:type="dxa"/>
            <w:tcBorders>
              <w:top w:val="nil"/>
              <w:left w:val="nil"/>
              <w:bottom w:val="nil"/>
              <w:right w:val="nil"/>
            </w:tcBorders>
            <w:noWrap/>
            <w:vAlign w:val="bottom"/>
            <w:hideMark/>
          </w:tcPr>
          <w:p w14:paraId="6F090835" w14:textId="0D718F98" w:rsidR="00F82E78" w:rsidRPr="00B35CC0" w:rsidRDefault="00F82E78" w:rsidP="00F82E78">
            <w:pPr>
              <w:ind w:leftChars="-32" w:left="-76" w:hanging="1"/>
              <w:jc w:val="center"/>
              <w:rPr>
                <w:rFonts w:ascii="Angsana New" w:eastAsia="Times New Roman" w:hAnsi="Angsana New"/>
                <w:sz w:val="27"/>
                <w:szCs w:val="27"/>
                <w:lang w:val="en-US"/>
              </w:rPr>
            </w:pPr>
            <w:r w:rsidRPr="00B35CC0">
              <w:rPr>
                <w:rFonts w:ascii="Angsana New" w:eastAsia="Times New Roman" w:hAnsi="Angsana New"/>
                <w:sz w:val="27"/>
                <w:szCs w:val="27"/>
                <w:lang w:val="en-US"/>
              </w:rPr>
              <w:t>4 - 4.50% P.A.</w:t>
            </w:r>
          </w:p>
        </w:tc>
        <w:tc>
          <w:tcPr>
            <w:tcW w:w="1350" w:type="dxa"/>
            <w:shd w:val="clear" w:color="auto" w:fill="auto"/>
            <w:noWrap/>
            <w:vAlign w:val="bottom"/>
            <w:hideMark/>
          </w:tcPr>
          <w:p w14:paraId="488CBEB5" w14:textId="6A13CDD1" w:rsidR="00F82E78" w:rsidRPr="00B35CC0" w:rsidRDefault="00695A9D" w:rsidP="00F82E78">
            <w:pPr>
              <w:jc w:val="right"/>
              <w:rPr>
                <w:rFonts w:ascii="Angsana New" w:eastAsia="Times New Roman" w:hAnsi="Angsana New"/>
                <w:sz w:val="27"/>
                <w:szCs w:val="27"/>
                <w:highlight w:val="yellow"/>
                <w:lang w:val="en-US"/>
              </w:rPr>
            </w:pPr>
            <w:r w:rsidRPr="00B35CC0">
              <w:rPr>
                <w:rFonts w:asciiTheme="majorBidi" w:eastAsia="Times New Roman" w:hAnsiTheme="majorBidi" w:cstheme="majorBidi"/>
                <w:sz w:val="27"/>
                <w:szCs w:val="27"/>
                <w:lang w:val="en-US"/>
              </w:rPr>
              <w:t>263,472.45</w:t>
            </w:r>
          </w:p>
        </w:tc>
        <w:tc>
          <w:tcPr>
            <w:tcW w:w="1350" w:type="dxa"/>
            <w:shd w:val="clear" w:color="auto" w:fill="auto"/>
            <w:noWrap/>
            <w:vAlign w:val="bottom"/>
            <w:hideMark/>
          </w:tcPr>
          <w:p w14:paraId="5A7CFD7E" w14:textId="19C26008" w:rsidR="00F82E78" w:rsidRPr="00B35CC0" w:rsidRDefault="0086782A" w:rsidP="00F82E78">
            <w:pPr>
              <w:jc w:val="right"/>
              <w:rPr>
                <w:rFonts w:ascii="Angsana New" w:eastAsia="Times New Roman" w:hAnsi="Angsana New"/>
                <w:sz w:val="27"/>
                <w:szCs w:val="27"/>
                <w:lang w:val="en-US"/>
              </w:rPr>
            </w:pPr>
            <w:r w:rsidRPr="00B35CC0">
              <w:rPr>
                <w:rFonts w:asciiTheme="majorBidi" w:eastAsia="Times New Roman" w:hAnsiTheme="majorBidi" w:cstheme="majorBidi"/>
                <w:sz w:val="27"/>
                <w:szCs w:val="27"/>
                <w:lang w:val="en-US"/>
              </w:rPr>
              <w:t>140,695.67</w:t>
            </w:r>
          </w:p>
        </w:tc>
        <w:tc>
          <w:tcPr>
            <w:tcW w:w="1260" w:type="dxa"/>
            <w:shd w:val="clear" w:color="auto" w:fill="auto"/>
            <w:noWrap/>
            <w:vAlign w:val="bottom"/>
            <w:hideMark/>
          </w:tcPr>
          <w:p w14:paraId="0815BF84" w14:textId="4B3A9611" w:rsidR="00F82E78" w:rsidRPr="00B35CC0" w:rsidRDefault="00695A9D" w:rsidP="00F82E78">
            <w:pPr>
              <w:jc w:val="right"/>
              <w:rPr>
                <w:rFonts w:ascii="Angsana New" w:eastAsia="Times New Roman" w:hAnsi="Angsana New"/>
                <w:sz w:val="27"/>
                <w:szCs w:val="27"/>
                <w:highlight w:val="yellow"/>
                <w:lang w:val="en-US"/>
              </w:rPr>
            </w:pPr>
            <w:r w:rsidRPr="00B35CC0">
              <w:rPr>
                <w:rFonts w:asciiTheme="majorBidi" w:eastAsia="Times New Roman" w:hAnsiTheme="majorBidi" w:cstheme="majorBidi"/>
                <w:sz w:val="27"/>
                <w:szCs w:val="27"/>
                <w:lang w:val="en-US"/>
              </w:rPr>
              <w:t>314,043.98</w:t>
            </w:r>
          </w:p>
        </w:tc>
        <w:tc>
          <w:tcPr>
            <w:tcW w:w="1260" w:type="dxa"/>
            <w:shd w:val="clear" w:color="auto" w:fill="auto"/>
            <w:noWrap/>
            <w:vAlign w:val="bottom"/>
            <w:hideMark/>
          </w:tcPr>
          <w:p w14:paraId="4560DE47" w14:textId="6EDDA9FD" w:rsidR="00F82E78" w:rsidRPr="00B35CC0" w:rsidRDefault="0086782A" w:rsidP="00F82E78">
            <w:pPr>
              <w:jc w:val="right"/>
              <w:rPr>
                <w:rFonts w:ascii="Angsana New" w:eastAsia="Times New Roman" w:hAnsi="Angsana New"/>
                <w:sz w:val="27"/>
                <w:szCs w:val="27"/>
                <w:lang w:val="en-US"/>
              </w:rPr>
            </w:pPr>
            <w:r w:rsidRPr="00B35CC0">
              <w:rPr>
                <w:rFonts w:asciiTheme="majorBidi" w:eastAsia="Times New Roman" w:hAnsiTheme="majorBidi" w:cstheme="majorBidi"/>
                <w:sz w:val="27"/>
                <w:szCs w:val="27"/>
                <w:lang w:val="en-US"/>
              </w:rPr>
              <w:t>230,735.12</w:t>
            </w:r>
          </w:p>
        </w:tc>
      </w:tr>
      <w:tr w:rsidR="00F2624C" w:rsidRPr="00B35CC0" w14:paraId="4127AC02" w14:textId="77777777" w:rsidTr="00167604">
        <w:trPr>
          <w:trHeight w:val="144"/>
        </w:trPr>
        <w:tc>
          <w:tcPr>
            <w:tcW w:w="2334" w:type="dxa"/>
            <w:tcBorders>
              <w:top w:val="nil"/>
              <w:left w:val="nil"/>
              <w:bottom w:val="nil"/>
              <w:right w:val="nil"/>
            </w:tcBorders>
            <w:noWrap/>
            <w:vAlign w:val="bottom"/>
            <w:hideMark/>
          </w:tcPr>
          <w:p w14:paraId="109F9377" w14:textId="77777777" w:rsidR="00F2624C" w:rsidRPr="00B35CC0" w:rsidRDefault="00F2624C" w:rsidP="00F2624C">
            <w:pPr>
              <w:ind w:left="-108" w:right="-110"/>
              <w:rPr>
                <w:rFonts w:ascii="Angsana New" w:eastAsia="Times New Roman" w:hAnsi="Angsana New"/>
                <w:sz w:val="27"/>
                <w:szCs w:val="27"/>
                <w:u w:val="single"/>
                <w:lang w:val="en-US"/>
              </w:rPr>
            </w:pPr>
            <w:r w:rsidRPr="00B35CC0">
              <w:rPr>
                <w:rFonts w:ascii="Angsana New" w:eastAsia="Times New Roman" w:hAnsi="Angsana New"/>
                <w:sz w:val="27"/>
                <w:szCs w:val="27"/>
                <w:u w:val="single"/>
                <w:lang w:val="en-US"/>
              </w:rPr>
              <w:t>Expenses</w:t>
            </w:r>
          </w:p>
        </w:tc>
        <w:tc>
          <w:tcPr>
            <w:tcW w:w="1446" w:type="dxa"/>
            <w:tcBorders>
              <w:top w:val="nil"/>
              <w:left w:val="nil"/>
              <w:bottom w:val="nil"/>
              <w:right w:val="nil"/>
            </w:tcBorders>
            <w:noWrap/>
            <w:vAlign w:val="bottom"/>
            <w:hideMark/>
          </w:tcPr>
          <w:p w14:paraId="54E8E358" w14:textId="77777777" w:rsidR="00F2624C" w:rsidRPr="00B35CC0" w:rsidRDefault="00F2624C" w:rsidP="00F2624C">
            <w:pPr>
              <w:rPr>
                <w:rFonts w:ascii="Angsana New" w:eastAsia="Times New Roman" w:hAnsi="Angsana New"/>
                <w:sz w:val="27"/>
                <w:szCs w:val="27"/>
                <w:u w:val="single"/>
                <w:lang w:val="en-US"/>
              </w:rPr>
            </w:pPr>
          </w:p>
        </w:tc>
        <w:tc>
          <w:tcPr>
            <w:tcW w:w="1350" w:type="dxa"/>
            <w:tcBorders>
              <w:top w:val="nil"/>
              <w:left w:val="nil"/>
              <w:bottom w:val="nil"/>
              <w:right w:val="nil"/>
            </w:tcBorders>
            <w:shd w:val="clear" w:color="auto" w:fill="FFFFFF"/>
            <w:noWrap/>
            <w:vAlign w:val="bottom"/>
            <w:hideMark/>
          </w:tcPr>
          <w:p w14:paraId="056679C5" w14:textId="77777777" w:rsidR="00F2624C" w:rsidRPr="00B35CC0" w:rsidRDefault="00F2624C" w:rsidP="00F2624C">
            <w:pPr>
              <w:ind w:left="-11" w:right="-11"/>
              <w:jc w:val="right"/>
              <w:rPr>
                <w:rFonts w:ascii="Angsana New" w:eastAsia="Times New Roman" w:hAnsi="Angsana New"/>
                <w:sz w:val="27"/>
                <w:szCs w:val="27"/>
                <w:lang w:val="en-US"/>
              </w:rPr>
            </w:pPr>
            <w:r w:rsidRPr="00B35CC0">
              <w:rPr>
                <w:rFonts w:ascii="Angsana New" w:eastAsia="Times New Roman" w:hAnsi="Angsana New"/>
                <w:sz w:val="27"/>
                <w:szCs w:val="27"/>
                <w:lang w:val="en-US"/>
              </w:rPr>
              <w:t> </w:t>
            </w:r>
          </w:p>
        </w:tc>
        <w:tc>
          <w:tcPr>
            <w:tcW w:w="1350" w:type="dxa"/>
            <w:tcBorders>
              <w:top w:val="nil"/>
              <w:left w:val="nil"/>
              <w:bottom w:val="nil"/>
              <w:right w:val="nil"/>
            </w:tcBorders>
            <w:shd w:val="clear" w:color="auto" w:fill="FFFFFF"/>
            <w:noWrap/>
            <w:vAlign w:val="bottom"/>
            <w:hideMark/>
          </w:tcPr>
          <w:p w14:paraId="475A2307" w14:textId="1A705ABA" w:rsidR="00F2624C" w:rsidRPr="00B35CC0" w:rsidRDefault="00F2624C" w:rsidP="00F2624C">
            <w:pPr>
              <w:jc w:val="right"/>
              <w:rPr>
                <w:rFonts w:ascii="Angsana New" w:eastAsia="Times New Roman" w:hAnsi="Angsana New"/>
                <w:sz w:val="27"/>
                <w:szCs w:val="27"/>
                <w:lang w:val="en-US"/>
              </w:rPr>
            </w:pPr>
            <w:r w:rsidRPr="00B35CC0">
              <w:rPr>
                <w:rFonts w:ascii="Angsana New" w:eastAsia="Times New Roman" w:hAnsi="Angsana New"/>
                <w:sz w:val="27"/>
                <w:szCs w:val="27"/>
                <w:lang w:val="en-US"/>
              </w:rPr>
              <w:t> </w:t>
            </w:r>
          </w:p>
        </w:tc>
        <w:tc>
          <w:tcPr>
            <w:tcW w:w="1260" w:type="dxa"/>
            <w:tcBorders>
              <w:top w:val="nil"/>
              <w:left w:val="nil"/>
              <w:bottom w:val="nil"/>
              <w:right w:val="nil"/>
            </w:tcBorders>
            <w:shd w:val="clear" w:color="auto" w:fill="FFFFFF"/>
            <w:noWrap/>
            <w:vAlign w:val="bottom"/>
            <w:hideMark/>
          </w:tcPr>
          <w:p w14:paraId="67FEA0AD" w14:textId="77777777" w:rsidR="00F2624C" w:rsidRPr="00B35CC0" w:rsidRDefault="00F2624C" w:rsidP="00F2624C">
            <w:pPr>
              <w:jc w:val="right"/>
              <w:rPr>
                <w:rFonts w:ascii="Angsana New" w:eastAsia="Times New Roman" w:hAnsi="Angsana New"/>
                <w:sz w:val="27"/>
                <w:szCs w:val="27"/>
                <w:lang w:val="en-US"/>
              </w:rPr>
            </w:pPr>
            <w:r w:rsidRPr="00B35CC0">
              <w:rPr>
                <w:rFonts w:ascii="Angsana New" w:eastAsia="Times New Roman" w:hAnsi="Angsana New"/>
                <w:sz w:val="27"/>
                <w:szCs w:val="27"/>
                <w:lang w:val="en-US"/>
              </w:rPr>
              <w:t> </w:t>
            </w:r>
          </w:p>
        </w:tc>
        <w:tc>
          <w:tcPr>
            <w:tcW w:w="1260" w:type="dxa"/>
            <w:tcBorders>
              <w:top w:val="nil"/>
              <w:left w:val="nil"/>
              <w:bottom w:val="nil"/>
              <w:right w:val="nil"/>
            </w:tcBorders>
            <w:noWrap/>
            <w:vAlign w:val="bottom"/>
            <w:hideMark/>
          </w:tcPr>
          <w:p w14:paraId="2E670496" w14:textId="02937FA5" w:rsidR="00F2624C" w:rsidRPr="00B35CC0" w:rsidRDefault="00F2624C" w:rsidP="00F2624C">
            <w:pPr>
              <w:jc w:val="right"/>
              <w:rPr>
                <w:rFonts w:ascii="Angsana New" w:eastAsia="Times New Roman" w:hAnsi="Angsana New"/>
                <w:sz w:val="27"/>
                <w:szCs w:val="27"/>
                <w:lang w:val="en-US"/>
              </w:rPr>
            </w:pPr>
            <w:r w:rsidRPr="00B35CC0">
              <w:rPr>
                <w:rFonts w:ascii="Angsana New" w:eastAsia="Times New Roman" w:hAnsi="Angsana New"/>
                <w:sz w:val="27"/>
                <w:szCs w:val="27"/>
                <w:lang w:val="en-US"/>
              </w:rPr>
              <w:t> </w:t>
            </w:r>
          </w:p>
        </w:tc>
      </w:tr>
      <w:tr w:rsidR="00F2624C" w:rsidRPr="00B35CC0" w14:paraId="3E92ED54" w14:textId="77777777" w:rsidTr="00167604">
        <w:trPr>
          <w:trHeight w:val="207"/>
        </w:trPr>
        <w:tc>
          <w:tcPr>
            <w:tcW w:w="2334" w:type="dxa"/>
            <w:tcBorders>
              <w:top w:val="nil"/>
              <w:left w:val="nil"/>
              <w:bottom w:val="nil"/>
              <w:right w:val="nil"/>
            </w:tcBorders>
            <w:noWrap/>
            <w:vAlign w:val="bottom"/>
          </w:tcPr>
          <w:p w14:paraId="73C57A94" w14:textId="77777777" w:rsidR="00F2624C" w:rsidRPr="00B35CC0" w:rsidRDefault="00F2624C" w:rsidP="00F2624C">
            <w:pPr>
              <w:ind w:left="-108" w:right="-110" w:firstLineChars="38" w:firstLine="103"/>
              <w:rPr>
                <w:rFonts w:ascii="Angsana New" w:eastAsia="Times New Roman" w:hAnsi="Angsana New"/>
                <w:sz w:val="27"/>
                <w:szCs w:val="27"/>
                <w:lang w:val="en-US"/>
              </w:rPr>
            </w:pPr>
            <w:r w:rsidRPr="00B35CC0">
              <w:rPr>
                <w:rFonts w:ascii="Angsana New" w:eastAsia="Times New Roman" w:hAnsi="Angsana New"/>
                <w:sz w:val="27"/>
                <w:szCs w:val="27"/>
                <w:lang w:val="en-US"/>
              </w:rPr>
              <w:t xml:space="preserve">Depreciation of right-of-use </w:t>
            </w:r>
          </w:p>
        </w:tc>
        <w:tc>
          <w:tcPr>
            <w:tcW w:w="1446" w:type="dxa"/>
            <w:tcBorders>
              <w:top w:val="nil"/>
              <w:left w:val="nil"/>
              <w:bottom w:val="nil"/>
              <w:right w:val="nil"/>
            </w:tcBorders>
            <w:noWrap/>
            <w:vAlign w:val="bottom"/>
          </w:tcPr>
          <w:p w14:paraId="79FC69B6" w14:textId="77777777" w:rsidR="00F2624C" w:rsidRPr="00B35CC0" w:rsidRDefault="00F2624C" w:rsidP="00F2624C">
            <w:pPr>
              <w:ind w:leftChars="-32" w:left="-76" w:hanging="1"/>
              <w:jc w:val="center"/>
              <w:rPr>
                <w:rFonts w:ascii="Angsana New" w:eastAsia="Times New Roman" w:hAnsi="Angsana New"/>
                <w:sz w:val="27"/>
                <w:szCs w:val="27"/>
                <w:cs/>
                <w:lang w:val="en-US"/>
              </w:rPr>
            </w:pPr>
          </w:p>
        </w:tc>
        <w:tc>
          <w:tcPr>
            <w:tcW w:w="1350" w:type="dxa"/>
            <w:shd w:val="clear" w:color="000000" w:fill="FFFFFF"/>
            <w:noWrap/>
            <w:vAlign w:val="bottom"/>
          </w:tcPr>
          <w:p w14:paraId="63706553" w14:textId="77777777" w:rsidR="00F2624C" w:rsidRPr="00B35CC0" w:rsidRDefault="00F2624C" w:rsidP="00F2624C">
            <w:pPr>
              <w:jc w:val="right"/>
              <w:rPr>
                <w:rFonts w:ascii="Angsana New" w:eastAsia="Times New Roman" w:hAnsi="Angsana New"/>
                <w:sz w:val="27"/>
                <w:szCs w:val="27"/>
                <w:highlight w:val="yellow"/>
                <w:lang w:val="en-US"/>
              </w:rPr>
            </w:pPr>
          </w:p>
        </w:tc>
        <w:tc>
          <w:tcPr>
            <w:tcW w:w="1350" w:type="dxa"/>
            <w:shd w:val="clear" w:color="000000" w:fill="FFFFFF"/>
            <w:noWrap/>
            <w:vAlign w:val="bottom"/>
          </w:tcPr>
          <w:p w14:paraId="69EC04E1" w14:textId="77777777" w:rsidR="00F2624C" w:rsidRPr="00B35CC0" w:rsidRDefault="00F2624C" w:rsidP="00F2624C">
            <w:pPr>
              <w:jc w:val="right"/>
              <w:rPr>
                <w:rFonts w:ascii="Angsana New" w:eastAsia="Times New Roman" w:hAnsi="Angsana New"/>
                <w:sz w:val="27"/>
                <w:szCs w:val="27"/>
                <w:lang w:val="en-US"/>
              </w:rPr>
            </w:pPr>
          </w:p>
        </w:tc>
        <w:tc>
          <w:tcPr>
            <w:tcW w:w="1260" w:type="dxa"/>
            <w:shd w:val="clear" w:color="auto" w:fill="auto"/>
            <w:noWrap/>
            <w:vAlign w:val="bottom"/>
          </w:tcPr>
          <w:p w14:paraId="1E8422E0" w14:textId="77777777" w:rsidR="00F2624C" w:rsidRPr="00B35CC0" w:rsidRDefault="00F2624C" w:rsidP="00F2624C">
            <w:pPr>
              <w:jc w:val="right"/>
              <w:rPr>
                <w:rFonts w:ascii="Angsana New" w:eastAsia="Times New Roman" w:hAnsi="Angsana New"/>
                <w:sz w:val="27"/>
                <w:szCs w:val="27"/>
                <w:highlight w:val="yellow"/>
                <w:lang w:val="en-US"/>
              </w:rPr>
            </w:pPr>
          </w:p>
        </w:tc>
        <w:tc>
          <w:tcPr>
            <w:tcW w:w="1260" w:type="dxa"/>
            <w:shd w:val="clear" w:color="auto" w:fill="auto"/>
            <w:noWrap/>
            <w:vAlign w:val="bottom"/>
          </w:tcPr>
          <w:p w14:paraId="4E3ABDDF" w14:textId="77777777" w:rsidR="00F2624C" w:rsidRPr="00B35CC0" w:rsidRDefault="00F2624C" w:rsidP="00F2624C">
            <w:pPr>
              <w:jc w:val="right"/>
              <w:rPr>
                <w:rFonts w:ascii="Angsana New" w:eastAsia="Times New Roman" w:hAnsi="Angsana New"/>
                <w:sz w:val="27"/>
                <w:szCs w:val="27"/>
                <w:lang w:val="en-US"/>
              </w:rPr>
            </w:pPr>
          </w:p>
        </w:tc>
      </w:tr>
      <w:tr w:rsidR="00F2624C" w:rsidRPr="00B35CC0" w14:paraId="1CF63BD4" w14:textId="77777777" w:rsidTr="00167604">
        <w:trPr>
          <w:trHeight w:val="74"/>
        </w:trPr>
        <w:tc>
          <w:tcPr>
            <w:tcW w:w="2334" w:type="dxa"/>
            <w:tcBorders>
              <w:top w:val="nil"/>
              <w:left w:val="nil"/>
              <w:bottom w:val="nil"/>
              <w:right w:val="nil"/>
            </w:tcBorders>
            <w:noWrap/>
            <w:vAlign w:val="bottom"/>
          </w:tcPr>
          <w:p w14:paraId="25A776C6" w14:textId="77777777" w:rsidR="00F2624C" w:rsidRPr="00B35CC0" w:rsidRDefault="00F2624C" w:rsidP="00F2624C">
            <w:pPr>
              <w:ind w:left="-108" w:right="-110" w:firstLineChars="79" w:firstLine="213"/>
              <w:rPr>
                <w:rFonts w:ascii="Angsana New" w:eastAsia="Times New Roman" w:hAnsi="Angsana New"/>
                <w:sz w:val="27"/>
                <w:szCs w:val="27"/>
                <w:lang w:val="en-US"/>
              </w:rPr>
            </w:pPr>
            <w:r w:rsidRPr="00B35CC0">
              <w:rPr>
                <w:rFonts w:ascii="Angsana New" w:eastAsia="Times New Roman" w:hAnsi="Angsana New"/>
                <w:sz w:val="27"/>
                <w:szCs w:val="27"/>
                <w:lang w:val="en-US"/>
              </w:rPr>
              <w:t>assets</w:t>
            </w:r>
          </w:p>
        </w:tc>
        <w:tc>
          <w:tcPr>
            <w:tcW w:w="1446" w:type="dxa"/>
            <w:tcBorders>
              <w:top w:val="nil"/>
              <w:left w:val="nil"/>
              <w:bottom w:val="nil"/>
              <w:right w:val="nil"/>
            </w:tcBorders>
            <w:noWrap/>
            <w:vAlign w:val="bottom"/>
          </w:tcPr>
          <w:p w14:paraId="248459CE" w14:textId="77777777" w:rsidR="00F2624C" w:rsidRPr="00B35CC0" w:rsidRDefault="00F2624C" w:rsidP="00F2624C">
            <w:pPr>
              <w:ind w:leftChars="-32" w:left="-76" w:hanging="1"/>
              <w:jc w:val="center"/>
              <w:rPr>
                <w:rFonts w:ascii="Angsana New" w:eastAsia="Times New Roman" w:hAnsi="Angsana New"/>
                <w:sz w:val="27"/>
                <w:szCs w:val="27"/>
                <w:cs/>
                <w:lang w:val="en-US"/>
              </w:rPr>
            </w:pPr>
            <w:r w:rsidRPr="00B35CC0">
              <w:rPr>
                <w:rFonts w:ascii="Angsana New" w:eastAsia="Times New Roman" w:hAnsi="Angsana New"/>
                <w:sz w:val="27"/>
                <w:szCs w:val="27"/>
                <w:lang w:val="en-US"/>
              </w:rPr>
              <w:t>Mutually agreed</w:t>
            </w:r>
          </w:p>
        </w:tc>
        <w:tc>
          <w:tcPr>
            <w:tcW w:w="1350" w:type="dxa"/>
            <w:tcBorders>
              <w:top w:val="nil"/>
            </w:tcBorders>
            <w:shd w:val="clear" w:color="auto" w:fill="auto"/>
            <w:noWrap/>
            <w:vAlign w:val="bottom"/>
          </w:tcPr>
          <w:p w14:paraId="0475FF71" w14:textId="407FE2B5" w:rsidR="00F2624C" w:rsidRPr="00B35CC0" w:rsidRDefault="00695A9D" w:rsidP="00F2624C">
            <w:pPr>
              <w:jc w:val="right"/>
              <w:rPr>
                <w:rFonts w:ascii="Angsana New" w:eastAsia="Times New Roman" w:hAnsi="Angsana New"/>
                <w:sz w:val="27"/>
                <w:szCs w:val="27"/>
                <w:highlight w:val="yellow"/>
                <w:lang w:val="en-US"/>
              </w:rPr>
            </w:pPr>
            <w:r w:rsidRPr="00B35CC0">
              <w:rPr>
                <w:rFonts w:asciiTheme="majorBidi" w:eastAsia="Times New Roman" w:hAnsiTheme="majorBidi" w:cstheme="majorBidi"/>
                <w:sz w:val="27"/>
                <w:szCs w:val="27"/>
                <w:lang w:val="en-US"/>
              </w:rPr>
              <w:t>1,812,959.46</w:t>
            </w:r>
          </w:p>
        </w:tc>
        <w:tc>
          <w:tcPr>
            <w:tcW w:w="1350" w:type="dxa"/>
            <w:tcBorders>
              <w:top w:val="nil"/>
            </w:tcBorders>
            <w:shd w:val="clear" w:color="auto" w:fill="auto"/>
            <w:noWrap/>
            <w:vAlign w:val="bottom"/>
          </w:tcPr>
          <w:p w14:paraId="3DD55018" w14:textId="06D0D269" w:rsidR="00F2624C" w:rsidRPr="00B35CC0" w:rsidRDefault="0086782A" w:rsidP="00F2624C">
            <w:pPr>
              <w:jc w:val="right"/>
              <w:rPr>
                <w:rFonts w:ascii="Angsana New" w:eastAsia="Times New Roman" w:hAnsi="Angsana New"/>
                <w:sz w:val="27"/>
                <w:szCs w:val="27"/>
                <w:lang w:val="en-US"/>
              </w:rPr>
            </w:pPr>
            <w:r w:rsidRPr="00B35CC0">
              <w:rPr>
                <w:rFonts w:asciiTheme="majorBidi" w:eastAsia="Times New Roman" w:hAnsiTheme="majorBidi" w:cstheme="majorBidi"/>
                <w:sz w:val="27"/>
                <w:szCs w:val="27"/>
                <w:lang w:val="en-US"/>
              </w:rPr>
              <w:t>1,745,580.73</w:t>
            </w:r>
          </w:p>
        </w:tc>
        <w:tc>
          <w:tcPr>
            <w:tcW w:w="1260" w:type="dxa"/>
            <w:tcBorders>
              <w:top w:val="nil"/>
            </w:tcBorders>
            <w:shd w:val="clear" w:color="auto" w:fill="auto"/>
            <w:noWrap/>
            <w:vAlign w:val="bottom"/>
          </w:tcPr>
          <w:p w14:paraId="3B6E6B7B" w14:textId="73335EAA" w:rsidR="00F2624C" w:rsidRPr="00B35CC0" w:rsidRDefault="00695A9D" w:rsidP="00F2624C">
            <w:pPr>
              <w:jc w:val="right"/>
              <w:rPr>
                <w:rFonts w:ascii="Angsana New" w:eastAsia="Times New Roman" w:hAnsi="Angsana New"/>
                <w:sz w:val="27"/>
                <w:szCs w:val="27"/>
                <w:highlight w:val="yellow"/>
                <w:lang w:val="en-US"/>
              </w:rPr>
            </w:pPr>
            <w:r w:rsidRPr="00B35CC0">
              <w:rPr>
                <w:rFonts w:asciiTheme="majorBidi" w:eastAsia="Times New Roman" w:hAnsiTheme="majorBidi" w:cstheme="majorBidi"/>
                <w:sz w:val="27"/>
                <w:szCs w:val="27"/>
                <w:lang w:val="en-US"/>
              </w:rPr>
              <w:t>3,269,108.51</w:t>
            </w:r>
          </w:p>
        </w:tc>
        <w:tc>
          <w:tcPr>
            <w:tcW w:w="1260" w:type="dxa"/>
            <w:tcBorders>
              <w:top w:val="nil"/>
            </w:tcBorders>
            <w:shd w:val="clear" w:color="auto" w:fill="auto"/>
            <w:noWrap/>
            <w:vAlign w:val="bottom"/>
          </w:tcPr>
          <w:p w14:paraId="161E2175" w14:textId="4CD2B651" w:rsidR="00F2624C" w:rsidRPr="00B35CC0" w:rsidRDefault="0086782A" w:rsidP="00F2624C">
            <w:pPr>
              <w:jc w:val="right"/>
              <w:rPr>
                <w:rFonts w:ascii="Angsana New" w:eastAsia="Times New Roman" w:hAnsi="Angsana New"/>
                <w:sz w:val="27"/>
                <w:szCs w:val="27"/>
                <w:lang w:val="en-US"/>
              </w:rPr>
            </w:pPr>
            <w:r w:rsidRPr="00B35CC0">
              <w:rPr>
                <w:rFonts w:asciiTheme="majorBidi" w:eastAsia="Times New Roman" w:hAnsiTheme="majorBidi" w:cstheme="majorBidi"/>
                <w:sz w:val="27"/>
                <w:szCs w:val="27"/>
                <w:lang w:val="en-US"/>
              </w:rPr>
              <w:t>3,235,390.06</w:t>
            </w:r>
          </w:p>
        </w:tc>
      </w:tr>
      <w:tr w:rsidR="00F2624C" w:rsidRPr="00B35CC0" w14:paraId="78D543D5" w14:textId="77777777" w:rsidTr="00167604">
        <w:trPr>
          <w:trHeight w:val="225"/>
        </w:trPr>
        <w:tc>
          <w:tcPr>
            <w:tcW w:w="2334" w:type="dxa"/>
            <w:tcBorders>
              <w:top w:val="nil"/>
              <w:left w:val="nil"/>
              <w:bottom w:val="nil"/>
              <w:right w:val="nil"/>
            </w:tcBorders>
            <w:noWrap/>
            <w:vAlign w:val="bottom"/>
          </w:tcPr>
          <w:p w14:paraId="2D6201F1" w14:textId="77777777" w:rsidR="00F2624C" w:rsidRPr="00B35CC0" w:rsidRDefault="00F2624C" w:rsidP="00F2624C">
            <w:pPr>
              <w:ind w:right="-110"/>
              <w:rPr>
                <w:rFonts w:ascii="Angsana New" w:eastAsia="Times New Roman" w:hAnsi="Angsana New"/>
                <w:sz w:val="27"/>
                <w:szCs w:val="27"/>
                <w:lang w:val="en-US"/>
              </w:rPr>
            </w:pPr>
            <w:r w:rsidRPr="00B35CC0">
              <w:rPr>
                <w:rFonts w:ascii="Angsana New" w:eastAsia="Times New Roman" w:hAnsi="Angsana New"/>
                <w:sz w:val="27"/>
                <w:szCs w:val="27"/>
                <w:lang w:val="en-US"/>
              </w:rPr>
              <w:t xml:space="preserve">Interest expense on lease </w:t>
            </w:r>
          </w:p>
        </w:tc>
        <w:tc>
          <w:tcPr>
            <w:tcW w:w="1446" w:type="dxa"/>
            <w:tcBorders>
              <w:top w:val="nil"/>
              <w:left w:val="nil"/>
              <w:bottom w:val="nil"/>
              <w:right w:val="nil"/>
            </w:tcBorders>
            <w:noWrap/>
            <w:vAlign w:val="bottom"/>
          </w:tcPr>
          <w:p w14:paraId="23F150CC" w14:textId="77777777" w:rsidR="00F2624C" w:rsidRPr="00B35CC0" w:rsidRDefault="00F2624C" w:rsidP="00F2624C">
            <w:pPr>
              <w:ind w:leftChars="-32" w:left="-76" w:hanging="1"/>
              <w:jc w:val="center"/>
              <w:rPr>
                <w:rFonts w:ascii="Angsana New" w:eastAsia="Times New Roman" w:hAnsi="Angsana New"/>
                <w:sz w:val="27"/>
                <w:szCs w:val="27"/>
                <w:lang w:val="en-US"/>
              </w:rPr>
            </w:pPr>
          </w:p>
        </w:tc>
        <w:tc>
          <w:tcPr>
            <w:tcW w:w="1350" w:type="dxa"/>
            <w:shd w:val="clear" w:color="auto" w:fill="auto"/>
            <w:noWrap/>
            <w:vAlign w:val="bottom"/>
          </w:tcPr>
          <w:p w14:paraId="7BB55834" w14:textId="77777777" w:rsidR="00F2624C" w:rsidRPr="00B35CC0" w:rsidRDefault="00F2624C" w:rsidP="00F2624C">
            <w:pPr>
              <w:jc w:val="right"/>
              <w:rPr>
                <w:rFonts w:ascii="Angsana New" w:eastAsia="Times New Roman" w:hAnsi="Angsana New"/>
                <w:sz w:val="27"/>
                <w:szCs w:val="27"/>
                <w:highlight w:val="yellow"/>
                <w:lang w:val="en-US"/>
              </w:rPr>
            </w:pPr>
          </w:p>
        </w:tc>
        <w:tc>
          <w:tcPr>
            <w:tcW w:w="1350" w:type="dxa"/>
            <w:shd w:val="clear" w:color="auto" w:fill="auto"/>
            <w:noWrap/>
            <w:vAlign w:val="bottom"/>
          </w:tcPr>
          <w:p w14:paraId="7705C8A2" w14:textId="77777777" w:rsidR="00F2624C" w:rsidRPr="00B35CC0" w:rsidRDefault="00F2624C" w:rsidP="00F2624C">
            <w:pPr>
              <w:jc w:val="right"/>
              <w:rPr>
                <w:rFonts w:ascii="Angsana New" w:eastAsia="Times New Roman" w:hAnsi="Angsana New"/>
                <w:sz w:val="27"/>
                <w:szCs w:val="27"/>
                <w:lang w:val="en-US"/>
              </w:rPr>
            </w:pPr>
          </w:p>
        </w:tc>
        <w:tc>
          <w:tcPr>
            <w:tcW w:w="1260" w:type="dxa"/>
            <w:shd w:val="clear" w:color="auto" w:fill="auto"/>
            <w:noWrap/>
            <w:vAlign w:val="bottom"/>
          </w:tcPr>
          <w:p w14:paraId="33EEF7E5" w14:textId="77777777" w:rsidR="00F2624C" w:rsidRPr="00B35CC0" w:rsidRDefault="00F2624C" w:rsidP="00F2624C">
            <w:pPr>
              <w:jc w:val="right"/>
              <w:rPr>
                <w:rFonts w:ascii="Angsana New" w:eastAsia="Times New Roman" w:hAnsi="Angsana New"/>
                <w:sz w:val="27"/>
                <w:szCs w:val="27"/>
                <w:highlight w:val="yellow"/>
                <w:lang w:val="en-US"/>
              </w:rPr>
            </w:pPr>
          </w:p>
        </w:tc>
        <w:tc>
          <w:tcPr>
            <w:tcW w:w="1260" w:type="dxa"/>
            <w:shd w:val="clear" w:color="auto" w:fill="auto"/>
            <w:noWrap/>
            <w:vAlign w:val="bottom"/>
          </w:tcPr>
          <w:p w14:paraId="71A8EE92" w14:textId="77777777" w:rsidR="00F2624C" w:rsidRPr="00B35CC0" w:rsidRDefault="00F2624C" w:rsidP="00F2624C">
            <w:pPr>
              <w:jc w:val="right"/>
              <w:rPr>
                <w:rFonts w:ascii="Angsana New" w:eastAsia="Times New Roman" w:hAnsi="Angsana New"/>
                <w:sz w:val="27"/>
                <w:szCs w:val="27"/>
                <w:lang w:val="en-US"/>
              </w:rPr>
            </w:pPr>
          </w:p>
        </w:tc>
      </w:tr>
      <w:tr w:rsidR="00F2624C" w:rsidRPr="00B35CC0" w14:paraId="047F67B9" w14:textId="77777777" w:rsidTr="00167604">
        <w:trPr>
          <w:trHeight w:val="324"/>
        </w:trPr>
        <w:tc>
          <w:tcPr>
            <w:tcW w:w="2334" w:type="dxa"/>
            <w:tcBorders>
              <w:top w:val="nil"/>
              <w:left w:val="nil"/>
              <w:bottom w:val="nil"/>
              <w:right w:val="nil"/>
            </w:tcBorders>
            <w:noWrap/>
            <w:vAlign w:val="bottom"/>
          </w:tcPr>
          <w:p w14:paraId="289838B1" w14:textId="77777777" w:rsidR="00F2624C" w:rsidRPr="00B35CC0" w:rsidRDefault="00F2624C" w:rsidP="00F2624C">
            <w:pPr>
              <w:ind w:left="-108" w:right="-110" w:firstLineChars="79" w:firstLine="213"/>
              <w:rPr>
                <w:rFonts w:ascii="Angsana New" w:eastAsia="Times New Roman" w:hAnsi="Angsana New"/>
                <w:sz w:val="27"/>
                <w:szCs w:val="27"/>
                <w:lang w:val="en-US"/>
              </w:rPr>
            </w:pPr>
            <w:r w:rsidRPr="00B35CC0">
              <w:rPr>
                <w:rFonts w:ascii="Angsana New" w:eastAsia="Times New Roman" w:hAnsi="Angsana New"/>
                <w:sz w:val="27"/>
                <w:szCs w:val="27"/>
                <w:lang w:val="en-US"/>
              </w:rPr>
              <w:t>liabilities</w:t>
            </w:r>
          </w:p>
        </w:tc>
        <w:tc>
          <w:tcPr>
            <w:tcW w:w="1446" w:type="dxa"/>
            <w:tcBorders>
              <w:top w:val="nil"/>
              <w:left w:val="nil"/>
              <w:bottom w:val="nil"/>
              <w:right w:val="nil"/>
            </w:tcBorders>
            <w:noWrap/>
            <w:vAlign w:val="bottom"/>
          </w:tcPr>
          <w:p w14:paraId="72C3B0F2" w14:textId="77777777" w:rsidR="00F2624C" w:rsidRPr="00B35CC0" w:rsidRDefault="00F2624C" w:rsidP="00F2624C">
            <w:pPr>
              <w:ind w:leftChars="-32" w:left="-76" w:hanging="1"/>
              <w:jc w:val="center"/>
              <w:rPr>
                <w:rFonts w:ascii="Angsana New" w:eastAsia="Times New Roman" w:hAnsi="Angsana New"/>
                <w:sz w:val="27"/>
                <w:szCs w:val="27"/>
                <w:lang w:val="en-US"/>
              </w:rPr>
            </w:pPr>
            <w:r w:rsidRPr="00B35CC0">
              <w:rPr>
                <w:rFonts w:ascii="Angsana New" w:eastAsia="Times New Roman" w:hAnsi="Angsana New"/>
                <w:sz w:val="27"/>
                <w:szCs w:val="27"/>
                <w:lang w:val="en-US"/>
              </w:rPr>
              <w:t>Mutually agreed</w:t>
            </w:r>
          </w:p>
        </w:tc>
        <w:tc>
          <w:tcPr>
            <w:tcW w:w="1350" w:type="dxa"/>
            <w:tcBorders>
              <w:bottom w:val="nil"/>
            </w:tcBorders>
            <w:shd w:val="clear" w:color="auto" w:fill="auto"/>
            <w:noWrap/>
            <w:vAlign w:val="bottom"/>
          </w:tcPr>
          <w:p w14:paraId="58681B2A" w14:textId="6BED701B" w:rsidR="00F2624C" w:rsidRPr="00B35CC0" w:rsidRDefault="00695A9D" w:rsidP="00F2624C">
            <w:pPr>
              <w:jc w:val="right"/>
              <w:rPr>
                <w:rFonts w:ascii="Angsana New" w:eastAsia="Times New Roman" w:hAnsi="Angsana New"/>
                <w:sz w:val="27"/>
                <w:szCs w:val="27"/>
                <w:highlight w:val="yellow"/>
                <w:lang w:val="en-US"/>
              </w:rPr>
            </w:pPr>
            <w:r w:rsidRPr="00B35CC0">
              <w:rPr>
                <w:rFonts w:asciiTheme="majorBidi" w:eastAsia="Times New Roman" w:hAnsiTheme="majorBidi" w:cstheme="majorBidi"/>
                <w:sz w:val="27"/>
                <w:szCs w:val="27"/>
                <w:lang w:val="en-US"/>
              </w:rPr>
              <w:t>1,270,407.71</w:t>
            </w:r>
          </w:p>
        </w:tc>
        <w:tc>
          <w:tcPr>
            <w:tcW w:w="1350" w:type="dxa"/>
            <w:tcBorders>
              <w:bottom w:val="nil"/>
            </w:tcBorders>
            <w:shd w:val="clear" w:color="auto" w:fill="auto"/>
            <w:noWrap/>
            <w:vAlign w:val="bottom"/>
          </w:tcPr>
          <w:p w14:paraId="2CE6FFCA" w14:textId="7C050197" w:rsidR="00F2624C" w:rsidRPr="00B35CC0" w:rsidRDefault="0086782A" w:rsidP="00F2624C">
            <w:pPr>
              <w:jc w:val="right"/>
              <w:rPr>
                <w:rFonts w:ascii="Angsana New" w:eastAsia="Times New Roman" w:hAnsi="Angsana New"/>
                <w:sz w:val="27"/>
                <w:szCs w:val="27"/>
                <w:lang w:val="en-US"/>
              </w:rPr>
            </w:pPr>
            <w:r w:rsidRPr="00B35CC0">
              <w:rPr>
                <w:rFonts w:asciiTheme="majorBidi" w:eastAsia="Times New Roman" w:hAnsiTheme="majorBidi" w:cstheme="majorBidi"/>
                <w:sz w:val="27"/>
                <w:szCs w:val="27"/>
                <w:lang w:val="en-US"/>
              </w:rPr>
              <w:t>1,278,763.51</w:t>
            </w:r>
          </w:p>
        </w:tc>
        <w:tc>
          <w:tcPr>
            <w:tcW w:w="1260" w:type="dxa"/>
            <w:tcBorders>
              <w:bottom w:val="nil"/>
            </w:tcBorders>
            <w:shd w:val="clear" w:color="auto" w:fill="auto"/>
            <w:noWrap/>
            <w:vAlign w:val="bottom"/>
          </w:tcPr>
          <w:p w14:paraId="34EFA094" w14:textId="4D32E9F0" w:rsidR="00F2624C" w:rsidRPr="00B35CC0" w:rsidRDefault="00695A9D" w:rsidP="00F2624C">
            <w:pPr>
              <w:jc w:val="right"/>
              <w:rPr>
                <w:rFonts w:ascii="Angsana New" w:eastAsia="Times New Roman" w:hAnsi="Angsana New"/>
                <w:sz w:val="27"/>
                <w:szCs w:val="27"/>
                <w:highlight w:val="yellow"/>
                <w:lang w:val="en-US"/>
              </w:rPr>
            </w:pPr>
            <w:r w:rsidRPr="00B35CC0">
              <w:rPr>
                <w:rFonts w:asciiTheme="majorBidi" w:eastAsia="Times New Roman" w:hAnsiTheme="majorBidi" w:cstheme="majorBidi"/>
                <w:sz w:val="27"/>
                <w:szCs w:val="27"/>
                <w:lang w:val="en-US"/>
              </w:rPr>
              <w:t>2,284,464.66</w:t>
            </w:r>
          </w:p>
        </w:tc>
        <w:tc>
          <w:tcPr>
            <w:tcW w:w="1260" w:type="dxa"/>
            <w:tcBorders>
              <w:bottom w:val="nil"/>
            </w:tcBorders>
            <w:shd w:val="clear" w:color="auto" w:fill="auto"/>
            <w:noWrap/>
            <w:vAlign w:val="bottom"/>
          </w:tcPr>
          <w:p w14:paraId="67F03072" w14:textId="7C340553" w:rsidR="00F2624C" w:rsidRPr="00B35CC0" w:rsidRDefault="0086782A" w:rsidP="00F2624C">
            <w:pPr>
              <w:jc w:val="right"/>
              <w:rPr>
                <w:rFonts w:ascii="Angsana New" w:eastAsia="Times New Roman" w:hAnsi="Angsana New"/>
                <w:sz w:val="27"/>
                <w:szCs w:val="27"/>
                <w:lang w:val="en-US"/>
              </w:rPr>
            </w:pPr>
            <w:r w:rsidRPr="00B35CC0">
              <w:rPr>
                <w:rFonts w:asciiTheme="majorBidi" w:eastAsia="Times New Roman" w:hAnsiTheme="majorBidi" w:cstheme="majorBidi"/>
                <w:sz w:val="27"/>
                <w:szCs w:val="27"/>
                <w:lang w:val="en-US"/>
              </w:rPr>
              <w:t>2,359,249.66</w:t>
            </w:r>
          </w:p>
        </w:tc>
      </w:tr>
      <w:tr w:rsidR="00F2624C" w:rsidRPr="00B35CC0" w14:paraId="3233610D" w14:textId="77777777" w:rsidTr="00167604">
        <w:trPr>
          <w:trHeight w:val="144"/>
        </w:trPr>
        <w:tc>
          <w:tcPr>
            <w:tcW w:w="2334" w:type="dxa"/>
            <w:tcBorders>
              <w:top w:val="nil"/>
              <w:left w:val="nil"/>
              <w:bottom w:val="nil"/>
              <w:right w:val="nil"/>
            </w:tcBorders>
            <w:noWrap/>
            <w:vAlign w:val="bottom"/>
            <w:hideMark/>
          </w:tcPr>
          <w:p w14:paraId="26BAE3AC" w14:textId="77777777" w:rsidR="00F2624C" w:rsidRPr="00B35CC0" w:rsidRDefault="00F2624C" w:rsidP="00F2624C">
            <w:pPr>
              <w:ind w:left="-108" w:right="-110" w:firstLineChars="38" w:firstLine="103"/>
              <w:rPr>
                <w:rFonts w:ascii="Angsana New" w:eastAsia="Times New Roman" w:hAnsi="Angsana New"/>
                <w:sz w:val="27"/>
                <w:szCs w:val="27"/>
                <w:lang w:val="en-US"/>
              </w:rPr>
            </w:pPr>
            <w:r w:rsidRPr="00B35CC0">
              <w:rPr>
                <w:rFonts w:ascii="Angsana New" w:eastAsia="Times New Roman" w:hAnsi="Angsana New"/>
                <w:sz w:val="27"/>
                <w:szCs w:val="27"/>
                <w:lang w:val="en-US"/>
              </w:rPr>
              <w:t>Management remuneration</w:t>
            </w:r>
          </w:p>
        </w:tc>
        <w:tc>
          <w:tcPr>
            <w:tcW w:w="1446" w:type="dxa"/>
            <w:tcBorders>
              <w:top w:val="nil"/>
              <w:left w:val="nil"/>
              <w:bottom w:val="nil"/>
              <w:right w:val="nil"/>
            </w:tcBorders>
            <w:noWrap/>
            <w:vAlign w:val="bottom"/>
            <w:hideMark/>
          </w:tcPr>
          <w:p w14:paraId="6ABD118D" w14:textId="77777777" w:rsidR="00F2624C" w:rsidRPr="00B35CC0" w:rsidRDefault="00F2624C" w:rsidP="00F2624C">
            <w:pPr>
              <w:rPr>
                <w:rFonts w:ascii="Angsana New" w:eastAsia="Times New Roman" w:hAnsi="Angsana New"/>
                <w:sz w:val="27"/>
                <w:szCs w:val="27"/>
                <w:lang w:val="en-US"/>
              </w:rPr>
            </w:pPr>
          </w:p>
        </w:tc>
        <w:tc>
          <w:tcPr>
            <w:tcW w:w="1350" w:type="dxa"/>
            <w:tcBorders>
              <w:top w:val="nil"/>
              <w:left w:val="nil"/>
              <w:bottom w:val="nil"/>
              <w:right w:val="nil"/>
            </w:tcBorders>
            <w:shd w:val="clear" w:color="auto" w:fill="FFFFFF"/>
            <w:noWrap/>
            <w:vAlign w:val="bottom"/>
            <w:hideMark/>
          </w:tcPr>
          <w:p w14:paraId="725746C8" w14:textId="77777777" w:rsidR="00F2624C" w:rsidRPr="00B35CC0" w:rsidRDefault="00F2624C" w:rsidP="00F2624C">
            <w:pPr>
              <w:jc w:val="right"/>
              <w:rPr>
                <w:rFonts w:ascii="Angsana New" w:eastAsia="Times New Roman" w:hAnsi="Angsana New"/>
                <w:sz w:val="27"/>
                <w:szCs w:val="27"/>
                <w:lang w:val="en-US"/>
              </w:rPr>
            </w:pPr>
            <w:r w:rsidRPr="00B35CC0">
              <w:rPr>
                <w:rFonts w:ascii="Angsana New" w:eastAsia="Times New Roman" w:hAnsi="Angsana New"/>
                <w:sz w:val="27"/>
                <w:szCs w:val="27"/>
                <w:lang w:val="en-US"/>
              </w:rPr>
              <w:t> </w:t>
            </w:r>
          </w:p>
        </w:tc>
        <w:tc>
          <w:tcPr>
            <w:tcW w:w="1350" w:type="dxa"/>
            <w:tcBorders>
              <w:top w:val="nil"/>
              <w:left w:val="nil"/>
              <w:bottom w:val="nil"/>
              <w:right w:val="nil"/>
            </w:tcBorders>
            <w:shd w:val="clear" w:color="auto" w:fill="FFFFFF"/>
            <w:noWrap/>
            <w:vAlign w:val="bottom"/>
            <w:hideMark/>
          </w:tcPr>
          <w:p w14:paraId="19434A77" w14:textId="05622FB4" w:rsidR="00F2624C" w:rsidRPr="00B35CC0" w:rsidRDefault="00F2624C" w:rsidP="00F2624C">
            <w:pPr>
              <w:jc w:val="right"/>
              <w:rPr>
                <w:rFonts w:ascii="Angsana New" w:eastAsia="Times New Roman" w:hAnsi="Angsana New"/>
                <w:sz w:val="27"/>
                <w:szCs w:val="27"/>
                <w:lang w:val="en-US"/>
              </w:rPr>
            </w:pPr>
            <w:r w:rsidRPr="00B35CC0">
              <w:rPr>
                <w:rFonts w:ascii="Angsana New" w:eastAsia="Times New Roman" w:hAnsi="Angsana New"/>
                <w:sz w:val="27"/>
                <w:szCs w:val="27"/>
                <w:lang w:val="en-US"/>
              </w:rPr>
              <w:t> </w:t>
            </w:r>
          </w:p>
        </w:tc>
        <w:tc>
          <w:tcPr>
            <w:tcW w:w="1260" w:type="dxa"/>
            <w:tcBorders>
              <w:top w:val="nil"/>
              <w:left w:val="nil"/>
              <w:bottom w:val="nil"/>
              <w:right w:val="nil"/>
            </w:tcBorders>
            <w:shd w:val="clear" w:color="auto" w:fill="FFFFFF"/>
            <w:noWrap/>
            <w:vAlign w:val="bottom"/>
            <w:hideMark/>
          </w:tcPr>
          <w:p w14:paraId="458C689C" w14:textId="77777777" w:rsidR="00F2624C" w:rsidRPr="00B35CC0" w:rsidRDefault="00F2624C" w:rsidP="00F2624C">
            <w:pPr>
              <w:jc w:val="right"/>
              <w:rPr>
                <w:rFonts w:ascii="Angsana New" w:eastAsia="Times New Roman" w:hAnsi="Angsana New"/>
                <w:sz w:val="27"/>
                <w:szCs w:val="27"/>
                <w:lang w:val="en-US"/>
              </w:rPr>
            </w:pPr>
            <w:r w:rsidRPr="00B35CC0">
              <w:rPr>
                <w:rFonts w:ascii="Angsana New" w:eastAsia="Times New Roman" w:hAnsi="Angsana New"/>
                <w:sz w:val="27"/>
                <w:szCs w:val="27"/>
                <w:lang w:val="en-US"/>
              </w:rPr>
              <w:t> </w:t>
            </w:r>
          </w:p>
        </w:tc>
        <w:tc>
          <w:tcPr>
            <w:tcW w:w="1260" w:type="dxa"/>
            <w:tcBorders>
              <w:top w:val="nil"/>
              <w:left w:val="nil"/>
              <w:bottom w:val="nil"/>
              <w:right w:val="nil"/>
            </w:tcBorders>
            <w:shd w:val="clear" w:color="auto" w:fill="FFFFFF"/>
            <w:noWrap/>
            <w:vAlign w:val="bottom"/>
            <w:hideMark/>
          </w:tcPr>
          <w:p w14:paraId="3695F70C" w14:textId="75C24C35" w:rsidR="00F2624C" w:rsidRPr="00B35CC0" w:rsidRDefault="00F2624C" w:rsidP="00F2624C">
            <w:pPr>
              <w:jc w:val="right"/>
              <w:rPr>
                <w:rFonts w:ascii="Angsana New" w:eastAsia="Times New Roman" w:hAnsi="Angsana New"/>
                <w:sz w:val="27"/>
                <w:szCs w:val="27"/>
                <w:lang w:val="en-US"/>
              </w:rPr>
            </w:pPr>
            <w:r w:rsidRPr="00B35CC0">
              <w:rPr>
                <w:rFonts w:ascii="Angsana New" w:eastAsia="Times New Roman" w:hAnsi="Angsana New"/>
                <w:sz w:val="27"/>
                <w:szCs w:val="27"/>
                <w:lang w:val="en-US"/>
              </w:rPr>
              <w:t> </w:t>
            </w:r>
          </w:p>
        </w:tc>
      </w:tr>
      <w:tr w:rsidR="00C20E6B" w:rsidRPr="00B35CC0" w14:paraId="64B4350B" w14:textId="77777777" w:rsidTr="00167604">
        <w:trPr>
          <w:trHeight w:val="405"/>
        </w:trPr>
        <w:tc>
          <w:tcPr>
            <w:tcW w:w="2334" w:type="dxa"/>
            <w:tcBorders>
              <w:top w:val="nil"/>
              <w:left w:val="nil"/>
              <w:bottom w:val="nil"/>
              <w:right w:val="nil"/>
            </w:tcBorders>
            <w:shd w:val="clear" w:color="auto" w:fill="FFFFFF"/>
            <w:noWrap/>
            <w:vAlign w:val="bottom"/>
            <w:hideMark/>
          </w:tcPr>
          <w:p w14:paraId="781EF374" w14:textId="77777777" w:rsidR="00C20E6B" w:rsidRPr="00B35CC0" w:rsidRDefault="00C20E6B" w:rsidP="00C20E6B">
            <w:pPr>
              <w:ind w:left="-108" w:right="-110" w:firstLineChars="69" w:firstLine="186"/>
              <w:rPr>
                <w:rFonts w:ascii="Angsana New" w:eastAsia="Times New Roman" w:hAnsi="Angsana New"/>
                <w:sz w:val="27"/>
                <w:szCs w:val="27"/>
                <w:lang w:val="en-US"/>
              </w:rPr>
            </w:pPr>
            <w:r w:rsidRPr="00B35CC0">
              <w:rPr>
                <w:rFonts w:ascii="Angsana New" w:eastAsia="Times New Roman" w:hAnsi="Angsana New"/>
                <w:sz w:val="27"/>
                <w:szCs w:val="27"/>
                <w:lang w:val="en-US"/>
              </w:rPr>
              <w:t>- Short-term Remuneration</w:t>
            </w:r>
          </w:p>
        </w:tc>
        <w:tc>
          <w:tcPr>
            <w:tcW w:w="1446" w:type="dxa"/>
            <w:tcBorders>
              <w:top w:val="nil"/>
              <w:left w:val="nil"/>
              <w:bottom w:val="nil"/>
              <w:right w:val="nil"/>
            </w:tcBorders>
            <w:shd w:val="clear" w:color="auto" w:fill="FFFFFF"/>
            <w:noWrap/>
            <w:vAlign w:val="bottom"/>
            <w:hideMark/>
          </w:tcPr>
          <w:p w14:paraId="566EB122" w14:textId="77777777" w:rsidR="00C20E6B" w:rsidRPr="00B35CC0" w:rsidRDefault="00C20E6B" w:rsidP="00C20E6B">
            <w:pPr>
              <w:ind w:leftChars="-32" w:left="-76" w:hanging="1"/>
              <w:rPr>
                <w:rFonts w:ascii="Angsana New" w:eastAsia="Times New Roman" w:hAnsi="Angsana New"/>
                <w:sz w:val="27"/>
                <w:szCs w:val="27"/>
                <w:lang w:val="en-US"/>
              </w:rPr>
            </w:pPr>
            <w:r w:rsidRPr="00B35CC0">
              <w:rPr>
                <w:rFonts w:ascii="Angsana New" w:eastAsia="Times New Roman" w:hAnsi="Angsana New"/>
                <w:sz w:val="27"/>
                <w:szCs w:val="27"/>
                <w:lang w:val="en-US"/>
              </w:rPr>
              <w:t> </w:t>
            </w:r>
          </w:p>
        </w:tc>
        <w:tc>
          <w:tcPr>
            <w:tcW w:w="1350" w:type="dxa"/>
            <w:tcBorders>
              <w:top w:val="nil"/>
              <w:bottom w:val="nil"/>
            </w:tcBorders>
            <w:shd w:val="clear" w:color="auto" w:fill="auto"/>
            <w:noWrap/>
            <w:vAlign w:val="bottom"/>
            <w:hideMark/>
          </w:tcPr>
          <w:p w14:paraId="6F8E5943" w14:textId="4151D5C0" w:rsidR="00C20E6B" w:rsidRPr="00B35CC0" w:rsidRDefault="00C20E6B" w:rsidP="00C20E6B">
            <w:pPr>
              <w:jc w:val="right"/>
              <w:rPr>
                <w:rFonts w:ascii="Angsana New" w:eastAsia="Times New Roman" w:hAnsi="Angsana New"/>
                <w:sz w:val="27"/>
                <w:szCs w:val="27"/>
                <w:highlight w:val="yellow"/>
                <w:lang w:val="en-US"/>
              </w:rPr>
            </w:pPr>
            <w:r w:rsidRPr="00B35CC0">
              <w:rPr>
                <w:rFonts w:asciiTheme="majorBidi" w:eastAsia="Times New Roman" w:hAnsiTheme="majorBidi" w:cstheme="majorBidi"/>
                <w:sz w:val="27"/>
                <w:szCs w:val="27"/>
                <w:lang w:val="en-US"/>
              </w:rPr>
              <w:t>12,052,141.06</w:t>
            </w:r>
          </w:p>
        </w:tc>
        <w:tc>
          <w:tcPr>
            <w:tcW w:w="1350" w:type="dxa"/>
            <w:tcBorders>
              <w:top w:val="nil"/>
              <w:bottom w:val="nil"/>
            </w:tcBorders>
            <w:shd w:val="clear" w:color="auto" w:fill="auto"/>
            <w:noWrap/>
            <w:vAlign w:val="bottom"/>
            <w:hideMark/>
          </w:tcPr>
          <w:p w14:paraId="43035F78" w14:textId="474EBC27" w:rsidR="00C20E6B" w:rsidRPr="00B35CC0" w:rsidRDefault="00C20E6B" w:rsidP="00C20E6B">
            <w:pPr>
              <w:jc w:val="right"/>
              <w:rPr>
                <w:rFonts w:ascii="Angsana New" w:eastAsia="Times New Roman" w:hAnsi="Angsana New"/>
                <w:sz w:val="27"/>
                <w:szCs w:val="27"/>
                <w:lang w:val="en-US"/>
              </w:rPr>
            </w:pPr>
            <w:r w:rsidRPr="00B35CC0">
              <w:rPr>
                <w:rFonts w:asciiTheme="majorBidi" w:eastAsia="Times New Roman" w:hAnsiTheme="majorBidi" w:cstheme="majorBidi"/>
                <w:sz w:val="27"/>
                <w:szCs w:val="27"/>
                <w:lang w:val="en-US"/>
              </w:rPr>
              <w:t>13,591,635.00</w:t>
            </w:r>
          </w:p>
        </w:tc>
        <w:tc>
          <w:tcPr>
            <w:tcW w:w="1260" w:type="dxa"/>
            <w:tcBorders>
              <w:top w:val="nil"/>
              <w:bottom w:val="nil"/>
            </w:tcBorders>
            <w:shd w:val="clear" w:color="auto" w:fill="auto"/>
            <w:noWrap/>
            <w:vAlign w:val="bottom"/>
            <w:hideMark/>
          </w:tcPr>
          <w:p w14:paraId="73724972" w14:textId="0B28D3B6" w:rsidR="00C20E6B" w:rsidRPr="00B35CC0" w:rsidRDefault="00C20E6B" w:rsidP="00C20E6B">
            <w:pPr>
              <w:jc w:val="right"/>
              <w:rPr>
                <w:rFonts w:ascii="Angsana New" w:eastAsia="Times New Roman" w:hAnsi="Angsana New"/>
                <w:sz w:val="27"/>
                <w:szCs w:val="27"/>
                <w:highlight w:val="yellow"/>
                <w:lang w:val="en-US"/>
              </w:rPr>
            </w:pPr>
            <w:r w:rsidRPr="00B35CC0">
              <w:rPr>
                <w:rFonts w:asciiTheme="majorBidi" w:eastAsia="Times New Roman" w:hAnsiTheme="majorBidi" w:cstheme="majorBidi"/>
                <w:sz w:val="27"/>
                <w:szCs w:val="27"/>
                <w:lang w:val="en-US"/>
              </w:rPr>
              <w:t>12,052,141.06</w:t>
            </w:r>
          </w:p>
        </w:tc>
        <w:tc>
          <w:tcPr>
            <w:tcW w:w="1260" w:type="dxa"/>
            <w:tcBorders>
              <w:top w:val="nil"/>
              <w:bottom w:val="nil"/>
            </w:tcBorders>
            <w:shd w:val="clear" w:color="auto" w:fill="auto"/>
            <w:noWrap/>
            <w:vAlign w:val="bottom"/>
            <w:hideMark/>
          </w:tcPr>
          <w:p w14:paraId="027885DE" w14:textId="3C59AE8C" w:rsidR="00C20E6B" w:rsidRPr="00B35CC0" w:rsidRDefault="00C20E6B" w:rsidP="00C20E6B">
            <w:pPr>
              <w:jc w:val="right"/>
              <w:rPr>
                <w:rFonts w:ascii="Angsana New" w:eastAsia="Times New Roman" w:hAnsi="Angsana New"/>
                <w:sz w:val="27"/>
                <w:szCs w:val="27"/>
                <w:lang w:val="en-US"/>
              </w:rPr>
            </w:pPr>
            <w:r w:rsidRPr="00B35CC0">
              <w:rPr>
                <w:rFonts w:asciiTheme="majorBidi" w:eastAsia="Times New Roman" w:hAnsiTheme="majorBidi" w:cstheme="majorBidi"/>
                <w:sz w:val="27"/>
                <w:szCs w:val="27"/>
                <w:lang w:val="en-US"/>
              </w:rPr>
              <w:t>13,591,635.00</w:t>
            </w:r>
          </w:p>
        </w:tc>
      </w:tr>
      <w:tr w:rsidR="00C20E6B" w:rsidRPr="00B35CC0" w14:paraId="13A70901" w14:textId="77777777" w:rsidTr="00167604">
        <w:trPr>
          <w:trHeight w:val="405"/>
        </w:trPr>
        <w:tc>
          <w:tcPr>
            <w:tcW w:w="3780" w:type="dxa"/>
            <w:gridSpan w:val="2"/>
            <w:tcBorders>
              <w:top w:val="nil"/>
              <w:left w:val="nil"/>
              <w:bottom w:val="nil"/>
              <w:right w:val="nil"/>
            </w:tcBorders>
            <w:shd w:val="clear" w:color="auto" w:fill="FFFFFF"/>
            <w:noWrap/>
            <w:vAlign w:val="bottom"/>
            <w:hideMark/>
          </w:tcPr>
          <w:p w14:paraId="7063C4F5" w14:textId="77777777" w:rsidR="00C20E6B" w:rsidRPr="00B35CC0" w:rsidRDefault="00C20E6B" w:rsidP="00C20E6B">
            <w:pPr>
              <w:ind w:leftChars="-32" w:left="-77" w:firstLine="148"/>
              <w:rPr>
                <w:rFonts w:ascii="Angsana New" w:eastAsia="Times New Roman" w:hAnsi="Angsana New"/>
                <w:sz w:val="27"/>
                <w:szCs w:val="27"/>
                <w:lang w:val="en-US"/>
              </w:rPr>
            </w:pPr>
            <w:r w:rsidRPr="00B35CC0">
              <w:rPr>
                <w:rFonts w:ascii="Angsana New" w:eastAsia="Times New Roman" w:hAnsi="Angsana New"/>
                <w:sz w:val="27"/>
                <w:szCs w:val="27"/>
                <w:lang w:val="en-US"/>
              </w:rPr>
              <w:t>- Long-term Remuneration</w:t>
            </w:r>
          </w:p>
        </w:tc>
        <w:tc>
          <w:tcPr>
            <w:tcW w:w="1350" w:type="dxa"/>
            <w:tcBorders>
              <w:bottom w:val="nil"/>
            </w:tcBorders>
            <w:shd w:val="clear" w:color="auto" w:fill="auto"/>
            <w:noWrap/>
            <w:vAlign w:val="bottom"/>
            <w:hideMark/>
          </w:tcPr>
          <w:p w14:paraId="3E87D34E" w14:textId="57DBAE89" w:rsidR="00C20E6B" w:rsidRPr="00B35CC0" w:rsidRDefault="00C20E6B" w:rsidP="00C20E6B">
            <w:pPr>
              <w:jc w:val="right"/>
              <w:rPr>
                <w:rFonts w:ascii="Angsana New" w:eastAsia="Times New Roman" w:hAnsi="Angsana New"/>
                <w:sz w:val="27"/>
                <w:szCs w:val="27"/>
                <w:highlight w:val="yellow"/>
                <w:lang w:val="en-US"/>
              </w:rPr>
            </w:pPr>
            <w:r w:rsidRPr="00B35CC0">
              <w:rPr>
                <w:rFonts w:asciiTheme="majorBidi" w:eastAsia="Times New Roman" w:hAnsiTheme="majorBidi" w:cstheme="majorBidi"/>
                <w:sz w:val="27"/>
                <w:szCs w:val="27"/>
                <w:lang w:val="en-US"/>
              </w:rPr>
              <w:t>348,307.00</w:t>
            </w:r>
          </w:p>
        </w:tc>
        <w:tc>
          <w:tcPr>
            <w:tcW w:w="1350" w:type="dxa"/>
            <w:tcBorders>
              <w:bottom w:val="nil"/>
            </w:tcBorders>
            <w:shd w:val="clear" w:color="auto" w:fill="auto"/>
            <w:noWrap/>
            <w:vAlign w:val="bottom"/>
            <w:hideMark/>
          </w:tcPr>
          <w:p w14:paraId="7BC22B2D" w14:textId="6B67A1A1" w:rsidR="00C20E6B" w:rsidRPr="00B35CC0" w:rsidRDefault="00C20E6B" w:rsidP="00C20E6B">
            <w:pPr>
              <w:jc w:val="right"/>
              <w:rPr>
                <w:rFonts w:ascii="Angsana New" w:eastAsia="Times New Roman" w:hAnsi="Angsana New"/>
                <w:sz w:val="27"/>
                <w:szCs w:val="27"/>
                <w:lang w:val="en-US"/>
              </w:rPr>
            </w:pPr>
            <w:r w:rsidRPr="00B35CC0">
              <w:rPr>
                <w:rFonts w:asciiTheme="majorBidi" w:eastAsia="Times New Roman" w:hAnsiTheme="majorBidi" w:cstheme="majorBidi"/>
                <w:sz w:val="27"/>
                <w:szCs w:val="27"/>
                <w:lang w:val="en-US"/>
              </w:rPr>
              <w:t>270,422.00</w:t>
            </w:r>
          </w:p>
        </w:tc>
        <w:tc>
          <w:tcPr>
            <w:tcW w:w="1260" w:type="dxa"/>
            <w:tcBorders>
              <w:bottom w:val="nil"/>
            </w:tcBorders>
            <w:shd w:val="clear" w:color="auto" w:fill="auto"/>
            <w:noWrap/>
            <w:vAlign w:val="bottom"/>
            <w:hideMark/>
          </w:tcPr>
          <w:p w14:paraId="62FF675D" w14:textId="63C48546" w:rsidR="00C20E6B" w:rsidRPr="00B35CC0" w:rsidRDefault="00C20E6B" w:rsidP="00C20E6B">
            <w:pPr>
              <w:jc w:val="right"/>
              <w:rPr>
                <w:rFonts w:ascii="Angsana New" w:eastAsia="Times New Roman" w:hAnsi="Angsana New"/>
                <w:sz w:val="27"/>
                <w:szCs w:val="27"/>
                <w:highlight w:val="yellow"/>
                <w:lang w:val="en-US"/>
              </w:rPr>
            </w:pPr>
            <w:r w:rsidRPr="00B35CC0">
              <w:rPr>
                <w:rFonts w:asciiTheme="majorBidi" w:eastAsia="Times New Roman" w:hAnsiTheme="majorBidi" w:cstheme="majorBidi"/>
                <w:sz w:val="27"/>
                <w:szCs w:val="27"/>
                <w:lang w:val="en-US"/>
              </w:rPr>
              <w:t>348,307.00</w:t>
            </w:r>
          </w:p>
        </w:tc>
        <w:tc>
          <w:tcPr>
            <w:tcW w:w="1260" w:type="dxa"/>
            <w:tcBorders>
              <w:bottom w:val="nil"/>
            </w:tcBorders>
            <w:shd w:val="clear" w:color="auto" w:fill="auto"/>
            <w:noWrap/>
            <w:vAlign w:val="bottom"/>
            <w:hideMark/>
          </w:tcPr>
          <w:p w14:paraId="7B2D4B19" w14:textId="1605A295" w:rsidR="00C20E6B" w:rsidRPr="00B35CC0" w:rsidRDefault="00C20E6B" w:rsidP="00C20E6B">
            <w:pPr>
              <w:jc w:val="right"/>
              <w:rPr>
                <w:rFonts w:ascii="Angsana New" w:eastAsia="Times New Roman" w:hAnsi="Angsana New"/>
                <w:sz w:val="27"/>
                <w:szCs w:val="27"/>
                <w:lang w:val="en-US"/>
              </w:rPr>
            </w:pPr>
            <w:r w:rsidRPr="00B35CC0">
              <w:rPr>
                <w:rFonts w:asciiTheme="majorBidi" w:eastAsia="Times New Roman" w:hAnsiTheme="majorBidi" w:cstheme="majorBidi"/>
                <w:sz w:val="27"/>
                <w:szCs w:val="27"/>
                <w:lang w:val="en-US"/>
              </w:rPr>
              <w:t>270,422.00</w:t>
            </w:r>
          </w:p>
        </w:tc>
      </w:tr>
    </w:tbl>
    <w:p w14:paraId="589E69CC" w14:textId="77777777" w:rsidR="00372F78" w:rsidRDefault="00372F78" w:rsidP="008E3260">
      <w:pPr>
        <w:spacing w:before="240"/>
        <w:ind w:left="380"/>
        <w:jc w:val="thaiDistribute"/>
        <w:rPr>
          <w:rFonts w:ascii="Angsana New" w:hAnsi="Angsana New"/>
          <w:sz w:val="28"/>
          <w:szCs w:val="28"/>
          <w:lang w:val="en-US"/>
        </w:rPr>
      </w:pPr>
    </w:p>
    <w:p w14:paraId="504D9E0F" w14:textId="77777777" w:rsidR="00372F78" w:rsidRDefault="00372F78" w:rsidP="008E3260">
      <w:pPr>
        <w:spacing w:before="240"/>
        <w:ind w:left="380"/>
        <w:jc w:val="thaiDistribute"/>
        <w:rPr>
          <w:rFonts w:ascii="Angsana New" w:hAnsi="Angsana New"/>
          <w:sz w:val="28"/>
          <w:szCs w:val="28"/>
          <w:lang w:val="en-US"/>
        </w:rPr>
      </w:pPr>
    </w:p>
    <w:p w14:paraId="4CB59551" w14:textId="77777777" w:rsidR="00372F78" w:rsidRDefault="00372F78" w:rsidP="008E3260">
      <w:pPr>
        <w:spacing w:before="240"/>
        <w:ind w:left="380"/>
        <w:jc w:val="thaiDistribute"/>
        <w:rPr>
          <w:rFonts w:ascii="Angsana New" w:hAnsi="Angsana New"/>
          <w:sz w:val="28"/>
          <w:szCs w:val="28"/>
          <w:lang w:val="en-US"/>
        </w:rPr>
      </w:pPr>
    </w:p>
    <w:p w14:paraId="6D2E2588" w14:textId="77777777" w:rsidR="00372F78" w:rsidRDefault="00372F78" w:rsidP="008E3260">
      <w:pPr>
        <w:spacing w:before="240"/>
        <w:ind w:left="380"/>
        <w:jc w:val="thaiDistribute"/>
        <w:rPr>
          <w:rFonts w:ascii="Angsana New" w:hAnsi="Angsana New"/>
          <w:sz w:val="28"/>
          <w:szCs w:val="28"/>
          <w:lang w:val="en-US"/>
        </w:rPr>
      </w:pPr>
    </w:p>
    <w:p w14:paraId="1E62BBD5" w14:textId="77777777" w:rsidR="00372F78" w:rsidRDefault="00372F78" w:rsidP="008E3260">
      <w:pPr>
        <w:spacing w:before="240"/>
        <w:ind w:left="380"/>
        <w:jc w:val="thaiDistribute"/>
        <w:rPr>
          <w:rFonts w:ascii="Angsana New" w:hAnsi="Angsana New"/>
          <w:sz w:val="28"/>
          <w:szCs w:val="28"/>
          <w:lang w:val="en-US"/>
        </w:rPr>
      </w:pPr>
    </w:p>
    <w:p w14:paraId="4CCCA3BC" w14:textId="77777777" w:rsidR="00372F78" w:rsidRDefault="00372F78" w:rsidP="008E3260">
      <w:pPr>
        <w:spacing w:before="240"/>
        <w:ind w:left="380"/>
        <w:jc w:val="thaiDistribute"/>
        <w:rPr>
          <w:rFonts w:ascii="Angsana New" w:hAnsi="Angsana New"/>
          <w:sz w:val="28"/>
          <w:szCs w:val="28"/>
          <w:lang w:val="en-US"/>
        </w:rPr>
      </w:pPr>
    </w:p>
    <w:p w14:paraId="61B23677" w14:textId="77777777" w:rsidR="00372F78" w:rsidRDefault="00372F78" w:rsidP="008E3260">
      <w:pPr>
        <w:spacing w:before="240"/>
        <w:ind w:left="380"/>
        <w:jc w:val="thaiDistribute"/>
        <w:rPr>
          <w:rFonts w:ascii="Angsana New" w:hAnsi="Angsana New"/>
          <w:sz w:val="28"/>
          <w:szCs w:val="28"/>
          <w:lang w:val="en-US"/>
        </w:rPr>
      </w:pPr>
    </w:p>
    <w:p w14:paraId="0CE064E6" w14:textId="77777777" w:rsidR="00372F78" w:rsidRDefault="00372F78" w:rsidP="008E3260">
      <w:pPr>
        <w:spacing w:before="240"/>
        <w:ind w:left="380"/>
        <w:jc w:val="thaiDistribute"/>
        <w:rPr>
          <w:rFonts w:ascii="Angsana New" w:hAnsi="Angsana New"/>
          <w:sz w:val="28"/>
          <w:szCs w:val="28"/>
          <w:lang w:val="en-US"/>
        </w:rPr>
      </w:pPr>
    </w:p>
    <w:p w14:paraId="57B6CB5D" w14:textId="70E0A6BF" w:rsidR="005851C4" w:rsidRDefault="005851C4" w:rsidP="008E3260">
      <w:pPr>
        <w:spacing w:before="240"/>
        <w:ind w:left="380"/>
        <w:jc w:val="thaiDistribute"/>
        <w:rPr>
          <w:rFonts w:ascii="Angsana New" w:hAnsi="Angsana New"/>
          <w:sz w:val="28"/>
          <w:szCs w:val="28"/>
          <w:lang w:val="en-US"/>
        </w:rPr>
      </w:pPr>
    </w:p>
    <w:p w14:paraId="7569DA68" w14:textId="788E5438" w:rsidR="00167604" w:rsidRDefault="00167604" w:rsidP="008E3260">
      <w:pPr>
        <w:spacing w:before="240"/>
        <w:ind w:left="380"/>
        <w:jc w:val="thaiDistribute"/>
        <w:rPr>
          <w:rFonts w:ascii="Angsana New" w:hAnsi="Angsana New"/>
          <w:sz w:val="28"/>
          <w:szCs w:val="28"/>
          <w:lang w:val="en-US"/>
        </w:rPr>
      </w:pPr>
    </w:p>
    <w:p w14:paraId="0741EB2C" w14:textId="77777777" w:rsidR="00167604" w:rsidRDefault="00167604" w:rsidP="008E3260">
      <w:pPr>
        <w:spacing w:before="240"/>
        <w:ind w:left="380"/>
        <w:jc w:val="thaiDistribute"/>
        <w:rPr>
          <w:rFonts w:ascii="Angsana New" w:hAnsi="Angsana New"/>
          <w:sz w:val="28"/>
          <w:szCs w:val="28"/>
          <w:lang w:val="en-US"/>
        </w:rPr>
      </w:pPr>
    </w:p>
    <w:p w14:paraId="532A5EC1" w14:textId="3C90810E" w:rsidR="008E3260" w:rsidRDefault="008E3260" w:rsidP="008E3260">
      <w:pPr>
        <w:spacing w:before="240"/>
        <w:ind w:left="380"/>
        <w:jc w:val="thaiDistribute"/>
        <w:rPr>
          <w:rFonts w:ascii="Angsana New" w:hAnsi="Angsana New"/>
          <w:sz w:val="28"/>
          <w:szCs w:val="28"/>
          <w:lang w:val="en-US"/>
        </w:rPr>
      </w:pPr>
      <w:r w:rsidRPr="00164E08">
        <w:rPr>
          <w:rFonts w:ascii="Angsana New" w:hAnsi="Angsana New"/>
          <w:sz w:val="28"/>
          <w:szCs w:val="28"/>
          <w:lang w:val="en-US"/>
        </w:rPr>
        <w:lastRenderedPageBreak/>
        <w:t>Significant balances with rela</w:t>
      </w:r>
      <w:r w:rsidR="00FD4A3F">
        <w:rPr>
          <w:rFonts w:ascii="Angsana New" w:hAnsi="Angsana New"/>
          <w:sz w:val="28"/>
          <w:szCs w:val="28"/>
          <w:lang w:val="en-US"/>
        </w:rPr>
        <w:t xml:space="preserve">ted parties as at </w:t>
      </w:r>
      <w:r w:rsidR="0086782A" w:rsidRPr="0086782A">
        <w:rPr>
          <w:rFonts w:ascii="Angsana New" w:hAnsi="Angsana New"/>
          <w:sz w:val="28"/>
          <w:szCs w:val="28"/>
          <w:lang w:val="en-US"/>
        </w:rPr>
        <w:t>September 30</w:t>
      </w:r>
      <w:r w:rsidR="00DD2630">
        <w:rPr>
          <w:rFonts w:ascii="Angsana New" w:hAnsi="Angsana New"/>
          <w:sz w:val="28"/>
          <w:szCs w:val="28"/>
          <w:lang w:val="en-US"/>
        </w:rPr>
        <w:t>, 2022 and December 31, 2021</w:t>
      </w:r>
      <w:r w:rsidRPr="00164E08">
        <w:rPr>
          <w:rFonts w:ascii="Angsana New" w:hAnsi="Angsana New"/>
          <w:sz w:val="28"/>
          <w:szCs w:val="28"/>
          <w:lang w:val="en-US"/>
        </w:rPr>
        <w:t xml:space="preserve"> were as follows:</w:t>
      </w:r>
    </w:p>
    <w:tbl>
      <w:tblPr>
        <w:tblW w:w="9033" w:type="dxa"/>
        <w:tblInd w:w="360" w:type="dxa"/>
        <w:tblLook w:val="04A0" w:firstRow="1" w:lastRow="0" w:firstColumn="1" w:lastColumn="0" w:noHBand="0" w:noVBand="1"/>
      </w:tblPr>
      <w:tblGrid>
        <w:gridCol w:w="3870"/>
        <w:gridCol w:w="1279"/>
        <w:gridCol w:w="1279"/>
        <w:gridCol w:w="1326"/>
        <w:gridCol w:w="1279"/>
      </w:tblGrid>
      <w:tr w:rsidR="00FD4A3F" w:rsidRPr="00B3011C" w14:paraId="13F554F6" w14:textId="77777777" w:rsidTr="00F842B9">
        <w:trPr>
          <w:trHeight w:val="20"/>
        </w:trPr>
        <w:tc>
          <w:tcPr>
            <w:tcW w:w="3870" w:type="dxa"/>
            <w:shd w:val="clear" w:color="auto" w:fill="FFFFFF"/>
            <w:noWrap/>
            <w:vAlign w:val="bottom"/>
            <w:hideMark/>
          </w:tcPr>
          <w:p w14:paraId="3220EFD4" w14:textId="77777777" w:rsidR="00FD4A3F" w:rsidRPr="003D1F74" w:rsidRDefault="00FD4A3F" w:rsidP="00F842B9">
            <w:pPr>
              <w:ind w:hanging="108"/>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 </w:t>
            </w:r>
          </w:p>
        </w:tc>
        <w:tc>
          <w:tcPr>
            <w:tcW w:w="5163" w:type="dxa"/>
            <w:gridSpan w:val="4"/>
            <w:shd w:val="clear" w:color="auto" w:fill="FFFFFF"/>
            <w:noWrap/>
            <w:vAlign w:val="bottom"/>
            <w:hideMark/>
          </w:tcPr>
          <w:p w14:paraId="349D5C93" w14:textId="77777777" w:rsidR="00FD4A3F" w:rsidRPr="00453C70" w:rsidRDefault="00FD4A3F" w:rsidP="00F842B9">
            <w:pPr>
              <w:pBdr>
                <w:bottom w:val="single" w:sz="4" w:space="1" w:color="auto"/>
              </w:pBdr>
              <w:ind w:left="-29" w:right="-29"/>
              <w:jc w:val="center"/>
              <w:rPr>
                <w:rFonts w:asciiTheme="majorBidi" w:eastAsia="Times New Roman" w:hAnsiTheme="majorBidi" w:cstheme="majorBidi"/>
                <w:sz w:val="28"/>
                <w:szCs w:val="28"/>
                <w:lang w:val="en-US"/>
              </w:rPr>
            </w:pPr>
            <w:r w:rsidRPr="00453C70">
              <w:rPr>
                <w:rFonts w:asciiTheme="majorBidi" w:eastAsia="Times New Roman" w:hAnsiTheme="majorBidi" w:cstheme="majorBidi"/>
                <w:sz w:val="28"/>
                <w:szCs w:val="28"/>
                <w:lang w:val="en-US"/>
              </w:rPr>
              <w:t>Unit : Baht</w:t>
            </w:r>
          </w:p>
        </w:tc>
      </w:tr>
      <w:tr w:rsidR="00FD4A3F" w:rsidRPr="00B3011C" w14:paraId="5F22F752" w14:textId="77777777" w:rsidTr="00F842B9">
        <w:trPr>
          <w:trHeight w:val="20"/>
        </w:trPr>
        <w:tc>
          <w:tcPr>
            <w:tcW w:w="3870" w:type="dxa"/>
            <w:shd w:val="clear" w:color="auto" w:fill="FFFFFF"/>
            <w:noWrap/>
            <w:vAlign w:val="bottom"/>
            <w:hideMark/>
          </w:tcPr>
          <w:p w14:paraId="45C927E0" w14:textId="77777777" w:rsidR="00FD4A3F" w:rsidRPr="00453C70" w:rsidRDefault="00FD4A3F" w:rsidP="00F842B9">
            <w:pPr>
              <w:ind w:hanging="108"/>
              <w:rPr>
                <w:rFonts w:asciiTheme="majorBidi" w:eastAsia="Times New Roman" w:hAnsiTheme="majorBidi" w:cstheme="majorBidi"/>
                <w:sz w:val="28"/>
                <w:szCs w:val="28"/>
                <w:lang w:val="en-US"/>
              </w:rPr>
            </w:pPr>
            <w:r w:rsidRPr="00453C70">
              <w:rPr>
                <w:rFonts w:asciiTheme="majorBidi" w:eastAsia="Times New Roman" w:hAnsiTheme="majorBidi" w:cstheme="majorBidi"/>
                <w:sz w:val="28"/>
                <w:szCs w:val="28"/>
                <w:lang w:val="en-US"/>
              </w:rPr>
              <w:t> </w:t>
            </w:r>
          </w:p>
        </w:tc>
        <w:tc>
          <w:tcPr>
            <w:tcW w:w="2558" w:type="dxa"/>
            <w:gridSpan w:val="2"/>
            <w:tcBorders>
              <w:top w:val="nil"/>
              <w:left w:val="nil"/>
              <w:bottom w:val="nil"/>
              <w:right w:val="nil"/>
            </w:tcBorders>
            <w:shd w:val="clear" w:color="auto" w:fill="FFFFFF"/>
            <w:noWrap/>
            <w:vAlign w:val="bottom"/>
            <w:hideMark/>
          </w:tcPr>
          <w:p w14:paraId="510B934B" w14:textId="77777777" w:rsidR="00FD4A3F" w:rsidRPr="00453C70" w:rsidRDefault="00FD4A3F" w:rsidP="00F842B9">
            <w:pPr>
              <w:pBdr>
                <w:bottom w:val="single" w:sz="4" w:space="1" w:color="auto"/>
              </w:pBdr>
              <w:jc w:val="center"/>
              <w:rPr>
                <w:rFonts w:asciiTheme="majorBidi" w:eastAsia="Times New Roman" w:hAnsiTheme="majorBidi" w:cstheme="majorBidi"/>
                <w:sz w:val="28"/>
                <w:szCs w:val="28"/>
                <w:lang w:val="en-US"/>
              </w:rPr>
            </w:pPr>
            <w:r w:rsidRPr="00453C70">
              <w:rPr>
                <w:rFonts w:ascii="Angsana New" w:eastAsia="Times New Roman" w:hAnsi="Angsana New"/>
                <w:sz w:val="26"/>
                <w:szCs w:val="26"/>
                <w:lang w:val="en-US"/>
              </w:rPr>
              <w:t>Consolidated financial statements</w:t>
            </w:r>
          </w:p>
        </w:tc>
        <w:tc>
          <w:tcPr>
            <w:tcW w:w="2605" w:type="dxa"/>
            <w:gridSpan w:val="2"/>
            <w:tcBorders>
              <w:top w:val="nil"/>
              <w:left w:val="nil"/>
              <w:bottom w:val="nil"/>
              <w:right w:val="nil"/>
            </w:tcBorders>
            <w:shd w:val="clear" w:color="000000" w:fill="FFFFFF"/>
            <w:noWrap/>
            <w:vAlign w:val="bottom"/>
            <w:hideMark/>
          </w:tcPr>
          <w:p w14:paraId="441E72B2" w14:textId="77777777" w:rsidR="00FD4A3F" w:rsidRPr="00453C70" w:rsidRDefault="00FD4A3F" w:rsidP="00F842B9">
            <w:pPr>
              <w:pBdr>
                <w:bottom w:val="single" w:sz="4" w:space="0" w:color="auto"/>
              </w:pBdr>
              <w:ind w:left="-11" w:right="-11"/>
              <w:jc w:val="center"/>
              <w:rPr>
                <w:rFonts w:asciiTheme="majorBidi" w:hAnsiTheme="majorBidi" w:cstheme="majorBidi"/>
                <w:sz w:val="28"/>
                <w:szCs w:val="28"/>
                <w:lang w:val="en-US"/>
              </w:rPr>
            </w:pPr>
            <w:r w:rsidRPr="00453C70">
              <w:rPr>
                <w:rFonts w:asciiTheme="majorBidi" w:hAnsiTheme="majorBidi" w:cstheme="majorBidi"/>
                <w:sz w:val="28"/>
                <w:szCs w:val="28"/>
                <w:lang w:val="en-US"/>
              </w:rPr>
              <w:t>Separate financial statements</w:t>
            </w:r>
          </w:p>
        </w:tc>
      </w:tr>
      <w:tr w:rsidR="00FD4A3F" w:rsidRPr="00B3011C" w14:paraId="4753ECA9" w14:textId="77777777" w:rsidTr="00F842B9">
        <w:trPr>
          <w:trHeight w:val="20"/>
        </w:trPr>
        <w:tc>
          <w:tcPr>
            <w:tcW w:w="3870" w:type="dxa"/>
            <w:shd w:val="clear" w:color="auto" w:fill="FFFFFF"/>
            <w:noWrap/>
            <w:vAlign w:val="bottom"/>
            <w:hideMark/>
          </w:tcPr>
          <w:p w14:paraId="5B76EAC4" w14:textId="77777777" w:rsidR="00FD4A3F" w:rsidRPr="00453C70" w:rsidRDefault="00FD4A3F" w:rsidP="00F842B9">
            <w:pPr>
              <w:ind w:hanging="108"/>
              <w:rPr>
                <w:rFonts w:asciiTheme="majorBidi" w:eastAsia="Times New Roman" w:hAnsiTheme="majorBidi" w:cstheme="majorBidi"/>
                <w:sz w:val="28"/>
                <w:szCs w:val="28"/>
                <w:lang w:val="en-US"/>
              </w:rPr>
            </w:pPr>
            <w:r w:rsidRPr="00453C70">
              <w:rPr>
                <w:rFonts w:asciiTheme="majorBidi" w:eastAsia="Times New Roman" w:hAnsiTheme="majorBidi" w:cstheme="majorBidi"/>
                <w:sz w:val="28"/>
                <w:szCs w:val="28"/>
                <w:lang w:val="en-US"/>
              </w:rPr>
              <w:t> </w:t>
            </w:r>
          </w:p>
        </w:tc>
        <w:tc>
          <w:tcPr>
            <w:tcW w:w="1279" w:type="dxa"/>
            <w:tcBorders>
              <w:top w:val="nil"/>
              <w:left w:val="nil"/>
              <w:bottom w:val="nil"/>
              <w:right w:val="nil"/>
            </w:tcBorders>
            <w:shd w:val="clear" w:color="auto" w:fill="FFFFFF"/>
            <w:noWrap/>
            <w:vAlign w:val="bottom"/>
            <w:hideMark/>
          </w:tcPr>
          <w:p w14:paraId="7C194335" w14:textId="7C74F888" w:rsidR="00FD4A3F" w:rsidRPr="00453C70" w:rsidRDefault="00FD4A3F" w:rsidP="00F842B9">
            <w:pPr>
              <w:pBdr>
                <w:bottom w:val="single" w:sz="4" w:space="1" w:color="auto"/>
              </w:pBdr>
              <w:ind w:left="-29" w:right="-29"/>
              <w:jc w:val="center"/>
              <w:rPr>
                <w:rFonts w:asciiTheme="majorBidi" w:eastAsia="Times New Roman" w:hAnsiTheme="majorBidi" w:cstheme="majorBidi"/>
                <w:sz w:val="28"/>
                <w:szCs w:val="28"/>
                <w:lang w:val="en-US"/>
              </w:rPr>
            </w:pPr>
            <w:r w:rsidRPr="00453C70">
              <w:rPr>
                <w:rFonts w:asciiTheme="majorBidi" w:eastAsia="Times New Roman" w:hAnsiTheme="majorBidi" w:cstheme="majorBidi"/>
                <w:sz w:val="28"/>
                <w:szCs w:val="28"/>
                <w:lang w:val="en-US"/>
              </w:rPr>
              <w:t>202</w:t>
            </w:r>
            <w:r w:rsidR="00B97338" w:rsidRPr="00453C70">
              <w:rPr>
                <w:rFonts w:asciiTheme="majorBidi" w:eastAsia="Times New Roman" w:hAnsiTheme="majorBidi" w:cstheme="majorBidi"/>
                <w:sz w:val="28"/>
                <w:szCs w:val="28"/>
                <w:lang w:val="en-US"/>
              </w:rPr>
              <w:t>2</w:t>
            </w:r>
          </w:p>
        </w:tc>
        <w:tc>
          <w:tcPr>
            <w:tcW w:w="1279" w:type="dxa"/>
            <w:tcBorders>
              <w:top w:val="nil"/>
              <w:left w:val="nil"/>
              <w:bottom w:val="nil"/>
              <w:right w:val="nil"/>
            </w:tcBorders>
            <w:shd w:val="clear" w:color="auto" w:fill="FFFFFF"/>
            <w:noWrap/>
            <w:vAlign w:val="bottom"/>
            <w:hideMark/>
          </w:tcPr>
          <w:p w14:paraId="70343892" w14:textId="6FD95DB0" w:rsidR="00FD4A3F" w:rsidRPr="00453C70" w:rsidRDefault="00FD4A3F" w:rsidP="00F842B9">
            <w:pPr>
              <w:pBdr>
                <w:bottom w:val="single" w:sz="4" w:space="1" w:color="auto"/>
              </w:pBdr>
              <w:ind w:left="-29" w:right="-29"/>
              <w:jc w:val="center"/>
              <w:rPr>
                <w:rFonts w:asciiTheme="majorBidi" w:eastAsia="Times New Roman" w:hAnsiTheme="majorBidi" w:cstheme="majorBidi"/>
                <w:sz w:val="28"/>
                <w:szCs w:val="28"/>
                <w:lang w:val="en-US"/>
              </w:rPr>
            </w:pPr>
            <w:r w:rsidRPr="00453C70">
              <w:rPr>
                <w:rFonts w:asciiTheme="majorBidi" w:eastAsia="Times New Roman" w:hAnsiTheme="majorBidi" w:cstheme="majorBidi"/>
                <w:sz w:val="28"/>
                <w:szCs w:val="28"/>
                <w:lang w:val="en-US"/>
              </w:rPr>
              <w:t>202</w:t>
            </w:r>
            <w:r w:rsidR="00B97338" w:rsidRPr="00453C70">
              <w:rPr>
                <w:rFonts w:asciiTheme="majorBidi" w:eastAsia="Times New Roman" w:hAnsiTheme="majorBidi" w:cstheme="majorBidi"/>
                <w:sz w:val="28"/>
                <w:szCs w:val="28"/>
                <w:lang w:val="en-US"/>
              </w:rPr>
              <w:t>1</w:t>
            </w:r>
          </w:p>
        </w:tc>
        <w:tc>
          <w:tcPr>
            <w:tcW w:w="1326" w:type="dxa"/>
            <w:tcBorders>
              <w:top w:val="nil"/>
              <w:left w:val="nil"/>
              <w:bottom w:val="nil"/>
              <w:right w:val="nil"/>
            </w:tcBorders>
            <w:shd w:val="clear" w:color="auto" w:fill="FFFFFF"/>
            <w:noWrap/>
            <w:vAlign w:val="bottom"/>
            <w:hideMark/>
          </w:tcPr>
          <w:p w14:paraId="1E6B1DAC" w14:textId="05B311B9" w:rsidR="00FD4A3F" w:rsidRPr="00453C70" w:rsidRDefault="00FD4A3F" w:rsidP="00F842B9">
            <w:pPr>
              <w:pBdr>
                <w:bottom w:val="single" w:sz="4" w:space="1" w:color="auto"/>
              </w:pBdr>
              <w:ind w:left="-29" w:right="-29"/>
              <w:jc w:val="center"/>
              <w:rPr>
                <w:rFonts w:asciiTheme="majorBidi" w:eastAsia="Times New Roman" w:hAnsiTheme="majorBidi" w:cstheme="majorBidi"/>
                <w:sz w:val="28"/>
                <w:szCs w:val="28"/>
                <w:lang w:val="en-US"/>
              </w:rPr>
            </w:pPr>
            <w:r w:rsidRPr="00453C70">
              <w:rPr>
                <w:rFonts w:asciiTheme="majorBidi" w:eastAsia="Times New Roman" w:hAnsiTheme="majorBidi" w:cstheme="majorBidi"/>
                <w:sz w:val="28"/>
                <w:szCs w:val="28"/>
                <w:lang w:val="en-US"/>
              </w:rPr>
              <w:t>202</w:t>
            </w:r>
            <w:r w:rsidR="00B97338" w:rsidRPr="00453C70">
              <w:rPr>
                <w:rFonts w:asciiTheme="majorBidi" w:eastAsia="Times New Roman" w:hAnsiTheme="majorBidi" w:cstheme="majorBidi"/>
                <w:sz w:val="28"/>
                <w:szCs w:val="28"/>
                <w:lang w:val="en-US"/>
              </w:rPr>
              <w:t>2</w:t>
            </w:r>
          </w:p>
        </w:tc>
        <w:tc>
          <w:tcPr>
            <w:tcW w:w="1279" w:type="dxa"/>
            <w:tcBorders>
              <w:top w:val="nil"/>
              <w:left w:val="nil"/>
              <w:bottom w:val="nil"/>
              <w:right w:val="nil"/>
            </w:tcBorders>
            <w:shd w:val="clear" w:color="auto" w:fill="FFFFFF"/>
            <w:noWrap/>
            <w:vAlign w:val="bottom"/>
            <w:hideMark/>
          </w:tcPr>
          <w:p w14:paraId="0E5E00DE" w14:textId="54FB00A2" w:rsidR="00FD4A3F" w:rsidRPr="00453C70" w:rsidRDefault="00FD4A3F" w:rsidP="00F842B9">
            <w:pPr>
              <w:pBdr>
                <w:bottom w:val="single" w:sz="4" w:space="1" w:color="auto"/>
              </w:pBdr>
              <w:ind w:left="-29" w:right="-29"/>
              <w:jc w:val="center"/>
              <w:rPr>
                <w:rFonts w:asciiTheme="majorBidi" w:eastAsia="Times New Roman" w:hAnsiTheme="majorBidi" w:cstheme="majorBidi"/>
                <w:sz w:val="28"/>
                <w:szCs w:val="28"/>
                <w:lang w:val="en-US"/>
              </w:rPr>
            </w:pPr>
            <w:r w:rsidRPr="00453C70">
              <w:rPr>
                <w:rFonts w:asciiTheme="majorBidi" w:eastAsia="Times New Roman" w:hAnsiTheme="majorBidi" w:cstheme="majorBidi"/>
                <w:sz w:val="28"/>
                <w:szCs w:val="28"/>
                <w:lang w:val="en-US"/>
              </w:rPr>
              <w:t>202</w:t>
            </w:r>
            <w:r w:rsidR="00B97338" w:rsidRPr="00453C70">
              <w:rPr>
                <w:rFonts w:asciiTheme="majorBidi" w:eastAsia="Times New Roman" w:hAnsiTheme="majorBidi" w:cstheme="majorBidi"/>
                <w:sz w:val="28"/>
                <w:szCs w:val="28"/>
                <w:lang w:val="en-US"/>
              </w:rPr>
              <w:t>1</w:t>
            </w:r>
          </w:p>
        </w:tc>
      </w:tr>
      <w:tr w:rsidR="00FD4A3F" w:rsidRPr="00B3011C" w14:paraId="35D96BBD" w14:textId="77777777" w:rsidTr="00F842B9">
        <w:trPr>
          <w:trHeight w:val="20"/>
        </w:trPr>
        <w:tc>
          <w:tcPr>
            <w:tcW w:w="3870" w:type="dxa"/>
            <w:shd w:val="clear" w:color="auto" w:fill="FFFFFF"/>
            <w:noWrap/>
            <w:vAlign w:val="bottom"/>
            <w:hideMark/>
          </w:tcPr>
          <w:p w14:paraId="79AAE915" w14:textId="77777777" w:rsidR="00FD4A3F" w:rsidRPr="00453C70" w:rsidRDefault="00FD4A3F" w:rsidP="00F842B9">
            <w:pPr>
              <w:ind w:hanging="108"/>
              <w:rPr>
                <w:rFonts w:asciiTheme="majorBidi" w:eastAsia="Times New Roman" w:hAnsiTheme="majorBidi" w:cstheme="majorBidi"/>
                <w:sz w:val="28"/>
                <w:szCs w:val="28"/>
                <w:u w:val="single"/>
                <w:lang w:val="en-US"/>
              </w:rPr>
            </w:pPr>
            <w:r w:rsidRPr="00453C70">
              <w:rPr>
                <w:rFonts w:asciiTheme="majorBidi" w:eastAsia="Times New Roman" w:hAnsiTheme="majorBidi" w:cstheme="majorBidi"/>
                <w:sz w:val="28"/>
                <w:szCs w:val="28"/>
                <w:u w:val="single"/>
                <w:lang w:val="en-US"/>
              </w:rPr>
              <w:t>Assets</w:t>
            </w:r>
          </w:p>
        </w:tc>
        <w:tc>
          <w:tcPr>
            <w:tcW w:w="1279" w:type="dxa"/>
            <w:noWrap/>
            <w:vAlign w:val="bottom"/>
          </w:tcPr>
          <w:p w14:paraId="2CBCB4BB" w14:textId="77777777" w:rsidR="00FD4A3F" w:rsidRPr="00453C70" w:rsidRDefault="00FD4A3F" w:rsidP="00F842B9">
            <w:pPr>
              <w:jc w:val="right"/>
              <w:rPr>
                <w:rFonts w:asciiTheme="majorBidi" w:eastAsia="Times New Roman" w:hAnsiTheme="majorBidi" w:cstheme="majorBidi"/>
                <w:sz w:val="28"/>
                <w:szCs w:val="28"/>
                <w:lang w:val="en-US"/>
              </w:rPr>
            </w:pPr>
          </w:p>
        </w:tc>
        <w:tc>
          <w:tcPr>
            <w:tcW w:w="1279" w:type="dxa"/>
            <w:noWrap/>
            <w:vAlign w:val="bottom"/>
          </w:tcPr>
          <w:p w14:paraId="5E6E2533" w14:textId="77777777" w:rsidR="00FD4A3F" w:rsidRPr="00453C70" w:rsidRDefault="00FD4A3F" w:rsidP="00F842B9">
            <w:pPr>
              <w:jc w:val="right"/>
              <w:rPr>
                <w:rFonts w:asciiTheme="majorBidi" w:eastAsia="Times New Roman" w:hAnsiTheme="majorBidi" w:cstheme="majorBidi"/>
                <w:sz w:val="28"/>
                <w:szCs w:val="28"/>
                <w:lang w:val="en-US"/>
              </w:rPr>
            </w:pPr>
          </w:p>
        </w:tc>
        <w:tc>
          <w:tcPr>
            <w:tcW w:w="1326" w:type="dxa"/>
            <w:noWrap/>
            <w:vAlign w:val="bottom"/>
          </w:tcPr>
          <w:p w14:paraId="4296095E" w14:textId="77777777" w:rsidR="00FD4A3F" w:rsidRPr="00453C70" w:rsidRDefault="00FD4A3F" w:rsidP="00F842B9">
            <w:pPr>
              <w:jc w:val="right"/>
              <w:rPr>
                <w:rFonts w:asciiTheme="majorBidi" w:eastAsia="Times New Roman" w:hAnsiTheme="majorBidi" w:cstheme="majorBidi"/>
                <w:sz w:val="28"/>
                <w:szCs w:val="28"/>
                <w:lang w:val="en-US"/>
              </w:rPr>
            </w:pPr>
          </w:p>
        </w:tc>
        <w:tc>
          <w:tcPr>
            <w:tcW w:w="1279" w:type="dxa"/>
            <w:noWrap/>
            <w:vAlign w:val="bottom"/>
          </w:tcPr>
          <w:p w14:paraId="10F22DF3" w14:textId="77777777" w:rsidR="00FD4A3F" w:rsidRPr="00453C70" w:rsidRDefault="00FD4A3F" w:rsidP="00F842B9">
            <w:pPr>
              <w:jc w:val="right"/>
              <w:rPr>
                <w:rFonts w:asciiTheme="majorBidi" w:eastAsia="Times New Roman" w:hAnsiTheme="majorBidi" w:cstheme="majorBidi"/>
                <w:sz w:val="28"/>
                <w:szCs w:val="28"/>
                <w:lang w:val="en-US"/>
              </w:rPr>
            </w:pPr>
          </w:p>
        </w:tc>
      </w:tr>
      <w:tr w:rsidR="00B97338" w:rsidRPr="00B3011C" w14:paraId="767FBACA" w14:textId="77777777" w:rsidTr="00F842B9">
        <w:trPr>
          <w:trHeight w:val="20"/>
        </w:trPr>
        <w:tc>
          <w:tcPr>
            <w:tcW w:w="3870" w:type="dxa"/>
            <w:shd w:val="clear" w:color="auto" w:fill="FFFFFF"/>
            <w:noWrap/>
            <w:vAlign w:val="bottom"/>
            <w:hideMark/>
          </w:tcPr>
          <w:p w14:paraId="71070ECB" w14:textId="77777777" w:rsidR="00B97338" w:rsidRPr="00453C70" w:rsidRDefault="00B97338" w:rsidP="00B97338">
            <w:pPr>
              <w:ind w:hanging="108"/>
              <w:rPr>
                <w:rFonts w:asciiTheme="majorBidi" w:eastAsia="Times New Roman" w:hAnsiTheme="majorBidi" w:cstheme="majorBidi"/>
                <w:sz w:val="28"/>
                <w:szCs w:val="28"/>
                <w:lang w:val="en-US"/>
              </w:rPr>
            </w:pPr>
            <w:r w:rsidRPr="00453C70">
              <w:rPr>
                <w:rFonts w:asciiTheme="majorBidi" w:eastAsia="Times New Roman" w:hAnsiTheme="majorBidi" w:cstheme="majorBidi"/>
                <w:sz w:val="28"/>
                <w:szCs w:val="28"/>
                <w:lang w:val="en-US"/>
              </w:rPr>
              <w:t>Trade receivables</w:t>
            </w:r>
          </w:p>
        </w:tc>
        <w:tc>
          <w:tcPr>
            <w:tcW w:w="1279" w:type="dxa"/>
            <w:tcBorders>
              <w:top w:val="nil"/>
              <w:left w:val="nil"/>
              <w:bottom w:val="nil"/>
              <w:right w:val="nil"/>
            </w:tcBorders>
            <w:shd w:val="clear" w:color="auto" w:fill="auto"/>
            <w:noWrap/>
            <w:vAlign w:val="bottom"/>
          </w:tcPr>
          <w:p w14:paraId="36CF797B" w14:textId="77777777" w:rsidR="00B97338" w:rsidRPr="008770D7" w:rsidRDefault="00B97338" w:rsidP="00B97338">
            <w:pPr>
              <w:jc w:val="right"/>
              <w:rPr>
                <w:rFonts w:asciiTheme="majorBidi" w:eastAsia="Times New Roman" w:hAnsiTheme="majorBidi" w:cstheme="majorBidi"/>
                <w:sz w:val="28"/>
                <w:szCs w:val="28"/>
                <w:lang w:val="en-US"/>
              </w:rPr>
            </w:pPr>
            <w:r w:rsidRPr="008770D7">
              <w:rPr>
                <w:rFonts w:asciiTheme="majorBidi" w:eastAsia="Times New Roman" w:hAnsiTheme="majorBidi" w:cstheme="majorBidi"/>
                <w:sz w:val="28"/>
                <w:szCs w:val="28"/>
                <w:lang w:val="en-US"/>
              </w:rPr>
              <w:t>-</w:t>
            </w:r>
          </w:p>
        </w:tc>
        <w:tc>
          <w:tcPr>
            <w:tcW w:w="1279" w:type="dxa"/>
            <w:tcBorders>
              <w:top w:val="nil"/>
              <w:left w:val="nil"/>
              <w:bottom w:val="nil"/>
              <w:right w:val="nil"/>
            </w:tcBorders>
            <w:shd w:val="clear" w:color="auto" w:fill="auto"/>
            <w:noWrap/>
            <w:vAlign w:val="bottom"/>
          </w:tcPr>
          <w:p w14:paraId="507447B6" w14:textId="319B2052" w:rsidR="00B97338" w:rsidRPr="008770D7" w:rsidRDefault="00B97338" w:rsidP="00B97338">
            <w:pPr>
              <w:jc w:val="right"/>
              <w:rPr>
                <w:rFonts w:asciiTheme="majorBidi" w:eastAsia="Times New Roman" w:hAnsiTheme="majorBidi" w:cstheme="majorBidi"/>
                <w:sz w:val="28"/>
                <w:szCs w:val="28"/>
                <w:lang w:val="en-US"/>
              </w:rPr>
            </w:pPr>
            <w:r w:rsidRPr="008770D7">
              <w:rPr>
                <w:rFonts w:ascii="Angsana New" w:eastAsia="Times New Roman" w:hAnsi="Angsana New"/>
                <w:sz w:val="28"/>
                <w:szCs w:val="28"/>
                <w:lang w:val="en-US"/>
              </w:rPr>
              <w:t>1,149,000.00</w:t>
            </w:r>
          </w:p>
        </w:tc>
        <w:tc>
          <w:tcPr>
            <w:tcW w:w="1326" w:type="dxa"/>
            <w:tcBorders>
              <w:top w:val="nil"/>
              <w:left w:val="nil"/>
              <w:bottom w:val="nil"/>
              <w:right w:val="nil"/>
            </w:tcBorders>
            <w:shd w:val="clear" w:color="auto" w:fill="auto"/>
            <w:noWrap/>
            <w:vAlign w:val="bottom"/>
          </w:tcPr>
          <w:p w14:paraId="17EFFDC4" w14:textId="03E32772" w:rsidR="00B97338" w:rsidRPr="008770D7" w:rsidRDefault="008770D7" w:rsidP="00B97338">
            <w:pPr>
              <w:jc w:val="right"/>
              <w:rPr>
                <w:rFonts w:asciiTheme="majorBidi" w:eastAsia="Times New Roman" w:hAnsiTheme="majorBidi" w:cstheme="majorBidi"/>
                <w:sz w:val="28"/>
                <w:szCs w:val="28"/>
                <w:lang w:val="en-US"/>
              </w:rPr>
            </w:pPr>
            <w:r w:rsidRPr="008770D7">
              <w:rPr>
                <w:rFonts w:asciiTheme="majorBidi" w:eastAsia="Times New Roman" w:hAnsiTheme="majorBidi" w:cstheme="majorBidi"/>
                <w:sz w:val="28"/>
                <w:szCs w:val="28"/>
                <w:lang w:val="en-US"/>
              </w:rPr>
              <w:t>2,811,302.05</w:t>
            </w:r>
          </w:p>
        </w:tc>
        <w:tc>
          <w:tcPr>
            <w:tcW w:w="1279" w:type="dxa"/>
            <w:tcBorders>
              <w:top w:val="nil"/>
              <w:left w:val="nil"/>
              <w:bottom w:val="nil"/>
              <w:right w:val="nil"/>
            </w:tcBorders>
            <w:shd w:val="clear" w:color="auto" w:fill="auto"/>
            <w:noWrap/>
            <w:vAlign w:val="bottom"/>
          </w:tcPr>
          <w:p w14:paraId="6CE70A36" w14:textId="3E4ED78E" w:rsidR="00B97338" w:rsidRPr="00453C70" w:rsidRDefault="00B97338" w:rsidP="00B97338">
            <w:pPr>
              <w:jc w:val="right"/>
              <w:rPr>
                <w:rFonts w:asciiTheme="majorBidi" w:eastAsia="Times New Roman" w:hAnsiTheme="majorBidi" w:cstheme="majorBidi"/>
                <w:sz w:val="28"/>
                <w:szCs w:val="28"/>
                <w:cs/>
                <w:lang w:val="en-US"/>
              </w:rPr>
            </w:pPr>
            <w:r w:rsidRPr="00453C70">
              <w:rPr>
                <w:rFonts w:ascii="Angsana New" w:eastAsia="Times New Roman" w:hAnsi="Angsana New"/>
                <w:sz w:val="28"/>
                <w:szCs w:val="28"/>
                <w:lang w:val="en-US"/>
              </w:rPr>
              <w:t>3,663,658.48</w:t>
            </w:r>
          </w:p>
        </w:tc>
      </w:tr>
      <w:tr w:rsidR="00B97338" w:rsidRPr="00B3011C" w14:paraId="2E0F6722" w14:textId="77777777" w:rsidTr="00F842B9">
        <w:trPr>
          <w:trHeight w:val="20"/>
        </w:trPr>
        <w:tc>
          <w:tcPr>
            <w:tcW w:w="3870" w:type="dxa"/>
            <w:shd w:val="clear" w:color="auto" w:fill="FFFFFF"/>
            <w:noWrap/>
            <w:vAlign w:val="bottom"/>
            <w:hideMark/>
          </w:tcPr>
          <w:p w14:paraId="1D2DDD48" w14:textId="77777777" w:rsidR="00B97338" w:rsidRPr="00453C70" w:rsidRDefault="00B97338" w:rsidP="00B97338">
            <w:pPr>
              <w:ind w:hanging="108"/>
              <w:rPr>
                <w:rFonts w:asciiTheme="majorBidi" w:eastAsia="Times New Roman" w:hAnsiTheme="majorBidi" w:cstheme="majorBidi"/>
                <w:sz w:val="28"/>
                <w:szCs w:val="28"/>
                <w:lang w:val="en-US"/>
              </w:rPr>
            </w:pPr>
            <w:r w:rsidRPr="00453C70">
              <w:rPr>
                <w:rFonts w:asciiTheme="majorBidi" w:eastAsia="Times New Roman" w:hAnsiTheme="majorBidi" w:cstheme="majorBidi"/>
                <w:sz w:val="28"/>
                <w:szCs w:val="28"/>
                <w:lang w:val="en-US"/>
              </w:rPr>
              <w:t>Other current receivables</w:t>
            </w:r>
          </w:p>
        </w:tc>
        <w:tc>
          <w:tcPr>
            <w:tcW w:w="1279" w:type="dxa"/>
            <w:noWrap/>
            <w:vAlign w:val="bottom"/>
          </w:tcPr>
          <w:p w14:paraId="038EDD6A" w14:textId="77777777" w:rsidR="00B97338" w:rsidRPr="0086782A" w:rsidRDefault="00B97338" w:rsidP="00B97338">
            <w:pPr>
              <w:jc w:val="right"/>
              <w:rPr>
                <w:rFonts w:asciiTheme="majorBidi" w:eastAsia="Times New Roman" w:hAnsiTheme="majorBidi" w:cstheme="majorBidi"/>
                <w:sz w:val="28"/>
                <w:szCs w:val="28"/>
                <w:highlight w:val="yellow"/>
                <w:lang w:val="en-US"/>
              </w:rPr>
            </w:pPr>
          </w:p>
        </w:tc>
        <w:tc>
          <w:tcPr>
            <w:tcW w:w="1279" w:type="dxa"/>
            <w:noWrap/>
            <w:vAlign w:val="bottom"/>
          </w:tcPr>
          <w:p w14:paraId="1AD0DF36" w14:textId="77777777" w:rsidR="00B97338" w:rsidRPr="00453C70" w:rsidRDefault="00B97338" w:rsidP="00B97338">
            <w:pPr>
              <w:jc w:val="right"/>
              <w:rPr>
                <w:rFonts w:asciiTheme="majorBidi" w:eastAsia="Times New Roman" w:hAnsiTheme="majorBidi" w:cstheme="majorBidi"/>
                <w:sz w:val="28"/>
                <w:szCs w:val="28"/>
                <w:lang w:val="en-US"/>
              </w:rPr>
            </w:pPr>
          </w:p>
        </w:tc>
        <w:tc>
          <w:tcPr>
            <w:tcW w:w="1326" w:type="dxa"/>
            <w:noWrap/>
            <w:vAlign w:val="bottom"/>
          </w:tcPr>
          <w:p w14:paraId="5A0FDAD4" w14:textId="77777777" w:rsidR="00B97338" w:rsidRPr="0086782A" w:rsidRDefault="00B97338" w:rsidP="00B97338">
            <w:pPr>
              <w:jc w:val="right"/>
              <w:rPr>
                <w:rFonts w:asciiTheme="majorBidi" w:eastAsia="Times New Roman" w:hAnsiTheme="majorBidi" w:cstheme="majorBidi"/>
                <w:sz w:val="28"/>
                <w:szCs w:val="28"/>
                <w:highlight w:val="yellow"/>
                <w:lang w:val="en-US"/>
              </w:rPr>
            </w:pPr>
          </w:p>
        </w:tc>
        <w:tc>
          <w:tcPr>
            <w:tcW w:w="1279" w:type="dxa"/>
            <w:noWrap/>
            <w:vAlign w:val="bottom"/>
          </w:tcPr>
          <w:p w14:paraId="2D4AEA68" w14:textId="77777777" w:rsidR="00B97338" w:rsidRPr="00453C70" w:rsidRDefault="00B97338" w:rsidP="00B97338">
            <w:pPr>
              <w:jc w:val="right"/>
              <w:rPr>
                <w:rFonts w:asciiTheme="majorBidi" w:eastAsia="Times New Roman" w:hAnsiTheme="majorBidi" w:cstheme="majorBidi"/>
                <w:sz w:val="28"/>
                <w:szCs w:val="28"/>
                <w:lang w:val="en-US"/>
              </w:rPr>
            </w:pPr>
          </w:p>
        </w:tc>
      </w:tr>
      <w:tr w:rsidR="00F82E78" w:rsidRPr="00B3011C" w14:paraId="74361D0C" w14:textId="77777777" w:rsidTr="00F842B9">
        <w:trPr>
          <w:trHeight w:val="20"/>
        </w:trPr>
        <w:tc>
          <w:tcPr>
            <w:tcW w:w="3870" w:type="dxa"/>
            <w:shd w:val="clear" w:color="auto" w:fill="FFFFFF"/>
            <w:noWrap/>
            <w:vAlign w:val="bottom"/>
          </w:tcPr>
          <w:p w14:paraId="1F31FF37" w14:textId="77777777" w:rsidR="00F82E78" w:rsidRPr="00453C70" w:rsidRDefault="00F82E78" w:rsidP="00F82E78">
            <w:pPr>
              <w:ind w:firstLine="244"/>
              <w:rPr>
                <w:rFonts w:asciiTheme="majorBidi" w:eastAsia="Times New Roman" w:hAnsiTheme="majorBidi" w:cstheme="majorBidi"/>
                <w:sz w:val="28"/>
                <w:szCs w:val="28"/>
                <w:lang w:val="en-US"/>
              </w:rPr>
            </w:pPr>
            <w:r w:rsidRPr="00453C70">
              <w:rPr>
                <w:rFonts w:asciiTheme="majorBidi" w:eastAsia="Times New Roman" w:hAnsiTheme="majorBidi" w:cstheme="majorBidi"/>
                <w:sz w:val="28"/>
                <w:szCs w:val="28"/>
                <w:lang w:val="en-US"/>
              </w:rPr>
              <w:t>- Accrued interest</w:t>
            </w:r>
          </w:p>
        </w:tc>
        <w:tc>
          <w:tcPr>
            <w:tcW w:w="1279" w:type="dxa"/>
            <w:tcBorders>
              <w:top w:val="nil"/>
              <w:left w:val="nil"/>
              <w:bottom w:val="nil"/>
              <w:right w:val="nil"/>
            </w:tcBorders>
            <w:shd w:val="clear" w:color="auto" w:fill="auto"/>
            <w:noWrap/>
            <w:vAlign w:val="bottom"/>
          </w:tcPr>
          <w:p w14:paraId="5C18B5B9" w14:textId="3CC6A37B" w:rsidR="00F82E78" w:rsidRPr="00B3011C" w:rsidRDefault="008770D7" w:rsidP="00F82E78">
            <w:pPr>
              <w:jc w:val="right"/>
              <w:rPr>
                <w:rFonts w:asciiTheme="majorBidi" w:eastAsia="Times New Roman" w:hAnsiTheme="majorBidi" w:cstheme="majorBidi"/>
                <w:sz w:val="28"/>
                <w:szCs w:val="28"/>
                <w:cs/>
                <w:lang w:val="en-US"/>
              </w:rPr>
            </w:pPr>
            <w:r w:rsidRPr="008770D7">
              <w:rPr>
                <w:rFonts w:asciiTheme="majorBidi" w:eastAsia="Times New Roman" w:hAnsiTheme="majorBidi" w:cstheme="majorBidi"/>
                <w:sz w:val="28"/>
                <w:szCs w:val="28"/>
                <w:lang w:val="en-US"/>
              </w:rPr>
              <w:t>190,627.46</w:t>
            </w:r>
          </w:p>
        </w:tc>
        <w:tc>
          <w:tcPr>
            <w:tcW w:w="1279" w:type="dxa"/>
            <w:tcBorders>
              <w:top w:val="nil"/>
              <w:left w:val="nil"/>
              <w:bottom w:val="nil"/>
              <w:right w:val="nil"/>
            </w:tcBorders>
            <w:shd w:val="clear" w:color="auto" w:fill="auto"/>
            <w:noWrap/>
            <w:vAlign w:val="bottom"/>
          </w:tcPr>
          <w:p w14:paraId="3B0064C1" w14:textId="04F0CB2D" w:rsidR="00F82E78" w:rsidRPr="00B3011C" w:rsidRDefault="00F82E78" w:rsidP="00F82E78">
            <w:pPr>
              <w:jc w:val="right"/>
              <w:rPr>
                <w:rFonts w:asciiTheme="majorBidi" w:eastAsia="Times New Roman" w:hAnsiTheme="majorBidi" w:cstheme="majorBidi"/>
                <w:sz w:val="28"/>
                <w:szCs w:val="28"/>
                <w:cs/>
                <w:lang w:val="en-US"/>
              </w:rPr>
            </w:pPr>
            <w:r w:rsidRPr="00453C70">
              <w:rPr>
                <w:rFonts w:ascii="Angsana New" w:eastAsia="Times New Roman" w:hAnsi="Angsana New"/>
                <w:sz w:val="28"/>
                <w:szCs w:val="28"/>
                <w:lang w:val="en-US"/>
              </w:rPr>
              <w:t>220,846.57</w:t>
            </w:r>
          </w:p>
        </w:tc>
        <w:tc>
          <w:tcPr>
            <w:tcW w:w="1326" w:type="dxa"/>
            <w:tcBorders>
              <w:top w:val="nil"/>
              <w:left w:val="nil"/>
              <w:bottom w:val="nil"/>
              <w:right w:val="nil"/>
            </w:tcBorders>
            <w:shd w:val="clear" w:color="auto" w:fill="auto"/>
            <w:noWrap/>
            <w:vAlign w:val="bottom"/>
          </w:tcPr>
          <w:p w14:paraId="19262532" w14:textId="25A1DD3D" w:rsidR="00F82E78" w:rsidRPr="00B3011C" w:rsidRDefault="008770D7" w:rsidP="00F82E78">
            <w:pPr>
              <w:jc w:val="right"/>
              <w:rPr>
                <w:rFonts w:asciiTheme="majorBidi" w:eastAsia="Times New Roman" w:hAnsiTheme="majorBidi" w:cstheme="majorBidi"/>
                <w:sz w:val="28"/>
                <w:szCs w:val="28"/>
                <w:cs/>
                <w:lang w:val="en-US"/>
              </w:rPr>
            </w:pPr>
            <w:r w:rsidRPr="008770D7">
              <w:rPr>
                <w:rFonts w:asciiTheme="majorBidi" w:eastAsia="Times New Roman" w:hAnsiTheme="majorBidi" w:cstheme="majorBidi"/>
                <w:sz w:val="28"/>
                <w:szCs w:val="28"/>
                <w:lang w:val="en-US"/>
              </w:rPr>
              <w:t>190,627.46</w:t>
            </w:r>
          </w:p>
        </w:tc>
        <w:tc>
          <w:tcPr>
            <w:tcW w:w="1279" w:type="dxa"/>
            <w:tcBorders>
              <w:top w:val="nil"/>
              <w:left w:val="nil"/>
              <w:bottom w:val="nil"/>
              <w:right w:val="nil"/>
            </w:tcBorders>
            <w:shd w:val="clear" w:color="auto" w:fill="auto"/>
            <w:noWrap/>
            <w:vAlign w:val="bottom"/>
          </w:tcPr>
          <w:p w14:paraId="676DA3E9" w14:textId="0DE6177C" w:rsidR="00F82E78" w:rsidRPr="00453C70" w:rsidRDefault="00F82E78" w:rsidP="00F82E78">
            <w:pPr>
              <w:jc w:val="right"/>
              <w:rPr>
                <w:rFonts w:asciiTheme="majorBidi" w:eastAsia="Times New Roman" w:hAnsiTheme="majorBidi" w:cstheme="majorBidi"/>
                <w:sz w:val="28"/>
                <w:szCs w:val="28"/>
                <w:cs/>
                <w:lang w:val="en-US"/>
              </w:rPr>
            </w:pPr>
            <w:r w:rsidRPr="00453C70">
              <w:rPr>
                <w:rFonts w:ascii="Angsana New" w:eastAsia="Times New Roman" w:hAnsi="Angsana New"/>
                <w:sz w:val="28"/>
                <w:szCs w:val="28"/>
                <w:lang w:val="en-US"/>
              </w:rPr>
              <w:t>220,846.57</w:t>
            </w:r>
          </w:p>
        </w:tc>
      </w:tr>
      <w:tr w:rsidR="00F82E78" w:rsidRPr="00B3011C" w14:paraId="2683DC49" w14:textId="77777777" w:rsidTr="00F842B9">
        <w:trPr>
          <w:trHeight w:val="20"/>
        </w:trPr>
        <w:tc>
          <w:tcPr>
            <w:tcW w:w="3870" w:type="dxa"/>
            <w:noWrap/>
            <w:vAlign w:val="bottom"/>
          </w:tcPr>
          <w:p w14:paraId="17D29617" w14:textId="77777777" w:rsidR="00F82E78" w:rsidRPr="00453C70" w:rsidRDefault="00F82E78" w:rsidP="00F82E78">
            <w:pPr>
              <w:ind w:hanging="108"/>
              <w:rPr>
                <w:rFonts w:asciiTheme="majorBidi" w:eastAsia="Times New Roman" w:hAnsiTheme="majorBidi" w:cstheme="majorBidi"/>
                <w:sz w:val="28"/>
                <w:szCs w:val="28"/>
                <w:lang w:val="en-US"/>
              </w:rPr>
            </w:pPr>
            <w:r w:rsidRPr="00453C70">
              <w:rPr>
                <w:rFonts w:asciiTheme="majorBidi" w:eastAsia="Times New Roman" w:hAnsiTheme="majorBidi" w:cstheme="majorBidi"/>
                <w:sz w:val="28"/>
                <w:szCs w:val="28"/>
                <w:lang w:val="en-US"/>
              </w:rPr>
              <w:t>Short-term loan to associate</w:t>
            </w:r>
          </w:p>
        </w:tc>
        <w:tc>
          <w:tcPr>
            <w:tcW w:w="1279" w:type="dxa"/>
            <w:tcBorders>
              <w:top w:val="nil"/>
              <w:left w:val="nil"/>
              <w:bottom w:val="nil"/>
              <w:right w:val="nil"/>
            </w:tcBorders>
            <w:shd w:val="clear" w:color="auto" w:fill="auto"/>
            <w:noWrap/>
            <w:vAlign w:val="bottom"/>
          </w:tcPr>
          <w:p w14:paraId="04D4B5AB" w14:textId="6F324528" w:rsidR="00F82E78" w:rsidRPr="0086782A" w:rsidRDefault="008770D7" w:rsidP="00F82E78">
            <w:pPr>
              <w:jc w:val="right"/>
              <w:rPr>
                <w:rFonts w:asciiTheme="majorBidi" w:eastAsia="Times New Roman" w:hAnsiTheme="majorBidi" w:cstheme="majorBidi"/>
                <w:sz w:val="28"/>
                <w:szCs w:val="28"/>
                <w:highlight w:val="yellow"/>
                <w:lang w:val="en-US"/>
              </w:rPr>
            </w:pPr>
            <w:r w:rsidRPr="008770D7">
              <w:rPr>
                <w:rFonts w:ascii="Angsana New" w:eastAsia="Times New Roman" w:hAnsi="Angsana New"/>
                <w:sz w:val="28"/>
                <w:szCs w:val="28"/>
                <w:lang w:val="en-US"/>
              </w:rPr>
              <w:t>7,366,560.00</w:t>
            </w:r>
          </w:p>
        </w:tc>
        <w:tc>
          <w:tcPr>
            <w:tcW w:w="1279" w:type="dxa"/>
            <w:tcBorders>
              <w:top w:val="nil"/>
              <w:left w:val="nil"/>
              <w:bottom w:val="nil"/>
              <w:right w:val="nil"/>
            </w:tcBorders>
            <w:shd w:val="clear" w:color="auto" w:fill="auto"/>
            <w:noWrap/>
            <w:vAlign w:val="bottom"/>
          </w:tcPr>
          <w:p w14:paraId="6F4A1545" w14:textId="235190AA" w:rsidR="00F82E78" w:rsidRPr="00453C70" w:rsidRDefault="00F82E78" w:rsidP="00F82E78">
            <w:pPr>
              <w:jc w:val="right"/>
              <w:rPr>
                <w:rFonts w:asciiTheme="majorBidi" w:eastAsia="Times New Roman" w:hAnsiTheme="majorBidi" w:cstheme="majorBidi"/>
                <w:sz w:val="28"/>
                <w:szCs w:val="28"/>
                <w:lang w:val="en-US"/>
              </w:rPr>
            </w:pPr>
            <w:r w:rsidRPr="00453C70">
              <w:rPr>
                <w:rFonts w:ascii="Angsana New" w:eastAsia="Times New Roman" w:hAnsi="Angsana New"/>
                <w:sz w:val="28"/>
                <w:szCs w:val="28"/>
                <w:lang w:val="en-US"/>
              </w:rPr>
              <w:t>7,501,660.00</w:t>
            </w:r>
          </w:p>
        </w:tc>
        <w:tc>
          <w:tcPr>
            <w:tcW w:w="1326" w:type="dxa"/>
            <w:tcBorders>
              <w:top w:val="nil"/>
              <w:left w:val="nil"/>
              <w:bottom w:val="nil"/>
              <w:right w:val="nil"/>
            </w:tcBorders>
            <w:shd w:val="clear" w:color="auto" w:fill="auto"/>
            <w:noWrap/>
            <w:vAlign w:val="bottom"/>
          </w:tcPr>
          <w:p w14:paraId="081EE218" w14:textId="3A1F268B" w:rsidR="00F82E78" w:rsidRPr="0086782A" w:rsidRDefault="008770D7" w:rsidP="00F82E78">
            <w:pPr>
              <w:jc w:val="right"/>
              <w:rPr>
                <w:rFonts w:asciiTheme="majorBidi" w:eastAsia="Times New Roman" w:hAnsiTheme="majorBidi" w:cstheme="majorBidi"/>
                <w:sz w:val="28"/>
                <w:szCs w:val="28"/>
                <w:highlight w:val="yellow"/>
                <w:lang w:val="en-US"/>
              </w:rPr>
            </w:pPr>
            <w:r w:rsidRPr="008770D7">
              <w:rPr>
                <w:rFonts w:ascii="Angsana New" w:eastAsia="Times New Roman" w:hAnsi="Angsana New"/>
                <w:sz w:val="28"/>
                <w:szCs w:val="28"/>
                <w:lang w:val="en-US"/>
              </w:rPr>
              <w:t>7,366,560.00</w:t>
            </w:r>
          </w:p>
        </w:tc>
        <w:tc>
          <w:tcPr>
            <w:tcW w:w="1279" w:type="dxa"/>
            <w:tcBorders>
              <w:top w:val="nil"/>
              <w:left w:val="nil"/>
              <w:bottom w:val="nil"/>
              <w:right w:val="nil"/>
            </w:tcBorders>
            <w:shd w:val="clear" w:color="auto" w:fill="auto"/>
            <w:noWrap/>
            <w:vAlign w:val="bottom"/>
          </w:tcPr>
          <w:p w14:paraId="23D46718" w14:textId="1FB96485" w:rsidR="00F82E78" w:rsidRPr="00453C70" w:rsidRDefault="00F82E78" w:rsidP="00F82E78">
            <w:pPr>
              <w:jc w:val="right"/>
              <w:rPr>
                <w:rFonts w:asciiTheme="majorBidi" w:eastAsia="Times New Roman" w:hAnsiTheme="majorBidi" w:cstheme="majorBidi"/>
                <w:sz w:val="28"/>
                <w:szCs w:val="28"/>
                <w:lang w:val="en-US"/>
              </w:rPr>
            </w:pPr>
            <w:r w:rsidRPr="00453C70">
              <w:rPr>
                <w:rFonts w:ascii="Angsana New" w:eastAsia="Times New Roman" w:hAnsi="Angsana New"/>
                <w:sz w:val="28"/>
                <w:szCs w:val="28"/>
                <w:lang w:val="en-US"/>
              </w:rPr>
              <w:t xml:space="preserve"> 7,501,660.00</w:t>
            </w:r>
          </w:p>
        </w:tc>
      </w:tr>
      <w:tr w:rsidR="00F82E78" w:rsidRPr="00B3011C" w14:paraId="440D4A14" w14:textId="77777777" w:rsidTr="00F842B9">
        <w:trPr>
          <w:trHeight w:val="432"/>
        </w:trPr>
        <w:tc>
          <w:tcPr>
            <w:tcW w:w="3870" w:type="dxa"/>
            <w:noWrap/>
            <w:vAlign w:val="bottom"/>
          </w:tcPr>
          <w:p w14:paraId="03EF2EC7" w14:textId="77777777" w:rsidR="00F82E78" w:rsidRPr="00453C70" w:rsidRDefault="00F82E78" w:rsidP="00F82E78">
            <w:pPr>
              <w:ind w:hanging="108"/>
              <w:rPr>
                <w:rFonts w:ascii="Angsana New" w:eastAsia="Times New Roman" w:hAnsi="Angsana New"/>
                <w:sz w:val="28"/>
                <w:szCs w:val="28"/>
                <w:lang w:val="en-US"/>
              </w:rPr>
            </w:pPr>
            <w:r w:rsidRPr="00453C70">
              <w:rPr>
                <w:rFonts w:ascii="Angsana New" w:eastAsia="Times New Roman" w:hAnsi="Angsana New"/>
                <w:sz w:val="28"/>
                <w:szCs w:val="28"/>
                <w:lang w:val="en-US"/>
              </w:rPr>
              <w:t>Right-of-use assets</w:t>
            </w:r>
          </w:p>
        </w:tc>
        <w:tc>
          <w:tcPr>
            <w:tcW w:w="1279" w:type="dxa"/>
            <w:tcBorders>
              <w:top w:val="nil"/>
              <w:left w:val="nil"/>
              <w:bottom w:val="nil"/>
              <w:right w:val="nil"/>
            </w:tcBorders>
            <w:shd w:val="clear" w:color="auto" w:fill="auto"/>
            <w:noWrap/>
            <w:vAlign w:val="bottom"/>
          </w:tcPr>
          <w:p w14:paraId="09E24C55" w14:textId="5088C24E" w:rsidR="00F82E78" w:rsidRPr="0086782A" w:rsidRDefault="008770D7" w:rsidP="00F82E78">
            <w:pPr>
              <w:jc w:val="right"/>
              <w:rPr>
                <w:rFonts w:ascii="Angsana New" w:eastAsia="Times New Roman" w:hAnsi="Angsana New"/>
                <w:sz w:val="28"/>
                <w:szCs w:val="28"/>
                <w:highlight w:val="yellow"/>
                <w:lang w:val="en-US"/>
              </w:rPr>
            </w:pPr>
            <w:r w:rsidRPr="008770D7">
              <w:rPr>
                <w:rFonts w:asciiTheme="majorBidi" w:eastAsia="Times New Roman" w:hAnsiTheme="majorBidi" w:cstheme="majorBidi"/>
                <w:sz w:val="28"/>
                <w:szCs w:val="28"/>
                <w:lang w:val="en-US"/>
              </w:rPr>
              <w:t>41,945,123.16</w:t>
            </w:r>
          </w:p>
        </w:tc>
        <w:tc>
          <w:tcPr>
            <w:tcW w:w="1279" w:type="dxa"/>
            <w:tcBorders>
              <w:top w:val="nil"/>
              <w:left w:val="nil"/>
              <w:bottom w:val="nil"/>
              <w:right w:val="nil"/>
            </w:tcBorders>
            <w:shd w:val="clear" w:color="auto" w:fill="auto"/>
            <w:noWrap/>
            <w:vAlign w:val="bottom"/>
          </w:tcPr>
          <w:p w14:paraId="499709A8" w14:textId="06F358D8" w:rsidR="00F82E78" w:rsidRPr="00B3011C" w:rsidRDefault="00F82E78" w:rsidP="00F82E78">
            <w:pPr>
              <w:jc w:val="right"/>
              <w:rPr>
                <w:rFonts w:ascii="Angsana New" w:eastAsia="Times New Roman" w:hAnsi="Angsana New"/>
                <w:sz w:val="28"/>
                <w:szCs w:val="28"/>
                <w:cs/>
                <w:lang w:val="en-US"/>
              </w:rPr>
            </w:pPr>
            <w:r w:rsidRPr="00453C70">
              <w:rPr>
                <w:rFonts w:ascii="Angsana New" w:eastAsia="Times New Roman" w:hAnsi="Angsana New"/>
                <w:sz w:val="28"/>
                <w:szCs w:val="28"/>
                <w:lang w:val="en-US"/>
              </w:rPr>
              <w:t>43,758,082.62</w:t>
            </w:r>
          </w:p>
        </w:tc>
        <w:tc>
          <w:tcPr>
            <w:tcW w:w="1326" w:type="dxa"/>
            <w:tcBorders>
              <w:top w:val="nil"/>
              <w:left w:val="nil"/>
              <w:bottom w:val="nil"/>
              <w:right w:val="nil"/>
            </w:tcBorders>
            <w:shd w:val="clear" w:color="auto" w:fill="auto"/>
            <w:noWrap/>
            <w:vAlign w:val="bottom"/>
          </w:tcPr>
          <w:p w14:paraId="425A5563" w14:textId="09DA9551" w:rsidR="00F82E78" w:rsidRPr="00B3011C" w:rsidRDefault="008770D7" w:rsidP="00F82E78">
            <w:pPr>
              <w:jc w:val="right"/>
              <w:rPr>
                <w:rFonts w:ascii="Angsana New" w:eastAsia="Times New Roman" w:hAnsi="Angsana New"/>
                <w:sz w:val="28"/>
                <w:szCs w:val="28"/>
                <w:cs/>
                <w:lang w:val="en-US"/>
              </w:rPr>
            </w:pPr>
            <w:r w:rsidRPr="008770D7">
              <w:rPr>
                <w:rFonts w:asciiTheme="majorBidi" w:eastAsia="Times New Roman" w:hAnsiTheme="majorBidi" w:cstheme="majorBidi"/>
                <w:sz w:val="28"/>
                <w:szCs w:val="28"/>
                <w:lang w:val="en-US"/>
              </w:rPr>
              <w:t>73,767,533.33</w:t>
            </w:r>
          </w:p>
        </w:tc>
        <w:tc>
          <w:tcPr>
            <w:tcW w:w="1279" w:type="dxa"/>
            <w:tcBorders>
              <w:top w:val="nil"/>
              <w:left w:val="nil"/>
              <w:bottom w:val="nil"/>
              <w:right w:val="nil"/>
            </w:tcBorders>
            <w:shd w:val="clear" w:color="auto" w:fill="auto"/>
            <w:noWrap/>
            <w:vAlign w:val="bottom"/>
          </w:tcPr>
          <w:p w14:paraId="1E8A8B43" w14:textId="333228B1" w:rsidR="00F82E78" w:rsidRPr="00453C70" w:rsidRDefault="00F82E78" w:rsidP="00F82E78">
            <w:pPr>
              <w:jc w:val="right"/>
              <w:rPr>
                <w:rFonts w:ascii="Angsana New" w:eastAsia="Times New Roman" w:hAnsi="Angsana New"/>
                <w:sz w:val="28"/>
                <w:szCs w:val="28"/>
                <w:cs/>
                <w:lang w:val="en-US"/>
              </w:rPr>
            </w:pPr>
            <w:r w:rsidRPr="00453C70">
              <w:rPr>
                <w:rFonts w:ascii="Angsana New" w:eastAsia="Times New Roman" w:hAnsi="Angsana New"/>
                <w:sz w:val="28"/>
                <w:szCs w:val="28"/>
                <w:lang w:val="en-US"/>
              </w:rPr>
              <w:t>79,513,505.92</w:t>
            </w:r>
          </w:p>
        </w:tc>
      </w:tr>
      <w:tr w:rsidR="00FD4A3F" w:rsidRPr="00B3011C" w14:paraId="48097E7E" w14:textId="77777777" w:rsidTr="00F842B9">
        <w:trPr>
          <w:trHeight w:val="432"/>
        </w:trPr>
        <w:tc>
          <w:tcPr>
            <w:tcW w:w="3870" w:type="dxa"/>
            <w:shd w:val="clear" w:color="auto" w:fill="FFFFFF"/>
            <w:noWrap/>
            <w:vAlign w:val="bottom"/>
            <w:hideMark/>
          </w:tcPr>
          <w:p w14:paraId="1785118D" w14:textId="77777777" w:rsidR="00FD4A3F" w:rsidRPr="00453C70" w:rsidRDefault="00FD4A3F" w:rsidP="00F842B9">
            <w:pPr>
              <w:ind w:hanging="108"/>
              <w:rPr>
                <w:rFonts w:ascii="Angsana New" w:eastAsia="Times New Roman" w:hAnsi="Angsana New"/>
                <w:sz w:val="28"/>
                <w:szCs w:val="28"/>
                <w:u w:val="single"/>
                <w:lang w:val="en-US"/>
              </w:rPr>
            </w:pPr>
            <w:r w:rsidRPr="00453C70">
              <w:rPr>
                <w:rFonts w:ascii="Angsana New" w:eastAsia="Times New Roman" w:hAnsi="Angsana New"/>
                <w:sz w:val="28"/>
                <w:szCs w:val="28"/>
                <w:u w:val="single"/>
                <w:lang w:val="en-US"/>
              </w:rPr>
              <w:t>Liabilities</w:t>
            </w:r>
          </w:p>
        </w:tc>
        <w:tc>
          <w:tcPr>
            <w:tcW w:w="1279" w:type="dxa"/>
            <w:noWrap/>
            <w:vAlign w:val="bottom"/>
          </w:tcPr>
          <w:p w14:paraId="66FF0C30" w14:textId="77777777" w:rsidR="00FD4A3F" w:rsidRPr="0086782A" w:rsidRDefault="00FD4A3F" w:rsidP="00F842B9">
            <w:pPr>
              <w:jc w:val="right"/>
              <w:rPr>
                <w:rFonts w:ascii="Angsana New" w:eastAsia="Times New Roman" w:hAnsi="Angsana New"/>
                <w:sz w:val="28"/>
                <w:szCs w:val="28"/>
                <w:highlight w:val="yellow"/>
                <w:lang w:val="en-US"/>
              </w:rPr>
            </w:pPr>
          </w:p>
        </w:tc>
        <w:tc>
          <w:tcPr>
            <w:tcW w:w="1279" w:type="dxa"/>
            <w:noWrap/>
            <w:vAlign w:val="bottom"/>
          </w:tcPr>
          <w:p w14:paraId="61836F98" w14:textId="77777777" w:rsidR="00FD4A3F" w:rsidRPr="00453C70" w:rsidRDefault="00FD4A3F" w:rsidP="00F842B9">
            <w:pPr>
              <w:jc w:val="right"/>
              <w:rPr>
                <w:rFonts w:ascii="Angsana New" w:eastAsia="Times New Roman" w:hAnsi="Angsana New"/>
                <w:sz w:val="28"/>
                <w:szCs w:val="28"/>
                <w:lang w:val="en-US"/>
              </w:rPr>
            </w:pPr>
          </w:p>
        </w:tc>
        <w:tc>
          <w:tcPr>
            <w:tcW w:w="1326" w:type="dxa"/>
            <w:noWrap/>
            <w:vAlign w:val="bottom"/>
          </w:tcPr>
          <w:p w14:paraId="0A5CF21D" w14:textId="77777777" w:rsidR="00FD4A3F" w:rsidRPr="0086782A" w:rsidRDefault="00FD4A3F" w:rsidP="00F842B9">
            <w:pPr>
              <w:jc w:val="right"/>
              <w:rPr>
                <w:rFonts w:ascii="Angsana New" w:eastAsia="Times New Roman" w:hAnsi="Angsana New"/>
                <w:sz w:val="28"/>
                <w:szCs w:val="28"/>
                <w:highlight w:val="yellow"/>
                <w:lang w:val="en-US"/>
              </w:rPr>
            </w:pPr>
          </w:p>
        </w:tc>
        <w:tc>
          <w:tcPr>
            <w:tcW w:w="1279" w:type="dxa"/>
            <w:noWrap/>
            <w:vAlign w:val="bottom"/>
          </w:tcPr>
          <w:p w14:paraId="2AC0F87C" w14:textId="77777777" w:rsidR="00FD4A3F" w:rsidRPr="00453C70" w:rsidRDefault="00FD4A3F" w:rsidP="00F842B9">
            <w:pPr>
              <w:jc w:val="right"/>
              <w:rPr>
                <w:rFonts w:ascii="Angsana New" w:eastAsia="Times New Roman" w:hAnsi="Angsana New"/>
                <w:sz w:val="28"/>
                <w:szCs w:val="28"/>
                <w:lang w:val="en-US"/>
              </w:rPr>
            </w:pPr>
          </w:p>
        </w:tc>
      </w:tr>
      <w:tr w:rsidR="00F82E78" w:rsidRPr="00B3011C" w14:paraId="11349344" w14:textId="77777777" w:rsidTr="00F842B9">
        <w:trPr>
          <w:trHeight w:val="432"/>
        </w:trPr>
        <w:tc>
          <w:tcPr>
            <w:tcW w:w="3870" w:type="dxa"/>
            <w:shd w:val="clear" w:color="auto" w:fill="FFFFFF"/>
            <w:noWrap/>
            <w:vAlign w:val="bottom"/>
          </w:tcPr>
          <w:p w14:paraId="2F46929F" w14:textId="290E44FC" w:rsidR="00F82E78" w:rsidRPr="00B3011C" w:rsidRDefault="00F82E78" w:rsidP="00F82E78">
            <w:pPr>
              <w:ind w:hanging="108"/>
              <w:rPr>
                <w:rFonts w:ascii="Angsana New" w:eastAsia="Times New Roman" w:hAnsi="Angsana New"/>
                <w:sz w:val="28"/>
                <w:szCs w:val="28"/>
                <w:cs/>
                <w:lang w:val="en-US"/>
              </w:rPr>
            </w:pPr>
            <w:r w:rsidRPr="00453C70">
              <w:rPr>
                <w:rFonts w:ascii="Angsana New" w:eastAsia="Times New Roman" w:hAnsi="Angsana New"/>
                <w:sz w:val="28"/>
                <w:szCs w:val="28"/>
                <w:lang w:val="en-US"/>
              </w:rPr>
              <w:t>Accrued cost</w:t>
            </w:r>
          </w:p>
        </w:tc>
        <w:tc>
          <w:tcPr>
            <w:tcW w:w="1279" w:type="dxa"/>
            <w:tcBorders>
              <w:top w:val="nil"/>
              <w:left w:val="nil"/>
              <w:bottom w:val="nil"/>
              <w:right w:val="nil"/>
            </w:tcBorders>
            <w:shd w:val="clear" w:color="auto" w:fill="auto"/>
            <w:noWrap/>
            <w:vAlign w:val="bottom"/>
          </w:tcPr>
          <w:p w14:paraId="4173B85A" w14:textId="7CD176E6" w:rsidR="00F82E78" w:rsidRPr="008770D7" w:rsidRDefault="00F82E78" w:rsidP="00F82E78">
            <w:pPr>
              <w:jc w:val="right"/>
              <w:rPr>
                <w:rFonts w:ascii="Angsana New" w:eastAsia="Times New Roman" w:hAnsi="Angsana New"/>
                <w:sz w:val="28"/>
                <w:szCs w:val="28"/>
                <w:lang w:val="en-US"/>
              </w:rPr>
            </w:pPr>
            <w:r w:rsidRPr="008770D7">
              <w:rPr>
                <w:rFonts w:asciiTheme="majorBidi" w:eastAsia="Times New Roman" w:hAnsiTheme="majorBidi" w:cstheme="majorBidi"/>
                <w:sz w:val="28"/>
                <w:szCs w:val="28"/>
                <w:lang w:val="en-US"/>
              </w:rPr>
              <w:t>-</w:t>
            </w:r>
          </w:p>
        </w:tc>
        <w:tc>
          <w:tcPr>
            <w:tcW w:w="1279" w:type="dxa"/>
            <w:tcBorders>
              <w:top w:val="nil"/>
              <w:left w:val="nil"/>
              <w:bottom w:val="nil"/>
              <w:right w:val="nil"/>
            </w:tcBorders>
            <w:shd w:val="clear" w:color="auto" w:fill="auto"/>
            <w:noWrap/>
            <w:vAlign w:val="bottom"/>
          </w:tcPr>
          <w:p w14:paraId="0F741F54" w14:textId="5D5EB80F" w:rsidR="00F82E78" w:rsidRPr="008770D7" w:rsidRDefault="00F82E78" w:rsidP="00F82E78">
            <w:pPr>
              <w:jc w:val="right"/>
              <w:rPr>
                <w:rFonts w:ascii="Angsana New" w:eastAsia="Times New Roman" w:hAnsi="Angsana New"/>
                <w:sz w:val="28"/>
                <w:szCs w:val="28"/>
                <w:lang w:val="en-US"/>
              </w:rPr>
            </w:pPr>
            <w:r w:rsidRPr="008770D7">
              <w:rPr>
                <w:rFonts w:ascii="Angsana New" w:eastAsia="Times New Roman" w:hAnsi="Angsana New"/>
                <w:sz w:val="28"/>
                <w:szCs w:val="28"/>
                <w:lang w:val="en-US"/>
              </w:rPr>
              <w:t>1,602,062.83</w:t>
            </w:r>
          </w:p>
        </w:tc>
        <w:tc>
          <w:tcPr>
            <w:tcW w:w="1326" w:type="dxa"/>
            <w:tcBorders>
              <w:top w:val="nil"/>
              <w:left w:val="nil"/>
              <w:bottom w:val="nil"/>
              <w:right w:val="nil"/>
            </w:tcBorders>
            <w:shd w:val="clear" w:color="auto" w:fill="auto"/>
            <w:noWrap/>
            <w:vAlign w:val="bottom"/>
          </w:tcPr>
          <w:p w14:paraId="74E289B1" w14:textId="4D5BEBED" w:rsidR="00F82E78" w:rsidRPr="008770D7" w:rsidRDefault="00F82E78" w:rsidP="00F82E78">
            <w:pPr>
              <w:jc w:val="right"/>
              <w:rPr>
                <w:rFonts w:ascii="Angsana New" w:eastAsia="Times New Roman" w:hAnsi="Angsana New"/>
                <w:sz w:val="28"/>
                <w:szCs w:val="28"/>
                <w:lang w:val="en-US"/>
              </w:rPr>
            </w:pPr>
            <w:r w:rsidRPr="008770D7">
              <w:rPr>
                <w:rFonts w:asciiTheme="majorBidi" w:eastAsia="Times New Roman" w:hAnsiTheme="majorBidi" w:cstheme="majorBidi"/>
                <w:sz w:val="28"/>
                <w:szCs w:val="28"/>
                <w:lang w:val="en-US"/>
              </w:rPr>
              <w:t>-</w:t>
            </w:r>
          </w:p>
        </w:tc>
        <w:tc>
          <w:tcPr>
            <w:tcW w:w="1279" w:type="dxa"/>
            <w:tcBorders>
              <w:top w:val="nil"/>
              <w:left w:val="nil"/>
              <w:bottom w:val="nil"/>
              <w:right w:val="nil"/>
            </w:tcBorders>
            <w:shd w:val="clear" w:color="auto" w:fill="auto"/>
            <w:noWrap/>
            <w:vAlign w:val="bottom"/>
          </w:tcPr>
          <w:p w14:paraId="31C943A3" w14:textId="55AC4183" w:rsidR="00F82E78" w:rsidRPr="00453C70" w:rsidRDefault="00F82E78" w:rsidP="00F82E78">
            <w:pPr>
              <w:jc w:val="right"/>
              <w:rPr>
                <w:rFonts w:ascii="Angsana New" w:eastAsia="Times New Roman" w:hAnsi="Angsana New"/>
                <w:sz w:val="28"/>
                <w:szCs w:val="28"/>
                <w:lang w:val="en-US"/>
              </w:rPr>
            </w:pPr>
            <w:r w:rsidRPr="00453C70">
              <w:rPr>
                <w:rFonts w:ascii="Angsana New" w:eastAsia="Times New Roman" w:hAnsi="Angsana New"/>
                <w:sz w:val="28"/>
                <w:szCs w:val="28"/>
                <w:lang w:val="en-US"/>
              </w:rPr>
              <w:t>1,602,062.83</w:t>
            </w:r>
          </w:p>
        </w:tc>
      </w:tr>
      <w:tr w:rsidR="00C20E6B" w:rsidRPr="00B3011C" w14:paraId="23FBC15F" w14:textId="77777777" w:rsidTr="00F842B9">
        <w:trPr>
          <w:trHeight w:val="432"/>
        </w:trPr>
        <w:tc>
          <w:tcPr>
            <w:tcW w:w="3870" w:type="dxa"/>
            <w:shd w:val="clear" w:color="auto" w:fill="FFFFFF"/>
            <w:noWrap/>
            <w:vAlign w:val="bottom"/>
            <w:hideMark/>
          </w:tcPr>
          <w:p w14:paraId="29026362" w14:textId="77777777" w:rsidR="00C20E6B" w:rsidRPr="00453C70" w:rsidRDefault="00C20E6B" w:rsidP="00C20E6B">
            <w:pPr>
              <w:ind w:hanging="108"/>
              <w:rPr>
                <w:rFonts w:ascii="Angsana New" w:eastAsia="Times New Roman" w:hAnsi="Angsana New"/>
                <w:sz w:val="28"/>
                <w:szCs w:val="28"/>
                <w:lang w:val="en-US"/>
              </w:rPr>
            </w:pPr>
            <w:r w:rsidRPr="00453C70">
              <w:rPr>
                <w:rFonts w:ascii="Angsana New" w:eastAsia="Times New Roman" w:hAnsi="Angsana New"/>
                <w:sz w:val="28"/>
                <w:szCs w:val="28"/>
                <w:lang w:val="en-US"/>
              </w:rPr>
              <w:t>Accrued directors and management’s benefits</w:t>
            </w:r>
          </w:p>
        </w:tc>
        <w:tc>
          <w:tcPr>
            <w:tcW w:w="1279" w:type="dxa"/>
            <w:tcBorders>
              <w:top w:val="nil"/>
              <w:left w:val="nil"/>
              <w:bottom w:val="nil"/>
              <w:right w:val="nil"/>
            </w:tcBorders>
            <w:shd w:val="clear" w:color="auto" w:fill="auto"/>
            <w:noWrap/>
            <w:vAlign w:val="bottom"/>
          </w:tcPr>
          <w:p w14:paraId="5BAB6B9C" w14:textId="5E73C083" w:rsidR="00C20E6B" w:rsidRPr="0086782A" w:rsidRDefault="00C20E6B" w:rsidP="00C20E6B">
            <w:pPr>
              <w:jc w:val="right"/>
              <w:rPr>
                <w:rFonts w:ascii="Angsana New" w:eastAsia="Times New Roman" w:hAnsi="Angsana New"/>
                <w:sz w:val="28"/>
                <w:szCs w:val="28"/>
                <w:highlight w:val="yellow"/>
                <w:lang w:val="en-US"/>
              </w:rPr>
            </w:pPr>
            <w:r w:rsidRPr="00210CF3">
              <w:rPr>
                <w:rFonts w:asciiTheme="majorBidi" w:eastAsia="Times New Roman" w:hAnsiTheme="majorBidi" w:cstheme="majorBidi"/>
                <w:sz w:val="28"/>
                <w:szCs w:val="28"/>
                <w:lang w:val="en-US"/>
              </w:rPr>
              <w:t>3,679,984.81</w:t>
            </w:r>
          </w:p>
        </w:tc>
        <w:tc>
          <w:tcPr>
            <w:tcW w:w="1279" w:type="dxa"/>
            <w:tcBorders>
              <w:top w:val="nil"/>
              <w:left w:val="nil"/>
              <w:bottom w:val="nil"/>
              <w:right w:val="nil"/>
            </w:tcBorders>
            <w:shd w:val="clear" w:color="auto" w:fill="auto"/>
            <w:noWrap/>
            <w:vAlign w:val="bottom"/>
          </w:tcPr>
          <w:p w14:paraId="5A4C24AD" w14:textId="28D5D9B7" w:rsidR="00C20E6B" w:rsidRPr="00453C70" w:rsidRDefault="00C20E6B" w:rsidP="00C20E6B">
            <w:pPr>
              <w:jc w:val="right"/>
              <w:rPr>
                <w:rFonts w:ascii="Angsana New" w:eastAsia="Times New Roman" w:hAnsi="Angsana New"/>
                <w:sz w:val="28"/>
                <w:szCs w:val="28"/>
                <w:lang w:val="en-US"/>
              </w:rPr>
            </w:pPr>
            <w:r w:rsidRPr="00314CB6">
              <w:rPr>
                <w:rFonts w:ascii="Angsana New" w:eastAsia="Times New Roman" w:hAnsi="Angsana New"/>
                <w:sz w:val="28"/>
                <w:szCs w:val="28"/>
                <w:lang w:val="en-US"/>
              </w:rPr>
              <w:t>5,413,889.75</w:t>
            </w:r>
          </w:p>
        </w:tc>
        <w:tc>
          <w:tcPr>
            <w:tcW w:w="1326" w:type="dxa"/>
            <w:tcBorders>
              <w:top w:val="nil"/>
              <w:left w:val="nil"/>
              <w:bottom w:val="nil"/>
              <w:right w:val="nil"/>
            </w:tcBorders>
            <w:shd w:val="clear" w:color="auto" w:fill="auto"/>
            <w:noWrap/>
            <w:vAlign w:val="bottom"/>
          </w:tcPr>
          <w:p w14:paraId="3627D4FE" w14:textId="5561F7EA" w:rsidR="00C20E6B" w:rsidRPr="0086782A" w:rsidRDefault="00C20E6B" w:rsidP="00C20E6B">
            <w:pPr>
              <w:jc w:val="right"/>
              <w:rPr>
                <w:rFonts w:ascii="Angsana New" w:eastAsia="Times New Roman" w:hAnsi="Angsana New"/>
                <w:sz w:val="28"/>
                <w:szCs w:val="28"/>
                <w:highlight w:val="yellow"/>
                <w:lang w:val="en-US"/>
              </w:rPr>
            </w:pPr>
            <w:r w:rsidRPr="00210CF3">
              <w:rPr>
                <w:rFonts w:asciiTheme="majorBidi" w:eastAsia="Times New Roman" w:hAnsiTheme="majorBidi" w:cstheme="majorBidi"/>
                <w:sz w:val="28"/>
                <w:szCs w:val="28"/>
                <w:lang w:val="en-US"/>
              </w:rPr>
              <w:t>3,679,984.81</w:t>
            </w:r>
          </w:p>
        </w:tc>
        <w:tc>
          <w:tcPr>
            <w:tcW w:w="1279" w:type="dxa"/>
            <w:tcBorders>
              <w:top w:val="nil"/>
              <w:left w:val="nil"/>
              <w:bottom w:val="nil"/>
              <w:right w:val="nil"/>
            </w:tcBorders>
            <w:shd w:val="clear" w:color="auto" w:fill="auto"/>
            <w:noWrap/>
            <w:vAlign w:val="bottom"/>
          </w:tcPr>
          <w:p w14:paraId="3122ED70" w14:textId="3E60A9F6" w:rsidR="00C20E6B" w:rsidRPr="00453C70" w:rsidRDefault="00C20E6B" w:rsidP="00C20E6B">
            <w:pPr>
              <w:jc w:val="right"/>
              <w:rPr>
                <w:rFonts w:ascii="Angsana New" w:eastAsia="Times New Roman" w:hAnsi="Angsana New"/>
                <w:sz w:val="28"/>
                <w:szCs w:val="28"/>
                <w:lang w:val="en-US"/>
              </w:rPr>
            </w:pPr>
            <w:r w:rsidRPr="00314CB6">
              <w:rPr>
                <w:rFonts w:ascii="Angsana New" w:eastAsia="Times New Roman" w:hAnsi="Angsana New"/>
                <w:sz w:val="28"/>
                <w:szCs w:val="28"/>
                <w:lang w:val="en-US"/>
              </w:rPr>
              <w:t>5,413,889.75</w:t>
            </w:r>
          </w:p>
        </w:tc>
      </w:tr>
      <w:tr w:rsidR="00F82E78" w:rsidRPr="00B3011C" w14:paraId="393B947A" w14:textId="77777777" w:rsidTr="00F842B9">
        <w:trPr>
          <w:trHeight w:val="432"/>
        </w:trPr>
        <w:tc>
          <w:tcPr>
            <w:tcW w:w="3870" w:type="dxa"/>
            <w:tcBorders>
              <w:top w:val="nil"/>
              <w:left w:val="nil"/>
              <w:bottom w:val="nil"/>
              <w:right w:val="nil"/>
            </w:tcBorders>
            <w:shd w:val="clear" w:color="auto" w:fill="auto"/>
            <w:noWrap/>
            <w:vAlign w:val="bottom"/>
          </w:tcPr>
          <w:p w14:paraId="0C3631A2" w14:textId="77777777" w:rsidR="00F82E78" w:rsidRPr="00453C70" w:rsidRDefault="00F82E78" w:rsidP="00F82E78">
            <w:pPr>
              <w:ind w:hanging="108"/>
              <w:rPr>
                <w:rFonts w:ascii="Angsana New" w:eastAsia="Times New Roman" w:hAnsi="Angsana New"/>
                <w:sz w:val="28"/>
                <w:szCs w:val="28"/>
                <w:lang w:val="en-US"/>
              </w:rPr>
            </w:pPr>
            <w:r w:rsidRPr="00453C70">
              <w:rPr>
                <w:rFonts w:ascii="Angsana New" w:eastAsia="Times New Roman" w:hAnsi="Angsana New"/>
                <w:sz w:val="28"/>
                <w:szCs w:val="28"/>
                <w:lang w:val="en-US"/>
              </w:rPr>
              <w:t>Lease liabilities of current portion</w:t>
            </w:r>
          </w:p>
        </w:tc>
        <w:tc>
          <w:tcPr>
            <w:tcW w:w="1279" w:type="dxa"/>
            <w:tcBorders>
              <w:top w:val="nil"/>
              <w:left w:val="nil"/>
              <w:bottom w:val="nil"/>
              <w:right w:val="nil"/>
            </w:tcBorders>
            <w:shd w:val="clear" w:color="auto" w:fill="auto"/>
            <w:noWrap/>
            <w:vAlign w:val="bottom"/>
          </w:tcPr>
          <w:p w14:paraId="161AB858" w14:textId="35387FA9" w:rsidR="00F82E78" w:rsidRPr="0086782A" w:rsidRDefault="00196574" w:rsidP="00F82E78">
            <w:pPr>
              <w:jc w:val="right"/>
              <w:rPr>
                <w:rFonts w:ascii="Angsana New" w:eastAsia="Times New Roman" w:hAnsi="Angsana New"/>
                <w:sz w:val="28"/>
                <w:szCs w:val="28"/>
                <w:highlight w:val="yellow"/>
                <w:lang w:val="en-US"/>
              </w:rPr>
            </w:pPr>
            <w:r w:rsidRPr="00196574">
              <w:rPr>
                <w:rFonts w:asciiTheme="majorBidi" w:eastAsia="Times New Roman" w:hAnsiTheme="majorBidi" w:cstheme="majorBidi"/>
                <w:sz w:val="28"/>
                <w:szCs w:val="28"/>
                <w:lang w:val="en-US"/>
              </w:rPr>
              <w:t>1,820,539.36</w:t>
            </w:r>
          </w:p>
        </w:tc>
        <w:tc>
          <w:tcPr>
            <w:tcW w:w="1279" w:type="dxa"/>
            <w:tcBorders>
              <w:top w:val="nil"/>
              <w:left w:val="nil"/>
              <w:bottom w:val="nil"/>
              <w:right w:val="nil"/>
            </w:tcBorders>
            <w:shd w:val="clear" w:color="auto" w:fill="auto"/>
            <w:noWrap/>
            <w:vAlign w:val="bottom"/>
          </w:tcPr>
          <w:p w14:paraId="1A1ECD0E" w14:textId="4EC93745" w:rsidR="00F82E78" w:rsidRPr="00453C70" w:rsidRDefault="00196574" w:rsidP="00F82E78">
            <w:pPr>
              <w:jc w:val="right"/>
              <w:rPr>
                <w:rFonts w:ascii="Angsana New" w:eastAsia="Times New Roman" w:hAnsi="Angsana New"/>
                <w:sz w:val="28"/>
                <w:szCs w:val="28"/>
                <w:lang w:val="en-US"/>
              </w:rPr>
            </w:pPr>
            <w:r w:rsidRPr="00196574">
              <w:rPr>
                <w:rFonts w:asciiTheme="majorBidi" w:eastAsia="Times New Roman" w:hAnsiTheme="majorBidi" w:cstheme="majorBidi"/>
                <w:sz w:val="28"/>
                <w:szCs w:val="28"/>
                <w:lang w:val="en-US"/>
              </w:rPr>
              <w:t>2,363,094.54</w:t>
            </w:r>
          </w:p>
        </w:tc>
        <w:tc>
          <w:tcPr>
            <w:tcW w:w="1326" w:type="dxa"/>
            <w:tcBorders>
              <w:top w:val="nil"/>
              <w:left w:val="nil"/>
              <w:bottom w:val="nil"/>
              <w:right w:val="nil"/>
            </w:tcBorders>
            <w:shd w:val="clear" w:color="auto" w:fill="auto"/>
            <w:noWrap/>
            <w:vAlign w:val="bottom"/>
          </w:tcPr>
          <w:p w14:paraId="2AAD57B2" w14:textId="57DE40A3" w:rsidR="00F82E78" w:rsidRPr="0086782A" w:rsidRDefault="008770D7" w:rsidP="00F82E78">
            <w:pPr>
              <w:jc w:val="right"/>
              <w:rPr>
                <w:rFonts w:ascii="Angsana New" w:eastAsia="Times New Roman" w:hAnsi="Angsana New"/>
                <w:sz w:val="28"/>
                <w:szCs w:val="28"/>
                <w:highlight w:val="yellow"/>
                <w:lang w:val="en-US"/>
              </w:rPr>
            </w:pPr>
            <w:r w:rsidRPr="008770D7">
              <w:rPr>
                <w:rFonts w:asciiTheme="majorBidi" w:eastAsia="Times New Roman" w:hAnsiTheme="majorBidi" w:cstheme="majorBidi"/>
                <w:sz w:val="28"/>
                <w:szCs w:val="28"/>
                <w:lang w:val="en-US"/>
              </w:rPr>
              <w:t>3,214,641.20</w:t>
            </w:r>
          </w:p>
        </w:tc>
        <w:tc>
          <w:tcPr>
            <w:tcW w:w="1279" w:type="dxa"/>
            <w:tcBorders>
              <w:top w:val="nil"/>
              <w:left w:val="nil"/>
              <w:bottom w:val="nil"/>
              <w:right w:val="nil"/>
            </w:tcBorders>
            <w:shd w:val="clear" w:color="auto" w:fill="auto"/>
            <w:noWrap/>
            <w:vAlign w:val="bottom"/>
          </w:tcPr>
          <w:p w14:paraId="570A17B0" w14:textId="1C87269E" w:rsidR="00F82E78" w:rsidRPr="00453C70" w:rsidRDefault="00F82E78" w:rsidP="00F82E78">
            <w:pPr>
              <w:jc w:val="right"/>
              <w:rPr>
                <w:rFonts w:ascii="Angsana New" w:eastAsia="Times New Roman" w:hAnsi="Angsana New"/>
                <w:sz w:val="28"/>
                <w:szCs w:val="28"/>
                <w:lang w:val="en-US"/>
              </w:rPr>
            </w:pPr>
            <w:r w:rsidRPr="00453C70">
              <w:rPr>
                <w:rFonts w:asciiTheme="majorBidi" w:eastAsia="Times New Roman" w:hAnsiTheme="majorBidi" w:cstheme="majorBidi"/>
                <w:sz w:val="28"/>
                <w:szCs w:val="28"/>
                <w:lang w:val="en-US"/>
              </w:rPr>
              <w:t>3,228,885.52</w:t>
            </w:r>
          </w:p>
        </w:tc>
      </w:tr>
      <w:tr w:rsidR="00F82E78" w:rsidRPr="00B3011C" w14:paraId="1E963F10" w14:textId="77777777" w:rsidTr="00F842B9">
        <w:trPr>
          <w:trHeight w:val="432"/>
        </w:trPr>
        <w:tc>
          <w:tcPr>
            <w:tcW w:w="3870" w:type="dxa"/>
            <w:tcBorders>
              <w:top w:val="nil"/>
              <w:left w:val="nil"/>
              <w:bottom w:val="nil"/>
              <w:right w:val="nil"/>
            </w:tcBorders>
            <w:shd w:val="clear" w:color="auto" w:fill="auto"/>
            <w:noWrap/>
            <w:vAlign w:val="bottom"/>
          </w:tcPr>
          <w:p w14:paraId="3DBBE87C" w14:textId="77777777" w:rsidR="00F82E78" w:rsidRPr="00453C70" w:rsidRDefault="00F82E78" w:rsidP="00F82E78">
            <w:pPr>
              <w:ind w:hanging="108"/>
              <w:rPr>
                <w:rFonts w:ascii="Angsana New" w:eastAsia="Times New Roman" w:hAnsi="Angsana New"/>
                <w:sz w:val="28"/>
                <w:szCs w:val="28"/>
                <w:lang w:val="en-US"/>
              </w:rPr>
            </w:pPr>
            <w:r w:rsidRPr="00453C70">
              <w:rPr>
                <w:rFonts w:ascii="Angsana New" w:eastAsia="Times New Roman" w:hAnsi="Angsana New"/>
                <w:sz w:val="28"/>
                <w:szCs w:val="28"/>
                <w:lang w:val="en-US"/>
              </w:rPr>
              <w:t>Lease liabilities - net</w:t>
            </w:r>
          </w:p>
        </w:tc>
        <w:tc>
          <w:tcPr>
            <w:tcW w:w="1279" w:type="dxa"/>
            <w:tcBorders>
              <w:top w:val="nil"/>
              <w:left w:val="nil"/>
              <w:bottom w:val="nil"/>
              <w:right w:val="nil"/>
            </w:tcBorders>
            <w:shd w:val="clear" w:color="auto" w:fill="auto"/>
            <w:noWrap/>
            <w:vAlign w:val="bottom"/>
          </w:tcPr>
          <w:p w14:paraId="6CD2A08E" w14:textId="74DA816E" w:rsidR="00F82E78" w:rsidRPr="0086782A" w:rsidRDefault="008770D7" w:rsidP="00F82E78">
            <w:pPr>
              <w:jc w:val="right"/>
              <w:rPr>
                <w:rFonts w:ascii="Angsana New" w:eastAsia="Times New Roman" w:hAnsi="Angsana New"/>
                <w:sz w:val="28"/>
                <w:szCs w:val="28"/>
                <w:highlight w:val="yellow"/>
                <w:lang w:val="en-US"/>
              </w:rPr>
            </w:pPr>
            <w:r w:rsidRPr="008770D7">
              <w:rPr>
                <w:rFonts w:asciiTheme="majorBidi" w:eastAsia="Times New Roman" w:hAnsiTheme="majorBidi" w:cstheme="majorBidi"/>
                <w:sz w:val="28"/>
                <w:szCs w:val="28"/>
                <w:lang w:val="en-US"/>
              </w:rPr>
              <w:t>42,021,759.66</w:t>
            </w:r>
          </w:p>
        </w:tc>
        <w:tc>
          <w:tcPr>
            <w:tcW w:w="1279" w:type="dxa"/>
            <w:tcBorders>
              <w:top w:val="nil"/>
              <w:left w:val="nil"/>
              <w:bottom w:val="nil"/>
              <w:right w:val="nil"/>
            </w:tcBorders>
            <w:shd w:val="clear" w:color="auto" w:fill="auto"/>
            <w:noWrap/>
            <w:vAlign w:val="bottom"/>
          </w:tcPr>
          <w:p w14:paraId="67665AAC" w14:textId="46409B08" w:rsidR="00F82E78" w:rsidRPr="00453C70" w:rsidRDefault="00196574" w:rsidP="00F82E78">
            <w:pPr>
              <w:jc w:val="right"/>
              <w:rPr>
                <w:rFonts w:ascii="Angsana New" w:eastAsia="Times New Roman" w:hAnsi="Angsana New"/>
                <w:sz w:val="28"/>
                <w:szCs w:val="28"/>
                <w:lang w:val="en-US"/>
              </w:rPr>
            </w:pPr>
            <w:r w:rsidRPr="00196574">
              <w:rPr>
                <w:rFonts w:asciiTheme="majorBidi" w:eastAsia="Times New Roman" w:hAnsiTheme="majorBidi" w:cstheme="majorBidi"/>
                <w:sz w:val="28"/>
                <w:szCs w:val="28"/>
                <w:lang w:val="en-US"/>
              </w:rPr>
              <w:t>43,987,198.71</w:t>
            </w:r>
          </w:p>
        </w:tc>
        <w:tc>
          <w:tcPr>
            <w:tcW w:w="1326" w:type="dxa"/>
            <w:tcBorders>
              <w:top w:val="nil"/>
              <w:left w:val="nil"/>
              <w:bottom w:val="nil"/>
              <w:right w:val="nil"/>
            </w:tcBorders>
            <w:shd w:val="clear" w:color="auto" w:fill="auto"/>
            <w:noWrap/>
            <w:vAlign w:val="bottom"/>
          </w:tcPr>
          <w:p w14:paraId="5CB178AF" w14:textId="70052BC0" w:rsidR="00F82E78" w:rsidRPr="0086782A" w:rsidRDefault="008770D7" w:rsidP="00F82E78">
            <w:pPr>
              <w:jc w:val="right"/>
              <w:rPr>
                <w:rFonts w:ascii="Angsana New" w:eastAsia="Times New Roman" w:hAnsi="Angsana New"/>
                <w:sz w:val="28"/>
                <w:szCs w:val="28"/>
                <w:highlight w:val="yellow"/>
                <w:lang w:val="en-US"/>
              </w:rPr>
            </w:pPr>
            <w:r w:rsidRPr="008770D7">
              <w:rPr>
                <w:rFonts w:asciiTheme="majorBidi" w:eastAsia="Times New Roman" w:hAnsiTheme="majorBidi" w:cstheme="majorBidi"/>
                <w:sz w:val="28"/>
                <w:szCs w:val="28"/>
                <w:lang w:val="en-US"/>
              </w:rPr>
              <w:t>73,941,827.50</w:t>
            </w:r>
          </w:p>
        </w:tc>
        <w:tc>
          <w:tcPr>
            <w:tcW w:w="1279" w:type="dxa"/>
            <w:tcBorders>
              <w:top w:val="nil"/>
              <w:left w:val="nil"/>
              <w:bottom w:val="nil"/>
              <w:right w:val="nil"/>
            </w:tcBorders>
            <w:shd w:val="clear" w:color="auto" w:fill="auto"/>
            <w:noWrap/>
            <w:vAlign w:val="bottom"/>
          </w:tcPr>
          <w:p w14:paraId="1F6FC99D" w14:textId="67C13729" w:rsidR="00F82E78" w:rsidRPr="0036270A" w:rsidRDefault="00F82E78" w:rsidP="00F82E78">
            <w:pPr>
              <w:jc w:val="right"/>
              <w:rPr>
                <w:rFonts w:ascii="Angsana New" w:eastAsia="Times New Roman" w:hAnsi="Angsana New"/>
                <w:sz w:val="28"/>
                <w:szCs w:val="28"/>
                <w:lang w:val="en-US"/>
              </w:rPr>
            </w:pPr>
            <w:r w:rsidRPr="00453C70">
              <w:rPr>
                <w:rFonts w:asciiTheme="majorBidi" w:eastAsia="Times New Roman" w:hAnsiTheme="majorBidi" w:cstheme="majorBidi"/>
                <w:sz w:val="28"/>
                <w:szCs w:val="28"/>
                <w:lang w:val="en-US"/>
              </w:rPr>
              <w:t>78,904,536.62</w:t>
            </w:r>
          </w:p>
        </w:tc>
      </w:tr>
    </w:tbl>
    <w:p w14:paraId="737CC69D" w14:textId="37FEFDFF" w:rsidR="00DD2630" w:rsidRPr="00C00078" w:rsidRDefault="0086782A" w:rsidP="00C00078">
      <w:pPr>
        <w:spacing w:before="120"/>
        <w:ind w:left="357"/>
        <w:rPr>
          <w:rFonts w:ascii="Angsana New" w:hAnsi="Angsana New"/>
          <w:sz w:val="28"/>
          <w:szCs w:val="28"/>
          <w:lang w:val="en-US"/>
        </w:rPr>
      </w:pPr>
      <w:r w:rsidRPr="0086782A">
        <w:rPr>
          <w:rFonts w:ascii="Angsana New" w:hAnsi="Angsana New"/>
          <w:sz w:val="28"/>
          <w:szCs w:val="28"/>
          <w:lang w:val="en-US"/>
        </w:rPr>
        <w:t>As at September 30</w:t>
      </w:r>
      <w:r w:rsidR="00DD2630" w:rsidRPr="00D65465">
        <w:rPr>
          <w:rFonts w:ascii="Angsana New" w:hAnsi="Angsana New"/>
          <w:sz w:val="28"/>
          <w:szCs w:val="28"/>
          <w:lang w:val="en-US"/>
        </w:rPr>
        <w:t>, 2022</w:t>
      </w:r>
      <w:r w:rsidR="00FA6FE9" w:rsidRPr="00FA6FE9">
        <w:rPr>
          <w:rFonts w:ascii="Angsana New" w:hAnsi="Angsana New"/>
          <w:sz w:val="28"/>
          <w:szCs w:val="28"/>
          <w:lang w:val="en-US"/>
        </w:rPr>
        <w:t xml:space="preserve"> </w:t>
      </w:r>
      <w:r w:rsidR="00FA6FE9">
        <w:rPr>
          <w:rFonts w:ascii="Angsana New" w:hAnsi="Angsana New"/>
          <w:sz w:val="28"/>
          <w:szCs w:val="28"/>
          <w:lang w:val="en-US"/>
        </w:rPr>
        <w:t>and December 31, 202</w:t>
      </w:r>
      <w:r w:rsidR="00FA6FE9" w:rsidRPr="0067422D">
        <w:rPr>
          <w:rFonts w:ascii="Angsana New" w:hAnsi="Angsana New"/>
          <w:sz w:val="28"/>
          <w:szCs w:val="28"/>
          <w:lang w:val="en-US"/>
        </w:rPr>
        <w:t>1</w:t>
      </w:r>
      <w:r w:rsidR="00DD2630" w:rsidRPr="00C00078">
        <w:rPr>
          <w:rFonts w:ascii="Angsana New" w:hAnsi="Angsana New"/>
          <w:sz w:val="28"/>
          <w:szCs w:val="28"/>
          <w:lang w:val="en-US"/>
        </w:rPr>
        <w:t xml:space="preserve">, the Company has </w:t>
      </w:r>
      <w:r w:rsidR="006F5031" w:rsidRPr="00C00078">
        <w:rPr>
          <w:rFonts w:ascii="Angsana New" w:hAnsi="Angsana New"/>
          <w:sz w:val="28"/>
          <w:szCs w:val="28"/>
          <w:lang w:val="en-US"/>
        </w:rPr>
        <w:t xml:space="preserve">short-term loan to associate </w:t>
      </w:r>
      <w:r w:rsidR="00D65465" w:rsidRPr="00C00078">
        <w:rPr>
          <w:rFonts w:ascii="Angsana New" w:hAnsi="Angsana New"/>
          <w:sz w:val="28"/>
          <w:szCs w:val="28"/>
          <w:lang w:val="en-US"/>
        </w:rPr>
        <w:t xml:space="preserve">SCHNEIDR Energy Systems GmbH amount of Baht </w:t>
      </w:r>
      <w:r w:rsidR="00C00078" w:rsidRPr="00C00078">
        <w:rPr>
          <w:rFonts w:ascii="Angsana New" w:hAnsi="Angsana New"/>
          <w:sz w:val="28"/>
          <w:szCs w:val="28"/>
          <w:lang w:val="en-US"/>
        </w:rPr>
        <w:t>7.37 million (EUR 200,000)</w:t>
      </w:r>
      <w:r w:rsidR="00196574">
        <w:rPr>
          <w:rFonts w:ascii="Angsana New" w:hAnsi="Angsana New" w:hint="cs"/>
          <w:sz w:val="28"/>
          <w:szCs w:val="28"/>
          <w:cs/>
          <w:lang w:val="en-US"/>
        </w:rPr>
        <w:t xml:space="preserve"> </w:t>
      </w:r>
      <w:r w:rsidR="00196574" w:rsidRPr="003F79E5">
        <w:rPr>
          <w:rFonts w:ascii="Angsana New" w:hAnsi="Angsana New"/>
          <w:sz w:val="28"/>
          <w:szCs w:val="28"/>
          <w:lang w:val="en-US"/>
        </w:rPr>
        <w:t>and 7.50 million (EUR 200,000)</w:t>
      </w:r>
      <w:r w:rsidR="00181440" w:rsidRPr="00D36EE6">
        <w:rPr>
          <w:rFonts w:ascii="Angsana New" w:hAnsi="Angsana New"/>
          <w:sz w:val="28"/>
          <w:szCs w:val="28"/>
          <w:lang w:val="en-US"/>
        </w:rPr>
        <w:t>,</w:t>
      </w:r>
      <w:r w:rsidR="00B501A4" w:rsidRPr="00D36EE6">
        <w:rPr>
          <w:rFonts w:ascii="Angsana New" w:hAnsi="Angsana New"/>
          <w:sz w:val="28"/>
          <w:szCs w:val="28"/>
          <w:lang w:val="en-US"/>
        </w:rPr>
        <w:t xml:space="preserve"> </w:t>
      </w:r>
      <w:r w:rsidR="00196574" w:rsidRPr="003F79E5">
        <w:rPr>
          <w:rFonts w:ascii="Angsana New" w:hAnsi="Angsana New"/>
          <w:sz w:val="28"/>
          <w:szCs w:val="28"/>
          <w:lang w:val="en-US"/>
        </w:rPr>
        <w:t>respectively</w:t>
      </w:r>
      <w:r w:rsidR="00C00078" w:rsidRPr="003F79E5">
        <w:rPr>
          <w:rFonts w:ascii="Angsana New" w:hAnsi="Angsana New"/>
          <w:sz w:val="28"/>
          <w:szCs w:val="28"/>
          <w:lang w:val="en-US"/>
        </w:rPr>
        <w:t>.</w:t>
      </w:r>
      <w:r w:rsidR="00C00078" w:rsidRPr="00C00078">
        <w:rPr>
          <w:rFonts w:ascii="Angsana New" w:hAnsi="Angsana New"/>
          <w:sz w:val="28"/>
          <w:szCs w:val="28"/>
          <w:lang w:val="en-US"/>
        </w:rPr>
        <w:t xml:space="preserve"> </w:t>
      </w:r>
      <w:r w:rsidR="00D65465" w:rsidRPr="00C00078">
        <w:rPr>
          <w:rFonts w:ascii="Angsana New" w:hAnsi="Angsana New"/>
          <w:sz w:val="28"/>
          <w:szCs w:val="28"/>
          <w:lang w:val="en-US"/>
        </w:rPr>
        <w:t>Which the p</w:t>
      </w:r>
      <w:r w:rsidR="00196574">
        <w:rPr>
          <w:rFonts w:ascii="Angsana New" w:hAnsi="Angsana New"/>
          <w:sz w:val="28"/>
          <w:szCs w:val="28"/>
          <w:lang w:val="en-US"/>
        </w:rPr>
        <w:t>rincipal payment is due within 2</w:t>
      </w:r>
      <w:r w:rsidR="00D65465" w:rsidRPr="00C00078">
        <w:rPr>
          <w:rFonts w:ascii="Angsana New" w:hAnsi="Angsana New"/>
          <w:sz w:val="28"/>
          <w:szCs w:val="28"/>
          <w:lang w:val="en-US"/>
        </w:rPr>
        <w:t xml:space="preserve">-12 month. The interest rate </w:t>
      </w:r>
      <w:r w:rsidR="00F35073" w:rsidRPr="00C00078">
        <w:rPr>
          <w:rFonts w:ascii="Angsana New" w:hAnsi="Angsana New"/>
          <w:sz w:val="28"/>
          <w:szCs w:val="28"/>
          <w:lang w:val="en-US"/>
        </w:rPr>
        <w:t>is</w:t>
      </w:r>
      <w:r w:rsidR="00C00078">
        <w:rPr>
          <w:rFonts w:ascii="Angsana New" w:hAnsi="Angsana New"/>
          <w:sz w:val="28"/>
          <w:szCs w:val="28"/>
          <w:lang w:val="en-US"/>
        </w:rPr>
        <w:t xml:space="preserve"> 4 - 4.50% p.a.</w:t>
      </w:r>
    </w:p>
    <w:p w14:paraId="18F02A1A" w14:textId="508BE197" w:rsidR="0083257B" w:rsidRPr="00DD2630" w:rsidRDefault="0083257B" w:rsidP="005437D9">
      <w:pPr>
        <w:spacing w:before="240"/>
        <w:ind w:left="360"/>
        <w:jc w:val="thaiDistribute"/>
        <w:rPr>
          <w:rFonts w:ascii="Angsana New" w:hAnsi="Angsana New"/>
          <w:sz w:val="28"/>
          <w:szCs w:val="28"/>
          <w:lang w:val="en-US"/>
        </w:rPr>
      </w:pPr>
      <w:r w:rsidRPr="00447F3A">
        <w:rPr>
          <w:rFonts w:ascii="Angsana New" w:hAnsi="Angsana New"/>
          <w:b/>
          <w:bCs/>
          <w:sz w:val="28"/>
          <w:szCs w:val="28"/>
          <w:lang w:val="en-US"/>
        </w:rPr>
        <w:t>Lease agreements with subsidiaries and related parties</w:t>
      </w:r>
    </w:p>
    <w:p w14:paraId="5F31A19E" w14:textId="265CBEFC" w:rsidR="00DD2630" w:rsidRPr="00125755" w:rsidRDefault="0086782A" w:rsidP="00DD2630">
      <w:pPr>
        <w:spacing w:before="120"/>
        <w:ind w:left="378"/>
        <w:jc w:val="thaiDistribute"/>
        <w:rPr>
          <w:rFonts w:ascii="Angsana New" w:hAnsi="Angsana New"/>
          <w:sz w:val="28"/>
          <w:lang w:val="en-US"/>
        </w:rPr>
      </w:pPr>
      <w:r w:rsidRPr="0086782A">
        <w:rPr>
          <w:rFonts w:ascii="Angsana New" w:hAnsi="Angsana New"/>
          <w:sz w:val="28"/>
          <w:szCs w:val="28"/>
          <w:lang w:val="en-US"/>
        </w:rPr>
        <w:t>As at September 30</w:t>
      </w:r>
      <w:r w:rsidR="00DD2630">
        <w:rPr>
          <w:rFonts w:ascii="Angsana New" w:hAnsi="Angsana New"/>
          <w:sz w:val="28"/>
          <w:szCs w:val="28"/>
          <w:lang w:val="en-US"/>
        </w:rPr>
        <w:t>, 202</w:t>
      </w:r>
      <w:r w:rsidR="00DD2630" w:rsidRPr="0067422D">
        <w:rPr>
          <w:rFonts w:ascii="Angsana New" w:hAnsi="Angsana New"/>
          <w:sz w:val="28"/>
          <w:szCs w:val="28"/>
          <w:lang w:val="en-US"/>
        </w:rPr>
        <w:t>2</w:t>
      </w:r>
      <w:r w:rsidR="00DD2630">
        <w:rPr>
          <w:rFonts w:ascii="Angsana New" w:hAnsi="Angsana New"/>
          <w:sz w:val="28"/>
          <w:szCs w:val="28"/>
          <w:lang w:val="en-US"/>
        </w:rPr>
        <w:t xml:space="preserve"> and December 31, 202</w:t>
      </w:r>
      <w:r w:rsidR="00DD2630" w:rsidRPr="0067422D">
        <w:rPr>
          <w:rFonts w:ascii="Angsana New" w:hAnsi="Angsana New"/>
          <w:sz w:val="28"/>
          <w:szCs w:val="28"/>
          <w:lang w:val="en-US"/>
        </w:rPr>
        <w:t>1</w:t>
      </w:r>
      <w:r w:rsidR="00DD2630" w:rsidRPr="00125755">
        <w:rPr>
          <w:rFonts w:ascii="Angsana New" w:hAnsi="Angsana New"/>
          <w:sz w:val="28"/>
          <w:szCs w:val="28"/>
          <w:lang w:val="en-US"/>
        </w:rPr>
        <w:t>, the Company has Land and Buildings Rental Agreements with its subsidiary and related companies. Total rental charges per month are amount of Baht 0.50 million</w:t>
      </w:r>
      <w:r w:rsidR="005437D9" w:rsidRPr="00125755">
        <w:rPr>
          <w:rFonts w:ascii="Angsana New" w:hAnsi="Angsana New"/>
          <w:sz w:val="28"/>
          <w:lang w:val="en-US"/>
        </w:rPr>
        <w:t>.</w:t>
      </w:r>
    </w:p>
    <w:p w14:paraId="0E12152D" w14:textId="77777777" w:rsidR="00DD2630" w:rsidRPr="00B3011C" w:rsidRDefault="00DD2630" w:rsidP="005437D9">
      <w:pPr>
        <w:spacing w:before="240"/>
        <w:ind w:left="374"/>
        <w:jc w:val="thaiDistribute"/>
        <w:rPr>
          <w:rFonts w:ascii="Angsana New" w:hAnsi="Angsana New"/>
          <w:b/>
          <w:bCs/>
          <w:sz w:val="28"/>
          <w:szCs w:val="28"/>
          <w:cs/>
          <w:lang w:val="en-US"/>
        </w:rPr>
      </w:pPr>
      <w:r w:rsidRPr="00125755">
        <w:rPr>
          <w:rFonts w:ascii="Angsana New" w:hAnsi="Angsana New"/>
          <w:b/>
          <w:bCs/>
          <w:sz w:val="28"/>
          <w:szCs w:val="28"/>
          <w:lang w:val="en-US"/>
        </w:rPr>
        <w:t>Syndicated credit facilities with subsidiaries and related parties</w:t>
      </w:r>
    </w:p>
    <w:p w14:paraId="66C30C9A" w14:textId="7F7FA764" w:rsidR="00DD2630" w:rsidRDefault="0086782A" w:rsidP="00DD2630">
      <w:pPr>
        <w:spacing w:before="120"/>
        <w:ind w:left="374"/>
        <w:jc w:val="both"/>
        <w:rPr>
          <w:rFonts w:ascii="Angsana New" w:hAnsi="Angsana New"/>
          <w:sz w:val="28"/>
          <w:szCs w:val="28"/>
          <w:lang w:val="en-US"/>
        </w:rPr>
      </w:pPr>
      <w:r w:rsidRPr="0086782A">
        <w:rPr>
          <w:rFonts w:ascii="Angsana New" w:hAnsi="Angsana New"/>
          <w:sz w:val="28"/>
          <w:szCs w:val="28"/>
          <w:lang w:val="en-US"/>
        </w:rPr>
        <w:t>As at September 30</w:t>
      </w:r>
      <w:r w:rsidR="00DD2630">
        <w:rPr>
          <w:rFonts w:ascii="Angsana New" w:hAnsi="Angsana New"/>
          <w:sz w:val="28"/>
          <w:szCs w:val="28"/>
          <w:lang w:val="en-US"/>
        </w:rPr>
        <w:t>, 202</w:t>
      </w:r>
      <w:r w:rsidR="00DD2630" w:rsidRPr="0067422D">
        <w:rPr>
          <w:rFonts w:ascii="Angsana New" w:hAnsi="Angsana New"/>
          <w:sz w:val="28"/>
          <w:szCs w:val="28"/>
          <w:lang w:val="en-US"/>
        </w:rPr>
        <w:t>2</w:t>
      </w:r>
      <w:r w:rsidR="00DD2630">
        <w:rPr>
          <w:rFonts w:ascii="Angsana New" w:hAnsi="Angsana New"/>
          <w:sz w:val="28"/>
          <w:szCs w:val="28"/>
          <w:lang w:val="en-US"/>
        </w:rPr>
        <w:t xml:space="preserve"> and December 31, 202</w:t>
      </w:r>
      <w:r w:rsidR="00DD2630" w:rsidRPr="0067422D">
        <w:rPr>
          <w:rFonts w:ascii="Angsana New" w:hAnsi="Angsana New"/>
          <w:sz w:val="28"/>
          <w:szCs w:val="28"/>
          <w:lang w:val="en-US"/>
        </w:rPr>
        <w:t>1</w:t>
      </w:r>
      <w:r w:rsidR="00DD2630">
        <w:rPr>
          <w:rFonts w:ascii="Angsana New" w:hAnsi="Angsana New"/>
          <w:sz w:val="28"/>
          <w:szCs w:val="28"/>
          <w:lang w:val="en-US"/>
        </w:rPr>
        <w:t xml:space="preserve">, </w:t>
      </w:r>
      <w:r w:rsidR="00DD2630" w:rsidRPr="005216B6">
        <w:rPr>
          <w:rFonts w:ascii="Angsana New" w:hAnsi="Angsana New"/>
          <w:sz w:val="28"/>
          <w:szCs w:val="28"/>
          <w:lang w:val="en-US"/>
        </w:rPr>
        <w:t xml:space="preserve">the Company had syndicated credit facilities with subsidiaries from financial institutions </w:t>
      </w:r>
      <w:r w:rsidR="00DD2630" w:rsidRPr="00837B25">
        <w:rPr>
          <w:rFonts w:ascii="Angsana New" w:hAnsi="Angsana New"/>
          <w:sz w:val="28"/>
          <w:szCs w:val="28"/>
          <w:lang w:val="en-US"/>
        </w:rPr>
        <w:t xml:space="preserve">totaling </w:t>
      </w:r>
      <w:r w:rsidR="00DD2630" w:rsidRPr="00F82E78">
        <w:rPr>
          <w:rFonts w:ascii="Angsana New" w:hAnsi="Angsana New"/>
          <w:sz w:val="28"/>
          <w:szCs w:val="28"/>
          <w:lang w:val="en-US"/>
        </w:rPr>
        <w:t>Baht 480 million</w:t>
      </w:r>
      <w:r w:rsidR="00DD2630" w:rsidRPr="00837B25">
        <w:rPr>
          <w:rFonts w:ascii="Angsana New" w:hAnsi="Angsana New"/>
          <w:sz w:val="28"/>
          <w:szCs w:val="28"/>
          <w:lang w:val="en-US"/>
        </w:rPr>
        <w:t>,</w:t>
      </w:r>
      <w:r w:rsidR="00DD2630" w:rsidRPr="005216B6">
        <w:rPr>
          <w:rFonts w:ascii="Angsana New" w:hAnsi="Angsana New"/>
          <w:sz w:val="28"/>
          <w:szCs w:val="28"/>
          <w:lang w:val="en-US"/>
        </w:rPr>
        <w:t xml:space="preserve"> these credit facilities are secured by the guarantee from the Company and its subsidiaries, and by pledge of fixed deposits, mortgage of land and structures and machinery of the Company and subsidiaries.</w:t>
      </w:r>
    </w:p>
    <w:p w14:paraId="60BCE33C" w14:textId="77777777" w:rsidR="00372F78" w:rsidRDefault="00372F78" w:rsidP="00F7150E">
      <w:pPr>
        <w:spacing w:before="240"/>
        <w:jc w:val="thaiDistribute"/>
        <w:rPr>
          <w:rFonts w:ascii="Angsana New" w:hAnsi="Angsana New"/>
          <w:sz w:val="28"/>
          <w:szCs w:val="28"/>
          <w:lang w:val="en-US"/>
        </w:rPr>
      </w:pPr>
    </w:p>
    <w:p w14:paraId="77024399" w14:textId="0422EF4F" w:rsidR="00D371AC" w:rsidRDefault="00D371AC" w:rsidP="00F7150E">
      <w:pPr>
        <w:spacing w:before="240"/>
        <w:jc w:val="thaiDistribute"/>
        <w:rPr>
          <w:rFonts w:ascii="Angsana New" w:hAnsi="Angsana New"/>
          <w:sz w:val="28"/>
          <w:szCs w:val="28"/>
          <w:lang w:val="en-US"/>
        </w:rPr>
      </w:pPr>
    </w:p>
    <w:p w14:paraId="4B434952" w14:textId="265A4AFB" w:rsidR="00093DA7" w:rsidRDefault="00093DA7" w:rsidP="00F7150E">
      <w:pPr>
        <w:spacing w:before="240"/>
        <w:jc w:val="thaiDistribute"/>
        <w:rPr>
          <w:rFonts w:ascii="Angsana New" w:hAnsi="Angsana New"/>
          <w:sz w:val="28"/>
          <w:szCs w:val="28"/>
          <w:lang w:val="en-US"/>
        </w:rPr>
      </w:pPr>
    </w:p>
    <w:p w14:paraId="70FB56D9" w14:textId="77777777" w:rsidR="00093DA7" w:rsidRDefault="00093DA7" w:rsidP="00F7150E">
      <w:pPr>
        <w:spacing w:before="240"/>
        <w:jc w:val="thaiDistribute"/>
        <w:rPr>
          <w:rFonts w:ascii="Angsana New" w:hAnsi="Angsana New"/>
          <w:sz w:val="28"/>
          <w:szCs w:val="28"/>
          <w:lang w:val="en-US"/>
        </w:rPr>
      </w:pPr>
    </w:p>
    <w:p w14:paraId="2CE8404A" w14:textId="77777777" w:rsidR="00D371AC" w:rsidRDefault="00D371AC" w:rsidP="00F7150E">
      <w:pPr>
        <w:spacing w:before="240"/>
        <w:jc w:val="thaiDistribute"/>
        <w:rPr>
          <w:rFonts w:ascii="Angsana New" w:hAnsi="Angsana New"/>
          <w:sz w:val="28"/>
          <w:szCs w:val="28"/>
          <w:lang w:val="en-US"/>
        </w:rPr>
      </w:pPr>
    </w:p>
    <w:p w14:paraId="359E3F3E" w14:textId="5F78F945" w:rsidR="00987FF6" w:rsidRPr="00B3011C" w:rsidRDefault="00987FF6" w:rsidP="00DD2630">
      <w:pPr>
        <w:pStyle w:val="ListParagraph"/>
        <w:numPr>
          <w:ilvl w:val="0"/>
          <w:numId w:val="1"/>
        </w:numPr>
        <w:spacing w:before="240"/>
        <w:jc w:val="thaiDistribute"/>
        <w:rPr>
          <w:rFonts w:ascii="Angsana New" w:hAnsi="Angsana New"/>
          <w:b/>
          <w:bCs/>
          <w:sz w:val="28"/>
          <w:szCs w:val="28"/>
          <w:cs/>
          <w:lang w:val="en-US"/>
        </w:rPr>
      </w:pPr>
      <w:r w:rsidRPr="00B461BB">
        <w:rPr>
          <w:rFonts w:ascii="Angsana New" w:hAnsi="Angsana New"/>
          <w:b/>
          <w:bCs/>
          <w:sz w:val="28"/>
          <w:szCs w:val="28"/>
          <w:lang w:val="en-US"/>
        </w:rPr>
        <w:lastRenderedPageBreak/>
        <w:t>TRADE AND OTHER CURRENT RECEIVABLES - NET</w:t>
      </w:r>
    </w:p>
    <w:p w14:paraId="75ED6156" w14:textId="3F61D056" w:rsidR="008271DB" w:rsidRPr="00DD2630" w:rsidRDefault="008271DB" w:rsidP="00194856">
      <w:pPr>
        <w:spacing w:before="120"/>
        <w:ind w:firstLine="360"/>
        <w:jc w:val="thaiDistribute"/>
        <w:rPr>
          <w:rFonts w:ascii="Angsana New" w:hAnsi="Angsana New"/>
          <w:sz w:val="28"/>
          <w:szCs w:val="28"/>
          <w:lang w:val="en-US"/>
        </w:rPr>
      </w:pPr>
      <w:r w:rsidRPr="00DD2630">
        <w:rPr>
          <w:rFonts w:ascii="Angsana New" w:hAnsi="Angsana New"/>
          <w:sz w:val="28"/>
          <w:szCs w:val="28"/>
          <w:lang w:val="en-US"/>
        </w:rPr>
        <w:t xml:space="preserve">Trade and other current </w:t>
      </w:r>
      <w:r w:rsidR="00DD2630" w:rsidRPr="00DD2630">
        <w:rPr>
          <w:rFonts w:ascii="Angsana New" w:hAnsi="Angsana New"/>
          <w:sz w:val="28"/>
          <w:szCs w:val="28"/>
          <w:lang w:val="en-US"/>
        </w:rPr>
        <w:t>receivables</w:t>
      </w:r>
      <w:r w:rsidR="00352B97">
        <w:rPr>
          <w:rFonts w:ascii="Angsana New" w:hAnsi="Angsana New"/>
          <w:sz w:val="28"/>
          <w:szCs w:val="28"/>
          <w:lang w:val="en-US"/>
        </w:rPr>
        <w:t xml:space="preserve"> as at </w:t>
      </w:r>
      <w:r w:rsidR="0086782A" w:rsidRPr="0086782A">
        <w:rPr>
          <w:rFonts w:ascii="Angsana New" w:hAnsi="Angsana New"/>
          <w:sz w:val="28"/>
          <w:szCs w:val="28"/>
          <w:lang w:val="en-US"/>
        </w:rPr>
        <w:t>September 30</w:t>
      </w:r>
      <w:r w:rsidR="00DD2630" w:rsidRPr="00DD2630">
        <w:rPr>
          <w:rFonts w:ascii="Angsana New" w:hAnsi="Angsana New"/>
          <w:sz w:val="28"/>
          <w:szCs w:val="28"/>
          <w:lang w:val="en-US"/>
        </w:rPr>
        <w:t>, 2022 and December 31, 2021</w:t>
      </w:r>
      <w:r w:rsidRPr="00DD2630">
        <w:rPr>
          <w:rFonts w:ascii="Angsana New" w:hAnsi="Angsana New"/>
          <w:sz w:val="28"/>
          <w:szCs w:val="28"/>
          <w:lang w:val="en-US"/>
        </w:rPr>
        <w:t xml:space="preserve"> consisted of:</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88"/>
        <w:gridCol w:w="2000"/>
        <w:gridCol w:w="1372"/>
        <w:gridCol w:w="1396"/>
        <w:gridCol w:w="1372"/>
        <w:gridCol w:w="1372"/>
      </w:tblGrid>
      <w:tr w:rsidR="008271DB" w:rsidRPr="00B3011C" w14:paraId="00A60B98" w14:textId="77777777" w:rsidTr="00694665">
        <w:trPr>
          <w:trHeight w:val="432"/>
        </w:trPr>
        <w:tc>
          <w:tcPr>
            <w:tcW w:w="1488" w:type="dxa"/>
          </w:tcPr>
          <w:p w14:paraId="2EBC27CA" w14:textId="77777777" w:rsidR="008271DB" w:rsidRPr="00164E08" w:rsidRDefault="008271DB" w:rsidP="00694665">
            <w:pPr>
              <w:tabs>
                <w:tab w:val="left" w:pos="3402"/>
              </w:tabs>
              <w:ind w:left="-108"/>
              <w:jc w:val="thaiDistribute"/>
              <w:rPr>
                <w:rFonts w:ascii="Angsana New" w:hAnsi="Angsana New"/>
                <w:sz w:val="28"/>
                <w:szCs w:val="28"/>
                <w:lang w:val="en-US"/>
              </w:rPr>
            </w:pPr>
          </w:p>
        </w:tc>
        <w:tc>
          <w:tcPr>
            <w:tcW w:w="2000" w:type="dxa"/>
            <w:vAlign w:val="bottom"/>
          </w:tcPr>
          <w:p w14:paraId="034F3A7E" w14:textId="77777777" w:rsidR="008271DB" w:rsidRPr="00164E08" w:rsidRDefault="008271DB" w:rsidP="00694665">
            <w:pPr>
              <w:tabs>
                <w:tab w:val="left" w:pos="3402"/>
              </w:tabs>
              <w:rPr>
                <w:rFonts w:ascii="Angsana New" w:hAnsi="Angsana New"/>
                <w:sz w:val="28"/>
                <w:szCs w:val="28"/>
                <w:lang w:val="en-US"/>
              </w:rPr>
            </w:pPr>
          </w:p>
        </w:tc>
        <w:tc>
          <w:tcPr>
            <w:tcW w:w="5512" w:type="dxa"/>
            <w:gridSpan w:val="4"/>
            <w:vAlign w:val="bottom"/>
            <w:hideMark/>
          </w:tcPr>
          <w:p w14:paraId="1183998A"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Unit : Baht</w:t>
            </w:r>
          </w:p>
        </w:tc>
      </w:tr>
      <w:tr w:rsidR="008271DB" w:rsidRPr="00B3011C" w14:paraId="0B3AFAAD" w14:textId="77777777" w:rsidTr="00694665">
        <w:trPr>
          <w:trHeight w:val="432"/>
        </w:trPr>
        <w:tc>
          <w:tcPr>
            <w:tcW w:w="1488" w:type="dxa"/>
          </w:tcPr>
          <w:p w14:paraId="7D178322" w14:textId="77777777" w:rsidR="008271DB" w:rsidRPr="00164E08" w:rsidRDefault="008271DB" w:rsidP="00694665">
            <w:pPr>
              <w:tabs>
                <w:tab w:val="left" w:pos="3402"/>
              </w:tabs>
              <w:ind w:left="-108"/>
              <w:jc w:val="thaiDistribute"/>
              <w:rPr>
                <w:rFonts w:ascii="Angsana New" w:hAnsi="Angsana New"/>
                <w:sz w:val="28"/>
                <w:szCs w:val="28"/>
                <w:lang w:val="en-US"/>
              </w:rPr>
            </w:pPr>
          </w:p>
        </w:tc>
        <w:tc>
          <w:tcPr>
            <w:tcW w:w="2000" w:type="dxa"/>
            <w:vAlign w:val="bottom"/>
          </w:tcPr>
          <w:p w14:paraId="0A0EA30C" w14:textId="77777777" w:rsidR="008271DB" w:rsidRPr="00164E08" w:rsidRDefault="008271DB" w:rsidP="00694665">
            <w:pPr>
              <w:tabs>
                <w:tab w:val="left" w:pos="3402"/>
              </w:tabs>
              <w:rPr>
                <w:rFonts w:ascii="Angsana New" w:hAnsi="Angsana New"/>
                <w:sz w:val="28"/>
                <w:szCs w:val="28"/>
                <w:lang w:val="en-US"/>
              </w:rPr>
            </w:pPr>
          </w:p>
        </w:tc>
        <w:tc>
          <w:tcPr>
            <w:tcW w:w="2768" w:type="dxa"/>
            <w:gridSpan w:val="2"/>
            <w:vAlign w:val="bottom"/>
            <w:hideMark/>
          </w:tcPr>
          <w:p w14:paraId="6E91AD64"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744" w:type="dxa"/>
            <w:gridSpan w:val="2"/>
            <w:vAlign w:val="bottom"/>
            <w:hideMark/>
          </w:tcPr>
          <w:p w14:paraId="65B5D1B5"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8271DB" w:rsidRPr="00B3011C" w14:paraId="31F7DEA3" w14:textId="77777777" w:rsidTr="00694665">
        <w:trPr>
          <w:trHeight w:val="432"/>
        </w:trPr>
        <w:tc>
          <w:tcPr>
            <w:tcW w:w="1488" w:type="dxa"/>
          </w:tcPr>
          <w:p w14:paraId="70AF843B" w14:textId="77777777" w:rsidR="008271DB" w:rsidRPr="00164E08" w:rsidRDefault="008271DB" w:rsidP="00694665">
            <w:pPr>
              <w:tabs>
                <w:tab w:val="left" w:pos="3402"/>
              </w:tabs>
              <w:ind w:left="-108"/>
              <w:jc w:val="thaiDistribute"/>
              <w:rPr>
                <w:rFonts w:ascii="Angsana New" w:hAnsi="Angsana New"/>
                <w:sz w:val="28"/>
                <w:szCs w:val="28"/>
                <w:lang w:val="en-US"/>
              </w:rPr>
            </w:pPr>
          </w:p>
        </w:tc>
        <w:tc>
          <w:tcPr>
            <w:tcW w:w="2000" w:type="dxa"/>
            <w:vAlign w:val="bottom"/>
          </w:tcPr>
          <w:p w14:paraId="1870ACEB" w14:textId="77777777" w:rsidR="008271DB" w:rsidRPr="00164E08" w:rsidRDefault="008271DB" w:rsidP="00694665">
            <w:pPr>
              <w:tabs>
                <w:tab w:val="left" w:pos="3402"/>
              </w:tabs>
              <w:rPr>
                <w:rFonts w:ascii="Angsana New" w:hAnsi="Angsana New"/>
                <w:sz w:val="28"/>
                <w:szCs w:val="28"/>
                <w:lang w:val="en-US"/>
              </w:rPr>
            </w:pPr>
          </w:p>
        </w:tc>
        <w:tc>
          <w:tcPr>
            <w:tcW w:w="1372" w:type="dxa"/>
            <w:tcBorders>
              <w:top w:val="nil"/>
              <w:left w:val="nil"/>
              <w:bottom w:val="nil"/>
              <w:right w:val="nil"/>
            </w:tcBorders>
            <w:shd w:val="clear" w:color="auto" w:fill="FFFFFF"/>
            <w:vAlign w:val="bottom"/>
            <w:hideMark/>
          </w:tcPr>
          <w:p w14:paraId="35A672FC" w14:textId="2391A48E"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DD2630">
              <w:rPr>
                <w:rFonts w:ascii="Angsana New" w:eastAsia="Times New Roman" w:hAnsi="Angsana New"/>
                <w:sz w:val="28"/>
                <w:szCs w:val="28"/>
                <w:lang w:val="en-US"/>
              </w:rPr>
              <w:t>2</w:t>
            </w:r>
          </w:p>
        </w:tc>
        <w:tc>
          <w:tcPr>
            <w:tcW w:w="1396" w:type="dxa"/>
            <w:tcBorders>
              <w:top w:val="nil"/>
              <w:left w:val="nil"/>
              <w:bottom w:val="nil"/>
              <w:right w:val="nil"/>
            </w:tcBorders>
            <w:shd w:val="clear" w:color="auto" w:fill="FFFFFF"/>
            <w:vAlign w:val="bottom"/>
            <w:hideMark/>
          </w:tcPr>
          <w:p w14:paraId="4D960F8D" w14:textId="5694CB3E" w:rsidR="008271DB" w:rsidRPr="00164E08" w:rsidRDefault="00AC3B6F"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DD2630">
              <w:rPr>
                <w:rFonts w:ascii="Angsana New" w:eastAsia="Times New Roman" w:hAnsi="Angsana New"/>
                <w:sz w:val="28"/>
                <w:szCs w:val="28"/>
                <w:lang w:val="en-US"/>
              </w:rPr>
              <w:t>1</w:t>
            </w:r>
          </w:p>
        </w:tc>
        <w:tc>
          <w:tcPr>
            <w:tcW w:w="1372" w:type="dxa"/>
            <w:tcBorders>
              <w:top w:val="nil"/>
              <w:left w:val="nil"/>
              <w:bottom w:val="nil"/>
              <w:right w:val="nil"/>
            </w:tcBorders>
            <w:shd w:val="clear" w:color="auto" w:fill="FFFFFF"/>
            <w:vAlign w:val="bottom"/>
            <w:hideMark/>
          </w:tcPr>
          <w:p w14:paraId="10DF848B" w14:textId="07D3BA12"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DD2630">
              <w:rPr>
                <w:rFonts w:ascii="Angsana New" w:eastAsia="Times New Roman" w:hAnsi="Angsana New"/>
                <w:sz w:val="28"/>
                <w:szCs w:val="28"/>
                <w:lang w:val="en-US"/>
              </w:rPr>
              <w:t>2</w:t>
            </w:r>
          </w:p>
        </w:tc>
        <w:tc>
          <w:tcPr>
            <w:tcW w:w="1372" w:type="dxa"/>
            <w:tcBorders>
              <w:top w:val="nil"/>
              <w:left w:val="nil"/>
              <w:bottom w:val="nil"/>
              <w:right w:val="nil"/>
            </w:tcBorders>
            <w:shd w:val="clear" w:color="auto" w:fill="FFFFFF"/>
            <w:vAlign w:val="bottom"/>
            <w:hideMark/>
          </w:tcPr>
          <w:p w14:paraId="69EC86AF" w14:textId="72DFF410" w:rsidR="008271DB" w:rsidRPr="00164E08" w:rsidRDefault="00AC3B6F"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DD2630">
              <w:rPr>
                <w:rFonts w:ascii="Angsana New" w:eastAsia="Times New Roman" w:hAnsi="Angsana New"/>
                <w:sz w:val="28"/>
                <w:szCs w:val="28"/>
                <w:lang w:val="en-US"/>
              </w:rPr>
              <w:t>1</w:t>
            </w:r>
          </w:p>
        </w:tc>
      </w:tr>
      <w:tr w:rsidR="008271DB" w:rsidRPr="00B3011C" w14:paraId="70D4311C" w14:textId="77777777" w:rsidTr="00694665">
        <w:trPr>
          <w:trHeight w:val="432"/>
        </w:trPr>
        <w:tc>
          <w:tcPr>
            <w:tcW w:w="1488" w:type="dxa"/>
            <w:vAlign w:val="bottom"/>
            <w:hideMark/>
          </w:tcPr>
          <w:p w14:paraId="0D24DEBF" w14:textId="77777777" w:rsidR="008271DB" w:rsidRPr="00164E08" w:rsidRDefault="008271DB" w:rsidP="00694665">
            <w:pPr>
              <w:tabs>
                <w:tab w:val="left" w:pos="3402"/>
              </w:tabs>
              <w:ind w:left="-108"/>
              <w:rPr>
                <w:rFonts w:ascii="Angsana New" w:hAnsi="Angsana New"/>
                <w:sz w:val="28"/>
                <w:szCs w:val="28"/>
                <w:lang w:val="en-US"/>
              </w:rPr>
            </w:pPr>
            <w:r w:rsidRPr="00164E08">
              <w:rPr>
                <w:rFonts w:ascii="Angsana New" w:hAnsi="Angsana New"/>
                <w:sz w:val="28"/>
                <w:szCs w:val="28"/>
                <w:lang w:val="en-US"/>
              </w:rPr>
              <w:t>Trade receivables</w:t>
            </w:r>
          </w:p>
        </w:tc>
        <w:tc>
          <w:tcPr>
            <w:tcW w:w="2000" w:type="dxa"/>
            <w:vAlign w:val="bottom"/>
          </w:tcPr>
          <w:p w14:paraId="5A81FC75" w14:textId="77777777" w:rsidR="008271DB" w:rsidRPr="00B3011C" w:rsidRDefault="008271DB" w:rsidP="00694665">
            <w:pPr>
              <w:tabs>
                <w:tab w:val="left" w:pos="3402"/>
              </w:tabs>
              <w:rPr>
                <w:rFonts w:ascii="Angsana New" w:hAnsi="Angsana New"/>
                <w:sz w:val="28"/>
                <w:szCs w:val="28"/>
                <w:cs/>
                <w:lang w:val="en-US"/>
              </w:rPr>
            </w:pPr>
          </w:p>
        </w:tc>
        <w:tc>
          <w:tcPr>
            <w:tcW w:w="1372" w:type="dxa"/>
            <w:vAlign w:val="bottom"/>
          </w:tcPr>
          <w:p w14:paraId="47BF01C0" w14:textId="77777777" w:rsidR="008271DB" w:rsidRPr="00164E08" w:rsidRDefault="008271DB" w:rsidP="00694665">
            <w:pPr>
              <w:tabs>
                <w:tab w:val="left" w:pos="3402"/>
              </w:tabs>
              <w:ind w:left="-29" w:right="-29"/>
              <w:jc w:val="right"/>
              <w:rPr>
                <w:rFonts w:ascii="Angsana New" w:hAnsi="Angsana New"/>
                <w:sz w:val="28"/>
                <w:szCs w:val="28"/>
                <w:lang w:val="en-US"/>
              </w:rPr>
            </w:pPr>
          </w:p>
        </w:tc>
        <w:tc>
          <w:tcPr>
            <w:tcW w:w="1396" w:type="dxa"/>
            <w:vAlign w:val="bottom"/>
          </w:tcPr>
          <w:p w14:paraId="05B2F626" w14:textId="77777777" w:rsidR="008271DB" w:rsidRPr="00164E08" w:rsidRDefault="008271DB" w:rsidP="00694665">
            <w:pPr>
              <w:tabs>
                <w:tab w:val="left" w:pos="3402"/>
              </w:tabs>
              <w:ind w:left="-29" w:right="-29"/>
              <w:jc w:val="right"/>
              <w:rPr>
                <w:rFonts w:ascii="Angsana New" w:hAnsi="Angsana New"/>
                <w:sz w:val="28"/>
                <w:szCs w:val="28"/>
                <w:lang w:val="en-US"/>
              </w:rPr>
            </w:pPr>
          </w:p>
        </w:tc>
        <w:tc>
          <w:tcPr>
            <w:tcW w:w="1372" w:type="dxa"/>
            <w:vAlign w:val="bottom"/>
          </w:tcPr>
          <w:p w14:paraId="3D99C9A6" w14:textId="77777777" w:rsidR="008271DB" w:rsidRPr="00164E08" w:rsidRDefault="008271DB" w:rsidP="00694665">
            <w:pPr>
              <w:tabs>
                <w:tab w:val="left" w:pos="3402"/>
              </w:tabs>
              <w:ind w:left="-29" w:right="-29"/>
              <w:jc w:val="right"/>
              <w:rPr>
                <w:rFonts w:ascii="Angsana New" w:hAnsi="Angsana New"/>
                <w:sz w:val="28"/>
                <w:szCs w:val="28"/>
                <w:lang w:val="en-US"/>
              </w:rPr>
            </w:pPr>
          </w:p>
        </w:tc>
        <w:tc>
          <w:tcPr>
            <w:tcW w:w="1372" w:type="dxa"/>
            <w:vAlign w:val="bottom"/>
          </w:tcPr>
          <w:p w14:paraId="4FD9C7D6" w14:textId="77777777" w:rsidR="008271DB" w:rsidRPr="00164E08" w:rsidRDefault="008271DB" w:rsidP="00694665">
            <w:pPr>
              <w:tabs>
                <w:tab w:val="left" w:pos="3402"/>
              </w:tabs>
              <w:ind w:left="-29" w:right="-29"/>
              <w:jc w:val="right"/>
              <w:rPr>
                <w:rFonts w:ascii="Angsana New" w:hAnsi="Angsana New"/>
                <w:sz w:val="28"/>
                <w:szCs w:val="28"/>
                <w:lang w:val="en-US"/>
              </w:rPr>
            </w:pPr>
          </w:p>
        </w:tc>
      </w:tr>
      <w:tr w:rsidR="006D1E31" w:rsidRPr="00B3011C" w14:paraId="220478E4" w14:textId="77777777" w:rsidTr="00694665">
        <w:trPr>
          <w:trHeight w:val="432"/>
        </w:trPr>
        <w:tc>
          <w:tcPr>
            <w:tcW w:w="3488" w:type="dxa"/>
            <w:gridSpan w:val="2"/>
            <w:vAlign w:val="bottom"/>
            <w:hideMark/>
          </w:tcPr>
          <w:p w14:paraId="176CED3F" w14:textId="77777777" w:rsidR="006D1E31" w:rsidRPr="00164E08" w:rsidRDefault="006D1E31" w:rsidP="006D1E31">
            <w:pPr>
              <w:tabs>
                <w:tab w:val="left" w:pos="3402"/>
              </w:tabs>
              <w:ind w:firstLine="72"/>
              <w:rPr>
                <w:rFonts w:ascii="Angsana New" w:hAnsi="Angsana New"/>
                <w:sz w:val="28"/>
                <w:szCs w:val="28"/>
                <w:lang w:val="en-US"/>
              </w:rPr>
            </w:pPr>
            <w:r w:rsidRPr="00164E08">
              <w:rPr>
                <w:rFonts w:ascii="Angsana New" w:hAnsi="Angsana New"/>
                <w:sz w:val="28"/>
                <w:szCs w:val="28"/>
                <w:lang w:val="en-US"/>
              </w:rPr>
              <w:t>Trade receivable - related parties</w:t>
            </w:r>
          </w:p>
        </w:tc>
        <w:tc>
          <w:tcPr>
            <w:tcW w:w="1372" w:type="dxa"/>
            <w:shd w:val="clear" w:color="auto" w:fill="auto"/>
            <w:vAlign w:val="bottom"/>
            <w:hideMark/>
          </w:tcPr>
          <w:p w14:paraId="48D636EB" w14:textId="020C1D43" w:rsidR="006D1E31" w:rsidRPr="002A7170" w:rsidRDefault="006D1E31" w:rsidP="006D1E31">
            <w:pPr>
              <w:tabs>
                <w:tab w:val="left" w:pos="3402"/>
              </w:tabs>
              <w:ind w:left="-29" w:right="-29"/>
              <w:jc w:val="right"/>
              <w:rPr>
                <w:rFonts w:ascii="Angsana New" w:hAnsi="Angsana New"/>
                <w:sz w:val="28"/>
                <w:szCs w:val="28"/>
                <w:lang w:val="en-US"/>
              </w:rPr>
            </w:pPr>
            <w:r w:rsidRPr="009C7117">
              <w:rPr>
                <w:rFonts w:ascii="Angsana New" w:hAnsi="Angsana New"/>
                <w:sz w:val="28"/>
                <w:szCs w:val="28"/>
                <w:lang w:val="en-US"/>
              </w:rPr>
              <w:t>-</w:t>
            </w:r>
          </w:p>
        </w:tc>
        <w:tc>
          <w:tcPr>
            <w:tcW w:w="1396" w:type="dxa"/>
            <w:vAlign w:val="bottom"/>
            <w:hideMark/>
          </w:tcPr>
          <w:p w14:paraId="5D05B594" w14:textId="59419CFF" w:rsidR="006D1E31" w:rsidRPr="002A7170" w:rsidRDefault="006D1E31" w:rsidP="006D1E31">
            <w:pPr>
              <w:tabs>
                <w:tab w:val="left" w:pos="3402"/>
              </w:tabs>
              <w:ind w:left="-29" w:right="-29"/>
              <w:jc w:val="right"/>
              <w:rPr>
                <w:rFonts w:ascii="Angsana New" w:hAnsi="Angsana New"/>
                <w:sz w:val="28"/>
                <w:szCs w:val="28"/>
                <w:lang w:val="en-US"/>
              </w:rPr>
            </w:pPr>
            <w:r w:rsidRPr="002A7170">
              <w:rPr>
                <w:rFonts w:ascii="Angsana New" w:hAnsi="Angsana New"/>
                <w:sz w:val="28"/>
                <w:szCs w:val="28"/>
                <w:lang w:val="en-US"/>
              </w:rPr>
              <w:t>1,149,000.00</w:t>
            </w:r>
          </w:p>
        </w:tc>
        <w:tc>
          <w:tcPr>
            <w:tcW w:w="1372" w:type="dxa"/>
            <w:shd w:val="clear" w:color="auto" w:fill="auto"/>
            <w:vAlign w:val="bottom"/>
            <w:hideMark/>
          </w:tcPr>
          <w:p w14:paraId="3F13D14C" w14:textId="7CD9E5DA" w:rsidR="006D1E31" w:rsidRPr="0086782A" w:rsidRDefault="006D1E31" w:rsidP="006D1E31">
            <w:pPr>
              <w:tabs>
                <w:tab w:val="left" w:pos="3402"/>
              </w:tabs>
              <w:ind w:left="-29" w:right="-29"/>
              <w:jc w:val="right"/>
              <w:rPr>
                <w:rFonts w:ascii="Angsana New" w:hAnsi="Angsana New"/>
                <w:sz w:val="28"/>
                <w:szCs w:val="28"/>
                <w:highlight w:val="yellow"/>
                <w:lang w:val="en-US"/>
              </w:rPr>
            </w:pPr>
            <w:r w:rsidRPr="009C7117">
              <w:rPr>
                <w:rFonts w:ascii="Angsana New" w:hAnsi="Angsana New"/>
                <w:sz w:val="28"/>
                <w:szCs w:val="28"/>
                <w:lang w:val="en-US"/>
              </w:rPr>
              <w:t>2,811,302.05</w:t>
            </w:r>
          </w:p>
        </w:tc>
        <w:tc>
          <w:tcPr>
            <w:tcW w:w="1372" w:type="dxa"/>
            <w:vAlign w:val="bottom"/>
            <w:hideMark/>
          </w:tcPr>
          <w:p w14:paraId="765124FA" w14:textId="14CB5103" w:rsidR="006D1E31" w:rsidRPr="00164E08" w:rsidRDefault="006D1E31" w:rsidP="006D1E31">
            <w:pPr>
              <w:tabs>
                <w:tab w:val="left" w:pos="3402"/>
              </w:tabs>
              <w:ind w:left="-29" w:right="-29"/>
              <w:jc w:val="right"/>
              <w:rPr>
                <w:rFonts w:ascii="Angsana New" w:hAnsi="Angsana New"/>
                <w:sz w:val="28"/>
                <w:szCs w:val="28"/>
                <w:lang w:val="en-US"/>
              </w:rPr>
            </w:pPr>
            <w:r w:rsidRPr="009603EB">
              <w:rPr>
                <w:rFonts w:ascii="Angsana New" w:hAnsi="Angsana New"/>
                <w:sz w:val="28"/>
                <w:szCs w:val="28"/>
                <w:lang w:val="en-US"/>
              </w:rPr>
              <w:t>3,663,658.48</w:t>
            </w:r>
          </w:p>
        </w:tc>
      </w:tr>
      <w:tr w:rsidR="006D1E31" w:rsidRPr="00B3011C" w14:paraId="0E668367" w14:textId="77777777" w:rsidTr="00D7138C">
        <w:trPr>
          <w:trHeight w:val="432"/>
        </w:trPr>
        <w:tc>
          <w:tcPr>
            <w:tcW w:w="3488" w:type="dxa"/>
            <w:gridSpan w:val="2"/>
            <w:vAlign w:val="bottom"/>
            <w:hideMark/>
          </w:tcPr>
          <w:p w14:paraId="209E963A" w14:textId="77777777" w:rsidR="006D1E31" w:rsidRPr="00164E08" w:rsidRDefault="006D1E31" w:rsidP="006D1E31">
            <w:pPr>
              <w:tabs>
                <w:tab w:val="left" w:pos="3402"/>
              </w:tabs>
              <w:ind w:firstLine="72"/>
              <w:rPr>
                <w:rFonts w:ascii="Angsana New" w:hAnsi="Angsana New"/>
                <w:sz w:val="28"/>
                <w:szCs w:val="28"/>
                <w:lang w:val="en-US"/>
              </w:rPr>
            </w:pPr>
            <w:r w:rsidRPr="00164E08">
              <w:rPr>
                <w:rFonts w:ascii="Angsana New" w:hAnsi="Angsana New"/>
                <w:sz w:val="28"/>
                <w:szCs w:val="28"/>
                <w:lang w:val="en-US"/>
              </w:rPr>
              <w:t>Trade receivable - others</w:t>
            </w:r>
          </w:p>
        </w:tc>
        <w:tc>
          <w:tcPr>
            <w:tcW w:w="1372" w:type="dxa"/>
            <w:shd w:val="clear" w:color="auto" w:fill="auto"/>
            <w:vAlign w:val="bottom"/>
            <w:hideMark/>
          </w:tcPr>
          <w:p w14:paraId="7EF5E8E9" w14:textId="0373E594" w:rsidR="006D1E31" w:rsidRPr="0086782A" w:rsidRDefault="006D1E31" w:rsidP="006D1E31">
            <w:pPr>
              <w:pBdr>
                <w:bottom w:val="single" w:sz="4" w:space="1" w:color="auto"/>
              </w:pBdr>
              <w:tabs>
                <w:tab w:val="left" w:pos="3402"/>
              </w:tabs>
              <w:ind w:left="-29" w:right="-29"/>
              <w:jc w:val="right"/>
              <w:rPr>
                <w:rFonts w:ascii="Angsana New" w:hAnsi="Angsana New"/>
                <w:sz w:val="28"/>
                <w:szCs w:val="28"/>
                <w:highlight w:val="yellow"/>
                <w:lang w:val="en-US"/>
              </w:rPr>
            </w:pPr>
            <w:r w:rsidRPr="00B25369">
              <w:rPr>
                <w:rFonts w:ascii="Angsana New" w:hAnsi="Angsana New"/>
                <w:sz w:val="28"/>
                <w:szCs w:val="28"/>
                <w:lang w:val="en-US"/>
              </w:rPr>
              <w:t>144,398,927.96</w:t>
            </w:r>
          </w:p>
        </w:tc>
        <w:tc>
          <w:tcPr>
            <w:tcW w:w="1396" w:type="dxa"/>
            <w:vAlign w:val="bottom"/>
            <w:hideMark/>
          </w:tcPr>
          <w:p w14:paraId="3AF53B8A" w14:textId="79DDE470" w:rsidR="006D1E31" w:rsidRPr="00164E08" w:rsidRDefault="006D1E31" w:rsidP="006D1E31">
            <w:pPr>
              <w:pBdr>
                <w:bottom w:val="single" w:sz="4" w:space="1" w:color="auto"/>
              </w:pBdr>
              <w:tabs>
                <w:tab w:val="left" w:pos="3402"/>
              </w:tabs>
              <w:ind w:left="-29" w:right="-29"/>
              <w:jc w:val="right"/>
              <w:rPr>
                <w:rFonts w:ascii="Angsana New" w:hAnsi="Angsana New"/>
                <w:sz w:val="28"/>
                <w:szCs w:val="28"/>
                <w:lang w:val="en-US"/>
              </w:rPr>
            </w:pPr>
            <w:r w:rsidRPr="00F803E5">
              <w:rPr>
                <w:rFonts w:ascii="Angsana New" w:hAnsi="Angsana New"/>
                <w:sz w:val="28"/>
                <w:szCs w:val="28"/>
                <w:lang w:val="en-US"/>
              </w:rPr>
              <w:t>136,729,413.91</w:t>
            </w:r>
          </w:p>
        </w:tc>
        <w:tc>
          <w:tcPr>
            <w:tcW w:w="1372" w:type="dxa"/>
            <w:shd w:val="clear" w:color="auto" w:fill="auto"/>
            <w:vAlign w:val="bottom"/>
            <w:hideMark/>
          </w:tcPr>
          <w:p w14:paraId="6CF9F193" w14:textId="00411D91" w:rsidR="006D1E31" w:rsidRPr="0086782A" w:rsidRDefault="006D1E31" w:rsidP="006D1E31">
            <w:pPr>
              <w:pBdr>
                <w:bottom w:val="single" w:sz="4" w:space="1" w:color="auto"/>
              </w:pBdr>
              <w:tabs>
                <w:tab w:val="left" w:pos="3402"/>
              </w:tabs>
              <w:ind w:left="-29" w:right="-29"/>
              <w:jc w:val="right"/>
              <w:rPr>
                <w:rFonts w:ascii="Angsana New" w:hAnsi="Angsana New"/>
                <w:sz w:val="28"/>
                <w:szCs w:val="28"/>
                <w:highlight w:val="yellow"/>
                <w:lang w:val="en-US"/>
              </w:rPr>
            </w:pPr>
            <w:r w:rsidRPr="00B25369">
              <w:rPr>
                <w:rFonts w:ascii="Angsana New" w:hAnsi="Angsana New"/>
                <w:sz w:val="28"/>
                <w:szCs w:val="28"/>
                <w:lang w:val="en-US"/>
              </w:rPr>
              <w:t>138,488,560.02</w:t>
            </w:r>
          </w:p>
        </w:tc>
        <w:tc>
          <w:tcPr>
            <w:tcW w:w="1372" w:type="dxa"/>
            <w:vAlign w:val="bottom"/>
            <w:hideMark/>
          </w:tcPr>
          <w:p w14:paraId="4BB58971" w14:textId="429D9516" w:rsidR="006D1E31" w:rsidRPr="00164E08" w:rsidRDefault="006D1E31" w:rsidP="006D1E31">
            <w:pPr>
              <w:pBdr>
                <w:bottom w:val="single" w:sz="4" w:space="1" w:color="auto"/>
              </w:pBdr>
              <w:tabs>
                <w:tab w:val="left" w:pos="3402"/>
              </w:tabs>
              <w:ind w:left="-29" w:right="-29"/>
              <w:jc w:val="right"/>
              <w:rPr>
                <w:rFonts w:ascii="Angsana New" w:hAnsi="Angsana New"/>
                <w:sz w:val="28"/>
                <w:szCs w:val="28"/>
                <w:lang w:val="en-US"/>
              </w:rPr>
            </w:pPr>
            <w:r w:rsidRPr="009603EB">
              <w:rPr>
                <w:rFonts w:ascii="Angsana New" w:hAnsi="Angsana New"/>
                <w:sz w:val="28"/>
                <w:szCs w:val="28"/>
                <w:lang w:val="en-US"/>
              </w:rPr>
              <w:t>133,273,627.29</w:t>
            </w:r>
          </w:p>
        </w:tc>
      </w:tr>
      <w:tr w:rsidR="00B461BB" w:rsidRPr="00B3011C" w14:paraId="42B74182" w14:textId="77777777" w:rsidTr="00694665">
        <w:trPr>
          <w:trHeight w:val="432"/>
        </w:trPr>
        <w:tc>
          <w:tcPr>
            <w:tcW w:w="3488" w:type="dxa"/>
            <w:gridSpan w:val="2"/>
            <w:vAlign w:val="bottom"/>
            <w:hideMark/>
          </w:tcPr>
          <w:p w14:paraId="17909BE1" w14:textId="77777777" w:rsidR="00B461BB" w:rsidRPr="00164E08" w:rsidRDefault="00B461BB" w:rsidP="00B461BB">
            <w:pPr>
              <w:tabs>
                <w:tab w:val="left" w:pos="3402"/>
              </w:tabs>
              <w:ind w:left="-108"/>
              <w:rPr>
                <w:rFonts w:ascii="Angsana New" w:hAnsi="Angsana New"/>
                <w:sz w:val="28"/>
                <w:szCs w:val="28"/>
                <w:lang w:val="en-US"/>
              </w:rPr>
            </w:pPr>
            <w:r w:rsidRPr="00164E08">
              <w:rPr>
                <w:rFonts w:ascii="Angsana New" w:hAnsi="Angsana New"/>
                <w:sz w:val="28"/>
                <w:szCs w:val="28"/>
                <w:lang w:val="en-US"/>
              </w:rPr>
              <w:t>Total trade receivables</w:t>
            </w:r>
          </w:p>
        </w:tc>
        <w:tc>
          <w:tcPr>
            <w:tcW w:w="1372" w:type="dxa"/>
            <w:shd w:val="clear" w:color="auto" w:fill="auto"/>
            <w:vAlign w:val="bottom"/>
            <w:hideMark/>
          </w:tcPr>
          <w:p w14:paraId="21B8B51F" w14:textId="78F2F276" w:rsidR="00B461BB" w:rsidRPr="0086782A" w:rsidRDefault="00B461BB" w:rsidP="00B461BB">
            <w:pPr>
              <w:tabs>
                <w:tab w:val="left" w:pos="3402"/>
              </w:tabs>
              <w:ind w:left="-29" w:right="-29"/>
              <w:jc w:val="right"/>
              <w:rPr>
                <w:rFonts w:ascii="Angsana New" w:hAnsi="Angsana New"/>
                <w:sz w:val="28"/>
                <w:szCs w:val="28"/>
                <w:highlight w:val="yellow"/>
                <w:lang w:val="en-US"/>
              </w:rPr>
            </w:pPr>
            <w:r w:rsidRPr="00B25369">
              <w:rPr>
                <w:rFonts w:ascii="Angsana New" w:hAnsi="Angsana New"/>
                <w:sz w:val="28"/>
                <w:szCs w:val="28"/>
                <w:lang w:val="en-US"/>
              </w:rPr>
              <w:t>144,398,927.96</w:t>
            </w:r>
          </w:p>
        </w:tc>
        <w:tc>
          <w:tcPr>
            <w:tcW w:w="1396" w:type="dxa"/>
            <w:vAlign w:val="bottom"/>
            <w:hideMark/>
          </w:tcPr>
          <w:p w14:paraId="46092A72" w14:textId="7B81FC7D" w:rsidR="00B461BB" w:rsidRPr="00164E08" w:rsidRDefault="00B461BB" w:rsidP="00B461BB">
            <w:pPr>
              <w:tabs>
                <w:tab w:val="left" w:pos="3402"/>
              </w:tabs>
              <w:ind w:left="-29" w:right="-29"/>
              <w:jc w:val="right"/>
              <w:rPr>
                <w:rFonts w:ascii="Angsana New" w:hAnsi="Angsana New"/>
                <w:sz w:val="28"/>
                <w:szCs w:val="28"/>
                <w:lang w:val="en-US"/>
              </w:rPr>
            </w:pPr>
            <w:r w:rsidRPr="00F803E5">
              <w:rPr>
                <w:rFonts w:ascii="Angsana New" w:hAnsi="Angsana New"/>
                <w:sz w:val="28"/>
                <w:szCs w:val="28"/>
                <w:lang w:val="en-US"/>
              </w:rPr>
              <w:t>137,878,413.91</w:t>
            </w:r>
          </w:p>
        </w:tc>
        <w:tc>
          <w:tcPr>
            <w:tcW w:w="1372" w:type="dxa"/>
            <w:shd w:val="clear" w:color="auto" w:fill="auto"/>
            <w:vAlign w:val="bottom"/>
            <w:hideMark/>
          </w:tcPr>
          <w:p w14:paraId="68AE3C7D" w14:textId="23055027" w:rsidR="00B461BB" w:rsidRPr="0086782A" w:rsidRDefault="00B461BB" w:rsidP="00B461BB">
            <w:pPr>
              <w:tabs>
                <w:tab w:val="left" w:pos="3402"/>
              </w:tabs>
              <w:ind w:left="-29" w:right="-29"/>
              <w:jc w:val="right"/>
              <w:rPr>
                <w:rFonts w:ascii="Angsana New" w:hAnsi="Angsana New"/>
                <w:sz w:val="28"/>
                <w:szCs w:val="28"/>
                <w:highlight w:val="yellow"/>
                <w:lang w:val="en-US"/>
              </w:rPr>
            </w:pPr>
            <w:r w:rsidRPr="006D1E31">
              <w:rPr>
                <w:rFonts w:ascii="Angsana New" w:hAnsi="Angsana New"/>
                <w:sz w:val="28"/>
                <w:szCs w:val="28"/>
                <w:lang w:val="en-US"/>
              </w:rPr>
              <w:t>141,299,862.07</w:t>
            </w:r>
          </w:p>
        </w:tc>
        <w:tc>
          <w:tcPr>
            <w:tcW w:w="1372" w:type="dxa"/>
            <w:vAlign w:val="bottom"/>
            <w:hideMark/>
          </w:tcPr>
          <w:p w14:paraId="7F5388E2" w14:textId="2468B4E2" w:rsidR="00B461BB" w:rsidRPr="00164E08" w:rsidRDefault="00B461BB" w:rsidP="00B461BB">
            <w:pPr>
              <w:tabs>
                <w:tab w:val="left" w:pos="3402"/>
              </w:tabs>
              <w:ind w:left="-29" w:right="-29"/>
              <w:jc w:val="right"/>
              <w:rPr>
                <w:rFonts w:ascii="Angsana New" w:hAnsi="Angsana New"/>
                <w:sz w:val="28"/>
                <w:szCs w:val="28"/>
                <w:lang w:val="en-US"/>
              </w:rPr>
            </w:pPr>
            <w:r w:rsidRPr="009603EB">
              <w:rPr>
                <w:rFonts w:ascii="Angsana New" w:hAnsi="Angsana New"/>
                <w:sz w:val="28"/>
                <w:szCs w:val="28"/>
                <w:lang w:val="en-US"/>
              </w:rPr>
              <w:t>136,937,285.77</w:t>
            </w:r>
          </w:p>
        </w:tc>
      </w:tr>
      <w:tr w:rsidR="00B461BB" w:rsidRPr="00B3011C" w14:paraId="38DAE8C6" w14:textId="77777777" w:rsidTr="00694665">
        <w:trPr>
          <w:trHeight w:val="432"/>
        </w:trPr>
        <w:tc>
          <w:tcPr>
            <w:tcW w:w="3488" w:type="dxa"/>
            <w:gridSpan w:val="2"/>
            <w:vAlign w:val="bottom"/>
            <w:hideMark/>
          </w:tcPr>
          <w:p w14:paraId="0B58F85D" w14:textId="6E1CAB6E" w:rsidR="00B461BB" w:rsidRPr="00164E08" w:rsidRDefault="00B461BB" w:rsidP="00B461BB">
            <w:pPr>
              <w:tabs>
                <w:tab w:val="left" w:pos="3402"/>
              </w:tabs>
              <w:ind w:firstLine="72"/>
              <w:rPr>
                <w:rFonts w:ascii="Angsana New" w:hAnsi="Angsana New"/>
                <w:sz w:val="28"/>
                <w:szCs w:val="28"/>
                <w:lang w:val="en-US"/>
              </w:rPr>
            </w:pPr>
            <w:r w:rsidRPr="00164E08">
              <w:rPr>
                <w:rFonts w:ascii="Angsana New" w:hAnsi="Angsana New"/>
                <w:sz w:val="28"/>
                <w:szCs w:val="28"/>
                <w:u w:val="single"/>
                <w:lang w:val="en-US"/>
              </w:rPr>
              <w:t>Less</w:t>
            </w:r>
            <w:r w:rsidRPr="00164E08">
              <w:rPr>
                <w:rFonts w:ascii="Angsana New" w:hAnsi="Angsana New"/>
                <w:sz w:val="28"/>
                <w:szCs w:val="28"/>
                <w:lang w:val="en-US"/>
              </w:rPr>
              <w:t xml:space="preserve"> Allowance for expected credit loss</w:t>
            </w:r>
          </w:p>
        </w:tc>
        <w:tc>
          <w:tcPr>
            <w:tcW w:w="1372" w:type="dxa"/>
            <w:shd w:val="clear" w:color="auto" w:fill="auto"/>
            <w:vAlign w:val="bottom"/>
            <w:hideMark/>
          </w:tcPr>
          <w:p w14:paraId="6F3CBCFB" w14:textId="0908C825" w:rsidR="00B461BB" w:rsidRPr="0086782A" w:rsidRDefault="00B461BB" w:rsidP="00B461BB">
            <w:pPr>
              <w:pBdr>
                <w:bottom w:val="single" w:sz="4" w:space="1" w:color="auto"/>
              </w:pBdr>
              <w:tabs>
                <w:tab w:val="left" w:pos="3402"/>
              </w:tabs>
              <w:ind w:left="-29" w:right="-29"/>
              <w:jc w:val="right"/>
              <w:rPr>
                <w:rFonts w:ascii="Angsana New" w:hAnsi="Angsana New"/>
                <w:sz w:val="28"/>
                <w:szCs w:val="28"/>
                <w:highlight w:val="yellow"/>
                <w:lang w:val="en-US"/>
              </w:rPr>
            </w:pPr>
            <w:r w:rsidRPr="002A7170">
              <w:rPr>
                <w:rFonts w:ascii="Angsana New" w:hAnsi="Angsana New"/>
                <w:sz w:val="28"/>
                <w:szCs w:val="28"/>
                <w:lang w:val="en-US"/>
              </w:rPr>
              <w:t>(7,043,384.57)</w:t>
            </w:r>
          </w:p>
        </w:tc>
        <w:tc>
          <w:tcPr>
            <w:tcW w:w="1396" w:type="dxa"/>
            <w:vAlign w:val="bottom"/>
            <w:hideMark/>
          </w:tcPr>
          <w:p w14:paraId="082AE80A" w14:textId="1DE196B8" w:rsidR="00B461BB" w:rsidRPr="00B3011C" w:rsidRDefault="00B461BB" w:rsidP="00B461BB">
            <w:pPr>
              <w:pBdr>
                <w:bottom w:val="single" w:sz="4" w:space="1" w:color="auto"/>
              </w:pBdr>
              <w:tabs>
                <w:tab w:val="left" w:pos="3402"/>
              </w:tabs>
              <w:ind w:left="-29" w:right="-29"/>
              <w:jc w:val="right"/>
              <w:rPr>
                <w:rFonts w:ascii="Angsana New" w:hAnsi="Angsana New"/>
                <w:sz w:val="28"/>
                <w:szCs w:val="28"/>
                <w:cs/>
                <w:lang w:val="en-US"/>
              </w:rPr>
            </w:pPr>
            <w:r w:rsidRPr="00F803E5">
              <w:rPr>
                <w:rFonts w:ascii="Angsana New" w:hAnsi="Angsana New"/>
                <w:sz w:val="28"/>
                <w:szCs w:val="28"/>
                <w:lang w:val="en-US"/>
              </w:rPr>
              <w:t>(7,440,933.37)</w:t>
            </w:r>
          </w:p>
        </w:tc>
        <w:tc>
          <w:tcPr>
            <w:tcW w:w="1372" w:type="dxa"/>
            <w:shd w:val="clear" w:color="auto" w:fill="auto"/>
            <w:vAlign w:val="bottom"/>
            <w:hideMark/>
          </w:tcPr>
          <w:p w14:paraId="71148F09" w14:textId="092EC714" w:rsidR="00B461BB" w:rsidRPr="0086782A" w:rsidRDefault="00B461BB" w:rsidP="00B461BB">
            <w:pPr>
              <w:pBdr>
                <w:bottom w:val="single" w:sz="4" w:space="1" w:color="auto"/>
              </w:pBdr>
              <w:tabs>
                <w:tab w:val="left" w:pos="3402"/>
              </w:tabs>
              <w:ind w:left="-29" w:right="-29"/>
              <w:jc w:val="right"/>
              <w:rPr>
                <w:rFonts w:ascii="Angsana New" w:hAnsi="Angsana New"/>
                <w:sz w:val="28"/>
                <w:szCs w:val="28"/>
                <w:highlight w:val="yellow"/>
                <w:lang w:val="en-US"/>
              </w:rPr>
            </w:pPr>
            <w:r w:rsidRPr="002A7170">
              <w:rPr>
                <w:rFonts w:ascii="Angsana New" w:hAnsi="Angsana New"/>
                <w:sz w:val="28"/>
                <w:szCs w:val="28"/>
                <w:lang w:val="en-US"/>
              </w:rPr>
              <w:t>(7,043,384.57)</w:t>
            </w:r>
          </w:p>
        </w:tc>
        <w:tc>
          <w:tcPr>
            <w:tcW w:w="1372" w:type="dxa"/>
            <w:vAlign w:val="bottom"/>
            <w:hideMark/>
          </w:tcPr>
          <w:p w14:paraId="3CC05072" w14:textId="148D365A" w:rsidR="00B461BB" w:rsidRPr="00164E08" w:rsidRDefault="00B461BB" w:rsidP="00B461BB">
            <w:pPr>
              <w:pBdr>
                <w:bottom w:val="single" w:sz="4" w:space="1" w:color="auto"/>
              </w:pBdr>
              <w:tabs>
                <w:tab w:val="left" w:pos="3402"/>
              </w:tabs>
              <w:ind w:left="-29" w:right="-29"/>
              <w:jc w:val="right"/>
              <w:rPr>
                <w:rFonts w:ascii="Angsana New" w:hAnsi="Angsana New"/>
                <w:sz w:val="28"/>
                <w:szCs w:val="28"/>
                <w:lang w:val="en-US"/>
              </w:rPr>
            </w:pPr>
            <w:r w:rsidRPr="009603EB">
              <w:rPr>
                <w:rFonts w:ascii="Angsana New" w:hAnsi="Angsana New"/>
                <w:sz w:val="28"/>
                <w:szCs w:val="28"/>
                <w:lang w:val="en-US"/>
              </w:rPr>
              <w:t>(7,440,933.37)</w:t>
            </w:r>
          </w:p>
        </w:tc>
      </w:tr>
      <w:tr w:rsidR="00B461BB" w:rsidRPr="00B3011C" w14:paraId="550E9741" w14:textId="77777777" w:rsidTr="00694665">
        <w:trPr>
          <w:trHeight w:val="432"/>
        </w:trPr>
        <w:tc>
          <w:tcPr>
            <w:tcW w:w="3488" w:type="dxa"/>
            <w:gridSpan w:val="2"/>
            <w:vAlign w:val="bottom"/>
            <w:hideMark/>
          </w:tcPr>
          <w:p w14:paraId="4120D915" w14:textId="77777777" w:rsidR="00B461BB" w:rsidRPr="00164E08" w:rsidRDefault="00B461BB" w:rsidP="00B461BB">
            <w:pPr>
              <w:tabs>
                <w:tab w:val="left" w:pos="3402"/>
              </w:tabs>
              <w:ind w:hanging="108"/>
              <w:rPr>
                <w:rFonts w:ascii="Angsana New" w:hAnsi="Angsana New"/>
                <w:sz w:val="28"/>
                <w:szCs w:val="28"/>
                <w:lang w:val="en-US"/>
              </w:rPr>
            </w:pPr>
            <w:r w:rsidRPr="00164E08">
              <w:rPr>
                <w:rFonts w:ascii="Angsana New" w:hAnsi="Angsana New"/>
                <w:sz w:val="28"/>
                <w:szCs w:val="28"/>
                <w:lang w:val="en-US"/>
              </w:rPr>
              <w:t>Total trade receivables - net</w:t>
            </w:r>
          </w:p>
        </w:tc>
        <w:tc>
          <w:tcPr>
            <w:tcW w:w="1372" w:type="dxa"/>
            <w:shd w:val="clear" w:color="auto" w:fill="auto"/>
            <w:vAlign w:val="bottom"/>
          </w:tcPr>
          <w:p w14:paraId="2434DCB6" w14:textId="5FB5912C" w:rsidR="00B461BB" w:rsidRPr="0086782A" w:rsidRDefault="00B461BB" w:rsidP="00B461BB">
            <w:pPr>
              <w:pBdr>
                <w:bottom w:val="single" w:sz="4" w:space="1" w:color="auto"/>
              </w:pBdr>
              <w:tabs>
                <w:tab w:val="left" w:pos="3402"/>
              </w:tabs>
              <w:ind w:left="-29" w:right="-29"/>
              <w:jc w:val="right"/>
              <w:rPr>
                <w:rFonts w:ascii="Angsana New" w:hAnsi="Angsana New"/>
                <w:sz w:val="28"/>
                <w:szCs w:val="28"/>
                <w:highlight w:val="yellow"/>
                <w:lang w:val="en-US"/>
              </w:rPr>
            </w:pPr>
            <w:r w:rsidRPr="006D1E31">
              <w:rPr>
                <w:rFonts w:ascii="Angsana New" w:hAnsi="Angsana New"/>
                <w:sz w:val="28"/>
                <w:szCs w:val="28"/>
                <w:lang w:val="en-US"/>
              </w:rPr>
              <w:t>137,355,543.39</w:t>
            </w:r>
          </w:p>
        </w:tc>
        <w:tc>
          <w:tcPr>
            <w:tcW w:w="1396" w:type="dxa"/>
            <w:vAlign w:val="bottom"/>
          </w:tcPr>
          <w:p w14:paraId="1B04030B" w14:textId="63763BDC" w:rsidR="00B461BB" w:rsidRPr="00164E08" w:rsidRDefault="00B461BB" w:rsidP="00B461BB">
            <w:pPr>
              <w:pBdr>
                <w:bottom w:val="single" w:sz="4" w:space="1" w:color="auto"/>
              </w:pBdr>
              <w:tabs>
                <w:tab w:val="left" w:pos="3402"/>
              </w:tabs>
              <w:ind w:left="-29" w:right="-29"/>
              <w:jc w:val="right"/>
              <w:rPr>
                <w:rFonts w:ascii="Angsana New" w:hAnsi="Angsana New"/>
                <w:sz w:val="28"/>
                <w:szCs w:val="28"/>
                <w:lang w:val="en-US"/>
              </w:rPr>
            </w:pPr>
            <w:r w:rsidRPr="00F803E5">
              <w:rPr>
                <w:rFonts w:ascii="Angsana New" w:hAnsi="Angsana New"/>
                <w:sz w:val="28"/>
                <w:szCs w:val="28"/>
                <w:lang w:val="en-US"/>
              </w:rPr>
              <w:t>130,437,480.54</w:t>
            </w:r>
          </w:p>
        </w:tc>
        <w:tc>
          <w:tcPr>
            <w:tcW w:w="1372" w:type="dxa"/>
            <w:shd w:val="clear" w:color="auto" w:fill="auto"/>
            <w:vAlign w:val="bottom"/>
          </w:tcPr>
          <w:p w14:paraId="03F57712" w14:textId="7C1D1864" w:rsidR="00B461BB" w:rsidRPr="0086782A" w:rsidRDefault="00B461BB" w:rsidP="00B461BB">
            <w:pPr>
              <w:pBdr>
                <w:bottom w:val="single" w:sz="4" w:space="1" w:color="auto"/>
              </w:pBdr>
              <w:tabs>
                <w:tab w:val="left" w:pos="3402"/>
              </w:tabs>
              <w:ind w:left="-29" w:right="-29"/>
              <w:jc w:val="right"/>
              <w:rPr>
                <w:rFonts w:ascii="Angsana New" w:hAnsi="Angsana New"/>
                <w:sz w:val="28"/>
                <w:szCs w:val="28"/>
                <w:highlight w:val="yellow"/>
                <w:lang w:val="en-US"/>
              </w:rPr>
            </w:pPr>
            <w:r w:rsidRPr="006D1E31">
              <w:rPr>
                <w:rFonts w:ascii="Angsana New" w:hAnsi="Angsana New"/>
                <w:sz w:val="28"/>
                <w:szCs w:val="28"/>
                <w:lang w:val="en-US"/>
              </w:rPr>
              <w:t>134,256,477.50</w:t>
            </w:r>
          </w:p>
        </w:tc>
        <w:tc>
          <w:tcPr>
            <w:tcW w:w="1372" w:type="dxa"/>
            <w:vAlign w:val="bottom"/>
          </w:tcPr>
          <w:p w14:paraId="7AE5983F" w14:textId="07F5174F" w:rsidR="00B461BB" w:rsidRPr="00164E08" w:rsidRDefault="00B461BB" w:rsidP="00B461BB">
            <w:pPr>
              <w:pBdr>
                <w:bottom w:val="single" w:sz="4" w:space="1" w:color="auto"/>
              </w:pBdr>
              <w:tabs>
                <w:tab w:val="left" w:pos="3402"/>
              </w:tabs>
              <w:ind w:left="-29" w:right="-29"/>
              <w:jc w:val="right"/>
              <w:rPr>
                <w:rFonts w:ascii="Angsana New" w:hAnsi="Angsana New"/>
                <w:sz w:val="28"/>
                <w:szCs w:val="28"/>
                <w:cs/>
                <w:lang w:val="en-US"/>
              </w:rPr>
            </w:pPr>
            <w:r w:rsidRPr="009603EB">
              <w:rPr>
                <w:rFonts w:ascii="Angsana New" w:hAnsi="Angsana New"/>
                <w:sz w:val="28"/>
                <w:szCs w:val="28"/>
                <w:lang w:val="en-US"/>
              </w:rPr>
              <w:t>129,496,352.40</w:t>
            </w:r>
          </w:p>
        </w:tc>
      </w:tr>
      <w:tr w:rsidR="00B461BB" w:rsidRPr="00B3011C" w14:paraId="6BB2D9A3" w14:textId="77777777" w:rsidTr="00694665">
        <w:trPr>
          <w:trHeight w:val="432"/>
        </w:trPr>
        <w:tc>
          <w:tcPr>
            <w:tcW w:w="3488" w:type="dxa"/>
            <w:gridSpan w:val="2"/>
            <w:vAlign w:val="bottom"/>
            <w:hideMark/>
          </w:tcPr>
          <w:p w14:paraId="2BCD87E2" w14:textId="77777777" w:rsidR="00B461BB" w:rsidRPr="00164E08" w:rsidRDefault="00B461BB" w:rsidP="00B461BB">
            <w:pPr>
              <w:tabs>
                <w:tab w:val="left" w:pos="3402"/>
              </w:tabs>
              <w:ind w:hanging="108"/>
              <w:rPr>
                <w:rFonts w:ascii="Angsana New" w:hAnsi="Angsana New"/>
                <w:sz w:val="28"/>
                <w:szCs w:val="28"/>
                <w:lang w:val="en-US"/>
              </w:rPr>
            </w:pPr>
            <w:r w:rsidRPr="00164E08">
              <w:rPr>
                <w:rFonts w:ascii="Angsana New" w:hAnsi="Angsana New"/>
                <w:sz w:val="28"/>
                <w:szCs w:val="28"/>
                <w:lang w:val="en-US"/>
              </w:rPr>
              <w:t>Other current receivables</w:t>
            </w:r>
          </w:p>
        </w:tc>
        <w:tc>
          <w:tcPr>
            <w:tcW w:w="1372" w:type="dxa"/>
            <w:vAlign w:val="bottom"/>
          </w:tcPr>
          <w:p w14:paraId="06E2B8D4" w14:textId="77777777" w:rsidR="00B461BB" w:rsidRPr="0086782A" w:rsidRDefault="00B461BB" w:rsidP="00B461BB">
            <w:pPr>
              <w:tabs>
                <w:tab w:val="left" w:pos="3402"/>
              </w:tabs>
              <w:ind w:left="-29" w:right="-29"/>
              <w:jc w:val="right"/>
              <w:rPr>
                <w:rFonts w:ascii="Angsana New" w:hAnsi="Angsana New"/>
                <w:sz w:val="28"/>
                <w:szCs w:val="28"/>
                <w:highlight w:val="yellow"/>
                <w:lang w:val="en-US"/>
              </w:rPr>
            </w:pPr>
          </w:p>
        </w:tc>
        <w:tc>
          <w:tcPr>
            <w:tcW w:w="1396" w:type="dxa"/>
            <w:vAlign w:val="bottom"/>
          </w:tcPr>
          <w:p w14:paraId="42D95AAF" w14:textId="77777777" w:rsidR="00B461BB" w:rsidRPr="00164E08" w:rsidRDefault="00B461BB" w:rsidP="00B461BB">
            <w:pPr>
              <w:tabs>
                <w:tab w:val="left" w:pos="3402"/>
              </w:tabs>
              <w:ind w:left="-29" w:right="-29"/>
              <w:jc w:val="right"/>
              <w:rPr>
                <w:rFonts w:ascii="Angsana New" w:hAnsi="Angsana New"/>
                <w:sz w:val="28"/>
                <w:szCs w:val="28"/>
                <w:lang w:val="en-US"/>
              </w:rPr>
            </w:pPr>
          </w:p>
        </w:tc>
        <w:tc>
          <w:tcPr>
            <w:tcW w:w="1372" w:type="dxa"/>
            <w:vAlign w:val="bottom"/>
          </w:tcPr>
          <w:p w14:paraId="2778B1DC" w14:textId="77777777" w:rsidR="00B461BB" w:rsidRPr="0086782A" w:rsidRDefault="00B461BB" w:rsidP="00B461BB">
            <w:pPr>
              <w:tabs>
                <w:tab w:val="left" w:pos="3402"/>
              </w:tabs>
              <w:ind w:left="-29" w:right="-29"/>
              <w:jc w:val="right"/>
              <w:rPr>
                <w:rFonts w:ascii="Angsana New" w:hAnsi="Angsana New"/>
                <w:sz w:val="28"/>
                <w:szCs w:val="28"/>
                <w:highlight w:val="yellow"/>
                <w:lang w:val="en-US"/>
              </w:rPr>
            </w:pPr>
          </w:p>
        </w:tc>
        <w:tc>
          <w:tcPr>
            <w:tcW w:w="1372" w:type="dxa"/>
            <w:vAlign w:val="bottom"/>
          </w:tcPr>
          <w:p w14:paraId="5C4C06EF" w14:textId="77777777" w:rsidR="00B461BB" w:rsidRPr="00164E08" w:rsidRDefault="00B461BB" w:rsidP="00B461BB">
            <w:pPr>
              <w:tabs>
                <w:tab w:val="left" w:pos="3402"/>
              </w:tabs>
              <w:ind w:left="-29" w:right="-29"/>
              <w:jc w:val="right"/>
              <w:rPr>
                <w:rFonts w:ascii="Angsana New" w:hAnsi="Angsana New"/>
                <w:sz w:val="28"/>
                <w:szCs w:val="28"/>
                <w:lang w:val="en-US"/>
              </w:rPr>
            </w:pPr>
          </w:p>
        </w:tc>
      </w:tr>
      <w:tr w:rsidR="00B461BB" w:rsidRPr="00B3011C" w14:paraId="510CB670" w14:textId="77777777" w:rsidTr="00694665">
        <w:trPr>
          <w:trHeight w:val="432"/>
        </w:trPr>
        <w:tc>
          <w:tcPr>
            <w:tcW w:w="3488" w:type="dxa"/>
            <w:gridSpan w:val="2"/>
            <w:vAlign w:val="bottom"/>
            <w:hideMark/>
          </w:tcPr>
          <w:p w14:paraId="475421C0" w14:textId="77777777" w:rsidR="00B461BB" w:rsidRPr="00164E08" w:rsidRDefault="00B461BB" w:rsidP="00B461BB">
            <w:pPr>
              <w:tabs>
                <w:tab w:val="left" w:pos="3402"/>
              </w:tabs>
              <w:ind w:left="72"/>
              <w:rPr>
                <w:rFonts w:ascii="Angsana New" w:hAnsi="Angsana New"/>
                <w:sz w:val="28"/>
                <w:szCs w:val="28"/>
                <w:lang w:val="en-US"/>
              </w:rPr>
            </w:pPr>
            <w:r w:rsidRPr="00164E08">
              <w:rPr>
                <w:rFonts w:ascii="Angsana New" w:hAnsi="Angsana New"/>
                <w:sz w:val="28"/>
                <w:szCs w:val="28"/>
                <w:lang w:val="en-US"/>
              </w:rPr>
              <w:t>Prepaid expenses</w:t>
            </w:r>
          </w:p>
        </w:tc>
        <w:tc>
          <w:tcPr>
            <w:tcW w:w="1372" w:type="dxa"/>
            <w:shd w:val="clear" w:color="auto" w:fill="auto"/>
            <w:vAlign w:val="bottom"/>
          </w:tcPr>
          <w:p w14:paraId="019F8D02" w14:textId="78DDEBD7" w:rsidR="00B461BB" w:rsidRPr="0086782A" w:rsidRDefault="00B461BB" w:rsidP="00B461BB">
            <w:pPr>
              <w:tabs>
                <w:tab w:val="left" w:pos="3402"/>
              </w:tabs>
              <w:ind w:left="-29" w:right="-29"/>
              <w:jc w:val="right"/>
              <w:rPr>
                <w:rFonts w:ascii="Angsana New" w:hAnsi="Angsana New"/>
                <w:sz w:val="28"/>
                <w:szCs w:val="28"/>
                <w:highlight w:val="yellow"/>
                <w:lang w:val="en-US"/>
              </w:rPr>
            </w:pPr>
            <w:r w:rsidRPr="005A50EE">
              <w:rPr>
                <w:rFonts w:ascii="Angsana New" w:hAnsi="Angsana New"/>
                <w:sz w:val="28"/>
                <w:szCs w:val="28"/>
                <w:lang w:val="en-US"/>
              </w:rPr>
              <w:t>3,842,333.67</w:t>
            </w:r>
          </w:p>
        </w:tc>
        <w:tc>
          <w:tcPr>
            <w:tcW w:w="1396" w:type="dxa"/>
            <w:vAlign w:val="bottom"/>
          </w:tcPr>
          <w:p w14:paraId="60F1396D" w14:textId="1FE8091A" w:rsidR="00B461BB" w:rsidRPr="00164E08" w:rsidRDefault="00B461BB" w:rsidP="00B461BB">
            <w:pPr>
              <w:tabs>
                <w:tab w:val="left" w:pos="3402"/>
              </w:tabs>
              <w:ind w:right="-29"/>
              <w:jc w:val="right"/>
              <w:rPr>
                <w:rFonts w:ascii="Angsana New" w:hAnsi="Angsana New"/>
                <w:sz w:val="28"/>
                <w:szCs w:val="28"/>
                <w:lang w:val="en-US"/>
              </w:rPr>
            </w:pPr>
            <w:r w:rsidRPr="00F803E5">
              <w:rPr>
                <w:rFonts w:ascii="Angsana New" w:hAnsi="Angsana New"/>
                <w:sz w:val="28"/>
                <w:szCs w:val="28"/>
                <w:lang w:val="en-US"/>
              </w:rPr>
              <w:t>6,721,805.93</w:t>
            </w:r>
          </w:p>
        </w:tc>
        <w:tc>
          <w:tcPr>
            <w:tcW w:w="1372" w:type="dxa"/>
            <w:shd w:val="clear" w:color="auto" w:fill="auto"/>
            <w:vAlign w:val="bottom"/>
          </w:tcPr>
          <w:p w14:paraId="2134F12E" w14:textId="78EB8EE1" w:rsidR="00B461BB" w:rsidRPr="0086782A" w:rsidRDefault="00B461BB" w:rsidP="00B461BB">
            <w:pPr>
              <w:tabs>
                <w:tab w:val="left" w:pos="3402"/>
              </w:tabs>
              <w:ind w:left="-29" w:right="-29"/>
              <w:jc w:val="right"/>
              <w:rPr>
                <w:rFonts w:ascii="Angsana New" w:hAnsi="Angsana New"/>
                <w:sz w:val="28"/>
                <w:szCs w:val="28"/>
                <w:highlight w:val="yellow"/>
                <w:lang w:val="en-US"/>
              </w:rPr>
            </w:pPr>
            <w:r w:rsidRPr="00237990">
              <w:rPr>
                <w:rFonts w:ascii="Angsana New" w:hAnsi="Angsana New"/>
                <w:sz w:val="28"/>
                <w:szCs w:val="28"/>
                <w:lang w:val="en-US"/>
              </w:rPr>
              <w:t>3,813,562.52</w:t>
            </w:r>
          </w:p>
        </w:tc>
        <w:tc>
          <w:tcPr>
            <w:tcW w:w="1372" w:type="dxa"/>
            <w:vAlign w:val="bottom"/>
          </w:tcPr>
          <w:p w14:paraId="071523D7" w14:textId="749B61B8" w:rsidR="00B461BB" w:rsidRPr="00164E08" w:rsidRDefault="00B461BB" w:rsidP="00B461BB">
            <w:pPr>
              <w:tabs>
                <w:tab w:val="left" w:pos="3402"/>
              </w:tabs>
              <w:ind w:left="-29" w:right="-29"/>
              <w:jc w:val="right"/>
              <w:rPr>
                <w:rFonts w:ascii="Angsana New" w:hAnsi="Angsana New"/>
                <w:sz w:val="28"/>
                <w:szCs w:val="28"/>
                <w:lang w:val="en-US"/>
              </w:rPr>
            </w:pPr>
            <w:r w:rsidRPr="00684734">
              <w:rPr>
                <w:rFonts w:ascii="Angsana New" w:hAnsi="Angsana New"/>
                <w:sz w:val="28"/>
                <w:szCs w:val="28"/>
                <w:lang w:val="en-US"/>
              </w:rPr>
              <w:t>6,671,980.87</w:t>
            </w:r>
          </w:p>
        </w:tc>
      </w:tr>
      <w:tr w:rsidR="00B461BB" w:rsidRPr="00B3011C" w14:paraId="7CA48221" w14:textId="77777777" w:rsidTr="00694665">
        <w:trPr>
          <w:trHeight w:val="432"/>
        </w:trPr>
        <w:tc>
          <w:tcPr>
            <w:tcW w:w="3488" w:type="dxa"/>
            <w:gridSpan w:val="2"/>
            <w:vAlign w:val="bottom"/>
            <w:hideMark/>
          </w:tcPr>
          <w:p w14:paraId="6FBFBD87" w14:textId="77777777" w:rsidR="00B461BB" w:rsidRPr="00164E08" w:rsidRDefault="00B461BB" w:rsidP="00B461BB">
            <w:pPr>
              <w:tabs>
                <w:tab w:val="left" w:pos="3402"/>
              </w:tabs>
              <w:ind w:left="72"/>
              <w:rPr>
                <w:rFonts w:ascii="Angsana New" w:hAnsi="Angsana New"/>
                <w:sz w:val="28"/>
                <w:szCs w:val="28"/>
                <w:lang w:val="en-US"/>
              </w:rPr>
            </w:pPr>
            <w:r w:rsidRPr="00164E08">
              <w:rPr>
                <w:rFonts w:ascii="Angsana New" w:hAnsi="Angsana New"/>
                <w:sz w:val="28"/>
                <w:szCs w:val="28"/>
                <w:lang w:val="en-US"/>
              </w:rPr>
              <w:t>Advances for inventories</w:t>
            </w:r>
          </w:p>
        </w:tc>
        <w:tc>
          <w:tcPr>
            <w:tcW w:w="1372" w:type="dxa"/>
            <w:shd w:val="clear" w:color="auto" w:fill="auto"/>
            <w:vAlign w:val="bottom"/>
          </w:tcPr>
          <w:p w14:paraId="29D6D1E4" w14:textId="4022BF96" w:rsidR="00B461BB" w:rsidRPr="0086782A" w:rsidRDefault="00B461BB" w:rsidP="00B461BB">
            <w:pPr>
              <w:tabs>
                <w:tab w:val="left" w:pos="3402"/>
              </w:tabs>
              <w:ind w:left="-29" w:right="-29"/>
              <w:jc w:val="right"/>
              <w:rPr>
                <w:rFonts w:ascii="Angsana New" w:hAnsi="Angsana New"/>
                <w:sz w:val="28"/>
                <w:szCs w:val="28"/>
                <w:highlight w:val="yellow"/>
                <w:lang w:val="en-US"/>
              </w:rPr>
            </w:pPr>
            <w:r w:rsidRPr="005A50EE">
              <w:rPr>
                <w:rFonts w:ascii="Angsana New" w:hAnsi="Angsana New"/>
                <w:sz w:val="28"/>
                <w:szCs w:val="28"/>
                <w:lang w:val="en-US"/>
              </w:rPr>
              <w:t>21,853,958.24</w:t>
            </w:r>
          </w:p>
        </w:tc>
        <w:tc>
          <w:tcPr>
            <w:tcW w:w="1396" w:type="dxa"/>
            <w:vAlign w:val="bottom"/>
          </w:tcPr>
          <w:p w14:paraId="313ED665" w14:textId="7C029CBA" w:rsidR="00B461BB" w:rsidRPr="00B3011C" w:rsidRDefault="00B461BB" w:rsidP="00B461BB">
            <w:pPr>
              <w:tabs>
                <w:tab w:val="left" w:pos="3402"/>
              </w:tabs>
              <w:ind w:left="-29" w:right="-29"/>
              <w:jc w:val="right"/>
              <w:rPr>
                <w:rFonts w:ascii="Angsana New" w:hAnsi="Angsana New"/>
                <w:sz w:val="28"/>
                <w:szCs w:val="28"/>
                <w:cs/>
                <w:lang w:val="en-US"/>
              </w:rPr>
            </w:pPr>
            <w:r w:rsidRPr="00F803E5">
              <w:rPr>
                <w:rFonts w:ascii="Angsana New" w:hAnsi="Angsana New"/>
                <w:sz w:val="28"/>
                <w:szCs w:val="28"/>
                <w:lang w:val="en-US"/>
              </w:rPr>
              <w:t>21,782,962.33</w:t>
            </w:r>
          </w:p>
        </w:tc>
        <w:tc>
          <w:tcPr>
            <w:tcW w:w="1372" w:type="dxa"/>
            <w:shd w:val="clear" w:color="auto" w:fill="auto"/>
            <w:vAlign w:val="bottom"/>
          </w:tcPr>
          <w:p w14:paraId="52B3ADDE" w14:textId="351EC818" w:rsidR="00B461BB" w:rsidRPr="0086782A" w:rsidRDefault="00B461BB" w:rsidP="00B461BB">
            <w:pPr>
              <w:tabs>
                <w:tab w:val="left" w:pos="3402"/>
              </w:tabs>
              <w:ind w:left="-29" w:right="-29"/>
              <w:jc w:val="right"/>
              <w:rPr>
                <w:rFonts w:ascii="Angsana New" w:hAnsi="Angsana New"/>
                <w:sz w:val="28"/>
                <w:szCs w:val="28"/>
                <w:highlight w:val="yellow"/>
                <w:lang w:val="en-US"/>
              </w:rPr>
            </w:pPr>
            <w:r w:rsidRPr="00237990">
              <w:rPr>
                <w:rFonts w:ascii="Angsana New" w:hAnsi="Angsana New"/>
                <w:sz w:val="28"/>
                <w:szCs w:val="28"/>
                <w:lang w:val="en-US"/>
              </w:rPr>
              <w:t>21,299,143.22</w:t>
            </w:r>
          </w:p>
        </w:tc>
        <w:tc>
          <w:tcPr>
            <w:tcW w:w="1372" w:type="dxa"/>
            <w:vAlign w:val="bottom"/>
          </w:tcPr>
          <w:p w14:paraId="5221FAEF" w14:textId="222EAEA0" w:rsidR="00B461BB" w:rsidRPr="00164E08" w:rsidRDefault="00B461BB" w:rsidP="00B461BB">
            <w:pPr>
              <w:tabs>
                <w:tab w:val="left" w:pos="3402"/>
              </w:tabs>
              <w:ind w:left="-29" w:right="-29"/>
              <w:jc w:val="right"/>
              <w:rPr>
                <w:rFonts w:ascii="Angsana New" w:hAnsi="Angsana New"/>
                <w:sz w:val="28"/>
                <w:szCs w:val="28"/>
                <w:lang w:val="en-US"/>
              </w:rPr>
            </w:pPr>
            <w:r w:rsidRPr="00684734">
              <w:rPr>
                <w:rFonts w:ascii="Angsana New" w:hAnsi="Angsana New"/>
                <w:sz w:val="28"/>
                <w:szCs w:val="28"/>
                <w:lang w:val="en-US"/>
              </w:rPr>
              <w:t>21,243,367.54</w:t>
            </w:r>
          </w:p>
        </w:tc>
      </w:tr>
      <w:tr w:rsidR="00B461BB" w:rsidRPr="00B3011C" w14:paraId="590DD75C" w14:textId="77777777" w:rsidTr="00694665">
        <w:trPr>
          <w:trHeight w:val="432"/>
        </w:trPr>
        <w:tc>
          <w:tcPr>
            <w:tcW w:w="3488" w:type="dxa"/>
            <w:gridSpan w:val="2"/>
            <w:vAlign w:val="bottom"/>
            <w:hideMark/>
          </w:tcPr>
          <w:p w14:paraId="4E212DFD" w14:textId="77777777" w:rsidR="00B461BB" w:rsidRPr="00164E08" w:rsidRDefault="00B461BB" w:rsidP="00B461BB">
            <w:pPr>
              <w:tabs>
                <w:tab w:val="left" w:pos="3402"/>
              </w:tabs>
              <w:ind w:left="72"/>
              <w:rPr>
                <w:rFonts w:ascii="Angsana New" w:hAnsi="Angsana New"/>
                <w:sz w:val="28"/>
                <w:szCs w:val="28"/>
                <w:lang w:val="en-US"/>
              </w:rPr>
            </w:pPr>
            <w:r w:rsidRPr="00164E08">
              <w:rPr>
                <w:rFonts w:ascii="Angsana New" w:hAnsi="Angsana New"/>
                <w:sz w:val="28"/>
                <w:szCs w:val="28"/>
                <w:lang w:val="en-US"/>
              </w:rPr>
              <w:t>Advances for subcontract</w:t>
            </w:r>
          </w:p>
        </w:tc>
        <w:tc>
          <w:tcPr>
            <w:tcW w:w="1372" w:type="dxa"/>
            <w:shd w:val="clear" w:color="auto" w:fill="auto"/>
            <w:vAlign w:val="bottom"/>
          </w:tcPr>
          <w:p w14:paraId="69EE2271" w14:textId="36C39FCC" w:rsidR="00B461BB" w:rsidRPr="0086782A" w:rsidRDefault="00B461BB" w:rsidP="00B461BB">
            <w:pPr>
              <w:tabs>
                <w:tab w:val="left" w:pos="3402"/>
              </w:tabs>
              <w:ind w:left="-29" w:right="-29"/>
              <w:jc w:val="right"/>
              <w:rPr>
                <w:rFonts w:ascii="Angsana New" w:hAnsi="Angsana New"/>
                <w:sz w:val="28"/>
                <w:szCs w:val="28"/>
                <w:highlight w:val="yellow"/>
                <w:lang w:val="en-US"/>
              </w:rPr>
            </w:pPr>
            <w:r w:rsidRPr="00B25369">
              <w:rPr>
                <w:rFonts w:ascii="Angsana New" w:hAnsi="Angsana New"/>
                <w:sz w:val="28"/>
                <w:szCs w:val="28"/>
                <w:lang w:val="en-US"/>
              </w:rPr>
              <w:t>1,806,591.97</w:t>
            </w:r>
          </w:p>
        </w:tc>
        <w:tc>
          <w:tcPr>
            <w:tcW w:w="1396" w:type="dxa"/>
            <w:vAlign w:val="bottom"/>
          </w:tcPr>
          <w:p w14:paraId="6FAC3997" w14:textId="3955FCAD" w:rsidR="00B461BB" w:rsidRPr="00164E08" w:rsidRDefault="00B461BB" w:rsidP="00B461BB">
            <w:pPr>
              <w:tabs>
                <w:tab w:val="left" w:pos="3402"/>
              </w:tabs>
              <w:ind w:left="-29" w:right="-29"/>
              <w:jc w:val="right"/>
              <w:rPr>
                <w:rFonts w:ascii="Angsana New" w:hAnsi="Angsana New"/>
                <w:sz w:val="28"/>
                <w:szCs w:val="28"/>
                <w:lang w:val="en-US"/>
              </w:rPr>
            </w:pPr>
            <w:r w:rsidRPr="00F803E5">
              <w:rPr>
                <w:rFonts w:ascii="Angsana New" w:hAnsi="Angsana New"/>
                <w:sz w:val="28"/>
                <w:szCs w:val="28"/>
                <w:lang w:val="en-US"/>
              </w:rPr>
              <w:t>2,695,336.70</w:t>
            </w:r>
          </w:p>
        </w:tc>
        <w:tc>
          <w:tcPr>
            <w:tcW w:w="1372" w:type="dxa"/>
            <w:shd w:val="clear" w:color="auto" w:fill="auto"/>
            <w:vAlign w:val="bottom"/>
          </w:tcPr>
          <w:p w14:paraId="3D2A4F51" w14:textId="072E3962" w:rsidR="00B461BB" w:rsidRPr="0086782A" w:rsidRDefault="00B461BB" w:rsidP="00B461BB">
            <w:pPr>
              <w:tabs>
                <w:tab w:val="left" w:pos="3402"/>
              </w:tabs>
              <w:ind w:left="-29" w:right="-29"/>
              <w:jc w:val="right"/>
              <w:rPr>
                <w:rFonts w:ascii="Angsana New" w:hAnsi="Angsana New"/>
                <w:sz w:val="28"/>
                <w:szCs w:val="28"/>
                <w:highlight w:val="yellow"/>
                <w:lang w:val="en-US"/>
              </w:rPr>
            </w:pPr>
            <w:r w:rsidRPr="00237990">
              <w:rPr>
                <w:rFonts w:ascii="Angsana New" w:hAnsi="Angsana New"/>
                <w:sz w:val="28"/>
                <w:szCs w:val="28"/>
                <w:lang w:val="en-US"/>
              </w:rPr>
              <w:t>1,806,591.97</w:t>
            </w:r>
          </w:p>
        </w:tc>
        <w:tc>
          <w:tcPr>
            <w:tcW w:w="1372" w:type="dxa"/>
            <w:vAlign w:val="bottom"/>
          </w:tcPr>
          <w:p w14:paraId="1B319AD6" w14:textId="0BB3D4EB" w:rsidR="00B461BB" w:rsidRPr="00164E08" w:rsidRDefault="00B461BB" w:rsidP="00B461BB">
            <w:pPr>
              <w:tabs>
                <w:tab w:val="left" w:pos="3402"/>
              </w:tabs>
              <w:ind w:left="-29" w:right="-29"/>
              <w:jc w:val="right"/>
              <w:rPr>
                <w:rFonts w:ascii="Angsana New" w:hAnsi="Angsana New"/>
                <w:sz w:val="28"/>
                <w:szCs w:val="28"/>
                <w:lang w:val="en-US"/>
              </w:rPr>
            </w:pPr>
            <w:r w:rsidRPr="00684734">
              <w:rPr>
                <w:rFonts w:ascii="Angsana New" w:hAnsi="Angsana New"/>
                <w:sz w:val="28"/>
                <w:szCs w:val="28"/>
                <w:lang w:val="en-US"/>
              </w:rPr>
              <w:t>2,695,336.70</w:t>
            </w:r>
          </w:p>
        </w:tc>
      </w:tr>
      <w:tr w:rsidR="00B461BB" w:rsidRPr="00B3011C" w14:paraId="53594B48" w14:textId="77777777" w:rsidTr="00694665">
        <w:trPr>
          <w:trHeight w:val="432"/>
        </w:trPr>
        <w:tc>
          <w:tcPr>
            <w:tcW w:w="3488" w:type="dxa"/>
            <w:gridSpan w:val="2"/>
            <w:vAlign w:val="bottom"/>
            <w:hideMark/>
          </w:tcPr>
          <w:p w14:paraId="030BD98A" w14:textId="77777777" w:rsidR="00B461BB" w:rsidRPr="00164E08" w:rsidRDefault="00B461BB" w:rsidP="00B461BB">
            <w:pPr>
              <w:tabs>
                <w:tab w:val="left" w:pos="3402"/>
              </w:tabs>
              <w:ind w:left="72"/>
              <w:rPr>
                <w:rFonts w:ascii="Angsana New" w:hAnsi="Angsana New"/>
                <w:sz w:val="28"/>
                <w:szCs w:val="28"/>
                <w:lang w:val="en-US"/>
              </w:rPr>
            </w:pPr>
            <w:r w:rsidRPr="00164E08">
              <w:rPr>
                <w:rFonts w:ascii="Angsana New" w:hAnsi="Angsana New"/>
                <w:sz w:val="28"/>
                <w:szCs w:val="28"/>
                <w:lang w:val="en-US"/>
              </w:rPr>
              <w:t>Revenue Department receivable</w:t>
            </w:r>
          </w:p>
        </w:tc>
        <w:tc>
          <w:tcPr>
            <w:tcW w:w="1372" w:type="dxa"/>
            <w:shd w:val="clear" w:color="auto" w:fill="auto"/>
            <w:vAlign w:val="bottom"/>
          </w:tcPr>
          <w:p w14:paraId="78A532EF" w14:textId="7CB4943C" w:rsidR="00B461BB" w:rsidRPr="00B35CC0" w:rsidRDefault="00716195" w:rsidP="00B461BB">
            <w:pPr>
              <w:tabs>
                <w:tab w:val="left" w:pos="3402"/>
              </w:tabs>
              <w:ind w:left="-29" w:right="-29"/>
              <w:jc w:val="right"/>
              <w:rPr>
                <w:rFonts w:ascii="Angsana New" w:hAnsi="Angsana New"/>
                <w:sz w:val="28"/>
                <w:szCs w:val="28"/>
                <w:lang w:val="en-US"/>
              </w:rPr>
            </w:pPr>
            <w:r w:rsidRPr="00716195">
              <w:rPr>
                <w:rFonts w:ascii="Angsana New" w:hAnsi="Angsana New"/>
                <w:sz w:val="28"/>
                <w:szCs w:val="28"/>
                <w:lang w:val="en-US"/>
              </w:rPr>
              <w:t>5,164,134.39</w:t>
            </w:r>
          </w:p>
        </w:tc>
        <w:tc>
          <w:tcPr>
            <w:tcW w:w="1396" w:type="dxa"/>
            <w:vAlign w:val="bottom"/>
          </w:tcPr>
          <w:p w14:paraId="749FF6AE" w14:textId="3E2A105C" w:rsidR="00B461BB" w:rsidRPr="00164E08" w:rsidRDefault="00B461BB" w:rsidP="00B461BB">
            <w:pPr>
              <w:tabs>
                <w:tab w:val="left" w:pos="3402"/>
              </w:tabs>
              <w:ind w:left="-29" w:right="-29"/>
              <w:jc w:val="right"/>
              <w:rPr>
                <w:rFonts w:ascii="Angsana New" w:hAnsi="Angsana New"/>
                <w:sz w:val="28"/>
                <w:szCs w:val="28"/>
                <w:lang w:val="en-US"/>
              </w:rPr>
            </w:pPr>
            <w:r w:rsidRPr="00F803E5">
              <w:rPr>
                <w:rFonts w:ascii="Angsana New" w:hAnsi="Angsana New"/>
                <w:sz w:val="28"/>
                <w:szCs w:val="28"/>
                <w:lang w:val="en-US"/>
              </w:rPr>
              <w:t>3,171,283.26</w:t>
            </w:r>
          </w:p>
        </w:tc>
        <w:tc>
          <w:tcPr>
            <w:tcW w:w="1372" w:type="dxa"/>
            <w:shd w:val="clear" w:color="auto" w:fill="auto"/>
            <w:vAlign w:val="bottom"/>
          </w:tcPr>
          <w:p w14:paraId="37C76BB8" w14:textId="4DE05E93" w:rsidR="00B461BB" w:rsidRPr="00B35CC0" w:rsidRDefault="00716195" w:rsidP="00B461BB">
            <w:pPr>
              <w:tabs>
                <w:tab w:val="left" w:pos="3402"/>
              </w:tabs>
              <w:ind w:left="-29" w:right="-29"/>
              <w:jc w:val="right"/>
              <w:rPr>
                <w:rFonts w:ascii="Angsana New" w:hAnsi="Angsana New"/>
                <w:sz w:val="28"/>
                <w:szCs w:val="28"/>
                <w:lang w:val="en-US"/>
              </w:rPr>
            </w:pPr>
            <w:r w:rsidRPr="00716195">
              <w:rPr>
                <w:rFonts w:ascii="Angsana New" w:hAnsi="Angsana New"/>
                <w:sz w:val="28"/>
                <w:szCs w:val="28"/>
                <w:lang w:val="en-US"/>
              </w:rPr>
              <w:t>5,151,534.39</w:t>
            </w:r>
          </w:p>
        </w:tc>
        <w:tc>
          <w:tcPr>
            <w:tcW w:w="1372" w:type="dxa"/>
            <w:vAlign w:val="bottom"/>
          </w:tcPr>
          <w:p w14:paraId="787C4B15" w14:textId="38180BBB" w:rsidR="00B461BB" w:rsidRPr="00B35CC0" w:rsidRDefault="00B461BB" w:rsidP="00B461BB">
            <w:pPr>
              <w:tabs>
                <w:tab w:val="left" w:pos="3402"/>
              </w:tabs>
              <w:ind w:left="-29" w:right="-29"/>
              <w:jc w:val="right"/>
              <w:rPr>
                <w:rFonts w:ascii="Angsana New" w:hAnsi="Angsana New"/>
                <w:sz w:val="28"/>
                <w:szCs w:val="28"/>
                <w:lang w:val="en-US"/>
              </w:rPr>
            </w:pPr>
            <w:r w:rsidRPr="00B35CC0">
              <w:rPr>
                <w:rFonts w:ascii="Angsana New" w:hAnsi="Angsana New"/>
                <w:sz w:val="28"/>
                <w:szCs w:val="28"/>
                <w:lang w:val="en-US"/>
              </w:rPr>
              <w:t>2,085,345.81</w:t>
            </w:r>
          </w:p>
        </w:tc>
      </w:tr>
      <w:tr w:rsidR="00B461BB" w:rsidRPr="00B3011C" w14:paraId="68412188" w14:textId="77777777" w:rsidTr="00694665">
        <w:trPr>
          <w:trHeight w:val="432"/>
        </w:trPr>
        <w:tc>
          <w:tcPr>
            <w:tcW w:w="3488" w:type="dxa"/>
            <w:gridSpan w:val="2"/>
            <w:vAlign w:val="bottom"/>
          </w:tcPr>
          <w:p w14:paraId="0805BB0A" w14:textId="571F55F1" w:rsidR="00B461BB" w:rsidRPr="00164E08" w:rsidRDefault="00B461BB" w:rsidP="00B461BB">
            <w:pPr>
              <w:tabs>
                <w:tab w:val="left" w:pos="3402"/>
              </w:tabs>
              <w:ind w:left="72"/>
              <w:rPr>
                <w:rFonts w:ascii="Angsana New" w:hAnsi="Angsana New"/>
                <w:sz w:val="28"/>
                <w:szCs w:val="28"/>
                <w:lang w:val="en-US"/>
              </w:rPr>
            </w:pPr>
            <w:r>
              <w:rPr>
                <w:rFonts w:ascii="Angsana New" w:hAnsi="Angsana New"/>
                <w:sz w:val="28"/>
                <w:szCs w:val="28"/>
                <w:lang w:val="en-US"/>
              </w:rPr>
              <w:t xml:space="preserve">Accrued </w:t>
            </w:r>
            <w:r w:rsidRPr="00083AB7">
              <w:rPr>
                <w:rFonts w:ascii="Angsana New" w:hAnsi="Angsana New"/>
                <w:sz w:val="28"/>
                <w:szCs w:val="28"/>
                <w:lang w:val="en-US"/>
              </w:rPr>
              <w:t>interest</w:t>
            </w:r>
            <w:r w:rsidRPr="0067422D">
              <w:rPr>
                <w:rFonts w:ascii="Angsana New" w:hAnsi="Angsana New"/>
                <w:sz w:val="28"/>
                <w:szCs w:val="28"/>
                <w:lang w:val="en-US"/>
              </w:rPr>
              <w:t xml:space="preserve"> </w:t>
            </w:r>
            <w:r w:rsidRPr="00164E08">
              <w:rPr>
                <w:rFonts w:ascii="Angsana New" w:hAnsi="Angsana New"/>
                <w:sz w:val="28"/>
                <w:szCs w:val="28"/>
                <w:lang w:val="en-US"/>
              </w:rPr>
              <w:t>- related parties</w:t>
            </w:r>
          </w:p>
        </w:tc>
        <w:tc>
          <w:tcPr>
            <w:tcW w:w="1372" w:type="dxa"/>
            <w:shd w:val="clear" w:color="auto" w:fill="auto"/>
            <w:vAlign w:val="bottom"/>
          </w:tcPr>
          <w:p w14:paraId="5EE51140" w14:textId="6AA526DC" w:rsidR="00B461BB" w:rsidRPr="00B35CC0" w:rsidRDefault="00B461BB" w:rsidP="00B461BB">
            <w:pPr>
              <w:tabs>
                <w:tab w:val="left" w:pos="3402"/>
              </w:tabs>
              <w:ind w:left="-29" w:right="-29"/>
              <w:jc w:val="right"/>
              <w:rPr>
                <w:rFonts w:ascii="Angsana New" w:hAnsi="Angsana New"/>
                <w:sz w:val="28"/>
                <w:szCs w:val="28"/>
                <w:lang w:val="en-US"/>
              </w:rPr>
            </w:pPr>
            <w:r w:rsidRPr="00B35CC0">
              <w:rPr>
                <w:rFonts w:ascii="Angsana New" w:hAnsi="Angsana New"/>
                <w:sz w:val="28"/>
                <w:szCs w:val="28"/>
                <w:lang w:val="en-US"/>
              </w:rPr>
              <w:t>190,627.46</w:t>
            </w:r>
          </w:p>
        </w:tc>
        <w:tc>
          <w:tcPr>
            <w:tcW w:w="1396" w:type="dxa"/>
            <w:vAlign w:val="bottom"/>
          </w:tcPr>
          <w:p w14:paraId="14D39AF2" w14:textId="6E38B916" w:rsidR="00B461BB" w:rsidRPr="00164E08" w:rsidRDefault="00B461BB" w:rsidP="00B461BB">
            <w:pPr>
              <w:tabs>
                <w:tab w:val="left" w:pos="3402"/>
              </w:tabs>
              <w:ind w:left="-29" w:right="-29"/>
              <w:jc w:val="right"/>
              <w:rPr>
                <w:rFonts w:ascii="Angsana New" w:hAnsi="Angsana New"/>
                <w:sz w:val="28"/>
                <w:szCs w:val="28"/>
                <w:lang w:val="en-US"/>
              </w:rPr>
            </w:pPr>
            <w:r w:rsidRPr="00F803E5">
              <w:rPr>
                <w:rFonts w:ascii="Angsana New" w:hAnsi="Angsana New"/>
                <w:sz w:val="28"/>
                <w:szCs w:val="28"/>
                <w:lang w:val="en-US"/>
              </w:rPr>
              <w:t>220,846.57</w:t>
            </w:r>
          </w:p>
        </w:tc>
        <w:tc>
          <w:tcPr>
            <w:tcW w:w="1372" w:type="dxa"/>
            <w:shd w:val="clear" w:color="auto" w:fill="auto"/>
            <w:vAlign w:val="bottom"/>
          </w:tcPr>
          <w:p w14:paraId="14EBEF76" w14:textId="550B8169" w:rsidR="00B461BB" w:rsidRPr="0086782A" w:rsidRDefault="00B461BB" w:rsidP="00B461BB">
            <w:pPr>
              <w:tabs>
                <w:tab w:val="left" w:pos="3402"/>
              </w:tabs>
              <w:ind w:left="-29" w:right="-29"/>
              <w:jc w:val="right"/>
              <w:rPr>
                <w:rFonts w:ascii="Angsana New" w:hAnsi="Angsana New"/>
                <w:sz w:val="28"/>
                <w:szCs w:val="28"/>
                <w:highlight w:val="yellow"/>
                <w:lang w:val="en-US"/>
              </w:rPr>
            </w:pPr>
            <w:r w:rsidRPr="00237990">
              <w:rPr>
                <w:rFonts w:ascii="Angsana New" w:hAnsi="Angsana New"/>
                <w:sz w:val="28"/>
                <w:szCs w:val="28"/>
                <w:lang w:val="en-US"/>
              </w:rPr>
              <w:t>190,627.46</w:t>
            </w:r>
          </w:p>
        </w:tc>
        <w:tc>
          <w:tcPr>
            <w:tcW w:w="1372" w:type="dxa"/>
            <w:vAlign w:val="bottom"/>
          </w:tcPr>
          <w:p w14:paraId="3A4E4886" w14:textId="08E30157" w:rsidR="00B461BB" w:rsidRPr="00164E08" w:rsidRDefault="00B461BB" w:rsidP="00B461BB">
            <w:pPr>
              <w:tabs>
                <w:tab w:val="left" w:pos="3402"/>
              </w:tabs>
              <w:ind w:left="-29" w:right="-29"/>
              <w:jc w:val="right"/>
              <w:rPr>
                <w:rFonts w:ascii="Angsana New" w:hAnsi="Angsana New"/>
                <w:sz w:val="28"/>
                <w:szCs w:val="28"/>
                <w:lang w:val="en-US"/>
              </w:rPr>
            </w:pPr>
            <w:r w:rsidRPr="003C5D09">
              <w:rPr>
                <w:rFonts w:ascii="Angsana New" w:hAnsi="Angsana New"/>
                <w:sz w:val="28"/>
                <w:szCs w:val="28"/>
                <w:lang w:val="en-US"/>
              </w:rPr>
              <w:t>220,846.57</w:t>
            </w:r>
          </w:p>
        </w:tc>
      </w:tr>
      <w:tr w:rsidR="00B461BB" w:rsidRPr="00B3011C" w14:paraId="1EC41E2C" w14:textId="77777777" w:rsidTr="00694665">
        <w:trPr>
          <w:trHeight w:val="432"/>
        </w:trPr>
        <w:tc>
          <w:tcPr>
            <w:tcW w:w="3488" w:type="dxa"/>
            <w:gridSpan w:val="2"/>
            <w:vAlign w:val="bottom"/>
          </w:tcPr>
          <w:p w14:paraId="773D1E90" w14:textId="5E5F5506" w:rsidR="00B461BB" w:rsidRPr="00164E08" w:rsidRDefault="00B461BB" w:rsidP="00B461BB">
            <w:pPr>
              <w:tabs>
                <w:tab w:val="left" w:pos="3402"/>
              </w:tabs>
              <w:ind w:left="72"/>
              <w:rPr>
                <w:rFonts w:ascii="Angsana New" w:hAnsi="Angsana New"/>
                <w:sz w:val="28"/>
                <w:szCs w:val="28"/>
                <w:lang w:val="en-US"/>
              </w:rPr>
            </w:pPr>
            <w:r w:rsidRPr="00EE7766">
              <w:rPr>
                <w:rFonts w:ascii="Angsana New" w:hAnsi="Angsana New"/>
                <w:sz w:val="28"/>
                <w:szCs w:val="28"/>
                <w:lang w:val="en-US"/>
              </w:rPr>
              <w:t>Advance payment receivables</w:t>
            </w:r>
          </w:p>
        </w:tc>
        <w:tc>
          <w:tcPr>
            <w:tcW w:w="1372" w:type="dxa"/>
            <w:shd w:val="clear" w:color="auto" w:fill="auto"/>
            <w:vAlign w:val="bottom"/>
          </w:tcPr>
          <w:p w14:paraId="7ECA624F" w14:textId="501F8D5E" w:rsidR="00B461BB" w:rsidRPr="00B35CC0" w:rsidRDefault="00B461BB" w:rsidP="00B461BB">
            <w:pPr>
              <w:tabs>
                <w:tab w:val="left" w:pos="3402"/>
              </w:tabs>
              <w:ind w:left="-29" w:right="-29"/>
              <w:jc w:val="right"/>
              <w:rPr>
                <w:rFonts w:ascii="Angsana New" w:hAnsi="Angsana New"/>
                <w:sz w:val="28"/>
                <w:szCs w:val="28"/>
                <w:lang w:val="en-US"/>
              </w:rPr>
            </w:pPr>
            <w:r w:rsidRPr="00B35CC0">
              <w:rPr>
                <w:rFonts w:ascii="Angsana New" w:hAnsi="Angsana New"/>
                <w:sz w:val="28"/>
                <w:szCs w:val="28"/>
                <w:lang w:val="en-US"/>
              </w:rPr>
              <w:t>515,874.23</w:t>
            </w:r>
          </w:p>
        </w:tc>
        <w:tc>
          <w:tcPr>
            <w:tcW w:w="1396" w:type="dxa"/>
            <w:vAlign w:val="bottom"/>
          </w:tcPr>
          <w:p w14:paraId="352A7566" w14:textId="60ADFCE6" w:rsidR="00B461BB" w:rsidRPr="00164E08" w:rsidRDefault="00B461BB" w:rsidP="00B461BB">
            <w:pPr>
              <w:tabs>
                <w:tab w:val="left" w:pos="3402"/>
              </w:tabs>
              <w:ind w:left="-29" w:right="-29"/>
              <w:jc w:val="right"/>
              <w:rPr>
                <w:rFonts w:ascii="Angsana New" w:hAnsi="Angsana New"/>
                <w:sz w:val="28"/>
                <w:szCs w:val="28"/>
                <w:lang w:val="en-US"/>
              </w:rPr>
            </w:pPr>
            <w:r w:rsidRPr="00F803E5">
              <w:rPr>
                <w:rFonts w:ascii="Angsana New" w:hAnsi="Angsana New"/>
                <w:sz w:val="28"/>
                <w:szCs w:val="28"/>
                <w:lang w:val="en-US"/>
              </w:rPr>
              <w:t>975,307.60</w:t>
            </w:r>
          </w:p>
        </w:tc>
        <w:tc>
          <w:tcPr>
            <w:tcW w:w="1372" w:type="dxa"/>
            <w:shd w:val="clear" w:color="auto" w:fill="auto"/>
            <w:vAlign w:val="bottom"/>
          </w:tcPr>
          <w:p w14:paraId="38E697E8" w14:textId="365F7A90" w:rsidR="00B461BB" w:rsidRPr="0086782A" w:rsidRDefault="00B461BB" w:rsidP="00B461BB">
            <w:pPr>
              <w:tabs>
                <w:tab w:val="left" w:pos="3402"/>
              </w:tabs>
              <w:ind w:left="-29" w:right="-29"/>
              <w:jc w:val="right"/>
              <w:rPr>
                <w:rFonts w:ascii="Angsana New" w:hAnsi="Angsana New"/>
                <w:sz w:val="28"/>
                <w:szCs w:val="28"/>
                <w:highlight w:val="yellow"/>
                <w:lang w:val="en-US"/>
              </w:rPr>
            </w:pPr>
            <w:r w:rsidRPr="00237990">
              <w:rPr>
                <w:rFonts w:ascii="Angsana New" w:hAnsi="Angsana New"/>
                <w:sz w:val="28"/>
                <w:szCs w:val="28"/>
                <w:lang w:val="en-US"/>
              </w:rPr>
              <w:t>515,874.23</w:t>
            </w:r>
          </w:p>
        </w:tc>
        <w:tc>
          <w:tcPr>
            <w:tcW w:w="1372" w:type="dxa"/>
            <w:vAlign w:val="bottom"/>
          </w:tcPr>
          <w:p w14:paraId="015E6E8F" w14:textId="192DC9BF" w:rsidR="00B461BB" w:rsidRPr="00164E08" w:rsidRDefault="00B461BB" w:rsidP="00B461BB">
            <w:pPr>
              <w:tabs>
                <w:tab w:val="left" w:pos="3402"/>
              </w:tabs>
              <w:ind w:left="-29" w:right="-29"/>
              <w:jc w:val="right"/>
              <w:rPr>
                <w:rFonts w:ascii="Angsana New" w:hAnsi="Angsana New"/>
                <w:sz w:val="28"/>
                <w:szCs w:val="28"/>
                <w:lang w:val="en-US"/>
              </w:rPr>
            </w:pPr>
            <w:r w:rsidRPr="009603EB">
              <w:rPr>
                <w:rFonts w:ascii="Angsana New" w:hAnsi="Angsana New"/>
                <w:sz w:val="28"/>
                <w:szCs w:val="28"/>
                <w:lang w:val="en-US"/>
              </w:rPr>
              <w:t>975,307.60</w:t>
            </w:r>
          </w:p>
        </w:tc>
      </w:tr>
      <w:tr w:rsidR="00196574" w:rsidRPr="00B3011C" w14:paraId="03F3F8E0" w14:textId="77777777" w:rsidTr="00694665">
        <w:trPr>
          <w:trHeight w:val="432"/>
        </w:trPr>
        <w:tc>
          <w:tcPr>
            <w:tcW w:w="3488" w:type="dxa"/>
            <w:gridSpan w:val="2"/>
            <w:vAlign w:val="bottom"/>
          </w:tcPr>
          <w:p w14:paraId="513193E1" w14:textId="61F0C6C2" w:rsidR="00196574" w:rsidRPr="00EE7766" w:rsidRDefault="00196574" w:rsidP="00B461BB">
            <w:pPr>
              <w:tabs>
                <w:tab w:val="left" w:pos="3402"/>
              </w:tabs>
              <w:ind w:left="72"/>
              <w:rPr>
                <w:rFonts w:ascii="Angsana New" w:hAnsi="Angsana New"/>
                <w:sz w:val="28"/>
                <w:szCs w:val="28"/>
                <w:lang w:val="en-US"/>
              </w:rPr>
            </w:pPr>
            <w:r w:rsidRPr="00F22DE2">
              <w:rPr>
                <w:rFonts w:ascii="Angsana New" w:hAnsi="Angsana New"/>
                <w:sz w:val="28"/>
                <w:szCs w:val="28"/>
                <w:lang w:val="en-US"/>
              </w:rPr>
              <w:t>Retention</w:t>
            </w:r>
          </w:p>
        </w:tc>
        <w:tc>
          <w:tcPr>
            <w:tcW w:w="1372" w:type="dxa"/>
            <w:shd w:val="clear" w:color="auto" w:fill="auto"/>
            <w:vAlign w:val="bottom"/>
          </w:tcPr>
          <w:p w14:paraId="7602F919" w14:textId="5EEECF47" w:rsidR="00196574" w:rsidRPr="00B35CC0" w:rsidRDefault="00196574" w:rsidP="00B461BB">
            <w:pPr>
              <w:tabs>
                <w:tab w:val="left" w:pos="3402"/>
              </w:tabs>
              <w:ind w:left="-29" w:right="-29"/>
              <w:jc w:val="right"/>
              <w:rPr>
                <w:rFonts w:ascii="Angsana New" w:hAnsi="Angsana New"/>
                <w:sz w:val="28"/>
                <w:szCs w:val="28"/>
                <w:lang w:val="en-US"/>
              </w:rPr>
            </w:pPr>
            <w:r w:rsidRPr="00196574">
              <w:rPr>
                <w:rFonts w:ascii="Angsana New" w:hAnsi="Angsana New"/>
                <w:sz w:val="28"/>
                <w:szCs w:val="28"/>
                <w:lang w:val="en-US"/>
              </w:rPr>
              <w:t>502,825.00</w:t>
            </w:r>
          </w:p>
        </w:tc>
        <w:tc>
          <w:tcPr>
            <w:tcW w:w="1396" w:type="dxa"/>
            <w:vAlign w:val="bottom"/>
          </w:tcPr>
          <w:p w14:paraId="6B1B3688" w14:textId="0A92B32F" w:rsidR="00196574" w:rsidRPr="00F803E5" w:rsidRDefault="00196574" w:rsidP="00B461BB">
            <w:pPr>
              <w:tabs>
                <w:tab w:val="left" w:pos="3402"/>
              </w:tabs>
              <w:ind w:left="-29" w:right="-29"/>
              <w:jc w:val="right"/>
              <w:rPr>
                <w:rFonts w:ascii="Angsana New" w:hAnsi="Angsana New"/>
                <w:sz w:val="28"/>
                <w:szCs w:val="28"/>
                <w:lang w:val="en-US"/>
              </w:rPr>
            </w:pPr>
            <w:r>
              <w:rPr>
                <w:rFonts w:ascii="Angsana New" w:hAnsi="Angsana New"/>
                <w:sz w:val="28"/>
                <w:szCs w:val="28"/>
                <w:lang w:val="en-US"/>
              </w:rPr>
              <w:t>-</w:t>
            </w:r>
          </w:p>
        </w:tc>
        <w:tc>
          <w:tcPr>
            <w:tcW w:w="1372" w:type="dxa"/>
            <w:shd w:val="clear" w:color="auto" w:fill="auto"/>
            <w:vAlign w:val="bottom"/>
          </w:tcPr>
          <w:p w14:paraId="0E07E264" w14:textId="1BFD0F70" w:rsidR="00196574" w:rsidRPr="00237990" w:rsidRDefault="00196574" w:rsidP="00B461BB">
            <w:pPr>
              <w:tabs>
                <w:tab w:val="left" w:pos="3402"/>
              </w:tabs>
              <w:ind w:left="-29" w:right="-29"/>
              <w:jc w:val="right"/>
              <w:rPr>
                <w:rFonts w:ascii="Angsana New" w:hAnsi="Angsana New"/>
                <w:sz w:val="28"/>
                <w:szCs w:val="28"/>
                <w:lang w:val="en-US"/>
              </w:rPr>
            </w:pPr>
            <w:r w:rsidRPr="00196574">
              <w:rPr>
                <w:rFonts w:ascii="Angsana New" w:hAnsi="Angsana New"/>
                <w:sz w:val="28"/>
                <w:szCs w:val="28"/>
                <w:lang w:val="en-US"/>
              </w:rPr>
              <w:t>502,825.00</w:t>
            </w:r>
          </w:p>
        </w:tc>
        <w:tc>
          <w:tcPr>
            <w:tcW w:w="1372" w:type="dxa"/>
            <w:vAlign w:val="bottom"/>
          </w:tcPr>
          <w:p w14:paraId="5F84C7DB" w14:textId="5645EBF1" w:rsidR="00196574" w:rsidRPr="009603EB" w:rsidRDefault="00196574" w:rsidP="00B461BB">
            <w:pPr>
              <w:tabs>
                <w:tab w:val="left" w:pos="3402"/>
              </w:tabs>
              <w:ind w:left="-29" w:right="-29"/>
              <w:jc w:val="right"/>
              <w:rPr>
                <w:rFonts w:ascii="Angsana New" w:hAnsi="Angsana New"/>
                <w:sz w:val="28"/>
                <w:szCs w:val="28"/>
                <w:lang w:val="en-US"/>
              </w:rPr>
            </w:pPr>
            <w:r>
              <w:rPr>
                <w:rFonts w:ascii="Angsana New" w:hAnsi="Angsana New"/>
                <w:sz w:val="28"/>
                <w:szCs w:val="28"/>
                <w:lang w:val="en-US"/>
              </w:rPr>
              <w:t>-</w:t>
            </w:r>
          </w:p>
        </w:tc>
      </w:tr>
      <w:tr w:rsidR="00B461BB" w:rsidRPr="00B3011C" w14:paraId="278863C1" w14:textId="77777777" w:rsidTr="00694665">
        <w:trPr>
          <w:trHeight w:val="432"/>
        </w:trPr>
        <w:tc>
          <w:tcPr>
            <w:tcW w:w="3488" w:type="dxa"/>
            <w:gridSpan w:val="2"/>
            <w:vAlign w:val="bottom"/>
            <w:hideMark/>
          </w:tcPr>
          <w:p w14:paraId="3546C57E" w14:textId="186634DB" w:rsidR="00B461BB" w:rsidRPr="00164E08" w:rsidRDefault="00B461BB" w:rsidP="00B461BB">
            <w:pPr>
              <w:tabs>
                <w:tab w:val="left" w:pos="3402"/>
              </w:tabs>
              <w:ind w:left="72"/>
              <w:rPr>
                <w:rFonts w:ascii="Angsana New" w:hAnsi="Angsana New"/>
                <w:sz w:val="28"/>
                <w:szCs w:val="28"/>
                <w:lang w:val="en-US"/>
              </w:rPr>
            </w:pPr>
            <w:r w:rsidRPr="00164E08">
              <w:rPr>
                <w:rFonts w:ascii="Angsana New" w:hAnsi="Angsana New"/>
                <w:sz w:val="28"/>
                <w:szCs w:val="28"/>
                <w:lang w:val="en-US"/>
              </w:rPr>
              <w:t>Others</w:t>
            </w:r>
          </w:p>
        </w:tc>
        <w:tc>
          <w:tcPr>
            <w:tcW w:w="1372" w:type="dxa"/>
            <w:shd w:val="clear" w:color="auto" w:fill="auto"/>
            <w:vAlign w:val="bottom"/>
          </w:tcPr>
          <w:p w14:paraId="77134B69" w14:textId="027026B5" w:rsidR="00B461BB" w:rsidRPr="00B35CC0" w:rsidRDefault="00196574" w:rsidP="00B461BB">
            <w:pPr>
              <w:pBdr>
                <w:bottom w:val="single" w:sz="4" w:space="1" w:color="auto"/>
              </w:pBdr>
              <w:tabs>
                <w:tab w:val="left" w:pos="3402"/>
              </w:tabs>
              <w:ind w:left="-29" w:right="-29"/>
              <w:jc w:val="right"/>
              <w:rPr>
                <w:rFonts w:ascii="Angsana New" w:hAnsi="Angsana New"/>
                <w:sz w:val="28"/>
                <w:szCs w:val="28"/>
                <w:lang w:val="en-US"/>
              </w:rPr>
            </w:pPr>
            <w:r w:rsidRPr="00196574">
              <w:rPr>
                <w:rFonts w:ascii="Angsana New" w:hAnsi="Angsana New"/>
                <w:sz w:val="28"/>
                <w:szCs w:val="28"/>
                <w:lang w:val="en-US"/>
              </w:rPr>
              <w:t>1,070,121.83</w:t>
            </w:r>
          </w:p>
        </w:tc>
        <w:tc>
          <w:tcPr>
            <w:tcW w:w="1396" w:type="dxa"/>
            <w:vAlign w:val="bottom"/>
          </w:tcPr>
          <w:p w14:paraId="3A40F6C7" w14:textId="1701E85B" w:rsidR="00B461BB" w:rsidRPr="00164E08" w:rsidRDefault="00B461BB" w:rsidP="00B461BB">
            <w:pPr>
              <w:pBdr>
                <w:bottom w:val="single" w:sz="4" w:space="1" w:color="auto"/>
              </w:pBdr>
              <w:tabs>
                <w:tab w:val="left" w:pos="3402"/>
              </w:tabs>
              <w:ind w:left="-29" w:right="-29"/>
              <w:jc w:val="right"/>
              <w:rPr>
                <w:rFonts w:ascii="Angsana New" w:hAnsi="Angsana New"/>
                <w:sz w:val="28"/>
                <w:szCs w:val="28"/>
                <w:lang w:val="en-US"/>
              </w:rPr>
            </w:pPr>
            <w:r w:rsidRPr="00F803E5">
              <w:rPr>
                <w:rFonts w:ascii="Angsana New" w:hAnsi="Angsana New"/>
                <w:sz w:val="28"/>
                <w:szCs w:val="28"/>
                <w:lang w:val="en-US"/>
              </w:rPr>
              <w:t>742,474.77</w:t>
            </w:r>
          </w:p>
        </w:tc>
        <w:tc>
          <w:tcPr>
            <w:tcW w:w="1372" w:type="dxa"/>
            <w:shd w:val="clear" w:color="auto" w:fill="auto"/>
            <w:vAlign w:val="bottom"/>
          </w:tcPr>
          <w:p w14:paraId="6947FF0A" w14:textId="3E5EBB8D" w:rsidR="00B461BB" w:rsidRPr="0086782A" w:rsidRDefault="00196574" w:rsidP="00B461BB">
            <w:pPr>
              <w:pBdr>
                <w:bottom w:val="single" w:sz="4" w:space="1" w:color="auto"/>
              </w:pBdr>
              <w:tabs>
                <w:tab w:val="left" w:pos="3402"/>
              </w:tabs>
              <w:ind w:left="-29" w:right="-29"/>
              <w:jc w:val="right"/>
              <w:rPr>
                <w:rFonts w:ascii="Angsana New" w:hAnsi="Angsana New"/>
                <w:sz w:val="28"/>
                <w:szCs w:val="28"/>
                <w:highlight w:val="yellow"/>
                <w:lang w:val="en-US"/>
              </w:rPr>
            </w:pPr>
            <w:r w:rsidRPr="00196574">
              <w:rPr>
                <w:rFonts w:ascii="Angsana New" w:hAnsi="Angsana New"/>
                <w:sz w:val="28"/>
                <w:szCs w:val="28"/>
                <w:lang w:val="en-US"/>
              </w:rPr>
              <w:t>894,445.09</w:t>
            </w:r>
          </w:p>
        </w:tc>
        <w:tc>
          <w:tcPr>
            <w:tcW w:w="1372" w:type="dxa"/>
            <w:vAlign w:val="bottom"/>
          </w:tcPr>
          <w:p w14:paraId="0A101F2B" w14:textId="292C977D" w:rsidR="00B461BB" w:rsidRPr="00164E08" w:rsidRDefault="00B461BB" w:rsidP="00B461BB">
            <w:pPr>
              <w:pBdr>
                <w:bottom w:val="single" w:sz="4" w:space="1" w:color="auto"/>
              </w:pBdr>
              <w:tabs>
                <w:tab w:val="left" w:pos="3402"/>
              </w:tabs>
              <w:ind w:left="-29" w:right="-29"/>
              <w:jc w:val="right"/>
              <w:rPr>
                <w:rFonts w:ascii="Angsana New" w:hAnsi="Angsana New"/>
                <w:sz w:val="28"/>
                <w:szCs w:val="28"/>
                <w:lang w:val="en-US"/>
              </w:rPr>
            </w:pPr>
            <w:r w:rsidRPr="003C5D09">
              <w:rPr>
                <w:rFonts w:ascii="Angsana New" w:hAnsi="Angsana New"/>
                <w:sz w:val="28"/>
                <w:szCs w:val="28"/>
                <w:lang w:val="en-US"/>
              </w:rPr>
              <w:t>568,318.11</w:t>
            </w:r>
          </w:p>
        </w:tc>
      </w:tr>
      <w:tr w:rsidR="00B461BB" w:rsidRPr="00B3011C" w14:paraId="7B02F9BA" w14:textId="77777777" w:rsidTr="00694665">
        <w:trPr>
          <w:trHeight w:val="432"/>
        </w:trPr>
        <w:tc>
          <w:tcPr>
            <w:tcW w:w="3488" w:type="dxa"/>
            <w:gridSpan w:val="2"/>
            <w:vAlign w:val="bottom"/>
            <w:hideMark/>
          </w:tcPr>
          <w:p w14:paraId="3667A041" w14:textId="078196B1" w:rsidR="00B461BB" w:rsidRPr="00164E08" w:rsidRDefault="00B461BB" w:rsidP="00B461BB">
            <w:pPr>
              <w:tabs>
                <w:tab w:val="left" w:pos="3402"/>
              </w:tabs>
              <w:ind w:hanging="108"/>
              <w:rPr>
                <w:rFonts w:ascii="Angsana New" w:hAnsi="Angsana New"/>
                <w:sz w:val="28"/>
                <w:szCs w:val="28"/>
                <w:lang w:val="en-US"/>
              </w:rPr>
            </w:pPr>
            <w:r w:rsidRPr="00164E08">
              <w:rPr>
                <w:rFonts w:ascii="Angsana New" w:hAnsi="Angsana New"/>
                <w:sz w:val="28"/>
                <w:szCs w:val="28"/>
                <w:lang w:val="en-US"/>
              </w:rPr>
              <w:t>Total other current receivables</w:t>
            </w:r>
          </w:p>
        </w:tc>
        <w:tc>
          <w:tcPr>
            <w:tcW w:w="1372" w:type="dxa"/>
            <w:shd w:val="clear" w:color="auto" w:fill="auto"/>
            <w:vAlign w:val="bottom"/>
          </w:tcPr>
          <w:p w14:paraId="407BBFD8" w14:textId="32E2DFEF" w:rsidR="00B461BB" w:rsidRPr="00B35CC0" w:rsidRDefault="00716195" w:rsidP="00B461BB">
            <w:pPr>
              <w:pBdr>
                <w:bottom w:val="single" w:sz="4" w:space="1" w:color="auto"/>
              </w:pBdr>
              <w:tabs>
                <w:tab w:val="left" w:pos="3402"/>
              </w:tabs>
              <w:ind w:left="-29" w:right="-29"/>
              <w:jc w:val="right"/>
              <w:rPr>
                <w:rFonts w:ascii="Angsana New" w:hAnsi="Angsana New"/>
                <w:sz w:val="28"/>
                <w:szCs w:val="28"/>
                <w:lang w:val="en-US"/>
              </w:rPr>
            </w:pPr>
            <w:r w:rsidRPr="00716195">
              <w:rPr>
                <w:rFonts w:ascii="Angsana New" w:hAnsi="Angsana New"/>
                <w:sz w:val="28"/>
                <w:szCs w:val="28"/>
                <w:lang w:val="en-US"/>
              </w:rPr>
              <w:t>34,946,466.79</w:t>
            </w:r>
          </w:p>
        </w:tc>
        <w:tc>
          <w:tcPr>
            <w:tcW w:w="1396" w:type="dxa"/>
            <w:vAlign w:val="bottom"/>
          </w:tcPr>
          <w:p w14:paraId="667BA053" w14:textId="2E6415D3" w:rsidR="00B461BB" w:rsidRPr="00164E08" w:rsidRDefault="00B461BB" w:rsidP="00B461BB">
            <w:pPr>
              <w:pBdr>
                <w:bottom w:val="single" w:sz="4" w:space="1" w:color="auto"/>
              </w:pBdr>
              <w:tabs>
                <w:tab w:val="left" w:pos="3402"/>
              </w:tabs>
              <w:ind w:left="-29" w:right="-29"/>
              <w:jc w:val="right"/>
              <w:rPr>
                <w:rFonts w:ascii="Angsana New" w:hAnsi="Angsana New"/>
                <w:sz w:val="28"/>
                <w:szCs w:val="28"/>
                <w:lang w:val="en-US"/>
              </w:rPr>
            </w:pPr>
            <w:r w:rsidRPr="00F803E5">
              <w:rPr>
                <w:rFonts w:ascii="Angsana New" w:hAnsi="Angsana New"/>
                <w:sz w:val="28"/>
                <w:szCs w:val="28"/>
                <w:lang w:val="en-US"/>
              </w:rPr>
              <w:t>36,310,017.16</w:t>
            </w:r>
          </w:p>
        </w:tc>
        <w:tc>
          <w:tcPr>
            <w:tcW w:w="1372" w:type="dxa"/>
            <w:shd w:val="clear" w:color="auto" w:fill="auto"/>
            <w:vAlign w:val="bottom"/>
          </w:tcPr>
          <w:p w14:paraId="2FC28EB5" w14:textId="16D31687" w:rsidR="00B461BB" w:rsidRPr="00B35CC0" w:rsidRDefault="00716195" w:rsidP="00B461BB">
            <w:pPr>
              <w:pBdr>
                <w:bottom w:val="single" w:sz="4" w:space="1" w:color="auto"/>
              </w:pBdr>
              <w:tabs>
                <w:tab w:val="left" w:pos="3402"/>
              </w:tabs>
              <w:ind w:left="-29" w:right="-29"/>
              <w:jc w:val="right"/>
              <w:rPr>
                <w:rFonts w:ascii="Angsana New" w:hAnsi="Angsana New"/>
                <w:sz w:val="28"/>
                <w:szCs w:val="28"/>
                <w:lang w:val="en-US"/>
              </w:rPr>
            </w:pPr>
            <w:r w:rsidRPr="00716195">
              <w:rPr>
                <w:rFonts w:ascii="Angsana New" w:hAnsi="Angsana New"/>
                <w:sz w:val="28"/>
                <w:szCs w:val="28"/>
                <w:lang w:val="en-US"/>
              </w:rPr>
              <w:t>34,174,603.88</w:t>
            </w:r>
          </w:p>
        </w:tc>
        <w:tc>
          <w:tcPr>
            <w:tcW w:w="1372" w:type="dxa"/>
            <w:vAlign w:val="bottom"/>
          </w:tcPr>
          <w:p w14:paraId="55E98793" w14:textId="09C44B9F" w:rsidR="00B461BB" w:rsidRPr="00B35CC0" w:rsidRDefault="00B461BB" w:rsidP="00B461BB">
            <w:pPr>
              <w:pBdr>
                <w:bottom w:val="single" w:sz="4" w:space="1" w:color="auto"/>
              </w:pBdr>
              <w:tabs>
                <w:tab w:val="left" w:pos="3402"/>
              </w:tabs>
              <w:ind w:left="-29" w:right="-29"/>
              <w:jc w:val="right"/>
              <w:rPr>
                <w:rFonts w:ascii="Angsana New" w:hAnsi="Angsana New"/>
                <w:sz w:val="28"/>
                <w:szCs w:val="28"/>
                <w:lang w:val="en-US"/>
              </w:rPr>
            </w:pPr>
            <w:r w:rsidRPr="00B35CC0">
              <w:rPr>
                <w:rFonts w:ascii="Angsana New" w:hAnsi="Angsana New"/>
                <w:sz w:val="28"/>
                <w:szCs w:val="28"/>
                <w:lang w:val="en-US"/>
              </w:rPr>
              <w:t>34,460,503.20</w:t>
            </w:r>
          </w:p>
        </w:tc>
      </w:tr>
      <w:tr w:rsidR="00B461BB" w:rsidRPr="00B3011C" w14:paraId="4B2024B6" w14:textId="77777777" w:rsidTr="00D7138C">
        <w:trPr>
          <w:trHeight w:val="432"/>
        </w:trPr>
        <w:tc>
          <w:tcPr>
            <w:tcW w:w="3488" w:type="dxa"/>
            <w:gridSpan w:val="2"/>
            <w:vAlign w:val="bottom"/>
            <w:hideMark/>
          </w:tcPr>
          <w:p w14:paraId="3C3340EB" w14:textId="4729D9E9" w:rsidR="00B461BB" w:rsidRPr="00164E08" w:rsidRDefault="00B461BB" w:rsidP="00B461BB">
            <w:pPr>
              <w:tabs>
                <w:tab w:val="left" w:pos="3402"/>
              </w:tabs>
              <w:ind w:left="72" w:right="-130" w:hanging="180"/>
              <w:rPr>
                <w:rFonts w:ascii="Angsana New" w:hAnsi="Angsana New"/>
                <w:sz w:val="28"/>
                <w:szCs w:val="28"/>
                <w:lang w:val="en-US"/>
              </w:rPr>
            </w:pPr>
            <w:r w:rsidRPr="00164E08">
              <w:rPr>
                <w:rFonts w:ascii="Angsana New" w:hAnsi="Angsana New"/>
                <w:sz w:val="28"/>
                <w:szCs w:val="28"/>
                <w:lang w:val="en-US"/>
              </w:rPr>
              <w:t>Total</w:t>
            </w:r>
            <w:r>
              <w:rPr>
                <w:rFonts w:ascii="Angsana New" w:hAnsi="Angsana New"/>
                <w:sz w:val="28"/>
                <w:szCs w:val="28"/>
                <w:lang w:val="en-US"/>
              </w:rPr>
              <w:t xml:space="preserve"> t</w:t>
            </w:r>
            <w:r w:rsidRPr="00164E08">
              <w:rPr>
                <w:rFonts w:ascii="Angsana New" w:hAnsi="Angsana New"/>
                <w:sz w:val="28"/>
                <w:szCs w:val="28"/>
                <w:lang w:val="en-US"/>
              </w:rPr>
              <w:t>rade and other current  receivables - net</w:t>
            </w:r>
          </w:p>
        </w:tc>
        <w:tc>
          <w:tcPr>
            <w:tcW w:w="1372" w:type="dxa"/>
            <w:shd w:val="clear" w:color="auto" w:fill="auto"/>
            <w:vAlign w:val="bottom"/>
          </w:tcPr>
          <w:p w14:paraId="154E4407" w14:textId="158E28BF" w:rsidR="00B461BB" w:rsidRPr="00B35CC0" w:rsidRDefault="00716195" w:rsidP="00B461BB">
            <w:pPr>
              <w:pBdr>
                <w:bottom w:val="double" w:sz="4" w:space="1" w:color="auto"/>
              </w:pBdr>
              <w:tabs>
                <w:tab w:val="left" w:pos="3402"/>
              </w:tabs>
              <w:ind w:left="-29" w:right="-29"/>
              <w:jc w:val="right"/>
              <w:rPr>
                <w:rFonts w:ascii="Angsana New" w:hAnsi="Angsana New"/>
                <w:sz w:val="28"/>
                <w:szCs w:val="28"/>
                <w:lang w:val="en-US"/>
              </w:rPr>
            </w:pPr>
            <w:r w:rsidRPr="00716195">
              <w:rPr>
                <w:rFonts w:ascii="Angsana New" w:hAnsi="Angsana New"/>
                <w:sz w:val="28"/>
                <w:szCs w:val="28"/>
                <w:lang w:val="en-US"/>
              </w:rPr>
              <w:t>172,302,010.18</w:t>
            </w:r>
          </w:p>
        </w:tc>
        <w:tc>
          <w:tcPr>
            <w:tcW w:w="1396" w:type="dxa"/>
            <w:vAlign w:val="bottom"/>
          </w:tcPr>
          <w:p w14:paraId="76946D0C" w14:textId="19CBF4EC" w:rsidR="00B461BB" w:rsidRPr="00164E08" w:rsidRDefault="00B461BB" w:rsidP="00B461BB">
            <w:pPr>
              <w:pBdr>
                <w:bottom w:val="double" w:sz="4" w:space="1" w:color="auto"/>
              </w:pBdr>
              <w:tabs>
                <w:tab w:val="left" w:pos="3402"/>
              </w:tabs>
              <w:ind w:left="-29" w:right="-29"/>
              <w:jc w:val="right"/>
              <w:rPr>
                <w:rFonts w:ascii="Angsana New" w:hAnsi="Angsana New"/>
                <w:sz w:val="28"/>
                <w:szCs w:val="28"/>
                <w:lang w:val="en-US"/>
              </w:rPr>
            </w:pPr>
            <w:r w:rsidRPr="00F803E5">
              <w:rPr>
                <w:rFonts w:ascii="Angsana New" w:hAnsi="Angsana New"/>
                <w:sz w:val="28"/>
                <w:szCs w:val="28"/>
                <w:lang w:val="en-US"/>
              </w:rPr>
              <w:t>166,747,497.70</w:t>
            </w:r>
          </w:p>
        </w:tc>
        <w:tc>
          <w:tcPr>
            <w:tcW w:w="1372" w:type="dxa"/>
            <w:shd w:val="clear" w:color="auto" w:fill="auto"/>
            <w:vAlign w:val="bottom"/>
          </w:tcPr>
          <w:p w14:paraId="37286184" w14:textId="78BF19B8" w:rsidR="00B461BB" w:rsidRPr="00B35CC0" w:rsidRDefault="00716195" w:rsidP="00B461BB">
            <w:pPr>
              <w:pBdr>
                <w:bottom w:val="double" w:sz="4" w:space="1" w:color="auto"/>
              </w:pBdr>
              <w:tabs>
                <w:tab w:val="left" w:pos="3402"/>
              </w:tabs>
              <w:ind w:left="-29" w:right="-29"/>
              <w:jc w:val="right"/>
              <w:rPr>
                <w:rFonts w:ascii="Angsana New" w:hAnsi="Angsana New"/>
                <w:sz w:val="28"/>
                <w:szCs w:val="28"/>
                <w:lang w:val="en-US"/>
              </w:rPr>
            </w:pPr>
            <w:r w:rsidRPr="00716195">
              <w:rPr>
                <w:rFonts w:ascii="Angsana New" w:hAnsi="Angsana New"/>
                <w:sz w:val="28"/>
                <w:szCs w:val="28"/>
                <w:lang w:val="en-US"/>
              </w:rPr>
              <w:t>168,431,081.38</w:t>
            </w:r>
          </w:p>
        </w:tc>
        <w:tc>
          <w:tcPr>
            <w:tcW w:w="1372" w:type="dxa"/>
            <w:vAlign w:val="bottom"/>
          </w:tcPr>
          <w:p w14:paraId="2331DE0C" w14:textId="6F729D5D" w:rsidR="00B461BB" w:rsidRPr="00B35CC0" w:rsidRDefault="00B461BB" w:rsidP="00B461BB">
            <w:pPr>
              <w:pBdr>
                <w:bottom w:val="double" w:sz="4" w:space="1" w:color="auto"/>
              </w:pBdr>
              <w:tabs>
                <w:tab w:val="left" w:pos="3402"/>
              </w:tabs>
              <w:ind w:left="-29" w:right="-29"/>
              <w:jc w:val="right"/>
              <w:rPr>
                <w:rFonts w:ascii="Angsana New" w:hAnsi="Angsana New"/>
                <w:sz w:val="28"/>
                <w:szCs w:val="28"/>
                <w:lang w:val="en-US"/>
              </w:rPr>
            </w:pPr>
            <w:r w:rsidRPr="00B35CC0">
              <w:rPr>
                <w:rFonts w:ascii="Angsana New" w:hAnsi="Angsana New"/>
                <w:sz w:val="28"/>
                <w:szCs w:val="28"/>
                <w:lang w:val="en-US"/>
              </w:rPr>
              <w:t>163,956,855.60</w:t>
            </w:r>
          </w:p>
        </w:tc>
      </w:tr>
    </w:tbl>
    <w:p w14:paraId="382B4F30" w14:textId="7EAB9C6D" w:rsidR="008271DB" w:rsidRPr="00164E08" w:rsidRDefault="008271DB" w:rsidP="005437D9">
      <w:pPr>
        <w:spacing w:before="240"/>
        <w:ind w:firstLine="360"/>
        <w:jc w:val="thaiDistribute"/>
        <w:rPr>
          <w:rFonts w:ascii="Angsana New" w:hAnsi="Angsana New"/>
          <w:sz w:val="28"/>
          <w:szCs w:val="28"/>
          <w:lang w:val="en-US"/>
        </w:rPr>
      </w:pPr>
      <w:r w:rsidRPr="00164E08">
        <w:rPr>
          <w:rFonts w:ascii="Angsana New" w:hAnsi="Angsana New"/>
          <w:sz w:val="28"/>
          <w:szCs w:val="28"/>
          <w:lang w:val="en-US"/>
        </w:rPr>
        <w:t>Trade receivables can be classified by a</w:t>
      </w:r>
      <w:r w:rsidR="00BC3FB6">
        <w:rPr>
          <w:rFonts w:ascii="Angsana New" w:hAnsi="Angsana New"/>
          <w:sz w:val="28"/>
          <w:szCs w:val="28"/>
          <w:lang w:val="en-US"/>
        </w:rPr>
        <w:t xml:space="preserve">ge analysis as at </w:t>
      </w:r>
      <w:r w:rsidR="0086782A" w:rsidRPr="0086782A">
        <w:rPr>
          <w:rFonts w:ascii="Angsana New" w:hAnsi="Angsana New"/>
          <w:sz w:val="28"/>
          <w:szCs w:val="28"/>
          <w:lang w:val="en-US"/>
        </w:rPr>
        <w:t>September 30</w:t>
      </w:r>
      <w:r w:rsidR="00DD2630">
        <w:rPr>
          <w:rFonts w:ascii="Angsana New" w:hAnsi="Angsana New"/>
          <w:sz w:val="28"/>
          <w:szCs w:val="28"/>
          <w:lang w:val="en-US"/>
        </w:rPr>
        <w:t>, 2022 and December 31, 2021</w:t>
      </w:r>
      <w:r w:rsidRPr="00164E08">
        <w:rPr>
          <w:rFonts w:ascii="Angsana New" w:hAnsi="Angsana New"/>
          <w:sz w:val="28"/>
          <w:szCs w:val="28"/>
          <w:lang w:val="en-US"/>
        </w:rPr>
        <w:t xml:space="preserve"> as follows:</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8"/>
        <w:gridCol w:w="1372"/>
        <w:gridCol w:w="1396"/>
        <w:gridCol w:w="1372"/>
        <w:gridCol w:w="1372"/>
      </w:tblGrid>
      <w:tr w:rsidR="008271DB" w:rsidRPr="00B3011C" w14:paraId="0AA4F3DD" w14:textId="77777777" w:rsidTr="00694665">
        <w:trPr>
          <w:trHeight w:val="432"/>
        </w:trPr>
        <w:tc>
          <w:tcPr>
            <w:tcW w:w="3488" w:type="dxa"/>
            <w:vAlign w:val="bottom"/>
          </w:tcPr>
          <w:p w14:paraId="7089ADB7" w14:textId="77777777" w:rsidR="008271DB" w:rsidRPr="00164E08" w:rsidRDefault="008271DB" w:rsidP="00694665">
            <w:pPr>
              <w:rPr>
                <w:rFonts w:ascii="Angsana New" w:hAnsi="Angsana New"/>
                <w:sz w:val="28"/>
                <w:szCs w:val="28"/>
                <w:lang w:val="en-US"/>
              </w:rPr>
            </w:pPr>
          </w:p>
        </w:tc>
        <w:tc>
          <w:tcPr>
            <w:tcW w:w="5512" w:type="dxa"/>
            <w:gridSpan w:val="4"/>
            <w:vAlign w:val="bottom"/>
            <w:hideMark/>
          </w:tcPr>
          <w:p w14:paraId="6CDA380B"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Unit : Baht</w:t>
            </w:r>
          </w:p>
        </w:tc>
      </w:tr>
      <w:tr w:rsidR="008271DB" w:rsidRPr="00B3011C" w14:paraId="4BC6929E" w14:textId="77777777" w:rsidTr="00694665">
        <w:trPr>
          <w:trHeight w:val="432"/>
        </w:trPr>
        <w:tc>
          <w:tcPr>
            <w:tcW w:w="3488" w:type="dxa"/>
            <w:vAlign w:val="bottom"/>
          </w:tcPr>
          <w:p w14:paraId="752C0E1E" w14:textId="77777777" w:rsidR="008271DB" w:rsidRPr="00164E08" w:rsidRDefault="008271DB" w:rsidP="00694665">
            <w:pPr>
              <w:rPr>
                <w:rFonts w:ascii="Angsana New" w:hAnsi="Angsana New"/>
                <w:sz w:val="28"/>
                <w:szCs w:val="28"/>
                <w:lang w:val="en-US"/>
              </w:rPr>
            </w:pPr>
          </w:p>
        </w:tc>
        <w:tc>
          <w:tcPr>
            <w:tcW w:w="2768" w:type="dxa"/>
            <w:gridSpan w:val="2"/>
            <w:vAlign w:val="bottom"/>
            <w:hideMark/>
          </w:tcPr>
          <w:p w14:paraId="362694E0"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744" w:type="dxa"/>
            <w:gridSpan w:val="2"/>
            <w:vAlign w:val="bottom"/>
            <w:hideMark/>
          </w:tcPr>
          <w:p w14:paraId="012A3882"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8271DB" w:rsidRPr="00B3011C" w14:paraId="33335FC9" w14:textId="77777777" w:rsidTr="00694665">
        <w:trPr>
          <w:trHeight w:val="432"/>
        </w:trPr>
        <w:tc>
          <w:tcPr>
            <w:tcW w:w="3488" w:type="dxa"/>
            <w:vAlign w:val="bottom"/>
          </w:tcPr>
          <w:p w14:paraId="1BF38481" w14:textId="77777777" w:rsidR="008271DB" w:rsidRPr="00164E08" w:rsidRDefault="008271DB" w:rsidP="00694665">
            <w:pPr>
              <w:rPr>
                <w:rFonts w:ascii="Angsana New" w:hAnsi="Angsana New"/>
                <w:sz w:val="28"/>
                <w:szCs w:val="28"/>
                <w:lang w:val="en-US"/>
              </w:rPr>
            </w:pPr>
          </w:p>
        </w:tc>
        <w:tc>
          <w:tcPr>
            <w:tcW w:w="1372" w:type="dxa"/>
            <w:tcBorders>
              <w:top w:val="nil"/>
              <w:left w:val="nil"/>
              <w:bottom w:val="nil"/>
              <w:right w:val="nil"/>
            </w:tcBorders>
            <w:shd w:val="clear" w:color="auto" w:fill="FFFFFF"/>
            <w:vAlign w:val="bottom"/>
            <w:hideMark/>
          </w:tcPr>
          <w:p w14:paraId="682F0447" w14:textId="4396E0EF"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DD2630">
              <w:rPr>
                <w:rFonts w:ascii="Angsana New" w:eastAsia="Times New Roman" w:hAnsi="Angsana New"/>
                <w:sz w:val="28"/>
                <w:szCs w:val="28"/>
                <w:lang w:val="en-US"/>
              </w:rPr>
              <w:t>2</w:t>
            </w:r>
          </w:p>
        </w:tc>
        <w:tc>
          <w:tcPr>
            <w:tcW w:w="1396" w:type="dxa"/>
            <w:tcBorders>
              <w:top w:val="nil"/>
              <w:left w:val="nil"/>
              <w:bottom w:val="nil"/>
              <w:right w:val="nil"/>
            </w:tcBorders>
            <w:shd w:val="clear" w:color="auto" w:fill="FFFFFF"/>
            <w:vAlign w:val="bottom"/>
            <w:hideMark/>
          </w:tcPr>
          <w:p w14:paraId="6EC41991" w14:textId="4A560863" w:rsidR="008271DB" w:rsidRPr="00164E08" w:rsidRDefault="00AC3B6F"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DD2630">
              <w:rPr>
                <w:rFonts w:ascii="Angsana New" w:eastAsia="Times New Roman" w:hAnsi="Angsana New"/>
                <w:sz w:val="28"/>
                <w:szCs w:val="28"/>
                <w:lang w:val="en-US"/>
              </w:rPr>
              <w:t>1</w:t>
            </w:r>
          </w:p>
        </w:tc>
        <w:tc>
          <w:tcPr>
            <w:tcW w:w="1372" w:type="dxa"/>
            <w:tcBorders>
              <w:top w:val="nil"/>
              <w:left w:val="nil"/>
              <w:bottom w:val="nil"/>
              <w:right w:val="nil"/>
            </w:tcBorders>
            <w:shd w:val="clear" w:color="auto" w:fill="FFFFFF"/>
            <w:vAlign w:val="bottom"/>
            <w:hideMark/>
          </w:tcPr>
          <w:p w14:paraId="7415C097" w14:textId="688078D4"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DD2630">
              <w:rPr>
                <w:rFonts w:ascii="Angsana New" w:eastAsia="Times New Roman" w:hAnsi="Angsana New"/>
                <w:sz w:val="28"/>
                <w:szCs w:val="28"/>
                <w:lang w:val="en-US"/>
              </w:rPr>
              <w:t>2</w:t>
            </w:r>
          </w:p>
        </w:tc>
        <w:tc>
          <w:tcPr>
            <w:tcW w:w="1372" w:type="dxa"/>
            <w:tcBorders>
              <w:top w:val="nil"/>
              <w:left w:val="nil"/>
              <w:bottom w:val="nil"/>
              <w:right w:val="nil"/>
            </w:tcBorders>
            <w:shd w:val="clear" w:color="auto" w:fill="FFFFFF"/>
            <w:vAlign w:val="bottom"/>
            <w:hideMark/>
          </w:tcPr>
          <w:p w14:paraId="018A56DF" w14:textId="079ADDBE" w:rsidR="008271DB" w:rsidRPr="00164E08" w:rsidRDefault="00AC3B6F"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DD2630">
              <w:rPr>
                <w:rFonts w:ascii="Angsana New" w:eastAsia="Times New Roman" w:hAnsi="Angsana New"/>
                <w:sz w:val="28"/>
                <w:szCs w:val="28"/>
                <w:lang w:val="en-US"/>
              </w:rPr>
              <w:t>1</w:t>
            </w:r>
          </w:p>
        </w:tc>
      </w:tr>
      <w:tr w:rsidR="00DD2630" w:rsidRPr="00B3011C" w14:paraId="7295F27D" w14:textId="77777777" w:rsidTr="00D7138C">
        <w:trPr>
          <w:trHeight w:val="432"/>
        </w:trPr>
        <w:tc>
          <w:tcPr>
            <w:tcW w:w="3488" w:type="dxa"/>
            <w:vAlign w:val="bottom"/>
            <w:hideMark/>
          </w:tcPr>
          <w:p w14:paraId="54EE7364" w14:textId="77777777" w:rsidR="00DD2630" w:rsidRPr="00164E08" w:rsidRDefault="00DD2630" w:rsidP="00DD2630">
            <w:pPr>
              <w:ind w:left="72" w:hanging="180"/>
              <w:rPr>
                <w:rFonts w:ascii="Angsana New" w:hAnsi="Angsana New"/>
                <w:b/>
                <w:bCs/>
                <w:sz w:val="28"/>
                <w:szCs w:val="28"/>
                <w:lang w:val="en-US"/>
              </w:rPr>
            </w:pPr>
            <w:r w:rsidRPr="00164E08">
              <w:rPr>
                <w:rFonts w:ascii="Angsana New" w:hAnsi="Angsana New"/>
                <w:b/>
                <w:bCs/>
                <w:sz w:val="28"/>
                <w:szCs w:val="28"/>
                <w:lang w:val="en-US"/>
              </w:rPr>
              <w:t>Trade receivables - related companies</w:t>
            </w:r>
          </w:p>
        </w:tc>
        <w:tc>
          <w:tcPr>
            <w:tcW w:w="1372" w:type="dxa"/>
            <w:shd w:val="clear" w:color="auto" w:fill="auto"/>
            <w:vAlign w:val="bottom"/>
          </w:tcPr>
          <w:p w14:paraId="5ACDB2B5" w14:textId="77777777" w:rsidR="00DD2630" w:rsidRPr="00B3011C" w:rsidRDefault="00DD2630" w:rsidP="00DD2630">
            <w:pPr>
              <w:ind w:left="-29" w:right="-29"/>
              <w:jc w:val="right"/>
              <w:rPr>
                <w:rFonts w:ascii="Angsana New" w:hAnsi="Angsana New"/>
                <w:sz w:val="28"/>
                <w:szCs w:val="28"/>
                <w:cs/>
                <w:lang w:val="en-US"/>
              </w:rPr>
            </w:pPr>
          </w:p>
        </w:tc>
        <w:tc>
          <w:tcPr>
            <w:tcW w:w="1396" w:type="dxa"/>
            <w:shd w:val="clear" w:color="auto" w:fill="auto"/>
            <w:vAlign w:val="bottom"/>
          </w:tcPr>
          <w:p w14:paraId="204DB727" w14:textId="77777777" w:rsidR="00DD2630" w:rsidRPr="00164E08" w:rsidRDefault="00DD2630" w:rsidP="00DD2630">
            <w:pPr>
              <w:ind w:left="-29" w:right="-29"/>
              <w:jc w:val="right"/>
              <w:rPr>
                <w:rFonts w:ascii="Angsana New" w:hAnsi="Angsana New"/>
                <w:sz w:val="28"/>
                <w:szCs w:val="28"/>
                <w:lang w:val="en-US"/>
              </w:rPr>
            </w:pPr>
          </w:p>
        </w:tc>
        <w:tc>
          <w:tcPr>
            <w:tcW w:w="1372" w:type="dxa"/>
            <w:shd w:val="clear" w:color="auto" w:fill="auto"/>
            <w:vAlign w:val="bottom"/>
          </w:tcPr>
          <w:p w14:paraId="60780E23" w14:textId="77777777" w:rsidR="00DD2630" w:rsidRPr="00164E08" w:rsidRDefault="00DD2630" w:rsidP="00DD2630">
            <w:pPr>
              <w:ind w:left="-29" w:right="-29"/>
              <w:jc w:val="right"/>
              <w:rPr>
                <w:rFonts w:ascii="Angsana New" w:hAnsi="Angsana New"/>
                <w:sz w:val="28"/>
                <w:szCs w:val="28"/>
                <w:lang w:val="en-US"/>
              </w:rPr>
            </w:pPr>
          </w:p>
        </w:tc>
        <w:tc>
          <w:tcPr>
            <w:tcW w:w="1372" w:type="dxa"/>
            <w:shd w:val="clear" w:color="auto" w:fill="auto"/>
            <w:vAlign w:val="bottom"/>
          </w:tcPr>
          <w:p w14:paraId="78C32CAD" w14:textId="77777777" w:rsidR="00DD2630" w:rsidRPr="00164E08" w:rsidRDefault="00DD2630" w:rsidP="00DD2630">
            <w:pPr>
              <w:ind w:left="-29" w:right="-29"/>
              <w:jc w:val="right"/>
              <w:rPr>
                <w:rFonts w:ascii="Angsana New" w:hAnsi="Angsana New"/>
                <w:sz w:val="28"/>
                <w:szCs w:val="28"/>
                <w:lang w:val="en-US"/>
              </w:rPr>
            </w:pPr>
          </w:p>
        </w:tc>
      </w:tr>
      <w:tr w:rsidR="00F82E78" w:rsidRPr="00B3011C" w14:paraId="001C5876" w14:textId="77777777" w:rsidTr="00D7138C">
        <w:trPr>
          <w:trHeight w:val="432"/>
        </w:trPr>
        <w:tc>
          <w:tcPr>
            <w:tcW w:w="3488" w:type="dxa"/>
            <w:vAlign w:val="bottom"/>
            <w:hideMark/>
          </w:tcPr>
          <w:p w14:paraId="7D84992C" w14:textId="77777777" w:rsidR="00F82E78" w:rsidRPr="00164E08" w:rsidRDefault="00F82E78" w:rsidP="00F82E78">
            <w:pPr>
              <w:ind w:left="72"/>
              <w:rPr>
                <w:rFonts w:ascii="Angsana New" w:hAnsi="Angsana New"/>
                <w:sz w:val="28"/>
                <w:szCs w:val="28"/>
                <w:lang w:val="en-US"/>
              </w:rPr>
            </w:pPr>
            <w:r w:rsidRPr="00164E08">
              <w:rPr>
                <w:rFonts w:ascii="Angsana New" w:hAnsi="Angsana New"/>
                <w:sz w:val="28"/>
                <w:szCs w:val="28"/>
                <w:lang w:val="en-US"/>
              </w:rPr>
              <w:t>Current</w:t>
            </w:r>
          </w:p>
        </w:tc>
        <w:tc>
          <w:tcPr>
            <w:tcW w:w="1372" w:type="dxa"/>
            <w:shd w:val="clear" w:color="auto" w:fill="auto"/>
            <w:vAlign w:val="bottom"/>
          </w:tcPr>
          <w:p w14:paraId="62F51F40" w14:textId="0AD48D5B" w:rsidR="00F82E78" w:rsidRPr="002A7170" w:rsidRDefault="00F82E78" w:rsidP="00F82E78">
            <w:pPr>
              <w:ind w:left="-29" w:right="-29"/>
              <w:jc w:val="right"/>
              <w:rPr>
                <w:rFonts w:ascii="Angsana New" w:hAnsi="Angsana New"/>
                <w:sz w:val="28"/>
                <w:szCs w:val="28"/>
                <w:lang w:val="en-US"/>
              </w:rPr>
            </w:pPr>
            <w:r w:rsidRPr="002A7170">
              <w:rPr>
                <w:rFonts w:asciiTheme="majorBidi" w:hAnsiTheme="majorBidi" w:cstheme="majorBidi"/>
                <w:sz w:val="28"/>
                <w:szCs w:val="28"/>
                <w:lang w:val="en-US"/>
              </w:rPr>
              <w:t>-</w:t>
            </w:r>
          </w:p>
        </w:tc>
        <w:tc>
          <w:tcPr>
            <w:tcW w:w="1396" w:type="dxa"/>
            <w:shd w:val="clear" w:color="auto" w:fill="auto"/>
            <w:vAlign w:val="bottom"/>
          </w:tcPr>
          <w:p w14:paraId="70BCB43C" w14:textId="7F9CE7F8" w:rsidR="00F82E78" w:rsidRPr="002A7170" w:rsidRDefault="00F82E78" w:rsidP="00F82E78">
            <w:pPr>
              <w:ind w:left="-29" w:right="-29"/>
              <w:jc w:val="right"/>
              <w:rPr>
                <w:rFonts w:ascii="Angsana New" w:hAnsi="Angsana New"/>
                <w:sz w:val="28"/>
                <w:szCs w:val="28"/>
                <w:lang w:val="en-US"/>
              </w:rPr>
            </w:pPr>
            <w:r w:rsidRPr="002A7170">
              <w:rPr>
                <w:rFonts w:ascii="Angsana New" w:hAnsi="Angsana New"/>
                <w:sz w:val="28"/>
                <w:szCs w:val="28"/>
                <w:lang w:val="en-US"/>
              </w:rPr>
              <w:t>-</w:t>
            </w:r>
          </w:p>
        </w:tc>
        <w:tc>
          <w:tcPr>
            <w:tcW w:w="1372" w:type="dxa"/>
            <w:shd w:val="clear" w:color="auto" w:fill="auto"/>
            <w:vAlign w:val="bottom"/>
          </w:tcPr>
          <w:p w14:paraId="125B67C6" w14:textId="1D00E2DA" w:rsidR="00F82E78" w:rsidRPr="0086782A" w:rsidRDefault="002A7170" w:rsidP="00F82E78">
            <w:pPr>
              <w:ind w:left="-29" w:right="-29"/>
              <w:jc w:val="right"/>
              <w:rPr>
                <w:rFonts w:ascii="Angsana New" w:hAnsi="Angsana New"/>
                <w:sz w:val="28"/>
                <w:szCs w:val="28"/>
                <w:highlight w:val="yellow"/>
                <w:lang w:val="en-US"/>
              </w:rPr>
            </w:pPr>
            <w:r w:rsidRPr="002A7170">
              <w:rPr>
                <w:rFonts w:asciiTheme="majorBidi" w:hAnsiTheme="majorBidi" w:cstheme="majorBidi"/>
                <w:sz w:val="28"/>
                <w:szCs w:val="28"/>
                <w:lang w:val="en-US"/>
              </w:rPr>
              <w:t>2,811,302.05</w:t>
            </w:r>
          </w:p>
        </w:tc>
        <w:tc>
          <w:tcPr>
            <w:tcW w:w="1372" w:type="dxa"/>
            <w:vAlign w:val="bottom"/>
          </w:tcPr>
          <w:p w14:paraId="57A8C1B6" w14:textId="691B63AB" w:rsidR="00F82E78" w:rsidRPr="00164E08" w:rsidRDefault="00F82E78" w:rsidP="00F82E78">
            <w:pPr>
              <w:ind w:left="-29" w:right="-29"/>
              <w:jc w:val="right"/>
              <w:rPr>
                <w:rFonts w:ascii="Angsana New" w:hAnsi="Angsana New"/>
                <w:sz w:val="28"/>
                <w:szCs w:val="28"/>
                <w:lang w:val="en-US"/>
              </w:rPr>
            </w:pPr>
            <w:r w:rsidRPr="000A4EB1">
              <w:rPr>
                <w:rFonts w:ascii="Angsana New" w:hAnsi="Angsana New"/>
                <w:sz w:val="28"/>
                <w:szCs w:val="28"/>
                <w:lang w:val="en-US"/>
              </w:rPr>
              <w:t>394</w:t>
            </w:r>
            <w:r w:rsidRPr="00F44817">
              <w:rPr>
                <w:rFonts w:ascii="Angsana New" w:hAnsi="Angsana New"/>
                <w:sz w:val="28"/>
                <w:szCs w:val="28"/>
                <w:lang w:val="en-US"/>
              </w:rPr>
              <w:t>,</w:t>
            </w:r>
            <w:r w:rsidRPr="000A4EB1">
              <w:rPr>
                <w:rFonts w:ascii="Angsana New" w:hAnsi="Angsana New"/>
                <w:sz w:val="28"/>
                <w:szCs w:val="28"/>
                <w:lang w:val="en-US"/>
              </w:rPr>
              <w:t>122.11</w:t>
            </w:r>
          </w:p>
        </w:tc>
      </w:tr>
      <w:tr w:rsidR="00F82E78" w:rsidRPr="00B3011C" w14:paraId="02D10940" w14:textId="77777777" w:rsidTr="00D7138C">
        <w:trPr>
          <w:trHeight w:val="432"/>
        </w:trPr>
        <w:tc>
          <w:tcPr>
            <w:tcW w:w="3488" w:type="dxa"/>
            <w:vAlign w:val="bottom"/>
            <w:hideMark/>
          </w:tcPr>
          <w:p w14:paraId="5EAB3621" w14:textId="77777777" w:rsidR="00F82E78" w:rsidRPr="00164E08" w:rsidRDefault="00F82E78" w:rsidP="00F82E78">
            <w:pPr>
              <w:ind w:left="72"/>
              <w:rPr>
                <w:rFonts w:ascii="Angsana New" w:hAnsi="Angsana New"/>
                <w:sz w:val="28"/>
                <w:szCs w:val="28"/>
                <w:lang w:val="en-US"/>
              </w:rPr>
            </w:pPr>
            <w:r w:rsidRPr="00164E08">
              <w:rPr>
                <w:rFonts w:ascii="Angsana New" w:hAnsi="Angsana New"/>
                <w:sz w:val="28"/>
                <w:szCs w:val="28"/>
                <w:lang w:val="en-US"/>
              </w:rPr>
              <w:t>Overdue 3 - 6 months</w:t>
            </w:r>
          </w:p>
        </w:tc>
        <w:tc>
          <w:tcPr>
            <w:tcW w:w="1372" w:type="dxa"/>
            <w:shd w:val="clear" w:color="auto" w:fill="auto"/>
            <w:vAlign w:val="bottom"/>
          </w:tcPr>
          <w:p w14:paraId="6948706B" w14:textId="4AD78E54" w:rsidR="00F82E78" w:rsidRPr="002A7170" w:rsidRDefault="00F82E78" w:rsidP="00F82E78">
            <w:pPr>
              <w:ind w:left="-29" w:right="-29"/>
              <w:jc w:val="right"/>
              <w:rPr>
                <w:rFonts w:ascii="Angsana New" w:hAnsi="Angsana New"/>
                <w:sz w:val="28"/>
                <w:szCs w:val="28"/>
                <w:lang w:val="en-US"/>
              </w:rPr>
            </w:pPr>
            <w:r w:rsidRPr="002A7170">
              <w:rPr>
                <w:rFonts w:asciiTheme="majorBidi" w:hAnsiTheme="majorBidi" w:cstheme="majorBidi"/>
                <w:sz w:val="28"/>
                <w:szCs w:val="28"/>
                <w:lang w:val="en-US"/>
              </w:rPr>
              <w:t>-</w:t>
            </w:r>
          </w:p>
        </w:tc>
        <w:tc>
          <w:tcPr>
            <w:tcW w:w="1396" w:type="dxa"/>
            <w:shd w:val="clear" w:color="auto" w:fill="auto"/>
            <w:vAlign w:val="bottom"/>
          </w:tcPr>
          <w:p w14:paraId="1B0DB04F" w14:textId="133AA0AA" w:rsidR="00F82E78" w:rsidRPr="002A7170" w:rsidRDefault="00F82E78" w:rsidP="00F82E78">
            <w:pPr>
              <w:ind w:left="-29" w:right="-29"/>
              <w:jc w:val="right"/>
              <w:rPr>
                <w:rFonts w:ascii="Angsana New" w:hAnsi="Angsana New"/>
                <w:sz w:val="28"/>
                <w:szCs w:val="28"/>
                <w:lang w:val="en-US"/>
              </w:rPr>
            </w:pPr>
            <w:r w:rsidRPr="002A7170">
              <w:rPr>
                <w:rFonts w:ascii="Angsana New" w:hAnsi="Angsana New"/>
                <w:sz w:val="28"/>
                <w:szCs w:val="28"/>
                <w:lang w:val="en-US"/>
              </w:rPr>
              <w:t>-</w:t>
            </w:r>
          </w:p>
        </w:tc>
        <w:tc>
          <w:tcPr>
            <w:tcW w:w="1372" w:type="dxa"/>
            <w:shd w:val="clear" w:color="auto" w:fill="auto"/>
            <w:vAlign w:val="bottom"/>
          </w:tcPr>
          <w:p w14:paraId="77318EB4" w14:textId="7DAF8A4D" w:rsidR="00F82E78" w:rsidRPr="0086782A" w:rsidRDefault="002A7170" w:rsidP="00F82E78">
            <w:pPr>
              <w:ind w:left="-29" w:right="-29"/>
              <w:jc w:val="right"/>
              <w:rPr>
                <w:rFonts w:ascii="Angsana New" w:hAnsi="Angsana New"/>
                <w:sz w:val="28"/>
                <w:szCs w:val="28"/>
                <w:highlight w:val="yellow"/>
                <w:lang w:val="en-US"/>
              </w:rPr>
            </w:pPr>
            <w:r w:rsidRPr="002A7170">
              <w:rPr>
                <w:rFonts w:asciiTheme="majorBidi" w:hAnsiTheme="majorBidi" w:cstheme="majorBidi"/>
                <w:sz w:val="28"/>
                <w:szCs w:val="28"/>
                <w:lang w:val="en-US"/>
              </w:rPr>
              <w:t>-</w:t>
            </w:r>
          </w:p>
        </w:tc>
        <w:tc>
          <w:tcPr>
            <w:tcW w:w="1372" w:type="dxa"/>
            <w:vAlign w:val="bottom"/>
          </w:tcPr>
          <w:p w14:paraId="433C7E96" w14:textId="14D63438" w:rsidR="00F82E78" w:rsidRPr="00164E08" w:rsidRDefault="00F82E78" w:rsidP="00F82E78">
            <w:pPr>
              <w:ind w:left="-29" w:right="-29"/>
              <w:jc w:val="right"/>
              <w:rPr>
                <w:rFonts w:ascii="Angsana New" w:hAnsi="Angsana New"/>
                <w:sz w:val="28"/>
                <w:szCs w:val="28"/>
                <w:lang w:val="en-US"/>
              </w:rPr>
            </w:pPr>
            <w:r w:rsidRPr="00F44817">
              <w:rPr>
                <w:rFonts w:ascii="Angsana New" w:hAnsi="Angsana New"/>
                <w:sz w:val="28"/>
                <w:szCs w:val="28"/>
                <w:lang w:val="en-US"/>
              </w:rPr>
              <w:t>279,489.28</w:t>
            </w:r>
          </w:p>
        </w:tc>
      </w:tr>
      <w:tr w:rsidR="00F82E78" w:rsidRPr="00B3011C" w14:paraId="6BCECF3D" w14:textId="77777777" w:rsidTr="00D7138C">
        <w:trPr>
          <w:trHeight w:val="432"/>
        </w:trPr>
        <w:tc>
          <w:tcPr>
            <w:tcW w:w="3488" w:type="dxa"/>
            <w:vAlign w:val="bottom"/>
            <w:hideMark/>
          </w:tcPr>
          <w:p w14:paraId="7E5D114D" w14:textId="77777777" w:rsidR="00F82E78" w:rsidRPr="00164E08" w:rsidRDefault="00F82E78" w:rsidP="00F82E78">
            <w:pPr>
              <w:ind w:left="72"/>
              <w:rPr>
                <w:rFonts w:ascii="Angsana New" w:hAnsi="Angsana New"/>
                <w:sz w:val="28"/>
                <w:szCs w:val="28"/>
                <w:lang w:val="en-US"/>
              </w:rPr>
            </w:pPr>
            <w:r w:rsidRPr="00164E08">
              <w:rPr>
                <w:rFonts w:ascii="Angsana New" w:hAnsi="Angsana New"/>
                <w:sz w:val="28"/>
                <w:szCs w:val="28"/>
                <w:lang w:val="en-US"/>
              </w:rPr>
              <w:t xml:space="preserve">Overdue more than </w:t>
            </w:r>
            <w:r w:rsidRPr="0067422D">
              <w:rPr>
                <w:rFonts w:ascii="Angsana New" w:hAnsi="Angsana New"/>
                <w:sz w:val="28"/>
                <w:szCs w:val="28"/>
                <w:lang w:val="en-US"/>
              </w:rPr>
              <w:t xml:space="preserve">12 </w:t>
            </w:r>
            <w:r w:rsidRPr="00164E08">
              <w:rPr>
                <w:rFonts w:ascii="Angsana New" w:hAnsi="Angsana New"/>
                <w:sz w:val="28"/>
                <w:szCs w:val="28"/>
                <w:lang w:val="en-US"/>
              </w:rPr>
              <w:t>months</w:t>
            </w:r>
          </w:p>
        </w:tc>
        <w:tc>
          <w:tcPr>
            <w:tcW w:w="1372" w:type="dxa"/>
            <w:shd w:val="clear" w:color="auto" w:fill="auto"/>
            <w:vAlign w:val="bottom"/>
          </w:tcPr>
          <w:p w14:paraId="536DAC89" w14:textId="2D8D96A4" w:rsidR="00F82E78" w:rsidRPr="002A7170" w:rsidRDefault="00F82E78" w:rsidP="00F82E78">
            <w:pPr>
              <w:pBdr>
                <w:bottom w:val="single" w:sz="4" w:space="1" w:color="auto"/>
              </w:pBdr>
              <w:ind w:left="-29" w:right="-29"/>
              <w:jc w:val="right"/>
              <w:rPr>
                <w:rFonts w:ascii="Angsana New" w:hAnsi="Angsana New"/>
                <w:sz w:val="28"/>
                <w:szCs w:val="28"/>
                <w:lang w:val="en-US"/>
              </w:rPr>
            </w:pPr>
            <w:r w:rsidRPr="002A7170">
              <w:rPr>
                <w:rFonts w:asciiTheme="majorBidi" w:hAnsiTheme="majorBidi" w:cstheme="majorBidi"/>
                <w:sz w:val="28"/>
                <w:szCs w:val="28"/>
                <w:lang w:val="en-US"/>
              </w:rPr>
              <w:t>-</w:t>
            </w:r>
          </w:p>
        </w:tc>
        <w:tc>
          <w:tcPr>
            <w:tcW w:w="1396" w:type="dxa"/>
            <w:shd w:val="clear" w:color="auto" w:fill="auto"/>
            <w:vAlign w:val="bottom"/>
          </w:tcPr>
          <w:p w14:paraId="3180DD76" w14:textId="3B593EB7" w:rsidR="00F82E78" w:rsidRPr="002A7170" w:rsidRDefault="00F82E78" w:rsidP="00F82E78">
            <w:pPr>
              <w:pBdr>
                <w:bottom w:val="single" w:sz="4" w:space="1" w:color="auto"/>
              </w:pBdr>
              <w:ind w:left="-29" w:right="-29"/>
              <w:jc w:val="right"/>
              <w:rPr>
                <w:rFonts w:ascii="Angsana New" w:hAnsi="Angsana New"/>
                <w:sz w:val="28"/>
                <w:szCs w:val="28"/>
                <w:lang w:val="en-US"/>
              </w:rPr>
            </w:pPr>
            <w:r w:rsidRPr="002A7170">
              <w:rPr>
                <w:rFonts w:ascii="Angsana New" w:hAnsi="Angsana New"/>
                <w:sz w:val="28"/>
                <w:szCs w:val="28"/>
                <w:lang w:val="en-US"/>
              </w:rPr>
              <w:t>1,149,000.00</w:t>
            </w:r>
          </w:p>
        </w:tc>
        <w:tc>
          <w:tcPr>
            <w:tcW w:w="1372" w:type="dxa"/>
            <w:shd w:val="clear" w:color="auto" w:fill="auto"/>
            <w:vAlign w:val="bottom"/>
          </w:tcPr>
          <w:p w14:paraId="37BCBB9A" w14:textId="14EF0354" w:rsidR="00F82E78" w:rsidRPr="0086782A" w:rsidRDefault="002A7170" w:rsidP="00F82E78">
            <w:pPr>
              <w:pBdr>
                <w:bottom w:val="single" w:sz="4" w:space="1" w:color="auto"/>
              </w:pBdr>
              <w:ind w:left="-29" w:right="-29"/>
              <w:jc w:val="right"/>
              <w:rPr>
                <w:rFonts w:ascii="Angsana New" w:hAnsi="Angsana New"/>
                <w:sz w:val="28"/>
                <w:szCs w:val="28"/>
                <w:highlight w:val="yellow"/>
                <w:lang w:val="en-US"/>
              </w:rPr>
            </w:pPr>
            <w:r w:rsidRPr="002A7170">
              <w:rPr>
                <w:rFonts w:asciiTheme="majorBidi" w:hAnsiTheme="majorBidi" w:cstheme="majorBidi"/>
                <w:sz w:val="28"/>
                <w:szCs w:val="28"/>
                <w:lang w:val="en-US"/>
              </w:rPr>
              <w:t>-</w:t>
            </w:r>
          </w:p>
        </w:tc>
        <w:tc>
          <w:tcPr>
            <w:tcW w:w="1372" w:type="dxa"/>
            <w:vAlign w:val="bottom"/>
          </w:tcPr>
          <w:p w14:paraId="5E75E493" w14:textId="2FFA55C1" w:rsidR="00F82E78" w:rsidRPr="00164E08" w:rsidRDefault="00F82E78" w:rsidP="00F82E78">
            <w:pPr>
              <w:pBdr>
                <w:bottom w:val="single" w:sz="4" w:space="1" w:color="auto"/>
              </w:pBdr>
              <w:ind w:left="-29" w:right="-29"/>
              <w:jc w:val="right"/>
              <w:rPr>
                <w:rFonts w:ascii="Angsana New" w:hAnsi="Angsana New"/>
                <w:sz w:val="28"/>
                <w:szCs w:val="28"/>
                <w:lang w:val="en-US"/>
              </w:rPr>
            </w:pPr>
            <w:r w:rsidRPr="00F44817">
              <w:rPr>
                <w:rFonts w:ascii="Angsana New" w:hAnsi="Angsana New"/>
                <w:sz w:val="28"/>
                <w:szCs w:val="28"/>
                <w:lang w:val="en-US"/>
              </w:rPr>
              <w:t>2,990,047.09</w:t>
            </w:r>
          </w:p>
        </w:tc>
      </w:tr>
      <w:tr w:rsidR="00F82E78" w:rsidRPr="00B3011C" w14:paraId="04CF225D" w14:textId="77777777" w:rsidTr="00694665">
        <w:trPr>
          <w:trHeight w:val="432"/>
        </w:trPr>
        <w:tc>
          <w:tcPr>
            <w:tcW w:w="3488" w:type="dxa"/>
            <w:vAlign w:val="bottom"/>
            <w:hideMark/>
          </w:tcPr>
          <w:p w14:paraId="77F15051" w14:textId="77777777" w:rsidR="00F82E78" w:rsidRPr="00164E08" w:rsidRDefault="00F82E78" w:rsidP="00F82E78">
            <w:pPr>
              <w:ind w:left="72"/>
              <w:rPr>
                <w:rFonts w:ascii="Angsana New" w:hAnsi="Angsana New"/>
                <w:sz w:val="28"/>
                <w:szCs w:val="28"/>
                <w:lang w:val="en-US"/>
              </w:rPr>
            </w:pPr>
            <w:r w:rsidRPr="00164E08">
              <w:rPr>
                <w:rFonts w:ascii="Angsana New" w:hAnsi="Angsana New"/>
                <w:sz w:val="28"/>
                <w:szCs w:val="28"/>
                <w:lang w:val="en-US"/>
              </w:rPr>
              <w:t>Total</w:t>
            </w:r>
          </w:p>
        </w:tc>
        <w:tc>
          <w:tcPr>
            <w:tcW w:w="1372" w:type="dxa"/>
            <w:shd w:val="clear" w:color="auto" w:fill="auto"/>
            <w:vAlign w:val="bottom"/>
          </w:tcPr>
          <w:p w14:paraId="7FA328AF" w14:textId="4F449E8E" w:rsidR="00F82E78" w:rsidRPr="002A7170" w:rsidRDefault="00F82E78" w:rsidP="00F82E78">
            <w:pPr>
              <w:pBdr>
                <w:bottom w:val="single" w:sz="4" w:space="1" w:color="auto"/>
              </w:pBdr>
              <w:ind w:left="-29" w:right="-29"/>
              <w:jc w:val="right"/>
              <w:rPr>
                <w:rFonts w:ascii="Angsana New" w:hAnsi="Angsana New"/>
                <w:sz w:val="28"/>
                <w:szCs w:val="28"/>
                <w:lang w:val="en-US"/>
              </w:rPr>
            </w:pPr>
            <w:r w:rsidRPr="002A7170">
              <w:rPr>
                <w:rFonts w:ascii="Angsana New" w:hAnsi="Angsana New"/>
                <w:sz w:val="28"/>
                <w:szCs w:val="28"/>
                <w:lang w:val="en-US"/>
              </w:rPr>
              <w:t>-</w:t>
            </w:r>
          </w:p>
        </w:tc>
        <w:tc>
          <w:tcPr>
            <w:tcW w:w="1396" w:type="dxa"/>
            <w:vAlign w:val="bottom"/>
          </w:tcPr>
          <w:p w14:paraId="315CCC1E" w14:textId="1761E2CC" w:rsidR="00F82E78" w:rsidRPr="002A7170" w:rsidRDefault="00F82E78" w:rsidP="00F82E78">
            <w:pPr>
              <w:pBdr>
                <w:bottom w:val="single" w:sz="4" w:space="1" w:color="auto"/>
              </w:pBdr>
              <w:ind w:left="-29" w:right="-29"/>
              <w:jc w:val="right"/>
              <w:rPr>
                <w:rFonts w:ascii="Angsana New" w:hAnsi="Angsana New"/>
                <w:sz w:val="28"/>
                <w:szCs w:val="28"/>
                <w:lang w:val="en-US"/>
              </w:rPr>
            </w:pPr>
            <w:r w:rsidRPr="002A7170">
              <w:rPr>
                <w:rFonts w:ascii="Angsana New" w:hAnsi="Angsana New"/>
                <w:sz w:val="28"/>
                <w:szCs w:val="28"/>
                <w:lang w:val="en-US"/>
              </w:rPr>
              <w:t>1,149,000.00</w:t>
            </w:r>
          </w:p>
        </w:tc>
        <w:tc>
          <w:tcPr>
            <w:tcW w:w="1372" w:type="dxa"/>
            <w:shd w:val="clear" w:color="auto" w:fill="auto"/>
            <w:vAlign w:val="bottom"/>
          </w:tcPr>
          <w:p w14:paraId="500F6F31" w14:textId="5DD0F4EB" w:rsidR="00F82E78" w:rsidRPr="0086782A" w:rsidRDefault="002A7170" w:rsidP="00F82E78">
            <w:pPr>
              <w:pBdr>
                <w:bottom w:val="single" w:sz="4" w:space="1" w:color="auto"/>
              </w:pBdr>
              <w:ind w:left="-29" w:right="-29"/>
              <w:jc w:val="right"/>
              <w:rPr>
                <w:rFonts w:ascii="Angsana New" w:hAnsi="Angsana New"/>
                <w:sz w:val="28"/>
                <w:szCs w:val="28"/>
                <w:highlight w:val="yellow"/>
                <w:lang w:val="en-US"/>
              </w:rPr>
            </w:pPr>
            <w:r w:rsidRPr="002A7170">
              <w:rPr>
                <w:rFonts w:asciiTheme="majorBidi" w:hAnsiTheme="majorBidi" w:cstheme="majorBidi"/>
                <w:sz w:val="28"/>
                <w:szCs w:val="28"/>
                <w:lang w:val="en-US"/>
              </w:rPr>
              <w:t>2,811,302.05</w:t>
            </w:r>
          </w:p>
        </w:tc>
        <w:tc>
          <w:tcPr>
            <w:tcW w:w="1372" w:type="dxa"/>
            <w:vAlign w:val="bottom"/>
          </w:tcPr>
          <w:p w14:paraId="7B2991E6" w14:textId="7BD5DC33" w:rsidR="00F82E78" w:rsidRPr="00164E08" w:rsidRDefault="00F82E78" w:rsidP="00F82E78">
            <w:pPr>
              <w:pBdr>
                <w:bottom w:val="single" w:sz="4" w:space="1" w:color="auto"/>
              </w:pBdr>
              <w:ind w:left="-29" w:right="-29"/>
              <w:jc w:val="right"/>
              <w:rPr>
                <w:rFonts w:ascii="Angsana New" w:hAnsi="Angsana New"/>
                <w:sz w:val="28"/>
                <w:szCs w:val="28"/>
                <w:lang w:val="en-US"/>
              </w:rPr>
            </w:pPr>
            <w:r w:rsidRPr="00F44817">
              <w:rPr>
                <w:rFonts w:ascii="Angsana New" w:hAnsi="Angsana New"/>
                <w:sz w:val="28"/>
                <w:szCs w:val="28"/>
                <w:lang w:val="en-US"/>
              </w:rPr>
              <w:t>3,663,658.48</w:t>
            </w:r>
          </w:p>
        </w:tc>
      </w:tr>
      <w:tr w:rsidR="004D6E32" w:rsidRPr="00B3011C" w14:paraId="06886AD9" w14:textId="77777777" w:rsidTr="00694665">
        <w:trPr>
          <w:trHeight w:val="432"/>
        </w:trPr>
        <w:tc>
          <w:tcPr>
            <w:tcW w:w="3488" w:type="dxa"/>
            <w:vAlign w:val="bottom"/>
          </w:tcPr>
          <w:p w14:paraId="714957D4" w14:textId="77777777" w:rsidR="004D6E32" w:rsidRPr="00164E08" w:rsidRDefault="004D6E32" w:rsidP="00F82E78">
            <w:pPr>
              <w:ind w:left="72"/>
              <w:rPr>
                <w:rFonts w:ascii="Angsana New" w:hAnsi="Angsana New"/>
                <w:sz w:val="28"/>
                <w:szCs w:val="28"/>
                <w:lang w:val="en-US"/>
              </w:rPr>
            </w:pPr>
          </w:p>
        </w:tc>
        <w:tc>
          <w:tcPr>
            <w:tcW w:w="1372" w:type="dxa"/>
            <w:shd w:val="clear" w:color="auto" w:fill="auto"/>
            <w:vAlign w:val="bottom"/>
          </w:tcPr>
          <w:p w14:paraId="25BB5415" w14:textId="77777777" w:rsidR="004D6E32" w:rsidRPr="002A7170" w:rsidRDefault="004D6E32" w:rsidP="004D6E32">
            <w:pPr>
              <w:ind w:left="-29" w:right="-29"/>
              <w:jc w:val="right"/>
              <w:rPr>
                <w:rFonts w:ascii="Angsana New" w:hAnsi="Angsana New"/>
                <w:sz w:val="28"/>
                <w:szCs w:val="28"/>
                <w:lang w:val="en-US"/>
              </w:rPr>
            </w:pPr>
          </w:p>
        </w:tc>
        <w:tc>
          <w:tcPr>
            <w:tcW w:w="1396" w:type="dxa"/>
            <w:vAlign w:val="bottom"/>
          </w:tcPr>
          <w:p w14:paraId="1E956B0B" w14:textId="77777777" w:rsidR="004D6E32" w:rsidRPr="002A7170" w:rsidRDefault="004D6E32" w:rsidP="004D6E32">
            <w:pPr>
              <w:ind w:left="-29" w:right="-29"/>
              <w:jc w:val="right"/>
              <w:rPr>
                <w:rFonts w:ascii="Angsana New" w:hAnsi="Angsana New"/>
                <w:sz w:val="28"/>
                <w:szCs w:val="28"/>
                <w:lang w:val="en-US"/>
              </w:rPr>
            </w:pPr>
          </w:p>
        </w:tc>
        <w:tc>
          <w:tcPr>
            <w:tcW w:w="1372" w:type="dxa"/>
            <w:shd w:val="clear" w:color="auto" w:fill="auto"/>
            <w:vAlign w:val="bottom"/>
          </w:tcPr>
          <w:p w14:paraId="65384E6D" w14:textId="77777777" w:rsidR="004D6E32" w:rsidRPr="002A7170" w:rsidRDefault="004D6E32" w:rsidP="004D6E32">
            <w:pPr>
              <w:ind w:left="-29" w:right="-29"/>
              <w:jc w:val="right"/>
              <w:rPr>
                <w:rFonts w:asciiTheme="majorBidi" w:hAnsiTheme="majorBidi" w:cstheme="majorBidi"/>
                <w:sz w:val="28"/>
                <w:szCs w:val="28"/>
                <w:lang w:val="en-US"/>
              </w:rPr>
            </w:pPr>
          </w:p>
        </w:tc>
        <w:tc>
          <w:tcPr>
            <w:tcW w:w="1372" w:type="dxa"/>
            <w:vAlign w:val="bottom"/>
          </w:tcPr>
          <w:p w14:paraId="3C2585BD" w14:textId="77777777" w:rsidR="004D6E32" w:rsidRPr="00F44817" w:rsidRDefault="004D6E32" w:rsidP="004D6E32">
            <w:pPr>
              <w:ind w:left="-29" w:right="-29"/>
              <w:jc w:val="right"/>
              <w:rPr>
                <w:rFonts w:ascii="Angsana New" w:hAnsi="Angsana New"/>
                <w:sz w:val="28"/>
                <w:szCs w:val="28"/>
                <w:lang w:val="en-US"/>
              </w:rPr>
            </w:pPr>
          </w:p>
        </w:tc>
      </w:tr>
      <w:tr w:rsidR="00AC3B6F" w:rsidRPr="00B3011C" w14:paraId="5CFA0380" w14:textId="77777777" w:rsidTr="00D7138C">
        <w:trPr>
          <w:trHeight w:val="432"/>
        </w:trPr>
        <w:tc>
          <w:tcPr>
            <w:tcW w:w="3488" w:type="dxa"/>
            <w:vAlign w:val="bottom"/>
          </w:tcPr>
          <w:p w14:paraId="7408B5C5" w14:textId="77777777" w:rsidR="00AC3B6F" w:rsidRPr="00164E08" w:rsidRDefault="00AC3B6F" w:rsidP="00D7138C">
            <w:pPr>
              <w:rPr>
                <w:rFonts w:ascii="Angsana New" w:hAnsi="Angsana New"/>
                <w:sz w:val="28"/>
                <w:szCs w:val="28"/>
                <w:lang w:val="en-US"/>
              </w:rPr>
            </w:pPr>
          </w:p>
        </w:tc>
        <w:tc>
          <w:tcPr>
            <w:tcW w:w="5512" w:type="dxa"/>
            <w:gridSpan w:val="4"/>
            <w:vAlign w:val="bottom"/>
            <w:hideMark/>
          </w:tcPr>
          <w:p w14:paraId="0D3247D2" w14:textId="77777777" w:rsidR="00AC3B6F" w:rsidRPr="00164E08" w:rsidRDefault="00AC3B6F" w:rsidP="00D7138C">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Unit : Baht</w:t>
            </w:r>
          </w:p>
        </w:tc>
      </w:tr>
      <w:tr w:rsidR="00AC3B6F" w:rsidRPr="00B3011C" w14:paraId="1C018551" w14:textId="77777777" w:rsidTr="00D7138C">
        <w:trPr>
          <w:trHeight w:val="432"/>
        </w:trPr>
        <w:tc>
          <w:tcPr>
            <w:tcW w:w="3488" w:type="dxa"/>
            <w:vAlign w:val="bottom"/>
          </w:tcPr>
          <w:p w14:paraId="7E6538E3" w14:textId="77777777" w:rsidR="00AC3B6F" w:rsidRPr="00164E08" w:rsidRDefault="00AC3B6F" w:rsidP="00D7138C">
            <w:pPr>
              <w:rPr>
                <w:rFonts w:ascii="Angsana New" w:hAnsi="Angsana New"/>
                <w:sz w:val="28"/>
                <w:szCs w:val="28"/>
                <w:lang w:val="en-US"/>
              </w:rPr>
            </w:pPr>
          </w:p>
        </w:tc>
        <w:tc>
          <w:tcPr>
            <w:tcW w:w="2768" w:type="dxa"/>
            <w:gridSpan w:val="2"/>
            <w:vAlign w:val="bottom"/>
            <w:hideMark/>
          </w:tcPr>
          <w:p w14:paraId="0C44522E" w14:textId="77777777" w:rsidR="00AC3B6F" w:rsidRPr="00164E08" w:rsidRDefault="00AC3B6F" w:rsidP="00D7138C">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744" w:type="dxa"/>
            <w:gridSpan w:val="2"/>
            <w:vAlign w:val="bottom"/>
            <w:hideMark/>
          </w:tcPr>
          <w:p w14:paraId="34116FF9" w14:textId="77777777" w:rsidR="00AC3B6F" w:rsidRPr="00164E08" w:rsidRDefault="00AC3B6F" w:rsidP="00D7138C">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AC3B6F" w:rsidRPr="00B3011C" w14:paraId="7C90723E" w14:textId="77777777" w:rsidTr="00D7138C">
        <w:trPr>
          <w:trHeight w:val="432"/>
        </w:trPr>
        <w:tc>
          <w:tcPr>
            <w:tcW w:w="3488" w:type="dxa"/>
            <w:vAlign w:val="bottom"/>
          </w:tcPr>
          <w:p w14:paraId="01643073" w14:textId="77777777" w:rsidR="00AC3B6F" w:rsidRPr="00164E08" w:rsidRDefault="00AC3B6F" w:rsidP="00D7138C">
            <w:pPr>
              <w:rPr>
                <w:rFonts w:ascii="Angsana New" w:hAnsi="Angsana New"/>
                <w:sz w:val="28"/>
                <w:szCs w:val="28"/>
                <w:lang w:val="en-US"/>
              </w:rPr>
            </w:pPr>
          </w:p>
        </w:tc>
        <w:tc>
          <w:tcPr>
            <w:tcW w:w="1372" w:type="dxa"/>
            <w:tcBorders>
              <w:top w:val="nil"/>
              <w:left w:val="nil"/>
              <w:bottom w:val="nil"/>
              <w:right w:val="nil"/>
            </w:tcBorders>
            <w:shd w:val="clear" w:color="auto" w:fill="FFFFFF"/>
            <w:vAlign w:val="bottom"/>
            <w:hideMark/>
          </w:tcPr>
          <w:p w14:paraId="7BA34BD8" w14:textId="45DD4E71" w:rsidR="00AC3B6F" w:rsidRPr="00164E08" w:rsidRDefault="00AC3B6F" w:rsidP="00D7138C">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DD2630">
              <w:rPr>
                <w:rFonts w:ascii="Angsana New" w:eastAsia="Times New Roman" w:hAnsi="Angsana New"/>
                <w:sz w:val="28"/>
                <w:szCs w:val="28"/>
                <w:lang w:val="en-US"/>
              </w:rPr>
              <w:t>2</w:t>
            </w:r>
          </w:p>
        </w:tc>
        <w:tc>
          <w:tcPr>
            <w:tcW w:w="1396" w:type="dxa"/>
            <w:tcBorders>
              <w:top w:val="nil"/>
              <w:left w:val="nil"/>
              <w:bottom w:val="nil"/>
              <w:right w:val="nil"/>
            </w:tcBorders>
            <w:shd w:val="clear" w:color="auto" w:fill="FFFFFF"/>
            <w:vAlign w:val="bottom"/>
            <w:hideMark/>
          </w:tcPr>
          <w:p w14:paraId="42A193C8" w14:textId="4EDDEFF3" w:rsidR="00AC3B6F" w:rsidRPr="00164E08" w:rsidRDefault="00AC3B6F" w:rsidP="00D7138C">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DD2630">
              <w:rPr>
                <w:rFonts w:ascii="Angsana New" w:eastAsia="Times New Roman" w:hAnsi="Angsana New"/>
                <w:sz w:val="28"/>
                <w:szCs w:val="28"/>
                <w:lang w:val="en-US"/>
              </w:rPr>
              <w:t>1</w:t>
            </w:r>
          </w:p>
        </w:tc>
        <w:tc>
          <w:tcPr>
            <w:tcW w:w="1372" w:type="dxa"/>
            <w:tcBorders>
              <w:top w:val="nil"/>
              <w:left w:val="nil"/>
              <w:bottom w:val="nil"/>
              <w:right w:val="nil"/>
            </w:tcBorders>
            <w:shd w:val="clear" w:color="auto" w:fill="FFFFFF"/>
            <w:vAlign w:val="bottom"/>
            <w:hideMark/>
          </w:tcPr>
          <w:p w14:paraId="4BAF3DD7" w14:textId="63AE60F7" w:rsidR="00AC3B6F" w:rsidRPr="00164E08" w:rsidRDefault="00AC3B6F" w:rsidP="00D7138C">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DD2630">
              <w:rPr>
                <w:rFonts w:ascii="Angsana New" w:eastAsia="Times New Roman" w:hAnsi="Angsana New"/>
                <w:sz w:val="28"/>
                <w:szCs w:val="28"/>
                <w:lang w:val="en-US"/>
              </w:rPr>
              <w:t>2</w:t>
            </w:r>
          </w:p>
        </w:tc>
        <w:tc>
          <w:tcPr>
            <w:tcW w:w="1372" w:type="dxa"/>
            <w:tcBorders>
              <w:top w:val="nil"/>
              <w:left w:val="nil"/>
              <w:bottom w:val="nil"/>
              <w:right w:val="nil"/>
            </w:tcBorders>
            <w:shd w:val="clear" w:color="auto" w:fill="FFFFFF"/>
            <w:vAlign w:val="bottom"/>
            <w:hideMark/>
          </w:tcPr>
          <w:p w14:paraId="1CE4474F" w14:textId="04DFCFD1" w:rsidR="00AC3B6F" w:rsidRPr="00164E08" w:rsidRDefault="00AC3B6F" w:rsidP="00D7138C">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DD2630">
              <w:rPr>
                <w:rFonts w:ascii="Angsana New" w:eastAsia="Times New Roman" w:hAnsi="Angsana New"/>
                <w:sz w:val="28"/>
                <w:szCs w:val="28"/>
                <w:lang w:val="en-US"/>
              </w:rPr>
              <w:t>1</w:t>
            </w:r>
          </w:p>
        </w:tc>
      </w:tr>
      <w:tr w:rsidR="008271DB" w:rsidRPr="00B3011C" w14:paraId="76C9E70B" w14:textId="77777777" w:rsidTr="00694665">
        <w:trPr>
          <w:trHeight w:val="432"/>
        </w:trPr>
        <w:tc>
          <w:tcPr>
            <w:tcW w:w="3488" w:type="dxa"/>
            <w:vAlign w:val="bottom"/>
            <w:hideMark/>
          </w:tcPr>
          <w:p w14:paraId="1965FC5D" w14:textId="77777777" w:rsidR="008271DB" w:rsidRPr="00164E08" w:rsidRDefault="008271DB" w:rsidP="00694665">
            <w:pPr>
              <w:ind w:left="-108"/>
              <w:rPr>
                <w:rFonts w:ascii="Angsana New" w:hAnsi="Angsana New"/>
                <w:b/>
                <w:bCs/>
                <w:sz w:val="28"/>
                <w:szCs w:val="28"/>
                <w:lang w:val="en-US"/>
              </w:rPr>
            </w:pPr>
            <w:r w:rsidRPr="00164E08">
              <w:rPr>
                <w:rFonts w:ascii="Angsana New" w:hAnsi="Angsana New"/>
                <w:b/>
                <w:bCs/>
                <w:sz w:val="28"/>
                <w:szCs w:val="28"/>
                <w:lang w:val="en-US"/>
              </w:rPr>
              <w:t>Trade receivables - others</w:t>
            </w:r>
          </w:p>
        </w:tc>
        <w:tc>
          <w:tcPr>
            <w:tcW w:w="1372" w:type="dxa"/>
            <w:vAlign w:val="bottom"/>
          </w:tcPr>
          <w:p w14:paraId="788F468F" w14:textId="77777777" w:rsidR="008271DB" w:rsidRPr="00164E08" w:rsidRDefault="008271DB" w:rsidP="00694665">
            <w:pPr>
              <w:ind w:left="-29" w:right="-29"/>
              <w:jc w:val="right"/>
              <w:rPr>
                <w:rFonts w:ascii="Angsana New" w:hAnsi="Angsana New"/>
                <w:sz w:val="28"/>
                <w:szCs w:val="28"/>
                <w:lang w:val="en-US"/>
              </w:rPr>
            </w:pPr>
          </w:p>
        </w:tc>
        <w:tc>
          <w:tcPr>
            <w:tcW w:w="1396" w:type="dxa"/>
            <w:vAlign w:val="bottom"/>
          </w:tcPr>
          <w:p w14:paraId="2B92E6CB" w14:textId="77777777" w:rsidR="008271DB" w:rsidRPr="00164E08" w:rsidRDefault="008271DB" w:rsidP="00694665">
            <w:pPr>
              <w:ind w:left="-29" w:right="-29"/>
              <w:jc w:val="right"/>
              <w:rPr>
                <w:rFonts w:ascii="Angsana New" w:hAnsi="Angsana New"/>
                <w:sz w:val="28"/>
                <w:szCs w:val="28"/>
                <w:lang w:val="en-US"/>
              </w:rPr>
            </w:pPr>
          </w:p>
        </w:tc>
        <w:tc>
          <w:tcPr>
            <w:tcW w:w="1372" w:type="dxa"/>
            <w:vAlign w:val="bottom"/>
          </w:tcPr>
          <w:p w14:paraId="3DACC38D" w14:textId="77777777" w:rsidR="008271DB" w:rsidRPr="00164E08" w:rsidRDefault="008271DB" w:rsidP="00694665">
            <w:pPr>
              <w:ind w:left="-29" w:right="-29"/>
              <w:jc w:val="right"/>
              <w:rPr>
                <w:rFonts w:ascii="Angsana New" w:hAnsi="Angsana New"/>
                <w:sz w:val="28"/>
                <w:szCs w:val="28"/>
                <w:lang w:val="en-US"/>
              </w:rPr>
            </w:pPr>
          </w:p>
        </w:tc>
        <w:tc>
          <w:tcPr>
            <w:tcW w:w="1372" w:type="dxa"/>
            <w:vAlign w:val="bottom"/>
          </w:tcPr>
          <w:p w14:paraId="27D6CED7" w14:textId="77777777" w:rsidR="008271DB" w:rsidRPr="00164E08" w:rsidRDefault="008271DB" w:rsidP="00694665">
            <w:pPr>
              <w:ind w:left="-29" w:right="-29"/>
              <w:jc w:val="right"/>
              <w:rPr>
                <w:rFonts w:ascii="Angsana New" w:hAnsi="Angsana New"/>
                <w:sz w:val="28"/>
                <w:szCs w:val="28"/>
                <w:lang w:val="en-US"/>
              </w:rPr>
            </w:pPr>
          </w:p>
        </w:tc>
      </w:tr>
      <w:tr w:rsidR="00233075" w:rsidRPr="00B3011C" w14:paraId="7301FBC3" w14:textId="77777777" w:rsidTr="00C20E6B">
        <w:trPr>
          <w:trHeight w:val="432"/>
        </w:trPr>
        <w:tc>
          <w:tcPr>
            <w:tcW w:w="3488" w:type="dxa"/>
            <w:vAlign w:val="bottom"/>
            <w:hideMark/>
          </w:tcPr>
          <w:p w14:paraId="3AB18223" w14:textId="77777777" w:rsidR="00233075" w:rsidRPr="00164E08" w:rsidRDefault="00233075" w:rsidP="00233075">
            <w:pPr>
              <w:ind w:left="72"/>
              <w:rPr>
                <w:rFonts w:ascii="Angsana New" w:hAnsi="Angsana New"/>
                <w:sz w:val="28"/>
                <w:szCs w:val="28"/>
                <w:lang w:val="en-US"/>
              </w:rPr>
            </w:pPr>
            <w:r w:rsidRPr="00164E08">
              <w:rPr>
                <w:rFonts w:ascii="Angsana New" w:hAnsi="Angsana New"/>
                <w:sz w:val="28"/>
                <w:szCs w:val="28"/>
                <w:lang w:val="en-US"/>
              </w:rPr>
              <w:t>Current</w:t>
            </w:r>
          </w:p>
        </w:tc>
        <w:tc>
          <w:tcPr>
            <w:tcW w:w="1372" w:type="dxa"/>
            <w:tcBorders>
              <w:top w:val="nil"/>
              <w:left w:val="nil"/>
              <w:bottom w:val="nil"/>
              <w:right w:val="nil"/>
            </w:tcBorders>
            <w:shd w:val="clear" w:color="auto" w:fill="auto"/>
            <w:vAlign w:val="bottom"/>
          </w:tcPr>
          <w:p w14:paraId="46DA5D58" w14:textId="1B81E075" w:rsidR="00233075" w:rsidRPr="0086782A" w:rsidRDefault="00233075" w:rsidP="00233075">
            <w:pPr>
              <w:ind w:left="-29" w:right="-29"/>
              <w:jc w:val="right"/>
              <w:rPr>
                <w:rFonts w:ascii="Angsana New" w:hAnsi="Angsana New"/>
                <w:sz w:val="28"/>
                <w:szCs w:val="28"/>
                <w:highlight w:val="yellow"/>
                <w:lang w:val="en-US"/>
              </w:rPr>
            </w:pPr>
            <w:r w:rsidRPr="006921ED">
              <w:rPr>
                <w:rFonts w:asciiTheme="majorBidi" w:hAnsiTheme="majorBidi" w:cstheme="majorBidi"/>
                <w:sz w:val="28"/>
                <w:szCs w:val="28"/>
                <w:lang w:val="en-US"/>
              </w:rPr>
              <w:t>66,594,528.49</w:t>
            </w:r>
          </w:p>
        </w:tc>
        <w:tc>
          <w:tcPr>
            <w:tcW w:w="1396" w:type="dxa"/>
            <w:vAlign w:val="bottom"/>
          </w:tcPr>
          <w:p w14:paraId="423BD0A3" w14:textId="6A3136DE" w:rsidR="00233075" w:rsidRPr="00164E08" w:rsidRDefault="00233075" w:rsidP="00233075">
            <w:pPr>
              <w:ind w:left="-29" w:right="-29"/>
              <w:jc w:val="right"/>
              <w:rPr>
                <w:rFonts w:ascii="Angsana New" w:hAnsi="Angsana New"/>
                <w:sz w:val="28"/>
                <w:szCs w:val="28"/>
                <w:lang w:val="en-US"/>
              </w:rPr>
            </w:pPr>
            <w:r w:rsidRPr="006B5B42">
              <w:rPr>
                <w:rFonts w:ascii="Angsana New" w:hAnsi="Angsana New"/>
                <w:sz w:val="28"/>
                <w:szCs w:val="28"/>
                <w:lang w:val="en-US"/>
              </w:rPr>
              <w:t>86,040,244.22</w:t>
            </w:r>
          </w:p>
        </w:tc>
        <w:tc>
          <w:tcPr>
            <w:tcW w:w="1372" w:type="dxa"/>
            <w:shd w:val="clear" w:color="auto" w:fill="auto"/>
            <w:vAlign w:val="bottom"/>
          </w:tcPr>
          <w:p w14:paraId="0BBFC4A0" w14:textId="05AC8A76" w:rsidR="00233075" w:rsidRPr="0086782A" w:rsidRDefault="00233075" w:rsidP="00233075">
            <w:pPr>
              <w:ind w:left="-29" w:right="-29"/>
              <w:jc w:val="right"/>
              <w:rPr>
                <w:rFonts w:ascii="Angsana New" w:hAnsi="Angsana New"/>
                <w:sz w:val="28"/>
                <w:szCs w:val="28"/>
                <w:highlight w:val="yellow"/>
                <w:lang w:val="en-US"/>
              </w:rPr>
            </w:pPr>
            <w:r w:rsidRPr="006921ED">
              <w:rPr>
                <w:rFonts w:asciiTheme="majorBidi" w:hAnsiTheme="majorBidi" w:cstheme="majorBidi"/>
                <w:sz w:val="28"/>
                <w:szCs w:val="28"/>
                <w:lang w:val="en-US"/>
              </w:rPr>
              <w:t>60,684,160.55</w:t>
            </w:r>
          </w:p>
        </w:tc>
        <w:tc>
          <w:tcPr>
            <w:tcW w:w="1372" w:type="dxa"/>
            <w:vAlign w:val="bottom"/>
          </w:tcPr>
          <w:p w14:paraId="56E6E592" w14:textId="59BC8CB2" w:rsidR="00233075" w:rsidRPr="00164E08" w:rsidRDefault="00233075" w:rsidP="00233075">
            <w:pPr>
              <w:ind w:left="-29" w:right="-29"/>
              <w:jc w:val="right"/>
              <w:rPr>
                <w:rFonts w:ascii="Angsana New" w:hAnsi="Angsana New"/>
                <w:sz w:val="28"/>
                <w:szCs w:val="28"/>
                <w:lang w:val="en-US"/>
              </w:rPr>
            </w:pPr>
            <w:r w:rsidRPr="00F44817">
              <w:rPr>
                <w:rFonts w:ascii="Angsana New" w:hAnsi="Angsana New"/>
                <w:sz w:val="28"/>
                <w:szCs w:val="28"/>
                <w:lang w:val="en-US"/>
              </w:rPr>
              <w:t>86,040,244.22</w:t>
            </w:r>
          </w:p>
        </w:tc>
      </w:tr>
      <w:tr w:rsidR="00233075" w:rsidRPr="00B3011C" w14:paraId="48FFB0B3" w14:textId="77777777" w:rsidTr="00C20E6B">
        <w:trPr>
          <w:trHeight w:val="432"/>
        </w:trPr>
        <w:tc>
          <w:tcPr>
            <w:tcW w:w="3488" w:type="dxa"/>
            <w:vAlign w:val="bottom"/>
            <w:hideMark/>
          </w:tcPr>
          <w:p w14:paraId="2E244CFF" w14:textId="77777777" w:rsidR="00233075" w:rsidRPr="00164E08" w:rsidRDefault="00233075" w:rsidP="00233075">
            <w:pPr>
              <w:ind w:left="72"/>
              <w:rPr>
                <w:rFonts w:ascii="Angsana New" w:hAnsi="Angsana New"/>
                <w:sz w:val="28"/>
                <w:szCs w:val="28"/>
                <w:lang w:val="en-US"/>
              </w:rPr>
            </w:pPr>
            <w:r w:rsidRPr="00164E08">
              <w:rPr>
                <w:rFonts w:ascii="Angsana New" w:hAnsi="Angsana New"/>
                <w:sz w:val="28"/>
                <w:szCs w:val="28"/>
                <w:lang w:val="en-US"/>
              </w:rPr>
              <w:t>Within 3 months</w:t>
            </w:r>
          </w:p>
        </w:tc>
        <w:tc>
          <w:tcPr>
            <w:tcW w:w="1372" w:type="dxa"/>
            <w:tcBorders>
              <w:top w:val="nil"/>
              <w:left w:val="nil"/>
              <w:bottom w:val="nil"/>
              <w:right w:val="nil"/>
            </w:tcBorders>
            <w:shd w:val="clear" w:color="auto" w:fill="auto"/>
            <w:vAlign w:val="bottom"/>
          </w:tcPr>
          <w:p w14:paraId="41AA8E81" w14:textId="0C7CA70B" w:rsidR="00233075" w:rsidRPr="0086782A" w:rsidRDefault="00233075" w:rsidP="00233075">
            <w:pPr>
              <w:ind w:left="-29" w:right="-29"/>
              <w:jc w:val="right"/>
              <w:rPr>
                <w:rFonts w:ascii="Angsana New" w:hAnsi="Angsana New"/>
                <w:sz w:val="28"/>
                <w:szCs w:val="28"/>
                <w:highlight w:val="yellow"/>
                <w:lang w:val="en-US"/>
              </w:rPr>
            </w:pPr>
            <w:r w:rsidRPr="006921ED">
              <w:rPr>
                <w:rFonts w:asciiTheme="majorBidi" w:hAnsiTheme="majorBidi" w:cstheme="majorBidi"/>
                <w:sz w:val="28"/>
                <w:szCs w:val="28"/>
                <w:lang w:val="en-US"/>
              </w:rPr>
              <w:t>73,825,870.53</w:t>
            </w:r>
          </w:p>
        </w:tc>
        <w:tc>
          <w:tcPr>
            <w:tcW w:w="1396" w:type="dxa"/>
            <w:vAlign w:val="bottom"/>
          </w:tcPr>
          <w:p w14:paraId="4729C9B9" w14:textId="4E76006A" w:rsidR="00233075" w:rsidRPr="00164E08" w:rsidRDefault="00233075" w:rsidP="00233075">
            <w:pPr>
              <w:ind w:left="-29" w:right="-29"/>
              <w:jc w:val="right"/>
              <w:rPr>
                <w:rFonts w:ascii="Angsana New" w:hAnsi="Angsana New"/>
                <w:sz w:val="28"/>
                <w:szCs w:val="28"/>
                <w:lang w:val="en-US"/>
              </w:rPr>
            </w:pPr>
            <w:r w:rsidRPr="0089229E">
              <w:rPr>
                <w:rFonts w:ascii="Angsana New" w:hAnsi="Angsana New"/>
                <w:sz w:val="28"/>
                <w:szCs w:val="28"/>
                <w:lang w:val="en-US"/>
              </w:rPr>
              <w:t>26,032,636.77</w:t>
            </w:r>
          </w:p>
        </w:tc>
        <w:tc>
          <w:tcPr>
            <w:tcW w:w="1372" w:type="dxa"/>
            <w:shd w:val="clear" w:color="auto" w:fill="auto"/>
            <w:vAlign w:val="bottom"/>
          </w:tcPr>
          <w:p w14:paraId="292C9666" w14:textId="452968B5" w:rsidR="00233075" w:rsidRPr="0086782A" w:rsidRDefault="00233075" w:rsidP="00233075">
            <w:pPr>
              <w:ind w:left="-29" w:right="-29"/>
              <w:jc w:val="right"/>
              <w:rPr>
                <w:rFonts w:ascii="Angsana New" w:hAnsi="Angsana New"/>
                <w:sz w:val="28"/>
                <w:szCs w:val="28"/>
                <w:highlight w:val="yellow"/>
                <w:lang w:val="en-US"/>
              </w:rPr>
            </w:pPr>
            <w:r w:rsidRPr="006F70BF">
              <w:rPr>
                <w:rFonts w:asciiTheme="majorBidi" w:hAnsiTheme="majorBidi" w:cstheme="majorBidi"/>
                <w:sz w:val="28"/>
                <w:szCs w:val="28"/>
                <w:lang w:val="en-US"/>
              </w:rPr>
              <w:t>73,825,870.53</w:t>
            </w:r>
          </w:p>
        </w:tc>
        <w:tc>
          <w:tcPr>
            <w:tcW w:w="1372" w:type="dxa"/>
            <w:vAlign w:val="bottom"/>
          </w:tcPr>
          <w:p w14:paraId="2E9298E1" w14:textId="5D6AF25A" w:rsidR="00233075" w:rsidRPr="00164E08" w:rsidRDefault="00233075" w:rsidP="00233075">
            <w:pPr>
              <w:ind w:left="-29" w:right="-29"/>
              <w:jc w:val="right"/>
              <w:rPr>
                <w:rFonts w:ascii="Angsana New" w:hAnsi="Angsana New"/>
                <w:sz w:val="28"/>
                <w:szCs w:val="28"/>
                <w:lang w:val="en-US"/>
              </w:rPr>
            </w:pPr>
            <w:r w:rsidRPr="00F44817">
              <w:rPr>
                <w:rFonts w:ascii="Angsana New" w:hAnsi="Angsana New"/>
                <w:sz w:val="28"/>
                <w:szCs w:val="28"/>
                <w:lang w:val="en-US"/>
              </w:rPr>
              <w:t>22,576,850.15</w:t>
            </w:r>
          </w:p>
        </w:tc>
      </w:tr>
      <w:tr w:rsidR="00233075" w:rsidRPr="00B3011C" w14:paraId="2B90C46C" w14:textId="77777777" w:rsidTr="00C20E6B">
        <w:trPr>
          <w:trHeight w:val="432"/>
        </w:trPr>
        <w:tc>
          <w:tcPr>
            <w:tcW w:w="3488" w:type="dxa"/>
            <w:vAlign w:val="bottom"/>
            <w:hideMark/>
          </w:tcPr>
          <w:p w14:paraId="142AAF60" w14:textId="77777777" w:rsidR="00233075" w:rsidRPr="00164E08" w:rsidRDefault="00233075" w:rsidP="00233075">
            <w:pPr>
              <w:ind w:left="72"/>
              <w:rPr>
                <w:rFonts w:ascii="Angsana New" w:hAnsi="Angsana New"/>
                <w:sz w:val="28"/>
                <w:szCs w:val="28"/>
                <w:lang w:val="en-US"/>
              </w:rPr>
            </w:pPr>
            <w:r w:rsidRPr="00164E08">
              <w:rPr>
                <w:rFonts w:ascii="Angsana New" w:hAnsi="Angsana New"/>
                <w:sz w:val="28"/>
                <w:szCs w:val="28"/>
                <w:lang w:val="en-US"/>
              </w:rPr>
              <w:t>Overdue 3 - 6 months</w:t>
            </w:r>
          </w:p>
        </w:tc>
        <w:tc>
          <w:tcPr>
            <w:tcW w:w="1372" w:type="dxa"/>
            <w:tcBorders>
              <w:top w:val="nil"/>
              <w:left w:val="nil"/>
              <w:bottom w:val="nil"/>
              <w:right w:val="nil"/>
            </w:tcBorders>
            <w:shd w:val="clear" w:color="auto" w:fill="auto"/>
            <w:vAlign w:val="bottom"/>
          </w:tcPr>
          <w:p w14:paraId="4496C260" w14:textId="7C7F211A" w:rsidR="00233075" w:rsidRPr="0086782A" w:rsidRDefault="00233075" w:rsidP="00233075">
            <w:pPr>
              <w:ind w:left="-29" w:right="-29"/>
              <w:jc w:val="right"/>
              <w:rPr>
                <w:rFonts w:ascii="Angsana New" w:hAnsi="Angsana New"/>
                <w:sz w:val="28"/>
                <w:szCs w:val="28"/>
                <w:highlight w:val="yellow"/>
                <w:lang w:val="en-US"/>
              </w:rPr>
            </w:pPr>
            <w:r w:rsidRPr="006921ED">
              <w:rPr>
                <w:rFonts w:asciiTheme="majorBidi" w:hAnsiTheme="majorBidi" w:cstheme="majorBidi"/>
                <w:sz w:val="28"/>
                <w:szCs w:val="28"/>
                <w:lang w:val="en-US"/>
              </w:rPr>
              <w:t>59,010.50</w:t>
            </w:r>
          </w:p>
        </w:tc>
        <w:tc>
          <w:tcPr>
            <w:tcW w:w="1396" w:type="dxa"/>
            <w:vAlign w:val="bottom"/>
          </w:tcPr>
          <w:p w14:paraId="66ABC82C" w14:textId="7E2770C8" w:rsidR="00233075" w:rsidRPr="00164E08" w:rsidRDefault="00233075" w:rsidP="00233075">
            <w:pPr>
              <w:ind w:left="-29" w:right="-29"/>
              <w:jc w:val="right"/>
              <w:rPr>
                <w:rFonts w:ascii="Angsana New" w:hAnsi="Angsana New"/>
                <w:sz w:val="28"/>
                <w:szCs w:val="28"/>
                <w:lang w:val="en-US"/>
              </w:rPr>
            </w:pPr>
            <w:r w:rsidRPr="0089229E">
              <w:rPr>
                <w:rFonts w:ascii="Angsana New" w:hAnsi="Angsana New"/>
                <w:sz w:val="28"/>
                <w:szCs w:val="28"/>
                <w:lang w:val="en-US"/>
              </w:rPr>
              <w:t>7,734,983.54</w:t>
            </w:r>
          </w:p>
        </w:tc>
        <w:tc>
          <w:tcPr>
            <w:tcW w:w="1372" w:type="dxa"/>
            <w:shd w:val="clear" w:color="auto" w:fill="auto"/>
            <w:vAlign w:val="bottom"/>
          </w:tcPr>
          <w:p w14:paraId="672B1E04" w14:textId="6053E598" w:rsidR="00233075" w:rsidRPr="0086782A" w:rsidRDefault="00233075" w:rsidP="00233075">
            <w:pPr>
              <w:ind w:left="-29" w:right="-29"/>
              <w:jc w:val="right"/>
              <w:rPr>
                <w:rFonts w:ascii="Angsana New" w:hAnsi="Angsana New"/>
                <w:sz w:val="28"/>
                <w:szCs w:val="28"/>
                <w:highlight w:val="yellow"/>
                <w:lang w:val="en-US"/>
              </w:rPr>
            </w:pPr>
            <w:r w:rsidRPr="006F70BF">
              <w:rPr>
                <w:rFonts w:asciiTheme="majorBidi" w:hAnsiTheme="majorBidi" w:cstheme="majorBidi"/>
                <w:sz w:val="28"/>
                <w:szCs w:val="28"/>
                <w:lang w:val="en-US"/>
              </w:rPr>
              <w:t>59,010.50</w:t>
            </w:r>
          </w:p>
        </w:tc>
        <w:tc>
          <w:tcPr>
            <w:tcW w:w="1372" w:type="dxa"/>
            <w:vAlign w:val="bottom"/>
          </w:tcPr>
          <w:p w14:paraId="7C2B7E14" w14:textId="4ECB5D11" w:rsidR="00233075" w:rsidRPr="00164E08" w:rsidRDefault="00233075" w:rsidP="00233075">
            <w:pPr>
              <w:ind w:left="-29" w:right="-29"/>
              <w:jc w:val="right"/>
              <w:rPr>
                <w:rFonts w:ascii="Angsana New" w:hAnsi="Angsana New"/>
                <w:sz w:val="28"/>
                <w:szCs w:val="28"/>
                <w:lang w:val="en-US"/>
              </w:rPr>
            </w:pPr>
            <w:r w:rsidRPr="00F44817">
              <w:rPr>
                <w:rFonts w:ascii="Angsana New" w:hAnsi="Angsana New"/>
                <w:sz w:val="28"/>
                <w:szCs w:val="28"/>
                <w:lang w:val="en-US"/>
              </w:rPr>
              <w:t>7,734,983.54</w:t>
            </w:r>
          </w:p>
        </w:tc>
      </w:tr>
      <w:tr w:rsidR="00233075" w:rsidRPr="00B3011C" w14:paraId="52095173" w14:textId="77777777" w:rsidTr="00C20E6B">
        <w:trPr>
          <w:trHeight w:val="432"/>
        </w:trPr>
        <w:tc>
          <w:tcPr>
            <w:tcW w:w="3488" w:type="dxa"/>
            <w:vAlign w:val="bottom"/>
            <w:hideMark/>
          </w:tcPr>
          <w:p w14:paraId="6BCC2026" w14:textId="77777777" w:rsidR="00233075" w:rsidRPr="00164E08" w:rsidRDefault="00233075" w:rsidP="00233075">
            <w:pPr>
              <w:ind w:left="72"/>
              <w:rPr>
                <w:rFonts w:ascii="Angsana New" w:hAnsi="Angsana New"/>
                <w:sz w:val="28"/>
                <w:szCs w:val="28"/>
                <w:lang w:val="en-US"/>
              </w:rPr>
            </w:pPr>
            <w:r w:rsidRPr="00164E08">
              <w:rPr>
                <w:rFonts w:ascii="Angsana New" w:hAnsi="Angsana New"/>
                <w:sz w:val="28"/>
                <w:szCs w:val="28"/>
                <w:lang w:val="en-US"/>
              </w:rPr>
              <w:t xml:space="preserve">Overdue </w:t>
            </w:r>
            <w:r w:rsidRPr="0067422D">
              <w:rPr>
                <w:rFonts w:ascii="Angsana New" w:hAnsi="Angsana New"/>
                <w:sz w:val="28"/>
                <w:szCs w:val="28"/>
                <w:lang w:val="en-US"/>
              </w:rPr>
              <w:t xml:space="preserve">6 - 12 </w:t>
            </w:r>
            <w:r w:rsidRPr="00164E08">
              <w:rPr>
                <w:rFonts w:ascii="Angsana New" w:hAnsi="Angsana New"/>
                <w:sz w:val="28"/>
                <w:szCs w:val="28"/>
                <w:lang w:val="en-US"/>
              </w:rPr>
              <w:t>months</w:t>
            </w:r>
          </w:p>
        </w:tc>
        <w:tc>
          <w:tcPr>
            <w:tcW w:w="1372" w:type="dxa"/>
            <w:tcBorders>
              <w:top w:val="nil"/>
              <w:left w:val="nil"/>
              <w:bottom w:val="nil"/>
              <w:right w:val="nil"/>
            </w:tcBorders>
            <w:shd w:val="clear" w:color="auto" w:fill="auto"/>
            <w:vAlign w:val="bottom"/>
          </w:tcPr>
          <w:p w14:paraId="10FA457F" w14:textId="2D522205" w:rsidR="00233075" w:rsidRPr="0086782A" w:rsidRDefault="00233075" w:rsidP="00233075">
            <w:pPr>
              <w:ind w:left="-29" w:right="-29"/>
              <w:jc w:val="right"/>
              <w:rPr>
                <w:rFonts w:ascii="Angsana New" w:hAnsi="Angsana New"/>
                <w:sz w:val="28"/>
                <w:szCs w:val="28"/>
                <w:highlight w:val="yellow"/>
                <w:lang w:val="en-US"/>
              </w:rPr>
            </w:pPr>
            <w:r w:rsidRPr="006921ED">
              <w:rPr>
                <w:rFonts w:asciiTheme="majorBidi" w:hAnsiTheme="majorBidi" w:cstheme="majorBidi"/>
                <w:sz w:val="28"/>
                <w:szCs w:val="28"/>
                <w:lang w:val="en-US"/>
              </w:rPr>
              <w:t>452,075.00</w:t>
            </w:r>
          </w:p>
        </w:tc>
        <w:tc>
          <w:tcPr>
            <w:tcW w:w="1396" w:type="dxa"/>
            <w:vAlign w:val="bottom"/>
          </w:tcPr>
          <w:p w14:paraId="6C48DDFE" w14:textId="51055BCD" w:rsidR="00233075" w:rsidRPr="00164E08" w:rsidRDefault="00233075" w:rsidP="00233075">
            <w:pPr>
              <w:ind w:left="-29" w:right="-29"/>
              <w:jc w:val="right"/>
              <w:rPr>
                <w:rFonts w:ascii="Angsana New" w:hAnsi="Angsana New"/>
                <w:sz w:val="28"/>
                <w:szCs w:val="28"/>
                <w:lang w:val="en-US"/>
              </w:rPr>
            </w:pPr>
            <w:r w:rsidRPr="0089229E">
              <w:rPr>
                <w:rFonts w:ascii="Angsana New" w:hAnsi="Angsana New"/>
                <w:sz w:val="28"/>
                <w:szCs w:val="28"/>
                <w:lang w:val="en-US"/>
              </w:rPr>
              <w:t>12,995,705.94</w:t>
            </w:r>
          </w:p>
        </w:tc>
        <w:tc>
          <w:tcPr>
            <w:tcW w:w="1372" w:type="dxa"/>
            <w:shd w:val="clear" w:color="auto" w:fill="auto"/>
            <w:vAlign w:val="bottom"/>
          </w:tcPr>
          <w:p w14:paraId="427956B4" w14:textId="30713D1E" w:rsidR="00233075" w:rsidRPr="0086782A" w:rsidRDefault="00233075" w:rsidP="00233075">
            <w:pPr>
              <w:ind w:left="-29" w:right="-29"/>
              <w:jc w:val="right"/>
              <w:rPr>
                <w:rFonts w:ascii="Angsana New" w:hAnsi="Angsana New"/>
                <w:sz w:val="28"/>
                <w:szCs w:val="28"/>
                <w:highlight w:val="yellow"/>
                <w:lang w:val="en-US"/>
              </w:rPr>
            </w:pPr>
            <w:r w:rsidRPr="006F70BF">
              <w:rPr>
                <w:rFonts w:asciiTheme="majorBidi" w:hAnsiTheme="majorBidi" w:cstheme="majorBidi"/>
                <w:sz w:val="28"/>
                <w:szCs w:val="28"/>
                <w:lang w:val="en-US"/>
              </w:rPr>
              <w:t>452,075.00</w:t>
            </w:r>
          </w:p>
        </w:tc>
        <w:tc>
          <w:tcPr>
            <w:tcW w:w="1372" w:type="dxa"/>
            <w:vAlign w:val="bottom"/>
          </w:tcPr>
          <w:p w14:paraId="440013ED" w14:textId="44173EA9" w:rsidR="00233075" w:rsidRPr="00164E08" w:rsidRDefault="00233075" w:rsidP="00233075">
            <w:pPr>
              <w:ind w:left="-29" w:right="-29"/>
              <w:jc w:val="right"/>
              <w:rPr>
                <w:rFonts w:ascii="Angsana New" w:hAnsi="Angsana New"/>
                <w:sz w:val="28"/>
                <w:szCs w:val="28"/>
                <w:lang w:val="en-US"/>
              </w:rPr>
            </w:pPr>
            <w:r w:rsidRPr="00F44817">
              <w:rPr>
                <w:rFonts w:ascii="Angsana New" w:hAnsi="Angsana New"/>
                <w:sz w:val="28"/>
                <w:szCs w:val="28"/>
                <w:lang w:val="en-US"/>
              </w:rPr>
              <w:t>12,995,705.94</w:t>
            </w:r>
          </w:p>
        </w:tc>
      </w:tr>
      <w:tr w:rsidR="00233075" w:rsidRPr="00B3011C" w14:paraId="11F71D7B" w14:textId="77777777" w:rsidTr="00C20E6B">
        <w:trPr>
          <w:trHeight w:val="432"/>
        </w:trPr>
        <w:tc>
          <w:tcPr>
            <w:tcW w:w="3488" w:type="dxa"/>
            <w:vAlign w:val="bottom"/>
            <w:hideMark/>
          </w:tcPr>
          <w:p w14:paraId="4A868743" w14:textId="77777777" w:rsidR="00233075" w:rsidRPr="00164E08" w:rsidRDefault="00233075" w:rsidP="00233075">
            <w:pPr>
              <w:ind w:left="72"/>
              <w:rPr>
                <w:rFonts w:ascii="Angsana New" w:hAnsi="Angsana New"/>
                <w:sz w:val="28"/>
                <w:szCs w:val="28"/>
                <w:lang w:val="en-US"/>
              </w:rPr>
            </w:pPr>
            <w:r w:rsidRPr="00164E08">
              <w:rPr>
                <w:rFonts w:ascii="Angsana New" w:hAnsi="Angsana New"/>
                <w:sz w:val="28"/>
                <w:szCs w:val="28"/>
                <w:lang w:val="en-US"/>
              </w:rPr>
              <w:t xml:space="preserve">Overdue more than </w:t>
            </w:r>
            <w:r w:rsidRPr="0067422D">
              <w:rPr>
                <w:rFonts w:ascii="Angsana New" w:hAnsi="Angsana New"/>
                <w:sz w:val="28"/>
                <w:szCs w:val="28"/>
                <w:lang w:val="en-US"/>
              </w:rPr>
              <w:t xml:space="preserve">12 </w:t>
            </w:r>
            <w:r w:rsidRPr="00164E08">
              <w:rPr>
                <w:rFonts w:ascii="Angsana New" w:hAnsi="Angsana New"/>
                <w:sz w:val="28"/>
                <w:szCs w:val="28"/>
                <w:lang w:val="en-US"/>
              </w:rPr>
              <w:t>months</w:t>
            </w:r>
          </w:p>
        </w:tc>
        <w:tc>
          <w:tcPr>
            <w:tcW w:w="1372" w:type="dxa"/>
            <w:tcBorders>
              <w:top w:val="nil"/>
              <w:left w:val="nil"/>
              <w:bottom w:val="nil"/>
              <w:right w:val="nil"/>
            </w:tcBorders>
            <w:shd w:val="clear" w:color="auto" w:fill="auto"/>
            <w:vAlign w:val="bottom"/>
          </w:tcPr>
          <w:p w14:paraId="25FFF10E" w14:textId="08C27876" w:rsidR="00233075" w:rsidRPr="0086782A" w:rsidRDefault="00233075" w:rsidP="00233075">
            <w:pPr>
              <w:pBdr>
                <w:bottom w:val="single" w:sz="4" w:space="1" w:color="auto"/>
              </w:pBdr>
              <w:ind w:left="-29" w:right="-29"/>
              <w:jc w:val="right"/>
              <w:rPr>
                <w:rFonts w:ascii="Angsana New" w:hAnsi="Angsana New"/>
                <w:sz w:val="28"/>
                <w:szCs w:val="28"/>
                <w:highlight w:val="yellow"/>
                <w:lang w:val="en-US"/>
              </w:rPr>
            </w:pPr>
            <w:r w:rsidRPr="006921ED">
              <w:rPr>
                <w:rFonts w:asciiTheme="majorBidi" w:hAnsiTheme="majorBidi" w:cstheme="majorBidi"/>
                <w:sz w:val="28"/>
                <w:szCs w:val="28"/>
                <w:lang w:val="en-US"/>
              </w:rPr>
              <w:t>3,467,443.44</w:t>
            </w:r>
          </w:p>
        </w:tc>
        <w:tc>
          <w:tcPr>
            <w:tcW w:w="1396" w:type="dxa"/>
            <w:vAlign w:val="bottom"/>
          </w:tcPr>
          <w:p w14:paraId="66CF6626" w14:textId="01B03B6D" w:rsidR="00233075" w:rsidRPr="00164E08" w:rsidRDefault="00233075" w:rsidP="00233075">
            <w:pPr>
              <w:pBdr>
                <w:bottom w:val="single" w:sz="4" w:space="1" w:color="auto"/>
              </w:pBdr>
              <w:ind w:left="-29" w:right="-29"/>
              <w:jc w:val="right"/>
              <w:rPr>
                <w:rFonts w:ascii="Angsana New" w:hAnsi="Angsana New"/>
                <w:sz w:val="28"/>
                <w:szCs w:val="28"/>
                <w:lang w:val="en-US"/>
              </w:rPr>
            </w:pPr>
            <w:r w:rsidRPr="0089229E">
              <w:rPr>
                <w:rFonts w:ascii="Angsana New" w:hAnsi="Angsana New"/>
                <w:sz w:val="28"/>
                <w:szCs w:val="28"/>
                <w:lang w:val="en-US"/>
              </w:rPr>
              <w:t>3,925,843.44</w:t>
            </w:r>
          </w:p>
        </w:tc>
        <w:tc>
          <w:tcPr>
            <w:tcW w:w="1372" w:type="dxa"/>
            <w:shd w:val="clear" w:color="auto" w:fill="auto"/>
            <w:vAlign w:val="bottom"/>
          </w:tcPr>
          <w:p w14:paraId="3D8EA542" w14:textId="29D9BCF0" w:rsidR="00233075" w:rsidRPr="0086782A" w:rsidRDefault="00233075" w:rsidP="00233075">
            <w:pPr>
              <w:pBdr>
                <w:bottom w:val="single" w:sz="4" w:space="1" w:color="auto"/>
              </w:pBdr>
              <w:ind w:left="-29" w:right="-29"/>
              <w:jc w:val="right"/>
              <w:rPr>
                <w:rFonts w:ascii="Angsana New" w:hAnsi="Angsana New"/>
                <w:sz w:val="28"/>
                <w:szCs w:val="28"/>
                <w:highlight w:val="yellow"/>
                <w:lang w:val="en-US"/>
              </w:rPr>
            </w:pPr>
            <w:r w:rsidRPr="006F70BF">
              <w:rPr>
                <w:rFonts w:asciiTheme="majorBidi" w:hAnsiTheme="majorBidi" w:cstheme="majorBidi"/>
                <w:sz w:val="28"/>
                <w:szCs w:val="28"/>
                <w:lang w:val="en-US"/>
              </w:rPr>
              <w:t>3,467,443.44</w:t>
            </w:r>
          </w:p>
        </w:tc>
        <w:tc>
          <w:tcPr>
            <w:tcW w:w="1372" w:type="dxa"/>
            <w:vAlign w:val="bottom"/>
          </w:tcPr>
          <w:p w14:paraId="2466AC92" w14:textId="7DCB9A8D" w:rsidR="00233075" w:rsidRPr="00164E08" w:rsidRDefault="00233075" w:rsidP="00233075">
            <w:pPr>
              <w:pBdr>
                <w:bottom w:val="single" w:sz="4" w:space="1" w:color="auto"/>
              </w:pBdr>
              <w:ind w:left="-29" w:right="-29"/>
              <w:jc w:val="right"/>
              <w:rPr>
                <w:rFonts w:ascii="Angsana New" w:hAnsi="Angsana New"/>
                <w:sz w:val="28"/>
                <w:szCs w:val="28"/>
                <w:lang w:val="en-US"/>
              </w:rPr>
            </w:pPr>
            <w:r w:rsidRPr="00F44817">
              <w:rPr>
                <w:rFonts w:ascii="Angsana New" w:hAnsi="Angsana New"/>
                <w:sz w:val="28"/>
                <w:szCs w:val="28"/>
                <w:lang w:val="en-US"/>
              </w:rPr>
              <w:t>3,925,843.44</w:t>
            </w:r>
          </w:p>
        </w:tc>
      </w:tr>
      <w:tr w:rsidR="00F82E78" w:rsidRPr="00B3011C" w14:paraId="1BF8BFDC" w14:textId="77777777" w:rsidTr="00694665">
        <w:trPr>
          <w:trHeight w:val="432"/>
        </w:trPr>
        <w:tc>
          <w:tcPr>
            <w:tcW w:w="3488" w:type="dxa"/>
            <w:vAlign w:val="bottom"/>
            <w:hideMark/>
          </w:tcPr>
          <w:p w14:paraId="5032B340" w14:textId="77777777" w:rsidR="00F82E78" w:rsidRPr="00164E08" w:rsidRDefault="00F82E78" w:rsidP="00F82E78">
            <w:pPr>
              <w:ind w:left="72"/>
              <w:rPr>
                <w:rFonts w:ascii="Angsana New" w:hAnsi="Angsana New"/>
                <w:sz w:val="28"/>
                <w:szCs w:val="28"/>
                <w:lang w:val="en-US"/>
              </w:rPr>
            </w:pPr>
            <w:r w:rsidRPr="00164E08">
              <w:rPr>
                <w:rFonts w:ascii="Angsana New" w:hAnsi="Angsana New"/>
                <w:sz w:val="28"/>
                <w:szCs w:val="28"/>
                <w:lang w:val="en-US"/>
              </w:rPr>
              <w:t>Total</w:t>
            </w:r>
          </w:p>
        </w:tc>
        <w:tc>
          <w:tcPr>
            <w:tcW w:w="1372" w:type="dxa"/>
            <w:shd w:val="clear" w:color="auto" w:fill="auto"/>
            <w:vAlign w:val="bottom"/>
          </w:tcPr>
          <w:p w14:paraId="44138799" w14:textId="4FDBAB63" w:rsidR="00F82E78" w:rsidRPr="0086782A" w:rsidRDefault="00233075" w:rsidP="00F82E78">
            <w:pPr>
              <w:pBdr>
                <w:bottom w:val="single" w:sz="4" w:space="1" w:color="auto"/>
              </w:pBdr>
              <w:ind w:left="-29" w:right="-29"/>
              <w:jc w:val="right"/>
              <w:rPr>
                <w:rFonts w:ascii="Angsana New" w:hAnsi="Angsana New"/>
                <w:sz w:val="28"/>
                <w:szCs w:val="28"/>
                <w:highlight w:val="yellow"/>
                <w:lang w:val="en-US"/>
              </w:rPr>
            </w:pPr>
            <w:r w:rsidRPr="00233075">
              <w:rPr>
                <w:rFonts w:asciiTheme="majorBidi" w:hAnsiTheme="majorBidi" w:cstheme="majorBidi"/>
                <w:sz w:val="28"/>
                <w:szCs w:val="28"/>
                <w:lang w:val="en-US"/>
              </w:rPr>
              <w:t>144,398,927.96</w:t>
            </w:r>
          </w:p>
        </w:tc>
        <w:tc>
          <w:tcPr>
            <w:tcW w:w="1396" w:type="dxa"/>
            <w:vAlign w:val="bottom"/>
          </w:tcPr>
          <w:p w14:paraId="3C45E142" w14:textId="3A0A7AC0" w:rsidR="00F82E78" w:rsidRPr="00164E08" w:rsidRDefault="00F82E78" w:rsidP="00F82E78">
            <w:pPr>
              <w:pBdr>
                <w:bottom w:val="single" w:sz="4" w:space="1" w:color="auto"/>
              </w:pBdr>
              <w:ind w:left="-29" w:right="-29"/>
              <w:jc w:val="right"/>
              <w:rPr>
                <w:rFonts w:ascii="Angsana New" w:hAnsi="Angsana New"/>
                <w:sz w:val="28"/>
                <w:szCs w:val="28"/>
                <w:lang w:val="en-US"/>
              </w:rPr>
            </w:pPr>
            <w:r w:rsidRPr="0089229E">
              <w:rPr>
                <w:rFonts w:ascii="Angsana New" w:hAnsi="Angsana New"/>
                <w:sz w:val="28"/>
                <w:szCs w:val="28"/>
                <w:lang w:val="en-US"/>
              </w:rPr>
              <w:t>136,729,413.91</w:t>
            </w:r>
          </w:p>
        </w:tc>
        <w:tc>
          <w:tcPr>
            <w:tcW w:w="1372" w:type="dxa"/>
            <w:shd w:val="clear" w:color="auto" w:fill="auto"/>
            <w:vAlign w:val="bottom"/>
          </w:tcPr>
          <w:p w14:paraId="5FDF714C" w14:textId="521B2683" w:rsidR="00F82E78" w:rsidRPr="0086782A" w:rsidRDefault="00233075" w:rsidP="00F82E78">
            <w:pPr>
              <w:pBdr>
                <w:bottom w:val="single" w:sz="4" w:space="1" w:color="auto"/>
              </w:pBdr>
              <w:ind w:left="-29" w:right="-29"/>
              <w:jc w:val="right"/>
              <w:rPr>
                <w:rFonts w:ascii="Angsana New" w:hAnsi="Angsana New"/>
                <w:sz w:val="28"/>
                <w:szCs w:val="28"/>
                <w:highlight w:val="yellow"/>
                <w:lang w:val="en-US"/>
              </w:rPr>
            </w:pPr>
            <w:r w:rsidRPr="00233075">
              <w:rPr>
                <w:rFonts w:asciiTheme="majorBidi" w:hAnsiTheme="majorBidi" w:cstheme="majorBidi"/>
                <w:sz w:val="28"/>
                <w:szCs w:val="28"/>
                <w:lang w:val="en-US"/>
              </w:rPr>
              <w:t>138,488,560.02</w:t>
            </w:r>
          </w:p>
        </w:tc>
        <w:tc>
          <w:tcPr>
            <w:tcW w:w="1372" w:type="dxa"/>
            <w:vAlign w:val="bottom"/>
          </w:tcPr>
          <w:p w14:paraId="1A0A6606" w14:textId="6C22245C" w:rsidR="00F82E78" w:rsidRPr="00164E08" w:rsidRDefault="00F82E78" w:rsidP="00F82E78">
            <w:pPr>
              <w:pBdr>
                <w:bottom w:val="single" w:sz="4" w:space="1" w:color="auto"/>
              </w:pBdr>
              <w:ind w:left="-29" w:right="-29"/>
              <w:jc w:val="right"/>
              <w:rPr>
                <w:rFonts w:ascii="Angsana New" w:hAnsi="Angsana New"/>
                <w:sz w:val="28"/>
                <w:szCs w:val="28"/>
                <w:lang w:val="en-US"/>
              </w:rPr>
            </w:pPr>
            <w:r w:rsidRPr="00F44817">
              <w:rPr>
                <w:rFonts w:ascii="Angsana New" w:hAnsi="Angsana New"/>
                <w:sz w:val="28"/>
                <w:szCs w:val="28"/>
                <w:lang w:val="en-US"/>
              </w:rPr>
              <w:t>133,273,627.29</w:t>
            </w:r>
          </w:p>
        </w:tc>
      </w:tr>
      <w:tr w:rsidR="00F82E78" w:rsidRPr="00B3011C" w14:paraId="34CA598B" w14:textId="77777777" w:rsidTr="00694665">
        <w:trPr>
          <w:trHeight w:val="432"/>
        </w:trPr>
        <w:tc>
          <w:tcPr>
            <w:tcW w:w="3488" w:type="dxa"/>
            <w:vAlign w:val="bottom"/>
            <w:hideMark/>
          </w:tcPr>
          <w:p w14:paraId="30E51FEF" w14:textId="77777777" w:rsidR="00F82E78" w:rsidRPr="00164E08" w:rsidRDefault="00F82E78" w:rsidP="00F82E78">
            <w:pPr>
              <w:ind w:left="72"/>
              <w:rPr>
                <w:rFonts w:ascii="Angsana New" w:hAnsi="Angsana New"/>
                <w:sz w:val="28"/>
                <w:szCs w:val="28"/>
                <w:lang w:val="en-US"/>
              </w:rPr>
            </w:pPr>
            <w:r w:rsidRPr="00164E08">
              <w:rPr>
                <w:rFonts w:ascii="Angsana New" w:hAnsi="Angsana New"/>
                <w:sz w:val="28"/>
                <w:szCs w:val="28"/>
                <w:lang w:val="en-US"/>
              </w:rPr>
              <w:t>Total trade receivables</w:t>
            </w:r>
          </w:p>
        </w:tc>
        <w:tc>
          <w:tcPr>
            <w:tcW w:w="1372" w:type="dxa"/>
            <w:shd w:val="clear" w:color="auto" w:fill="auto"/>
            <w:vAlign w:val="bottom"/>
          </w:tcPr>
          <w:p w14:paraId="6106D276" w14:textId="5F88BA37" w:rsidR="00F82E78" w:rsidRPr="0086782A" w:rsidRDefault="00233075" w:rsidP="00F82E78">
            <w:pPr>
              <w:ind w:left="-29" w:right="-29"/>
              <w:jc w:val="right"/>
              <w:rPr>
                <w:rFonts w:ascii="Angsana New" w:hAnsi="Angsana New"/>
                <w:sz w:val="28"/>
                <w:szCs w:val="28"/>
                <w:highlight w:val="yellow"/>
                <w:lang w:val="en-US"/>
              </w:rPr>
            </w:pPr>
            <w:r w:rsidRPr="00233075">
              <w:rPr>
                <w:rFonts w:asciiTheme="majorBidi" w:hAnsiTheme="majorBidi" w:cstheme="majorBidi"/>
                <w:sz w:val="28"/>
                <w:szCs w:val="28"/>
                <w:lang w:val="en-US"/>
              </w:rPr>
              <w:t>144,398,927.96</w:t>
            </w:r>
          </w:p>
        </w:tc>
        <w:tc>
          <w:tcPr>
            <w:tcW w:w="1396" w:type="dxa"/>
            <w:vAlign w:val="bottom"/>
          </w:tcPr>
          <w:p w14:paraId="5DC4F360" w14:textId="7932A708" w:rsidR="00F82E78" w:rsidRPr="00164E08" w:rsidRDefault="00792644" w:rsidP="00F82E78">
            <w:pPr>
              <w:ind w:left="-29" w:right="-29"/>
              <w:jc w:val="right"/>
              <w:rPr>
                <w:rFonts w:ascii="Angsana New" w:hAnsi="Angsana New"/>
                <w:sz w:val="28"/>
                <w:szCs w:val="28"/>
                <w:lang w:val="en-US"/>
              </w:rPr>
            </w:pPr>
            <w:r w:rsidRPr="00792644">
              <w:rPr>
                <w:rFonts w:ascii="Angsana New" w:hAnsi="Angsana New"/>
                <w:sz w:val="28"/>
                <w:szCs w:val="28"/>
                <w:lang w:val="en-US"/>
              </w:rPr>
              <w:t>137,878,413.91</w:t>
            </w:r>
          </w:p>
        </w:tc>
        <w:tc>
          <w:tcPr>
            <w:tcW w:w="1372" w:type="dxa"/>
            <w:shd w:val="clear" w:color="auto" w:fill="auto"/>
            <w:vAlign w:val="bottom"/>
          </w:tcPr>
          <w:p w14:paraId="67B9830A" w14:textId="419BF580" w:rsidR="00F82E78" w:rsidRPr="0086782A" w:rsidRDefault="00233075" w:rsidP="00F82E78">
            <w:pPr>
              <w:ind w:left="-29" w:right="-29"/>
              <w:jc w:val="right"/>
              <w:rPr>
                <w:rFonts w:ascii="Angsana New" w:hAnsi="Angsana New"/>
                <w:sz w:val="28"/>
                <w:szCs w:val="28"/>
                <w:highlight w:val="yellow"/>
                <w:lang w:val="en-US"/>
              </w:rPr>
            </w:pPr>
            <w:r w:rsidRPr="00233075">
              <w:rPr>
                <w:rFonts w:asciiTheme="majorBidi" w:hAnsiTheme="majorBidi" w:cstheme="majorBidi"/>
                <w:sz w:val="28"/>
                <w:szCs w:val="28"/>
                <w:lang w:val="en-US"/>
              </w:rPr>
              <w:t>141,299,862.07</w:t>
            </w:r>
          </w:p>
        </w:tc>
        <w:tc>
          <w:tcPr>
            <w:tcW w:w="1372" w:type="dxa"/>
            <w:vAlign w:val="bottom"/>
          </w:tcPr>
          <w:p w14:paraId="52E4F651" w14:textId="16B36CE6" w:rsidR="00F82E78" w:rsidRPr="00164E08" w:rsidRDefault="00F82E78" w:rsidP="00F82E78">
            <w:pPr>
              <w:ind w:left="-29" w:right="-29"/>
              <w:jc w:val="right"/>
              <w:rPr>
                <w:rFonts w:ascii="Angsana New" w:hAnsi="Angsana New"/>
                <w:sz w:val="28"/>
                <w:szCs w:val="28"/>
                <w:cs/>
                <w:lang w:val="en-US"/>
              </w:rPr>
            </w:pPr>
            <w:r w:rsidRPr="00F44817">
              <w:rPr>
                <w:rFonts w:ascii="Angsana New" w:hAnsi="Angsana New"/>
                <w:sz w:val="28"/>
                <w:szCs w:val="28"/>
                <w:lang w:val="en-US"/>
              </w:rPr>
              <w:t>136,937,285.77</w:t>
            </w:r>
          </w:p>
        </w:tc>
      </w:tr>
      <w:tr w:rsidR="00F82E78" w:rsidRPr="00B3011C" w14:paraId="4933EE69" w14:textId="77777777" w:rsidTr="00694665">
        <w:trPr>
          <w:trHeight w:val="432"/>
        </w:trPr>
        <w:tc>
          <w:tcPr>
            <w:tcW w:w="3488" w:type="dxa"/>
            <w:vAlign w:val="bottom"/>
            <w:hideMark/>
          </w:tcPr>
          <w:p w14:paraId="51D9F459" w14:textId="13BABD75" w:rsidR="00F82E78" w:rsidRPr="00164E08" w:rsidRDefault="00F82E78" w:rsidP="00F82E78">
            <w:pPr>
              <w:ind w:left="72"/>
              <w:rPr>
                <w:rFonts w:ascii="Angsana New" w:hAnsi="Angsana New"/>
                <w:sz w:val="28"/>
                <w:szCs w:val="28"/>
                <w:lang w:val="en-US"/>
              </w:rPr>
            </w:pPr>
            <w:r w:rsidRPr="00EA52C1">
              <w:rPr>
                <w:rFonts w:ascii="Angsana New" w:hAnsi="Angsana New"/>
                <w:sz w:val="28"/>
                <w:szCs w:val="28"/>
                <w:u w:val="single"/>
                <w:lang w:val="en-US"/>
              </w:rPr>
              <w:t>Less</w:t>
            </w:r>
            <w:r w:rsidRPr="00EA52C1">
              <w:rPr>
                <w:rFonts w:ascii="Angsana New" w:hAnsi="Angsana New"/>
                <w:sz w:val="28"/>
                <w:szCs w:val="28"/>
                <w:lang w:val="en-US"/>
              </w:rPr>
              <w:t xml:space="preserve"> Allowance for expected credit loss</w:t>
            </w:r>
          </w:p>
        </w:tc>
        <w:tc>
          <w:tcPr>
            <w:tcW w:w="1372" w:type="dxa"/>
            <w:shd w:val="clear" w:color="auto" w:fill="auto"/>
            <w:vAlign w:val="bottom"/>
          </w:tcPr>
          <w:p w14:paraId="317FE5C8" w14:textId="5EC7A631" w:rsidR="00F82E78" w:rsidRPr="0086782A" w:rsidRDefault="002A7170" w:rsidP="00F82E78">
            <w:pPr>
              <w:pBdr>
                <w:bottom w:val="single" w:sz="4" w:space="1" w:color="auto"/>
              </w:pBdr>
              <w:ind w:left="-29" w:right="-29"/>
              <w:jc w:val="right"/>
              <w:rPr>
                <w:rFonts w:ascii="Angsana New" w:hAnsi="Angsana New"/>
                <w:sz w:val="28"/>
                <w:szCs w:val="28"/>
                <w:highlight w:val="yellow"/>
                <w:lang w:val="en-US"/>
              </w:rPr>
            </w:pPr>
            <w:r w:rsidRPr="002A7170">
              <w:rPr>
                <w:rFonts w:asciiTheme="majorBidi" w:hAnsiTheme="majorBidi" w:cstheme="majorBidi"/>
                <w:sz w:val="28"/>
                <w:szCs w:val="28"/>
                <w:lang w:val="en-US"/>
              </w:rPr>
              <w:t>(7,043,384.57)</w:t>
            </w:r>
          </w:p>
        </w:tc>
        <w:tc>
          <w:tcPr>
            <w:tcW w:w="1396" w:type="dxa"/>
            <w:vAlign w:val="bottom"/>
          </w:tcPr>
          <w:p w14:paraId="129EEF45" w14:textId="45926676" w:rsidR="00F82E78" w:rsidRPr="00164E08" w:rsidRDefault="00F82E78" w:rsidP="00F82E78">
            <w:pPr>
              <w:pBdr>
                <w:bottom w:val="single" w:sz="4" w:space="1" w:color="auto"/>
              </w:pBdr>
              <w:ind w:left="-29" w:right="-29"/>
              <w:jc w:val="right"/>
              <w:rPr>
                <w:rFonts w:ascii="Angsana New" w:hAnsi="Angsana New"/>
                <w:sz w:val="28"/>
                <w:szCs w:val="28"/>
                <w:lang w:val="en-US"/>
              </w:rPr>
            </w:pPr>
            <w:r w:rsidRPr="00060B27">
              <w:rPr>
                <w:rFonts w:ascii="Angsana New" w:hAnsi="Angsana New"/>
                <w:sz w:val="28"/>
                <w:szCs w:val="28"/>
                <w:lang w:val="en-US"/>
              </w:rPr>
              <w:t>(7,440,933.37)</w:t>
            </w:r>
          </w:p>
        </w:tc>
        <w:tc>
          <w:tcPr>
            <w:tcW w:w="1372" w:type="dxa"/>
            <w:shd w:val="clear" w:color="auto" w:fill="auto"/>
            <w:vAlign w:val="bottom"/>
          </w:tcPr>
          <w:p w14:paraId="764DD3B9" w14:textId="5BF98049" w:rsidR="00F82E78" w:rsidRPr="0086782A" w:rsidRDefault="00D371AC" w:rsidP="00F82E78">
            <w:pPr>
              <w:pBdr>
                <w:bottom w:val="single" w:sz="4" w:space="1" w:color="auto"/>
              </w:pBdr>
              <w:ind w:left="-29" w:right="-29"/>
              <w:jc w:val="right"/>
              <w:rPr>
                <w:rFonts w:ascii="Angsana New" w:hAnsi="Angsana New"/>
                <w:sz w:val="28"/>
                <w:szCs w:val="28"/>
                <w:highlight w:val="yellow"/>
                <w:lang w:val="en-US"/>
              </w:rPr>
            </w:pPr>
            <w:r w:rsidRPr="00D371AC">
              <w:rPr>
                <w:rFonts w:asciiTheme="majorBidi" w:hAnsiTheme="majorBidi" w:cstheme="majorBidi"/>
                <w:sz w:val="28"/>
                <w:szCs w:val="28"/>
                <w:lang w:val="en-US"/>
              </w:rPr>
              <w:t>(7,043,384.57)</w:t>
            </w:r>
          </w:p>
        </w:tc>
        <w:tc>
          <w:tcPr>
            <w:tcW w:w="1372" w:type="dxa"/>
            <w:vAlign w:val="bottom"/>
          </w:tcPr>
          <w:p w14:paraId="22C0601D" w14:textId="4960C424" w:rsidR="00F82E78" w:rsidRPr="00164E08" w:rsidRDefault="00F82E78" w:rsidP="00F82E78">
            <w:pPr>
              <w:pBdr>
                <w:bottom w:val="single" w:sz="4" w:space="1" w:color="auto"/>
              </w:pBdr>
              <w:ind w:left="-29" w:right="-29"/>
              <w:jc w:val="right"/>
              <w:rPr>
                <w:rFonts w:ascii="Angsana New" w:hAnsi="Angsana New"/>
                <w:sz w:val="28"/>
                <w:szCs w:val="28"/>
                <w:lang w:val="en-US"/>
              </w:rPr>
            </w:pPr>
            <w:r w:rsidRPr="00060B27">
              <w:rPr>
                <w:rFonts w:ascii="Angsana New" w:hAnsi="Angsana New"/>
                <w:sz w:val="28"/>
                <w:szCs w:val="28"/>
                <w:lang w:val="en-US"/>
              </w:rPr>
              <w:t>(7,440,933.37)</w:t>
            </w:r>
          </w:p>
        </w:tc>
      </w:tr>
      <w:tr w:rsidR="00F82E78" w:rsidRPr="00B3011C" w14:paraId="65CE897B" w14:textId="77777777" w:rsidTr="00694665">
        <w:trPr>
          <w:trHeight w:val="432"/>
        </w:trPr>
        <w:tc>
          <w:tcPr>
            <w:tcW w:w="3488" w:type="dxa"/>
            <w:vAlign w:val="bottom"/>
            <w:hideMark/>
          </w:tcPr>
          <w:p w14:paraId="684DFC9F" w14:textId="77777777" w:rsidR="00F82E78" w:rsidRPr="00164E08" w:rsidRDefault="00F82E78" w:rsidP="00F82E78">
            <w:pPr>
              <w:ind w:left="72"/>
              <w:rPr>
                <w:rFonts w:ascii="Angsana New" w:hAnsi="Angsana New"/>
                <w:sz w:val="28"/>
                <w:szCs w:val="28"/>
                <w:lang w:val="en-US"/>
              </w:rPr>
            </w:pPr>
            <w:r w:rsidRPr="00164E08">
              <w:rPr>
                <w:rFonts w:ascii="Angsana New" w:hAnsi="Angsana New"/>
                <w:sz w:val="28"/>
                <w:szCs w:val="28"/>
                <w:lang w:val="en-US"/>
              </w:rPr>
              <w:t>Net</w:t>
            </w:r>
          </w:p>
        </w:tc>
        <w:tc>
          <w:tcPr>
            <w:tcW w:w="1372" w:type="dxa"/>
            <w:shd w:val="clear" w:color="auto" w:fill="auto"/>
            <w:vAlign w:val="bottom"/>
          </w:tcPr>
          <w:p w14:paraId="12E14EBC" w14:textId="1CFD12FB" w:rsidR="00F82E78" w:rsidRPr="0086782A" w:rsidRDefault="00233075" w:rsidP="00F82E78">
            <w:pPr>
              <w:pBdr>
                <w:bottom w:val="double" w:sz="4" w:space="1" w:color="auto"/>
              </w:pBdr>
              <w:ind w:left="-29" w:right="-29"/>
              <w:jc w:val="right"/>
              <w:rPr>
                <w:rFonts w:ascii="Angsana New" w:hAnsi="Angsana New"/>
                <w:sz w:val="28"/>
                <w:szCs w:val="28"/>
                <w:highlight w:val="yellow"/>
                <w:lang w:val="en-US"/>
              </w:rPr>
            </w:pPr>
            <w:r w:rsidRPr="00233075">
              <w:rPr>
                <w:rFonts w:asciiTheme="majorBidi" w:hAnsiTheme="majorBidi" w:cstheme="majorBidi"/>
                <w:sz w:val="28"/>
                <w:szCs w:val="28"/>
                <w:lang w:val="en-US"/>
              </w:rPr>
              <w:t>137,355,543.39</w:t>
            </w:r>
          </w:p>
        </w:tc>
        <w:tc>
          <w:tcPr>
            <w:tcW w:w="1396" w:type="dxa"/>
            <w:vAlign w:val="bottom"/>
          </w:tcPr>
          <w:p w14:paraId="68963625" w14:textId="46CB61A3" w:rsidR="00F82E78" w:rsidRPr="00164E08" w:rsidRDefault="00F82E78" w:rsidP="00F82E78">
            <w:pPr>
              <w:pBdr>
                <w:bottom w:val="double" w:sz="4" w:space="1" w:color="auto"/>
              </w:pBdr>
              <w:ind w:left="-29" w:right="-29"/>
              <w:jc w:val="right"/>
              <w:rPr>
                <w:rFonts w:ascii="Angsana New" w:hAnsi="Angsana New"/>
                <w:sz w:val="28"/>
                <w:szCs w:val="28"/>
                <w:lang w:val="en-US"/>
              </w:rPr>
            </w:pPr>
            <w:r w:rsidRPr="0089229E">
              <w:rPr>
                <w:rFonts w:ascii="Angsana New" w:hAnsi="Angsana New"/>
                <w:sz w:val="28"/>
                <w:szCs w:val="28"/>
                <w:lang w:val="en-US"/>
              </w:rPr>
              <w:t>130,437,480.54</w:t>
            </w:r>
          </w:p>
        </w:tc>
        <w:tc>
          <w:tcPr>
            <w:tcW w:w="1372" w:type="dxa"/>
            <w:shd w:val="clear" w:color="auto" w:fill="auto"/>
            <w:vAlign w:val="bottom"/>
          </w:tcPr>
          <w:p w14:paraId="65A81DF4" w14:textId="7F616E65" w:rsidR="00F82E78" w:rsidRPr="0086782A" w:rsidRDefault="00233075" w:rsidP="00F82E78">
            <w:pPr>
              <w:pBdr>
                <w:bottom w:val="double" w:sz="4" w:space="1" w:color="auto"/>
              </w:pBdr>
              <w:ind w:left="-29" w:right="-29"/>
              <w:jc w:val="right"/>
              <w:rPr>
                <w:rFonts w:ascii="Angsana New" w:hAnsi="Angsana New"/>
                <w:sz w:val="28"/>
                <w:szCs w:val="28"/>
                <w:highlight w:val="yellow"/>
                <w:lang w:val="en-US"/>
              </w:rPr>
            </w:pPr>
            <w:r w:rsidRPr="00233075">
              <w:rPr>
                <w:rFonts w:asciiTheme="majorBidi" w:hAnsiTheme="majorBidi" w:cstheme="majorBidi"/>
                <w:sz w:val="28"/>
                <w:szCs w:val="28"/>
                <w:lang w:val="en-US"/>
              </w:rPr>
              <w:t>134,256,477.50</w:t>
            </w:r>
          </w:p>
        </w:tc>
        <w:tc>
          <w:tcPr>
            <w:tcW w:w="1372" w:type="dxa"/>
            <w:vAlign w:val="bottom"/>
          </w:tcPr>
          <w:p w14:paraId="7D9204C9" w14:textId="3730935C" w:rsidR="00F82E78" w:rsidRPr="00164E08" w:rsidRDefault="00F82E78" w:rsidP="00F82E78">
            <w:pPr>
              <w:pBdr>
                <w:bottom w:val="double" w:sz="4" w:space="1" w:color="auto"/>
              </w:pBdr>
              <w:ind w:left="-29" w:right="-29"/>
              <w:jc w:val="right"/>
              <w:rPr>
                <w:rFonts w:ascii="Angsana New" w:hAnsi="Angsana New"/>
                <w:sz w:val="28"/>
                <w:szCs w:val="28"/>
                <w:lang w:val="en-US"/>
              </w:rPr>
            </w:pPr>
            <w:r w:rsidRPr="00F44817">
              <w:rPr>
                <w:rFonts w:ascii="Angsana New" w:hAnsi="Angsana New"/>
                <w:sz w:val="28"/>
                <w:szCs w:val="28"/>
                <w:lang w:val="en-US"/>
              </w:rPr>
              <w:t>129,496,352.40</w:t>
            </w:r>
          </w:p>
        </w:tc>
      </w:tr>
    </w:tbl>
    <w:p w14:paraId="3E0E90C0" w14:textId="77777777" w:rsidR="000D5E3F" w:rsidRPr="005F0C1E" w:rsidRDefault="000D5E3F" w:rsidP="000D5E3F">
      <w:pPr>
        <w:pStyle w:val="ListParagraph"/>
        <w:numPr>
          <w:ilvl w:val="0"/>
          <w:numId w:val="1"/>
        </w:numPr>
        <w:spacing w:before="240"/>
        <w:jc w:val="thaiDistribute"/>
        <w:rPr>
          <w:rFonts w:ascii="Angsana New" w:hAnsi="Angsana New"/>
          <w:b/>
          <w:bCs/>
          <w:sz w:val="28"/>
          <w:szCs w:val="28"/>
          <w:lang w:val="en-US"/>
        </w:rPr>
      </w:pPr>
      <w:bookmarkStart w:id="0" w:name="_MON_1516741037"/>
      <w:bookmarkStart w:id="1" w:name="_MON_1524298146"/>
      <w:bookmarkStart w:id="2" w:name="_MON_1580750990"/>
      <w:bookmarkStart w:id="3" w:name="_MON_1539609491"/>
      <w:bookmarkStart w:id="4" w:name="_MON_1539609507"/>
      <w:bookmarkStart w:id="5" w:name="_MON_1524298169"/>
      <w:bookmarkStart w:id="6" w:name="_MON_1539674435"/>
      <w:bookmarkStart w:id="7" w:name="_MON_1505567187"/>
      <w:bookmarkStart w:id="8" w:name="_MON_1508566018"/>
      <w:bookmarkStart w:id="9" w:name="_MON_1540110842"/>
      <w:bookmarkStart w:id="10" w:name="_MON_1540130285"/>
      <w:bookmarkStart w:id="11" w:name="_MON_1523360169"/>
      <w:bookmarkStart w:id="12" w:name="_MON_1540219009"/>
      <w:bookmarkStart w:id="13" w:name="_MON_1525590205"/>
      <w:bookmarkStart w:id="14" w:name="_MON_1500469750"/>
      <w:bookmarkStart w:id="15" w:name="_MON_1523539840"/>
      <w:bookmarkStart w:id="16" w:name="_MON_1531895503"/>
      <w:bookmarkStart w:id="17" w:name="_MON_1500099636"/>
      <w:bookmarkStart w:id="18" w:name="_MON_1508582965"/>
      <w:bookmarkStart w:id="19" w:name="_MON_1521015227"/>
      <w:bookmarkStart w:id="20" w:name="_MON_1521015244"/>
      <w:bookmarkStart w:id="21" w:name="_MON_1524049818"/>
      <w:bookmarkStart w:id="22" w:name="_MON_1549191897"/>
      <w:bookmarkStart w:id="23" w:name="_MON_1549191941"/>
      <w:bookmarkStart w:id="24" w:name="_MON_1524070645"/>
      <w:bookmarkStart w:id="25" w:name="_MON_1524072328"/>
      <w:bookmarkStart w:id="26" w:name="_MON_1521015588"/>
      <w:bookmarkStart w:id="27" w:name="_MON_1536651354"/>
      <w:bookmarkStart w:id="28" w:name="_MON_1517766631"/>
      <w:bookmarkStart w:id="29" w:name="_MON_1508094631"/>
      <w:bookmarkStart w:id="30" w:name="_MON_158010544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5F0C1E">
        <w:rPr>
          <w:rFonts w:ascii="Angsana New" w:hAnsi="Angsana New"/>
          <w:b/>
          <w:bCs/>
          <w:sz w:val="28"/>
          <w:szCs w:val="28"/>
          <w:lang w:val="en-US"/>
        </w:rPr>
        <w:t>INSTALLMENT RECEIVABLE - NET</w:t>
      </w:r>
    </w:p>
    <w:p w14:paraId="4FD3F0B6" w14:textId="1B3C6688" w:rsidR="000D5E3F" w:rsidRDefault="000D5E3F" w:rsidP="000D5E3F">
      <w:pPr>
        <w:spacing w:before="120"/>
        <w:ind w:left="360"/>
        <w:jc w:val="thaiDistribute"/>
        <w:rPr>
          <w:rFonts w:ascii="Angsana New" w:hAnsi="Angsana New"/>
          <w:sz w:val="28"/>
          <w:szCs w:val="28"/>
          <w:lang w:val="en-US"/>
        </w:rPr>
      </w:pPr>
      <w:r w:rsidRPr="00BE6BFD">
        <w:rPr>
          <w:rFonts w:ascii="Angsana New" w:hAnsi="Angsana New"/>
          <w:sz w:val="28"/>
          <w:szCs w:val="28"/>
          <w:lang w:val="en-US"/>
        </w:rPr>
        <w:t>I</w:t>
      </w:r>
      <w:r>
        <w:rPr>
          <w:rFonts w:ascii="Angsana New" w:hAnsi="Angsana New"/>
          <w:sz w:val="28"/>
          <w:szCs w:val="28"/>
          <w:lang w:val="en-US"/>
        </w:rPr>
        <w:t>nstallment receivable</w:t>
      </w:r>
      <w:r w:rsidRPr="00BE6BFD">
        <w:rPr>
          <w:rFonts w:ascii="Angsana New" w:hAnsi="Angsana New"/>
          <w:sz w:val="28"/>
          <w:szCs w:val="28"/>
          <w:lang w:val="en-US"/>
        </w:rPr>
        <w:t xml:space="preserve"> </w:t>
      </w:r>
      <w:r w:rsidR="00AE1454">
        <w:rPr>
          <w:rFonts w:ascii="Angsana New" w:hAnsi="Angsana New"/>
          <w:sz w:val="28"/>
          <w:szCs w:val="28"/>
          <w:lang w:val="en-US"/>
        </w:rPr>
        <w:t xml:space="preserve">as at </w:t>
      </w:r>
      <w:r w:rsidR="0086782A" w:rsidRPr="0086782A">
        <w:rPr>
          <w:rFonts w:ascii="Angsana New" w:hAnsi="Angsana New"/>
          <w:sz w:val="28"/>
          <w:szCs w:val="28"/>
          <w:lang w:val="en-US"/>
        </w:rPr>
        <w:t>September 30</w:t>
      </w:r>
      <w:r w:rsidR="00276FAE" w:rsidRPr="00DD2630">
        <w:rPr>
          <w:rFonts w:ascii="Angsana New" w:hAnsi="Angsana New"/>
          <w:sz w:val="28"/>
          <w:szCs w:val="28"/>
          <w:lang w:val="en-US"/>
        </w:rPr>
        <w:t>, 2022 and December 31, 2021 consisted of:</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1"/>
        <w:gridCol w:w="2159"/>
        <w:gridCol w:w="2070"/>
      </w:tblGrid>
      <w:tr w:rsidR="00C6082C" w:rsidRPr="00B3011C" w14:paraId="0D8E3A7C" w14:textId="77777777" w:rsidTr="00C6082C">
        <w:trPr>
          <w:trHeight w:val="432"/>
        </w:trPr>
        <w:tc>
          <w:tcPr>
            <w:tcW w:w="4771" w:type="dxa"/>
            <w:vAlign w:val="bottom"/>
          </w:tcPr>
          <w:p w14:paraId="1ED1CB8E" w14:textId="77777777" w:rsidR="00C6082C" w:rsidRPr="00164E08" w:rsidRDefault="00C6082C" w:rsidP="00365CE6">
            <w:pPr>
              <w:rPr>
                <w:rFonts w:ascii="Angsana New" w:hAnsi="Angsana New"/>
                <w:sz w:val="28"/>
                <w:szCs w:val="28"/>
                <w:lang w:val="en-US"/>
              </w:rPr>
            </w:pPr>
          </w:p>
        </w:tc>
        <w:tc>
          <w:tcPr>
            <w:tcW w:w="4229" w:type="dxa"/>
            <w:gridSpan w:val="2"/>
            <w:vAlign w:val="bottom"/>
            <w:hideMark/>
          </w:tcPr>
          <w:p w14:paraId="717AC2C0" w14:textId="77777777" w:rsidR="00C6082C" w:rsidRPr="00164E08" w:rsidRDefault="00C6082C" w:rsidP="00365CE6">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Unit : Baht</w:t>
            </w:r>
          </w:p>
        </w:tc>
      </w:tr>
      <w:tr w:rsidR="00C6082C" w:rsidRPr="00B3011C" w14:paraId="686CE75E" w14:textId="77777777" w:rsidTr="00C6082C">
        <w:trPr>
          <w:trHeight w:val="432"/>
        </w:trPr>
        <w:tc>
          <w:tcPr>
            <w:tcW w:w="4771" w:type="dxa"/>
            <w:vAlign w:val="bottom"/>
          </w:tcPr>
          <w:p w14:paraId="24666EE8" w14:textId="77777777" w:rsidR="00C6082C" w:rsidRPr="00164E08" w:rsidRDefault="00C6082C" w:rsidP="00365CE6">
            <w:pPr>
              <w:rPr>
                <w:rFonts w:ascii="Angsana New" w:hAnsi="Angsana New"/>
                <w:sz w:val="28"/>
                <w:szCs w:val="28"/>
                <w:lang w:val="en-US"/>
              </w:rPr>
            </w:pPr>
          </w:p>
        </w:tc>
        <w:tc>
          <w:tcPr>
            <w:tcW w:w="4229" w:type="dxa"/>
            <w:gridSpan w:val="2"/>
            <w:vAlign w:val="bottom"/>
            <w:hideMark/>
          </w:tcPr>
          <w:p w14:paraId="4DD11058" w14:textId="60317598" w:rsidR="00C6082C" w:rsidRPr="00164E08" w:rsidRDefault="00C6082C" w:rsidP="00365CE6">
            <w:pPr>
              <w:pBdr>
                <w:bottom w:val="single" w:sz="4" w:space="1" w:color="auto"/>
              </w:pBdr>
              <w:ind w:left="-29" w:right="-29"/>
              <w:jc w:val="center"/>
              <w:rPr>
                <w:rFonts w:ascii="Angsana New" w:hAnsi="Angsana New"/>
                <w:sz w:val="28"/>
                <w:szCs w:val="28"/>
                <w:lang w:val="en-US"/>
              </w:rPr>
            </w:pPr>
            <w:r w:rsidRPr="00C6082C">
              <w:rPr>
                <w:rFonts w:ascii="Angsana New" w:hAnsi="Angsana New"/>
                <w:sz w:val="28"/>
                <w:szCs w:val="28"/>
                <w:lang w:val="en-US"/>
              </w:rPr>
              <w:t>Consolidated / Separate financial statements</w:t>
            </w:r>
          </w:p>
        </w:tc>
      </w:tr>
      <w:tr w:rsidR="00C6082C" w:rsidRPr="00B3011C" w14:paraId="71A3596A" w14:textId="77777777" w:rsidTr="00C6082C">
        <w:trPr>
          <w:trHeight w:val="432"/>
        </w:trPr>
        <w:tc>
          <w:tcPr>
            <w:tcW w:w="4771" w:type="dxa"/>
            <w:vAlign w:val="bottom"/>
          </w:tcPr>
          <w:p w14:paraId="34F4F477" w14:textId="77777777" w:rsidR="00C6082C" w:rsidRPr="00164E08" w:rsidRDefault="00C6082C" w:rsidP="00365CE6">
            <w:pPr>
              <w:rPr>
                <w:rFonts w:ascii="Angsana New" w:hAnsi="Angsana New"/>
                <w:sz w:val="28"/>
                <w:szCs w:val="28"/>
                <w:lang w:val="en-US"/>
              </w:rPr>
            </w:pPr>
          </w:p>
        </w:tc>
        <w:tc>
          <w:tcPr>
            <w:tcW w:w="2159" w:type="dxa"/>
            <w:tcBorders>
              <w:top w:val="nil"/>
              <w:left w:val="nil"/>
              <w:bottom w:val="nil"/>
              <w:right w:val="nil"/>
            </w:tcBorders>
            <w:shd w:val="clear" w:color="auto" w:fill="FFFFFF"/>
            <w:vAlign w:val="bottom"/>
            <w:hideMark/>
          </w:tcPr>
          <w:p w14:paraId="65ECAF7B" w14:textId="77777777" w:rsidR="00C6082C" w:rsidRPr="00164E08" w:rsidRDefault="00C6082C" w:rsidP="00C6082C">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2</w:t>
            </w:r>
          </w:p>
        </w:tc>
        <w:tc>
          <w:tcPr>
            <w:tcW w:w="2070" w:type="dxa"/>
            <w:tcBorders>
              <w:top w:val="nil"/>
              <w:left w:val="nil"/>
              <w:bottom w:val="nil"/>
              <w:right w:val="nil"/>
            </w:tcBorders>
            <w:shd w:val="clear" w:color="auto" w:fill="FFFFFF"/>
            <w:vAlign w:val="bottom"/>
            <w:hideMark/>
          </w:tcPr>
          <w:p w14:paraId="4414EBB5" w14:textId="77777777" w:rsidR="00C6082C" w:rsidRPr="00164E08" w:rsidRDefault="00C6082C" w:rsidP="00C6082C">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1</w:t>
            </w:r>
          </w:p>
        </w:tc>
      </w:tr>
      <w:tr w:rsidR="00C6082C" w:rsidRPr="00B3011C" w14:paraId="7442281A" w14:textId="77777777" w:rsidTr="00C6082C">
        <w:trPr>
          <w:trHeight w:val="432"/>
        </w:trPr>
        <w:tc>
          <w:tcPr>
            <w:tcW w:w="4771" w:type="dxa"/>
            <w:vAlign w:val="center"/>
          </w:tcPr>
          <w:p w14:paraId="22AA2F78" w14:textId="4DF4C6F7" w:rsidR="00C6082C" w:rsidRPr="00164E08" w:rsidRDefault="00C6082C" w:rsidP="00C6082C">
            <w:pPr>
              <w:ind w:left="-108"/>
              <w:rPr>
                <w:rFonts w:ascii="Angsana New" w:hAnsi="Angsana New"/>
                <w:b/>
                <w:bCs/>
                <w:sz w:val="28"/>
                <w:szCs w:val="28"/>
                <w:lang w:val="en-US"/>
              </w:rPr>
            </w:pPr>
            <w:r w:rsidRPr="00D506E1">
              <w:rPr>
                <w:rFonts w:asciiTheme="majorBidi" w:hAnsiTheme="majorBidi"/>
                <w:b/>
                <w:bCs/>
                <w:sz w:val="28"/>
                <w:szCs w:val="28"/>
                <w:lang w:val="en-US"/>
              </w:rPr>
              <w:t>Installment receivable</w:t>
            </w:r>
          </w:p>
        </w:tc>
        <w:tc>
          <w:tcPr>
            <w:tcW w:w="2159" w:type="dxa"/>
            <w:vAlign w:val="center"/>
          </w:tcPr>
          <w:p w14:paraId="758475BD" w14:textId="77777777" w:rsidR="00C6082C" w:rsidRPr="00164E08" w:rsidRDefault="00C6082C" w:rsidP="00C6082C">
            <w:pPr>
              <w:ind w:left="-29" w:right="-29"/>
              <w:rPr>
                <w:rFonts w:ascii="Angsana New" w:hAnsi="Angsana New"/>
                <w:sz w:val="28"/>
                <w:szCs w:val="28"/>
                <w:lang w:val="en-US"/>
              </w:rPr>
            </w:pPr>
          </w:p>
        </w:tc>
        <w:tc>
          <w:tcPr>
            <w:tcW w:w="2070" w:type="dxa"/>
            <w:vAlign w:val="center"/>
          </w:tcPr>
          <w:p w14:paraId="75A5C9F8" w14:textId="77777777" w:rsidR="00C6082C" w:rsidRPr="00164E08" w:rsidRDefault="00C6082C" w:rsidP="00C6082C">
            <w:pPr>
              <w:ind w:left="-29" w:right="-29"/>
              <w:rPr>
                <w:rFonts w:ascii="Angsana New" w:hAnsi="Angsana New"/>
                <w:sz w:val="28"/>
                <w:szCs w:val="28"/>
                <w:lang w:val="en-US"/>
              </w:rPr>
            </w:pPr>
          </w:p>
        </w:tc>
      </w:tr>
      <w:tr w:rsidR="00F82E78" w:rsidRPr="00B3011C" w14:paraId="1672721E" w14:textId="77777777" w:rsidTr="00904A33">
        <w:trPr>
          <w:trHeight w:val="432"/>
        </w:trPr>
        <w:tc>
          <w:tcPr>
            <w:tcW w:w="4771" w:type="dxa"/>
            <w:vAlign w:val="center"/>
          </w:tcPr>
          <w:p w14:paraId="290954C6" w14:textId="7BE09584" w:rsidR="00F82E78" w:rsidRPr="00164E08" w:rsidRDefault="00F82E78" w:rsidP="00F82E78">
            <w:pPr>
              <w:ind w:left="72"/>
              <w:rPr>
                <w:rFonts w:ascii="Angsana New" w:hAnsi="Angsana New"/>
                <w:sz w:val="28"/>
                <w:szCs w:val="28"/>
                <w:lang w:val="en-US"/>
              </w:rPr>
            </w:pPr>
            <w:r w:rsidRPr="00D506E1">
              <w:rPr>
                <w:rFonts w:asciiTheme="majorBidi" w:hAnsiTheme="majorBidi"/>
                <w:sz w:val="28"/>
                <w:szCs w:val="28"/>
                <w:lang w:val="en-US"/>
              </w:rPr>
              <w:t>Due within 1 year</w:t>
            </w:r>
          </w:p>
        </w:tc>
        <w:tc>
          <w:tcPr>
            <w:tcW w:w="2159" w:type="dxa"/>
            <w:shd w:val="clear" w:color="auto" w:fill="auto"/>
            <w:vAlign w:val="bottom"/>
          </w:tcPr>
          <w:p w14:paraId="5026766A" w14:textId="1D5354CC" w:rsidR="00F82E78" w:rsidRPr="00C00078" w:rsidRDefault="00F82E78" w:rsidP="00F82E78">
            <w:pPr>
              <w:ind w:left="-29" w:right="-29"/>
              <w:jc w:val="right"/>
              <w:rPr>
                <w:rFonts w:ascii="Angsana New" w:hAnsi="Angsana New"/>
                <w:sz w:val="28"/>
                <w:szCs w:val="28"/>
                <w:lang w:val="en-US"/>
              </w:rPr>
            </w:pPr>
            <w:r w:rsidRPr="00C00078">
              <w:rPr>
                <w:rFonts w:asciiTheme="majorBidi" w:eastAsia="Times New Roman" w:hAnsiTheme="majorBidi" w:cstheme="majorBidi"/>
                <w:sz w:val="28"/>
                <w:szCs w:val="28"/>
                <w:lang w:val="en-US"/>
              </w:rPr>
              <w:t>2,880,000.00</w:t>
            </w:r>
          </w:p>
        </w:tc>
        <w:tc>
          <w:tcPr>
            <w:tcW w:w="2070" w:type="dxa"/>
            <w:vAlign w:val="center"/>
          </w:tcPr>
          <w:p w14:paraId="6E999EEA" w14:textId="3C3E3947" w:rsidR="00F82E78" w:rsidRPr="00C00078" w:rsidRDefault="00F82E78" w:rsidP="00F82E78">
            <w:pPr>
              <w:ind w:left="-29" w:right="-29"/>
              <w:jc w:val="right"/>
              <w:rPr>
                <w:rFonts w:ascii="Angsana New" w:hAnsi="Angsana New"/>
                <w:sz w:val="28"/>
                <w:szCs w:val="28"/>
                <w:lang w:val="en-US"/>
              </w:rPr>
            </w:pPr>
            <w:r w:rsidRPr="00C00078">
              <w:rPr>
                <w:rFonts w:asciiTheme="majorBidi" w:eastAsia="Times New Roman" w:hAnsiTheme="majorBidi" w:cstheme="majorBidi"/>
                <w:sz w:val="28"/>
                <w:szCs w:val="28"/>
                <w:lang w:val="en-US"/>
              </w:rPr>
              <w:t>2,880,000.00</w:t>
            </w:r>
          </w:p>
        </w:tc>
      </w:tr>
      <w:tr w:rsidR="00F82E78" w:rsidRPr="00B3011C" w14:paraId="7645EA64" w14:textId="77777777" w:rsidTr="00904A33">
        <w:trPr>
          <w:trHeight w:val="432"/>
        </w:trPr>
        <w:tc>
          <w:tcPr>
            <w:tcW w:w="4771" w:type="dxa"/>
            <w:vAlign w:val="center"/>
          </w:tcPr>
          <w:p w14:paraId="03D51BB8" w14:textId="71D4F43E" w:rsidR="00F82E78" w:rsidRPr="00164E08" w:rsidRDefault="00F82E78" w:rsidP="00F82E78">
            <w:pPr>
              <w:ind w:left="72"/>
              <w:rPr>
                <w:rFonts w:ascii="Angsana New" w:hAnsi="Angsana New"/>
                <w:sz w:val="28"/>
                <w:szCs w:val="28"/>
                <w:lang w:val="en-US"/>
              </w:rPr>
            </w:pPr>
            <w:r w:rsidRPr="00BB289E">
              <w:rPr>
                <w:rFonts w:asciiTheme="majorBidi" w:hAnsiTheme="majorBidi" w:cstheme="majorBidi"/>
                <w:sz w:val="28"/>
                <w:szCs w:val="28"/>
                <w:lang w:val="en-US"/>
              </w:rPr>
              <w:t>Over 1 year but not over 5 yeas</w:t>
            </w:r>
          </w:p>
        </w:tc>
        <w:tc>
          <w:tcPr>
            <w:tcW w:w="2159" w:type="dxa"/>
            <w:shd w:val="clear" w:color="auto" w:fill="auto"/>
            <w:vAlign w:val="bottom"/>
          </w:tcPr>
          <w:p w14:paraId="21950D01" w14:textId="78236CC4" w:rsidR="00F82E78" w:rsidRPr="0086782A" w:rsidRDefault="00C00078" w:rsidP="00F82E78">
            <w:pPr>
              <w:ind w:left="-29" w:right="-29"/>
              <w:jc w:val="right"/>
              <w:rPr>
                <w:rFonts w:ascii="Angsana New" w:hAnsi="Angsana New"/>
                <w:sz w:val="28"/>
                <w:szCs w:val="28"/>
                <w:highlight w:val="yellow"/>
                <w:lang w:val="en-US"/>
              </w:rPr>
            </w:pPr>
            <w:r w:rsidRPr="00C00078">
              <w:rPr>
                <w:rFonts w:asciiTheme="majorBidi" w:eastAsia="Times New Roman" w:hAnsiTheme="majorBidi" w:cstheme="majorBidi"/>
                <w:sz w:val="28"/>
                <w:szCs w:val="28"/>
                <w:lang w:val="en-US"/>
              </w:rPr>
              <w:t>5,520,000.00</w:t>
            </w:r>
          </w:p>
        </w:tc>
        <w:tc>
          <w:tcPr>
            <w:tcW w:w="2070" w:type="dxa"/>
            <w:vAlign w:val="center"/>
          </w:tcPr>
          <w:p w14:paraId="6E20AAD0" w14:textId="689642D9" w:rsidR="00F82E78" w:rsidRPr="00164E08" w:rsidRDefault="00F82E78" w:rsidP="00F82E78">
            <w:pPr>
              <w:ind w:left="-29" w:right="-29"/>
              <w:jc w:val="right"/>
              <w:rPr>
                <w:rFonts w:ascii="Angsana New" w:hAnsi="Angsana New"/>
                <w:sz w:val="28"/>
                <w:szCs w:val="28"/>
                <w:lang w:val="en-US"/>
              </w:rPr>
            </w:pPr>
            <w:r w:rsidRPr="00240660">
              <w:rPr>
                <w:rFonts w:asciiTheme="majorBidi" w:eastAsia="Times New Roman" w:hAnsiTheme="majorBidi" w:cstheme="majorBidi"/>
                <w:sz w:val="28"/>
                <w:szCs w:val="28"/>
                <w:lang w:val="en-US"/>
              </w:rPr>
              <w:t>7,680,000.00</w:t>
            </w:r>
          </w:p>
        </w:tc>
      </w:tr>
      <w:tr w:rsidR="00F82E78" w:rsidRPr="00B3011C" w14:paraId="20C7BDB8" w14:textId="77777777" w:rsidTr="00904A33">
        <w:trPr>
          <w:trHeight w:val="432"/>
        </w:trPr>
        <w:tc>
          <w:tcPr>
            <w:tcW w:w="4771" w:type="dxa"/>
            <w:vAlign w:val="center"/>
          </w:tcPr>
          <w:p w14:paraId="483CA9E1" w14:textId="678F5C31" w:rsidR="00F82E78" w:rsidRPr="00164E08" w:rsidRDefault="00F82E78" w:rsidP="00F82E78">
            <w:pPr>
              <w:ind w:left="-108"/>
              <w:rPr>
                <w:rFonts w:ascii="Angsana New" w:hAnsi="Angsana New"/>
                <w:sz w:val="28"/>
                <w:szCs w:val="28"/>
                <w:lang w:val="en-US"/>
              </w:rPr>
            </w:pPr>
            <w:r w:rsidRPr="003C169B">
              <w:rPr>
                <w:rFonts w:asciiTheme="majorBidi" w:hAnsiTheme="majorBidi"/>
                <w:sz w:val="28"/>
                <w:szCs w:val="28"/>
                <w:u w:val="single"/>
                <w:lang w:val="en-US"/>
              </w:rPr>
              <w:t>Less</w:t>
            </w:r>
            <w:r w:rsidRPr="00D506E1">
              <w:rPr>
                <w:rFonts w:asciiTheme="majorBidi" w:hAnsiTheme="majorBidi"/>
                <w:sz w:val="28"/>
                <w:szCs w:val="28"/>
                <w:lang w:val="en-US"/>
              </w:rPr>
              <w:t xml:space="preserve"> Deferred interest income</w:t>
            </w:r>
          </w:p>
        </w:tc>
        <w:tc>
          <w:tcPr>
            <w:tcW w:w="2159" w:type="dxa"/>
            <w:shd w:val="clear" w:color="auto" w:fill="auto"/>
            <w:vAlign w:val="bottom"/>
          </w:tcPr>
          <w:p w14:paraId="5A4DF0A8" w14:textId="3A47DBAE" w:rsidR="00F82E78" w:rsidRPr="0086782A" w:rsidRDefault="00C00078" w:rsidP="00F82E78">
            <w:pPr>
              <w:pBdr>
                <w:bottom w:val="single" w:sz="4" w:space="1" w:color="auto"/>
              </w:pBdr>
              <w:ind w:left="-29" w:right="-29"/>
              <w:jc w:val="right"/>
              <w:rPr>
                <w:rFonts w:ascii="Angsana New" w:hAnsi="Angsana New"/>
                <w:sz w:val="28"/>
                <w:szCs w:val="28"/>
                <w:highlight w:val="yellow"/>
                <w:lang w:val="en-US"/>
              </w:rPr>
            </w:pPr>
            <w:r w:rsidRPr="00C00078">
              <w:rPr>
                <w:rFonts w:asciiTheme="majorBidi" w:eastAsia="Times New Roman" w:hAnsiTheme="majorBidi" w:cstheme="majorBidi"/>
                <w:sz w:val="28"/>
                <w:szCs w:val="28"/>
                <w:lang w:val="en-US"/>
              </w:rPr>
              <w:t>(1,263,587.33)</w:t>
            </w:r>
          </w:p>
        </w:tc>
        <w:tc>
          <w:tcPr>
            <w:tcW w:w="2070" w:type="dxa"/>
            <w:vAlign w:val="center"/>
          </w:tcPr>
          <w:p w14:paraId="7B1647A7" w14:textId="3D1998C8" w:rsidR="00F82E78" w:rsidRPr="00164E08" w:rsidRDefault="00F82E78" w:rsidP="00F82E78">
            <w:pPr>
              <w:pBdr>
                <w:bottom w:val="single" w:sz="4" w:space="1" w:color="auto"/>
              </w:pBdr>
              <w:ind w:left="-29" w:right="-29"/>
              <w:jc w:val="right"/>
              <w:rPr>
                <w:rFonts w:ascii="Angsana New" w:hAnsi="Angsana New"/>
                <w:sz w:val="28"/>
                <w:szCs w:val="28"/>
                <w:lang w:val="en-US"/>
              </w:rPr>
            </w:pPr>
            <w:r w:rsidRPr="00C6082C">
              <w:rPr>
                <w:rFonts w:asciiTheme="majorBidi" w:hAnsiTheme="majorBidi" w:cstheme="majorBidi"/>
                <w:sz w:val="28"/>
                <w:szCs w:val="28"/>
                <w:lang w:val="en-US"/>
              </w:rPr>
              <w:t>(1,934,252.54)</w:t>
            </w:r>
          </w:p>
        </w:tc>
      </w:tr>
      <w:tr w:rsidR="00C00078" w:rsidRPr="00B3011C" w14:paraId="6BCDC4EC" w14:textId="77777777" w:rsidTr="0083168A">
        <w:trPr>
          <w:trHeight w:val="432"/>
        </w:trPr>
        <w:tc>
          <w:tcPr>
            <w:tcW w:w="4771" w:type="dxa"/>
            <w:vAlign w:val="center"/>
          </w:tcPr>
          <w:p w14:paraId="3F90AD29" w14:textId="1A07107F" w:rsidR="00C00078" w:rsidRPr="003C169B" w:rsidRDefault="00C00078" w:rsidP="00C00078">
            <w:pPr>
              <w:ind w:left="-108"/>
              <w:rPr>
                <w:rFonts w:asciiTheme="majorBidi" w:hAnsiTheme="majorBidi"/>
                <w:b/>
                <w:bCs/>
                <w:sz w:val="28"/>
                <w:szCs w:val="28"/>
                <w:lang w:val="en-US"/>
              </w:rPr>
            </w:pPr>
            <w:r w:rsidRPr="003C169B">
              <w:rPr>
                <w:rFonts w:asciiTheme="majorBidi" w:hAnsiTheme="majorBidi"/>
                <w:b/>
                <w:bCs/>
                <w:sz w:val="28"/>
                <w:szCs w:val="28"/>
                <w:lang w:val="en-US"/>
              </w:rPr>
              <w:t>Present value of Installment receivable</w:t>
            </w:r>
          </w:p>
        </w:tc>
        <w:tc>
          <w:tcPr>
            <w:tcW w:w="2159" w:type="dxa"/>
            <w:tcBorders>
              <w:left w:val="nil"/>
              <w:right w:val="nil"/>
            </w:tcBorders>
            <w:shd w:val="clear" w:color="auto" w:fill="auto"/>
            <w:vAlign w:val="bottom"/>
          </w:tcPr>
          <w:p w14:paraId="541176E5" w14:textId="64AF9AFE" w:rsidR="00C00078" w:rsidRPr="0086782A" w:rsidRDefault="00C00078" w:rsidP="00C00078">
            <w:pPr>
              <w:ind w:left="-29" w:right="-29"/>
              <w:jc w:val="right"/>
              <w:rPr>
                <w:rFonts w:ascii="Angsana New" w:hAnsi="Angsana New"/>
                <w:sz w:val="28"/>
                <w:szCs w:val="28"/>
                <w:highlight w:val="yellow"/>
                <w:lang w:val="en-US"/>
              </w:rPr>
            </w:pPr>
            <w:r w:rsidRPr="00196308">
              <w:rPr>
                <w:rFonts w:asciiTheme="majorBidi" w:eastAsia="Times New Roman" w:hAnsiTheme="majorBidi" w:cstheme="majorBidi"/>
                <w:sz w:val="28"/>
                <w:szCs w:val="28"/>
                <w:lang w:val="en-US"/>
              </w:rPr>
              <w:t>7,136,412.67</w:t>
            </w:r>
          </w:p>
        </w:tc>
        <w:tc>
          <w:tcPr>
            <w:tcW w:w="2070" w:type="dxa"/>
            <w:vAlign w:val="center"/>
          </w:tcPr>
          <w:p w14:paraId="3D0B0BBA" w14:textId="41501D24" w:rsidR="00C00078" w:rsidRPr="00164E08" w:rsidRDefault="00C00078" w:rsidP="00C00078">
            <w:pPr>
              <w:ind w:left="-29" w:right="-29"/>
              <w:jc w:val="right"/>
              <w:rPr>
                <w:rFonts w:ascii="Angsana New" w:hAnsi="Angsana New"/>
                <w:sz w:val="28"/>
                <w:szCs w:val="28"/>
                <w:lang w:val="en-US"/>
              </w:rPr>
            </w:pPr>
            <w:r w:rsidRPr="00240660">
              <w:rPr>
                <w:rFonts w:asciiTheme="majorBidi" w:eastAsia="Times New Roman" w:hAnsiTheme="majorBidi" w:cstheme="majorBidi"/>
                <w:sz w:val="28"/>
                <w:szCs w:val="28"/>
                <w:lang w:val="en-US"/>
              </w:rPr>
              <w:t>8,625,747.46</w:t>
            </w:r>
          </w:p>
        </w:tc>
      </w:tr>
      <w:tr w:rsidR="00C00078" w:rsidRPr="00B3011C" w14:paraId="24768BAA" w14:textId="77777777" w:rsidTr="0083168A">
        <w:trPr>
          <w:trHeight w:val="432"/>
        </w:trPr>
        <w:tc>
          <w:tcPr>
            <w:tcW w:w="4771" w:type="dxa"/>
            <w:vAlign w:val="center"/>
          </w:tcPr>
          <w:p w14:paraId="50087038" w14:textId="397AB4BC" w:rsidR="00C00078" w:rsidRPr="003C169B" w:rsidRDefault="00C00078" w:rsidP="00C00078">
            <w:pPr>
              <w:ind w:left="-108"/>
              <w:rPr>
                <w:rFonts w:asciiTheme="majorBidi" w:hAnsiTheme="majorBidi"/>
                <w:sz w:val="28"/>
                <w:szCs w:val="28"/>
                <w:lang w:val="en-US"/>
              </w:rPr>
            </w:pPr>
            <w:r w:rsidRPr="004D409A">
              <w:rPr>
                <w:rFonts w:asciiTheme="majorBidi" w:hAnsiTheme="majorBidi"/>
                <w:sz w:val="28"/>
                <w:szCs w:val="28"/>
                <w:u w:val="single"/>
                <w:lang w:val="en-US"/>
              </w:rPr>
              <w:t>Less</w:t>
            </w:r>
            <w:r w:rsidRPr="003C169B">
              <w:rPr>
                <w:rFonts w:asciiTheme="majorBidi" w:hAnsiTheme="majorBidi"/>
                <w:sz w:val="28"/>
                <w:szCs w:val="28"/>
                <w:lang w:val="en-US"/>
              </w:rPr>
              <w:t xml:space="preserve"> Current portion of minimum payment</w:t>
            </w:r>
          </w:p>
        </w:tc>
        <w:tc>
          <w:tcPr>
            <w:tcW w:w="2159" w:type="dxa"/>
            <w:tcBorders>
              <w:left w:val="nil"/>
              <w:right w:val="nil"/>
            </w:tcBorders>
            <w:shd w:val="clear" w:color="auto" w:fill="auto"/>
            <w:vAlign w:val="bottom"/>
          </w:tcPr>
          <w:p w14:paraId="434D03EF" w14:textId="242BB2B8" w:rsidR="00C00078" w:rsidRPr="0086782A" w:rsidRDefault="00C00078" w:rsidP="00C00078">
            <w:pPr>
              <w:ind w:left="-29" w:right="-29"/>
              <w:jc w:val="right"/>
              <w:rPr>
                <w:rFonts w:ascii="Angsana New" w:hAnsi="Angsana New"/>
                <w:sz w:val="28"/>
                <w:szCs w:val="28"/>
                <w:highlight w:val="yellow"/>
                <w:lang w:val="en-US"/>
              </w:rPr>
            </w:pPr>
            <w:r w:rsidRPr="00196308">
              <w:rPr>
                <w:rFonts w:asciiTheme="majorBidi" w:eastAsia="Times New Roman" w:hAnsiTheme="majorBidi" w:cstheme="majorBidi"/>
                <w:sz w:val="28"/>
                <w:szCs w:val="28"/>
                <w:lang w:val="en-US"/>
              </w:rPr>
              <w:t>(2,190,010.46)</w:t>
            </w:r>
          </w:p>
        </w:tc>
        <w:tc>
          <w:tcPr>
            <w:tcW w:w="2070" w:type="dxa"/>
            <w:vAlign w:val="center"/>
          </w:tcPr>
          <w:p w14:paraId="7C9CBFC9" w14:textId="15BF1F61" w:rsidR="00C00078" w:rsidRPr="00164E08" w:rsidRDefault="00C00078" w:rsidP="00C00078">
            <w:pPr>
              <w:ind w:left="-29" w:right="-29"/>
              <w:jc w:val="right"/>
              <w:rPr>
                <w:rFonts w:ascii="Angsana New" w:hAnsi="Angsana New"/>
                <w:sz w:val="28"/>
                <w:szCs w:val="28"/>
                <w:lang w:val="en-US"/>
              </w:rPr>
            </w:pPr>
            <w:r w:rsidRPr="00240660">
              <w:rPr>
                <w:rFonts w:asciiTheme="majorBidi" w:eastAsia="Times New Roman" w:hAnsiTheme="majorBidi" w:cstheme="majorBidi"/>
                <w:sz w:val="28"/>
                <w:szCs w:val="28"/>
                <w:lang w:val="en-US"/>
              </w:rPr>
              <w:t>(2,014,137.85)</w:t>
            </w:r>
          </w:p>
        </w:tc>
      </w:tr>
      <w:tr w:rsidR="00F82E78" w:rsidRPr="00B3011C" w14:paraId="77272253" w14:textId="77777777" w:rsidTr="00904A33">
        <w:trPr>
          <w:trHeight w:val="432"/>
        </w:trPr>
        <w:tc>
          <w:tcPr>
            <w:tcW w:w="4771" w:type="dxa"/>
            <w:vAlign w:val="center"/>
          </w:tcPr>
          <w:p w14:paraId="72D8C628" w14:textId="60238748" w:rsidR="00F82E78" w:rsidRPr="003C169B" w:rsidRDefault="00F82E78" w:rsidP="00F82E78">
            <w:pPr>
              <w:ind w:left="-108"/>
              <w:rPr>
                <w:rFonts w:asciiTheme="majorBidi" w:hAnsiTheme="majorBidi"/>
                <w:b/>
                <w:bCs/>
                <w:sz w:val="28"/>
                <w:szCs w:val="28"/>
                <w:lang w:val="en-US"/>
              </w:rPr>
            </w:pPr>
            <w:r w:rsidRPr="00D506E1">
              <w:rPr>
                <w:rFonts w:asciiTheme="majorBidi" w:hAnsiTheme="majorBidi"/>
                <w:b/>
                <w:bCs/>
                <w:sz w:val="28"/>
                <w:szCs w:val="28"/>
                <w:lang w:val="en-US"/>
              </w:rPr>
              <w:t>Installment receivable - net</w:t>
            </w:r>
          </w:p>
        </w:tc>
        <w:tc>
          <w:tcPr>
            <w:tcW w:w="2159" w:type="dxa"/>
            <w:shd w:val="clear" w:color="auto" w:fill="auto"/>
            <w:vAlign w:val="bottom"/>
          </w:tcPr>
          <w:p w14:paraId="158FDEEF" w14:textId="09A138F9" w:rsidR="00F82E78" w:rsidRPr="0086782A" w:rsidRDefault="00C00078" w:rsidP="00F82E78">
            <w:pPr>
              <w:pBdr>
                <w:top w:val="single" w:sz="4" w:space="1" w:color="auto"/>
                <w:bottom w:val="double" w:sz="4" w:space="1" w:color="auto"/>
              </w:pBdr>
              <w:ind w:left="-29" w:right="-29"/>
              <w:jc w:val="right"/>
              <w:rPr>
                <w:rFonts w:ascii="Angsana New" w:hAnsi="Angsana New"/>
                <w:sz w:val="28"/>
                <w:szCs w:val="28"/>
                <w:highlight w:val="yellow"/>
                <w:lang w:val="en-US"/>
              </w:rPr>
            </w:pPr>
            <w:r w:rsidRPr="00C00078">
              <w:rPr>
                <w:rFonts w:asciiTheme="majorBidi" w:eastAsia="Times New Roman" w:hAnsiTheme="majorBidi" w:cstheme="majorBidi"/>
                <w:sz w:val="28"/>
                <w:szCs w:val="28"/>
                <w:lang w:val="en-US"/>
              </w:rPr>
              <w:t>4,946,402.21</w:t>
            </w:r>
          </w:p>
        </w:tc>
        <w:tc>
          <w:tcPr>
            <w:tcW w:w="2070" w:type="dxa"/>
            <w:vAlign w:val="center"/>
          </w:tcPr>
          <w:p w14:paraId="4B6830DB" w14:textId="654EB583" w:rsidR="00F82E78" w:rsidRPr="00164E08" w:rsidRDefault="00F82E78" w:rsidP="00F82E78">
            <w:pPr>
              <w:pBdr>
                <w:top w:val="single" w:sz="4" w:space="1" w:color="auto"/>
                <w:bottom w:val="double" w:sz="4" w:space="1" w:color="auto"/>
              </w:pBdr>
              <w:ind w:left="-29" w:right="-29"/>
              <w:jc w:val="right"/>
              <w:rPr>
                <w:rFonts w:ascii="Angsana New" w:hAnsi="Angsana New"/>
                <w:sz w:val="28"/>
                <w:szCs w:val="28"/>
                <w:lang w:val="en-US"/>
              </w:rPr>
            </w:pPr>
            <w:r w:rsidRPr="00240660">
              <w:rPr>
                <w:rFonts w:asciiTheme="majorBidi" w:eastAsia="Times New Roman" w:hAnsiTheme="majorBidi" w:cstheme="majorBidi"/>
                <w:sz w:val="28"/>
                <w:szCs w:val="28"/>
                <w:lang w:val="en-US"/>
              </w:rPr>
              <w:t>6,611,609.61</w:t>
            </w:r>
          </w:p>
        </w:tc>
      </w:tr>
    </w:tbl>
    <w:p w14:paraId="6F3AA39E" w14:textId="5ADDA57D" w:rsidR="000D5E3F" w:rsidRDefault="00A62B34" w:rsidP="000D5E3F">
      <w:pPr>
        <w:spacing w:before="120"/>
        <w:ind w:left="360"/>
        <w:jc w:val="thaiDistribute"/>
        <w:rPr>
          <w:rFonts w:ascii="Angsana New" w:hAnsi="Angsana New"/>
          <w:sz w:val="28"/>
          <w:szCs w:val="28"/>
          <w:lang w:val="en-US"/>
        </w:rPr>
      </w:pPr>
      <w:bookmarkStart w:id="31" w:name="_MON_1575713218"/>
      <w:bookmarkStart w:id="32" w:name="_MON_1580849195"/>
      <w:bookmarkStart w:id="33" w:name="_MON_1580849205"/>
      <w:bookmarkStart w:id="34" w:name="_MON_1580849215"/>
      <w:bookmarkStart w:id="35" w:name="_MON_1580849225"/>
      <w:bookmarkStart w:id="36" w:name="_MON_1581158132"/>
      <w:bookmarkStart w:id="37" w:name="_MON_1581158262"/>
      <w:bookmarkStart w:id="38" w:name="_MON_1581158344"/>
      <w:bookmarkStart w:id="39" w:name="_MON_1581158387"/>
      <w:bookmarkStart w:id="40" w:name="_MON_1549435839"/>
      <w:bookmarkEnd w:id="31"/>
      <w:bookmarkEnd w:id="32"/>
      <w:bookmarkEnd w:id="33"/>
      <w:bookmarkEnd w:id="34"/>
      <w:bookmarkEnd w:id="35"/>
      <w:bookmarkEnd w:id="36"/>
      <w:bookmarkEnd w:id="37"/>
      <w:bookmarkEnd w:id="38"/>
      <w:bookmarkEnd w:id="39"/>
      <w:bookmarkEnd w:id="40"/>
      <w:r>
        <w:rPr>
          <w:rFonts w:ascii="Angsana New" w:hAnsi="Angsana New"/>
          <w:sz w:val="28"/>
          <w:szCs w:val="28"/>
          <w:lang w:val="en-US"/>
        </w:rPr>
        <w:t xml:space="preserve">As at </w:t>
      </w:r>
      <w:r w:rsidR="0086782A" w:rsidRPr="0086782A">
        <w:rPr>
          <w:rFonts w:ascii="Angsana New" w:hAnsi="Angsana New"/>
          <w:sz w:val="28"/>
          <w:szCs w:val="28"/>
          <w:lang w:val="en-US"/>
        </w:rPr>
        <w:t>September 30</w:t>
      </w:r>
      <w:r w:rsidR="000D5E3F">
        <w:rPr>
          <w:rFonts w:ascii="Angsana New" w:hAnsi="Angsana New"/>
          <w:sz w:val="28"/>
          <w:szCs w:val="28"/>
          <w:lang w:val="en-US"/>
        </w:rPr>
        <w:t xml:space="preserve">, 2022 and December 31, 2021 </w:t>
      </w:r>
      <w:r w:rsidR="000D5E3F" w:rsidRPr="000D5E3F">
        <w:rPr>
          <w:rFonts w:ascii="Angsana New" w:hAnsi="Angsana New"/>
          <w:sz w:val="28"/>
          <w:szCs w:val="28"/>
          <w:lang w:val="en-US"/>
        </w:rPr>
        <w:t xml:space="preserve">the Company has an installment sales agreement with a company. </w:t>
      </w:r>
      <w:r w:rsidR="008B5A4B">
        <w:rPr>
          <w:rFonts w:ascii="Angsana New" w:hAnsi="Angsana New"/>
          <w:sz w:val="28"/>
          <w:szCs w:val="28"/>
          <w:lang w:val="en-US"/>
        </w:rPr>
        <w:t xml:space="preserve">                 </w:t>
      </w:r>
      <w:r>
        <w:rPr>
          <w:rFonts w:ascii="Angsana New" w:hAnsi="Angsana New"/>
          <w:sz w:val="28"/>
          <w:szCs w:val="28"/>
          <w:lang w:val="en-US"/>
        </w:rPr>
        <w:t xml:space="preserve">   </w:t>
      </w:r>
      <w:r w:rsidR="008B5A4B">
        <w:rPr>
          <w:rFonts w:ascii="Angsana New" w:hAnsi="Angsana New"/>
          <w:sz w:val="28"/>
          <w:szCs w:val="28"/>
          <w:lang w:val="en-US"/>
        </w:rPr>
        <w:t xml:space="preserve"> </w:t>
      </w:r>
      <w:r w:rsidR="000D5E3F" w:rsidRPr="000D5E3F">
        <w:rPr>
          <w:rFonts w:ascii="Angsana New" w:hAnsi="Angsana New"/>
          <w:sz w:val="28"/>
          <w:szCs w:val="28"/>
          <w:lang w:val="en-US"/>
        </w:rPr>
        <w:t>The Company agreed to settle the payment in 53 equaled monthly installments up to the year 2025.</w:t>
      </w:r>
    </w:p>
    <w:p w14:paraId="77A16FAC" w14:textId="77777777" w:rsidR="000D5E3F" w:rsidRDefault="000D5E3F" w:rsidP="000D5E3F">
      <w:pPr>
        <w:spacing w:before="120"/>
        <w:ind w:left="360"/>
        <w:jc w:val="thaiDistribute"/>
        <w:rPr>
          <w:rFonts w:ascii="Angsana New" w:hAnsi="Angsana New"/>
          <w:sz w:val="28"/>
          <w:szCs w:val="28"/>
          <w:lang w:val="en-US"/>
        </w:rPr>
      </w:pPr>
    </w:p>
    <w:p w14:paraId="074618B7" w14:textId="77777777" w:rsidR="000D5E3F" w:rsidRDefault="000D5E3F" w:rsidP="000D5E3F">
      <w:pPr>
        <w:spacing w:before="120"/>
        <w:ind w:left="360"/>
        <w:jc w:val="thaiDistribute"/>
        <w:rPr>
          <w:rFonts w:ascii="Angsana New" w:hAnsi="Angsana New"/>
          <w:sz w:val="28"/>
          <w:szCs w:val="28"/>
          <w:lang w:val="en-US"/>
        </w:rPr>
      </w:pPr>
    </w:p>
    <w:p w14:paraId="272EE871" w14:textId="77777777" w:rsidR="000D5E3F" w:rsidRDefault="000D5E3F" w:rsidP="000D5E3F">
      <w:pPr>
        <w:spacing w:before="120"/>
        <w:ind w:left="360"/>
        <w:jc w:val="thaiDistribute"/>
        <w:rPr>
          <w:rFonts w:ascii="Angsana New" w:hAnsi="Angsana New"/>
          <w:sz w:val="28"/>
          <w:szCs w:val="28"/>
          <w:lang w:val="en-US"/>
        </w:rPr>
      </w:pPr>
    </w:p>
    <w:p w14:paraId="4D265547" w14:textId="39F93E5C" w:rsidR="00C6082C" w:rsidRPr="000D5E3F" w:rsidRDefault="00C6082C" w:rsidP="00C6082C">
      <w:pPr>
        <w:spacing w:before="120"/>
        <w:jc w:val="thaiDistribute"/>
        <w:rPr>
          <w:rFonts w:ascii="Angsana New" w:hAnsi="Angsana New"/>
          <w:sz w:val="28"/>
          <w:szCs w:val="28"/>
          <w:lang w:val="en-US"/>
        </w:rPr>
      </w:pPr>
    </w:p>
    <w:p w14:paraId="6F51ADA7" w14:textId="1512CCA0" w:rsidR="00DD2630" w:rsidRPr="00B3011C" w:rsidRDefault="00DD2630" w:rsidP="000D5E3F">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CONTRACT ASSETS</w:t>
      </w:r>
      <w:r>
        <w:rPr>
          <w:rFonts w:ascii="Angsana New" w:hAnsi="Angsana New"/>
          <w:b/>
          <w:bCs/>
          <w:sz w:val="28"/>
          <w:szCs w:val="28"/>
          <w:lang w:val="en-US"/>
        </w:rPr>
        <w:t xml:space="preserve"> – NET</w:t>
      </w:r>
    </w:p>
    <w:p w14:paraId="269F5921" w14:textId="3191E591" w:rsidR="00987FF6" w:rsidRPr="00164E08" w:rsidRDefault="008271DB" w:rsidP="0092047D">
      <w:pPr>
        <w:ind w:left="360"/>
        <w:jc w:val="thaiDistribute"/>
        <w:rPr>
          <w:rFonts w:ascii="Angsana New" w:hAnsi="Angsana New"/>
          <w:sz w:val="28"/>
          <w:szCs w:val="28"/>
          <w:lang w:val="en-US"/>
        </w:rPr>
      </w:pPr>
      <w:r w:rsidRPr="00164E08">
        <w:rPr>
          <w:rFonts w:ascii="Angsana New" w:hAnsi="Angsana New"/>
          <w:sz w:val="28"/>
          <w:szCs w:val="28"/>
          <w:lang w:val="en-US"/>
        </w:rPr>
        <w:t>Cont</w:t>
      </w:r>
      <w:r w:rsidR="0034437C">
        <w:rPr>
          <w:rFonts w:ascii="Angsana New" w:hAnsi="Angsana New"/>
          <w:sz w:val="28"/>
          <w:szCs w:val="28"/>
          <w:lang w:val="en-US"/>
        </w:rPr>
        <w:t xml:space="preserve">ract assets as at </w:t>
      </w:r>
      <w:r w:rsidR="0086782A" w:rsidRPr="0086782A">
        <w:rPr>
          <w:rFonts w:ascii="Angsana New" w:hAnsi="Angsana New"/>
          <w:sz w:val="28"/>
          <w:szCs w:val="28"/>
          <w:lang w:val="en-US"/>
        </w:rPr>
        <w:t>September 30</w:t>
      </w:r>
      <w:r w:rsidR="00DD2630">
        <w:rPr>
          <w:rFonts w:ascii="Angsana New" w:hAnsi="Angsana New"/>
          <w:sz w:val="28"/>
          <w:szCs w:val="28"/>
          <w:lang w:val="en-US"/>
        </w:rPr>
        <w:t>, 2022 and December 31, 2021</w:t>
      </w:r>
      <w:r w:rsidRPr="00164E08">
        <w:rPr>
          <w:rFonts w:ascii="Angsana New" w:hAnsi="Angsana New"/>
          <w:sz w:val="28"/>
          <w:szCs w:val="28"/>
          <w:lang w:val="en-US"/>
        </w:rPr>
        <w:t xml:space="preserve"> consisted of:</w:t>
      </w:r>
    </w:p>
    <w:tbl>
      <w:tblPr>
        <w:tblStyle w:val="TableGrid"/>
        <w:tblW w:w="9003" w:type="dxa"/>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8"/>
        <w:gridCol w:w="1373"/>
        <w:gridCol w:w="1396"/>
        <w:gridCol w:w="1373"/>
        <w:gridCol w:w="1373"/>
      </w:tblGrid>
      <w:tr w:rsidR="00987FF6" w:rsidRPr="00164E08" w14:paraId="2EEA5ADE" w14:textId="77777777" w:rsidTr="00311FF3">
        <w:trPr>
          <w:trHeight w:val="144"/>
        </w:trPr>
        <w:tc>
          <w:tcPr>
            <w:tcW w:w="3488" w:type="dxa"/>
            <w:vAlign w:val="bottom"/>
          </w:tcPr>
          <w:p w14:paraId="4A2B1211" w14:textId="77777777" w:rsidR="00987FF6" w:rsidRPr="00311FF3" w:rsidRDefault="00987FF6" w:rsidP="009F2C05">
            <w:pPr>
              <w:tabs>
                <w:tab w:val="left" w:pos="3828"/>
              </w:tabs>
              <w:rPr>
                <w:rFonts w:ascii="Angsana New" w:hAnsi="Angsana New"/>
                <w:sz w:val="27"/>
                <w:szCs w:val="27"/>
                <w:cs/>
                <w:lang w:val="en-US"/>
              </w:rPr>
            </w:pPr>
          </w:p>
        </w:tc>
        <w:tc>
          <w:tcPr>
            <w:tcW w:w="5515" w:type="dxa"/>
            <w:gridSpan w:val="4"/>
            <w:vAlign w:val="bottom"/>
            <w:hideMark/>
          </w:tcPr>
          <w:p w14:paraId="7160F029" w14:textId="77777777" w:rsidR="00987FF6" w:rsidRPr="00311FF3" w:rsidRDefault="00987FF6" w:rsidP="009F2C05">
            <w:pPr>
              <w:pBdr>
                <w:bottom w:val="single" w:sz="4" w:space="1" w:color="auto"/>
              </w:pBdr>
              <w:tabs>
                <w:tab w:val="left" w:pos="3828"/>
              </w:tabs>
              <w:ind w:left="-29" w:right="-29"/>
              <w:jc w:val="center"/>
              <w:rPr>
                <w:rFonts w:ascii="Angsana New" w:hAnsi="Angsana New"/>
                <w:sz w:val="27"/>
                <w:szCs w:val="27"/>
                <w:cs/>
              </w:rPr>
            </w:pPr>
            <w:r w:rsidRPr="00311FF3">
              <w:rPr>
                <w:rFonts w:ascii="Angsana New" w:hAnsi="Angsana New"/>
                <w:sz w:val="27"/>
                <w:szCs w:val="27"/>
                <w:lang w:val="en-US"/>
              </w:rPr>
              <w:t>Unit : Baht</w:t>
            </w:r>
          </w:p>
        </w:tc>
      </w:tr>
      <w:tr w:rsidR="00987FF6" w:rsidRPr="00164E08" w14:paraId="3BE75E43" w14:textId="77777777" w:rsidTr="00311FF3">
        <w:trPr>
          <w:trHeight w:val="144"/>
        </w:trPr>
        <w:tc>
          <w:tcPr>
            <w:tcW w:w="3488" w:type="dxa"/>
            <w:vAlign w:val="bottom"/>
          </w:tcPr>
          <w:p w14:paraId="6FACC7CB" w14:textId="77777777" w:rsidR="00987FF6" w:rsidRPr="00311FF3" w:rsidRDefault="00987FF6" w:rsidP="009F2C05">
            <w:pPr>
              <w:tabs>
                <w:tab w:val="left" w:pos="3828"/>
              </w:tabs>
              <w:rPr>
                <w:rFonts w:ascii="Angsana New" w:hAnsi="Angsana New"/>
                <w:sz w:val="27"/>
                <w:szCs w:val="27"/>
                <w:cs/>
                <w:lang w:val="en-US"/>
              </w:rPr>
            </w:pPr>
          </w:p>
        </w:tc>
        <w:tc>
          <w:tcPr>
            <w:tcW w:w="2769" w:type="dxa"/>
            <w:gridSpan w:val="2"/>
            <w:vAlign w:val="bottom"/>
            <w:hideMark/>
          </w:tcPr>
          <w:p w14:paraId="5279AC15" w14:textId="77777777" w:rsidR="00987FF6" w:rsidRPr="00311FF3" w:rsidRDefault="00987FF6" w:rsidP="009F2C05">
            <w:pPr>
              <w:pBdr>
                <w:bottom w:val="single" w:sz="4" w:space="1" w:color="auto"/>
              </w:pBdr>
              <w:ind w:left="-29" w:right="-29"/>
              <w:jc w:val="center"/>
              <w:rPr>
                <w:rFonts w:ascii="Angsana New" w:hAnsi="Angsana New"/>
                <w:sz w:val="27"/>
                <w:szCs w:val="27"/>
                <w:lang w:val="en-US"/>
              </w:rPr>
            </w:pPr>
            <w:r w:rsidRPr="00311FF3">
              <w:rPr>
                <w:rFonts w:ascii="Angsana New" w:hAnsi="Angsana New"/>
                <w:sz w:val="27"/>
                <w:szCs w:val="27"/>
                <w:lang w:val="en-US"/>
              </w:rPr>
              <w:t>Consolidated financial statements</w:t>
            </w:r>
          </w:p>
        </w:tc>
        <w:tc>
          <w:tcPr>
            <w:tcW w:w="2746" w:type="dxa"/>
            <w:gridSpan w:val="2"/>
            <w:vAlign w:val="bottom"/>
            <w:hideMark/>
          </w:tcPr>
          <w:p w14:paraId="20CB8CDB" w14:textId="77777777" w:rsidR="00987FF6" w:rsidRPr="00311FF3" w:rsidRDefault="00987FF6" w:rsidP="009F2C05">
            <w:pPr>
              <w:pBdr>
                <w:bottom w:val="single" w:sz="4" w:space="1" w:color="auto"/>
              </w:pBdr>
              <w:ind w:left="-29" w:right="-29"/>
              <w:jc w:val="center"/>
              <w:rPr>
                <w:rFonts w:ascii="Angsana New" w:hAnsi="Angsana New"/>
                <w:sz w:val="27"/>
                <w:szCs w:val="27"/>
                <w:lang w:val="en-US"/>
              </w:rPr>
            </w:pPr>
            <w:r w:rsidRPr="00311FF3">
              <w:rPr>
                <w:rFonts w:ascii="Angsana New" w:hAnsi="Angsana New"/>
                <w:sz w:val="27"/>
                <w:szCs w:val="27"/>
                <w:lang w:val="en-US"/>
              </w:rPr>
              <w:t>Separate financial statements</w:t>
            </w:r>
          </w:p>
        </w:tc>
      </w:tr>
      <w:tr w:rsidR="008271DB" w:rsidRPr="00B3011C" w14:paraId="4FF00C69" w14:textId="77777777" w:rsidTr="00311FF3">
        <w:trPr>
          <w:trHeight w:val="144"/>
        </w:trPr>
        <w:tc>
          <w:tcPr>
            <w:tcW w:w="3488" w:type="dxa"/>
            <w:vAlign w:val="bottom"/>
          </w:tcPr>
          <w:p w14:paraId="36180CBA" w14:textId="77777777" w:rsidR="008271DB" w:rsidRPr="00311FF3" w:rsidRDefault="008271DB" w:rsidP="008271DB">
            <w:pPr>
              <w:tabs>
                <w:tab w:val="left" w:pos="3828"/>
              </w:tabs>
              <w:rPr>
                <w:rFonts w:ascii="Angsana New" w:hAnsi="Angsana New"/>
                <w:sz w:val="27"/>
                <w:szCs w:val="27"/>
                <w:cs/>
                <w:lang w:val="en-US"/>
              </w:rPr>
            </w:pPr>
          </w:p>
        </w:tc>
        <w:tc>
          <w:tcPr>
            <w:tcW w:w="1373" w:type="dxa"/>
            <w:tcBorders>
              <w:top w:val="nil"/>
              <w:left w:val="nil"/>
              <w:bottom w:val="nil"/>
              <w:right w:val="nil"/>
            </w:tcBorders>
            <w:shd w:val="clear" w:color="auto" w:fill="FFFFFF"/>
            <w:vAlign w:val="bottom"/>
            <w:hideMark/>
          </w:tcPr>
          <w:p w14:paraId="53AD13FC" w14:textId="58DF166D" w:rsidR="008271DB" w:rsidRPr="00311FF3" w:rsidRDefault="00DD2630" w:rsidP="008271DB">
            <w:pPr>
              <w:pBdr>
                <w:bottom w:val="single" w:sz="4" w:space="1" w:color="auto"/>
              </w:pBdr>
              <w:ind w:left="-29" w:right="-29"/>
              <w:jc w:val="center"/>
              <w:rPr>
                <w:rFonts w:ascii="Angsana New" w:hAnsi="Angsana New"/>
                <w:sz w:val="27"/>
                <w:szCs w:val="27"/>
                <w:lang w:val="en-US"/>
              </w:rPr>
            </w:pPr>
            <w:r w:rsidRPr="00311FF3">
              <w:rPr>
                <w:rFonts w:ascii="Angsana New" w:eastAsia="Times New Roman" w:hAnsi="Angsana New"/>
                <w:sz w:val="27"/>
                <w:szCs w:val="27"/>
                <w:lang w:val="en-US"/>
              </w:rPr>
              <w:t>2022</w:t>
            </w:r>
          </w:p>
        </w:tc>
        <w:tc>
          <w:tcPr>
            <w:tcW w:w="1396" w:type="dxa"/>
            <w:tcBorders>
              <w:top w:val="nil"/>
              <w:left w:val="nil"/>
              <w:bottom w:val="nil"/>
              <w:right w:val="nil"/>
            </w:tcBorders>
            <w:shd w:val="clear" w:color="auto" w:fill="FFFFFF"/>
            <w:vAlign w:val="bottom"/>
            <w:hideMark/>
          </w:tcPr>
          <w:p w14:paraId="31E49146" w14:textId="327900EC" w:rsidR="008271DB" w:rsidRPr="00311FF3" w:rsidRDefault="00F3185C" w:rsidP="008271DB">
            <w:pPr>
              <w:pBdr>
                <w:bottom w:val="single" w:sz="4" w:space="1" w:color="auto"/>
              </w:pBdr>
              <w:ind w:left="-29" w:right="-29"/>
              <w:jc w:val="center"/>
              <w:rPr>
                <w:rFonts w:ascii="Angsana New" w:hAnsi="Angsana New"/>
                <w:sz w:val="27"/>
                <w:szCs w:val="27"/>
                <w:lang w:val="en-US"/>
              </w:rPr>
            </w:pPr>
            <w:r w:rsidRPr="00311FF3">
              <w:rPr>
                <w:rFonts w:ascii="Angsana New" w:eastAsia="Times New Roman" w:hAnsi="Angsana New"/>
                <w:sz w:val="27"/>
                <w:szCs w:val="27"/>
                <w:lang w:val="en-US"/>
              </w:rPr>
              <w:t>202</w:t>
            </w:r>
            <w:r w:rsidR="00DD2630" w:rsidRPr="00311FF3">
              <w:rPr>
                <w:rFonts w:ascii="Angsana New" w:eastAsia="Times New Roman" w:hAnsi="Angsana New"/>
                <w:sz w:val="27"/>
                <w:szCs w:val="27"/>
                <w:lang w:val="en-US"/>
              </w:rPr>
              <w:t>1</w:t>
            </w:r>
          </w:p>
        </w:tc>
        <w:tc>
          <w:tcPr>
            <w:tcW w:w="1373" w:type="dxa"/>
            <w:tcBorders>
              <w:top w:val="nil"/>
              <w:left w:val="nil"/>
              <w:bottom w:val="nil"/>
              <w:right w:val="nil"/>
            </w:tcBorders>
            <w:shd w:val="clear" w:color="auto" w:fill="FFFFFF"/>
            <w:vAlign w:val="bottom"/>
            <w:hideMark/>
          </w:tcPr>
          <w:p w14:paraId="28A60565" w14:textId="1A5BD95F" w:rsidR="008271DB" w:rsidRPr="00311FF3" w:rsidRDefault="008271DB" w:rsidP="008271DB">
            <w:pPr>
              <w:pBdr>
                <w:bottom w:val="single" w:sz="4" w:space="1" w:color="auto"/>
              </w:pBdr>
              <w:ind w:left="-29" w:right="-29"/>
              <w:jc w:val="center"/>
              <w:rPr>
                <w:rFonts w:ascii="Angsana New" w:hAnsi="Angsana New"/>
                <w:sz w:val="27"/>
                <w:szCs w:val="27"/>
                <w:lang w:val="en-US"/>
              </w:rPr>
            </w:pPr>
            <w:r w:rsidRPr="00311FF3">
              <w:rPr>
                <w:rFonts w:ascii="Angsana New" w:eastAsia="Times New Roman" w:hAnsi="Angsana New"/>
                <w:sz w:val="27"/>
                <w:szCs w:val="27"/>
                <w:lang w:val="en-US"/>
              </w:rPr>
              <w:t>202</w:t>
            </w:r>
            <w:r w:rsidR="00DD2630" w:rsidRPr="00311FF3">
              <w:rPr>
                <w:rFonts w:ascii="Angsana New" w:eastAsia="Times New Roman" w:hAnsi="Angsana New"/>
                <w:sz w:val="27"/>
                <w:szCs w:val="27"/>
                <w:lang w:val="en-US"/>
              </w:rPr>
              <w:t>2</w:t>
            </w:r>
          </w:p>
        </w:tc>
        <w:tc>
          <w:tcPr>
            <w:tcW w:w="1373" w:type="dxa"/>
            <w:tcBorders>
              <w:top w:val="nil"/>
              <w:left w:val="nil"/>
              <w:bottom w:val="nil"/>
              <w:right w:val="nil"/>
            </w:tcBorders>
            <w:shd w:val="clear" w:color="auto" w:fill="FFFFFF"/>
            <w:vAlign w:val="bottom"/>
            <w:hideMark/>
          </w:tcPr>
          <w:p w14:paraId="0429BACD" w14:textId="5D01417C" w:rsidR="008271DB" w:rsidRPr="00311FF3" w:rsidRDefault="00F3185C" w:rsidP="008271DB">
            <w:pPr>
              <w:pBdr>
                <w:bottom w:val="single" w:sz="4" w:space="1" w:color="auto"/>
              </w:pBdr>
              <w:ind w:left="-29" w:right="-29"/>
              <w:jc w:val="center"/>
              <w:rPr>
                <w:rFonts w:ascii="Angsana New" w:hAnsi="Angsana New"/>
                <w:sz w:val="27"/>
                <w:szCs w:val="27"/>
                <w:lang w:val="en-US"/>
              </w:rPr>
            </w:pPr>
            <w:r w:rsidRPr="00311FF3">
              <w:rPr>
                <w:rFonts w:ascii="Angsana New" w:eastAsia="Times New Roman" w:hAnsi="Angsana New"/>
                <w:sz w:val="27"/>
                <w:szCs w:val="27"/>
                <w:lang w:val="en-US"/>
              </w:rPr>
              <w:t>202</w:t>
            </w:r>
            <w:r w:rsidR="00DD2630" w:rsidRPr="00311FF3">
              <w:rPr>
                <w:rFonts w:ascii="Angsana New" w:eastAsia="Times New Roman" w:hAnsi="Angsana New"/>
                <w:sz w:val="27"/>
                <w:szCs w:val="27"/>
                <w:lang w:val="en-US"/>
              </w:rPr>
              <w:t>1</w:t>
            </w:r>
          </w:p>
        </w:tc>
      </w:tr>
      <w:tr w:rsidR="008271DB" w:rsidRPr="00B3011C" w14:paraId="567C22DC" w14:textId="77777777" w:rsidTr="00311FF3">
        <w:trPr>
          <w:trHeight w:val="144"/>
        </w:trPr>
        <w:tc>
          <w:tcPr>
            <w:tcW w:w="3488" w:type="dxa"/>
            <w:vAlign w:val="bottom"/>
            <w:hideMark/>
          </w:tcPr>
          <w:p w14:paraId="4718EBFD" w14:textId="77777777" w:rsidR="008271DB" w:rsidRPr="00311FF3" w:rsidRDefault="008271DB" w:rsidP="008271DB">
            <w:pPr>
              <w:tabs>
                <w:tab w:val="left" w:pos="3828"/>
              </w:tabs>
              <w:ind w:left="75" w:hanging="180"/>
              <w:rPr>
                <w:rFonts w:ascii="Angsana New" w:hAnsi="Angsana New"/>
                <w:sz w:val="27"/>
                <w:szCs w:val="27"/>
                <w:cs/>
              </w:rPr>
            </w:pPr>
            <w:r w:rsidRPr="00311FF3">
              <w:rPr>
                <w:rFonts w:ascii="Angsana New" w:hAnsi="Angsana New"/>
                <w:sz w:val="27"/>
                <w:szCs w:val="27"/>
                <w:lang w:val="en-US"/>
              </w:rPr>
              <w:t>Contract assets</w:t>
            </w:r>
          </w:p>
        </w:tc>
        <w:tc>
          <w:tcPr>
            <w:tcW w:w="1373" w:type="dxa"/>
            <w:vAlign w:val="bottom"/>
          </w:tcPr>
          <w:p w14:paraId="22222C91" w14:textId="77777777" w:rsidR="008271DB" w:rsidRPr="00311FF3" w:rsidRDefault="008271DB" w:rsidP="008271DB">
            <w:pPr>
              <w:tabs>
                <w:tab w:val="left" w:pos="3828"/>
              </w:tabs>
              <w:ind w:left="-29" w:right="-29"/>
              <w:jc w:val="right"/>
              <w:rPr>
                <w:rFonts w:ascii="Angsana New" w:hAnsi="Angsana New"/>
                <w:sz w:val="27"/>
                <w:szCs w:val="27"/>
                <w:highlight w:val="yellow"/>
                <w:cs/>
              </w:rPr>
            </w:pPr>
          </w:p>
        </w:tc>
        <w:tc>
          <w:tcPr>
            <w:tcW w:w="1396" w:type="dxa"/>
            <w:vAlign w:val="bottom"/>
          </w:tcPr>
          <w:p w14:paraId="1414807C" w14:textId="77777777" w:rsidR="008271DB" w:rsidRPr="00311FF3" w:rsidRDefault="008271DB" w:rsidP="008271DB">
            <w:pPr>
              <w:tabs>
                <w:tab w:val="left" w:pos="3828"/>
              </w:tabs>
              <w:ind w:left="-29" w:right="-29"/>
              <w:jc w:val="right"/>
              <w:rPr>
                <w:rFonts w:ascii="Angsana New" w:hAnsi="Angsana New"/>
                <w:sz w:val="27"/>
                <w:szCs w:val="27"/>
                <w:cs/>
              </w:rPr>
            </w:pPr>
          </w:p>
        </w:tc>
        <w:tc>
          <w:tcPr>
            <w:tcW w:w="1373" w:type="dxa"/>
            <w:vAlign w:val="bottom"/>
          </w:tcPr>
          <w:p w14:paraId="7191C54C" w14:textId="77777777" w:rsidR="008271DB" w:rsidRPr="00311FF3" w:rsidRDefault="008271DB" w:rsidP="008271DB">
            <w:pPr>
              <w:tabs>
                <w:tab w:val="left" w:pos="3828"/>
              </w:tabs>
              <w:ind w:left="-29" w:right="-29"/>
              <w:jc w:val="right"/>
              <w:rPr>
                <w:rFonts w:ascii="Angsana New" w:hAnsi="Angsana New"/>
                <w:sz w:val="27"/>
                <w:szCs w:val="27"/>
                <w:highlight w:val="yellow"/>
                <w:cs/>
              </w:rPr>
            </w:pPr>
          </w:p>
        </w:tc>
        <w:tc>
          <w:tcPr>
            <w:tcW w:w="1373" w:type="dxa"/>
            <w:vAlign w:val="bottom"/>
          </w:tcPr>
          <w:p w14:paraId="004AF3EB" w14:textId="77777777" w:rsidR="008271DB" w:rsidRPr="00311FF3" w:rsidRDefault="008271DB" w:rsidP="008271DB">
            <w:pPr>
              <w:tabs>
                <w:tab w:val="left" w:pos="3828"/>
              </w:tabs>
              <w:ind w:left="-29" w:right="-29"/>
              <w:jc w:val="right"/>
              <w:rPr>
                <w:rFonts w:ascii="Angsana New" w:hAnsi="Angsana New"/>
                <w:sz w:val="27"/>
                <w:szCs w:val="27"/>
                <w:cs/>
                <w:lang w:val="en-US"/>
              </w:rPr>
            </w:pPr>
          </w:p>
        </w:tc>
      </w:tr>
      <w:tr w:rsidR="008271DB" w:rsidRPr="00B3011C" w14:paraId="2BE8EE99" w14:textId="77777777" w:rsidTr="00311FF3">
        <w:trPr>
          <w:trHeight w:val="144"/>
        </w:trPr>
        <w:tc>
          <w:tcPr>
            <w:tcW w:w="3488" w:type="dxa"/>
            <w:vAlign w:val="bottom"/>
            <w:hideMark/>
          </w:tcPr>
          <w:p w14:paraId="73523D5E" w14:textId="77777777" w:rsidR="008271DB" w:rsidRPr="00311FF3" w:rsidRDefault="008271DB" w:rsidP="008271DB">
            <w:pPr>
              <w:tabs>
                <w:tab w:val="left" w:pos="3828"/>
              </w:tabs>
              <w:ind w:firstLine="75"/>
              <w:rPr>
                <w:rFonts w:ascii="Angsana New" w:hAnsi="Angsana New"/>
                <w:sz w:val="27"/>
                <w:szCs w:val="27"/>
                <w:lang w:val="en-US"/>
              </w:rPr>
            </w:pPr>
            <w:r w:rsidRPr="00311FF3">
              <w:rPr>
                <w:rFonts w:ascii="Angsana New" w:hAnsi="Angsana New"/>
                <w:sz w:val="27"/>
                <w:szCs w:val="27"/>
                <w:lang w:val="en-US"/>
              </w:rPr>
              <w:t>Gross amounts due from customer</w:t>
            </w:r>
          </w:p>
        </w:tc>
        <w:tc>
          <w:tcPr>
            <w:tcW w:w="1373" w:type="dxa"/>
            <w:vAlign w:val="bottom"/>
          </w:tcPr>
          <w:p w14:paraId="35093982" w14:textId="77777777" w:rsidR="008271DB" w:rsidRPr="00311FF3" w:rsidRDefault="008271DB" w:rsidP="008271DB">
            <w:pPr>
              <w:tabs>
                <w:tab w:val="left" w:pos="3828"/>
              </w:tabs>
              <w:ind w:left="-29" w:right="-29"/>
              <w:jc w:val="right"/>
              <w:rPr>
                <w:rFonts w:ascii="Angsana New" w:hAnsi="Angsana New"/>
                <w:sz w:val="27"/>
                <w:szCs w:val="27"/>
                <w:highlight w:val="yellow"/>
                <w:cs/>
              </w:rPr>
            </w:pPr>
          </w:p>
        </w:tc>
        <w:tc>
          <w:tcPr>
            <w:tcW w:w="1396" w:type="dxa"/>
            <w:vAlign w:val="bottom"/>
          </w:tcPr>
          <w:p w14:paraId="3DEFFB88" w14:textId="77777777" w:rsidR="008271DB" w:rsidRPr="00311FF3" w:rsidRDefault="008271DB" w:rsidP="008271DB">
            <w:pPr>
              <w:tabs>
                <w:tab w:val="left" w:pos="3828"/>
              </w:tabs>
              <w:ind w:left="-29" w:right="-29"/>
              <w:jc w:val="right"/>
              <w:rPr>
                <w:rFonts w:ascii="Angsana New" w:hAnsi="Angsana New"/>
                <w:sz w:val="27"/>
                <w:szCs w:val="27"/>
                <w:cs/>
              </w:rPr>
            </w:pPr>
          </w:p>
        </w:tc>
        <w:tc>
          <w:tcPr>
            <w:tcW w:w="1373" w:type="dxa"/>
            <w:vAlign w:val="bottom"/>
          </w:tcPr>
          <w:p w14:paraId="3A9158F0" w14:textId="77777777" w:rsidR="008271DB" w:rsidRPr="00311FF3" w:rsidRDefault="008271DB" w:rsidP="008271DB">
            <w:pPr>
              <w:tabs>
                <w:tab w:val="left" w:pos="3828"/>
              </w:tabs>
              <w:ind w:left="-29" w:right="-29"/>
              <w:jc w:val="right"/>
              <w:rPr>
                <w:rFonts w:ascii="Angsana New" w:hAnsi="Angsana New"/>
                <w:sz w:val="27"/>
                <w:szCs w:val="27"/>
                <w:highlight w:val="yellow"/>
                <w:cs/>
              </w:rPr>
            </w:pPr>
          </w:p>
        </w:tc>
        <w:tc>
          <w:tcPr>
            <w:tcW w:w="1373" w:type="dxa"/>
            <w:vAlign w:val="bottom"/>
          </w:tcPr>
          <w:p w14:paraId="750DC26E" w14:textId="77777777" w:rsidR="008271DB" w:rsidRPr="00311FF3" w:rsidRDefault="008271DB" w:rsidP="008271DB">
            <w:pPr>
              <w:tabs>
                <w:tab w:val="left" w:pos="3828"/>
              </w:tabs>
              <w:ind w:left="-29" w:right="-29"/>
              <w:jc w:val="right"/>
              <w:rPr>
                <w:rFonts w:ascii="Angsana New" w:hAnsi="Angsana New"/>
                <w:sz w:val="27"/>
                <w:szCs w:val="27"/>
                <w:cs/>
              </w:rPr>
            </w:pPr>
          </w:p>
        </w:tc>
      </w:tr>
      <w:tr w:rsidR="00F3185C" w:rsidRPr="00B3011C" w14:paraId="1B03E890" w14:textId="77777777" w:rsidTr="00311FF3">
        <w:trPr>
          <w:trHeight w:val="144"/>
        </w:trPr>
        <w:tc>
          <w:tcPr>
            <w:tcW w:w="3488" w:type="dxa"/>
            <w:vAlign w:val="bottom"/>
            <w:hideMark/>
          </w:tcPr>
          <w:p w14:paraId="22162825" w14:textId="77777777" w:rsidR="00F3185C" w:rsidRPr="00311FF3" w:rsidRDefault="00F3185C" w:rsidP="00F3185C">
            <w:pPr>
              <w:tabs>
                <w:tab w:val="left" w:pos="3828"/>
              </w:tabs>
              <w:ind w:firstLine="244"/>
              <w:rPr>
                <w:rFonts w:ascii="Angsana New" w:hAnsi="Angsana New"/>
                <w:sz w:val="27"/>
                <w:szCs w:val="27"/>
                <w:cs/>
              </w:rPr>
            </w:pPr>
            <w:r w:rsidRPr="00311FF3">
              <w:rPr>
                <w:rFonts w:ascii="Angsana New" w:hAnsi="Angsana New"/>
                <w:sz w:val="27"/>
                <w:szCs w:val="27"/>
                <w:lang w:val="en-US"/>
              </w:rPr>
              <w:t>for contract work</w:t>
            </w:r>
          </w:p>
        </w:tc>
        <w:tc>
          <w:tcPr>
            <w:tcW w:w="1373" w:type="dxa"/>
            <w:shd w:val="clear" w:color="auto" w:fill="auto"/>
            <w:vAlign w:val="bottom"/>
          </w:tcPr>
          <w:p w14:paraId="470ECEA2" w14:textId="33D8B619" w:rsidR="00F3185C" w:rsidRPr="00311FF3" w:rsidRDefault="00F3185C" w:rsidP="00F3185C">
            <w:pPr>
              <w:tabs>
                <w:tab w:val="left" w:pos="3828"/>
              </w:tabs>
              <w:ind w:left="-29" w:right="-29"/>
              <w:jc w:val="right"/>
              <w:rPr>
                <w:rFonts w:ascii="Angsana New" w:hAnsi="Angsana New"/>
                <w:sz w:val="27"/>
                <w:szCs w:val="27"/>
                <w:highlight w:val="yellow"/>
                <w:cs/>
              </w:rPr>
            </w:pPr>
          </w:p>
        </w:tc>
        <w:tc>
          <w:tcPr>
            <w:tcW w:w="1396" w:type="dxa"/>
            <w:vAlign w:val="bottom"/>
          </w:tcPr>
          <w:p w14:paraId="1E1A09BA" w14:textId="2D1C5AEB" w:rsidR="00F3185C" w:rsidRPr="00311FF3" w:rsidRDefault="00F3185C" w:rsidP="00F3185C">
            <w:pPr>
              <w:tabs>
                <w:tab w:val="left" w:pos="3828"/>
              </w:tabs>
              <w:ind w:left="-29" w:right="-29"/>
              <w:jc w:val="right"/>
              <w:rPr>
                <w:rFonts w:ascii="Angsana New" w:hAnsi="Angsana New"/>
                <w:sz w:val="27"/>
                <w:szCs w:val="27"/>
                <w:cs/>
              </w:rPr>
            </w:pPr>
          </w:p>
        </w:tc>
        <w:tc>
          <w:tcPr>
            <w:tcW w:w="1373" w:type="dxa"/>
            <w:shd w:val="clear" w:color="auto" w:fill="auto"/>
            <w:vAlign w:val="bottom"/>
          </w:tcPr>
          <w:p w14:paraId="67F3D51F" w14:textId="0908AE88" w:rsidR="00F3185C" w:rsidRPr="00311FF3" w:rsidRDefault="00F3185C" w:rsidP="00F3185C">
            <w:pPr>
              <w:tabs>
                <w:tab w:val="left" w:pos="3828"/>
              </w:tabs>
              <w:ind w:left="-29" w:right="-29"/>
              <w:jc w:val="right"/>
              <w:rPr>
                <w:rFonts w:ascii="Angsana New" w:hAnsi="Angsana New"/>
                <w:sz w:val="27"/>
                <w:szCs w:val="27"/>
                <w:highlight w:val="yellow"/>
                <w:cs/>
              </w:rPr>
            </w:pPr>
          </w:p>
        </w:tc>
        <w:tc>
          <w:tcPr>
            <w:tcW w:w="1373" w:type="dxa"/>
            <w:vAlign w:val="bottom"/>
          </w:tcPr>
          <w:p w14:paraId="1043FB14" w14:textId="053979F7" w:rsidR="00F3185C" w:rsidRPr="00311FF3" w:rsidRDefault="00F3185C" w:rsidP="00F3185C">
            <w:pPr>
              <w:tabs>
                <w:tab w:val="left" w:pos="3828"/>
              </w:tabs>
              <w:ind w:left="-29" w:right="-29"/>
              <w:jc w:val="right"/>
              <w:rPr>
                <w:rFonts w:ascii="Angsana New" w:hAnsi="Angsana New"/>
                <w:sz w:val="27"/>
                <w:szCs w:val="27"/>
                <w:cs/>
              </w:rPr>
            </w:pPr>
          </w:p>
        </w:tc>
      </w:tr>
      <w:tr w:rsidR="00C20E6B" w:rsidRPr="00B3011C" w14:paraId="633C7FFF" w14:textId="77777777" w:rsidTr="00311FF3">
        <w:trPr>
          <w:trHeight w:val="144"/>
        </w:trPr>
        <w:tc>
          <w:tcPr>
            <w:tcW w:w="3488" w:type="dxa"/>
            <w:vAlign w:val="bottom"/>
          </w:tcPr>
          <w:p w14:paraId="3700214C" w14:textId="7525DFDA" w:rsidR="00C20E6B" w:rsidRPr="00311FF3" w:rsidRDefault="00C20E6B" w:rsidP="00C20E6B">
            <w:pPr>
              <w:tabs>
                <w:tab w:val="left" w:pos="3828"/>
              </w:tabs>
              <w:ind w:firstLine="244"/>
              <w:rPr>
                <w:rFonts w:ascii="Angsana New" w:hAnsi="Angsana New"/>
                <w:sz w:val="27"/>
                <w:szCs w:val="27"/>
                <w:cs/>
                <w:lang w:val="en-US"/>
              </w:rPr>
            </w:pPr>
            <w:r w:rsidRPr="00311FF3">
              <w:rPr>
                <w:rFonts w:asciiTheme="majorBidi" w:hAnsiTheme="majorBidi"/>
                <w:sz w:val="27"/>
                <w:szCs w:val="27"/>
                <w:lang w:val="en-US"/>
              </w:rPr>
              <w:t xml:space="preserve">        Outstanding less than 1 year</w:t>
            </w:r>
          </w:p>
        </w:tc>
        <w:tc>
          <w:tcPr>
            <w:tcW w:w="1373" w:type="dxa"/>
            <w:shd w:val="clear" w:color="auto" w:fill="auto"/>
            <w:vAlign w:val="bottom"/>
          </w:tcPr>
          <w:p w14:paraId="1B0A240C" w14:textId="56248DD6" w:rsidR="00C20E6B" w:rsidRPr="00311FF3" w:rsidRDefault="00C20E6B" w:rsidP="00C20E6B">
            <w:pPr>
              <w:tabs>
                <w:tab w:val="left" w:pos="3828"/>
              </w:tabs>
              <w:ind w:left="-29" w:right="-29"/>
              <w:jc w:val="right"/>
              <w:rPr>
                <w:rFonts w:asciiTheme="majorBidi" w:hAnsiTheme="majorBidi" w:cstheme="majorBidi"/>
                <w:sz w:val="27"/>
                <w:szCs w:val="27"/>
                <w:highlight w:val="yellow"/>
                <w:lang w:val="en-US"/>
              </w:rPr>
            </w:pPr>
            <w:r w:rsidRPr="00311FF3">
              <w:rPr>
                <w:rFonts w:ascii="Angsana New" w:hAnsi="Angsana New"/>
                <w:sz w:val="27"/>
                <w:szCs w:val="27"/>
                <w:lang w:val="en-US"/>
              </w:rPr>
              <w:t>133,386,772.79</w:t>
            </w:r>
          </w:p>
        </w:tc>
        <w:tc>
          <w:tcPr>
            <w:tcW w:w="1396" w:type="dxa"/>
            <w:vAlign w:val="bottom"/>
          </w:tcPr>
          <w:p w14:paraId="6F15A61D" w14:textId="76CEDD8C" w:rsidR="00C20E6B" w:rsidRPr="00311FF3" w:rsidRDefault="00C20E6B" w:rsidP="00C20E6B">
            <w:pPr>
              <w:tabs>
                <w:tab w:val="left" w:pos="3828"/>
              </w:tabs>
              <w:ind w:left="-29" w:right="-29"/>
              <w:jc w:val="right"/>
              <w:rPr>
                <w:rFonts w:ascii="Angsana New" w:hAnsi="Angsana New"/>
                <w:sz w:val="27"/>
                <w:szCs w:val="27"/>
                <w:lang w:val="en-US"/>
              </w:rPr>
            </w:pPr>
            <w:r w:rsidRPr="00311FF3">
              <w:rPr>
                <w:rFonts w:ascii="Angsana New" w:hAnsi="Angsana New"/>
                <w:sz w:val="27"/>
                <w:szCs w:val="27"/>
                <w:lang w:val="en-US"/>
              </w:rPr>
              <w:t>154,925,701.78</w:t>
            </w:r>
          </w:p>
        </w:tc>
        <w:tc>
          <w:tcPr>
            <w:tcW w:w="1373" w:type="dxa"/>
            <w:shd w:val="clear" w:color="auto" w:fill="auto"/>
            <w:vAlign w:val="bottom"/>
          </w:tcPr>
          <w:p w14:paraId="2C92AADC" w14:textId="5BF0BBCA" w:rsidR="00C20E6B" w:rsidRPr="00311FF3" w:rsidRDefault="00C20E6B" w:rsidP="00C20E6B">
            <w:pPr>
              <w:tabs>
                <w:tab w:val="left" w:pos="3828"/>
              </w:tabs>
              <w:ind w:left="-29" w:right="-29"/>
              <w:jc w:val="right"/>
              <w:rPr>
                <w:rFonts w:asciiTheme="majorBidi" w:hAnsiTheme="majorBidi" w:cstheme="majorBidi"/>
                <w:sz w:val="27"/>
                <w:szCs w:val="27"/>
                <w:highlight w:val="yellow"/>
                <w:lang w:val="en-US"/>
              </w:rPr>
            </w:pPr>
            <w:r w:rsidRPr="00311FF3">
              <w:rPr>
                <w:rFonts w:ascii="Angsana New" w:hAnsi="Angsana New"/>
                <w:sz w:val="27"/>
                <w:szCs w:val="27"/>
                <w:lang w:val="en-US"/>
              </w:rPr>
              <w:t>132,763,884.67</w:t>
            </w:r>
          </w:p>
        </w:tc>
        <w:tc>
          <w:tcPr>
            <w:tcW w:w="1373" w:type="dxa"/>
            <w:vAlign w:val="bottom"/>
          </w:tcPr>
          <w:p w14:paraId="11B18B5F" w14:textId="4F181621" w:rsidR="00C20E6B" w:rsidRPr="00311FF3" w:rsidRDefault="00C20E6B" w:rsidP="00C20E6B">
            <w:pPr>
              <w:tabs>
                <w:tab w:val="left" w:pos="3828"/>
              </w:tabs>
              <w:ind w:left="-29" w:right="-29"/>
              <w:jc w:val="right"/>
              <w:rPr>
                <w:rFonts w:ascii="Angsana New" w:hAnsi="Angsana New"/>
                <w:sz w:val="27"/>
                <w:szCs w:val="27"/>
                <w:lang w:val="en-US"/>
              </w:rPr>
            </w:pPr>
            <w:r w:rsidRPr="00311FF3">
              <w:rPr>
                <w:rFonts w:ascii="Angsana New" w:hAnsi="Angsana New"/>
                <w:sz w:val="27"/>
                <w:szCs w:val="27"/>
                <w:lang w:val="en-US"/>
              </w:rPr>
              <w:t>137,458,787.44</w:t>
            </w:r>
          </w:p>
        </w:tc>
      </w:tr>
      <w:tr w:rsidR="00C20E6B" w:rsidRPr="00B3011C" w14:paraId="6B396A14" w14:textId="77777777" w:rsidTr="00311FF3">
        <w:trPr>
          <w:trHeight w:val="144"/>
        </w:trPr>
        <w:tc>
          <w:tcPr>
            <w:tcW w:w="3488" w:type="dxa"/>
            <w:vAlign w:val="bottom"/>
          </w:tcPr>
          <w:p w14:paraId="6237BEF1" w14:textId="6880798C" w:rsidR="00C20E6B" w:rsidRPr="00311FF3" w:rsidRDefault="00C20E6B" w:rsidP="00C20E6B">
            <w:pPr>
              <w:tabs>
                <w:tab w:val="left" w:pos="3828"/>
              </w:tabs>
              <w:ind w:firstLine="244"/>
              <w:rPr>
                <w:rFonts w:ascii="Angsana New" w:hAnsi="Angsana New"/>
                <w:sz w:val="27"/>
                <w:szCs w:val="27"/>
                <w:cs/>
                <w:lang w:val="en-US"/>
              </w:rPr>
            </w:pPr>
            <w:r w:rsidRPr="00311FF3">
              <w:rPr>
                <w:rFonts w:asciiTheme="majorBidi" w:hAnsiTheme="majorBidi"/>
                <w:sz w:val="27"/>
                <w:szCs w:val="27"/>
                <w:lang w:val="en-US"/>
              </w:rPr>
              <w:t xml:space="preserve">        Outstanding more than 1 year</w:t>
            </w:r>
          </w:p>
        </w:tc>
        <w:tc>
          <w:tcPr>
            <w:tcW w:w="1373" w:type="dxa"/>
            <w:shd w:val="clear" w:color="auto" w:fill="auto"/>
            <w:vAlign w:val="bottom"/>
          </w:tcPr>
          <w:p w14:paraId="0FA50B8E" w14:textId="46A8129C" w:rsidR="00C20E6B" w:rsidRPr="00311FF3" w:rsidRDefault="00C20E6B" w:rsidP="00C20E6B">
            <w:pPr>
              <w:tabs>
                <w:tab w:val="left" w:pos="3828"/>
              </w:tabs>
              <w:ind w:left="-29" w:right="-29"/>
              <w:jc w:val="right"/>
              <w:rPr>
                <w:rFonts w:asciiTheme="majorBidi" w:hAnsiTheme="majorBidi" w:cstheme="majorBidi"/>
                <w:sz w:val="27"/>
                <w:szCs w:val="27"/>
                <w:highlight w:val="yellow"/>
                <w:lang w:val="en-US"/>
              </w:rPr>
            </w:pPr>
            <w:r w:rsidRPr="00311FF3">
              <w:rPr>
                <w:rFonts w:ascii="Angsana New" w:hAnsi="Angsana New"/>
                <w:sz w:val="27"/>
                <w:szCs w:val="27"/>
                <w:lang w:val="en-US"/>
              </w:rPr>
              <w:t>104,229,304.80</w:t>
            </w:r>
          </w:p>
        </w:tc>
        <w:tc>
          <w:tcPr>
            <w:tcW w:w="1396" w:type="dxa"/>
            <w:vAlign w:val="bottom"/>
          </w:tcPr>
          <w:p w14:paraId="49B8FE8F" w14:textId="5359BBF4" w:rsidR="00C20E6B" w:rsidRPr="00311FF3" w:rsidRDefault="00C20E6B" w:rsidP="00C20E6B">
            <w:pPr>
              <w:tabs>
                <w:tab w:val="left" w:pos="3828"/>
              </w:tabs>
              <w:ind w:left="-29" w:right="-29"/>
              <w:jc w:val="right"/>
              <w:rPr>
                <w:rFonts w:ascii="Angsana New" w:hAnsi="Angsana New"/>
                <w:sz w:val="27"/>
                <w:szCs w:val="27"/>
                <w:lang w:val="en-US"/>
              </w:rPr>
            </w:pPr>
            <w:r w:rsidRPr="00311FF3">
              <w:rPr>
                <w:rFonts w:ascii="Angsana New" w:hAnsi="Angsana New"/>
                <w:sz w:val="27"/>
                <w:szCs w:val="27"/>
                <w:lang w:val="en-US"/>
              </w:rPr>
              <w:t>105,536,747.41</w:t>
            </w:r>
          </w:p>
        </w:tc>
        <w:tc>
          <w:tcPr>
            <w:tcW w:w="1373" w:type="dxa"/>
            <w:shd w:val="clear" w:color="auto" w:fill="auto"/>
            <w:vAlign w:val="bottom"/>
          </w:tcPr>
          <w:p w14:paraId="590A81B9" w14:textId="33DDADA2" w:rsidR="00C20E6B" w:rsidRPr="00311FF3" w:rsidRDefault="00C20E6B" w:rsidP="00C20E6B">
            <w:pPr>
              <w:tabs>
                <w:tab w:val="left" w:pos="3828"/>
              </w:tabs>
              <w:ind w:left="-29" w:right="-29"/>
              <w:jc w:val="right"/>
              <w:rPr>
                <w:rFonts w:asciiTheme="majorBidi" w:hAnsiTheme="majorBidi" w:cstheme="majorBidi"/>
                <w:sz w:val="27"/>
                <w:szCs w:val="27"/>
                <w:highlight w:val="yellow"/>
                <w:lang w:val="en-US"/>
              </w:rPr>
            </w:pPr>
            <w:r w:rsidRPr="00311FF3">
              <w:rPr>
                <w:rFonts w:ascii="Angsana New" w:hAnsi="Angsana New"/>
                <w:sz w:val="27"/>
                <w:szCs w:val="27"/>
                <w:lang w:val="en-US"/>
              </w:rPr>
              <w:t>104,229,304.80</w:t>
            </w:r>
          </w:p>
        </w:tc>
        <w:tc>
          <w:tcPr>
            <w:tcW w:w="1373" w:type="dxa"/>
            <w:vAlign w:val="bottom"/>
          </w:tcPr>
          <w:p w14:paraId="031F84E1" w14:textId="705A7F43" w:rsidR="00C20E6B" w:rsidRPr="00311FF3" w:rsidRDefault="00C20E6B" w:rsidP="00C20E6B">
            <w:pPr>
              <w:tabs>
                <w:tab w:val="left" w:pos="3828"/>
              </w:tabs>
              <w:ind w:left="-29" w:right="-29"/>
              <w:jc w:val="right"/>
              <w:rPr>
                <w:rFonts w:ascii="Angsana New" w:hAnsi="Angsana New"/>
                <w:sz w:val="27"/>
                <w:szCs w:val="27"/>
                <w:lang w:val="en-US"/>
              </w:rPr>
            </w:pPr>
            <w:r w:rsidRPr="00311FF3">
              <w:rPr>
                <w:rFonts w:ascii="Angsana New" w:hAnsi="Angsana New"/>
                <w:sz w:val="27"/>
                <w:szCs w:val="27"/>
                <w:lang w:val="en-US"/>
              </w:rPr>
              <w:t>105,536,747.41</w:t>
            </w:r>
          </w:p>
        </w:tc>
      </w:tr>
      <w:tr w:rsidR="00C20E6B" w:rsidRPr="00B3011C" w14:paraId="06988194" w14:textId="77777777" w:rsidTr="00311FF3">
        <w:trPr>
          <w:trHeight w:val="144"/>
        </w:trPr>
        <w:tc>
          <w:tcPr>
            <w:tcW w:w="3488" w:type="dxa"/>
            <w:vAlign w:val="bottom"/>
          </w:tcPr>
          <w:p w14:paraId="217D8EA5" w14:textId="27F9E402" w:rsidR="00C20E6B" w:rsidRPr="00311FF3" w:rsidRDefault="00C20E6B" w:rsidP="00C20E6B">
            <w:pPr>
              <w:tabs>
                <w:tab w:val="left" w:pos="3828"/>
              </w:tabs>
              <w:ind w:firstLine="244"/>
              <w:rPr>
                <w:rFonts w:asciiTheme="majorBidi" w:hAnsiTheme="majorBidi"/>
                <w:sz w:val="27"/>
                <w:szCs w:val="27"/>
                <w:lang w:val="en-US"/>
              </w:rPr>
            </w:pPr>
            <w:r w:rsidRPr="00311FF3">
              <w:rPr>
                <w:rFonts w:ascii="Angsana New" w:hAnsi="Angsana New"/>
                <w:sz w:val="27"/>
                <w:szCs w:val="27"/>
                <w:lang w:val="en-US"/>
              </w:rPr>
              <w:t>Total</w:t>
            </w:r>
          </w:p>
        </w:tc>
        <w:tc>
          <w:tcPr>
            <w:tcW w:w="1373" w:type="dxa"/>
            <w:shd w:val="clear" w:color="auto" w:fill="auto"/>
            <w:vAlign w:val="bottom"/>
          </w:tcPr>
          <w:p w14:paraId="68D61D91" w14:textId="298103FA" w:rsidR="00C20E6B" w:rsidRPr="00311FF3" w:rsidRDefault="00C20E6B" w:rsidP="00C20E6B">
            <w:pPr>
              <w:pBdr>
                <w:top w:val="single" w:sz="4" w:space="1" w:color="auto"/>
              </w:pBdr>
              <w:tabs>
                <w:tab w:val="left" w:pos="3828"/>
              </w:tabs>
              <w:ind w:left="-29" w:right="-29"/>
              <w:jc w:val="right"/>
              <w:rPr>
                <w:rFonts w:ascii="Angsana New" w:hAnsi="Angsana New"/>
                <w:sz w:val="27"/>
                <w:szCs w:val="27"/>
                <w:highlight w:val="yellow"/>
                <w:lang w:val="en-US"/>
              </w:rPr>
            </w:pPr>
            <w:r w:rsidRPr="00311FF3">
              <w:rPr>
                <w:rFonts w:ascii="Angsana New" w:hAnsi="Angsana New"/>
                <w:sz w:val="27"/>
                <w:szCs w:val="27"/>
                <w:lang w:val="en-US"/>
              </w:rPr>
              <w:t>237,616,077.59</w:t>
            </w:r>
          </w:p>
        </w:tc>
        <w:tc>
          <w:tcPr>
            <w:tcW w:w="1396" w:type="dxa"/>
            <w:vAlign w:val="bottom"/>
          </w:tcPr>
          <w:p w14:paraId="79392468" w14:textId="0565605E" w:rsidR="00C20E6B" w:rsidRPr="00311FF3" w:rsidRDefault="00C20E6B" w:rsidP="00C20E6B">
            <w:pPr>
              <w:pBdr>
                <w:top w:val="single" w:sz="4" w:space="1" w:color="auto"/>
              </w:pBdr>
              <w:tabs>
                <w:tab w:val="left" w:pos="3828"/>
              </w:tabs>
              <w:ind w:left="-29" w:right="-29"/>
              <w:jc w:val="right"/>
              <w:rPr>
                <w:rFonts w:ascii="Angsana New" w:hAnsi="Angsana New"/>
                <w:sz w:val="27"/>
                <w:szCs w:val="27"/>
                <w:lang w:val="en-US"/>
              </w:rPr>
            </w:pPr>
            <w:r w:rsidRPr="00311FF3">
              <w:rPr>
                <w:rFonts w:ascii="Angsana New" w:hAnsi="Angsana New"/>
                <w:sz w:val="27"/>
                <w:szCs w:val="27"/>
                <w:lang w:val="en-US"/>
              </w:rPr>
              <w:t>260,462,449.19</w:t>
            </w:r>
          </w:p>
        </w:tc>
        <w:tc>
          <w:tcPr>
            <w:tcW w:w="1373" w:type="dxa"/>
            <w:shd w:val="clear" w:color="auto" w:fill="auto"/>
            <w:vAlign w:val="bottom"/>
          </w:tcPr>
          <w:p w14:paraId="203696BB" w14:textId="238299A1" w:rsidR="00C20E6B" w:rsidRPr="00311FF3" w:rsidRDefault="00C20E6B" w:rsidP="00C20E6B">
            <w:pPr>
              <w:pBdr>
                <w:top w:val="single" w:sz="4" w:space="1" w:color="auto"/>
              </w:pBdr>
              <w:tabs>
                <w:tab w:val="left" w:pos="3828"/>
              </w:tabs>
              <w:ind w:left="-29" w:right="-29"/>
              <w:jc w:val="right"/>
              <w:rPr>
                <w:rFonts w:ascii="Angsana New" w:hAnsi="Angsana New"/>
                <w:sz w:val="27"/>
                <w:szCs w:val="27"/>
                <w:highlight w:val="yellow"/>
                <w:lang w:val="en-US"/>
              </w:rPr>
            </w:pPr>
            <w:r w:rsidRPr="00311FF3">
              <w:rPr>
                <w:rFonts w:ascii="Angsana New" w:hAnsi="Angsana New"/>
                <w:sz w:val="27"/>
                <w:szCs w:val="27"/>
                <w:lang w:val="en-US"/>
              </w:rPr>
              <w:t>236,993,189.47</w:t>
            </w:r>
          </w:p>
        </w:tc>
        <w:tc>
          <w:tcPr>
            <w:tcW w:w="1373" w:type="dxa"/>
            <w:vAlign w:val="bottom"/>
          </w:tcPr>
          <w:p w14:paraId="69413B9A" w14:textId="62DF37D7" w:rsidR="00C20E6B" w:rsidRPr="00311FF3" w:rsidRDefault="00C20E6B" w:rsidP="00C20E6B">
            <w:pPr>
              <w:pBdr>
                <w:top w:val="single" w:sz="4" w:space="1" w:color="auto"/>
              </w:pBdr>
              <w:tabs>
                <w:tab w:val="left" w:pos="3828"/>
              </w:tabs>
              <w:ind w:left="-29" w:right="-29"/>
              <w:jc w:val="right"/>
              <w:rPr>
                <w:rFonts w:ascii="Angsana New" w:hAnsi="Angsana New"/>
                <w:sz w:val="27"/>
                <w:szCs w:val="27"/>
                <w:lang w:val="en-US"/>
              </w:rPr>
            </w:pPr>
            <w:r w:rsidRPr="00311FF3">
              <w:rPr>
                <w:rFonts w:ascii="Angsana New" w:hAnsi="Angsana New"/>
                <w:sz w:val="27"/>
                <w:szCs w:val="27"/>
                <w:lang w:val="en-US"/>
              </w:rPr>
              <w:t>242,995,534.85</w:t>
            </w:r>
          </w:p>
        </w:tc>
      </w:tr>
      <w:tr w:rsidR="00C20E6B" w:rsidRPr="00B3011C" w14:paraId="3831F7BA" w14:textId="77777777" w:rsidTr="00311FF3">
        <w:trPr>
          <w:trHeight w:val="144"/>
        </w:trPr>
        <w:tc>
          <w:tcPr>
            <w:tcW w:w="3488" w:type="dxa"/>
            <w:vAlign w:val="bottom"/>
          </w:tcPr>
          <w:p w14:paraId="1E6C260F" w14:textId="1DAB68EF" w:rsidR="00C20E6B" w:rsidRPr="00311FF3" w:rsidRDefault="00C20E6B" w:rsidP="00C20E6B">
            <w:pPr>
              <w:tabs>
                <w:tab w:val="left" w:pos="3828"/>
              </w:tabs>
              <w:ind w:firstLine="244"/>
              <w:rPr>
                <w:rFonts w:asciiTheme="majorBidi" w:hAnsiTheme="majorBidi"/>
                <w:sz w:val="27"/>
                <w:szCs w:val="27"/>
                <w:lang w:val="en-US"/>
              </w:rPr>
            </w:pPr>
            <w:r w:rsidRPr="00311FF3">
              <w:rPr>
                <w:rFonts w:ascii="Angsana New" w:hAnsi="Angsana New"/>
                <w:sz w:val="27"/>
                <w:szCs w:val="27"/>
                <w:u w:val="single"/>
                <w:lang w:val="en-US"/>
              </w:rPr>
              <w:t>Less</w:t>
            </w:r>
            <w:r w:rsidRPr="00311FF3">
              <w:rPr>
                <w:rFonts w:ascii="Angsana New" w:hAnsi="Angsana New"/>
                <w:sz w:val="27"/>
                <w:szCs w:val="27"/>
                <w:lang w:val="en-US"/>
              </w:rPr>
              <w:t xml:space="preserve">  Allowance for expected credit loss</w:t>
            </w:r>
          </w:p>
        </w:tc>
        <w:tc>
          <w:tcPr>
            <w:tcW w:w="1373" w:type="dxa"/>
            <w:shd w:val="clear" w:color="auto" w:fill="auto"/>
            <w:vAlign w:val="bottom"/>
          </w:tcPr>
          <w:p w14:paraId="35FCD827" w14:textId="1D97E435" w:rsidR="00C20E6B" w:rsidRPr="00311FF3" w:rsidRDefault="00C20E6B" w:rsidP="00C20E6B">
            <w:pPr>
              <w:tabs>
                <w:tab w:val="left" w:pos="3828"/>
              </w:tabs>
              <w:ind w:left="-29" w:right="-29"/>
              <w:jc w:val="right"/>
              <w:rPr>
                <w:rFonts w:ascii="Angsana New" w:hAnsi="Angsana New"/>
                <w:sz w:val="27"/>
                <w:szCs w:val="27"/>
                <w:highlight w:val="yellow"/>
                <w:lang w:val="en-US"/>
              </w:rPr>
            </w:pPr>
            <w:r w:rsidRPr="00311FF3">
              <w:rPr>
                <w:rFonts w:ascii="Angsana New" w:hAnsi="Angsana New"/>
                <w:sz w:val="27"/>
                <w:szCs w:val="27"/>
                <w:lang w:val="en-US"/>
              </w:rPr>
              <w:t>(59,219,096.51)</w:t>
            </w:r>
          </w:p>
        </w:tc>
        <w:tc>
          <w:tcPr>
            <w:tcW w:w="1396" w:type="dxa"/>
            <w:vAlign w:val="bottom"/>
          </w:tcPr>
          <w:p w14:paraId="3FFD2DAE" w14:textId="02143BE1" w:rsidR="00C20E6B" w:rsidRPr="00311FF3" w:rsidRDefault="00C20E6B" w:rsidP="00C20E6B">
            <w:pPr>
              <w:tabs>
                <w:tab w:val="left" w:pos="3828"/>
              </w:tabs>
              <w:ind w:left="-29" w:right="-29"/>
              <w:jc w:val="right"/>
              <w:rPr>
                <w:rFonts w:ascii="Angsana New" w:hAnsi="Angsana New"/>
                <w:sz w:val="27"/>
                <w:szCs w:val="27"/>
                <w:lang w:val="en-US"/>
              </w:rPr>
            </w:pPr>
            <w:r w:rsidRPr="00311FF3">
              <w:rPr>
                <w:rFonts w:ascii="Angsana New" w:hAnsi="Angsana New"/>
                <w:sz w:val="27"/>
                <w:szCs w:val="27"/>
                <w:lang w:val="en-US"/>
              </w:rPr>
              <w:t>(59,219,096.51)</w:t>
            </w:r>
          </w:p>
        </w:tc>
        <w:tc>
          <w:tcPr>
            <w:tcW w:w="1373" w:type="dxa"/>
            <w:shd w:val="clear" w:color="auto" w:fill="auto"/>
            <w:vAlign w:val="bottom"/>
          </w:tcPr>
          <w:p w14:paraId="6ECE3A0F" w14:textId="6BDEFFB9" w:rsidR="00C20E6B" w:rsidRPr="00311FF3" w:rsidRDefault="00C20E6B" w:rsidP="00C20E6B">
            <w:pPr>
              <w:tabs>
                <w:tab w:val="left" w:pos="3828"/>
              </w:tabs>
              <w:ind w:left="-29" w:right="-29"/>
              <w:jc w:val="right"/>
              <w:rPr>
                <w:rFonts w:ascii="Angsana New" w:hAnsi="Angsana New"/>
                <w:sz w:val="27"/>
                <w:szCs w:val="27"/>
                <w:highlight w:val="yellow"/>
                <w:lang w:val="en-US"/>
              </w:rPr>
            </w:pPr>
            <w:r w:rsidRPr="00311FF3">
              <w:rPr>
                <w:rFonts w:ascii="Angsana New" w:hAnsi="Angsana New"/>
                <w:sz w:val="27"/>
                <w:szCs w:val="27"/>
                <w:lang w:val="en-US"/>
              </w:rPr>
              <w:t>(59,219,096.51)</w:t>
            </w:r>
          </w:p>
        </w:tc>
        <w:tc>
          <w:tcPr>
            <w:tcW w:w="1373" w:type="dxa"/>
            <w:vAlign w:val="bottom"/>
          </w:tcPr>
          <w:p w14:paraId="78964715" w14:textId="17D9CF5D" w:rsidR="00C20E6B" w:rsidRPr="00311FF3" w:rsidRDefault="00C20E6B" w:rsidP="00C20E6B">
            <w:pPr>
              <w:tabs>
                <w:tab w:val="left" w:pos="3828"/>
              </w:tabs>
              <w:ind w:left="-29" w:right="-29"/>
              <w:jc w:val="right"/>
              <w:rPr>
                <w:rFonts w:ascii="Angsana New" w:hAnsi="Angsana New"/>
                <w:sz w:val="27"/>
                <w:szCs w:val="27"/>
                <w:lang w:val="en-US"/>
              </w:rPr>
            </w:pPr>
            <w:r w:rsidRPr="00311FF3">
              <w:rPr>
                <w:rFonts w:ascii="Angsana New" w:hAnsi="Angsana New"/>
                <w:sz w:val="27"/>
                <w:szCs w:val="27"/>
                <w:lang w:val="en-US"/>
              </w:rPr>
              <w:t>(59,219,096.51)</w:t>
            </w:r>
          </w:p>
        </w:tc>
      </w:tr>
      <w:tr w:rsidR="00C20E6B" w:rsidRPr="00B3011C" w14:paraId="7F094BD4" w14:textId="77777777" w:rsidTr="00311FF3">
        <w:trPr>
          <w:trHeight w:val="144"/>
        </w:trPr>
        <w:tc>
          <w:tcPr>
            <w:tcW w:w="3488" w:type="dxa"/>
            <w:vAlign w:val="bottom"/>
          </w:tcPr>
          <w:p w14:paraId="2C3A9C91" w14:textId="60629A97" w:rsidR="00C20E6B" w:rsidRPr="00311FF3" w:rsidRDefault="00C20E6B" w:rsidP="00C20E6B">
            <w:pPr>
              <w:tabs>
                <w:tab w:val="left" w:pos="3828"/>
              </w:tabs>
              <w:ind w:firstLine="244"/>
              <w:rPr>
                <w:rFonts w:ascii="Angsana New" w:hAnsi="Angsana New"/>
                <w:sz w:val="27"/>
                <w:szCs w:val="27"/>
                <w:cs/>
                <w:lang w:val="en-US"/>
              </w:rPr>
            </w:pPr>
            <w:r w:rsidRPr="00311FF3">
              <w:rPr>
                <w:rFonts w:ascii="Angsana New" w:hAnsi="Angsana New"/>
                <w:sz w:val="27"/>
                <w:szCs w:val="27"/>
                <w:lang w:val="en-US"/>
              </w:rPr>
              <w:t>Total contract assets - net</w:t>
            </w:r>
          </w:p>
        </w:tc>
        <w:tc>
          <w:tcPr>
            <w:tcW w:w="1373" w:type="dxa"/>
            <w:vAlign w:val="bottom"/>
          </w:tcPr>
          <w:p w14:paraId="5F9543A9" w14:textId="4B2914BA" w:rsidR="00C20E6B" w:rsidRPr="00311FF3" w:rsidRDefault="00C20E6B" w:rsidP="00C20E6B">
            <w:pPr>
              <w:pBdr>
                <w:top w:val="single" w:sz="4" w:space="1" w:color="auto"/>
                <w:bottom w:val="double" w:sz="4" w:space="1" w:color="auto"/>
              </w:pBdr>
              <w:tabs>
                <w:tab w:val="left" w:pos="3828"/>
              </w:tabs>
              <w:ind w:left="-29" w:right="-29"/>
              <w:jc w:val="right"/>
              <w:rPr>
                <w:rFonts w:ascii="Angsana New" w:hAnsi="Angsana New"/>
                <w:sz w:val="27"/>
                <w:szCs w:val="27"/>
                <w:highlight w:val="yellow"/>
                <w:lang w:val="en-US"/>
              </w:rPr>
            </w:pPr>
            <w:r w:rsidRPr="00311FF3">
              <w:rPr>
                <w:rFonts w:ascii="Angsana New" w:hAnsi="Angsana New"/>
                <w:sz w:val="27"/>
                <w:szCs w:val="27"/>
                <w:lang w:val="en-US"/>
              </w:rPr>
              <w:t>178,396,981.08</w:t>
            </w:r>
          </w:p>
        </w:tc>
        <w:tc>
          <w:tcPr>
            <w:tcW w:w="1396" w:type="dxa"/>
            <w:vAlign w:val="bottom"/>
          </w:tcPr>
          <w:p w14:paraId="7C519431" w14:textId="45153154" w:rsidR="00C20E6B" w:rsidRPr="00311FF3" w:rsidRDefault="00C20E6B" w:rsidP="00C20E6B">
            <w:pPr>
              <w:pBdr>
                <w:top w:val="single" w:sz="4" w:space="1" w:color="auto"/>
                <w:bottom w:val="double" w:sz="4" w:space="1" w:color="auto"/>
              </w:pBdr>
              <w:tabs>
                <w:tab w:val="left" w:pos="3828"/>
              </w:tabs>
              <w:ind w:left="-29" w:right="-29"/>
              <w:jc w:val="right"/>
              <w:rPr>
                <w:rFonts w:ascii="Angsana New" w:hAnsi="Angsana New"/>
                <w:sz w:val="27"/>
                <w:szCs w:val="27"/>
                <w:lang w:val="en-US"/>
              </w:rPr>
            </w:pPr>
            <w:r w:rsidRPr="00311FF3">
              <w:rPr>
                <w:rFonts w:ascii="Angsana New" w:hAnsi="Angsana New"/>
                <w:sz w:val="27"/>
                <w:szCs w:val="27"/>
                <w:lang w:val="en-US"/>
              </w:rPr>
              <w:t>201,243,352.68</w:t>
            </w:r>
          </w:p>
        </w:tc>
        <w:tc>
          <w:tcPr>
            <w:tcW w:w="1373" w:type="dxa"/>
            <w:vAlign w:val="bottom"/>
          </w:tcPr>
          <w:p w14:paraId="60AF07EC" w14:textId="60CF79E1" w:rsidR="00C20E6B" w:rsidRPr="00311FF3" w:rsidRDefault="00C20E6B" w:rsidP="00C20E6B">
            <w:pPr>
              <w:pBdr>
                <w:top w:val="single" w:sz="4" w:space="1" w:color="auto"/>
                <w:bottom w:val="double" w:sz="4" w:space="1" w:color="auto"/>
              </w:pBdr>
              <w:tabs>
                <w:tab w:val="left" w:pos="3828"/>
              </w:tabs>
              <w:ind w:left="-29" w:right="-29"/>
              <w:jc w:val="right"/>
              <w:rPr>
                <w:rFonts w:ascii="Angsana New" w:hAnsi="Angsana New"/>
                <w:sz w:val="27"/>
                <w:szCs w:val="27"/>
                <w:highlight w:val="yellow"/>
                <w:lang w:val="en-US"/>
              </w:rPr>
            </w:pPr>
            <w:r w:rsidRPr="00311FF3">
              <w:rPr>
                <w:rFonts w:ascii="Angsana New" w:hAnsi="Angsana New"/>
                <w:sz w:val="27"/>
                <w:szCs w:val="27"/>
                <w:lang w:val="en-US"/>
              </w:rPr>
              <w:t>177,774,092.96</w:t>
            </w:r>
          </w:p>
        </w:tc>
        <w:tc>
          <w:tcPr>
            <w:tcW w:w="1373" w:type="dxa"/>
            <w:vAlign w:val="bottom"/>
          </w:tcPr>
          <w:p w14:paraId="35CFC6C5" w14:textId="5FDF131C" w:rsidR="00C20E6B" w:rsidRPr="00311FF3" w:rsidRDefault="00C20E6B" w:rsidP="00C20E6B">
            <w:pPr>
              <w:pBdr>
                <w:top w:val="single" w:sz="4" w:space="1" w:color="auto"/>
                <w:bottom w:val="double" w:sz="4" w:space="1" w:color="auto"/>
              </w:pBdr>
              <w:tabs>
                <w:tab w:val="left" w:pos="3828"/>
              </w:tabs>
              <w:ind w:left="-29" w:right="-29"/>
              <w:jc w:val="right"/>
              <w:rPr>
                <w:rFonts w:ascii="Angsana New" w:hAnsi="Angsana New"/>
                <w:sz w:val="27"/>
                <w:szCs w:val="27"/>
                <w:lang w:val="en-US"/>
              </w:rPr>
            </w:pPr>
            <w:r w:rsidRPr="00311FF3">
              <w:rPr>
                <w:rFonts w:ascii="Angsana New" w:hAnsi="Angsana New"/>
                <w:sz w:val="27"/>
                <w:szCs w:val="27"/>
                <w:lang w:val="en-US"/>
              </w:rPr>
              <w:t>183,776,438.34</w:t>
            </w:r>
          </w:p>
        </w:tc>
      </w:tr>
    </w:tbl>
    <w:p w14:paraId="6636443B" w14:textId="7A3ED54A" w:rsidR="008271DB" w:rsidRPr="00164E08" w:rsidRDefault="000341E5" w:rsidP="00A33D02">
      <w:pPr>
        <w:spacing w:before="120"/>
        <w:ind w:left="360"/>
        <w:jc w:val="thaiDistribute"/>
        <w:rPr>
          <w:rFonts w:ascii="Angsana New" w:hAnsi="Angsana New"/>
          <w:sz w:val="28"/>
          <w:szCs w:val="28"/>
          <w:lang w:val="en-US"/>
        </w:rPr>
      </w:pPr>
      <w:r w:rsidRPr="000341E5">
        <w:rPr>
          <w:rFonts w:ascii="Angsana New" w:hAnsi="Angsana New"/>
          <w:sz w:val="28"/>
          <w:szCs w:val="28"/>
          <w:lang w:val="en-US"/>
        </w:rPr>
        <w:t>Additional information for the contracts regarding the unbilled works</w:t>
      </w:r>
      <w:r>
        <w:rPr>
          <w:rFonts w:ascii="Angsana New" w:hAnsi="Angsana New"/>
          <w:sz w:val="28"/>
          <w:szCs w:val="28"/>
          <w:lang w:val="en-US"/>
        </w:rPr>
        <w:t xml:space="preserve"> in progress as at </w:t>
      </w:r>
      <w:r w:rsidR="0086782A" w:rsidRPr="0086782A">
        <w:rPr>
          <w:rFonts w:ascii="Angsana New" w:hAnsi="Angsana New"/>
          <w:sz w:val="28"/>
          <w:szCs w:val="28"/>
          <w:lang w:val="en-US"/>
        </w:rPr>
        <w:t>September 30</w:t>
      </w:r>
      <w:r>
        <w:rPr>
          <w:rFonts w:ascii="Angsana New" w:hAnsi="Angsana New"/>
          <w:sz w:val="28"/>
          <w:szCs w:val="28"/>
          <w:lang w:val="en-US"/>
        </w:rPr>
        <w:t>, 2022 and December 31, 2021</w:t>
      </w:r>
      <w:r w:rsidRPr="000341E5">
        <w:rPr>
          <w:rFonts w:ascii="Angsana New" w:hAnsi="Angsana New"/>
          <w:sz w:val="28"/>
          <w:szCs w:val="28"/>
          <w:lang w:val="en-US"/>
        </w:rPr>
        <w:t xml:space="preserve"> were as follows: -</w:t>
      </w:r>
    </w:p>
    <w:tbl>
      <w:tblPr>
        <w:tblStyle w:val="TableGrid"/>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1481"/>
        <w:gridCol w:w="1481"/>
        <w:gridCol w:w="1481"/>
        <w:gridCol w:w="1481"/>
      </w:tblGrid>
      <w:tr w:rsidR="008271DB" w:rsidRPr="00311FF3" w14:paraId="388A160C" w14:textId="77777777" w:rsidTr="00311FF3">
        <w:trPr>
          <w:trHeight w:val="144"/>
        </w:trPr>
        <w:tc>
          <w:tcPr>
            <w:tcW w:w="3085" w:type="dxa"/>
            <w:vAlign w:val="bottom"/>
          </w:tcPr>
          <w:p w14:paraId="4AE477A1" w14:textId="77777777" w:rsidR="008271DB" w:rsidRPr="00311FF3" w:rsidRDefault="008271DB" w:rsidP="00694665">
            <w:pPr>
              <w:tabs>
                <w:tab w:val="left" w:pos="3828"/>
              </w:tabs>
              <w:rPr>
                <w:rFonts w:ascii="Angsana New" w:hAnsi="Angsana New"/>
                <w:sz w:val="27"/>
                <w:szCs w:val="27"/>
                <w:cs/>
                <w:lang w:val="en-US"/>
              </w:rPr>
            </w:pPr>
          </w:p>
        </w:tc>
        <w:tc>
          <w:tcPr>
            <w:tcW w:w="5924" w:type="dxa"/>
            <w:gridSpan w:val="4"/>
            <w:vAlign w:val="bottom"/>
            <w:hideMark/>
          </w:tcPr>
          <w:p w14:paraId="39CE406B" w14:textId="77777777" w:rsidR="008271DB" w:rsidRPr="00311FF3" w:rsidRDefault="008271DB" w:rsidP="00694665">
            <w:pPr>
              <w:pBdr>
                <w:bottom w:val="single" w:sz="4" w:space="1" w:color="auto"/>
              </w:pBdr>
              <w:tabs>
                <w:tab w:val="left" w:pos="3828"/>
              </w:tabs>
              <w:ind w:left="-29" w:right="-29"/>
              <w:jc w:val="center"/>
              <w:rPr>
                <w:rFonts w:ascii="Angsana New" w:hAnsi="Angsana New"/>
                <w:sz w:val="27"/>
                <w:szCs w:val="27"/>
                <w:cs/>
              </w:rPr>
            </w:pPr>
            <w:r w:rsidRPr="00311FF3">
              <w:rPr>
                <w:rFonts w:ascii="Angsana New" w:hAnsi="Angsana New"/>
                <w:sz w:val="27"/>
                <w:szCs w:val="27"/>
                <w:lang w:val="en-US"/>
              </w:rPr>
              <w:t>Unit : Baht</w:t>
            </w:r>
          </w:p>
        </w:tc>
      </w:tr>
      <w:tr w:rsidR="008271DB" w:rsidRPr="00311FF3" w14:paraId="3EA3B1ED" w14:textId="77777777" w:rsidTr="00311FF3">
        <w:trPr>
          <w:trHeight w:val="144"/>
        </w:trPr>
        <w:tc>
          <w:tcPr>
            <w:tcW w:w="3085" w:type="dxa"/>
            <w:vAlign w:val="bottom"/>
          </w:tcPr>
          <w:p w14:paraId="247CA7A6" w14:textId="77777777" w:rsidR="008271DB" w:rsidRPr="00311FF3" w:rsidRDefault="008271DB" w:rsidP="00694665">
            <w:pPr>
              <w:tabs>
                <w:tab w:val="left" w:pos="3828"/>
              </w:tabs>
              <w:rPr>
                <w:rFonts w:ascii="Angsana New" w:hAnsi="Angsana New"/>
                <w:sz w:val="27"/>
                <w:szCs w:val="27"/>
                <w:cs/>
                <w:lang w:val="en-US"/>
              </w:rPr>
            </w:pPr>
          </w:p>
        </w:tc>
        <w:tc>
          <w:tcPr>
            <w:tcW w:w="2962" w:type="dxa"/>
            <w:gridSpan w:val="2"/>
            <w:vAlign w:val="bottom"/>
            <w:hideMark/>
          </w:tcPr>
          <w:p w14:paraId="5D384440" w14:textId="77777777" w:rsidR="008271DB" w:rsidRPr="00311FF3" w:rsidRDefault="008271DB" w:rsidP="00694665">
            <w:pPr>
              <w:pBdr>
                <w:bottom w:val="single" w:sz="4" w:space="1" w:color="auto"/>
              </w:pBdr>
              <w:ind w:left="-29" w:right="-29"/>
              <w:jc w:val="center"/>
              <w:rPr>
                <w:rFonts w:ascii="Angsana New" w:hAnsi="Angsana New"/>
                <w:sz w:val="27"/>
                <w:szCs w:val="27"/>
                <w:lang w:val="en-US"/>
              </w:rPr>
            </w:pPr>
            <w:r w:rsidRPr="00311FF3">
              <w:rPr>
                <w:rFonts w:ascii="Angsana New" w:hAnsi="Angsana New"/>
                <w:sz w:val="27"/>
                <w:szCs w:val="27"/>
                <w:lang w:val="en-US"/>
              </w:rPr>
              <w:t>Consolidated financial statements</w:t>
            </w:r>
          </w:p>
        </w:tc>
        <w:tc>
          <w:tcPr>
            <w:tcW w:w="2962" w:type="dxa"/>
            <w:gridSpan w:val="2"/>
            <w:vAlign w:val="bottom"/>
            <w:hideMark/>
          </w:tcPr>
          <w:p w14:paraId="529F26E3" w14:textId="77777777" w:rsidR="008271DB" w:rsidRPr="00311FF3" w:rsidRDefault="008271DB" w:rsidP="00694665">
            <w:pPr>
              <w:pBdr>
                <w:bottom w:val="single" w:sz="4" w:space="1" w:color="auto"/>
              </w:pBdr>
              <w:ind w:left="-29" w:right="-29"/>
              <w:jc w:val="center"/>
              <w:rPr>
                <w:rFonts w:ascii="Angsana New" w:hAnsi="Angsana New"/>
                <w:sz w:val="27"/>
                <w:szCs w:val="27"/>
                <w:lang w:val="en-US"/>
              </w:rPr>
            </w:pPr>
            <w:r w:rsidRPr="00311FF3">
              <w:rPr>
                <w:rFonts w:ascii="Angsana New" w:hAnsi="Angsana New"/>
                <w:sz w:val="27"/>
                <w:szCs w:val="27"/>
                <w:lang w:val="en-US"/>
              </w:rPr>
              <w:t>Separate financial statements</w:t>
            </w:r>
          </w:p>
        </w:tc>
      </w:tr>
      <w:tr w:rsidR="008271DB" w:rsidRPr="00311FF3" w14:paraId="01688774" w14:textId="77777777" w:rsidTr="00311FF3">
        <w:trPr>
          <w:trHeight w:val="144"/>
        </w:trPr>
        <w:tc>
          <w:tcPr>
            <w:tcW w:w="3085" w:type="dxa"/>
            <w:vAlign w:val="bottom"/>
          </w:tcPr>
          <w:p w14:paraId="28ED944F" w14:textId="77777777" w:rsidR="008271DB" w:rsidRPr="00311FF3" w:rsidRDefault="008271DB" w:rsidP="00694665">
            <w:pPr>
              <w:tabs>
                <w:tab w:val="left" w:pos="3828"/>
              </w:tabs>
              <w:rPr>
                <w:rFonts w:ascii="Angsana New" w:hAnsi="Angsana New"/>
                <w:sz w:val="27"/>
                <w:szCs w:val="27"/>
                <w:cs/>
                <w:lang w:val="en-US"/>
              </w:rPr>
            </w:pPr>
          </w:p>
        </w:tc>
        <w:tc>
          <w:tcPr>
            <w:tcW w:w="1481" w:type="dxa"/>
            <w:tcBorders>
              <w:top w:val="nil"/>
              <w:left w:val="nil"/>
              <w:bottom w:val="nil"/>
              <w:right w:val="nil"/>
            </w:tcBorders>
            <w:shd w:val="clear" w:color="auto" w:fill="FFFFFF"/>
            <w:vAlign w:val="bottom"/>
            <w:hideMark/>
          </w:tcPr>
          <w:p w14:paraId="3D5F71EB" w14:textId="0E13EE25" w:rsidR="008271DB" w:rsidRPr="00311FF3" w:rsidRDefault="008271DB" w:rsidP="00694665">
            <w:pPr>
              <w:pBdr>
                <w:bottom w:val="single" w:sz="4" w:space="1" w:color="auto"/>
              </w:pBdr>
              <w:ind w:left="-29" w:right="-29"/>
              <w:jc w:val="center"/>
              <w:rPr>
                <w:rFonts w:ascii="Angsana New" w:hAnsi="Angsana New"/>
                <w:sz w:val="27"/>
                <w:szCs w:val="27"/>
                <w:lang w:val="en-US"/>
              </w:rPr>
            </w:pPr>
            <w:r w:rsidRPr="00311FF3">
              <w:rPr>
                <w:rFonts w:ascii="Angsana New" w:eastAsia="Times New Roman" w:hAnsi="Angsana New"/>
                <w:sz w:val="27"/>
                <w:szCs w:val="27"/>
                <w:lang w:val="en-US"/>
              </w:rPr>
              <w:t>202</w:t>
            </w:r>
            <w:r w:rsidR="00DD2630" w:rsidRPr="00311FF3">
              <w:rPr>
                <w:rFonts w:ascii="Angsana New" w:eastAsia="Times New Roman" w:hAnsi="Angsana New"/>
                <w:sz w:val="27"/>
                <w:szCs w:val="27"/>
                <w:lang w:val="en-US"/>
              </w:rPr>
              <w:t>2</w:t>
            </w:r>
          </w:p>
        </w:tc>
        <w:tc>
          <w:tcPr>
            <w:tcW w:w="1481" w:type="dxa"/>
            <w:tcBorders>
              <w:top w:val="nil"/>
              <w:left w:val="nil"/>
              <w:bottom w:val="nil"/>
              <w:right w:val="nil"/>
            </w:tcBorders>
            <w:shd w:val="clear" w:color="auto" w:fill="FFFFFF"/>
            <w:vAlign w:val="bottom"/>
            <w:hideMark/>
          </w:tcPr>
          <w:p w14:paraId="11A20856" w14:textId="7C71AC43" w:rsidR="008271DB" w:rsidRPr="00311FF3" w:rsidRDefault="00F3185C" w:rsidP="00694665">
            <w:pPr>
              <w:pBdr>
                <w:bottom w:val="single" w:sz="4" w:space="1" w:color="auto"/>
              </w:pBdr>
              <w:ind w:left="-29" w:right="-29"/>
              <w:jc w:val="center"/>
              <w:rPr>
                <w:rFonts w:ascii="Angsana New" w:hAnsi="Angsana New"/>
                <w:sz w:val="27"/>
                <w:szCs w:val="27"/>
                <w:lang w:val="en-US"/>
              </w:rPr>
            </w:pPr>
            <w:r w:rsidRPr="00311FF3">
              <w:rPr>
                <w:rFonts w:ascii="Angsana New" w:eastAsia="Times New Roman" w:hAnsi="Angsana New"/>
                <w:sz w:val="27"/>
                <w:szCs w:val="27"/>
                <w:lang w:val="en-US"/>
              </w:rPr>
              <w:t>202</w:t>
            </w:r>
            <w:r w:rsidR="00DD2630" w:rsidRPr="00311FF3">
              <w:rPr>
                <w:rFonts w:ascii="Angsana New" w:eastAsia="Times New Roman" w:hAnsi="Angsana New"/>
                <w:sz w:val="27"/>
                <w:szCs w:val="27"/>
                <w:lang w:val="en-US"/>
              </w:rPr>
              <w:t>1</w:t>
            </w:r>
          </w:p>
        </w:tc>
        <w:tc>
          <w:tcPr>
            <w:tcW w:w="1481" w:type="dxa"/>
            <w:tcBorders>
              <w:top w:val="nil"/>
              <w:left w:val="nil"/>
              <w:bottom w:val="nil"/>
              <w:right w:val="nil"/>
            </w:tcBorders>
            <w:shd w:val="clear" w:color="auto" w:fill="FFFFFF"/>
            <w:vAlign w:val="bottom"/>
            <w:hideMark/>
          </w:tcPr>
          <w:p w14:paraId="1026750E" w14:textId="55323D7B" w:rsidR="008271DB" w:rsidRPr="00311FF3" w:rsidRDefault="008271DB" w:rsidP="00694665">
            <w:pPr>
              <w:pBdr>
                <w:bottom w:val="single" w:sz="4" w:space="1" w:color="auto"/>
              </w:pBdr>
              <w:ind w:left="-29" w:right="-29"/>
              <w:jc w:val="center"/>
              <w:rPr>
                <w:rFonts w:ascii="Angsana New" w:hAnsi="Angsana New"/>
                <w:sz w:val="27"/>
                <w:szCs w:val="27"/>
                <w:lang w:val="en-US"/>
              </w:rPr>
            </w:pPr>
            <w:r w:rsidRPr="00311FF3">
              <w:rPr>
                <w:rFonts w:ascii="Angsana New" w:eastAsia="Times New Roman" w:hAnsi="Angsana New"/>
                <w:sz w:val="27"/>
                <w:szCs w:val="27"/>
                <w:lang w:val="en-US"/>
              </w:rPr>
              <w:t>202</w:t>
            </w:r>
            <w:r w:rsidR="00DD2630" w:rsidRPr="00311FF3">
              <w:rPr>
                <w:rFonts w:ascii="Angsana New" w:eastAsia="Times New Roman" w:hAnsi="Angsana New"/>
                <w:sz w:val="27"/>
                <w:szCs w:val="27"/>
                <w:lang w:val="en-US"/>
              </w:rPr>
              <w:t>2</w:t>
            </w:r>
          </w:p>
        </w:tc>
        <w:tc>
          <w:tcPr>
            <w:tcW w:w="1481" w:type="dxa"/>
            <w:tcBorders>
              <w:top w:val="nil"/>
              <w:left w:val="nil"/>
              <w:bottom w:val="nil"/>
              <w:right w:val="nil"/>
            </w:tcBorders>
            <w:shd w:val="clear" w:color="auto" w:fill="FFFFFF"/>
            <w:vAlign w:val="bottom"/>
            <w:hideMark/>
          </w:tcPr>
          <w:p w14:paraId="2E655B33" w14:textId="1A2D01E5" w:rsidR="008271DB" w:rsidRPr="00311FF3" w:rsidRDefault="00F3185C" w:rsidP="00694665">
            <w:pPr>
              <w:pBdr>
                <w:bottom w:val="single" w:sz="4" w:space="1" w:color="auto"/>
              </w:pBdr>
              <w:ind w:left="-29" w:right="-29"/>
              <w:jc w:val="center"/>
              <w:rPr>
                <w:rFonts w:ascii="Angsana New" w:hAnsi="Angsana New"/>
                <w:sz w:val="27"/>
                <w:szCs w:val="27"/>
                <w:lang w:val="en-US"/>
              </w:rPr>
            </w:pPr>
            <w:r w:rsidRPr="00311FF3">
              <w:rPr>
                <w:rFonts w:ascii="Angsana New" w:eastAsia="Times New Roman" w:hAnsi="Angsana New"/>
                <w:sz w:val="27"/>
                <w:szCs w:val="27"/>
                <w:lang w:val="en-US"/>
              </w:rPr>
              <w:t>202</w:t>
            </w:r>
            <w:r w:rsidR="00DD2630" w:rsidRPr="00311FF3">
              <w:rPr>
                <w:rFonts w:ascii="Angsana New" w:eastAsia="Times New Roman" w:hAnsi="Angsana New"/>
                <w:sz w:val="27"/>
                <w:szCs w:val="27"/>
                <w:lang w:val="en-US"/>
              </w:rPr>
              <w:t>1</w:t>
            </w:r>
          </w:p>
        </w:tc>
      </w:tr>
      <w:tr w:rsidR="008271DB" w:rsidRPr="00311FF3" w14:paraId="11B9365F" w14:textId="77777777" w:rsidTr="00311FF3">
        <w:trPr>
          <w:trHeight w:val="144"/>
        </w:trPr>
        <w:tc>
          <w:tcPr>
            <w:tcW w:w="3085" w:type="dxa"/>
            <w:vAlign w:val="bottom"/>
            <w:hideMark/>
          </w:tcPr>
          <w:p w14:paraId="22210B0A" w14:textId="77777777" w:rsidR="008271DB" w:rsidRPr="00311FF3" w:rsidRDefault="008271DB" w:rsidP="00694665">
            <w:pPr>
              <w:tabs>
                <w:tab w:val="left" w:pos="3828"/>
              </w:tabs>
              <w:ind w:hanging="105"/>
              <w:rPr>
                <w:rFonts w:ascii="Angsana New" w:hAnsi="Angsana New"/>
                <w:sz w:val="27"/>
                <w:szCs w:val="27"/>
                <w:lang w:val="en-US"/>
              </w:rPr>
            </w:pPr>
            <w:r w:rsidRPr="00311FF3">
              <w:rPr>
                <w:rFonts w:ascii="Angsana New" w:hAnsi="Angsana New"/>
                <w:sz w:val="27"/>
                <w:szCs w:val="27"/>
                <w:lang w:val="en-US"/>
              </w:rPr>
              <w:t>Cost of contracts plus realizable</w:t>
            </w:r>
          </w:p>
        </w:tc>
        <w:tc>
          <w:tcPr>
            <w:tcW w:w="1481" w:type="dxa"/>
            <w:vAlign w:val="bottom"/>
          </w:tcPr>
          <w:p w14:paraId="68B14451" w14:textId="77777777" w:rsidR="008271DB" w:rsidRPr="00311FF3" w:rsidRDefault="008271DB" w:rsidP="00694665">
            <w:pPr>
              <w:tabs>
                <w:tab w:val="left" w:pos="3828"/>
              </w:tabs>
              <w:ind w:left="-29" w:right="-29"/>
              <w:jc w:val="right"/>
              <w:rPr>
                <w:rFonts w:ascii="Angsana New" w:hAnsi="Angsana New"/>
                <w:sz w:val="27"/>
                <w:szCs w:val="27"/>
                <w:highlight w:val="yellow"/>
                <w:cs/>
              </w:rPr>
            </w:pPr>
          </w:p>
        </w:tc>
        <w:tc>
          <w:tcPr>
            <w:tcW w:w="1481" w:type="dxa"/>
            <w:vAlign w:val="bottom"/>
          </w:tcPr>
          <w:p w14:paraId="7396B9EB" w14:textId="77777777" w:rsidR="008271DB" w:rsidRPr="00311FF3" w:rsidRDefault="008271DB" w:rsidP="00694665">
            <w:pPr>
              <w:tabs>
                <w:tab w:val="left" w:pos="3828"/>
              </w:tabs>
              <w:ind w:left="-29" w:right="-29"/>
              <w:jc w:val="right"/>
              <w:rPr>
                <w:rFonts w:ascii="Angsana New" w:hAnsi="Angsana New"/>
                <w:sz w:val="27"/>
                <w:szCs w:val="27"/>
                <w:cs/>
              </w:rPr>
            </w:pPr>
          </w:p>
        </w:tc>
        <w:tc>
          <w:tcPr>
            <w:tcW w:w="1481" w:type="dxa"/>
            <w:vAlign w:val="bottom"/>
          </w:tcPr>
          <w:p w14:paraId="78675079" w14:textId="77777777" w:rsidR="008271DB" w:rsidRPr="00311FF3" w:rsidRDefault="008271DB" w:rsidP="00694665">
            <w:pPr>
              <w:tabs>
                <w:tab w:val="left" w:pos="3828"/>
              </w:tabs>
              <w:ind w:left="-29" w:right="-29"/>
              <w:jc w:val="right"/>
              <w:rPr>
                <w:rFonts w:ascii="Angsana New" w:hAnsi="Angsana New"/>
                <w:sz w:val="27"/>
                <w:szCs w:val="27"/>
                <w:highlight w:val="yellow"/>
                <w:cs/>
              </w:rPr>
            </w:pPr>
          </w:p>
        </w:tc>
        <w:tc>
          <w:tcPr>
            <w:tcW w:w="1481" w:type="dxa"/>
            <w:vAlign w:val="bottom"/>
          </w:tcPr>
          <w:p w14:paraId="2E872593" w14:textId="77777777" w:rsidR="008271DB" w:rsidRPr="00311FF3" w:rsidRDefault="008271DB" w:rsidP="00694665">
            <w:pPr>
              <w:tabs>
                <w:tab w:val="left" w:pos="3828"/>
              </w:tabs>
              <w:ind w:left="-29" w:right="-29"/>
              <w:jc w:val="right"/>
              <w:rPr>
                <w:rFonts w:ascii="Angsana New" w:hAnsi="Angsana New"/>
                <w:sz w:val="27"/>
                <w:szCs w:val="27"/>
                <w:cs/>
              </w:rPr>
            </w:pPr>
          </w:p>
        </w:tc>
      </w:tr>
      <w:tr w:rsidR="00C20E6B" w:rsidRPr="00311FF3" w14:paraId="41CD36D8" w14:textId="77777777" w:rsidTr="00311FF3">
        <w:trPr>
          <w:trHeight w:val="144"/>
        </w:trPr>
        <w:tc>
          <w:tcPr>
            <w:tcW w:w="3085" w:type="dxa"/>
            <w:vAlign w:val="bottom"/>
            <w:hideMark/>
          </w:tcPr>
          <w:p w14:paraId="0967964F" w14:textId="6C7CDF1A" w:rsidR="00C20E6B" w:rsidRPr="00311FF3" w:rsidRDefault="00C20E6B" w:rsidP="00C20E6B">
            <w:pPr>
              <w:tabs>
                <w:tab w:val="left" w:pos="3828"/>
              </w:tabs>
              <w:ind w:firstLine="244"/>
              <w:rPr>
                <w:rFonts w:ascii="Angsana New" w:hAnsi="Angsana New"/>
                <w:sz w:val="27"/>
                <w:szCs w:val="27"/>
                <w:cs/>
                <w:lang w:val="en-US"/>
              </w:rPr>
            </w:pPr>
            <w:r w:rsidRPr="00311FF3">
              <w:rPr>
                <w:rFonts w:ascii="Angsana New" w:hAnsi="Angsana New"/>
                <w:sz w:val="27"/>
                <w:szCs w:val="27"/>
                <w:lang w:val="en-US"/>
              </w:rPr>
              <w:t>profit at present</w:t>
            </w:r>
          </w:p>
        </w:tc>
        <w:tc>
          <w:tcPr>
            <w:tcW w:w="1481" w:type="dxa"/>
            <w:shd w:val="clear" w:color="auto" w:fill="auto"/>
            <w:vAlign w:val="bottom"/>
          </w:tcPr>
          <w:p w14:paraId="65FE063A" w14:textId="256738AB" w:rsidR="00C20E6B" w:rsidRPr="00311FF3" w:rsidRDefault="00C20E6B" w:rsidP="00C20E6B">
            <w:pPr>
              <w:tabs>
                <w:tab w:val="left" w:pos="3828"/>
              </w:tabs>
              <w:ind w:left="-29" w:right="-29"/>
              <w:jc w:val="right"/>
              <w:rPr>
                <w:rFonts w:ascii="Angsana New" w:hAnsi="Angsana New"/>
                <w:sz w:val="27"/>
                <w:szCs w:val="27"/>
                <w:cs/>
                <w:lang w:val="en-US"/>
              </w:rPr>
            </w:pPr>
            <w:r w:rsidRPr="00311FF3">
              <w:rPr>
                <w:rFonts w:asciiTheme="majorBidi" w:hAnsiTheme="majorBidi" w:cstheme="majorBidi"/>
                <w:sz w:val="27"/>
                <w:szCs w:val="27"/>
                <w:lang w:val="en-US"/>
              </w:rPr>
              <w:t>1,079,247,855.42</w:t>
            </w:r>
          </w:p>
        </w:tc>
        <w:tc>
          <w:tcPr>
            <w:tcW w:w="1481" w:type="dxa"/>
            <w:shd w:val="clear" w:color="auto" w:fill="auto"/>
            <w:vAlign w:val="bottom"/>
          </w:tcPr>
          <w:p w14:paraId="5D41BB61" w14:textId="3E63A7C5" w:rsidR="00C20E6B" w:rsidRPr="00311FF3" w:rsidRDefault="00C20E6B" w:rsidP="00C20E6B">
            <w:pPr>
              <w:tabs>
                <w:tab w:val="left" w:pos="3828"/>
              </w:tabs>
              <w:ind w:left="-29" w:right="-29"/>
              <w:jc w:val="right"/>
              <w:rPr>
                <w:rFonts w:ascii="Angsana New" w:hAnsi="Angsana New"/>
                <w:sz w:val="27"/>
                <w:szCs w:val="27"/>
                <w:cs/>
                <w:lang w:val="en-US"/>
              </w:rPr>
            </w:pPr>
            <w:r w:rsidRPr="00311FF3">
              <w:rPr>
                <w:rFonts w:ascii="Angsana New" w:hAnsi="Angsana New"/>
                <w:sz w:val="27"/>
                <w:szCs w:val="27"/>
                <w:lang w:val="en-US"/>
              </w:rPr>
              <w:t>2,375,559,764.34</w:t>
            </w:r>
          </w:p>
        </w:tc>
        <w:tc>
          <w:tcPr>
            <w:tcW w:w="1481" w:type="dxa"/>
            <w:shd w:val="clear" w:color="auto" w:fill="auto"/>
            <w:vAlign w:val="bottom"/>
          </w:tcPr>
          <w:p w14:paraId="3DBE700D" w14:textId="1774F5FF" w:rsidR="00C20E6B" w:rsidRPr="00311FF3" w:rsidRDefault="00C20E6B" w:rsidP="00C20E6B">
            <w:pPr>
              <w:tabs>
                <w:tab w:val="left" w:pos="3828"/>
              </w:tabs>
              <w:ind w:left="-29" w:right="-29"/>
              <w:jc w:val="right"/>
              <w:rPr>
                <w:rFonts w:ascii="Angsana New" w:hAnsi="Angsana New"/>
                <w:sz w:val="27"/>
                <w:szCs w:val="27"/>
                <w:cs/>
                <w:lang w:val="en-US"/>
              </w:rPr>
            </w:pPr>
            <w:r w:rsidRPr="00311FF3">
              <w:rPr>
                <w:rFonts w:asciiTheme="majorBidi" w:hAnsiTheme="majorBidi" w:cstheme="majorBidi"/>
                <w:sz w:val="27"/>
                <w:szCs w:val="27"/>
                <w:lang w:val="en-US"/>
              </w:rPr>
              <w:t>1,077,994,676.09</w:t>
            </w:r>
          </w:p>
        </w:tc>
        <w:tc>
          <w:tcPr>
            <w:tcW w:w="1481" w:type="dxa"/>
            <w:shd w:val="clear" w:color="auto" w:fill="auto"/>
            <w:vAlign w:val="bottom"/>
          </w:tcPr>
          <w:p w14:paraId="4DDD6735" w14:textId="4700859B" w:rsidR="00C20E6B" w:rsidRPr="00311FF3" w:rsidRDefault="00C20E6B" w:rsidP="00C20E6B">
            <w:pPr>
              <w:tabs>
                <w:tab w:val="left" w:pos="3828"/>
              </w:tabs>
              <w:ind w:left="-29" w:right="-29"/>
              <w:jc w:val="right"/>
              <w:rPr>
                <w:rFonts w:ascii="Angsana New" w:hAnsi="Angsana New"/>
                <w:sz w:val="27"/>
                <w:szCs w:val="27"/>
                <w:cs/>
              </w:rPr>
            </w:pPr>
            <w:r w:rsidRPr="00311FF3">
              <w:rPr>
                <w:rFonts w:ascii="Angsana New" w:hAnsi="Angsana New"/>
                <w:sz w:val="27"/>
                <w:szCs w:val="27"/>
                <w:lang w:val="en-US"/>
              </w:rPr>
              <w:t>2,331,853,662.13</w:t>
            </w:r>
          </w:p>
        </w:tc>
      </w:tr>
      <w:tr w:rsidR="00C20E6B" w:rsidRPr="00311FF3" w14:paraId="6164A256" w14:textId="77777777" w:rsidTr="00311FF3">
        <w:trPr>
          <w:trHeight w:val="144"/>
        </w:trPr>
        <w:tc>
          <w:tcPr>
            <w:tcW w:w="3085" w:type="dxa"/>
            <w:vAlign w:val="bottom"/>
            <w:hideMark/>
          </w:tcPr>
          <w:p w14:paraId="78BDC718" w14:textId="77777777" w:rsidR="00C20E6B" w:rsidRPr="00311FF3" w:rsidRDefault="00C20E6B" w:rsidP="00C20E6B">
            <w:pPr>
              <w:tabs>
                <w:tab w:val="left" w:pos="3828"/>
              </w:tabs>
              <w:ind w:hanging="105"/>
              <w:rPr>
                <w:rFonts w:ascii="Angsana New" w:hAnsi="Angsana New"/>
                <w:sz w:val="27"/>
                <w:szCs w:val="27"/>
                <w:cs/>
                <w:lang w:val="en-US"/>
              </w:rPr>
            </w:pPr>
            <w:r w:rsidRPr="00311FF3">
              <w:rPr>
                <w:rFonts w:ascii="Angsana New" w:hAnsi="Angsana New"/>
                <w:sz w:val="27"/>
                <w:szCs w:val="27"/>
                <w:lang w:val="en-US"/>
              </w:rPr>
              <w:t>Contract liabilities</w:t>
            </w:r>
          </w:p>
        </w:tc>
        <w:tc>
          <w:tcPr>
            <w:tcW w:w="1481" w:type="dxa"/>
            <w:shd w:val="clear" w:color="auto" w:fill="auto"/>
            <w:vAlign w:val="bottom"/>
          </w:tcPr>
          <w:p w14:paraId="238BE0A0" w14:textId="07FD821F" w:rsidR="00C20E6B" w:rsidRPr="00311FF3" w:rsidRDefault="00C20E6B" w:rsidP="00C20E6B">
            <w:pPr>
              <w:tabs>
                <w:tab w:val="left" w:pos="3828"/>
              </w:tabs>
              <w:ind w:left="-29" w:right="-29"/>
              <w:jc w:val="right"/>
              <w:rPr>
                <w:rFonts w:ascii="Angsana New" w:hAnsi="Angsana New"/>
                <w:sz w:val="27"/>
                <w:szCs w:val="27"/>
                <w:cs/>
                <w:lang w:val="en-US"/>
              </w:rPr>
            </w:pPr>
            <w:r w:rsidRPr="00311FF3">
              <w:rPr>
                <w:rFonts w:asciiTheme="majorBidi" w:hAnsiTheme="majorBidi" w:cstheme="majorBidi"/>
                <w:sz w:val="27"/>
                <w:szCs w:val="27"/>
                <w:lang w:val="en-US"/>
              </w:rPr>
              <w:t>50,396,986.96</w:t>
            </w:r>
          </w:p>
        </w:tc>
        <w:tc>
          <w:tcPr>
            <w:tcW w:w="1481" w:type="dxa"/>
            <w:vAlign w:val="bottom"/>
          </w:tcPr>
          <w:p w14:paraId="48352C2C" w14:textId="15AFCAE0" w:rsidR="00C20E6B" w:rsidRPr="00311FF3" w:rsidRDefault="00C20E6B" w:rsidP="00C20E6B">
            <w:pPr>
              <w:tabs>
                <w:tab w:val="left" w:pos="3828"/>
              </w:tabs>
              <w:ind w:left="-29" w:right="-29"/>
              <w:jc w:val="right"/>
              <w:rPr>
                <w:rFonts w:ascii="Angsana New" w:hAnsi="Angsana New"/>
                <w:sz w:val="27"/>
                <w:szCs w:val="27"/>
                <w:cs/>
                <w:lang w:val="en-US"/>
              </w:rPr>
            </w:pPr>
            <w:r w:rsidRPr="00311FF3">
              <w:rPr>
                <w:rFonts w:ascii="Angsana New" w:hAnsi="Angsana New"/>
                <w:sz w:val="27"/>
                <w:szCs w:val="27"/>
                <w:lang w:val="en-US"/>
              </w:rPr>
              <w:t>39,129,789.11</w:t>
            </w:r>
          </w:p>
        </w:tc>
        <w:tc>
          <w:tcPr>
            <w:tcW w:w="1481" w:type="dxa"/>
            <w:shd w:val="clear" w:color="auto" w:fill="auto"/>
            <w:vAlign w:val="bottom"/>
          </w:tcPr>
          <w:p w14:paraId="3AEC69DA" w14:textId="1AF8BE16" w:rsidR="00C20E6B" w:rsidRPr="00311FF3" w:rsidRDefault="00C20E6B" w:rsidP="00C20E6B">
            <w:pPr>
              <w:tabs>
                <w:tab w:val="left" w:pos="3828"/>
              </w:tabs>
              <w:ind w:left="-29" w:right="-29"/>
              <w:jc w:val="right"/>
              <w:rPr>
                <w:rFonts w:ascii="Angsana New" w:hAnsi="Angsana New"/>
                <w:sz w:val="27"/>
                <w:szCs w:val="27"/>
                <w:cs/>
                <w:lang w:val="en-US"/>
              </w:rPr>
            </w:pPr>
            <w:r w:rsidRPr="00311FF3">
              <w:rPr>
                <w:rFonts w:asciiTheme="majorBidi" w:hAnsiTheme="majorBidi" w:cstheme="majorBidi"/>
                <w:sz w:val="27"/>
                <w:szCs w:val="27"/>
                <w:lang w:val="en-US"/>
              </w:rPr>
              <w:t>50,396,986.96</w:t>
            </w:r>
          </w:p>
        </w:tc>
        <w:tc>
          <w:tcPr>
            <w:tcW w:w="1481" w:type="dxa"/>
            <w:vAlign w:val="bottom"/>
          </w:tcPr>
          <w:p w14:paraId="1AA5B02E" w14:textId="212DD3E8" w:rsidR="00C20E6B" w:rsidRPr="00311FF3" w:rsidRDefault="00C20E6B" w:rsidP="00C20E6B">
            <w:pPr>
              <w:tabs>
                <w:tab w:val="left" w:pos="3828"/>
              </w:tabs>
              <w:ind w:left="-29" w:right="-29"/>
              <w:jc w:val="right"/>
              <w:rPr>
                <w:rFonts w:ascii="Angsana New" w:hAnsi="Angsana New"/>
                <w:sz w:val="27"/>
                <w:szCs w:val="27"/>
                <w:cs/>
                <w:lang w:val="en-US"/>
              </w:rPr>
            </w:pPr>
            <w:r w:rsidRPr="00311FF3">
              <w:rPr>
                <w:rFonts w:ascii="Angsana New" w:hAnsi="Angsana New"/>
                <w:sz w:val="27"/>
                <w:szCs w:val="27"/>
                <w:lang w:val="en-US"/>
              </w:rPr>
              <w:t>39,129,789.11</w:t>
            </w:r>
          </w:p>
        </w:tc>
      </w:tr>
    </w:tbl>
    <w:p w14:paraId="2A409548" w14:textId="1D857E82" w:rsidR="00ED3975" w:rsidRPr="000B4970" w:rsidRDefault="006A6DAF" w:rsidP="00A33D02">
      <w:pPr>
        <w:pStyle w:val="ListParagraph"/>
        <w:spacing w:before="120"/>
        <w:ind w:left="360"/>
        <w:jc w:val="thaiDistribute"/>
        <w:rPr>
          <w:rFonts w:ascii="Angsana New" w:hAnsi="Angsana New"/>
          <w:sz w:val="28"/>
          <w:szCs w:val="28"/>
          <w:lang w:val="en-US"/>
        </w:rPr>
      </w:pPr>
      <w:r w:rsidRPr="007A78A4">
        <w:rPr>
          <w:rFonts w:ascii="Angsana New" w:hAnsi="Angsana New"/>
          <w:sz w:val="28"/>
          <w:szCs w:val="28"/>
          <w:lang w:val="en-US"/>
        </w:rPr>
        <w:t xml:space="preserve">As at </w:t>
      </w:r>
      <w:r w:rsidR="007A78A4" w:rsidRPr="007A78A4">
        <w:rPr>
          <w:rFonts w:ascii="Angsana New" w:hAnsi="Angsana New"/>
          <w:sz w:val="28"/>
          <w:szCs w:val="28"/>
          <w:lang w:val="en-US"/>
        </w:rPr>
        <w:t>September 30</w:t>
      </w:r>
      <w:r w:rsidR="00BF5577" w:rsidRPr="000B4970">
        <w:rPr>
          <w:rFonts w:ascii="Angsana New" w:hAnsi="Angsana New"/>
          <w:sz w:val="28"/>
          <w:szCs w:val="28"/>
          <w:lang w:val="en-US"/>
        </w:rPr>
        <w:t>, 2022</w:t>
      </w:r>
      <w:r w:rsidR="008066DD" w:rsidRPr="000B4970">
        <w:rPr>
          <w:rFonts w:ascii="Angsana New" w:hAnsi="Angsana New"/>
          <w:sz w:val="28"/>
          <w:szCs w:val="28"/>
          <w:lang w:val="en-US"/>
        </w:rPr>
        <w:t>, the Company has a contract asset outstanding more th</w:t>
      </w:r>
      <w:r w:rsidR="00BF5577" w:rsidRPr="000B4970">
        <w:rPr>
          <w:rFonts w:ascii="Angsana New" w:hAnsi="Angsana New"/>
          <w:sz w:val="28"/>
          <w:szCs w:val="28"/>
          <w:lang w:val="en-US"/>
        </w:rPr>
        <w:t xml:space="preserve">an 1 year in the amount of Baht </w:t>
      </w:r>
      <w:r w:rsidR="008066DD" w:rsidRPr="000B4970">
        <w:rPr>
          <w:rFonts w:ascii="Angsana New" w:hAnsi="Angsana New"/>
          <w:sz w:val="28"/>
          <w:szCs w:val="28"/>
          <w:lang w:val="en-US"/>
        </w:rPr>
        <w:t>102.97 million, the Project owner send termination letter dated December 17, 2021. On January 28, 2022, the Company submitted a petition to the International Chamber of Commerce (“ICC”) to arbitrate</w:t>
      </w:r>
      <w:r w:rsidR="008066DD" w:rsidRPr="000B4970">
        <w:rPr>
          <w:lang w:val="en-US"/>
        </w:rPr>
        <w:t xml:space="preserve"> </w:t>
      </w:r>
      <w:r w:rsidR="008066DD" w:rsidRPr="000B4970">
        <w:rPr>
          <w:rFonts w:ascii="Angsana New" w:hAnsi="Angsana New"/>
          <w:sz w:val="28"/>
          <w:szCs w:val="28"/>
          <w:lang w:val="en-US"/>
        </w:rPr>
        <w:t xml:space="preserve">and request the Project owner to settle the outstanding payment. </w:t>
      </w:r>
    </w:p>
    <w:p w14:paraId="6D0BC8DA" w14:textId="77777777" w:rsidR="00311FF3" w:rsidRDefault="00311FF3" w:rsidP="00311FF3">
      <w:pPr>
        <w:pStyle w:val="ListParagraph"/>
        <w:spacing w:before="120"/>
        <w:ind w:left="360"/>
        <w:jc w:val="thaiDistribute"/>
        <w:rPr>
          <w:rFonts w:ascii="Angsana New" w:hAnsi="Angsana New"/>
          <w:sz w:val="28"/>
          <w:szCs w:val="28"/>
          <w:lang w:val="en-US"/>
        </w:rPr>
      </w:pPr>
      <w:r w:rsidRPr="00311FF3">
        <w:rPr>
          <w:rFonts w:ascii="Angsana New" w:hAnsi="Angsana New"/>
          <w:sz w:val="28"/>
          <w:szCs w:val="28"/>
          <w:lang w:val="en-US"/>
        </w:rPr>
        <w:t xml:space="preserve">On April 1, 2022, the project owner, as an objector, filed a request for the </w:t>
      </w:r>
      <w:proofErr w:type="spellStart"/>
      <w:r w:rsidRPr="00311FF3">
        <w:rPr>
          <w:rFonts w:ascii="Angsana New" w:hAnsi="Angsana New"/>
          <w:sz w:val="28"/>
          <w:szCs w:val="28"/>
          <w:lang w:val="en-US"/>
        </w:rPr>
        <w:t>Phra</w:t>
      </w:r>
      <w:proofErr w:type="spellEnd"/>
      <w:r w:rsidRPr="00311FF3">
        <w:rPr>
          <w:rFonts w:ascii="Angsana New" w:hAnsi="Angsana New"/>
          <w:sz w:val="28"/>
          <w:szCs w:val="28"/>
          <w:lang w:val="en-US"/>
        </w:rPr>
        <w:t xml:space="preserve"> </w:t>
      </w:r>
      <w:proofErr w:type="spellStart"/>
      <w:r w:rsidRPr="00311FF3">
        <w:rPr>
          <w:rFonts w:ascii="Angsana New" w:hAnsi="Angsana New"/>
          <w:sz w:val="28"/>
          <w:szCs w:val="28"/>
          <w:lang w:val="en-US"/>
        </w:rPr>
        <w:t>Khanong</w:t>
      </w:r>
      <w:proofErr w:type="spellEnd"/>
      <w:r w:rsidRPr="00311FF3">
        <w:rPr>
          <w:rFonts w:ascii="Angsana New" w:hAnsi="Angsana New"/>
          <w:sz w:val="28"/>
          <w:szCs w:val="28"/>
          <w:lang w:val="en-US"/>
        </w:rPr>
        <w:t xml:space="preserve"> Civil Court to revoke the temporary protection order of the bank guarantee. On September 14, 2022, the </w:t>
      </w:r>
      <w:proofErr w:type="spellStart"/>
      <w:r w:rsidRPr="00311FF3">
        <w:rPr>
          <w:rFonts w:ascii="Angsana New" w:hAnsi="Angsana New"/>
          <w:sz w:val="28"/>
          <w:szCs w:val="28"/>
          <w:lang w:val="en-US"/>
        </w:rPr>
        <w:t>Phra</w:t>
      </w:r>
      <w:proofErr w:type="spellEnd"/>
      <w:r w:rsidRPr="00311FF3">
        <w:rPr>
          <w:rFonts w:ascii="Angsana New" w:hAnsi="Angsana New"/>
          <w:sz w:val="28"/>
          <w:szCs w:val="28"/>
          <w:lang w:val="en-US"/>
        </w:rPr>
        <w:t xml:space="preserve"> </w:t>
      </w:r>
      <w:proofErr w:type="spellStart"/>
      <w:r w:rsidRPr="00311FF3">
        <w:rPr>
          <w:rFonts w:ascii="Angsana New" w:hAnsi="Angsana New"/>
          <w:sz w:val="28"/>
          <w:szCs w:val="28"/>
          <w:lang w:val="en-US"/>
        </w:rPr>
        <w:t>Khanong</w:t>
      </w:r>
      <w:proofErr w:type="spellEnd"/>
      <w:r w:rsidRPr="00311FF3">
        <w:rPr>
          <w:rFonts w:ascii="Angsana New" w:hAnsi="Angsana New"/>
          <w:sz w:val="28"/>
          <w:szCs w:val="28"/>
          <w:lang w:val="en-US"/>
        </w:rPr>
        <w:t xml:space="preserve"> Civil Court still issued an order granting temporary protection.</w:t>
      </w:r>
      <w:bookmarkStart w:id="41" w:name="_GoBack"/>
      <w:bookmarkEnd w:id="41"/>
    </w:p>
    <w:p w14:paraId="56349C3E" w14:textId="501A6C60" w:rsidR="000E617A" w:rsidRPr="00551960" w:rsidRDefault="00311FF3" w:rsidP="00551960">
      <w:pPr>
        <w:pStyle w:val="ListParagraph"/>
        <w:spacing w:before="120"/>
        <w:ind w:left="360"/>
        <w:jc w:val="thaiDistribute"/>
        <w:rPr>
          <w:rFonts w:ascii="Angsana New" w:hAnsi="Angsana New"/>
          <w:sz w:val="28"/>
          <w:szCs w:val="28"/>
          <w:lang w:val="en-US"/>
        </w:rPr>
      </w:pPr>
      <w:r w:rsidRPr="00311FF3">
        <w:rPr>
          <w:rFonts w:ascii="Angsana New" w:hAnsi="Angsana New"/>
          <w:sz w:val="28"/>
          <w:szCs w:val="28"/>
          <w:lang w:val="en-US"/>
        </w:rPr>
        <w:t>On April 11, 2022, the project owner, has filed an answer to the Company’s claim to the International Chamber of Commerce (“ICC”). The project owner has made a counterclaim together with an objection to the Company to pay the fines and expenses that the project owner has to be lost due to the delay in the performance of the contract and other expenses in the amount of Baht 226.87 million. On October 9, 2022, the project owner has submitted additional claims to the total amount of Baht 258.96 million. Currently, this case is under the arbitration process in the International Chamber of Commerce (“ICC”).</w:t>
      </w:r>
      <w:r>
        <w:rPr>
          <w:rFonts w:ascii="Angsana New" w:hAnsi="Angsana New"/>
          <w:sz w:val="28"/>
          <w:szCs w:val="28"/>
          <w:lang w:val="en-US"/>
        </w:rPr>
        <w:t xml:space="preserve"> </w:t>
      </w:r>
      <w:r w:rsidR="004B357C" w:rsidRPr="00DE5D66">
        <w:rPr>
          <w:rFonts w:ascii="Angsana New" w:hAnsi="Angsana New"/>
          <w:sz w:val="28"/>
          <w:szCs w:val="28"/>
          <w:lang w:val="en-US"/>
        </w:rPr>
        <w:t>The Company’s management and the Company’s legal advisor believe that the ultimate outcome of case, it will not have a significant damage to the Company exceeding the amount provided</w:t>
      </w:r>
      <w:r w:rsidR="008D1F7E" w:rsidRPr="00DE5D66">
        <w:rPr>
          <w:rFonts w:ascii="Angsana New" w:hAnsi="Angsana New"/>
          <w:sz w:val="28"/>
          <w:szCs w:val="28"/>
          <w:lang w:val="en-US"/>
        </w:rPr>
        <w:t xml:space="preserve">, as discussed in Note 26.6 </w:t>
      </w:r>
      <w:r w:rsidR="00380546">
        <w:rPr>
          <w:rFonts w:ascii="Angsana New" w:hAnsi="Angsana New"/>
          <w:sz w:val="28"/>
          <w:szCs w:val="28"/>
          <w:lang w:val="en-US"/>
        </w:rPr>
        <w:t xml:space="preserve">  </w:t>
      </w:r>
      <w:r w:rsidR="008D1F7E" w:rsidRPr="00DE5D66">
        <w:rPr>
          <w:rFonts w:ascii="Angsana New" w:hAnsi="Angsana New"/>
          <w:sz w:val="28"/>
          <w:szCs w:val="28"/>
          <w:lang w:val="en-US"/>
        </w:rPr>
        <w:t>to the financial statements.</w:t>
      </w:r>
    </w:p>
    <w:p w14:paraId="504BC11A" w14:textId="2784C836" w:rsidR="00987FF6" w:rsidRPr="00B3011C" w:rsidRDefault="00987FF6" w:rsidP="00854D4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INVENTORIES - NET</w:t>
      </w:r>
    </w:p>
    <w:p w14:paraId="053BD64B" w14:textId="7F1FA135" w:rsidR="00987FF6" w:rsidRPr="00164E08" w:rsidRDefault="00987FF6" w:rsidP="00987FF6">
      <w:pPr>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Inventories as at </w:t>
      </w:r>
      <w:r w:rsidR="007A78A4" w:rsidRPr="007A78A4">
        <w:rPr>
          <w:rFonts w:ascii="Angsana New" w:hAnsi="Angsana New"/>
          <w:sz w:val="28"/>
          <w:lang w:val="en-US"/>
        </w:rPr>
        <w:t>September 30</w:t>
      </w:r>
      <w:r w:rsidR="00DD2630">
        <w:rPr>
          <w:rFonts w:ascii="Angsana New" w:hAnsi="Angsana New"/>
          <w:sz w:val="28"/>
          <w:lang w:val="en-US"/>
        </w:rPr>
        <w:t>, 2022</w:t>
      </w:r>
      <w:r w:rsidR="00A31398" w:rsidRPr="00164E08">
        <w:rPr>
          <w:rFonts w:ascii="Angsana New" w:hAnsi="Angsana New"/>
          <w:sz w:val="28"/>
          <w:lang w:val="en-US"/>
        </w:rPr>
        <w:t xml:space="preserve"> and December 31, </w:t>
      </w:r>
      <w:r w:rsidR="00CC6A9E" w:rsidRPr="00164E08">
        <w:rPr>
          <w:rFonts w:ascii="Angsana New" w:hAnsi="Angsana New"/>
          <w:sz w:val="28"/>
          <w:lang w:val="en-US"/>
        </w:rPr>
        <w:t>202</w:t>
      </w:r>
      <w:r w:rsidR="00DD2630">
        <w:rPr>
          <w:rFonts w:ascii="Angsana New" w:hAnsi="Angsana New"/>
          <w:sz w:val="28"/>
          <w:lang w:val="en-US"/>
        </w:rPr>
        <w:t>1</w:t>
      </w:r>
      <w:r w:rsidR="00A31398" w:rsidRPr="00164E08">
        <w:rPr>
          <w:rFonts w:ascii="Angsana New" w:hAnsi="Angsana New"/>
          <w:sz w:val="28"/>
          <w:szCs w:val="28"/>
          <w:lang w:val="en-US"/>
        </w:rPr>
        <w:t xml:space="preserve"> </w:t>
      </w:r>
      <w:r w:rsidRPr="00164E08">
        <w:rPr>
          <w:rFonts w:ascii="Angsana New" w:hAnsi="Angsana New"/>
          <w:sz w:val="28"/>
          <w:szCs w:val="28"/>
          <w:lang w:val="en-US"/>
        </w:rPr>
        <w:t>consisted of:</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8"/>
        <w:gridCol w:w="1418"/>
        <w:gridCol w:w="1372"/>
        <w:gridCol w:w="1416"/>
        <w:gridCol w:w="1372"/>
      </w:tblGrid>
      <w:tr w:rsidR="00987FF6" w:rsidRPr="00B3011C" w14:paraId="28C380CE" w14:textId="77777777" w:rsidTr="009F2C05">
        <w:trPr>
          <w:trHeight w:val="432"/>
        </w:trPr>
        <w:tc>
          <w:tcPr>
            <w:tcW w:w="3418" w:type="dxa"/>
            <w:vAlign w:val="bottom"/>
          </w:tcPr>
          <w:p w14:paraId="6398B889" w14:textId="77777777" w:rsidR="00987FF6" w:rsidRPr="00164E08" w:rsidRDefault="00987FF6" w:rsidP="009F2C05">
            <w:pPr>
              <w:rPr>
                <w:rFonts w:ascii="Angsana New" w:hAnsi="Angsana New"/>
                <w:sz w:val="28"/>
                <w:szCs w:val="28"/>
                <w:lang w:val="en-US"/>
              </w:rPr>
            </w:pPr>
          </w:p>
        </w:tc>
        <w:tc>
          <w:tcPr>
            <w:tcW w:w="5578" w:type="dxa"/>
            <w:gridSpan w:val="4"/>
            <w:vAlign w:val="bottom"/>
            <w:hideMark/>
          </w:tcPr>
          <w:p w14:paraId="74EC4FEF" w14:textId="77777777" w:rsidR="00987FF6" w:rsidRPr="00164E08" w:rsidRDefault="00987FF6" w:rsidP="009F2C05">
            <w:pPr>
              <w:pBdr>
                <w:bottom w:val="single" w:sz="4" w:space="1" w:color="auto"/>
              </w:pBdr>
              <w:tabs>
                <w:tab w:val="left" w:pos="3828"/>
              </w:tabs>
              <w:ind w:left="-29" w:right="-29"/>
              <w:jc w:val="center"/>
              <w:rPr>
                <w:rFonts w:ascii="Angsana New" w:hAnsi="Angsana New"/>
                <w:sz w:val="28"/>
                <w:szCs w:val="28"/>
                <w:cs/>
              </w:rPr>
            </w:pPr>
            <w:r w:rsidRPr="0067422D">
              <w:rPr>
                <w:rFonts w:ascii="Angsana New" w:hAnsi="Angsana New"/>
                <w:sz w:val="28"/>
                <w:szCs w:val="28"/>
                <w:lang w:val="en-US"/>
              </w:rPr>
              <w:t>Unit : Baht</w:t>
            </w:r>
          </w:p>
        </w:tc>
      </w:tr>
      <w:tr w:rsidR="00987FF6" w:rsidRPr="00B3011C" w14:paraId="21737C4A" w14:textId="77777777" w:rsidTr="009F2C05">
        <w:trPr>
          <w:trHeight w:val="432"/>
        </w:trPr>
        <w:tc>
          <w:tcPr>
            <w:tcW w:w="3418" w:type="dxa"/>
            <w:vAlign w:val="bottom"/>
          </w:tcPr>
          <w:p w14:paraId="6F3137C6" w14:textId="77777777" w:rsidR="00987FF6" w:rsidRPr="00164E08" w:rsidRDefault="00987FF6" w:rsidP="009F2C05">
            <w:pPr>
              <w:rPr>
                <w:rFonts w:ascii="Angsana New" w:hAnsi="Angsana New"/>
                <w:sz w:val="28"/>
                <w:szCs w:val="28"/>
                <w:lang w:val="en-US"/>
              </w:rPr>
            </w:pPr>
          </w:p>
        </w:tc>
        <w:tc>
          <w:tcPr>
            <w:tcW w:w="2790" w:type="dxa"/>
            <w:gridSpan w:val="2"/>
            <w:vAlign w:val="bottom"/>
            <w:hideMark/>
          </w:tcPr>
          <w:p w14:paraId="4E359812" w14:textId="77777777" w:rsidR="00987FF6" w:rsidRPr="00164E08" w:rsidRDefault="00987FF6" w:rsidP="009F2C0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788" w:type="dxa"/>
            <w:gridSpan w:val="2"/>
            <w:vAlign w:val="bottom"/>
            <w:hideMark/>
          </w:tcPr>
          <w:p w14:paraId="7917CF2A" w14:textId="77777777" w:rsidR="00987FF6" w:rsidRPr="00164E08" w:rsidRDefault="00987FF6" w:rsidP="009F2C0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8271DB" w:rsidRPr="00B3011C" w14:paraId="219B031B" w14:textId="77777777" w:rsidTr="00694665">
        <w:trPr>
          <w:trHeight w:val="432"/>
        </w:trPr>
        <w:tc>
          <w:tcPr>
            <w:tcW w:w="3418" w:type="dxa"/>
            <w:vAlign w:val="bottom"/>
          </w:tcPr>
          <w:p w14:paraId="6673EA70" w14:textId="77777777" w:rsidR="008271DB" w:rsidRPr="00164E08" w:rsidRDefault="008271DB" w:rsidP="008271DB">
            <w:pPr>
              <w:rPr>
                <w:rFonts w:ascii="Angsana New" w:hAnsi="Angsana New"/>
                <w:sz w:val="28"/>
                <w:szCs w:val="28"/>
                <w:lang w:val="en-US"/>
              </w:rPr>
            </w:pPr>
          </w:p>
        </w:tc>
        <w:tc>
          <w:tcPr>
            <w:tcW w:w="1418" w:type="dxa"/>
            <w:tcBorders>
              <w:top w:val="nil"/>
              <w:left w:val="nil"/>
              <w:bottom w:val="nil"/>
              <w:right w:val="nil"/>
            </w:tcBorders>
            <w:shd w:val="clear" w:color="auto" w:fill="FFFFFF"/>
            <w:vAlign w:val="bottom"/>
            <w:hideMark/>
          </w:tcPr>
          <w:p w14:paraId="07F5B670" w14:textId="388BA333" w:rsidR="008271DB" w:rsidRPr="00164E08" w:rsidRDefault="008271DB" w:rsidP="008271D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DD2630">
              <w:rPr>
                <w:rFonts w:ascii="Angsana New" w:eastAsia="Times New Roman" w:hAnsi="Angsana New"/>
                <w:sz w:val="28"/>
                <w:szCs w:val="28"/>
                <w:lang w:val="en-US"/>
              </w:rPr>
              <w:t>2</w:t>
            </w:r>
          </w:p>
        </w:tc>
        <w:tc>
          <w:tcPr>
            <w:tcW w:w="1372" w:type="dxa"/>
            <w:tcBorders>
              <w:top w:val="nil"/>
              <w:left w:val="nil"/>
              <w:bottom w:val="nil"/>
              <w:right w:val="nil"/>
            </w:tcBorders>
            <w:shd w:val="clear" w:color="auto" w:fill="FFFFFF"/>
            <w:vAlign w:val="bottom"/>
            <w:hideMark/>
          </w:tcPr>
          <w:p w14:paraId="7864A1CE" w14:textId="12C287CA" w:rsidR="008271DB" w:rsidRPr="00164E08" w:rsidRDefault="00CC6A9E" w:rsidP="008271D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DD2630">
              <w:rPr>
                <w:rFonts w:ascii="Angsana New" w:eastAsia="Times New Roman" w:hAnsi="Angsana New"/>
                <w:sz w:val="28"/>
                <w:szCs w:val="28"/>
                <w:lang w:val="en-US"/>
              </w:rPr>
              <w:t>1</w:t>
            </w:r>
          </w:p>
        </w:tc>
        <w:tc>
          <w:tcPr>
            <w:tcW w:w="1416" w:type="dxa"/>
            <w:tcBorders>
              <w:top w:val="nil"/>
              <w:left w:val="nil"/>
              <w:bottom w:val="nil"/>
              <w:right w:val="nil"/>
            </w:tcBorders>
            <w:shd w:val="clear" w:color="auto" w:fill="FFFFFF"/>
            <w:vAlign w:val="bottom"/>
            <w:hideMark/>
          </w:tcPr>
          <w:p w14:paraId="47A041BD" w14:textId="6BB06436" w:rsidR="008271DB" w:rsidRPr="00164E08" w:rsidRDefault="008271DB" w:rsidP="008271D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DD2630">
              <w:rPr>
                <w:rFonts w:ascii="Angsana New" w:eastAsia="Times New Roman" w:hAnsi="Angsana New"/>
                <w:sz w:val="28"/>
                <w:szCs w:val="28"/>
                <w:lang w:val="en-US"/>
              </w:rPr>
              <w:t>2</w:t>
            </w:r>
          </w:p>
        </w:tc>
        <w:tc>
          <w:tcPr>
            <w:tcW w:w="1372" w:type="dxa"/>
            <w:tcBorders>
              <w:top w:val="nil"/>
              <w:left w:val="nil"/>
              <w:bottom w:val="nil"/>
              <w:right w:val="nil"/>
            </w:tcBorders>
            <w:shd w:val="clear" w:color="auto" w:fill="FFFFFF"/>
            <w:vAlign w:val="bottom"/>
            <w:hideMark/>
          </w:tcPr>
          <w:p w14:paraId="6A06CAB2" w14:textId="768C694B" w:rsidR="008271DB" w:rsidRPr="00164E08" w:rsidRDefault="00CC6A9E" w:rsidP="008271D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DD2630">
              <w:rPr>
                <w:rFonts w:ascii="Angsana New" w:eastAsia="Times New Roman" w:hAnsi="Angsana New"/>
                <w:sz w:val="28"/>
                <w:szCs w:val="28"/>
                <w:lang w:val="en-US"/>
              </w:rPr>
              <w:t>1</w:t>
            </w:r>
          </w:p>
        </w:tc>
      </w:tr>
      <w:tr w:rsidR="00C00078" w:rsidRPr="00B3011C" w14:paraId="03EE6DB8" w14:textId="77777777" w:rsidTr="00694665">
        <w:trPr>
          <w:trHeight w:val="432"/>
        </w:trPr>
        <w:tc>
          <w:tcPr>
            <w:tcW w:w="3418" w:type="dxa"/>
            <w:vAlign w:val="bottom"/>
            <w:hideMark/>
          </w:tcPr>
          <w:p w14:paraId="52D2E0A0" w14:textId="77777777" w:rsidR="00C00078" w:rsidRPr="00164E08" w:rsidRDefault="00C00078" w:rsidP="00C00078">
            <w:pPr>
              <w:ind w:hanging="108"/>
              <w:rPr>
                <w:rFonts w:ascii="Angsana New" w:hAnsi="Angsana New"/>
                <w:sz w:val="28"/>
                <w:szCs w:val="28"/>
                <w:lang w:val="en-US"/>
              </w:rPr>
            </w:pPr>
            <w:r w:rsidRPr="00164E08">
              <w:rPr>
                <w:rFonts w:ascii="Angsana New" w:hAnsi="Angsana New"/>
                <w:sz w:val="28"/>
                <w:szCs w:val="28"/>
                <w:lang w:val="en-US"/>
              </w:rPr>
              <w:t>Raw material, spare parts and supplies</w:t>
            </w:r>
          </w:p>
        </w:tc>
        <w:tc>
          <w:tcPr>
            <w:tcW w:w="1418" w:type="dxa"/>
            <w:shd w:val="clear" w:color="auto" w:fill="auto"/>
            <w:vAlign w:val="bottom"/>
          </w:tcPr>
          <w:p w14:paraId="7F002E57" w14:textId="40C1C5C7" w:rsidR="00C00078" w:rsidRPr="004C4DCE" w:rsidRDefault="006377FB" w:rsidP="00C00078">
            <w:pPr>
              <w:ind w:left="-29" w:right="-29"/>
              <w:jc w:val="right"/>
              <w:rPr>
                <w:rFonts w:ascii="Angsana New" w:hAnsi="Angsana New"/>
                <w:sz w:val="28"/>
                <w:szCs w:val="28"/>
                <w:highlight w:val="yellow"/>
                <w:lang w:val="en-US"/>
              </w:rPr>
            </w:pPr>
            <w:r w:rsidRPr="006377FB">
              <w:rPr>
                <w:rFonts w:asciiTheme="majorBidi" w:hAnsiTheme="majorBidi" w:cstheme="majorBidi"/>
                <w:sz w:val="28"/>
                <w:szCs w:val="28"/>
                <w:lang w:val="en-US"/>
              </w:rPr>
              <w:t>144,989,043.34</w:t>
            </w:r>
          </w:p>
        </w:tc>
        <w:tc>
          <w:tcPr>
            <w:tcW w:w="1372" w:type="dxa"/>
            <w:vAlign w:val="bottom"/>
          </w:tcPr>
          <w:p w14:paraId="44FEC61A" w14:textId="28F57D53" w:rsidR="00C00078" w:rsidRPr="00164E08" w:rsidRDefault="00C00078" w:rsidP="00C00078">
            <w:pPr>
              <w:ind w:left="-29" w:right="-29"/>
              <w:jc w:val="right"/>
              <w:rPr>
                <w:rFonts w:ascii="Angsana New" w:hAnsi="Angsana New"/>
                <w:sz w:val="28"/>
                <w:szCs w:val="28"/>
                <w:lang w:val="en-US"/>
              </w:rPr>
            </w:pPr>
            <w:r w:rsidRPr="002E1459">
              <w:rPr>
                <w:rFonts w:ascii="Angsana New" w:hAnsi="Angsana New"/>
                <w:sz w:val="28"/>
                <w:szCs w:val="28"/>
                <w:lang w:val="en-US"/>
              </w:rPr>
              <w:t>112,717,284.32</w:t>
            </w:r>
          </w:p>
        </w:tc>
        <w:tc>
          <w:tcPr>
            <w:tcW w:w="1416" w:type="dxa"/>
            <w:shd w:val="clear" w:color="auto" w:fill="auto"/>
            <w:vAlign w:val="bottom"/>
          </w:tcPr>
          <w:p w14:paraId="7D02AF14" w14:textId="24A4413E" w:rsidR="00C00078" w:rsidRPr="004C4DCE" w:rsidRDefault="00C00078" w:rsidP="00C00078">
            <w:pPr>
              <w:ind w:left="-29" w:right="-29"/>
              <w:jc w:val="right"/>
              <w:rPr>
                <w:rFonts w:ascii="Angsana New" w:hAnsi="Angsana New"/>
                <w:sz w:val="28"/>
                <w:szCs w:val="28"/>
                <w:highlight w:val="yellow"/>
                <w:lang w:val="en-US"/>
              </w:rPr>
            </w:pPr>
            <w:r w:rsidRPr="007B6CB4">
              <w:rPr>
                <w:rFonts w:ascii="Angsana New" w:hAnsi="Angsana New"/>
                <w:sz w:val="28"/>
                <w:szCs w:val="28"/>
                <w:lang w:val="en-US"/>
              </w:rPr>
              <w:t xml:space="preserve"> </w:t>
            </w:r>
            <w:r w:rsidR="006377FB" w:rsidRPr="007B6CB4">
              <w:rPr>
                <w:rFonts w:ascii="Angsana New" w:hAnsi="Angsana New"/>
                <w:sz w:val="28"/>
                <w:szCs w:val="28"/>
                <w:lang w:val="en-US"/>
              </w:rPr>
              <w:t>146</w:t>
            </w:r>
            <w:r w:rsidR="006377FB" w:rsidRPr="006377FB">
              <w:rPr>
                <w:rFonts w:ascii="Angsana New" w:hAnsi="Angsana New"/>
                <w:sz w:val="28"/>
                <w:szCs w:val="28"/>
                <w:lang w:val="en-US"/>
              </w:rPr>
              <w:t>,</w:t>
            </w:r>
            <w:r w:rsidR="006377FB" w:rsidRPr="007B6CB4">
              <w:rPr>
                <w:rFonts w:ascii="Angsana New" w:hAnsi="Angsana New"/>
                <w:sz w:val="28"/>
                <w:szCs w:val="28"/>
                <w:lang w:val="en-US"/>
              </w:rPr>
              <w:t>068</w:t>
            </w:r>
            <w:r w:rsidR="006377FB" w:rsidRPr="006377FB">
              <w:rPr>
                <w:rFonts w:ascii="Angsana New" w:hAnsi="Angsana New"/>
                <w:sz w:val="28"/>
                <w:szCs w:val="28"/>
                <w:lang w:val="en-US"/>
              </w:rPr>
              <w:t>,</w:t>
            </w:r>
            <w:r w:rsidR="006377FB" w:rsidRPr="007B6CB4">
              <w:rPr>
                <w:rFonts w:ascii="Angsana New" w:hAnsi="Angsana New"/>
                <w:sz w:val="28"/>
                <w:szCs w:val="28"/>
                <w:lang w:val="en-US"/>
              </w:rPr>
              <w:t>021.69</w:t>
            </w:r>
          </w:p>
        </w:tc>
        <w:tc>
          <w:tcPr>
            <w:tcW w:w="1372" w:type="dxa"/>
            <w:vAlign w:val="bottom"/>
          </w:tcPr>
          <w:p w14:paraId="6B039816" w14:textId="345B336A" w:rsidR="00C00078" w:rsidRPr="00164E08" w:rsidRDefault="00C00078" w:rsidP="00C00078">
            <w:pPr>
              <w:ind w:left="-29" w:right="-29"/>
              <w:jc w:val="right"/>
              <w:rPr>
                <w:rFonts w:ascii="Angsana New" w:hAnsi="Angsana New"/>
                <w:sz w:val="28"/>
                <w:szCs w:val="28"/>
                <w:lang w:val="en-US"/>
              </w:rPr>
            </w:pPr>
            <w:r w:rsidRPr="00E1339C">
              <w:rPr>
                <w:rFonts w:ascii="Angsana New" w:hAnsi="Angsana New"/>
                <w:sz w:val="28"/>
                <w:szCs w:val="28"/>
                <w:lang w:val="en-US"/>
              </w:rPr>
              <w:t>113,796,262.67</w:t>
            </w:r>
          </w:p>
        </w:tc>
      </w:tr>
      <w:tr w:rsidR="00C00078" w:rsidRPr="00B3011C" w14:paraId="722E461A" w14:textId="77777777" w:rsidTr="00694665">
        <w:trPr>
          <w:trHeight w:val="432"/>
        </w:trPr>
        <w:tc>
          <w:tcPr>
            <w:tcW w:w="3418" w:type="dxa"/>
            <w:vAlign w:val="bottom"/>
            <w:hideMark/>
          </w:tcPr>
          <w:p w14:paraId="6CF3EAB5" w14:textId="77777777" w:rsidR="00C00078" w:rsidRPr="00164E08" w:rsidRDefault="00C00078" w:rsidP="00C00078">
            <w:pPr>
              <w:ind w:hanging="108"/>
              <w:rPr>
                <w:rFonts w:ascii="Angsana New" w:hAnsi="Angsana New"/>
                <w:sz w:val="28"/>
                <w:szCs w:val="28"/>
                <w:lang w:val="en-US"/>
              </w:rPr>
            </w:pPr>
            <w:r w:rsidRPr="00164E08">
              <w:rPr>
                <w:rFonts w:ascii="Angsana New" w:hAnsi="Angsana New"/>
                <w:sz w:val="28"/>
                <w:szCs w:val="28"/>
                <w:lang w:val="en-US"/>
              </w:rPr>
              <w:t>Work in process</w:t>
            </w:r>
          </w:p>
        </w:tc>
        <w:tc>
          <w:tcPr>
            <w:tcW w:w="1418" w:type="dxa"/>
            <w:shd w:val="clear" w:color="auto" w:fill="auto"/>
            <w:vAlign w:val="bottom"/>
          </w:tcPr>
          <w:p w14:paraId="64800ACD" w14:textId="71731A43" w:rsidR="00C00078" w:rsidRPr="004C4DCE" w:rsidRDefault="006377FB" w:rsidP="00C00078">
            <w:pPr>
              <w:ind w:left="-29" w:right="-29"/>
              <w:jc w:val="right"/>
              <w:rPr>
                <w:rFonts w:ascii="Angsana New" w:hAnsi="Angsana New"/>
                <w:sz w:val="28"/>
                <w:szCs w:val="28"/>
                <w:highlight w:val="yellow"/>
                <w:lang w:val="en-US"/>
              </w:rPr>
            </w:pPr>
            <w:r w:rsidRPr="006377FB">
              <w:rPr>
                <w:rFonts w:asciiTheme="majorBidi" w:hAnsiTheme="majorBidi" w:cstheme="majorBidi"/>
                <w:sz w:val="28"/>
                <w:szCs w:val="28"/>
                <w:lang w:val="en-US"/>
              </w:rPr>
              <w:t>5,722,350.39</w:t>
            </w:r>
          </w:p>
        </w:tc>
        <w:tc>
          <w:tcPr>
            <w:tcW w:w="1372" w:type="dxa"/>
            <w:vAlign w:val="bottom"/>
          </w:tcPr>
          <w:p w14:paraId="1F2B4DCA" w14:textId="388F0889" w:rsidR="00C00078" w:rsidRPr="00164E08" w:rsidRDefault="00C00078" w:rsidP="00C00078">
            <w:pPr>
              <w:ind w:left="-29" w:right="-29"/>
              <w:jc w:val="right"/>
              <w:rPr>
                <w:rFonts w:ascii="Angsana New" w:hAnsi="Angsana New"/>
                <w:sz w:val="28"/>
                <w:szCs w:val="28"/>
                <w:lang w:val="en-US"/>
              </w:rPr>
            </w:pPr>
            <w:r w:rsidRPr="002E1459">
              <w:rPr>
                <w:rFonts w:ascii="Angsana New" w:hAnsi="Angsana New"/>
                <w:sz w:val="28"/>
                <w:szCs w:val="28"/>
                <w:lang w:val="en-US"/>
              </w:rPr>
              <w:t>5,148,658.73</w:t>
            </w:r>
          </w:p>
        </w:tc>
        <w:tc>
          <w:tcPr>
            <w:tcW w:w="1416" w:type="dxa"/>
            <w:shd w:val="clear" w:color="auto" w:fill="auto"/>
            <w:vAlign w:val="bottom"/>
          </w:tcPr>
          <w:p w14:paraId="5B5406C3" w14:textId="0C32CDCE" w:rsidR="00C00078" w:rsidRPr="004C4DCE" w:rsidRDefault="006377FB" w:rsidP="00C00078">
            <w:pPr>
              <w:ind w:left="-29" w:right="-29"/>
              <w:jc w:val="right"/>
              <w:rPr>
                <w:rFonts w:ascii="Angsana New" w:hAnsi="Angsana New"/>
                <w:sz w:val="28"/>
                <w:szCs w:val="28"/>
                <w:highlight w:val="yellow"/>
                <w:lang w:val="en-US"/>
              </w:rPr>
            </w:pPr>
            <w:r w:rsidRPr="007B6CB4">
              <w:rPr>
                <w:rFonts w:ascii="Angsana New" w:hAnsi="Angsana New"/>
                <w:sz w:val="28"/>
                <w:szCs w:val="28"/>
                <w:lang w:val="en-US"/>
              </w:rPr>
              <w:t>5</w:t>
            </w:r>
            <w:r w:rsidRPr="006377FB">
              <w:rPr>
                <w:rFonts w:ascii="Angsana New" w:hAnsi="Angsana New"/>
                <w:sz w:val="28"/>
                <w:szCs w:val="28"/>
                <w:lang w:val="en-US"/>
              </w:rPr>
              <w:t>,</w:t>
            </w:r>
            <w:r w:rsidRPr="007B6CB4">
              <w:rPr>
                <w:rFonts w:ascii="Angsana New" w:hAnsi="Angsana New"/>
                <w:sz w:val="28"/>
                <w:szCs w:val="28"/>
                <w:lang w:val="en-US"/>
              </w:rPr>
              <w:t>664</w:t>
            </w:r>
            <w:r w:rsidRPr="006377FB">
              <w:rPr>
                <w:rFonts w:ascii="Angsana New" w:hAnsi="Angsana New"/>
                <w:sz w:val="28"/>
                <w:szCs w:val="28"/>
                <w:lang w:val="en-US"/>
              </w:rPr>
              <w:t>,</w:t>
            </w:r>
            <w:r w:rsidRPr="007B6CB4">
              <w:rPr>
                <w:rFonts w:ascii="Angsana New" w:hAnsi="Angsana New"/>
                <w:sz w:val="28"/>
                <w:szCs w:val="28"/>
                <w:lang w:val="en-US"/>
              </w:rPr>
              <w:t>629.10</w:t>
            </w:r>
          </w:p>
        </w:tc>
        <w:tc>
          <w:tcPr>
            <w:tcW w:w="1372" w:type="dxa"/>
            <w:vAlign w:val="bottom"/>
          </w:tcPr>
          <w:p w14:paraId="41945283" w14:textId="09E2770E" w:rsidR="00C00078" w:rsidRPr="00164E08" w:rsidRDefault="00C00078" w:rsidP="00C00078">
            <w:pPr>
              <w:ind w:left="-29" w:right="-29"/>
              <w:jc w:val="right"/>
              <w:rPr>
                <w:rFonts w:ascii="Angsana New" w:hAnsi="Angsana New"/>
                <w:sz w:val="28"/>
                <w:szCs w:val="28"/>
                <w:lang w:val="en-US"/>
              </w:rPr>
            </w:pPr>
            <w:r w:rsidRPr="00E1339C">
              <w:rPr>
                <w:rFonts w:ascii="Angsana New" w:hAnsi="Angsana New"/>
                <w:sz w:val="28"/>
                <w:szCs w:val="28"/>
                <w:lang w:val="en-US"/>
              </w:rPr>
              <w:t>5,035,900.36</w:t>
            </w:r>
          </w:p>
        </w:tc>
      </w:tr>
      <w:tr w:rsidR="00C00078" w:rsidRPr="00B3011C" w14:paraId="70D582D6" w14:textId="77777777" w:rsidTr="00694665">
        <w:trPr>
          <w:trHeight w:val="432"/>
        </w:trPr>
        <w:tc>
          <w:tcPr>
            <w:tcW w:w="3418" w:type="dxa"/>
            <w:vAlign w:val="bottom"/>
            <w:hideMark/>
          </w:tcPr>
          <w:p w14:paraId="74443D77" w14:textId="77777777" w:rsidR="00C00078" w:rsidRPr="00164E08" w:rsidRDefault="00C00078" w:rsidP="00C00078">
            <w:pPr>
              <w:ind w:hanging="108"/>
              <w:rPr>
                <w:rFonts w:ascii="Angsana New" w:hAnsi="Angsana New"/>
                <w:sz w:val="28"/>
                <w:szCs w:val="28"/>
                <w:lang w:val="en-US"/>
              </w:rPr>
            </w:pPr>
            <w:r w:rsidRPr="00164E08">
              <w:rPr>
                <w:rFonts w:ascii="Angsana New" w:hAnsi="Angsana New"/>
                <w:sz w:val="28"/>
                <w:szCs w:val="28"/>
                <w:lang w:val="en-US"/>
              </w:rPr>
              <w:t>Goods in transit</w:t>
            </w:r>
          </w:p>
        </w:tc>
        <w:tc>
          <w:tcPr>
            <w:tcW w:w="1418" w:type="dxa"/>
            <w:shd w:val="clear" w:color="auto" w:fill="auto"/>
            <w:vAlign w:val="bottom"/>
          </w:tcPr>
          <w:p w14:paraId="78F6FF54" w14:textId="41DB749F" w:rsidR="00C00078" w:rsidRPr="004C4DCE" w:rsidRDefault="00C00078" w:rsidP="00C00078">
            <w:pPr>
              <w:pBdr>
                <w:bottom w:val="single" w:sz="4" w:space="1" w:color="auto"/>
              </w:pBdr>
              <w:ind w:left="-29" w:right="-29"/>
              <w:jc w:val="right"/>
              <w:rPr>
                <w:rFonts w:ascii="Angsana New" w:hAnsi="Angsana New"/>
                <w:sz w:val="28"/>
                <w:szCs w:val="28"/>
                <w:highlight w:val="yellow"/>
                <w:lang w:val="en-US"/>
              </w:rPr>
            </w:pPr>
            <w:r w:rsidRPr="00F85235">
              <w:rPr>
                <w:rFonts w:asciiTheme="majorBidi" w:hAnsiTheme="majorBidi" w:cstheme="majorBidi"/>
                <w:sz w:val="28"/>
                <w:szCs w:val="28"/>
                <w:lang w:val="en-US"/>
              </w:rPr>
              <w:t>3,020,898.78</w:t>
            </w:r>
          </w:p>
        </w:tc>
        <w:tc>
          <w:tcPr>
            <w:tcW w:w="1372" w:type="dxa"/>
            <w:vAlign w:val="bottom"/>
          </w:tcPr>
          <w:p w14:paraId="36AE3885" w14:textId="78177D02" w:rsidR="00C00078" w:rsidRPr="00164E08" w:rsidRDefault="00C00078" w:rsidP="00C00078">
            <w:pPr>
              <w:pBdr>
                <w:bottom w:val="single" w:sz="4" w:space="1" w:color="auto"/>
              </w:pBdr>
              <w:ind w:left="-29" w:right="-29"/>
              <w:jc w:val="right"/>
              <w:rPr>
                <w:rFonts w:ascii="Angsana New" w:hAnsi="Angsana New"/>
                <w:sz w:val="28"/>
                <w:szCs w:val="28"/>
                <w:lang w:val="en-US"/>
              </w:rPr>
            </w:pPr>
            <w:r w:rsidRPr="002E1459">
              <w:rPr>
                <w:rFonts w:ascii="Angsana New" w:hAnsi="Angsana New"/>
                <w:sz w:val="28"/>
                <w:szCs w:val="28"/>
                <w:lang w:val="en-US"/>
              </w:rPr>
              <w:t>4,934,404.16</w:t>
            </w:r>
          </w:p>
        </w:tc>
        <w:tc>
          <w:tcPr>
            <w:tcW w:w="1416" w:type="dxa"/>
            <w:shd w:val="clear" w:color="auto" w:fill="auto"/>
            <w:vAlign w:val="bottom"/>
          </w:tcPr>
          <w:p w14:paraId="54BB1BA9" w14:textId="6D0EF936" w:rsidR="00C00078" w:rsidRPr="004C4DCE" w:rsidRDefault="00C00078" w:rsidP="00C00078">
            <w:pPr>
              <w:pBdr>
                <w:bottom w:val="single" w:sz="4" w:space="1" w:color="auto"/>
              </w:pBdr>
              <w:ind w:left="-29" w:right="-29"/>
              <w:jc w:val="right"/>
              <w:rPr>
                <w:rFonts w:ascii="Angsana New" w:hAnsi="Angsana New"/>
                <w:sz w:val="28"/>
                <w:szCs w:val="28"/>
                <w:highlight w:val="yellow"/>
                <w:lang w:val="en-US"/>
              </w:rPr>
            </w:pPr>
            <w:r w:rsidRPr="007B6CB4">
              <w:rPr>
                <w:rFonts w:ascii="Angsana New" w:hAnsi="Angsana New"/>
                <w:sz w:val="28"/>
                <w:szCs w:val="28"/>
                <w:lang w:val="en-US"/>
              </w:rPr>
              <w:t xml:space="preserve"> 1,858,985.24 </w:t>
            </w:r>
          </w:p>
        </w:tc>
        <w:tc>
          <w:tcPr>
            <w:tcW w:w="1372" w:type="dxa"/>
            <w:vAlign w:val="bottom"/>
          </w:tcPr>
          <w:p w14:paraId="2920F7F7" w14:textId="3DB43139" w:rsidR="00C00078" w:rsidRPr="00164E08" w:rsidRDefault="00C00078" w:rsidP="00C00078">
            <w:pPr>
              <w:pBdr>
                <w:bottom w:val="single" w:sz="4" w:space="1" w:color="auto"/>
              </w:pBdr>
              <w:ind w:left="-29" w:right="-29"/>
              <w:jc w:val="right"/>
              <w:rPr>
                <w:rFonts w:ascii="Angsana New" w:hAnsi="Angsana New"/>
                <w:sz w:val="28"/>
                <w:szCs w:val="28"/>
                <w:lang w:val="en-US"/>
              </w:rPr>
            </w:pPr>
            <w:r w:rsidRPr="00E1339C">
              <w:rPr>
                <w:rFonts w:ascii="Angsana New" w:hAnsi="Angsana New"/>
                <w:sz w:val="28"/>
                <w:szCs w:val="28"/>
                <w:lang w:val="en-US"/>
              </w:rPr>
              <w:t>3,745,885.60</w:t>
            </w:r>
          </w:p>
        </w:tc>
      </w:tr>
      <w:tr w:rsidR="00C00078" w:rsidRPr="00B3011C" w14:paraId="6AFDE1B5" w14:textId="77777777" w:rsidTr="00694665">
        <w:trPr>
          <w:trHeight w:val="432"/>
        </w:trPr>
        <w:tc>
          <w:tcPr>
            <w:tcW w:w="3418" w:type="dxa"/>
            <w:vAlign w:val="bottom"/>
            <w:hideMark/>
          </w:tcPr>
          <w:p w14:paraId="4A095037" w14:textId="77777777" w:rsidR="00C00078" w:rsidRPr="00164E08" w:rsidRDefault="00C00078" w:rsidP="00C00078">
            <w:pPr>
              <w:ind w:left="72"/>
              <w:rPr>
                <w:rFonts w:ascii="Angsana New" w:hAnsi="Angsana New"/>
                <w:sz w:val="28"/>
                <w:szCs w:val="28"/>
                <w:lang w:val="en-US"/>
              </w:rPr>
            </w:pPr>
            <w:r w:rsidRPr="00164E08">
              <w:rPr>
                <w:rFonts w:ascii="Angsana New" w:hAnsi="Angsana New"/>
                <w:sz w:val="28"/>
                <w:szCs w:val="28"/>
                <w:lang w:val="en-US"/>
              </w:rPr>
              <w:t>Total</w:t>
            </w:r>
          </w:p>
        </w:tc>
        <w:tc>
          <w:tcPr>
            <w:tcW w:w="1418" w:type="dxa"/>
            <w:shd w:val="clear" w:color="auto" w:fill="auto"/>
            <w:vAlign w:val="bottom"/>
          </w:tcPr>
          <w:p w14:paraId="62572D36" w14:textId="531161E1" w:rsidR="00C00078" w:rsidRPr="004C4DCE" w:rsidRDefault="006377FB" w:rsidP="00C00078">
            <w:pPr>
              <w:ind w:left="-29" w:right="-29"/>
              <w:jc w:val="right"/>
              <w:rPr>
                <w:rFonts w:ascii="Angsana New" w:hAnsi="Angsana New"/>
                <w:sz w:val="28"/>
                <w:szCs w:val="28"/>
                <w:highlight w:val="yellow"/>
                <w:lang w:val="en-US"/>
              </w:rPr>
            </w:pPr>
            <w:r w:rsidRPr="006377FB">
              <w:rPr>
                <w:rFonts w:asciiTheme="majorBidi" w:hAnsiTheme="majorBidi" w:cstheme="majorBidi"/>
                <w:sz w:val="28"/>
                <w:szCs w:val="28"/>
                <w:lang w:val="en-US"/>
              </w:rPr>
              <w:t>153,732,292.51</w:t>
            </w:r>
          </w:p>
        </w:tc>
        <w:tc>
          <w:tcPr>
            <w:tcW w:w="1372" w:type="dxa"/>
            <w:vAlign w:val="bottom"/>
          </w:tcPr>
          <w:p w14:paraId="456E6BA6" w14:textId="31B168C8" w:rsidR="00C00078" w:rsidRPr="00164E08" w:rsidRDefault="00C00078" w:rsidP="00C00078">
            <w:pPr>
              <w:ind w:left="-29" w:right="-29"/>
              <w:jc w:val="right"/>
              <w:rPr>
                <w:rFonts w:ascii="Angsana New" w:hAnsi="Angsana New"/>
                <w:sz w:val="28"/>
                <w:szCs w:val="28"/>
                <w:lang w:val="en-US"/>
              </w:rPr>
            </w:pPr>
            <w:r w:rsidRPr="002E1459">
              <w:rPr>
                <w:rFonts w:ascii="Angsana New" w:hAnsi="Angsana New"/>
                <w:sz w:val="28"/>
                <w:szCs w:val="28"/>
                <w:lang w:val="en-US"/>
              </w:rPr>
              <w:t>122,800,347.21</w:t>
            </w:r>
          </w:p>
        </w:tc>
        <w:tc>
          <w:tcPr>
            <w:tcW w:w="1416" w:type="dxa"/>
            <w:shd w:val="clear" w:color="auto" w:fill="auto"/>
            <w:vAlign w:val="bottom"/>
          </w:tcPr>
          <w:p w14:paraId="3824A2E3" w14:textId="4A6DA184" w:rsidR="00C00078" w:rsidRPr="004C4DCE" w:rsidRDefault="006377FB" w:rsidP="00C00078">
            <w:pPr>
              <w:ind w:left="-29" w:right="-29"/>
              <w:jc w:val="right"/>
              <w:rPr>
                <w:rFonts w:ascii="Angsana New" w:hAnsi="Angsana New"/>
                <w:sz w:val="28"/>
                <w:szCs w:val="28"/>
                <w:highlight w:val="yellow"/>
                <w:lang w:val="en-US"/>
              </w:rPr>
            </w:pPr>
            <w:r w:rsidRPr="006377FB">
              <w:rPr>
                <w:rFonts w:ascii="Angsana New" w:hAnsi="Angsana New"/>
                <w:sz w:val="28"/>
                <w:szCs w:val="28"/>
                <w:lang w:val="en-US"/>
              </w:rPr>
              <w:t>153,591,636.03</w:t>
            </w:r>
          </w:p>
        </w:tc>
        <w:tc>
          <w:tcPr>
            <w:tcW w:w="1372" w:type="dxa"/>
            <w:vAlign w:val="bottom"/>
          </w:tcPr>
          <w:p w14:paraId="7089A14C" w14:textId="5CAA1D73" w:rsidR="00C00078" w:rsidRPr="00164E08" w:rsidRDefault="00C00078" w:rsidP="00C00078">
            <w:pPr>
              <w:ind w:left="-29" w:right="-29"/>
              <w:jc w:val="right"/>
              <w:rPr>
                <w:rFonts w:ascii="Angsana New" w:hAnsi="Angsana New"/>
                <w:sz w:val="28"/>
                <w:szCs w:val="28"/>
                <w:lang w:val="en-US"/>
              </w:rPr>
            </w:pPr>
            <w:r w:rsidRPr="00E1339C">
              <w:rPr>
                <w:rFonts w:ascii="Angsana New" w:hAnsi="Angsana New"/>
                <w:sz w:val="28"/>
                <w:szCs w:val="28"/>
                <w:lang w:val="en-US"/>
              </w:rPr>
              <w:t>122,578,048.63</w:t>
            </w:r>
          </w:p>
        </w:tc>
      </w:tr>
      <w:tr w:rsidR="00C00078" w:rsidRPr="00B3011C" w14:paraId="055718B1" w14:textId="77777777" w:rsidTr="00694665">
        <w:trPr>
          <w:trHeight w:val="432"/>
        </w:trPr>
        <w:tc>
          <w:tcPr>
            <w:tcW w:w="3418" w:type="dxa"/>
            <w:vAlign w:val="bottom"/>
            <w:hideMark/>
          </w:tcPr>
          <w:p w14:paraId="28C8DBC2" w14:textId="77777777" w:rsidR="00C00078" w:rsidRPr="00164E08" w:rsidRDefault="00C00078" w:rsidP="00C00078">
            <w:pPr>
              <w:ind w:left="-108"/>
              <w:rPr>
                <w:rFonts w:ascii="Angsana New" w:hAnsi="Angsana New"/>
                <w:sz w:val="28"/>
                <w:szCs w:val="28"/>
                <w:lang w:val="en-US"/>
              </w:rPr>
            </w:pPr>
            <w:r w:rsidRPr="00164E08">
              <w:rPr>
                <w:rFonts w:ascii="Angsana New" w:hAnsi="Angsana New"/>
                <w:sz w:val="28"/>
                <w:szCs w:val="28"/>
                <w:u w:val="single"/>
                <w:lang w:val="en-US"/>
              </w:rPr>
              <w:t>Less</w:t>
            </w:r>
            <w:r w:rsidRPr="00164E08">
              <w:rPr>
                <w:rFonts w:ascii="Angsana New" w:hAnsi="Angsana New"/>
                <w:sz w:val="28"/>
                <w:szCs w:val="28"/>
                <w:lang w:val="en-US"/>
              </w:rPr>
              <w:t xml:space="preserve"> Allowance for devalued stocks</w:t>
            </w:r>
          </w:p>
        </w:tc>
        <w:tc>
          <w:tcPr>
            <w:tcW w:w="1418" w:type="dxa"/>
            <w:shd w:val="clear" w:color="auto" w:fill="auto"/>
            <w:vAlign w:val="bottom"/>
          </w:tcPr>
          <w:p w14:paraId="3CA376D2" w14:textId="1A6AD038" w:rsidR="00C00078" w:rsidRPr="004C4DCE" w:rsidRDefault="00C00078" w:rsidP="00C00078">
            <w:pPr>
              <w:pBdr>
                <w:bottom w:val="single" w:sz="4" w:space="1" w:color="auto"/>
              </w:pBdr>
              <w:ind w:left="-29" w:right="-29"/>
              <w:jc w:val="right"/>
              <w:rPr>
                <w:rFonts w:ascii="Angsana New" w:hAnsi="Angsana New"/>
                <w:sz w:val="28"/>
                <w:szCs w:val="28"/>
                <w:highlight w:val="yellow"/>
                <w:lang w:val="en-US"/>
              </w:rPr>
            </w:pPr>
            <w:r w:rsidRPr="00BF3C6E">
              <w:rPr>
                <w:rFonts w:asciiTheme="majorBidi" w:hAnsiTheme="majorBidi" w:cstheme="majorBidi"/>
                <w:sz w:val="28"/>
                <w:szCs w:val="28"/>
                <w:lang w:val="en-US"/>
              </w:rPr>
              <w:t>(6,334,621.34)</w:t>
            </w:r>
          </w:p>
        </w:tc>
        <w:tc>
          <w:tcPr>
            <w:tcW w:w="1372" w:type="dxa"/>
            <w:vAlign w:val="bottom"/>
          </w:tcPr>
          <w:p w14:paraId="66122BDB" w14:textId="6C245BF3" w:rsidR="00C00078" w:rsidRPr="00164E08" w:rsidRDefault="00C00078" w:rsidP="00C00078">
            <w:pPr>
              <w:pBdr>
                <w:bottom w:val="single" w:sz="4" w:space="1" w:color="auto"/>
              </w:pBdr>
              <w:ind w:left="-29" w:right="-29"/>
              <w:jc w:val="right"/>
              <w:rPr>
                <w:rFonts w:ascii="Angsana New" w:hAnsi="Angsana New"/>
                <w:sz w:val="28"/>
                <w:szCs w:val="28"/>
                <w:lang w:val="en-US"/>
              </w:rPr>
            </w:pPr>
            <w:r w:rsidRPr="002E1459">
              <w:rPr>
                <w:rFonts w:ascii="Angsana New" w:hAnsi="Angsana New"/>
                <w:sz w:val="28"/>
                <w:szCs w:val="28"/>
                <w:lang w:val="en-US"/>
              </w:rPr>
              <w:t>(6,334,621.34)</w:t>
            </w:r>
          </w:p>
        </w:tc>
        <w:tc>
          <w:tcPr>
            <w:tcW w:w="1416" w:type="dxa"/>
            <w:shd w:val="clear" w:color="auto" w:fill="auto"/>
            <w:vAlign w:val="bottom"/>
          </w:tcPr>
          <w:p w14:paraId="62295B08" w14:textId="1EE83AC7" w:rsidR="00C00078" w:rsidRPr="004C4DCE" w:rsidRDefault="006377FB" w:rsidP="00C00078">
            <w:pPr>
              <w:pBdr>
                <w:bottom w:val="single" w:sz="4" w:space="1" w:color="auto"/>
              </w:pBdr>
              <w:ind w:left="-29" w:right="-29"/>
              <w:jc w:val="right"/>
              <w:rPr>
                <w:rFonts w:ascii="Angsana New" w:hAnsi="Angsana New"/>
                <w:sz w:val="28"/>
                <w:szCs w:val="28"/>
                <w:highlight w:val="yellow"/>
                <w:lang w:val="en-US"/>
              </w:rPr>
            </w:pPr>
            <w:r w:rsidRPr="006377FB">
              <w:rPr>
                <w:rFonts w:asciiTheme="majorBidi" w:hAnsiTheme="majorBidi" w:cstheme="majorBidi"/>
                <w:sz w:val="28"/>
                <w:szCs w:val="28"/>
                <w:lang w:val="en-US"/>
              </w:rPr>
              <w:t>(6,334,621.34)</w:t>
            </w:r>
          </w:p>
        </w:tc>
        <w:tc>
          <w:tcPr>
            <w:tcW w:w="1372" w:type="dxa"/>
            <w:vAlign w:val="bottom"/>
          </w:tcPr>
          <w:p w14:paraId="67962004" w14:textId="3304D60D" w:rsidR="00C00078" w:rsidRPr="00164E08" w:rsidRDefault="00C00078" w:rsidP="00C00078">
            <w:pPr>
              <w:pBdr>
                <w:bottom w:val="single" w:sz="4" w:space="1" w:color="auto"/>
              </w:pBdr>
              <w:ind w:left="-29" w:right="-29"/>
              <w:jc w:val="right"/>
              <w:rPr>
                <w:rFonts w:ascii="Angsana New" w:hAnsi="Angsana New"/>
                <w:sz w:val="28"/>
                <w:szCs w:val="28"/>
                <w:lang w:val="en-US"/>
              </w:rPr>
            </w:pPr>
            <w:r w:rsidRPr="00E1339C">
              <w:rPr>
                <w:rFonts w:ascii="Angsana New" w:hAnsi="Angsana New"/>
                <w:sz w:val="28"/>
                <w:szCs w:val="28"/>
                <w:lang w:val="en-US"/>
              </w:rPr>
              <w:t>(6,334,621.34)</w:t>
            </w:r>
          </w:p>
        </w:tc>
      </w:tr>
      <w:tr w:rsidR="0052600F" w:rsidRPr="00B3011C" w14:paraId="5C1A35F8" w14:textId="77777777" w:rsidTr="00694665">
        <w:trPr>
          <w:trHeight w:val="432"/>
        </w:trPr>
        <w:tc>
          <w:tcPr>
            <w:tcW w:w="3418" w:type="dxa"/>
            <w:vAlign w:val="bottom"/>
            <w:hideMark/>
          </w:tcPr>
          <w:p w14:paraId="795AEC9A" w14:textId="77777777" w:rsidR="0052600F" w:rsidRPr="00164E08" w:rsidRDefault="0052600F" w:rsidP="0052600F">
            <w:pPr>
              <w:ind w:left="-108"/>
              <w:rPr>
                <w:rFonts w:ascii="Angsana New" w:hAnsi="Angsana New"/>
                <w:sz w:val="28"/>
                <w:szCs w:val="28"/>
                <w:lang w:val="en-US"/>
              </w:rPr>
            </w:pPr>
            <w:r w:rsidRPr="00164E08">
              <w:rPr>
                <w:rFonts w:ascii="Angsana New" w:hAnsi="Angsana New"/>
                <w:sz w:val="28"/>
                <w:szCs w:val="28"/>
                <w:lang w:val="en-US"/>
              </w:rPr>
              <w:t>Total inventories - net</w:t>
            </w:r>
          </w:p>
        </w:tc>
        <w:tc>
          <w:tcPr>
            <w:tcW w:w="1418" w:type="dxa"/>
            <w:shd w:val="clear" w:color="auto" w:fill="auto"/>
            <w:vAlign w:val="bottom"/>
          </w:tcPr>
          <w:p w14:paraId="3033D9E4" w14:textId="0D94FF90" w:rsidR="0052600F" w:rsidRPr="004C4DCE" w:rsidRDefault="006377FB" w:rsidP="0052600F">
            <w:pPr>
              <w:pBdr>
                <w:bottom w:val="double" w:sz="4" w:space="1" w:color="auto"/>
              </w:pBdr>
              <w:ind w:left="-29" w:right="-29"/>
              <w:jc w:val="right"/>
              <w:rPr>
                <w:rFonts w:ascii="Angsana New" w:hAnsi="Angsana New"/>
                <w:sz w:val="28"/>
                <w:szCs w:val="28"/>
                <w:highlight w:val="yellow"/>
                <w:lang w:val="en-US"/>
              </w:rPr>
            </w:pPr>
            <w:r w:rsidRPr="006377FB">
              <w:rPr>
                <w:rFonts w:asciiTheme="majorBidi" w:hAnsiTheme="majorBidi" w:cstheme="majorBidi"/>
                <w:sz w:val="28"/>
                <w:szCs w:val="28"/>
                <w:lang w:val="en-US"/>
              </w:rPr>
              <w:t>147,397,671.17</w:t>
            </w:r>
          </w:p>
        </w:tc>
        <w:tc>
          <w:tcPr>
            <w:tcW w:w="1372" w:type="dxa"/>
            <w:vAlign w:val="bottom"/>
          </w:tcPr>
          <w:p w14:paraId="503AC2BD" w14:textId="109E2376" w:rsidR="0052600F" w:rsidRPr="00164E08" w:rsidRDefault="0052600F" w:rsidP="0052600F">
            <w:pPr>
              <w:pBdr>
                <w:bottom w:val="double" w:sz="4" w:space="1" w:color="auto"/>
              </w:pBdr>
              <w:ind w:left="-29" w:right="-29"/>
              <w:jc w:val="right"/>
              <w:rPr>
                <w:rFonts w:ascii="Angsana New" w:hAnsi="Angsana New"/>
                <w:sz w:val="28"/>
                <w:szCs w:val="28"/>
                <w:lang w:val="en-US"/>
              </w:rPr>
            </w:pPr>
            <w:r w:rsidRPr="002E1459">
              <w:rPr>
                <w:rFonts w:ascii="Angsana New" w:hAnsi="Angsana New"/>
                <w:sz w:val="28"/>
                <w:szCs w:val="28"/>
                <w:lang w:val="en-US"/>
              </w:rPr>
              <w:t>116,465,725.87</w:t>
            </w:r>
          </w:p>
        </w:tc>
        <w:tc>
          <w:tcPr>
            <w:tcW w:w="1416" w:type="dxa"/>
            <w:shd w:val="clear" w:color="auto" w:fill="auto"/>
            <w:vAlign w:val="bottom"/>
          </w:tcPr>
          <w:p w14:paraId="794DAE5D" w14:textId="4A1EF134" w:rsidR="0052600F" w:rsidRPr="004C4DCE" w:rsidRDefault="006377FB" w:rsidP="0052600F">
            <w:pPr>
              <w:pBdr>
                <w:bottom w:val="double" w:sz="4" w:space="1" w:color="auto"/>
              </w:pBdr>
              <w:ind w:left="-29" w:right="-29"/>
              <w:jc w:val="right"/>
              <w:rPr>
                <w:rFonts w:ascii="Angsana New" w:hAnsi="Angsana New"/>
                <w:sz w:val="28"/>
                <w:szCs w:val="28"/>
                <w:highlight w:val="yellow"/>
                <w:lang w:val="en-US"/>
              </w:rPr>
            </w:pPr>
            <w:r w:rsidRPr="006377FB">
              <w:rPr>
                <w:rFonts w:asciiTheme="majorBidi" w:hAnsiTheme="majorBidi" w:cstheme="majorBidi"/>
                <w:sz w:val="28"/>
                <w:szCs w:val="28"/>
                <w:lang w:val="en-US"/>
              </w:rPr>
              <w:t>147,257,014.69</w:t>
            </w:r>
          </w:p>
        </w:tc>
        <w:tc>
          <w:tcPr>
            <w:tcW w:w="1372" w:type="dxa"/>
            <w:vAlign w:val="bottom"/>
          </w:tcPr>
          <w:p w14:paraId="34272098" w14:textId="3F214A89" w:rsidR="0052600F" w:rsidRPr="00164E08" w:rsidRDefault="0052600F" w:rsidP="0052600F">
            <w:pPr>
              <w:pBdr>
                <w:bottom w:val="double" w:sz="4" w:space="1" w:color="auto"/>
              </w:pBdr>
              <w:ind w:left="-29" w:right="-29"/>
              <w:jc w:val="right"/>
              <w:rPr>
                <w:rFonts w:ascii="Angsana New" w:hAnsi="Angsana New"/>
                <w:sz w:val="28"/>
                <w:szCs w:val="28"/>
                <w:lang w:val="en-US"/>
              </w:rPr>
            </w:pPr>
            <w:r w:rsidRPr="00E1339C">
              <w:rPr>
                <w:rFonts w:ascii="Angsana New" w:hAnsi="Angsana New"/>
                <w:sz w:val="28"/>
                <w:szCs w:val="28"/>
                <w:lang w:val="en-US"/>
              </w:rPr>
              <w:t>116,243,427.29</w:t>
            </w:r>
          </w:p>
        </w:tc>
      </w:tr>
    </w:tbl>
    <w:p w14:paraId="4C1446A7" w14:textId="77777777" w:rsidR="00987FF6" w:rsidRPr="00B3011C" w:rsidRDefault="00987FF6" w:rsidP="00BB70E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PLEDGED DEPOSITS AT FINANCIAL INSTITUTIONS</w:t>
      </w:r>
    </w:p>
    <w:p w14:paraId="40E746DD" w14:textId="26120B80" w:rsidR="00987FF6" w:rsidRPr="00164E08" w:rsidRDefault="00987FF6" w:rsidP="00987FF6">
      <w:pPr>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As at </w:t>
      </w:r>
      <w:r w:rsidR="004C4DCE" w:rsidRPr="004C4DCE">
        <w:rPr>
          <w:rFonts w:ascii="Angsana New" w:hAnsi="Angsana New"/>
          <w:sz w:val="28"/>
          <w:lang w:val="en-US"/>
        </w:rPr>
        <w:t>September 30</w:t>
      </w:r>
      <w:r w:rsidR="00DD2630">
        <w:rPr>
          <w:rFonts w:ascii="Angsana New" w:hAnsi="Angsana New"/>
          <w:sz w:val="28"/>
          <w:lang w:val="en-US"/>
        </w:rPr>
        <w:t>, 2022</w:t>
      </w:r>
      <w:r w:rsidR="00F5431D" w:rsidRPr="00164E08">
        <w:rPr>
          <w:rFonts w:ascii="Angsana New" w:hAnsi="Angsana New"/>
          <w:sz w:val="28"/>
          <w:lang w:val="en-US"/>
        </w:rPr>
        <w:t xml:space="preserve"> and December 31, </w:t>
      </w:r>
      <w:r w:rsidR="00CC6A9E" w:rsidRPr="00164E08">
        <w:rPr>
          <w:rFonts w:ascii="Angsana New" w:hAnsi="Angsana New"/>
          <w:sz w:val="28"/>
          <w:lang w:val="en-US"/>
        </w:rPr>
        <w:t>202</w:t>
      </w:r>
      <w:r w:rsidR="00DD2630">
        <w:rPr>
          <w:rFonts w:ascii="Angsana New" w:hAnsi="Angsana New"/>
          <w:sz w:val="28"/>
          <w:lang w:val="en-US"/>
        </w:rPr>
        <w:t>1</w:t>
      </w:r>
      <w:r w:rsidRPr="00164E08">
        <w:rPr>
          <w:rFonts w:ascii="Angsana New" w:hAnsi="Angsana New"/>
          <w:sz w:val="28"/>
          <w:szCs w:val="28"/>
          <w:lang w:val="en-US"/>
        </w:rPr>
        <w:t>, the Company pledged deposits as collateral for its letters of guarantee and short-term loans from banks (</w:t>
      </w:r>
      <w:r w:rsidRPr="0080322F">
        <w:rPr>
          <w:rFonts w:ascii="Angsana New" w:hAnsi="Angsana New"/>
          <w:sz w:val="28"/>
          <w:szCs w:val="28"/>
          <w:lang w:val="en-US"/>
        </w:rPr>
        <w:t xml:space="preserve">Notes </w:t>
      </w:r>
      <w:r w:rsidR="0083257B" w:rsidRPr="0080322F">
        <w:rPr>
          <w:rFonts w:asciiTheme="majorBidi" w:hAnsiTheme="majorBidi" w:cstheme="majorBidi"/>
          <w:sz w:val="28"/>
          <w:szCs w:val="28"/>
          <w:lang w:val="en-US"/>
        </w:rPr>
        <w:t>2</w:t>
      </w:r>
      <w:r w:rsidR="00AD40A9" w:rsidRPr="0080322F">
        <w:rPr>
          <w:rFonts w:asciiTheme="majorBidi" w:hAnsiTheme="majorBidi" w:cstheme="majorBidi"/>
          <w:sz w:val="28"/>
          <w:szCs w:val="28"/>
          <w:lang w:val="en-US"/>
        </w:rPr>
        <w:t>6</w:t>
      </w:r>
      <w:r w:rsidR="0083257B" w:rsidRPr="0080322F">
        <w:rPr>
          <w:rFonts w:asciiTheme="majorBidi" w:hAnsiTheme="majorBidi" w:cstheme="majorBidi"/>
          <w:sz w:val="28"/>
          <w:szCs w:val="28"/>
          <w:lang w:val="en-US"/>
        </w:rPr>
        <w:t xml:space="preserve">.1, </w:t>
      </w:r>
      <w:r w:rsidR="00656CCE">
        <w:rPr>
          <w:rFonts w:asciiTheme="majorBidi" w:hAnsiTheme="majorBidi" w:cstheme="majorBidi"/>
          <w:sz w:val="28"/>
          <w:szCs w:val="28"/>
          <w:lang w:val="en-US"/>
        </w:rPr>
        <w:t xml:space="preserve">26.2, </w:t>
      </w:r>
      <w:r w:rsidR="0083257B" w:rsidRPr="0080322F">
        <w:rPr>
          <w:rFonts w:asciiTheme="majorBidi" w:hAnsiTheme="majorBidi" w:cstheme="majorBidi"/>
          <w:sz w:val="28"/>
          <w:szCs w:val="28"/>
          <w:lang w:val="en-US"/>
        </w:rPr>
        <w:t>2</w:t>
      </w:r>
      <w:r w:rsidR="00AD40A9" w:rsidRPr="0080322F">
        <w:rPr>
          <w:rFonts w:asciiTheme="majorBidi" w:hAnsiTheme="majorBidi" w:cstheme="majorBidi"/>
          <w:sz w:val="28"/>
          <w:szCs w:val="28"/>
          <w:lang w:val="en-US"/>
        </w:rPr>
        <w:t>6</w:t>
      </w:r>
      <w:r w:rsidR="0083257B" w:rsidRPr="0080322F">
        <w:rPr>
          <w:rFonts w:asciiTheme="majorBidi" w:hAnsiTheme="majorBidi" w:cstheme="majorBidi"/>
          <w:sz w:val="28"/>
          <w:szCs w:val="28"/>
          <w:lang w:val="en-US"/>
        </w:rPr>
        <w:t>.</w:t>
      </w:r>
      <w:r w:rsidR="00C96E92">
        <w:rPr>
          <w:rFonts w:asciiTheme="majorBidi" w:hAnsiTheme="majorBidi" w:cstheme="majorBidi"/>
          <w:sz w:val="28"/>
          <w:szCs w:val="28"/>
          <w:lang w:val="en-US"/>
        </w:rPr>
        <w:t>3</w:t>
      </w:r>
      <w:r w:rsidRPr="0080322F">
        <w:rPr>
          <w:rFonts w:ascii="Angsana New" w:hAnsi="Angsana New"/>
          <w:sz w:val="28"/>
          <w:szCs w:val="28"/>
          <w:lang w:val="en-US"/>
        </w:rPr>
        <w:t>).</w:t>
      </w:r>
    </w:p>
    <w:p w14:paraId="2B58DBA0" w14:textId="4F723AF1" w:rsidR="00987FF6" w:rsidRPr="00164E08" w:rsidRDefault="00987FF6" w:rsidP="004E603D">
      <w:pPr>
        <w:ind w:left="360" w:hanging="3"/>
        <w:rPr>
          <w:rFonts w:ascii="Angsana New" w:hAnsi="Angsana New"/>
          <w:sz w:val="28"/>
          <w:szCs w:val="28"/>
          <w:lang w:val="en-US"/>
        </w:rPr>
      </w:pPr>
    </w:p>
    <w:p w14:paraId="6C4C07BD" w14:textId="406757E3" w:rsidR="00987FF6" w:rsidRPr="00164E08" w:rsidRDefault="00987FF6" w:rsidP="004E603D">
      <w:pPr>
        <w:ind w:left="360" w:hanging="3"/>
        <w:rPr>
          <w:rFonts w:ascii="Angsana New" w:hAnsi="Angsana New"/>
          <w:sz w:val="28"/>
          <w:szCs w:val="28"/>
          <w:lang w:val="en-US"/>
        </w:rPr>
      </w:pPr>
    </w:p>
    <w:p w14:paraId="5A64E0A1" w14:textId="77777777" w:rsidR="00987FF6" w:rsidRPr="004C4DCE" w:rsidRDefault="00987FF6" w:rsidP="004E603D">
      <w:pPr>
        <w:ind w:left="360" w:hanging="3"/>
        <w:rPr>
          <w:rFonts w:ascii="Angsana New" w:hAnsi="Angsana New"/>
          <w:sz w:val="28"/>
          <w:szCs w:val="28"/>
          <w:lang w:val="en-US"/>
        </w:rPr>
        <w:sectPr w:rsidR="00987FF6" w:rsidRPr="004C4DCE" w:rsidSect="00080177">
          <w:headerReference w:type="even" r:id="rId8"/>
          <w:headerReference w:type="default" r:id="rId9"/>
          <w:footerReference w:type="even" r:id="rId10"/>
          <w:footerReference w:type="default" r:id="rId11"/>
          <w:headerReference w:type="first" r:id="rId12"/>
          <w:footerReference w:type="first" r:id="rId13"/>
          <w:pgSz w:w="11907" w:h="16840" w:code="9"/>
          <w:pgMar w:top="1134" w:right="987" w:bottom="900" w:left="1554" w:header="720" w:footer="518" w:gutter="0"/>
          <w:pgNumType w:start="12"/>
          <w:cols w:space="720"/>
          <w:docGrid w:linePitch="360"/>
        </w:sectPr>
      </w:pPr>
    </w:p>
    <w:p w14:paraId="570E200B" w14:textId="77777777" w:rsidR="00987FF6" w:rsidRPr="00ED11BE" w:rsidRDefault="00987FF6" w:rsidP="00BB70EB">
      <w:pPr>
        <w:pStyle w:val="ListParagraph"/>
        <w:numPr>
          <w:ilvl w:val="0"/>
          <w:numId w:val="1"/>
        </w:numPr>
        <w:spacing w:before="240"/>
        <w:jc w:val="thaiDistribute"/>
        <w:rPr>
          <w:rFonts w:ascii="Angsana New" w:hAnsi="Angsana New"/>
          <w:b/>
          <w:bCs/>
          <w:sz w:val="28"/>
          <w:szCs w:val="28"/>
          <w:lang w:val="en-US"/>
        </w:rPr>
      </w:pPr>
      <w:r w:rsidRPr="00ED11BE">
        <w:rPr>
          <w:rFonts w:ascii="Angsana New" w:hAnsi="Angsana New"/>
          <w:b/>
          <w:bCs/>
          <w:sz w:val="28"/>
          <w:szCs w:val="28"/>
          <w:lang w:val="en-US"/>
        </w:rPr>
        <w:lastRenderedPageBreak/>
        <w:t>INVESTMENTS IN ASSOCIATED COMPANY</w:t>
      </w:r>
    </w:p>
    <w:p w14:paraId="53F02A06" w14:textId="165F9DD3" w:rsidR="00987FF6" w:rsidRDefault="00987FF6" w:rsidP="00987FF6">
      <w:pPr>
        <w:spacing w:before="120"/>
        <w:ind w:left="357"/>
        <w:jc w:val="thaiDistribute"/>
        <w:rPr>
          <w:rFonts w:ascii="Angsana New" w:hAnsi="Angsana New"/>
          <w:sz w:val="28"/>
          <w:szCs w:val="28"/>
          <w:lang w:val="en-US"/>
        </w:rPr>
      </w:pPr>
      <w:r w:rsidRPr="00164E08">
        <w:rPr>
          <w:rFonts w:ascii="Angsana New" w:hAnsi="Angsana New"/>
          <w:sz w:val="28"/>
          <w:szCs w:val="28"/>
          <w:lang w:val="en-US"/>
        </w:rPr>
        <w:t xml:space="preserve">Investments in associated company are stated by equity method </w:t>
      </w:r>
      <w:r w:rsidR="00007ECF" w:rsidRPr="00164E08">
        <w:rPr>
          <w:rFonts w:ascii="Angsana New" w:eastAsia="Cordia New" w:hAnsi="Angsana New"/>
          <w:sz w:val="28"/>
          <w:lang w:val="en-US"/>
        </w:rPr>
        <w:t xml:space="preserve">as at </w:t>
      </w:r>
      <w:r w:rsidR="004C4DCE" w:rsidRPr="004C4DCE">
        <w:rPr>
          <w:rFonts w:ascii="Angsana New" w:hAnsi="Angsana New"/>
          <w:sz w:val="28"/>
          <w:lang w:val="en-US"/>
        </w:rPr>
        <w:t>September 30</w:t>
      </w:r>
      <w:r w:rsidR="00FB0487">
        <w:rPr>
          <w:rFonts w:ascii="Angsana New" w:hAnsi="Angsana New"/>
          <w:sz w:val="28"/>
          <w:lang w:val="en-US"/>
        </w:rPr>
        <w:t>, 2022</w:t>
      </w:r>
      <w:r w:rsidR="00007ECF" w:rsidRPr="00164E08">
        <w:rPr>
          <w:rFonts w:ascii="Angsana New" w:hAnsi="Angsana New"/>
          <w:sz w:val="28"/>
          <w:lang w:val="en-US"/>
        </w:rPr>
        <w:t xml:space="preserve"> and December 31, </w:t>
      </w:r>
      <w:r w:rsidR="00CC6A9E" w:rsidRPr="00164E08">
        <w:rPr>
          <w:rFonts w:ascii="Angsana New" w:hAnsi="Angsana New"/>
          <w:sz w:val="28"/>
          <w:lang w:val="en-US"/>
        </w:rPr>
        <w:t>202</w:t>
      </w:r>
      <w:r w:rsidR="00FB0487">
        <w:rPr>
          <w:rFonts w:ascii="Angsana New" w:hAnsi="Angsana New"/>
          <w:sz w:val="28"/>
          <w:lang w:val="en-US"/>
        </w:rPr>
        <w:t>1</w:t>
      </w:r>
      <w:r w:rsidRPr="00164E08">
        <w:rPr>
          <w:rFonts w:ascii="Angsana New" w:hAnsi="Angsana New"/>
          <w:sz w:val="28"/>
          <w:szCs w:val="28"/>
          <w:lang w:val="en-US"/>
        </w:rPr>
        <w:t>, consisted of</w:t>
      </w:r>
      <w:r w:rsidRPr="0067422D">
        <w:rPr>
          <w:rFonts w:ascii="Angsana New" w:hAnsi="Angsana New"/>
          <w:sz w:val="28"/>
          <w:szCs w:val="28"/>
          <w:lang w:val="en-US"/>
        </w:rPr>
        <w:t>:</w:t>
      </w:r>
    </w:p>
    <w:tbl>
      <w:tblPr>
        <w:tblStyle w:val="TableGrid"/>
        <w:tblW w:w="14999" w:type="dxa"/>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34"/>
        <w:gridCol w:w="1259"/>
        <w:gridCol w:w="2238"/>
        <w:gridCol w:w="572"/>
        <w:gridCol w:w="630"/>
        <w:gridCol w:w="1170"/>
        <w:gridCol w:w="1231"/>
        <w:gridCol w:w="1199"/>
        <w:gridCol w:w="1260"/>
        <w:gridCol w:w="1080"/>
        <w:gridCol w:w="1226"/>
      </w:tblGrid>
      <w:tr w:rsidR="00447D4E" w:rsidRPr="00B3011C" w14:paraId="433723CE" w14:textId="77777777" w:rsidTr="005D1423">
        <w:trPr>
          <w:trHeight w:val="432"/>
        </w:trPr>
        <w:tc>
          <w:tcPr>
            <w:tcW w:w="3134" w:type="dxa"/>
            <w:vMerge w:val="restart"/>
            <w:vAlign w:val="bottom"/>
            <w:hideMark/>
          </w:tcPr>
          <w:p w14:paraId="069C18F4" w14:textId="77777777" w:rsidR="00447D4E" w:rsidRDefault="00447D4E" w:rsidP="005D1423">
            <w:pPr>
              <w:pBdr>
                <w:bottom w:val="single" w:sz="4" w:space="1" w:color="auto"/>
              </w:pBdr>
              <w:tabs>
                <w:tab w:val="left" w:pos="2171"/>
                <w:tab w:val="left" w:pos="2402"/>
              </w:tabs>
              <w:ind w:left="43" w:right="-58" w:hanging="101"/>
              <w:jc w:val="center"/>
              <w:rPr>
                <w:rFonts w:ascii="Angsana New" w:hAnsi="Angsana New"/>
                <w:sz w:val="28"/>
                <w:szCs w:val="28"/>
                <w:lang w:val="en-US"/>
              </w:rPr>
            </w:pPr>
            <w:r w:rsidRPr="0039383C">
              <w:rPr>
                <w:rFonts w:ascii="Angsana New" w:hAnsi="Angsana New"/>
                <w:sz w:val="28"/>
                <w:szCs w:val="28"/>
                <w:lang w:val="en-US"/>
              </w:rPr>
              <w:t>Name</w:t>
            </w:r>
          </w:p>
        </w:tc>
        <w:tc>
          <w:tcPr>
            <w:tcW w:w="1259" w:type="dxa"/>
            <w:vMerge w:val="restart"/>
            <w:vAlign w:val="bottom"/>
            <w:hideMark/>
          </w:tcPr>
          <w:p w14:paraId="2D75EAF6" w14:textId="77777777" w:rsidR="00447D4E" w:rsidRDefault="00447D4E" w:rsidP="005D1423">
            <w:pPr>
              <w:pBdr>
                <w:bottom w:val="single" w:sz="4" w:space="1" w:color="auto"/>
              </w:pBdr>
              <w:ind w:left="-58" w:right="-58"/>
              <w:jc w:val="center"/>
              <w:rPr>
                <w:rFonts w:ascii="Angsana New" w:hAnsi="Angsana New"/>
                <w:sz w:val="28"/>
                <w:szCs w:val="28"/>
                <w:lang w:val="en-US"/>
              </w:rPr>
            </w:pPr>
            <w:r w:rsidRPr="0039383C">
              <w:rPr>
                <w:rFonts w:ascii="Angsana New" w:hAnsi="Angsana New"/>
                <w:sz w:val="28"/>
                <w:szCs w:val="28"/>
                <w:lang w:val="en-US"/>
              </w:rPr>
              <w:t>Country of</w:t>
            </w:r>
            <w:r>
              <w:rPr>
                <w:rFonts w:ascii="Angsana New" w:hAnsi="Angsana New"/>
                <w:sz w:val="28"/>
                <w:szCs w:val="28"/>
                <w:lang w:val="en-US"/>
              </w:rPr>
              <w:t xml:space="preserve"> </w:t>
            </w:r>
            <w:r w:rsidRPr="0039383C">
              <w:rPr>
                <w:rFonts w:ascii="Angsana New" w:hAnsi="Angsana New"/>
                <w:sz w:val="28"/>
                <w:szCs w:val="28"/>
                <w:lang w:val="en-US"/>
              </w:rPr>
              <w:t>incorporation</w:t>
            </w:r>
          </w:p>
        </w:tc>
        <w:tc>
          <w:tcPr>
            <w:tcW w:w="2238" w:type="dxa"/>
            <w:vMerge w:val="restart"/>
            <w:vAlign w:val="bottom"/>
            <w:hideMark/>
          </w:tcPr>
          <w:p w14:paraId="1FC39A30" w14:textId="77777777" w:rsidR="00447D4E" w:rsidRDefault="00447D4E" w:rsidP="005D1423">
            <w:pPr>
              <w:pBdr>
                <w:bottom w:val="single" w:sz="4" w:space="1" w:color="auto"/>
              </w:pBdr>
              <w:tabs>
                <w:tab w:val="left" w:pos="923"/>
                <w:tab w:val="left" w:pos="1385"/>
              </w:tabs>
              <w:ind w:right="-58" w:hanging="58"/>
              <w:jc w:val="center"/>
              <w:rPr>
                <w:rFonts w:ascii="Angsana New" w:hAnsi="Angsana New"/>
                <w:sz w:val="28"/>
                <w:szCs w:val="28"/>
                <w:lang w:val="en-US"/>
              </w:rPr>
            </w:pPr>
            <w:r w:rsidRPr="0039383C">
              <w:rPr>
                <w:rFonts w:ascii="Angsana New" w:hAnsi="Angsana New"/>
                <w:sz w:val="28"/>
                <w:szCs w:val="28"/>
                <w:lang w:val="en-US"/>
              </w:rPr>
              <w:t>Nature of business</w:t>
            </w:r>
          </w:p>
        </w:tc>
        <w:tc>
          <w:tcPr>
            <w:tcW w:w="1202" w:type="dxa"/>
            <w:gridSpan w:val="2"/>
            <w:vMerge w:val="restart"/>
            <w:vAlign w:val="bottom"/>
            <w:hideMark/>
          </w:tcPr>
          <w:p w14:paraId="2DFEED78" w14:textId="77777777" w:rsidR="00447D4E" w:rsidRDefault="00447D4E" w:rsidP="005D1423">
            <w:pPr>
              <w:pBdr>
                <w:bottom w:val="single" w:sz="4" w:space="1" w:color="auto"/>
              </w:pBdr>
              <w:ind w:left="-58" w:right="-58"/>
              <w:jc w:val="center"/>
              <w:rPr>
                <w:rFonts w:ascii="Angsana New" w:hAnsi="Angsana New"/>
                <w:sz w:val="28"/>
                <w:szCs w:val="28"/>
                <w:lang w:val="en-US"/>
              </w:rPr>
            </w:pPr>
            <w:r>
              <w:rPr>
                <w:rFonts w:ascii="Angsana New" w:hAnsi="Angsana New"/>
                <w:sz w:val="28"/>
                <w:szCs w:val="28"/>
                <w:lang w:val="en-US"/>
              </w:rPr>
              <w:t>Percentage of</w:t>
            </w:r>
          </w:p>
          <w:p w14:paraId="27E8D9C1" w14:textId="77777777" w:rsidR="00447D4E" w:rsidRDefault="00447D4E" w:rsidP="005D1423">
            <w:pPr>
              <w:pBdr>
                <w:bottom w:val="single" w:sz="4" w:space="1" w:color="auto"/>
              </w:pBdr>
              <w:ind w:left="-58" w:right="-58"/>
              <w:jc w:val="center"/>
              <w:rPr>
                <w:rFonts w:ascii="Angsana New" w:hAnsi="Angsana New"/>
                <w:sz w:val="28"/>
                <w:szCs w:val="28"/>
                <w:lang w:val="en-US"/>
              </w:rPr>
            </w:pPr>
            <w:r w:rsidRPr="0039383C">
              <w:rPr>
                <w:rFonts w:ascii="Angsana New" w:hAnsi="Angsana New"/>
                <w:sz w:val="28"/>
                <w:szCs w:val="28"/>
                <w:lang w:val="en-US"/>
              </w:rPr>
              <w:t>Holding</w:t>
            </w:r>
          </w:p>
        </w:tc>
        <w:tc>
          <w:tcPr>
            <w:tcW w:w="2401" w:type="dxa"/>
            <w:gridSpan w:val="2"/>
            <w:vMerge w:val="restart"/>
            <w:vAlign w:val="bottom"/>
            <w:hideMark/>
          </w:tcPr>
          <w:p w14:paraId="2AF68DB1" w14:textId="77777777" w:rsidR="00447D4E" w:rsidRDefault="00447D4E" w:rsidP="005D1423">
            <w:pPr>
              <w:pBdr>
                <w:bottom w:val="single" w:sz="4" w:space="1" w:color="auto"/>
              </w:pBdr>
              <w:ind w:left="-58" w:right="-58"/>
              <w:jc w:val="center"/>
              <w:rPr>
                <w:rFonts w:ascii="Angsana New" w:hAnsi="Angsana New"/>
                <w:sz w:val="28"/>
                <w:szCs w:val="28"/>
                <w:lang w:val="en-US"/>
              </w:rPr>
            </w:pPr>
            <w:r w:rsidRPr="0039383C">
              <w:rPr>
                <w:rFonts w:ascii="Angsana New" w:hAnsi="Angsana New"/>
                <w:sz w:val="28"/>
                <w:szCs w:val="28"/>
                <w:lang w:val="en-US"/>
              </w:rPr>
              <w:t>Issued and paid - up</w:t>
            </w:r>
            <w:r w:rsidRPr="0039383C">
              <w:rPr>
                <w:rFonts w:ascii="Angsana New" w:hAnsi="Angsana New"/>
                <w:sz w:val="28"/>
                <w:szCs w:val="28"/>
                <w:lang w:val="en-US"/>
              </w:rPr>
              <w:tab/>
            </w:r>
          </w:p>
        </w:tc>
        <w:tc>
          <w:tcPr>
            <w:tcW w:w="4765" w:type="dxa"/>
            <w:gridSpan w:val="4"/>
            <w:vAlign w:val="bottom"/>
            <w:hideMark/>
          </w:tcPr>
          <w:p w14:paraId="4FA68B34" w14:textId="77777777" w:rsidR="00447D4E" w:rsidRDefault="00447D4E" w:rsidP="005D1423">
            <w:pPr>
              <w:pBdr>
                <w:bottom w:val="single" w:sz="4" w:space="1" w:color="auto"/>
              </w:pBdr>
              <w:ind w:left="-58" w:right="-58"/>
              <w:jc w:val="center"/>
              <w:rPr>
                <w:rFonts w:ascii="Angsana New" w:hAnsi="Angsana New"/>
                <w:sz w:val="28"/>
                <w:szCs w:val="28"/>
                <w:lang w:val="en-US"/>
              </w:rPr>
            </w:pPr>
            <w:r w:rsidRPr="009746B7">
              <w:rPr>
                <w:rFonts w:ascii="Angsana New" w:hAnsi="Angsana New"/>
                <w:sz w:val="28"/>
                <w:szCs w:val="28"/>
                <w:lang w:val="en-US"/>
              </w:rPr>
              <w:t>Unit : Baht</w:t>
            </w:r>
          </w:p>
        </w:tc>
      </w:tr>
      <w:tr w:rsidR="00447D4E" w:rsidRPr="00B3011C" w14:paraId="633DEAD3" w14:textId="77777777" w:rsidTr="005D1423">
        <w:trPr>
          <w:trHeight w:val="432"/>
        </w:trPr>
        <w:tc>
          <w:tcPr>
            <w:tcW w:w="3134" w:type="dxa"/>
            <w:vMerge/>
            <w:vAlign w:val="center"/>
            <w:hideMark/>
          </w:tcPr>
          <w:p w14:paraId="35656E7A" w14:textId="77777777" w:rsidR="00447D4E" w:rsidRDefault="00447D4E" w:rsidP="005D1423">
            <w:pPr>
              <w:rPr>
                <w:rFonts w:ascii="Angsana New" w:hAnsi="Angsana New"/>
                <w:sz w:val="28"/>
                <w:szCs w:val="28"/>
                <w:lang w:val="en-US"/>
              </w:rPr>
            </w:pPr>
          </w:p>
        </w:tc>
        <w:tc>
          <w:tcPr>
            <w:tcW w:w="1259" w:type="dxa"/>
            <w:vMerge/>
            <w:vAlign w:val="center"/>
            <w:hideMark/>
          </w:tcPr>
          <w:p w14:paraId="0F4C1398" w14:textId="77777777" w:rsidR="00447D4E" w:rsidRDefault="00447D4E" w:rsidP="005D1423">
            <w:pPr>
              <w:rPr>
                <w:rFonts w:ascii="Angsana New" w:hAnsi="Angsana New"/>
                <w:sz w:val="28"/>
                <w:szCs w:val="28"/>
                <w:lang w:val="en-US"/>
              </w:rPr>
            </w:pPr>
          </w:p>
        </w:tc>
        <w:tc>
          <w:tcPr>
            <w:tcW w:w="2238" w:type="dxa"/>
            <w:vMerge/>
            <w:vAlign w:val="center"/>
            <w:hideMark/>
          </w:tcPr>
          <w:p w14:paraId="74985674" w14:textId="77777777" w:rsidR="00447D4E" w:rsidRDefault="00447D4E" w:rsidP="005D1423">
            <w:pPr>
              <w:rPr>
                <w:rFonts w:ascii="Angsana New" w:hAnsi="Angsana New"/>
                <w:sz w:val="28"/>
                <w:szCs w:val="28"/>
                <w:lang w:val="en-US"/>
              </w:rPr>
            </w:pPr>
          </w:p>
        </w:tc>
        <w:tc>
          <w:tcPr>
            <w:tcW w:w="1202" w:type="dxa"/>
            <w:gridSpan w:val="2"/>
            <w:vMerge/>
            <w:vAlign w:val="center"/>
            <w:hideMark/>
          </w:tcPr>
          <w:p w14:paraId="13398EBD" w14:textId="77777777" w:rsidR="00447D4E" w:rsidRDefault="00447D4E" w:rsidP="005D1423">
            <w:pPr>
              <w:rPr>
                <w:rFonts w:ascii="Angsana New" w:hAnsi="Angsana New"/>
                <w:sz w:val="28"/>
                <w:szCs w:val="28"/>
                <w:lang w:val="en-US"/>
              </w:rPr>
            </w:pPr>
          </w:p>
        </w:tc>
        <w:tc>
          <w:tcPr>
            <w:tcW w:w="2401" w:type="dxa"/>
            <w:gridSpan w:val="2"/>
            <w:vMerge/>
            <w:vAlign w:val="center"/>
            <w:hideMark/>
          </w:tcPr>
          <w:p w14:paraId="2225A009" w14:textId="77777777" w:rsidR="00447D4E" w:rsidRDefault="00447D4E" w:rsidP="005D1423">
            <w:pPr>
              <w:rPr>
                <w:rFonts w:ascii="Angsana New" w:hAnsi="Angsana New"/>
                <w:sz w:val="28"/>
                <w:szCs w:val="28"/>
                <w:lang w:val="en-US"/>
              </w:rPr>
            </w:pPr>
          </w:p>
        </w:tc>
        <w:tc>
          <w:tcPr>
            <w:tcW w:w="2459" w:type="dxa"/>
            <w:gridSpan w:val="2"/>
            <w:vAlign w:val="bottom"/>
            <w:hideMark/>
          </w:tcPr>
          <w:p w14:paraId="187935AA" w14:textId="77777777" w:rsidR="00447D4E" w:rsidRPr="009746B7" w:rsidRDefault="00447D4E" w:rsidP="005D1423">
            <w:pPr>
              <w:pBdr>
                <w:bottom w:val="single" w:sz="4" w:space="1" w:color="auto"/>
              </w:pBdr>
              <w:ind w:left="-58" w:right="-58"/>
              <w:jc w:val="center"/>
              <w:rPr>
                <w:rFonts w:ascii="Angsana New" w:hAnsi="Angsana New"/>
                <w:sz w:val="28"/>
                <w:szCs w:val="28"/>
                <w:lang w:val="en-US"/>
              </w:rPr>
            </w:pPr>
            <w:r w:rsidRPr="009746B7">
              <w:rPr>
                <w:rFonts w:ascii="Angsana New" w:hAnsi="Angsana New"/>
                <w:sz w:val="28"/>
                <w:szCs w:val="28"/>
                <w:lang w:val="en-US"/>
              </w:rPr>
              <w:t xml:space="preserve">Consolidated financial statements </w:t>
            </w:r>
          </w:p>
        </w:tc>
        <w:tc>
          <w:tcPr>
            <w:tcW w:w="2306" w:type="dxa"/>
            <w:gridSpan w:val="2"/>
            <w:vAlign w:val="bottom"/>
            <w:hideMark/>
          </w:tcPr>
          <w:p w14:paraId="7D0C7DAA" w14:textId="77777777" w:rsidR="00447D4E" w:rsidRDefault="00447D4E" w:rsidP="005D1423">
            <w:pPr>
              <w:pBdr>
                <w:bottom w:val="single" w:sz="4" w:space="1" w:color="auto"/>
              </w:pBdr>
              <w:ind w:left="-29" w:right="-29"/>
              <w:jc w:val="center"/>
              <w:rPr>
                <w:rFonts w:ascii="Angsana New" w:hAnsi="Angsana New"/>
                <w:sz w:val="28"/>
                <w:szCs w:val="28"/>
                <w:lang w:val="en-US"/>
              </w:rPr>
            </w:pPr>
            <w:r w:rsidRPr="003160FB">
              <w:rPr>
                <w:rFonts w:ascii="Angsana New" w:hAnsi="Angsana New"/>
                <w:sz w:val="28"/>
                <w:szCs w:val="28"/>
                <w:lang w:val="en-US"/>
              </w:rPr>
              <w:t>Separate financial statements</w:t>
            </w:r>
          </w:p>
        </w:tc>
      </w:tr>
      <w:tr w:rsidR="00447D4E" w:rsidRPr="00B3011C" w14:paraId="3F1651E8" w14:textId="77777777" w:rsidTr="005D1423">
        <w:trPr>
          <w:trHeight w:val="432"/>
        </w:trPr>
        <w:tc>
          <w:tcPr>
            <w:tcW w:w="3134" w:type="dxa"/>
            <w:vMerge/>
            <w:vAlign w:val="center"/>
            <w:hideMark/>
          </w:tcPr>
          <w:p w14:paraId="59669B75" w14:textId="77777777" w:rsidR="00447D4E" w:rsidRDefault="00447D4E" w:rsidP="005D1423">
            <w:pPr>
              <w:rPr>
                <w:rFonts w:ascii="Angsana New" w:hAnsi="Angsana New"/>
                <w:sz w:val="28"/>
                <w:szCs w:val="28"/>
                <w:lang w:val="en-US"/>
              </w:rPr>
            </w:pPr>
          </w:p>
        </w:tc>
        <w:tc>
          <w:tcPr>
            <w:tcW w:w="1259" w:type="dxa"/>
            <w:vMerge/>
            <w:vAlign w:val="center"/>
            <w:hideMark/>
          </w:tcPr>
          <w:p w14:paraId="5066CC8B" w14:textId="77777777" w:rsidR="00447D4E" w:rsidRDefault="00447D4E" w:rsidP="005D1423">
            <w:pPr>
              <w:rPr>
                <w:rFonts w:ascii="Angsana New" w:hAnsi="Angsana New"/>
                <w:sz w:val="28"/>
                <w:szCs w:val="28"/>
                <w:lang w:val="en-US"/>
              </w:rPr>
            </w:pPr>
          </w:p>
        </w:tc>
        <w:tc>
          <w:tcPr>
            <w:tcW w:w="2238" w:type="dxa"/>
            <w:vMerge/>
            <w:vAlign w:val="center"/>
            <w:hideMark/>
          </w:tcPr>
          <w:p w14:paraId="12C1BFB3" w14:textId="77777777" w:rsidR="00447D4E" w:rsidRDefault="00447D4E" w:rsidP="005D1423">
            <w:pPr>
              <w:rPr>
                <w:rFonts w:ascii="Angsana New" w:hAnsi="Angsana New"/>
                <w:sz w:val="28"/>
                <w:szCs w:val="28"/>
                <w:lang w:val="en-US"/>
              </w:rPr>
            </w:pPr>
          </w:p>
        </w:tc>
        <w:tc>
          <w:tcPr>
            <w:tcW w:w="1202" w:type="dxa"/>
            <w:gridSpan w:val="2"/>
            <w:vMerge/>
            <w:vAlign w:val="center"/>
            <w:hideMark/>
          </w:tcPr>
          <w:p w14:paraId="2DE3E948" w14:textId="77777777" w:rsidR="00447D4E" w:rsidRDefault="00447D4E" w:rsidP="005D1423">
            <w:pPr>
              <w:rPr>
                <w:rFonts w:ascii="Angsana New" w:hAnsi="Angsana New"/>
                <w:sz w:val="28"/>
                <w:szCs w:val="28"/>
                <w:lang w:val="en-US"/>
              </w:rPr>
            </w:pPr>
          </w:p>
        </w:tc>
        <w:tc>
          <w:tcPr>
            <w:tcW w:w="2401" w:type="dxa"/>
            <w:gridSpan w:val="2"/>
            <w:vMerge/>
            <w:vAlign w:val="center"/>
            <w:hideMark/>
          </w:tcPr>
          <w:p w14:paraId="1B792BED" w14:textId="77777777" w:rsidR="00447D4E" w:rsidRDefault="00447D4E" w:rsidP="005D1423">
            <w:pPr>
              <w:rPr>
                <w:rFonts w:ascii="Angsana New" w:hAnsi="Angsana New"/>
                <w:sz w:val="28"/>
                <w:szCs w:val="28"/>
                <w:lang w:val="en-US"/>
              </w:rPr>
            </w:pPr>
          </w:p>
        </w:tc>
        <w:tc>
          <w:tcPr>
            <w:tcW w:w="2459" w:type="dxa"/>
            <w:gridSpan w:val="2"/>
            <w:vAlign w:val="bottom"/>
            <w:hideMark/>
          </w:tcPr>
          <w:p w14:paraId="1296E27D" w14:textId="77777777" w:rsidR="00447D4E" w:rsidRDefault="00447D4E" w:rsidP="005D1423">
            <w:pPr>
              <w:pBdr>
                <w:bottom w:val="single" w:sz="4" w:space="1" w:color="auto"/>
              </w:pBdr>
              <w:ind w:left="-58" w:right="-58"/>
              <w:jc w:val="center"/>
              <w:rPr>
                <w:rFonts w:ascii="Angsana New" w:hAnsi="Angsana New"/>
                <w:sz w:val="28"/>
                <w:szCs w:val="28"/>
                <w:lang w:val="en-US"/>
              </w:rPr>
            </w:pPr>
            <w:r w:rsidRPr="009746B7">
              <w:rPr>
                <w:rFonts w:ascii="Angsana New" w:hAnsi="Angsana New"/>
                <w:sz w:val="28"/>
                <w:szCs w:val="28"/>
                <w:lang w:val="en-US"/>
              </w:rPr>
              <w:t>Equity method</w:t>
            </w:r>
          </w:p>
        </w:tc>
        <w:tc>
          <w:tcPr>
            <w:tcW w:w="2306" w:type="dxa"/>
            <w:gridSpan w:val="2"/>
            <w:vAlign w:val="bottom"/>
            <w:hideMark/>
          </w:tcPr>
          <w:p w14:paraId="417BA283" w14:textId="77777777" w:rsidR="00447D4E" w:rsidRDefault="00447D4E" w:rsidP="005D1423">
            <w:pPr>
              <w:pBdr>
                <w:bottom w:val="single" w:sz="4" w:space="1" w:color="auto"/>
              </w:pBdr>
              <w:ind w:left="-58" w:right="-58"/>
              <w:jc w:val="center"/>
              <w:rPr>
                <w:rFonts w:ascii="Angsana New" w:hAnsi="Angsana New"/>
                <w:sz w:val="28"/>
                <w:szCs w:val="28"/>
                <w:cs/>
                <w:lang w:val="en-US"/>
              </w:rPr>
            </w:pPr>
            <w:r w:rsidRPr="009746B7">
              <w:rPr>
                <w:rFonts w:ascii="Angsana New" w:hAnsi="Angsana New"/>
                <w:sz w:val="28"/>
                <w:szCs w:val="28"/>
                <w:lang w:val="en-US"/>
              </w:rPr>
              <w:t>Cost method</w:t>
            </w:r>
          </w:p>
        </w:tc>
      </w:tr>
      <w:tr w:rsidR="00447D4E" w:rsidRPr="00B3011C" w14:paraId="54160729" w14:textId="77777777" w:rsidTr="00610E62">
        <w:trPr>
          <w:trHeight w:val="432"/>
        </w:trPr>
        <w:tc>
          <w:tcPr>
            <w:tcW w:w="3134" w:type="dxa"/>
            <w:vMerge/>
            <w:vAlign w:val="center"/>
            <w:hideMark/>
          </w:tcPr>
          <w:p w14:paraId="565114B6" w14:textId="77777777" w:rsidR="00447D4E" w:rsidRDefault="00447D4E" w:rsidP="005D1423">
            <w:pPr>
              <w:rPr>
                <w:rFonts w:ascii="Angsana New" w:hAnsi="Angsana New"/>
                <w:sz w:val="28"/>
                <w:szCs w:val="28"/>
                <w:lang w:val="en-US"/>
              </w:rPr>
            </w:pPr>
          </w:p>
        </w:tc>
        <w:tc>
          <w:tcPr>
            <w:tcW w:w="1259" w:type="dxa"/>
            <w:vMerge/>
            <w:vAlign w:val="center"/>
            <w:hideMark/>
          </w:tcPr>
          <w:p w14:paraId="7F946560" w14:textId="77777777" w:rsidR="00447D4E" w:rsidRDefault="00447D4E" w:rsidP="005D1423">
            <w:pPr>
              <w:rPr>
                <w:rFonts w:ascii="Angsana New" w:hAnsi="Angsana New"/>
                <w:sz w:val="28"/>
                <w:szCs w:val="28"/>
                <w:lang w:val="en-US"/>
              </w:rPr>
            </w:pPr>
          </w:p>
        </w:tc>
        <w:tc>
          <w:tcPr>
            <w:tcW w:w="2238" w:type="dxa"/>
            <w:vMerge/>
            <w:vAlign w:val="center"/>
            <w:hideMark/>
          </w:tcPr>
          <w:p w14:paraId="7B021D37" w14:textId="77777777" w:rsidR="00447D4E" w:rsidRDefault="00447D4E" w:rsidP="005D1423">
            <w:pPr>
              <w:rPr>
                <w:rFonts w:ascii="Angsana New" w:hAnsi="Angsana New"/>
                <w:sz w:val="28"/>
                <w:szCs w:val="28"/>
                <w:lang w:val="en-US"/>
              </w:rPr>
            </w:pPr>
          </w:p>
        </w:tc>
        <w:tc>
          <w:tcPr>
            <w:tcW w:w="572" w:type="dxa"/>
            <w:vAlign w:val="bottom"/>
            <w:hideMark/>
          </w:tcPr>
          <w:p w14:paraId="1B27C53D" w14:textId="77777777" w:rsidR="00447D4E" w:rsidRDefault="00447D4E" w:rsidP="005D1423">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2022</w:t>
            </w:r>
          </w:p>
        </w:tc>
        <w:tc>
          <w:tcPr>
            <w:tcW w:w="630" w:type="dxa"/>
            <w:vAlign w:val="bottom"/>
            <w:hideMark/>
          </w:tcPr>
          <w:p w14:paraId="5FC66B2F" w14:textId="77777777" w:rsidR="00447D4E" w:rsidRDefault="00447D4E" w:rsidP="005D1423">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67422D">
              <w:rPr>
                <w:rFonts w:ascii="Angsana New" w:hAnsi="Angsana New"/>
                <w:sz w:val="28"/>
                <w:szCs w:val="28"/>
                <w:lang w:val="en-US"/>
              </w:rPr>
              <w:t>2</w:t>
            </w:r>
            <w:r>
              <w:rPr>
                <w:rFonts w:ascii="Angsana New" w:hAnsi="Angsana New"/>
                <w:sz w:val="28"/>
                <w:szCs w:val="28"/>
                <w:lang w:val="en-US"/>
              </w:rPr>
              <w:t>1</w:t>
            </w:r>
          </w:p>
        </w:tc>
        <w:tc>
          <w:tcPr>
            <w:tcW w:w="1170" w:type="dxa"/>
            <w:vAlign w:val="bottom"/>
            <w:hideMark/>
          </w:tcPr>
          <w:p w14:paraId="5A0AC27D" w14:textId="77777777" w:rsidR="00447D4E" w:rsidRDefault="00447D4E" w:rsidP="005D1423">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2022</w:t>
            </w:r>
          </w:p>
        </w:tc>
        <w:tc>
          <w:tcPr>
            <w:tcW w:w="1231" w:type="dxa"/>
            <w:vAlign w:val="bottom"/>
            <w:hideMark/>
          </w:tcPr>
          <w:p w14:paraId="69D41C22" w14:textId="77777777" w:rsidR="00447D4E" w:rsidRDefault="00447D4E" w:rsidP="005D1423">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67422D">
              <w:rPr>
                <w:rFonts w:ascii="Angsana New" w:hAnsi="Angsana New"/>
                <w:sz w:val="28"/>
                <w:szCs w:val="28"/>
                <w:lang w:val="en-US"/>
              </w:rPr>
              <w:t>2</w:t>
            </w:r>
            <w:r>
              <w:rPr>
                <w:rFonts w:ascii="Angsana New" w:hAnsi="Angsana New"/>
                <w:sz w:val="28"/>
                <w:szCs w:val="28"/>
                <w:lang w:val="en-US"/>
              </w:rPr>
              <w:t>1</w:t>
            </w:r>
          </w:p>
        </w:tc>
        <w:tc>
          <w:tcPr>
            <w:tcW w:w="1199" w:type="dxa"/>
            <w:vAlign w:val="bottom"/>
            <w:hideMark/>
          </w:tcPr>
          <w:p w14:paraId="094845AE" w14:textId="77777777" w:rsidR="00447D4E" w:rsidRDefault="00447D4E" w:rsidP="005D1423">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2022</w:t>
            </w:r>
          </w:p>
        </w:tc>
        <w:tc>
          <w:tcPr>
            <w:tcW w:w="1260" w:type="dxa"/>
            <w:vAlign w:val="bottom"/>
            <w:hideMark/>
          </w:tcPr>
          <w:p w14:paraId="34A5EB52" w14:textId="77777777" w:rsidR="00447D4E" w:rsidRDefault="00447D4E" w:rsidP="005D1423">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67422D">
              <w:rPr>
                <w:rFonts w:ascii="Angsana New" w:hAnsi="Angsana New"/>
                <w:sz w:val="28"/>
                <w:szCs w:val="28"/>
                <w:lang w:val="en-US"/>
              </w:rPr>
              <w:t>2</w:t>
            </w:r>
            <w:r>
              <w:rPr>
                <w:rFonts w:ascii="Angsana New" w:hAnsi="Angsana New"/>
                <w:sz w:val="28"/>
                <w:szCs w:val="28"/>
                <w:lang w:val="en-US"/>
              </w:rPr>
              <w:t>1</w:t>
            </w:r>
          </w:p>
        </w:tc>
        <w:tc>
          <w:tcPr>
            <w:tcW w:w="1080" w:type="dxa"/>
            <w:vAlign w:val="bottom"/>
            <w:hideMark/>
          </w:tcPr>
          <w:p w14:paraId="5C416AB9" w14:textId="77777777" w:rsidR="00447D4E" w:rsidRDefault="00447D4E" w:rsidP="005D1423">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2022</w:t>
            </w:r>
          </w:p>
        </w:tc>
        <w:tc>
          <w:tcPr>
            <w:tcW w:w="1226" w:type="dxa"/>
            <w:vAlign w:val="bottom"/>
            <w:hideMark/>
          </w:tcPr>
          <w:p w14:paraId="54A8356A" w14:textId="77777777" w:rsidR="00447D4E" w:rsidRDefault="00447D4E" w:rsidP="005D1423">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67422D">
              <w:rPr>
                <w:rFonts w:ascii="Angsana New" w:hAnsi="Angsana New"/>
                <w:sz w:val="28"/>
                <w:szCs w:val="28"/>
                <w:lang w:val="en-US"/>
              </w:rPr>
              <w:t>2</w:t>
            </w:r>
            <w:r>
              <w:rPr>
                <w:rFonts w:ascii="Angsana New" w:hAnsi="Angsana New"/>
                <w:sz w:val="28"/>
                <w:szCs w:val="28"/>
                <w:lang w:val="en-US"/>
              </w:rPr>
              <w:t>1</w:t>
            </w:r>
          </w:p>
        </w:tc>
      </w:tr>
      <w:tr w:rsidR="0083257B" w:rsidRPr="00B3011C" w14:paraId="01A832D9" w14:textId="77777777" w:rsidTr="00610E62">
        <w:trPr>
          <w:trHeight w:val="432"/>
        </w:trPr>
        <w:tc>
          <w:tcPr>
            <w:tcW w:w="3134" w:type="dxa"/>
            <w:hideMark/>
          </w:tcPr>
          <w:p w14:paraId="6C1DA00F" w14:textId="77777777" w:rsidR="0083257B" w:rsidRDefault="0083257B" w:rsidP="0083257B">
            <w:pPr>
              <w:tabs>
                <w:tab w:val="left" w:pos="2171"/>
                <w:tab w:val="left" w:pos="2402"/>
              </w:tabs>
              <w:ind w:left="-105" w:right="-55"/>
              <w:jc w:val="thaiDistribute"/>
              <w:rPr>
                <w:rFonts w:ascii="Angsana New" w:hAnsi="Angsana New"/>
                <w:sz w:val="28"/>
                <w:szCs w:val="28"/>
                <w:lang w:val="en-US"/>
              </w:rPr>
            </w:pPr>
            <w:r>
              <w:rPr>
                <w:rFonts w:ascii="Angsana New" w:hAnsi="Angsana New"/>
                <w:sz w:val="28"/>
                <w:szCs w:val="28"/>
                <w:lang w:val="en-US"/>
              </w:rPr>
              <w:t>SCHNEIDR Energy Systems GmbH</w:t>
            </w:r>
          </w:p>
        </w:tc>
        <w:tc>
          <w:tcPr>
            <w:tcW w:w="1259" w:type="dxa"/>
            <w:hideMark/>
          </w:tcPr>
          <w:p w14:paraId="47925C6E" w14:textId="77777777" w:rsidR="0083257B" w:rsidRPr="00B3011C" w:rsidRDefault="0083257B" w:rsidP="0083257B">
            <w:pPr>
              <w:jc w:val="center"/>
              <w:rPr>
                <w:rFonts w:ascii="Angsana New" w:hAnsi="Angsana New"/>
                <w:sz w:val="28"/>
                <w:szCs w:val="28"/>
                <w:cs/>
                <w:lang w:val="en-US"/>
              </w:rPr>
            </w:pPr>
            <w:r w:rsidRPr="0039383C">
              <w:rPr>
                <w:rFonts w:ascii="Angsana New" w:hAnsi="Angsana New"/>
                <w:sz w:val="28"/>
                <w:szCs w:val="28"/>
                <w:lang w:val="en-US"/>
              </w:rPr>
              <w:t>Germany</w:t>
            </w:r>
          </w:p>
        </w:tc>
        <w:tc>
          <w:tcPr>
            <w:tcW w:w="2238" w:type="dxa"/>
            <w:hideMark/>
          </w:tcPr>
          <w:p w14:paraId="54F0C0E6" w14:textId="77777777" w:rsidR="0083257B" w:rsidRDefault="0083257B" w:rsidP="0083257B">
            <w:pPr>
              <w:tabs>
                <w:tab w:val="left" w:pos="923"/>
                <w:tab w:val="left" w:pos="1817"/>
              </w:tabs>
              <w:rPr>
                <w:rFonts w:ascii="Angsana New" w:hAnsi="Angsana New"/>
                <w:sz w:val="28"/>
                <w:szCs w:val="28"/>
                <w:lang w:val="en-US"/>
              </w:rPr>
            </w:pPr>
            <w:r w:rsidRPr="0039383C">
              <w:rPr>
                <w:rFonts w:ascii="Angsana New" w:hAnsi="Angsana New"/>
                <w:sz w:val="28"/>
                <w:szCs w:val="28"/>
                <w:lang w:val="en-US"/>
              </w:rPr>
              <w:t>Design and plan</w:t>
            </w:r>
            <w:r>
              <w:rPr>
                <w:rFonts w:ascii="Angsana New" w:hAnsi="Angsana New"/>
                <w:sz w:val="28"/>
                <w:szCs w:val="28"/>
                <w:lang w:val="en-US"/>
              </w:rPr>
              <w:t xml:space="preserve"> </w:t>
            </w:r>
            <w:r w:rsidRPr="0039383C">
              <w:rPr>
                <w:rFonts w:ascii="Angsana New" w:hAnsi="Angsana New"/>
                <w:sz w:val="28"/>
                <w:szCs w:val="28"/>
                <w:lang w:val="en-US"/>
              </w:rPr>
              <w:t>for the production</w:t>
            </w:r>
            <w:r>
              <w:rPr>
                <w:rFonts w:ascii="Angsana New" w:hAnsi="Angsana New"/>
                <w:sz w:val="28"/>
                <w:szCs w:val="28"/>
                <w:lang w:val="en-US"/>
              </w:rPr>
              <w:t xml:space="preserve"> </w:t>
            </w:r>
            <w:r w:rsidRPr="0039383C">
              <w:rPr>
                <w:rFonts w:ascii="Angsana New" w:hAnsi="Angsana New"/>
                <w:sz w:val="28"/>
                <w:szCs w:val="28"/>
                <w:lang w:val="en-US"/>
              </w:rPr>
              <w:t>of steam boiler</w:t>
            </w:r>
          </w:p>
        </w:tc>
        <w:tc>
          <w:tcPr>
            <w:tcW w:w="572" w:type="dxa"/>
            <w:hideMark/>
          </w:tcPr>
          <w:p w14:paraId="332528B3" w14:textId="77777777" w:rsidR="0083257B" w:rsidRDefault="0083257B" w:rsidP="0083257B">
            <w:pPr>
              <w:jc w:val="right"/>
              <w:rPr>
                <w:rFonts w:ascii="Angsana New" w:hAnsi="Angsana New"/>
                <w:sz w:val="28"/>
                <w:szCs w:val="28"/>
                <w:lang w:val="en-US"/>
              </w:rPr>
            </w:pPr>
            <w:r>
              <w:rPr>
                <w:rFonts w:ascii="Angsana New" w:hAnsi="Angsana New"/>
                <w:sz w:val="28"/>
                <w:szCs w:val="28"/>
                <w:lang w:val="en-US"/>
              </w:rPr>
              <w:t>40%</w:t>
            </w:r>
          </w:p>
        </w:tc>
        <w:tc>
          <w:tcPr>
            <w:tcW w:w="630" w:type="dxa"/>
          </w:tcPr>
          <w:p w14:paraId="33971925" w14:textId="77777777" w:rsidR="0083257B" w:rsidRDefault="0083257B" w:rsidP="0083257B">
            <w:pPr>
              <w:tabs>
                <w:tab w:val="left" w:pos="150"/>
              </w:tabs>
              <w:jc w:val="right"/>
              <w:rPr>
                <w:rFonts w:ascii="Angsana New" w:hAnsi="Angsana New"/>
                <w:sz w:val="28"/>
                <w:szCs w:val="28"/>
                <w:lang w:val="en-US"/>
              </w:rPr>
            </w:pPr>
            <w:r>
              <w:rPr>
                <w:rFonts w:ascii="Angsana New" w:hAnsi="Angsana New"/>
                <w:sz w:val="28"/>
                <w:szCs w:val="28"/>
                <w:lang w:val="en-US"/>
              </w:rPr>
              <w:t>40%</w:t>
            </w:r>
          </w:p>
        </w:tc>
        <w:tc>
          <w:tcPr>
            <w:tcW w:w="1170" w:type="dxa"/>
            <w:hideMark/>
          </w:tcPr>
          <w:p w14:paraId="46AC6A2C" w14:textId="77777777" w:rsidR="0083257B" w:rsidRDefault="0083257B" w:rsidP="0083257B">
            <w:pPr>
              <w:jc w:val="right"/>
              <w:rPr>
                <w:rFonts w:ascii="Angsana New" w:hAnsi="Angsana New"/>
                <w:sz w:val="28"/>
                <w:szCs w:val="28"/>
                <w:lang w:val="en-US"/>
              </w:rPr>
            </w:pPr>
            <w:r w:rsidRPr="00F242A1">
              <w:rPr>
                <w:rFonts w:ascii="Angsana New" w:hAnsi="Angsana New"/>
                <w:sz w:val="28"/>
                <w:szCs w:val="28"/>
                <w:lang w:val="en-US"/>
              </w:rPr>
              <w:t>EUR 25,000</w:t>
            </w:r>
          </w:p>
        </w:tc>
        <w:tc>
          <w:tcPr>
            <w:tcW w:w="1231" w:type="dxa"/>
          </w:tcPr>
          <w:p w14:paraId="5F71E9A2" w14:textId="77777777" w:rsidR="0083257B" w:rsidRDefault="0083257B" w:rsidP="0083257B">
            <w:pPr>
              <w:jc w:val="right"/>
              <w:rPr>
                <w:rFonts w:ascii="Angsana New" w:hAnsi="Angsana New"/>
                <w:sz w:val="28"/>
                <w:szCs w:val="28"/>
                <w:lang w:val="en-US"/>
              </w:rPr>
            </w:pPr>
            <w:r>
              <w:rPr>
                <w:rFonts w:ascii="Angsana New" w:hAnsi="Angsana New"/>
                <w:sz w:val="28"/>
                <w:szCs w:val="28"/>
                <w:lang w:val="en-US"/>
              </w:rPr>
              <w:t>EUR 25,000</w:t>
            </w:r>
          </w:p>
          <w:p w14:paraId="301CC8EA" w14:textId="77777777" w:rsidR="0083257B" w:rsidRDefault="0083257B" w:rsidP="0083257B">
            <w:pPr>
              <w:jc w:val="right"/>
              <w:rPr>
                <w:rFonts w:ascii="Angsana New" w:hAnsi="Angsana New"/>
                <w:sz w:val="28"/>
                <w:szCs w:val="28"/>
                <w:lang w:val="en-US"/>
              </w:rPr>
            </w:pPr>
          </w:p>
        </w:tc>
        <w:tc>
          <w:tcPr>
            <w:tcW w:w="1199" w:type="dxa"/>
            <w:hideMark/>
          </w:tcPr>
          <w:p w14:paraId="5B548369" w14:textId="148D298E" w:rsidR="0083257B" w:rsidRPr="0080691C" w:rsidRDefault="00C00078" w:rsidP="00904A33">
            <w:pPr>
              <w:jc w:val="right"/>
              <w:rPr>
                <w:rFonts w:ascii="Angsana New" w:hAnsi="Angsana New"/>
                <w:sz w:val="28"/>
                <w:szCs w:val="28"/>
                <w:lang w:val="en-US"/>
              </w:rPr>
            </w:pPr>
            <w:r w:rsidRPr="00C00078">
              <w:rPr>
                <w:rFonts w:asciiTheme="majorBidi" w:hAnsiTheme="majorBidi" w:cstheme="majorBidi"/>
                <w:sz w:val="28"/>
                <w:szCs w:val="28"/>
                <w:lang w:val="en-US"/>
              </w:rPr>
              <w:t>1,252,065.76</w:t>
            </w:r>
          </w:p>
        </w:tc>
        <w:tc>
          <w:tcPr>
            <w:tcW w:w="1260" w:type="dxa"/>
          </w:tcPr>
          <w:p w14:paraId="54423B25" w14:textId="00B951F6" w:rsidR="0083257B" w:rsidRPr="00D05C5B" w:rsidRDefault="0083257B" w:rsidP="0083257B">
            <w:pPr>
              <w:jc w:val="right"/>
              <w:rPr>
                <w:rFonts w:ascii="Angsana New" w:hAnsi="Angsana New"/>
                <w:sz w:val="28"/>
                <w:szCs w:val="28"/>
                <w:highlight w:val="yellow"/>
                <w:lang w:val="en-US"/>
              </w:rPr>
            </w:pPr>
            <w:r>
              <w:rPr>
                <w:rFonts w:ascii="Angsana New" w:hAnsi="Angsana New"/>
                <w:sz w:val="28"/>
                <w:szCs w:val="28"/>
                <w:lang w:val="en-US"/>
              </w:rPr>
              <w:t>1,284,783.46</w:t>
            </w:r>
          </w:p>
        </w:tc>
        <w:tc>
          <w:tcPr>
            <w:tcW w:w="1080" w:type="dxa"/>
            <w:hideMark/>
          </w:tcPr>
          <w:p w14:paraId="0BE3D8C8" w14:textId="2827014B" w:rsidR="0083257B" w:rsidRPr="00453C70" w:rsidRDefault="0083257B" w:rsidP="0083257B">
            <w:pPr>
              <w:jc w:val="right"/>
              <w:rPr>
                <w:rFonts w:ascii="Angsana New" w:hAnsi="Angsana New"/>
                <w:sz w:val="28"/>
                <w:szCs w:val="28"/>
                <w:lang w:val="en-US"/>
              </w:rPr>
            </w:pPr>
            <w:r w:rsidRPr="00453C70">
              <w:rPr>
                <w:rFonts w:asciiTheme="majorBidi" w:hAnsiTheme="majorBidi" w:cstheme="majorBidi"/>
                <w:sz w:val="28"/>
                <w:szCs w:val="28"/>
                <w:lang w:val="en-US"/>
              </w:rPr>
              <w:t>346,500.00</w:t>
            </w:r>
          </w:p>
        </w:tc>
        <w:tc>
          <w:tcPr>
            <w:tcW w:w="1226" w:type="dxa"/>
          </w:tcPr>
          <w:p w14:paraId="3F001812" w14:textId="12280043" w:rsidR="0083257B" w:rsidRPr="007B328F" w:rsidRDefault="0083257B" w:rsidP="0083257B">
            <w:pPr>
              <w:jc w:val="right"/>
              <w:rPr>
                <w:rFonts w:ascii="Angsana New" w:hAnsi="Angsana New"/>
                <w:sz w:val="28"/>
                <w:szCs w:val="28"/>
                <w:lang w:val="en-US"/>
              </w:rPr>
            </w:pPr>
            <w:r w:rsidRPr="005D5445">
              <w:rPr>
                <w:rFonts w:asciiTheme="majorBidi" w:hAnsiTheme="majorBidi" w:cstheme="majorBidi"/>
                <w:sz w:val="28"/>
                <w:szCs w:val="28"/>
                <w:lang w:val="en-US"/>
              </w:rPr>
              <w:t>346,500.00</w:t>
            </w:r>
          </w:p>
        </w:tc>
      </w:tr>
      <w:tr w:rsidR="0083257B" w:rsidRPr="00B3011C" w14:paraId="4A75D2A6" w14:textId="77777777" w:rsidTr="00610E62">
        <w:trPr>
          <w:trHeight w:val="432"/>
        </w:trPr>
        <w:tc>
          <w:tcPr>
            <w:tcW w:w="3134" w:type="dxa"/>
            <w:hideMark/>
          </w:tcPr>
          <w:p w14:paraId="2CB36D2D" w14:textId="77777777" w:rsidR="0083257B" w:rsidRDefault="0083257B" w:rsidP="0083257B">
            <w:pPr>
              <w:tabs>
                <w:tab w:val="left" w:pos="2171"/>
                <w:tab w:val="left" w:pos="2402"/>
              </w:tabs>
              <w:ind w:left="-105" w:right="-55"/>
              <w:jc w:val="thaiDistribute"/>
              <w:rPr>
                <w:rFonts w:ascii="Angsana New" w:hAnsi="Angsana New"/>
                <w:sz w:val="28"/>
                <w:szCs w:val="28"/>
                <w:lang w:val="en-US"/>
              </w:rPr>
            </w:pPr>
            <w:r w:rsidRPr="0039383C">
              <w:rPr>
                <w:rFonts w:ascii="Angsana New" w:hAnsi="Angsana New"/>
                <w:sz w:val="28"/>
                <w:szCs w:val="28"/>
                <w:lang w:val="en-US"/>
              </w:rPr>
              <w:t>Total investments in associate company</w:t>
            </w:r>
          </w:p>
        </w:tc>
        <w:tc>
          <w:tcPr>
            <w:tcW w:w="1259" w:type="dxa"/>
          </w:tcPr>
          <w:p w14:paraId="7A700F9E" w14:textId="77777777" w:rsidR="0083257B" w:rsidRDefault="0083257B" w:rsidP="0083257B">
            <w:pPr>
              <w:jc w:val="thaiDistribute"/>
              <w:rPr>
                <w:rFonts w:ascii="Angsana New" w:hAnsi="Angsana New"/>
                <w:sz w:val="28"/>
                <w:szCs w:val="28"/>
                <w:lang w:val="en-US"/>
              </w:rPr>
            </w:pPr>
          </w:p>
        </w:tc>
        <w:tc>
          <w:tcPr>
            <w:tcW w:w="2238" w:type="dxa"/>
          </w:tcPr>
          <w:p w14:paraId="3814158D" w14:textId="77777777" w:rsidR="0083257B" w:rsidRDefault="0083257B" w:rsidP="0083257B">
            <w:pPr>
              <w:tabs>
                <w:tab w:val="left" w:pos="1817"/>
              </w:tabs>
              <w:ind w:left="58" w:hanging="58"/>
              <w:jc w:val="thaiDistribute"/>
              <w:rPr>
                <w:rFonts w:ascii="Angsana New" w:hAnsi="Angsana New"/>
                <w:sz w:val="28"/>
                <w:szCs w:val="28"/>
                <w:lang w:val="en-US"/>
              </w:rPr>
            </w:pPr>
          </w:p>
        </w:tc>
        <w:tc>
          <w:tcPr>
            <w:tcW w:w="572" w:type="dxa"/>
          </w:tcPr>
          <w:p w14:paraId="758B88BA" w14:textId="77777777" w:rsidR="0083257B" w:rsidRDefault="0083257B" w:rsidP="0083257B">
            <w:pPr>
              <w:jc w:val="thaiDistribute"/>
              <w:rPr>
                <w:rFonts w:ascii="Angsana New" w:hAnsi="Angsana New"/>
                <w:sz w:val="28"/>
                <w:szCs w:val="28"/>
                <w:lang w:val="en-US"/>
              </w:rPr>
            </w:pPr>
          </w:p>
        </w:tc>
        <w:tc>
          <w:tcPr>
            <w:tcW w:w="630" w:type="dxa"/>
          </w:tcPr>
          <w:p w14:paraId="050944DB" w14:textId="77777777" w:rsidR="0083257B" w:rsidRDefault="0083257B" w:rsidP="0083257B">
            <w:pPr>
              <w:tabs>
                <w:tab w:val="left" w:pos="150"/>
              </w:tabs>
              <w:jc w:val="thaiDistribute"/>
              <w:rPr>
                <w:rFonts w:ascii="Angsana New" w:hAnsi="Angsana New"/>
                <w:sz w:val="28"/>
                <w:szCs w:val="28"/>
                <w:lang w:val="en-US"/>
              </w:rPr>
            </w:pPr>
          </w:p>
        </w:tc>
        <w:tc>
          <w:tcPr>
            <w:tcW w:w="1170" w:type="dxa"/>
          </w:tcPr>
          <w:p w14:paraId="4FA32DA5" w14:textId="77777777" w:rsidR="0083257B" w:rsidRDefault="0083257B" w:rsidP="0083257B">
            <w:pPr>
              <w:jc w:val="thaiDistribute"/>
              <w:rPr>
                <w:rFonts w:ascii="Angsana New" w:hAnsi="Angsana New"/>
                <w:sz w:val="28"/>
                <w:szCs w:val="28"/>
                <w:lang w:val="en-US"/>
              </w:rPr>
            </w:pPr>
          </w:p>
        </w:tc>
        <w:tc>
          <w:tcPr>
            <w:tcW w:w="1231" w:type="dxa"/>
          </w:tcPr>
          <w:p w14:paraId="421AF399" w14:textId="77777777" w:rsidR="0083257B" w:rsidRDefault="0083257B" w:rsidP="0083257B">
            <w:pPr>
              <w:jc w:val="thaiDistribute"/>
              <w:rPr>
                <w:rFonts w:ascii="Angsana New" w:hAnsi="Angsana New"/>
                <w:sz w:val="28"/>
                <w:szCs w:val="28"/>
                <w:lang w:val="en-US"/>
              </w:rPr>
            </w:pPr>
          </w:p>
        </w:tc>
        <w:tc>
          <w:tcPr>
            <w:tcW w:w="1199" w:type="dxa"/>
          </w:tcPr>
          <w:p w14:paraId="1F001A90" w14:textId="6554B349" w:rsidR="0083257B" w:rsidRPr="0080691C" w:rsidRDefault="00C00078" w:rsidP="0083257B">
            <w:pPr>
              <w:pBdr>
                <w:top w:val="single" w:sz="4" w:space="1" w:color="auto"/>
                <w:bottom w:val="double" w:sz="4" w:space="1" w:color="auto"/>
              </w:pBdr>
              <w:ind w:left="-58"/>
              <w:jc w:val="right"/>
              <w:rPr>
                <w:rFonts w:ascii="Angsana New" w:hAnsi="Angsana New"/>
                <w:sz w:val="28"/>
                <w:szCs w:val="28"/>
                <w:lang w:val="en-US"/>
              </w:rPr>
            </w:pPr>
            <w:r w:rsidRPr="00C00078">
              <w:rPr>
                <w:rFonts w:asciiTheme="majorBidi" w:hAnsiTheme="majorBidi" w:cstheme="majorBidi"/>
                <w:sz w:val="28"/>
                <w:szCs w:val="28"/>
                <w:lang w:val="en-US"/>
              </w:rPr>
              <w:t>1,252,065.76</w:t>
            </w:r>
          </w:p>
        </w:tc>
        <w:tc>
          <w:tcPr>
            <w:tcW w:w="1260" w:type="dxa"/>
          </w:tcPr>
          <w:p w14:paraId="6207C1F4" w14:textId="0C5BD630" w:rsidR="0083257B" w:rsidRPr="00736EAF" w:rsidRDefault="0083257B" w:rsidP="0083257B">
            <w:pPr>
              <w:pBdr>
                <w:top w:val="single" w:sz="4" w:space="1" w:color="auto"/>
                <w:bottom w:val="double" w:sz="4" w:space="1" w:color="auto"/>
              </w:pBdr>
              <w:ind w:left="-58"/>
              <w:jc w:val="right"/>
              <w:rPr>
                <w:rFonts w:ascii="Angsana New" w:hAnsi="Angsana New"/>
                <w:sz w:val="28"/>
                <w:szCs w:val="28"/>
                <w:lang w:val="en-US"/>
              </w:rPr>
            </w:pPr>
            <w:r>
              <w:rPr>
                <w:rFonts w:ascii="Angsana New" w:hAnsi="Angsana New"/>
                <w:sz w:val="28"/>
                <w:szCs w:val="28"/>
                <w:lang w:val="en-US"/>
              </w:rPr>
              <w:t>1,284,783.46</w:t>
            </w:r>
          </w:p>
        </w:tc>
        <w:tc>
          <w:tcPr>
            <w:tcW w:w="1080" w:type="dxa"/>
          </w:tcPr>
          <w:p w14:paraId="5EA89DF5" w14:textId="1390D7B2" w:rsidR="0083257B" w:rsidRPr="00453C70" w:rsidRDefault="0083257B" w:rsidP="0083257B">
            <w:pPr>
              <w:pBdr>
                <w:top w:val="single" w:sz="4" w:space="1" w:color="auto"/>
                <w:bottom w:val="double" w:sz="4" w:space="1" w:color="auto"/>
              </w:pBdr>
              <w:ind w:left="-58"/>
              <w:jc w:val="right"/>
              <w:rPr>
                <w:rFonts w:ascii="Angsana New" w:hAnsi="Angsana New"/>
                <w:sz w:val="28"/>
                <w:szCs w:val="28"/>
                <w:lang w:val="en-US"/>
              </w:rPr>
            </w:pPr>
            <w:r w:rsidRPr="00453C70">
              <w:rPr>
                <w:rFonts w:asciiTheme="majorBidi" w:hAnsiTheme="majorBidi" w:cstheme="majorBidi"/>
                <w:sz w:val="28"/>
                <w:szCs w:val="28"/>
                <w:lang w:val="en-US"/>
              </w:rPr>
              <w:t>346,500.00</w:t>
            </w:r>
          </w:p>
        </w:tc>
        <w:tc>
          <w:tcPr>
            <w:tcW w:w="1226" w:type="dxa"/>
          </w:tcPr>
          <w:p w14:paraId="05C0A490" w14:textId="069AD42A" w:rsidR="0083257B" w:rsidRPr="007B328F" w:rsidRDefault="0083257B" w:rsidP="0083257B">
            <w:pPr>
              <w:pBdr>
                <w:top w:val="single" w:sz="4" w:space="1" w:color="auto"/>
                <w:bottom w:val="double" w:sz="4" w:space="1" w:color="auto"/>
              </w:pBdr>
              <w:ind w:left="-58"/>
              <w:jc w:val="right"/>
              <w:rPr>
                <w:rFonts w:ascii="Angsana New" w:hAnsi="Angsana New"/>
                <w:sz w:val="28"/>
                <w:szCs w:val="28"/>
                <w:lang w:val="en-US"/>
              </w:rPr>
            </w:pPr>
            <w:r w:rsidRPr="005D5445">
              <w:rPr>
                <w:rFonts w:asciiTheme="majorBidi" w:hAnsiTheme="majorBidi" w:cstheme="majorBidi"/>
                <w:sz w:val="28"/>
                <w:szCs w:val="28"/>
                <w:lang w:val="en-US"/>
              </w:rPr>
              <w:t>346,500.00</w:t>
            </w:r>
          </w:p>
        </w:tc>
      </w:tr>
    </w:tbl>
    <w:p w14:paraId="63387FFB" w14:textId="77777777" w:rsidR="00447D4E" w:rsidRPr="00164E08" w:rsidRDefault="00447D4E" w:rsidP="00233075">
      <w:pPr>
        <w:spacing w:before="120"/>
        <w:jc w:val="thaiDistribute"/>
        <w:rPr>
          <w:rFonts w:ascii="Angsana New" w:hAnsi="Angsana New"/>
          <w:sz w:val="28"/>
          <w:szCs w:val="28"/>
          <w:lang w:val="en-US"/>
        </w:rPr>
      </w:pPr>
    </w:p>
    <w:p w14:paraId="7B946197" w14:textId="77777777" w:rsidR="00447D4E" w:rsidRDefault="00447D4E" w:rsidP="00447D4E">
      <w:pPr>
        <w:spacing w:before="120"/>
        <w:ind w:left="357"/>
        <w:jc w:val="thaiDistribute"/>
        <w:rPr>
          <w:rFonts w:ascii="Angsana New" w:hAnsi="Angsana New"/>
          <w:sz w:val="28"/>
          <w:szCs w:val="28"/>
          <w:lang w:val="en-US"/>
        </w:rPr>
      </w:pPr>
      <w:r w:rsidRPr="00A20E99">
        <w:rPr>
          <w:rFonts w:ascii="Angsana New" w:hAnsi="Angsana New"/>
          <w:sz w:val="28"/>
          <w:szCs w:val="28"/>
          <w:lang w:val="en-US"/>
        </w:rPr>
        <w:t>At the Company</w:t>
      </w:r>
      <w:r w:rsidRPr="0067422D">
        <w:rPr>
          <w:rFonts w:ascii="Angsana New" w:hAnsi="Angsana New"/>
          <w:sz w:val="28"/>
          <w:szCs w:val="28"/>
          <w:lang w:val="en-US"/>
        </w:rPr>
        <w:t>’</w:t>
      </w:r>
      <w:r w:rsidRPr="00A20E99">
        <w:rPr>
          <w:rFonts w:ascii="Angsana New" w:hAnsi="Angsana New"/>
          <w:sz w:val="28"/>
          <w:szCs w:val="28"/>
          <w:lang w:val="en-US"/>
        </w:rPr>
        <w:t>s Board of Director Meeting No</w:t>
      </w:r>
      <w:r w:rsidRPr="0067422D">
        <w:rPr>
          <w:rFonts w:ascii="Angsana New" w:hAnsi="Angsana New"/>
          <w:sz w:val="28"/>
          <w:szCs w:val="28"/>
          <w:lang w:val="en-US"/>
        </w:rPr>
        <w:t xml:space="preserve">.3/2019 </w:t>
      </w:r>
      <w:r w:rsidRPr="00A20E99">
        <w:rPr>
          <w:rFonts w:ascii="Angsana New" w:hAnsi="Angsana New"/>
          <w:sz w:val="28"/>
          <w:szCs w:val="28"/>
          <w:lang w:val="en-US"/>
        </w:rPr>
        <w:t>held on April</w:t>
      </w:r>
      <w:r w:rsidRPr="0067422D">
        <w:rPr>
          <w:rFonts w:ascii="Angsana New" w:hAnsi="Angsana New"/>
          <w:sz w:val="28"/>
          <w:szCs w:val="28"/>
          <w:lang w:val="en-US"/>
        </w:rPr>
        <w:t xml:space="preserve"> 4</w:t>
      </w:r>
      <w:r w:rsidRPr="00A20E99">
        <w:rPr>
          <w:rFonts w:ascii="Angsana New" w:hAnsi="Angsana New"/>
          <w:sz w:val="28"/>
          <w:szCs w:val="28"/>
          <w:lang w:val="en-US"/>
        </w:rPr>
        <w:t xml:space="preserve">, </w:t>
      </w:r>
      <w:r w:rsidRPr="0067422D">
        <w:rPr>
          <w:rFonts w:ascii="Angsana New" w:hAnsi="Angsana New"/>
          <w:sz w:val="28"/>
          <w:szCs w:val="28"/>
          <w:lang w:val="en-US"/>
        </w:rPr>
        <w:t>2019</w:t>
      </w:r>
      <w:r w:rsidRPr="00A20E99">
        <w:rPr>
          <w:rFonts w:ascii="Angsana New" w:hAnsi="Angsana New"/>
          <w:sz w:val="28"/>
          <w:szCs w:val="28"/>
          <w:lang w:val="en-US"/>
        </w:rPr>
        <w:t>, passed a resolution to approve to jointly invest in</w:t>
      </w:r>
      <w:r w:rsidRPr="0067422D">
        <w:rPr>
          <w:rFonts w:ascii="Angsana New" w:hAnsi="Angsana New"/>
          <w:sz w:val="28"/>
          <w:szCs w:val="28"/>
          <w:lang w:val="en-US"/>
        </w:rPr>
        <w:t xml:space="preserve"> </w:t>
      </w:r>
      <w:r w:rsidRPr="00A20E99">
        <w:rPr>
          <w:rFonts w:ascii="Angsana New" w:hAnsi="Angsana New"/>
          <w:sz w:val="28"/>
          <w:szCs w:val="28"/>
          <w:lang w:val="en-US"/>
        </w:rPr>
        <w:t xml:space="preserve">SCHNEIDR Energy Systems GmbH, with a register capital of </w:t>
      </w:r>
    </w:p>
    <w:p w14:paraId="0670E481" w14:textId="77777777" w:rsidR="00447D4E" w:rsidRDefault="00447D4E" w:rsidP="00447D4E">
      <w:pPr>
        <w:spacing w:before="120"/>
        <w:ind w:left="357"/>
        <w:jc w:val="thaiDistribute"/>
        <w:rPr>
          <w:rFonts w:ascii="Angsana New" w:hAnsi="Angsana New"/>
          <w:sz w:val="28"/>
          <w:szCs w:val="28"/>
          <w:lang w:val="en-US"/>
        </w:rPr>
      </w:pPr>
      <w:r w:rsidRPr="00A20E99">
        <w:rPr>
          <w:rFonts w:ascii="Angsana New" w:hAnsi="Angsana New"/>
          <w:sz w:val="28"/>
          <w:szCs w:val="28"/>
          <w:lang w:val="en-US"/>
        </w:rPr>
        <w:t>EUR 25,000</w:t>
      </w:r>
      <w:r w:rsidRPr="0067422D">
        <w:rPr>
          <w:rFonts w:ascii="Angsana New" w:hAnsi="Angsana New"/>
          <w:sz w:val="28"/>
          <w:szCs w:val="28"/>
          <w:lang w:val="en-US"/>
        </w:rPr>
        <w:t xml:space="preserve"> </w:t>
      </w:r>
      <w:r w:rsidRPr="00A20E99">
        <w:rPr>
          <w:rFonts w:ascii="Angsana New" w:hAnsi="Angsana New"/>
          <w:sz w:val="28"/>
          <w:szCs w:val="28"/>
          <w:lang w:val="en-US"/>
        </w:rPr>
        <w:t xml:space="preserve">in which the Company paid an amount of EUR 10,000 On July 24, 2019, </w:t>
      </w:r>
      <w:r w:rsidRPr="00A20E99">
        <w:rPr>
          <w:rFonts w:ascii="Angsana New" w:hAnsi="Angsana New"/>
          <w:spacing w:val="4"/>
          <w:sz w:val="28"/>
          <w:szCs w:val="28"/>
          <w:lang w:val="en-US"/>
        </w:rPr>
        <w:t>representing an</w:t>
      </w:r>
      <w:r w:rsidRPr="00A20E99">
        <w:rPr>
          <w:rFonts w:ascii="Angsana New" w:hAnsi="Angsana New"/>
          <w:sz w:val="28"/>
          <w:szCs w:val="28"/>
          <w:lang w:val="en-US"/>
        </w:rPr>
        <w:t xml:space="preserve"> interest of</w:t>
      </w:r>
      <w:r w:rsidRPr="0067422D">
        <w:rPr>
          <w:rFonts w:ascii="Angsana New" w:hAnsi="Angsana New"/>
          <w:sz w:val="28"/>
          <w:szCs w:val="28"/>
          <w:lang w:val="en-US"/>
        </w:rPr>
        <w:t xml:space="preserve"> </w:t>
      </w:r>
      <w:r w:rsidRPr="00A20E99">
        <w:rPr>
          <w:rFonts w:ascii="Angsana New" w:hAnsi="Angsana New"/>
          <w:sz w:val="28"/>
          <w:szCs w:val="28"/>
          <w:lang w:val="en-US"/>
        </w:rPr>
        <w:t>40</w:t>
      </w:r>
      <w:r w:rsidRPr="0067422D">
        <w:rPr>
          <w:rFonts w:ascii="Angsana New" w:hAnsi="Angsana New"/>
          <w:sz w:val="28"/>
          <w:szCs w:val="28"/>
          <w:lang w:val="en-US"/>
        </w:rPr>
        <w:t>.</w:t>
      </w:r>
      <w:r w:rsidRPr="00A20E99">
        <w:rPr>
          <w:rFonts w:ascii="Angsana New" w:hAnsi="Angsana New"/>
          <w:sz w:val="28"/>
          <w:szCs w:val="28"/>
          <w:lang w:val="en-US"/>
        </w:rPr>
        <w:t>00</w:t>
      </w:r>
      <w:r w:rsidRPr="0067422D">
        <w:rPr>
          <w:rFonts w:ascii="Angsana New" w:hAnsi="Angsana New"/>
          <w:sz w:val="28"/>
          <w:szCs w:val="28"/>
          <w:lang w:val="en-US"/>
        </w:rPr>
        <w:t>%</w:t>
      </w:r>
      <w:r w:rsidRPr="00A20E99">
        <w:rPr>
          <w:rFonts w:ascii="Angsana New" w:hAnsi="Angsana New"/>
          <w:sz w:val="28"/>
          <w:szCs w:val="28"/>
          <w:lang w:val="en-US"/>
        </w:rPr>
        <w:t xml:space="preserve"> of the fully paid up share capital</w:t>
      </w:r>
      <w:r w:rsidRPr="0067422D">
        <w:rPr>
          <w:rFonts w:ascii="Angsana New" w:hAnsi="Angsana New"/>
          <w:sz w:val="28"/>
          <w:szCs w:val="28"/>
          <w:lang w:val="en-US"/>
        </w:rPr>
        <w:t>.</w:t>
      </w:r>
    </w:p>
    <w:p w14:paraId="0EB5202E" w14:textId="77777777" w:rsidR="00ED11BE" w:rsidRDefault="00ED11BE" w:rsidP="00ED11BE">
      <w:pPr>
        <w:ind w:left="425" w:hanging="65"/>
        <w:jc w:val="thaiDistribute"/>
        <w:rPr>
          <w:rFonts w:ascii="Angsana New" w:hAnsi="Angsana New"/>
          <w:sz w:val="28"/>
          <w:szCs w:val="28"/>
          <w:lang w:val="en-US"/>
        </w:rPr>
      </w:pPr>
    </w:p>
    <w:p w14:paraId="55A02DFF" w14:textId="77777777" w:rsidR="00ED11BE" w:rsidRDefault="00ED11BE" w:rsidP="00ED11BE">
      <w:pPr>
        <w:ind w:left="425" w:hanging="65"/>
        <w:jc w:val="thaiDistribute"/>
        <w:rPr>
          <w:rFonts w:ascii="Angsana New" w:hAnsi="Angsana New"/>
          <w:sz w:val="28"/>
          <w:szCs w:val="28"/>
          <w:lang w:val="en-US"/>
        </w:rPr>
      </w:pPr>
    </w:p>
    <w:p w14:paraId="6557F1B1" w14:textId="77777777" w:rsidR="00ED11BE" w:rsidRDefault="00ED11BE" w:rsidP="00ED11BE">
      <w:pPr>
        <w:ind w:left="425" w:hanging="65"/>
        <w:jc w:val="thaiDistribute"/>
        <w:rPr>
          <w:rFonts w:ascii="Angsana New" w:hAnsi="Angsana New"/>
          <w:sz w:val="28"/>
          <w:szCs w:val="28"/>
          <w:lang w:val="en-US"/>
        </w:rPr>
      </w:pPr>
    </w:p>
    <w:p w14:paraId="79E0130D" w14:textId="77777777" w:rsidR="00ED11BE" w:rsidRDefault="00ED11BE" w:rsidP="00ED11BE">
      <w:pPr>
        <w:ind w:left="425" w:hanging="65"/>
        <w:jc w:val="thaiDistribute"/>
        <w:rPr>
          <w:rFonts w:ascii="Angsana New" w:hAnsi="Angsana New"/>
          <w:sz w:val="28"/>
          <w:szCs w:val="28"/>
          <w:lang w:val="en-US"/>
        </w:rPr>
      </w:pPr>
    </w:p>
    <w:p w14:paraId="2447CE50" w14:textId="77777777" w:rsidR="00ED11BE" w:rsidRDefault="00ED11BE" w:rsidP="00ED11BE">
      <w:pPr>
        <w:ind w:left="425" w:hanging="65"/>
        <w:jc w:val="thaiDistribute"/>
        <w:rPr>
          <w:rFonts w:ascii="Angsana New" w:hAnsi="Angsana New"/>
          <w:sz w:val="28"/>
          <w:szCs w:val="28"/>
          <w:lang w:val="en-US"/>
        </w:rPr>
      </w:pPr>
    </w:p>
    <w:p w14:paraId="71C29ED0" w14:textId="77777777" w:rsidR="00ED11BE" w:rsidRDefault="00ED11BE" w:rsidP="00ED11BE">
      <w:pPr>
        <w:ind w:left="425" w:hanging="65"/>
        <w:jc w:val="thaiDistribute"/>
        <w:rPr>
          <w:rFonts w:ascii="Angsana New" w:hAnsi="Angsana New"/>
          <w:sz w:val="28"/>
          <w:szCs w:val="28"/>
          <w:lang w:val="en-US"/>
        </w:rPr>
      </w:pPr>
    </w:p>
    <w:p w14:paraId="2D1128DB" w14:textId="260D2DA0" w:rsidR="00ED11BE" w:rsidRDefault="00ED11BE" w:rsidP="00ED11BE">
      <w:pPr>
        <w:jc w:val="thaiDistribute"/>
        <w:rPr>
          <w:rFonts w:ascii="Angsana New" w:hAnsi="Angsana New"/>
          <w:sz w:val="28"/>
          <w:szCs w:val="28"/>
          <w:lang w:val="en-US"/>
        </w:rPr>
      </w:pPr>
    </w:p>
    <w:p w14:paraId="79DF5BAF" w14:textId="77777777" w:rsidR="00F13261" w:rsidRPr="00B3011C" w:rsidRDefault="00F13261" w:rsidP="00BB70EB">
      <w:pPr>
        <w:pStyle w:val="ListParagraph"/>
        <w:numPr>
          <w:ilvl w:val="0"/>
          <w:numId w:val="1"/>
        </w:numPr>
        <w:spacing w:before="240"/>
        <w:jc w:val="thaiDistribute"/>
        <w:rPr>
          <w:rFonts w:ascii="Angsana New" w:hAnsi="Angsana New"/>
          <w:b/>
          <w:bCs/>
          <w:sz w:val="28"/>
          <w:szCs w:val="28"/>
          <w:cs/>
          <w:lang w:val="en-US"/>
        </w:rPr>
      </w:pPr>
      <w:r w:rsidRPr="00447F3A">
        <w:rPr>
          <w:rFonts w:ascii="Angsana New" w:hAnsi="Angsana New"/>
          <w:b/>
          <w:bCs/>
          <w:sz w:val="28"/>
          <w:szCs w:val="28"/>
          <w:lang w:val="en-US"/>
        </w:rPr>
        <w:lastRenderedPageBreak/>
        <w:t xml:space="preserve">INVESTMENTS IN SUBSIDIARY COMPANIES </w:t>
      </w:r>
      <w:r w:rsidRPr="00EB2DAA">
        <w:rPr>
          <w:rFonts w:ascii="Angsana New" w:hAnsi="Angsana New"/>
          <w:b/>
          <w:bCs/>
          <w:sz w:val="28"/>
          <w:szCs w:val="28"/>
          <w:lang w:val="en-US"/>
        </w:rPr>
        <w:t xml:space="preserve">- </w:t>
      </w:r>
      <w:r w:rsidRPr="00447F3A">
        <w:rPr>
          <w:rFonts w:ascii="Angsana New" w:hAnsi="Angsana New"/>
          <w:b/>
          <w:bCs/>
          <w:sz w:val="28"/>
          <w:szCs w:val="28"/>
          <w:lang w:val="en-US"/>
        </w:rPr>
        <w:t>AT COST</w:t>
      </w:r>
    </w:p>
    <w:p w14:paraId="08CD30A7" w14:textId="6F6EA020" w:rsidR="00F13261" w:rsidRDefault="00F13261" w:rsidP="00F13261">
      <w:pPr>
        <w:pStyle w:val="BodyTextIndent"/>
        <w:tabs>
          <w:tab w:val="left" w:pos="1260"/>
        </w:tabs>
        <w:spacing w:before="120" w:line="320" w:lineRule="exact"/>
        <w:ind w:left="360"/>
        <w:jc w:val="thaiDistribute"/>
        <w:rPr>
          <w:rFonts w:ascii="Angsana New" w:eastAsia="Cordia New" w:hAnsi="Angsana New"/>
          <w:sz w:val="28"/>
          <w:lang w:val="en-US"/>
        </w:rPr>
      </w:pPr>
      <w:r w:rsidRPr="00736EAF">
        <w:rPr>
          <w:rFonts w:ascii="Angsana New" w:eastAsia="Cordia New" w:hAnsi="Angsana New"/>
          <w:sz w:val="28"/>
          <w:lang w:val="en-US"/>
        </w:rPr>
        <w:t>Investments in associated company are stated by eq</w:t>
      </w:r>
      <w:r w:rsidR="00CC5EA3">
        <w:rPr>
          <w:rFonts w:ascii="Angsana New" w:eastAsia="Cordia New" w:hAnsi="Angsana New"/>
          <w:sz w:val="28"/>
          <w:lang w:val="en-US"/>
        </w:rPr>
        <w:t xml:space="preserve">uity method as at </w:t>
      </w:r>
      <w:r w:rsidR="00953B29" w:rsidRPr="00953B29">
        <w:rPr>
          <w:rFonts w:ascii="Angsana New" w:eastAsia="Cordia New" w:hAnsi="Angsana New"/>
          <w:sz w:val="28"/>
          <w:lang w:val="en-US"/>
        </w:rPr>
        <w:t>September 30</w:t>
      </w:r>
      <w:r>
        <w:rPr>
          <w:rFonts w:ascii="Angsana New" w:eastAsia="Cordia New" w:hAnsi="Angsana New"/>
          <w:sz w:val="28"/>
          <w:lang w:val="en-US"/>
        </w:rPr>
        <w:t>, 2022 and December 31, 2021</w:t>
      </w:r>
      <w:r w:rsidRPr="00736EAF">
        <w:rPr>
          <w:rFonts w:ascii="Angsana New" w:eastAsia="Cordia New" w:hAnsi="Angsana New"/>
          <w:sz w:val="28"/>
          <w:lang w:val="en-US"/>
        </w:rPr>
        <w:t>, consisted of:</w:t>
      </w:r>
    </w:p>
    <w:tbl>
      <w:tblPr>
        <w:tblStyle w:val="TableGrid"/>
        <w:tblW w:w="4876" w:type="pct"/>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6"/>
        <w:gridCol w:w="1547"/>
        <w:gridCol w:w="2476"/>
        <w:gridCol w:w="911"/>
        <w:gridCol w:w="911"/>
        <w:gridCol w:w="1436"/>
        <w:gridCol w:w="1536"/>
        <w:gridCol w:w="1439"/>
        <w:gridCol w:w="1395"/>
      </w:tblGrid>
      <w:tr w:rsidR="0067422D" w:rsidRPr="00B3011C" w14:paraId="66041A77" w14:textId="77777777" w:rsidTr="00EF5B9C">
        <w:trPr>
          <w:trHeight w:val="432"/>
        </w:trPr>
        <w:tc>
          <w:tcPr>
            <w:tcW w:w="1009" w:type="pct"/>
            <w:vAlign w:val="bottom"/>
          </w:tcPr>
          <w:p w14:paraId="551AB355" w14:textId="77777777" w:rsidR="0067422D" w:rsidRPr="00164E08" w:rsidRDefault="0067422D" w:rsidP="0067422D">
            <w:pPr>
              <w:pStyle w:val="BodyTextIndent"/>
              <w:tabs>
                <w:tab w:val="left" w:pos="1260"/>
              </w:tabs>
              <w:spacing w:after="0"/>
              <w:ind w:left="-58" w:right="-58"/>
              <w:jc w:val="center"/>
              <w:rPr>
                <w:rFonts w:ascii="Angsana New" w:hAnsi="Angsana New"/>
                <w:sz w:val="28"/>
                <w:lang w:val="en-US"/>
              </w:rPr>
            </w:pPr>
          </w:p>
        </w:tc>
        <w:tc>
          <w:tcPr>
            <w:tcW w:w="530" w:type="pct"/>
            <w:vMerge w:val="restart"/>
            <w:vAlign w:val="bottom"/>
            <w:hideMark/>
          </w:tcPr>
          <w:p w14:paraId="7C5E9C37" w14:textId="77777777" w:rsidR="0067422D" w:rsidRPr="00164E08" w:rsidRDefault="0067422D" w:rsidP="0067422D">
            <w:pPr>
              <w:pStyle w:val="BodyTextIndent"/>
              <w:pBdr>
                <w:bottom w:val="single" w:sz="4" w:space="1" w:color="auto"/>
              </w:pBdr>
              <w:tabs>
                <w:tab w:val="left" w:pos="1260"/>
              </w:tabs>
              <w:spacing w:after="0"/>
              <w:ind w:left="-58" w:right="-58"/>
              <w:jc w:val="center"/>
              <w:rPr>
                <w:rFonts w:ascii="Angsana New" w:hAnsi="Angsana New"/>
                <w:sz w:val="28"/>
                <w:cs/>
                <w:lang w:val="en-US"/>
              </w:rPr>
            </w:pPr>
            <w:r w:rsidRPr="00164E08">
              <w:rPr>
                <w:rFonts w:ascii="Angsana New" w:hAnsi="Angsana New"/>
                <w:sz w:val="28"/>
                <w:lang w:val="en-US"/>
              </w:rPr>
              <w:t>Country of incorporation</w:t>
            </w:r>
          </w:p>
        </w:tc>
        <w:tc>
          <w:tcPr>
            <w:tcW w:w="848" w:type="pct"/>
            <w:vAlign w:val="bottom"/>
          </w:tcPr>
          <w:p w14:paraId="549BF01A" w14:textId="77777777" w:rsidR="0067422D" w:rsidRPr="00164E08" w:rsidRDefault="0067422D" w:rsidP="0067422D">
            <w:pPr>
              <w:pStyle w:val="BodyTextIndent"/>
              <w:tabs>
                <w:tab w:val="left" w:pos="1260"/>
              </w:tabs>
              <w:spacing w:after="0"/>
              <w:ind w:left="-58" w:right="-58"/>
              <w:jc w:val="center"/>
              <w:rPr>
                <w:rFonts w:ascii="Angsana New" w:hAnsi="Angsana New"/>
                <w:sz w:val="28"/>
                <w:cs/>
                <w:lang w:val="en-US"/>
              </w:rPr>
            </w:pPr>
          </w:p>
        </w:tc>
        <w:tc>
          <w:tcPr>
            <w:tcW w:w="624" w:type="pct"/>
            <w:gridSpan w:val="2"/>
            <w:vAlign w:val="bottom"/>
          </w:tcPr>
          <w:p w14:paraId="7D56F4AD" w14:textId="77777777" w:rsidR="0067422D" w:rsidRPr="00B3011C" w:rsidRDefault="0067422D" w:rsidP="0067422D">
            <w:pPr>
              <w:pStyle w:val="BodyTextIndent"/>
              <w:tabs>
                <w:tab w:val="left" w:pos="1260"/>
              </w:tabs>
              <w:spacing w:after="0"/>
              <w:ind w:left="-58" w:right="-58"/>
              <w:jc w:val="center"/>
              <w:rPr>
                <w:rFonts w:ascii="Angsana New" w:hAnsi="Angsana New"/>
                <w:sz w:val="28"/>
                <w:cs/>
                <w:lang w:val="en-US"/>
              </w:rPr>
            </w:pPr>
          </w:p>
        </w:tc>
        <w:tc>
          <w:tcPr>
            <w:tcW w:w="1989" w:type="pct"/>
            <w:gridSpan w:val="4"/>
            <w:vAlign w:val="bottom"/>
            <w:hideMark/>
          </w:tcPr>
          <w:p w14:paraId="0BF58BE2" w14:textId="77777777" w:rsidR="0067422D" w:rsidRPr="00164E08" w:rsidRDefault="0067422D" w:rsidP="0067422D">
            <w:pPr>
              <w:pStyle w:val="BodyTextIndent"/>
              <w:pBdr>
                <w:bottom w:val="single" w:sz="4" w:space="1" w:color="auto"/>
              </w:pBdr>
              <w:tabs>
                <w:tab w:val="left" w:pos="1151"/>
              </w:tabs>
              <w:spacing w:after="0"/>
              <w:ind w:left="-58" w:right="-58"/>
              <w:jc w:val="center"/>
              <w:rPr>
                <w:rFonts w:ascii="Angsana New" w:hAnsi="Angsana New"/>
                <w:sz w:val="28"/>
                <w:cs/>
                <w:lang w:val="en-US"/>
              </w:rPr>
            </w:pPr>
            <w:r w:rsidRPr="00164E08">
              <w:rPr>
                <w:rFonts w:ascii="Angsana New" w:hAnsi="Angsana New"/>
                <w:sz w:val="28"/>
                <w:lang w:val="en-US"/>
              </w:rPr>
              <w:t>Unit : Baht</w:t>
            </w:r>
          </w:p>
        </w:tc>
      </w:tr>
      <w:tr w:rsidR="0067422D" w:rsidRPr="00B3011C" w14:paraId="2B785F79" w14:textId="77777777" w:rsidTr="00BE0C17">
        <w:trPr>
          <w:trHeight w:val="882"/>
        </w:trPr>
        <w:tc>
          <w:tcPr>
            <w:tcW w:w="1009" w:type="pct"/>
            <w:vMerge w:val="restart"/>
            <w:vAlign w:val="bottom"/>
            <w:hideMark/>
          </w:tcPr>
          <w:p w14:paraId="46783E5E" w14:textId="77777777" w:rsidR="0067422D" w:rsidRPr="00B3011C" w:rsidRDefault="0067422D" w:rsidP="0067422D">
            <w:pPr>
              <w:pStyle w:val="BodyTextIndent"/>
              <w:pBdr>
                <w:bottom w:val="single" w:sz="4" w:space="1" w:color="auto"/>
              </w:pBdr>
              <w:tabs>
                <w:tab w:val="left" w:pos="1260"/>
              </w:tabs>
              <w:spacing w:after="0"/>
              <w:ind w:left="-58" w:right="-58"/>
              <w:jc w:val="center"/>
              <w:rPr>
                <w:rFonts w:ascii="Angsana New" w:hAnsi="Angsana New"/>
                <w:sz w:val="28"/>
                <w:cs/>
                <w:lang w:val="en-US"/>
              </w:rPr>
            </w:pPr>
            <w:r w:rsidRPr="00164E08">
              <w:rPr>
                <w:rFonts w:ascii="Angsana New" w:hAnsi="Angsana New"/>
                <w:sz w:val="28"/>
                <w:lang w:val="en-US"/>
              </w:rPr>
              <w:t>Name</w:t>
            </w:r>
          </w:p>
        </w:tc>
        <w:tc>
          <w:tcPr>
            <w:tcW w:w="530" w:type="pct"/>
            <w:vMerge/>
            <w:vAlign w:val="center"/>
            <w:hideMark/>
          </w:tcPr>
          <w:p w14:paraId="0DFD6EA6" w14:textId="77777777" w:rsidR="0067422D" w:rsidRPr="00164E08" w:rsidRDefault="0067422D" w:rsidP="0067422D">
            <w:pPr>
              <w:rPr>
                <w:rFonts w:ascii="Angsana New" w:hAnsi="Angsana New"/>
                <w:sz w:val="28"/>
                <w:szCs w:val="28"/>
                <w:lang w:val="en-US"/>
              </w:rPr>
            </w:pPr>
          </w:p>
        </w:tc>
        <w:tc>
          <w:tcPr>
            <w:tcW w:w="848" w:type="pct"/>
            <w:vMerge w:val="restart"/>
            <w:vAlign w:val="bottom"/>
            <w:hideMark/>
          </w:tcPr>
          <w:p w14:paraId="4E8A8941" w14:textId="77777777" w:rsidR="0067422D" w:rsidRPr="00164E08" w:rsidRDefault="0067422D" w:rsidP="0067422D">
            <w:pPr>
              <w:pStyle w:val="BodyTextIndent"/>
              <w:pBdr>
                <w:bottom w:val="single" w:sz="4" w:space="1" w:color="auto"/>
              </w:pBdr>
              <w:tabs>
                <w:tab w:val="left" w:pos="1260"/>
              </w:tabs>
              <w:spacing w:after="0"/>
              <w:ind w:left="-58" w:right="-58"/>
              <w:jc w:val="center"/>
              <w:rPr>
                <w:rFonts w:ascii="Angsana New" w:hAnsi="Angsana New"/>
                <w:sz w:val="28"/>
                <w:lang w:val="en-US"/>
              </w:rPr>
            </w:pPr>
            <w:r w:rsidRPr="00164E08">
              <w:rPr>
                <w:rFonts w:ascii="Angsana New" w:hAnsi="Angsana New"/>
                <w:sz w:val="28"/>
                <w:lang w:val="en-US"/>
              </w:rPr>
              <w:t>Nature of business</w:t>
            </w:r>
          </w:p>
        </w:tc>
        <w:tc>
          <w:tcPr>
            <w:tcW w:w="624" w:type="pct"/>
            <w:gridSpan w:val="2"/>
            <w:vAlign w:val="bottom"/>
            <w:hideMark/>
          </w:tcPr>
          <w:p w14:paraId="33C0703C" w14:textId="77777777" w:rsidR="0067422D" w:rsidRPr="00164E08" w:rsidRDefault="0067422D" w:rsidP="0067422D">
            <w:pPr>
              <w:pStyle w:val="BodyTextIndent"/>
              <w:pBdr>
                <w:bottom w:val="single" w:sz="4" w:space="1" w:color="auto"/>
              </w:pBdr>
              <w:tabs>
                <w:tab w:val="left" w:pos="1260"/>
              </w:tabs>
              <w:spacing w:after="0"/>
              <w:ind w:left="-58" w:right="-58"/>
              <w:jc w:val="center"/>
              <w:rPr>
                <w:rFonts w:ascii="Angsana New" w:hAnsi="Angsana New"/>
                <w:sz w:val="28"/>
                <w:lang w:val="en-US"/>
              </w:rPr>
            </w:pPr>
            <w:r w:rsidRPr="00164E08">
              <w:rPr>
                <w:rFonts w:ascii="Angsana New" w:hAnsi="Angsana New"/>
                <w:sz w:val="28"/>
                <w:lang w:val="en-US"/>
              </w:rPr>
              <w:t>Percentage of Holding</w:t>
            </w:r>
          </w:p>
        </w:tc>
        <w:tc>
          <w:tcPr>
            <w:tcW w:w="1018" w:type="pct"/>
            <w:gridSpan w:val="2"/>
            <w:vAlign w:val="bottom"/>
          </w:tcPr>
          <w:p w14:paraId="789E7DAB" w14:textId="77777777" w:rsidR="0067422D" w:rsidRPr="00164E08" w:rsidRDefault="0067422D" w:rsidP="0067422D">
            <w:pPr>
              <w:pStyle w:val="BodyTextIndent"/>
              <w:pBdr>
                <w:bottom w:val="single" w:sz="4" w:space="1" w:color="auto"/>
              </w:pBdr>
              <w:tabs>
                <w:tab w:val="left" w:pos="1260"/>
              </w:tabs>
              <w:spacing w:after="0"/>
              <w:ind w:left="-58" w:right="-58"/>
              <w:jc w:val="center"/>
              <w:rPr>
                <w:rFonts w:ascii="Angsana New" w:hAnsi="Angsana New"/>
                <w:sz w:val="28"/>
                <w:lang w:val="en-US"/>
              </w:rPr>
            </w:pPr>
            <w:r w:rsidRPr="00164E08">
              <w:rPr>
                <w:rFonts w:ascii="Angsana New" w:hAnsi="Angsana New"/>
                <w:sz w:val="28"/>
                <w:lang w:val="en-US"/>
              </w:rPr>
              <w:t>Issued and paid - up</w:t>
            </w:r>
          </w:p>
        </w:tc>
        <w:tc>
          <w:tcPr>
            <w:tcW w:w="971" w:type="pct"/>
            <w:gridSpan w:val="2"/>
            <w:vAlign w:val="bottom"/>
          </w:tcPr>
          <w:p w14:paraId="7347FB16" w14:textId="77777777" w:rsidR="0067422D" w:rsidRPr="00164E08" w:rsidRDefault="0067422D" w:rsidP="0067422D">
            <w:pPr>
              <w:pStyle w:val="BodyTextIndent"/>
              <w:pBdr>
                <w:bottom w:val="single" w:sz="4" w:space="1" w:color="auto"/>
              </w:pBdr>
              <w:tabs>
                <w:tab w:val="left" w:pos="1260"/>
              </w:tabs>
              <w:spacing w:after="0"/>
              <w:ind w:left="-58" w:right="-58"/>
              <w:jc w:val="center"/>
              <w:rPr>
                <w:rFonts w:ascii="Angsana New" w:hAnsi="Angsana New"/>
                <w:sz w:val="28"/>
                <w:lang w:val="en-US"/>
              </w:rPr>
            </w:pPr>
            <w:r w:rsidRPr="00164E08">
              <w:rPr>
                <w:rFonts w:ascii="Angsana New" w:hAnsi="Angsana New"/>
                <w:sz w:val="28"/>
                <w:lang w:val="en-US"/>
              </w:rPr>
              <w:t>At cost</w:t>
            </w:r>
          </w:p>
        </w:tc>
      </w:tr>
      <w:tr w:rsidR="0067422D" w:rsidRPr="00B3011C" w14:paraId="686830B3" w14:textId="77777777" w:rsidTr="0067422D">
        <w:trPr>
          <w:trHeight w:val="432"/>
        </w:trPr>
        <w:tc>
          <w:tcPr>
            <w:tcW w:w="1009" w:type="pct"/>
            <w:vMerge/>
            <w:vAlign w:val="center"/>
            <w:hideMark/>
          </w:tcPr>
          <w:p w14:paraId="43F36EC3" w14:textId="77777777" w:rsidR="0067422D" w:rsidRPr="00164E08" w:rsidRDefault="0067422D" w:rsidP="0067422D">
            <w:pPr>
              <w:rPr>
                <w:rFonts w:ascii="Angsana New" w:hAnsi="Angsana New"/>
                <w:sz w:val="28"/>
                <w:szCs w:val="28"/>
                <w:lang w:val="en-US"/>
              </w:rPr>
            </w:pPr>
          </w:p>
        </w:tc>
        <w:tc>
          <w:tcPr>
            <w:tcW w:w="530" w:type="pct"/>
            <w:vMerge/>
            <w:vAlign w:val="center"/>
            <w:hideMark/>
          </w:tcPr>
          <w:p w14:paraId="6CED0574" w14:textId="77777777" w:rsidR="0067422D" w:rsidRPr="00164E08" w:rsidRDefault="0067422D" w:rsidP="0067422D">
            <w:pPr>
              <w:rPr>
                <w:rFonts w:ascii="Angsana New" w:hAnsi="Angsana New"/>
                <w:sz w:val="28"/>
                <w:szCs w:val="28"/>
                <w:lang w:val="en-US"/>
              </w:rPr>
            </w:pPr>
          </w:p>
        </w:tc>
        <w:tc>
          <w:tcPr>
            <w:tcW w:w="848" w:type="pct"/>
            <w:vMerge/>
            <w:vAlign w:val="center"/>
            <w:hideMark/>
          </w:tcPr>
          <w:p w14:paraId="5BF73271" w14:textId="77777777" w:rsidR="0067422D" w:rsidRPr="00164E08" w:rsidRDefault="0067422D" w:rsidP="0067422D">
            <w:pPr>
              <w:rPr>
                <w:rFonts w:ascii="Angsana New" w:hAnsi="Angsana New"/>
                <w:sz w:val="28"/>
                <w:szCs w:val="28"/>
                <w:lang w:val="en-US"/>
              </w:rPr>
            </w:pPr>
          </w:p>
        </w:tc>
        <w:tc>
          <w:tcPr>
            <w:tcW w:w="312" w:type="pct"/>
            <w:vAlign w:val="bottom"/>
          </w:tcPr>
          <w:p w14:paraId="35570A45" w14:textId="4BC616C6" w:rsidR="0067422D" w:rsidRPr="00164E08" w:rsidRDefault="0067422D" w:rsidP="00EF5B9C">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w:t>
            </w:r>
            <w:r w:rsidR="00EF5B9C">
              <w:rPr>
                <w:rFonts w:ascii="Angsana New" w:hAnsi="Angsana New"/>
                <w:sz w:val="28"/>
                <w:szCs w:val="28"/>
                <w:lang w:val="en-US"/>
              </w:rPr>
              <w:t>2</w:t>
            </w:r>
          </w:p>
        </w:tc>
        <w:tc>
          <w:tcPr>
            <w:tcW w:w="312" w:type="pct"/>
            <w:vAlign w:val="bottom"/>
          </w:tcPr>
          <w:p w14:paraId="6731BE26" w14:textId="72DA7A90" w:rsidR="0067422D" w:rsidRPr="00164E08" w:rsidRDefault="0067422D" w:rsidP="00EF5B9C">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w:t>
            </w:r>
            <w:r w:rsidR="00EF5B9C">
              <w:rPr>
                <w:rFonts w:ascii="Angsana New" w:hAnsi="Angsana New"/>
                <w:sz w:val="28"/>
                <w:szCs w:val="28"/>
                <w:lang w:val="en-US"/>
              </w:rPr>
              <w:t>1</w:t>
            </w:r>
          </w:p>
        </w:tc>
        <w:tc>
          <w:tcPr>
            <w:tcW w:w="492" w:type="pct"/>
            <w:vAlign w:val="bottom"/>
          </w:tcPr>
          <w:p w14:paraId="7A58A3C6" w14:textId="420B9083" w:rsidR="0067422D" w:rsidRPr="00164E08" w:rsidRDefault="0067422D" w:rsidP="00EF5B9C">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w:t>
            </w:r>
            <w:r w:rsidR="00EF5B9C">
              <w:rPr>
                <w:rFonts w:ascii="Angsana New" w:hAnsi="Angsana New"/>
                <w:sz w:val="28"/>
                <w:szCs w:val="28"/>
                <w:lang w:val="en-US"/>
              </w:rPr>
              <w:t>2</w:t>
            </w:r>
          </w:p>
        </w:tc>
        <w:tc>
          <w:tcPr>
            <w:tcW w:w="526" w:type="pct"/>
            <w:vAlign w:val="bottom"/>
          </w:tcPr>
          <w:p w14:paraId="358FD951" w14:textId="44BC9F29" w:rsidR="0067422D" w:rsidRPr="00164E08" w:rsidRDefault="0067422D" w:rsidP="00EF5B9C">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w:t>
            </w:r>
            <w:r w:rsidR="00EF5B9C">
              <w:rPr>
                <w:rFonts w:ascii="Angsana New" w:hAnsi="Angsana New"/>
                <w:sz w:val="28"/>
                <w:szCs w:val="28"/>
                <w:lang w:val="en-US"/>
              </w:rPr>
              <w:t>1</w:t>
            </w:r>
          </w:p>
        </w:tc>
        <w:tc>
          <w:tcPr>
            <w:tcW w:w="493" w:type="pct"/>
            <w:vAlign w:val="bottom"/>
          </w:tcPr>
          <w:p w14:paraId="6A90D1F6" w14:textId="6D21D0BF" w:rsidR="0067422D" w:rsidRPr="00164E08" w:rsidRDefault="0067422D" w:rsidP="00EF5B9C">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w:t>
            </w:r>
            <w:r w:rsidR="00EF5B9C">
              <w:rPr>
                <w:rFonts w:ascii="Angsana New" w:hAnsi="Angsana New"/>
                <w:sz w:val="28"/>
                <w:szCs w:val="28"/>
                <w:lang w:val="en-US"/>
              </w:rPr>
              <w:t>2</w:t>
            </w:r>
          </w:p>
        </w:tc>
        <w:tc>
          <w:tcPr>
            <w:tcW w:w="478" w:type="pct"/>
            <w:vAlign w:val="bottom"/>
          </w:tcPr>
          <w:p w14:paraId="50D3CCE4" w14:textId="262FB174" w:rsidR="0067422D" w:rsidRPr="00164E08" w:rsidRDefault="0067422D" w:rsidP="00EF5B9C">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w:t>
            </w:r>
            <w:r w:rsidR="00EF5B9C">
              <w:rPr>
                <w:rFonts w:ascii="Angsana New" w:hAnsi="Angsana New"/>
                <w:sz w:val="28"/>
                <w:szCs w:val="28"/>
                <w:lang w:val="en-US"/>
              </w:rPr>
              <w:t>1</w:t>
            </w:r>
          </w:p>
        </w:tc>
      </w:tr>
      <w:tr w:rsidR="0083257B" w:rsidRPr="00B3011C" w14:paraId="70B9A75F" w14:textId="77777777" w:rsidTr="0067422D">
        <w:trPr>
          <w:trHeight w:val="432"/>
        </w:trPr>
        <w:tc>
          <w:tcPr>
            <w:tcW w:w="1009" w:type="pct"/>
            <w:hideMark/>
          </w:tcPr>
          <w:p w14:paraId="0021361F" w14:textId="77777777" w:rsidR="0083257B" w:rsidRPr="00164E08" w:rsidRDefault="0083257B" w:rsidP="0083257B">
            <w:pPr>
              <w:pStyle w:val="BodyTextIndent"/>
              <w:tabs>
                <w:tab w:val="left" w:pos="1260"/>
              </w:tabs>
              <w:spacing w:after="0"/>
              <w:ind w:left="102" w:hanging="180"/>
              <w:rPr>
                <w:rFonts w:ascii="Angsana New" w:hAnsi="Angsana New"/>
                <w:sz w:val="28"/>
                <w:lang w:val="en-US"/>
              </w:rPr>
            </w:pPr>
            <w:r w:rsidRPr="00164E08">
              <w:rPr>
                <w:rFonts w:ascii="Angsana New" w:hAnsi="Angsana New"/>
                <w:sz w:val="28"/>
                <w:lang w:val="en-US"/>
              </w:rPr>
              <w:t xml:space="preserve">1. German-Thai Boiler Engineering Cooperation  </w:t>
            </w:r>
            <w:proofErr w:type="spellStart"/>
            <w:r w:rsidRPr="00164E08">
              <w:rPr>
                <w:rFonts w:ascii="Angsana New" w:hAnsi="Angsana New"/>
                <w:sz w:val="28"/>
                <w:lang w:val="en-US"/>
              </w:rPr>
              <w:t>Co.,Ltd</w:t>
            </w:r>
            <w:proofErr w:type="spellEnd"/>
          </w:p>
        </w:tc>
        <w:tc>
          <w:tcPr>
            <w:tcW w:w="530" w:type="pct"/>
            <w:hideMark/>
          </w:tcPr>
          <w:p w14:paraId="1525F6BE" w14:textId="77777777" w:rsidR="0083257B" w:rsidRPr="00164E08" w:rsidRDefault="0083257B" w:rsidP="0083257B">
            <w:pPr>
              <w:pStyle w:val="BodyTextIndent"/>
              <w:tabs>
                <w:tab w:val="left" w:pos="1260"/>
              </w:tabs>
              <w:spacing w:after="0"/>
              <w:ind w:left="-138" w:right="-108"/>
              <w:jc w:val="center"/>
              <w:rPr>
                <w:rFonts w:ascii="Angsana New" w:hAnsi="Angsana New"/>
                <w:sz w:val="28"/>
                <w:lang w:val="en-US"/>
              </w:rPr>
            </w:pPr>
            <w:r w:rsidRPr="00164E08">
              <w:rPr>
                <w:rFonts w:ascii="Angsana New" w:hAnsi="Angsana New"/>
                <w:sz w:val="28"/>
                <w:lang w:val="en-US"/>
              </w:rPr>
              <w:t>Thailand</w:t>
            </w:r>
          </w:p>
        </w:tc>
        <w:tc>
          <w:tcPr>
            <w:tcW w:w="848" w:type="pct"/>
            <w:hideMark/>
          </w:tcPr>
          <w:p w14:paraId="6C778255" w14:textId="77777777" w:rsidR="0083257B" w:rsidRPr="00164E08" w:rsidRDefault="0083257B" w:rsidP="0083257B">
            <w:pPr>
              <w:pStyle w:val="BodyTextIndent"/>
              <w:tabs>
                <w:tab w:val="left" w:pos="1260"/>
              </w:tabs>
              <w:spacing w:after="0"/>
              <w:ind w:left="-18" w:right="-108"/>
              <w:rPr>
                <w:rFonts w:ascii="Angsana New" w:hAnsi="Angsana New"/>
                <w:sz w:val="28"/>
                <w:lang w:val="en-US"/>
              </w:rPr>
            </w:pPr>
            <w:r w:rsidRPr="00164E08">
              <w:rPr>
                <w:rFonts w:ascii="Angsana New" w:hAnsi="Angsana New"/>
                <w:sz w:val="28"/>
                <w:lang w:val="en-US"/>
              </w:rPr>
              <w:t>Temporarily halted main business operation and then leased its land  and building to the parent company.</w:t>
            </w:r>
          </w:p>
        </w:tc>
        <w:tc>
          <w:tcPr>
            <w:tcW w:w="312" w:type="pct"/>
            <w:hideMark/>
          </w:tcPr>
          <w:p w14:paraId="3FCFDEA3" w14:textId="77777777" w:rsidR="0083257B" w:rsidRPr="00164E08" w:rsidRDefault="0083257B" w:rsidP="0083257B">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99.99%</w:t>
            </w:r>
          </w:p>
        </w:tc>
        <w:tc>
          <w:tcPr>
            <w:tcW w:w="312" w:type="pct"/>
            <w:hideMark/>
          </w:tcPr>
          <w:p w14:paraId="249CE484" w14:textId="77777777" w:rsidR="0083257B" w:rsidRPr="00164E08" w:rsidRDefault="0083257B" w:rsidP="0083257B">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99.99%</w:t>
            </w:r>
          </w:p>
        </w:tc>
        <w:tc>
          <w:tcPr>
            <w:tcW w:w="492" w:type="pct"/>
            <w:hideMark/>
          </w:tcPr>
          <w:p w14:paraId="31F75281" w14:textId="033F0815" w:rsidR="0083257B" w:rsidRPr="00164E08" w:rsidRDefault="0083257B" w:rsidP="0083257B">
            <w:pPr>
              <w:pStyle w:val="BodyTextIndent"/>
              <w:tabs>
                <w:tab w:val="left" w:pos="1260"/>
              </w:tabs>
              <w:spacing w:after="0"/>
              <w:ind w:left="0"/>
              <w:jc w:val="right"/>
              <w:rPr>
                <w:rFonts w:ascii="Angsana New" w:hAnsi="Angsana New"/>
                <w:sz w:val="28"/>
                <w:lang w:val="en-US"/>
              </w:rPr>
            </w:pPr>
            <w:r w:rsidRPr="005D5445">
              <w:rPr>
                <w:rFonts w:asciiTheme="majorBidi" w:hAnsiTheme="majorBidi" w:cstheme="majorBidi"/>
                <w:sz w:val="28"/>
                <w:lang w:val="en-US"/>
              </w:rPr>
              <w:t>30,000,000</w:t>
            </w:r>
          </w:p>
        </w:tc>
        <w:tc>
          <w:tcPr>
            <w:tcW w:w="526" w:type="pct"/>
            <w:hideMark/>
          </w:tcPr>
          <w:p w14:paraId="7824DB54" w14:textId="5A003CDE" w:rsidR="0083257B" w:rsidRPr="00164E08" w:rsidRDefault="0083257B" w:rsidP="0083257B">
            <w:pPr>
              <w:pStyle w:val="BodyTextIndent"/>
              <w:tabs>
                <w:tab w:val="left" w:pos="1260"/>
              </w:tabs>
              <w:spacing w:after="0"/>
              <w:ind w:left="0"/>
              <w:jc w:val="right"/>
              <w:rPr>
                <w:rFonts w:ascii="Angsana New" w:hAnsi="Angsana New"/>
                <w:sz w:val="28"/>
                <w:lang w:val="en-US"/>
              </w:rPr>
            </w:pPr>
            <w:r w:rsidRPr="005D5445">
              <w:rPr>
                <w:rFonts w:asciiTheme="majorBidi" w:hAnsiTheme="majorBidi" w:cstheme="majorBidi"/>
                <w:sz w:val="28"/>
                <w:lang w:val="en-US"/>
              </w:rPr>
              <w:t>30,000,000</w:t>
            </w:r>
          </w:p>
        </w:tc>
        <w:tc>
          <w:tcPr>
            <w:tcW w:w="493" w:type="pct"/>
            <w:hideMark/>
          </w:tcPr>
          <w:p w14:paraId="38FF15C2" w14:textId="6DBE4FDB" w:rsidR="0083257B" w:rsidRPr="00164E08" w:rsidRDefault="0083257B" w:rsidP="0083257B">
            <w:pPr>
              <w:pStyle w:val="BodyTextIndent"/>
              <w:tabs>
                <w:tab w:val="left" w:pos="1260"/>
              </w:tabs>
              <w:spacing w:after="0"/>
              <w:ind w:left="0"/>
              <w:jc w:val="right"/>
              <w:rPr>
                <w:rFonts w:ascii="Angsana New" w:hAnsi="Angsana New"/>
                <w:sz w:val="28"/>
                <w:lang w:val="en-US"/>
              </w:rPr>
            </w:pPr>
            <w:r w:rsidRPr="005D5445">
              <w:rPr>
                <w:rFonts w:asciiTheme="majorBidi" w:hAnsiTheme="majorBidi" w:cstheme="majorBidi"/>
                <w:sz w:val="28"/>
                <w:lang w:val="en-US"/>
              </w:rPr>
              <w:t>29,999,990.00</w:t>
            </w:r>
          </w:p>
        </w:tc>
        <w:tc>
          <w:tcPr>
            <w:tcW w:w="478" w:type="pct"/>
            <w:hideMark/>
          </w:tcPr>
          <w:p w14:paraId="2CF29137" w14:textId="617796E6" w:rsidR="0083257B" w:rsidRPr="00164E08" w:rsidRDefault="0083257B" w:rsidP="0083257B">
            <w:pPr>
              <w:pStyle w:val="BodyTextIndent"/>
              <w:tabs>
                <w:tab w:val="left" w:pos="1260"/>
              </w:tabs>
              <w:spacing w:after="0"/>
              <w:ind w:left="0"/>
              <w:jc w:val="right"/>
              <w:rPr>
                <w:rFonts w:ascii="Angsana New" w:hAnsi="Angsana New"/>
                <w:sz w:val="28"/>
                <w:lang w:val="en-US"/>
              </w:rPr>
            </w:pPr>
            <w:r w:rsidRPr="005D5445">
              <w:rPr>
                <w:rFonts w:asciiTheme="majorBidi" w:hAnsiTheme="majorBidi" w:cstheme="majorBidi"/>
                <w:sz w:val="28"/>
                <w:lang w:val="en-US"/>
              </w:rPr>
              <w:t>29,999,990.00</w:t>
            </w:r>
          </w:p>
        </w:tc>
      </w:tr>
      <w:tr w:rsidR="0083257B" w:rsidRPr="00B3011C" w14:paraId="53E19D5B" w14:textId="77777777" w:rsidTr="0067422D">
        <w:trPr>
          <w:trHeight w:val="432"/>
        </w:trPr>
        <w:tc>
          <w:tcPr>
            <w:tcW w:w="1009" w:type="pct"/>
            <w:hideMark/>
          </w:tcPr>
          <w:p w14:paraId="1D56D0CA" w14:textId="77777777" w:rsidR="0083257B" w:rsidRPr="00164E08" w:rsidRDefault="0083257B" w:rsidP="0083257B">
            <w:pPr>
              <w:pStyle w:val="BodyTextIndent"/>
              <w:tabs>
                <w:tab w:val="left" w:pos="1260"/>
              </w:tabs>
              <w:spacing w:after="0"/>
              <w:ind w:left="102" w:right="-108" w:hanging="180"/>
              <w:rPr>
                <w:rFonts w:ascii="Angsana New" w:hAnsi="Angsana New"/>
                <w:sz w:val="28"/>
                <w:lang w:val="en-US"/>
              </w:rPr>
            </w:pPr>
            <w:r w:rsidRPr="00164E08">
              <w:rPr>
                <w:rFonts w:ascii="Angsana New" w:hAnsi="Angsana New"/>
                <w:sz w:val="28"/>
                <w:lang w:val="en-US"/>
              </w:rPr>
              <w:t xml:space="preserve">2. </w:t>
            </w:r>
            <w:proofErr w:type="spellStart"/>
            <w:r w:rsidRPr="00164E08">
              <w:rPr>
                <w:rFonts w:ascii="Angsana New" w:hAnsi="Angsana New"/>
                <w:sz w:val="28"/>
                <w:lang w:val="en-US"/>
              </w:rPr>
              <w:t>Getabec</w:t>
            </w:r>
            <w:proofErr w:type="spellEnd"/>
            <w:r w:rsidRPr="00164E08">
              <w:rPr>
                <w:rFonts w:ascii="Angsana New" w:hAnsi="Angsana New"/>
                <w:sz w:val="28"/>
                <w:lang w:val="en-US"/>
              </w:rPr>
              <w:t xml:space="preserve"> International </w:t>
            </w:r>
            <w:proofErr w:type="spellStart"/>
            <w:r w:rsidRPr="00164E08">
              <w:rPr>
                <w:rFonts w:ascii="Angsana New" w:hAnsi="Angsana New"/>
                <w:sz w:val="28"/>
                <w:lang w:val="en-US"/>
              </w:rPr>
              <w:t>Co.,Ltd</w:t>
            </w:r>
            <w:proofErr w:type="spellEnd"/>
          </w:p>
        </w:tc>
        <w:tc>
          <w:tcPr>
            <w:tcW w:w="530" w:type="pct"/>
            <w:hideMark/>
          </w:tcPr>
          <w:p w14:paraId="269490CE" w14:textId="77777777" w:rsidR="0083257B" w:rsidRPr="00164E08" w:rsidRDefault="0083257B" w:rsidP="0083257B">
            <w:pPr>
              <w:pStyle w:val="BodyTextIndent"/>
              <w:tabs>
                <w:tab w:val="left" w:pos="1260"/>
              </w:tabs>
              <w:spacing w:after="0"/>
              <w:ind w:left="-138" w:right="-108"/>
              <w:jc w:val="center"/>
              <w:rPr>
                <w:rFonts w:ascii="Angsana New" w:hAnsi="Angsana New"/>
                <w:sz w:val="28"/>
                <w:lang w:val="en-US"/>
              </w:rPr>
            </w:pPr>
            <w:r w:rsidRPr="00164E08">
              <w:rPr>
                <w:rFonts w:ascii="Angsana New" w:hAnsi="Angsana New"/>
                <w:sz w:val="28"/>
                <w:lang w:val="en-US"/>
              </w:rPr>
              <w:t>Thailand</w:t>
            </w:r>
          </w:p>
        </w:tc>
        <w:tc>
          <w:tcPr>
            <w:tcW w:w="848" w:type="pct"/>
            <w:hideMark/>
          </w:tcPr>
          <w:p w14:paraId="621114C9" w14:textId="77777777" w:rsidR="004C4A6D" w:rsidRDefault="0083257B" w:rsidP="003509DD">
            <w:pPr>
              <w:pStyle w:val="BodyTextIndent"/>
              <w:tabs>
                <w:tab w:val="left" w:pos="1260"/>
              </w:tabs>
              <w:spacing w:after="0"/>
              <w:ind w:left="-18" w:right="-108"/>
              <w:rPr>
                <w:rFonts w:ascii="Angsana New" w:eastAsia="Times New Roman" w:hAnsi="Angsana New"/>
                <w:sz w:val="28"/>
                <w:lang w:val="en-US"/>
              </w:rPr>
            </w:pPr>
            <w:r w:rsidRPr="00164E08">
              <w:rPr>
                <w:rFonts w:ascii="Angsana New" w:hAnsi="Angsana New"/>
                <w:sz w:val="28"/>
                <w:lang w:val="en-US"/>
              </w:rPr>
              <w:t xml:space="preserve">Sale of steam boilers including boiler installation and repair. </w:t>
            </w:r>
            <w:r w:rsidRPr="00164E08">
              <w:rPr>
                <w:rFonts w:ascii="Angsana New" w:eastAsia="Times New Roman" w:hAnsi="Angsana New"/>
                <w:sz w:val="28"/>
                <w:lang w:val="en-US"/>
              </w:rPr>
              <w:t xml:space="preserve">(At present temporarily halted main business operation and in the process of preparing </w:t>
            </w:r>
            <w:r w:rsidR="004C4A6D">
              <w:rPr>
                <w:rFonts w:ascii="Angsana New" w:eastAsia="Times New Roman" w:hAnsi="Angsana New"/>
                <w:sz w:val="28"/>
                <w:lang w:val="en-US"/>
              </w:rPr>
              <w:t xml:space="preserve">   </w:t>
            </w:r>
          </w:p>
          <w:p w14:paraId="2C83E3E3" w14:textId="651C08BE" w:rsidR="0083257B" w:rsidRPr="00164E08" w:rsidRDefault="0083257B" w:rsidP="003509DD">
            <w:pPr>
              <w:pStyle w:val="BodyTextIndent"/>
              <w:tabs>
                <w:tab w:val="left" w:pos="1260"/>
              </w:tabs>
              <w:spacing w:after="0"/>
              <w:ind w:left="-18" w:right="-108"/>
              <w:rPr>
                <w:rFonts w:ascii="Angsana New" w:hAnsi="Angsana New"/>
                <w:sz w:val="28"/>
                <w:lang w:val="en-US"/>
              </w:rPr>
            </w:pPr>
            <w:r w:rsidRPr="00164E08">
              <w:rPr>
                <w:rFonts w:ascii="Angsana New" w:eastAsia="Times New Roman" w:hAnsi="Angsana New"/>
                <w:sz w:val="28"/>
                <w:lang w:val="en-US"/>
              </w:rPr>
              <w:t>a business plan.)</w:t>
            </w:r>
          </w:p>
        </w:tc>
        <w:tc>
          <w:tcPr>
            <w:tcW w:w="312" w:type="pct"/>
            <w:hideMark/>
          </w:tcPr>
          <w:p w14:paraId="5ACA4604" w14:textId="77777777" w:rsidR="0083257B" w:rsidRPr="00164E08" w:rsidRDefault="0083257B" w:rsidP="0083257B">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99.99%</w:t>
            </w:r>
          </w:p>
        </w:tc>
        <w:tc>
          <w:tcPr>
            <w:tcW w:w="312" w:type="pct"/>
            <w:hideMark/>
          </w:tcPr>
          <w:p w14:paraId="1CECFD65" w14:textId="77777777" w:rsidR="0083257B" w:rsidRPr="00164E08" w:rsidRDefault="0083257B" w:rsidP="0083257B">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99.99%</w:t>
            </w:r>
          </w:p>
        </w:tc>
        <w:tc>
          <w:tcPr>
            <w:tcW w:w="492" w:type="pct"/>
            <w:hideMark/>
          </w:tcPr>
          <w:p w14:paraId="4AC1BB6C" w14:textId="2C0ED4BC" w:rsidR="0083257B" w:rsidRPr="00164E08" w:rsidRDefault="0083257B" w:rsidP="0083257B">
            <w:pPr>
              <w:pStyle w:val="BodyTextIndent"/>
              <w:tabs>
                <w:tab w:val="left" w:pos="1260"/>
              </w:tabs>
              <w:spacing w:after="0"/>
              <w:ind w:left="0"/>
              <w:jc w:val="right"/>
              <w:rPr>
                <w:rFonts w:ascii="Angsana New" w:hAnsi="Angsana New"/>
                <w:sz w:val="28"/>
                <w:lang w:val="en-US"/>
              </w:rPr>
            </w:pPr>
            <w:r w:rsidRPr="005D5445">
              <w:rPr>
                <w:rFonts w:asciiTheme="majorBidi" w:hAnsiTheme="majorBidi" w:cstheme="majorBidi"/>
                <w:sz w:val="28"/>
                <w:lang w:val="en-US"/>
              </w:rPr>
              <w:t>15,000,000</w:t>
            </w:r>
          </w:p>
        </w:tc>
        <w:tc>
          <w:tcPr>
            <w:tcW w:w="526" w:type="pct"/>
            <w:hideMark/>
          </w:tcPr>
          <w:p w14:paraId="053FECC3" w14:textId="420C202B" w:rsidR="0083257B" w:rsidRPr="00164E08" w:rsidRDefault="0083257B" w:rsidP="0083257B">
            <w:pPr>
              <w:pStyle w:val="BodyTextIndent"/>
              <w:tabs>
                <w:tab w:val="left" w:pos="1260"/>
              </w:tabs>
              <w:spacing w:after="0"/>
              <w:ind w:left="0"/>
              <w:jc w:val="right"/>
              <w:rPr>
                <w:rFonts w:ascii="Angsana New" w:hAnsi="Angsana New"/>
                <w:sz w:val="28"/>
                <w:lang w:val="en-US"/>
              </w:rPr>
            </w:pPr>
            <w:r w:rsidRPr="005D5445">
              <w:rPr>
                <w:rFonts w:asciiTheme="majorBidi" w:hAnsiTheme="majorBidi" w:cstheme="majorBidi"/>
                <w:sz w:val="28"/>
                <w:lang w:val="en-US"/>
              </w:rPr>
              <w:t>15,000,000</w:t>
            </w:r>
          </w:p>
        </w:tc>
        <w:tc>
          <w:tcPr>
            <w:tcW w:w="493" w:type="pct"/>
            <w:hideMark/>
          </w:tcPr>
          <w:p w14:paraId="006AB61B" w14:textId="7D7EDE80" w:rsidR="0083257B" w:rsidRPr="00164E08" w:rsidRDefault="0083257B" w:rsidP="0083257B">
            <w:pPr>
              <w:pStyle w:val="BodyTextIndent"/>
              <w:tabs>
                <w:tab w:val="left" w:pos="1260"/>
              </w:tabs>
              <w:spacing w:after="0"/>
              <w:ind w:left="0"/>
              <w:jc w:val="right"/>
              <w:rPr>
                <w:rFonts w:ascii="Angsana New" w:hAnsi="Angsana New"/>
                <w:sz w:val="28"/>
                <w:lang w:val="en-US"/>
              </w:rPr>
            </w:pPr>
            <w:r w:rsidRPr="005D5445">
              <w:rPr>
                <w:rFonts w:asciiTheme="majorBidi" w:hAnsiTheme="majorBidi" w:cstheme="majorBidi"/>
                <w:sz w:val="28"/>
                <w:lang w:val="en-US"/>
              </w:rPr>
              <w:t>14,999,800.00</w:t>
            </w:r>
          </w:p>
        </w:tc>
        <w:tc>
          <w:tcPr>
            <w:tcW w:w="478" w:type="pct"/>
            <w:hideMark/>
          </w:tcPr>
          <w:p w14:paraId="18D8E54E" w14:textId="11EC869B" w:rsidR="0083257B" w:rsidRPr="00164E08" w:rsidRDefault="0083257B" w:rsidP="0083257B">
            <w:pPr>
              <w:pStyle w:val="BodyTextIndent"/>
              <w:tabs>
                <w:tab w:val="left" w:pos="1260"/>
              </w:tabs>
              <w:spacing w:after="0"/>
              <w:ind w:left="0"/>
              <w:jc w:val="right"/>
              <w:rPr>
                <w:rFonts w:ascii="Angsana New" w:hAnsi="Angsana New"/>
                <w:sz w:val="28"/>
                <w:lang w:val="en-US"/>
              </w:rPr>
            </w:pPr>
            <w:r w:rsidRPr="005D5445">
              <w:rPr>
                <w:rFonts w:asciiTheme="majorBidi" w:hAnsiTheme="majorBidi" w:cstheme="majorBidi"/>
                <w:sz w:val="28"/>
                <w:lang w:val="en-US"/>
              </w:rPr>
              <w:t>14,999,800.00</w:t>
            </w:r>
          </w:p>
        </w:tc>
      </w:tr>
      <w:tr w:rsidR="0083257B" w:rsidRPr="00B3011C" w14:paraId="13F9CF15" w14:textId="77777777" w:rsidTr="0067422D">
        <w:trPr>
          <w:trHeight w:val="432"/>
        </w:trPr>
        <w:tc>
          <w:tcPr>
            <w:tcW w:w="1009" w:type="pct"/>
            <w:hideMark/>
          </w:tcPr>
          <w:p w14:paraId="115E7DFF" w14:textId="77777777" w:rsidR="0083257B" w:rsidRPr="00164E08" w:rsidRDefault="0083257B" w:rsidP="0083257B">
            <w:pPr>
              <w:pStyle w:val="BodyTextIndent"/>
              <w:tabs>
                <w:tab w:val="left" w:pos="1260"/>
              </w:tabs>
              <w:spacing w:after="0"/>
              <w:ind w:left="102" w:hanging="180"/>
              <w:rPr>
                <w:rFonts w:ascii="Angsana New" w:hAnsi="Angsana New"/>
                <w:sz w:val="28"/>
                <w:lang w:val="en-US"/>
              </w:rPr>
            </w:pPr>
            <w:r w:rsidRPr="00164E08">
              <w:rPr>
                <w:rFonts w:ascii="Angsana New" w:hAnsi="Angsana New"/>
                <w:sz w:val="28"/>
                <w:lang w:val="en-US"/>
              </w:rPr>
              <w:t xml:space="preserve">3. </w:t>
            </w:r>
            <w:proofErr w:type="spellStart"/>
            <w:r w:rsidRPr="00164E08">
              <w:rPr>
                <w:rFonts w:ascii="Angsana New" w:hAnsi="Angsana New"/>
                <w:sz w:val="28"/>
                <w:lang w:val="en-US"/>
              </w:rPr>
              <w:t>Getabec</w:t>
            </w:r>
            <w:proofErr w:type="spellEnd"/>
            <w:r w:rsidRPr="00164E08">
              <w:rPr>
                <w:rFonts w:ascii="Angsana New" w:hAnsi="Angsana New"/>
                <w:sz w:val="28"/>
                <w:lang w:val="en-US"/>
              </w:rPr>
              <w:t xml:space="preserve"> Vietnam </w:t>
            </w:r>
            <w:proofErr w:type="spellStart"/>
            <w:r w:rsidRPr="00164E08">
              <w:rPr>
                <w:rFonts w:ascii="Angsana New" w:hAnsi="Angsana New"/>
                <w:sz w:val="28"/>
                <w:lang w:val="en-US"/>
              </w:rPr>
              <w:t>Co.,Ltd</w:t>
            </w:r>
            <w:proofErr w:type="spellEnd"/>
          </w:p>
        </w:tc>
        <w:tc>
          <w:tcPr>
            <w:tcW w:w="530" w:type="pct"/>
            <w:hideMark/>
          </w:tcPr>
          <w:p w14:paraId="711457D5" w14:textId="77777777" w:rsidR="0083257B" w:rsidRPr="00164E08" w:rsidRDefault="0083257B" w:rsidP="0083257B">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Vietnam</w:t>
            </w:r>
          </w:p>
        </w:tc>
        <w:tc>
          <w:tcPr>
            <w:tcW w:w="848" w:type="pct"/>
            <w:hideMark/>
          </w:tcPr>
          <w:p w14:paraId="347A690F" w14:textId="77777777" w:rsidR="0083257B" w:rsidRPr="00B3011C" w:rsidRDefault="0083257B" w:rsidP="0083257B">
            <w:pPr>
              <w:pStyle w:val="BodyTextIndent"/>
              <w:tabs>
                <w:tab w:val="left" w:pos="1260"/>
              </w:tabs>
              <w:spacing w:after="0"/>
              <w:ind w:left="-18"/>
              <w:rPr>
                <w:rFonts w:ascii="Angsana New" w:hAnsi="Angsana New"/>
                <w:sz w:val="28"/>
                <w:cs/>
                <w:lang w:val="en-US"/>
              </w:rPr>
            </w:pPr>
            <w:r w:rsidRPr="00164E08">
              <w:rPr>
                <w:rFonts w:ascii="Angsana New" w:hAnsi="Angsana New"/>
                <w:sz w:val="28"/>
                <w:lang w:val="en-US"/>
              </w:rPr>
              <w:t>Sale of steam boilers including boiler installation.</w:t>
            </w:r>
          </w:p>
        </w:tc>
        <w:tc>
          <w:tcPr>
            <w:tcW w:w="312" w:type="pct"/>
            <w:hideMark/>
          </w:tcPr>
          <w:p w14:paraId="571D46D4" w14:textId="77777777" w:rsidR="0083257B" w:rsidRPr="00164E08" w:rsidRDefault="0083257B" w:rsidP="0083257B">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100%</w:t>
            </w:r>
          </w:p>
        </w:tc>
        <w:tc>
          <w:tcPr>
            <w:tcW w:w="312" w:type="pct"/>
            <w:hideMark/>
          </w:tcPr>
          <w:p w14:paraId="19331FD0" w14:textId="77777777" w:rsidR="0083257B" w:rsidRPr="00164E08" w:rsidRDefault="0083257B" w:rsidP="0083257B">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100%</w:t>
            </w:r>
          </w:p>
        </w:tc>
        <w:tc>
          <w:tcPr>
            <w:tcW w:w="492" w:type="pct"/>
            <w:hideMark/>
          </w:tcPr>
          <w:p w14:paraId="59583E83" w14:textId="2F169485" w:rsidR="0083257B" w:rsidRPr="00164E08" w:rsidRDefault="0083257B" w:rsidP="0083257B">
            <w:pPr>
              <w:pStyle w:val="BodyTextIndent"/>
              <w:tabs>
                <w:tab w:val="left" w:pos="1260"/>
              </w:tabs>
              <w:spacing w:after="0"/>
              <w:ind w:left="0"/>
              <w:jc w:val="right"/>
              <w:rPr>
                <w:rFonts w:ascii="Angsana New" w:hAnsi="Angsana New"/>
                <w:sz w:val="28"/>
                <w:lang w:val="en-US"/>
              </w:rPr>
            </w:pPr>
            <w:r w:rsidRPr="005D5445">
              <w:rPr>
                <w:rFonts w:asciiTheme="majorBidi" w:hAnsiTheme="majorBidi" w:cstheme="majorBidi"/>
                <w:sz w:val="28"/>
                <w:lang w:val="en-US"/>
              </w:rPr>
              <w:t>USD 350,000</w:t>
            </w:r>
          </w:p>
        </w:tc>
        <w:tc>
          <w:tcPr>
            <w:tcW w:w="526" w:type="pct"/>
            <w:hideMark/>
          </w:tcPr>
          <w:p w14:paraId="2962FA2A" w14:textId="5FA49A80" w:rsidR="0083257B" w:rsidRPr="00164E08" w:rsidRDefault="0083257B" w:rsidP="0083257B">
            <w:pPr>
              <w:pStyle w:val="BodyTextIndent"/>
              <w:tabs>
                <w:tab w:val="left" w:pos="1260"/>
              </w:tabs>
              <w:spacing w:after="0"/>
              <w:ind w:left="0"/>
              <w:jc w:val="right"/>
              <w:rPr>
                <w:rFonts w:ascii="Angsana New" w:hAnsi="Angsana New"/>
                <w:sz w:val="28"/>
                <w:lang w:val="en-US"/>
              </w:rPr>
            </w:pPr>
            <w:r w:rsidRPr="005D5445">
              <w:rPr>
                <w:rFonts w:asciiTheme="majorBidi" w:hAnsiTheme="majorBidi" w:cstheme="majorBidi"/>
                <w:sz w:val="28"/>
                <w:lang w:val="en-US"/>
              </w:rPr>
              <w:t>USD 350,000</w:t>
            </w:r>
          </w:p>
        </w:tc>
        <w:tc>
          <w:tcPr>
            <w:tcW w:w="493" w:type="pct"/>
            <w:hideMark/>
          </w:tcPr>
          <w:p w14:paraId="5523D72D" w14:textId="3D6B0FCB" w:rsidR="0083257B" w:rsidRPr="00164E08" w:rsidRDefault="0083257B" w:rsidP="0083257B">
            <w:pPr>
              <w:pStyle w:val="BodyTextIndent"/>
              <w:tabs>
                <w:tab w:val="left" w:pos="1260"/>
              </w:tabs>
              <w:spacing w:after="0"/>
              <w:ind w:left="0"/>
              <w:jc w:val="right"/>
              <w:rPr>
                <w:rFonts w:ascii="Angsana New" w:hAnsi="Angsana New"/>
                <w:sz w:val="28"/>
                <w:lang w:val="en-US"/>
              </w:rPr>
            </w:pPr>
            <w:r w:rsidRPr="005D5445">
              <w:rPr>
                <w:rFonts w:asciiTheme="majorBidi" w:hAnsiTheme="majorBidi" w:cstheme="majorBidi"/>
                <w:sz w:val="28"/>
                <w:lang w:val="en-US"/>
              </w:rPr>
              <w:t>11,423,000.00</w:t>
            </w:r>
          </w:p>
        </w:tc>
        <w:tc>
          <w:tcPr>
            <w:tcW w:w="478" w:type="pct"/>
            <w:hideMark/>
          </w:tcPr>
          <w:p w14:paraId="5B02C2D8" w14:textId="57558587" w:rsidR="0083257B" w:rsidRPr="00164E08" w:rsidRDefault="0083257B" w:rsidP="0083257B">
            <w:pPr>
              <w:pStyle w:val="BodyTextIndent"/>
              <w:tabs>
                <w:tab w:val="left" w:pos="1260"/>
              </w:tabs>
              <w:spacing w:after="0"/>
              <w:ind w:left="0"/>
              <w:jc w:val="right"/>
              <w:rPr>
                <w:rFonts w:ascii="Angsana New" w:hAnsi="Angsana New"/>
                <w:sz w:val="28"/>
                <w:lang w:val="en-US"/>
              </w:rPr>
            </w:pPr>
            <w:r w:rsidRPr="005D5445">
              <w:rPr>
                <w:rFonts w:asciiTheme="majorBidi" w:hAnsiTheme="majorBidi" w:cstheme="majorBidi"/>
                <w:sz w:val="28"/>
                <w:lang w:val="en-US"/>
              </w:rPr>
              <w:t>11,423,000.00</w:t>
            </w:r>
          </w:p>
        </w:tc>
      </w:tr>
      <w:tr w:rsidR="0083257B" w:rsidRPr="00B3011C" w14:paraId="0EBC9C63" w14:textId="77777777" w:rsidTr="0067422D">
        <w:trPr>
          <w:trHeight w:val="432"/>
        </w:trPr>
        <w:tc>
          <w:tcPr>
            <w:tcW w:w="2387" w:type="pct"/>
            <w:gridSpan w:val="3"/>
            <w:vAlign w:val="bottom"/>
            <w:hideMark/>
          </w:tcPr>
          <w:p w14:paraId="718A20B5" w14:textId="77777777" w:rsidR="0083257B" w:rsidRPr="00164E08" w:rsidRDefault="0083257B" w:rsidP="0083257B">
            <w:pPr>
              <w:pStyle w:val="BodyTextIndent"/>
              <w:tabs>
                <w:tab w:val="left" w:pos="1260"/>
              </w:tabs>
              <w:spacing w:after="0"/>
              <w:ind w:left="0"/>
              <w:rPr>
                <w:rFonts w:ascii="Angsana New" w:hAnsi="Angsana New"/>
                <w:sz w:val="28"/>
                <w:lang w:val="en-US"/>
              </w:rPr>
            </w:pPr>
            <w:r w:rsidRPr="00164E08">
              <w:rPr>
                <w:rFonts w:ascii="Angsana New" w:hAnsi="Angsana New"/>
                <w:sz w:val="28"/>
                <w:lang w:val="en-US"/>
              </w:rPr>
              <w:t>Total investment in subsidiaries - at cost</w:t>
            </w:r>
          </w:p>
        </w:tc>
        <w:tc>
          <w:tcPr>
            <w:tcW w:w="312" w:type="pct"/>
            <w:vAlign w:val="bottom"/>
          </w:tcPr>
          <w:p w14:paraId="5B15B5EA" w14:textId="77777777" w:rsidR="0083257B" w:rsidRPr="00164E08" w:rsidRDefault="0083257B" w:rsidP="0083257B">
            <w:pPr>
              <w:pStyle w:val="BodyTextIndent"/>
              <w:tabs>
                <w:tab w:val="left" w:pos="1260"/>
              </w:tabs>
              <w:spacing w:after="0"/>
              <w:ind w:left="0"/>
              <w:rPr>
                <w:rFonts w:ascii="Angsana New" w:hAnsi="Angsana New"/>
                <w:sz w:val="28"/>
                <w:lang w:val="en-US"/>
              </w:rPr>
            </w:pPr>
          </w:p>
        </w:tc>
        <w:tc>
          <w:tcPr>
            <w:tcW w:w="312" w:type="pct"/>
            <w:vAlign w:val="bottom"/>
          </w:tcPr>
          <w:p w14:paraId="6AF0BD14" w14:textId="77777777" w:rsidR="0083257B" w:rsidRPr="00164E08" w:rsidRDefault="0083257B" w:rsidP="0083257B">
            <w:pPr>
              <w:pStyle w:val="BodyTextIndent"/>
              <w:tabs>
                <w:tab w:val="left" w:pos="1260"/>
              </w:tabs>
              <w:spacing w:after="0"/>
              <w:ind w:left="0"/>
              <w:rPr>
                <w:rFonts w:ascii="Angsana New" w:hAnsi="Angsana New"/>
                <w:sz w:val="28"/>
                <w:lang w:val="en-US"/>
              </w:rPr>
            </w:pPr>
          </w:p>
        </w:tc>
        <w:tc>
          <w:tcPr>
            <w:tcW w:w="492" w:type="pct"/>
            <w:vAlign w:val="bottom"/>
          </w:tcPr>
          <w:p w14:paraId="309297C3" w14:textId="77777777" w:rsidR="0083257B" w:rsidRPr="00164E08" w:rsidRDefault="0083257B" w:rsidP="0083257B">
            <w:pPr>
              <w:pStyle w:val="BodyTextIndent"/>
              <w:tabs>
                <w:tab w:val="left" w:pos="1260"/>
              </w:tabs>
              <w:spacing w:after="0"/>
              <w:ind w:left="0"/>
              <w:rPr>
                <w:rFonts w:ascii="Angsana New" w:hAnsi="Angsana New"/>
                <w:sz w:val="28"/>
                <w:lang w:val="en-US"/>
              </w:rPr>
            </w:pPr>
          </w:p>
        </w:tc>
        <w:tc>
          <w:tcPr>
            <w:tcW w:w="526" w:type="pct"/>
            <w:vAlign w:val="bottom"/>
          </w:tcPr>
          <w:p w14:paraId="02D4D21C" w14:textId="77777777" w:rsidR="0083257B" w:rsidRPr="00164E08" w:rsidRDefault="0083257B" w:rsidP="0083257B">
            <w:pPr>
              <w:pStyle w:val="BodyTextIndent"/>
              <w:tabs>
                <w:tab w:val="left" w:pos="1260"/>
              </w:tabs>
              <w:spacing w:after="0"/>
              <w:ind w:left="0"/>
              <w:rPr>
                <w:rFonts w:ascii="Angsana New" w:hAnsi="Angsana New"/>
                <w:sz w:val="28"/>
                <w:lang w:val="en-US"/>
              </w:rPr>
            </w:pPr>
          </w:p>
        </w:tc>
        <w:tc>
          <w:tcPr>
            <w:tcW w:w="493" w:type="pct"/>
            <w:vAlign w:val="bottom"/>
            <w:hideMark/>
          </w:tcPr>
          <w:p w14:paraId="398D2D7A" w14:textId="5DECA68B" w:rsidR="0083257B" w:rsidRPr="00164E08" w:rsidRDefault="0083257B" w:rsidP="0083257B">
            <w:pPr>
              <w:pStyle w:val="BodyTextIndent"/>
              <w:pBdr>
                <w:top w:val="single" w:sz="4" w:space="1" w:color="auto"/>
                <w:bottom w:val="double" w:sz="4" w:space="1" w:color="auto"/>
              </w:pBdr>
              <w:tabs>
                <w:tab w:val="left" w:pos="1260"/>
              </w:tabs>
              <w:spacing w:after="0"/>
              <w:ind w:left="-58"/>
              <w:jc w:val="right"/>
              <w:rPr>
                <w:rFonts w:ascii="Angsana New" w:hAnsi="Angsana New"/>
                <w:sz w:val="28"/>
                <w:lang w:val="en-US"/>
              </w:rPr>
            </w:pPr>
            <w:r w:rsidRPr="005D5445">
              <w:rPr>
                <w:rFonts w:asciiTheme="majorBidi" w:hAnsiTheme="majorBidi" w:cstheme="majorBidi"/>
                <w:sz w:val="28"/>
                <w:lang w:val="en-US"/>
              </w:rPr>
              <w:t>56,422,790.00</w:t>
            </w:r>
          </w:p>
        </w:tc>
        <w:tc>
          <w:tcPr>
            <w:tcW w:w="478" w:type="pct"/>
            <w:vAlign w:val="bottom"/>
            <w:hideMark/>
          </w:tcPr>
          <w:p w14:paraId="781668BA" w14:textId="47384D63" w:rsidR="0083257B" w:rsidRPr="00164E08" w:rsidRDefault="0083257B" w:rsidP="0083257B">
            <w:pPr>
              <w:pStyle w:val="BodyTextIndent"/>
              <w:pBdr>
                <w:top w:val="single" w:sz="4" w:space="1" w:color="auto"/>
                <w:bottom w:val="double" w:sz="4" w:space="1" w:color="auto"/>
              </w:pBdr>
              <w:tabs>
                <w:tab w:val="left" w:pos="1260"/>
              </w:tabs>
              <w:spacing w:after="0"/>
              <w:ind w:left="-58"/>
              <w:jc w:val="right"/>
              <w:rPr>
                <w:rFonts w:ascii="Angsana New" w:hAnsi="Angsana New"/>
                <w:sz w:val="28"/>
                <w:lang w:val="en-US"/>
              </w:rPr>
            </w:pPr>
            <w:r w:rsidRPr="005D5445">
              <w:rPr>
                <w:rFonts w:asciiTheme="majorBidi" w:hAnsiTheme="majorBidi" w:cstheme="majorBidi"/>
                <w:sz w:val="28"/>
                <w:lang w:val="en-US"/>
              </w:rPr>
              <w:t>56,422,790.00</w:t>
            </w:r>
          </w:p>
        </w:tc>
      </w:tr>
    </w:tbl>
    <w:p w14:paraId="174DF393" w14:textId="77777777" w:rsidR="00ED11BE" w:rsidRDefault="00ED11BE" w:rsidP="00F13261">
      <w:pPr>
        <w:jc w:val="thaiDistribute"/>
        <w:rPr>
          <w:rFonts w:ascii="Angsana New" w:hAnsi="Angsana New"/>
          <w:sz w:val="28"/>
          <w:szCs w:val="28"/>
          <w:lang w:val="en-US"/>
        </w:rPr>
      </w:pPr>
    </w:p>
    <w:p w14:paraId="2486180F" w14:textId="77777777" w:rsidR="00ED11BE" w:rsidRDefault="00ED11BE" w:rsidP="00ED11BE">
      <w:pPr>
        <w:ind w:left="425" w:hanging="65"/>
        <w:jc w:val="thaiDistribute"/>
        <w:rPr>
          <w:rFonts w:ascii="Angsana New" w:hAnsi="Angsana New"/>
          <w:sz w:val="28"/>
          <w:szCs w:val="28"/>
          <w:lang w:val="en-US"/>
        </w:rPr>
      </w:pPr>
    </w:p>
    <w:p w14:paraId="2A5A8C30" w14:textId="77777777" w:rsidR="00ED11BE" w:rsidRDefault="00ED11BE" w:rsidP="00ED11BE">
      <w:pPr>
        <w:jc w:val="thaiDistribute"/>
        <w:rPr>
          <w:rFonts w:ascii="Angsana New" w:hAnsi="Angsana New"/>
          <w:sz w:val="28"/>
          <w:szCs w:val="28"/>
          <w:lang w:val="en-US"/>
        </w:rPr>
        <w:sectPr w:rsidR="00ED11BE" w:rsidSect="00260F11">
          <w:pgSz w:w="16840" w:h="11907" w:orient="landscape" w:code="9"/>
          <w:pgMar w:top="1555" w:right="936" w:bottom="994" w:left="936" w:header="720" w:footer="634" w:gutter="0"/>
          <w:cols w:space="720"/>
          <w:docGrid w:linePitch="360"/>
        </w:sectPr>
      </w:pPr>
    </w:p>
    <w:p w14:paraId="2270B8CD" w14:textId="77777777" w:rsidR="00ED11BE" w:rsidRPr="00B3011C" w:rsidRDefault="00ED11BE" w:rsidP="00ED11BE">
      <w:pPr>
        <w:ind w:left="426"/>
        <w:rPr>
          <w:rFonts w:ascii="Angsana New" w:hAnsi="Angsana New"/>
          <w:spacing w:val="4"/>
          <w:sz w:val="28"/>
          <w:szCs w:val="28"/>
          <w:cs/>
          <w:lang w:val="en-US"/>
        </w:rPr>
      </w:pPr>
      <w:r w:rsidRPr="00447F3A">
        <w:rPr>
          <w:rFonts w:ascii="Angsana New" w:hAnsi="Angsana New"/>
          <w:sz w:val="28"/>
          <w:szCs w:val="28"/>
          <w:lang w:val="en-US"/>
        </w:rPr>
        <w:lastRenderedPageBreak/>
        <w:t xml:space="preserve">In </w:t>
      </w:r>
      <w:r>
        <w:rPr>
          <w:rFonts w:ascii="Angsana New" w:hAnsi="Angsana New"/>
          <w:sz w:val="28"/>
          <w:szCs w:val="28"/>
          <w:lang w:val="en-US"/>
        </w:rPr>
        <w:t>2008</w:t>
      </w:r>
      <w:r w:rsidRPr="00447F3A">
        <w:rPr>
          <w:rFonts w:ascii="Angsana New" w:hAnsi="Angsana New"/>
          <w:sz w:val="28"/>
          <w:szCs w:val="28"/>
          <w:lang w:val="en-US"/>
        </w:rPr>
        <w:t>, the Company purchased common shares in two subsidiaries from shareholders who are also shareholders of the Company as follows;</w:t>
      </w:r>
    </w:p>
    <w:p w14:paraId="596E5DDF" w14:textId="77777777" w:rsidR="00ED11BE" w:rsidRPr="00447F3A" w:rsidRDefault="00ED11BE" w:rsidP="00ED11BE">
      <w:pPr>
        <w:spacing w:before="120"/>
        <w:ind w:left="600" w:hanging="237"/>
        <w:rPr>
          <w:rFonts w:ascii="Angsana New" w:hAnsi="Angsana New"/>
          <w:sz w:val="28"/>
          <w:szCs w:val="28"/>
          <w:lang w:val="en-US"/>
        </w:rPr>
      </w:pPr>
      <w:r w:rsidRPr="00EB2DAA">
        <w:rPr>
          <w:rFonts w:ascii="Angsana New" w:hAnsi="Angsana New"/>
          <w:sz w:val="28"/>
          <w:szCs w:val="28"/>
          <w:lang w:val="en-US"/>
        </w:rPr>
        <w:t xml:space="preserve">1.  </w:t>
      </w:r>
      <w:r>
        <w:rPr>
          <w:rFonts w:ascii="Angsana New" w:hAnsi="Angsana New"/>
          <w:spacing w:val="4"/>
          <w:sz w:val="28"/>
          <w:szCs w:val="28"/>
          <w:lang w:val="en-US"/>
        </w:rPr>
        <w:t>149,998</w:t>
      </w:r>
      <w:r w:rsidRPr="00447F3A">
        <w:rPr>
          <w:rFonts w:ascii="Angsana New" w:hAnsi="Angsana New"/>
          <w:spacing w:val="4"/>
          <w:sz w:val="28"/>
          <w:szCs w:val="28"/>
          <w:lang w:val="en-US"/>
        </w:rPr>
        <w:t xml:space="preserve"> common shares in </w:t>
      </w:r>
      <w:proofErr w:type="spellStart"/>
      <w:r w:rsidRPr="00447F3A">
        <w:rPr>
          <w:rFonts w:ascii="Angsana New" w:hAnsi="Angsana New"/>
          <w:spacing w:val="4"/>
          <w:sz w:val="28"/>
          <w:szCs w:val="28"/>
          <w:lang w:val="en-US"/>
        </w:rPr>
        <w:t>Getabec</w:t>
      </w:r>
      <w:proofErr w:type="spellEnd"/>
      <w:r w:rsidRPr="00447F3A">
        <w:rPr>
          <w:rFonts w:ascii="Angsana New" w:hAnsi="Angsana New"/>
          <w:spacing w:val="4"/>
          <w:sz w:val="28"/>
          <w:szCs w:val="28"/>
          <w:lang w:val="en-US"/>
        </w:rPr>
        <w:t xml:space="preserve"> International Company Limited, at the price of Baht </w:t>
      </w:r>
      <w:r>
        <w:rPr>
          <w:rFonts w:ascii="Angsana New" w:hAnsi="Angsana New"/>
          <w:spacing w:val="4"/>
          <w:sz w:val="28"/>
          <w:szCs w:val="28"/>
          <w:lang w:val="en-US"/>
        </w:rPr>
        <w:t>100</w:t>
      </w:r>
      <w:r w:rsidRPr="00447F3A">
        <w:rPr>
          <w:rFonts w:ascii="Angsana New" w:hAnsi="Angsana New"/>
          <w:spacing w:val="4"/>
          <w:sz w:val="28"/>
          <w:szCs w:val="28"/>
          <w:lang w:val="en-US"/>
        </w:rPr>
        <w:t xml:space="preserve"> per share, totaling Baht </w:t>
      </w:r>
      <w:r>
        <w:rPr>
          <w:rFonts w:ascii="Angsana New" w:hAnsi="Angsana New"/>
          <w:spacing w:val="4"/>
          <w:sz w:val="28"/>
          <w:szCs w:val="28"/>
          <w:lang w:val="en-US"/>
        </w:rPr>
        <w:t>15</w:t>
      </w:r>
      <w:r w:rsidRPr="00447F3A">
        <w:rPr>
          <w:rFonts w:ascii="Angsana New" w:hAnsi="Angsana New"/>
          <w:spacing w:val="4"/>
          <w:sz w:val="28"/>
          <w:szCs w:val="28"/>
          <w:lang w:val="en-US"/>
        </w:rPr>
        <w:t xml:space="preserve"> million, representing </w:t>
      </w:r>
      <w:r>
        <w:rPr>
          <w:rFonts w:ascii="Angsana New" w:hAnsi="Angsana New"/>
          <w:spacing w:val="4"/>
          <w:sz w:val="28"/>
          <w:szCs w:val="28"/>
          <w:lang w:val="en-US"/>
        </w:rPr>
        <w:t>99.99</w:t>
      </w:r>
      <w:r w:rsidRPr="00EB2DAA">
        <w:rPr>
          <w:rFonts w:ascii="Angsana New" w:hAnsi="Angsana New"/>
          <w:spacing w:val="4"/>
          <w:sz w:val="28"/>
          <w:szCs w:val="28"/>
          <w:lang w:val="en-US"/>
        </w:rPr>
        <w:t>%</w:t>
      </w:r>
      <w:r w:rsidRPr="00447F3A">
        <w:rPr>
          <w:rFonts w:ascii="Angsana New" w:hAnsi="Angsana New"/>
          <w:spacing w:val="4"/>
          <w:sz w:val="28"/>
          <w:szCs w:val="28"/>
          <w:lang w:val="en-US"/>
        </w:rPr>
        <w:t xml:space="preserve"> of the issued and paid</w:t>
      </w:r>
      <w:r w:rsidRPr="00EB2DAA">
        <w:rPr>
          <w:rFonts w:ascii="Angsana New" w:hAnsi="Angsana New"/>
          <w:spacing w:val="4"/>
          <w:sz w:val="28"/>
          <w:szCs w:val="28"/>
          <w:lang w:val="en-US"/>
        </w:rPr>
        <w:t>-</w:t>
      </w:r>
      <w:r w:rsidRPr="00447F3A">
        <w:rPr>
          <w:rFonts w:ascii="Angsana New" w:hAnsi="Angsana New"/>
          <w:spacing w:val="4"/>
          <w:sz w:val="28"/>
          <w:szCs w:val="28"/>
          <w:lang w:val="en-US"/>
        </w:rPr>
        <w:t>up share capital</w:t>
      </w:r>
      <w:r w:rsidRPr="00EB2DAA">
        <w:rPr>
          <w:rFonts w:ascii="Angsana New" w:hAnsi="Angsana New"/>
          <w:spacing w:val="4"/>
          <w:sz w:val="28"/>
          <w:szCs w:val="28"/>
          <w:lang w:val="en-US"/>
        </w:rPr>
        <w:t xml:space="preserve">. </w:t>
      </w:r>
      <w:r w:rsidRPr="00447F3A">
        <w:rPr>
          <w:rFonts w:ascii="Angsana New" w:hAnsi="Angsana New"/>
          <w:spacing w:val="4"/>
          <w:sz w:val="28"/>
          <w:szCs w:val="28"/>
          <w:lang w:val="en-US"/>
        </w:rPr>
        <w:t xml:space="preserve">Transfer and payment of shares were made on January </w:t>
      </w:r>
      <w:r>
        <w:rPr>
          <w:rFonts w:ascii="Angsana New" w:hAnsi="Angsana New"/>
          <w:spacing w:val="4"/>
          <w:sz w:val="28"/>
          <w:szCs w:val="28"/>
          <w:lang w:val="en-US"/>
        </w:rPr>
        <w:t>14</w:t>
      </w:r>
      <w:r w:rsidRPr="00447F3A">
        <w:rPr>
          <w:rFonts w:ascii="Angsana New" w:hAnsi="Angsana New"/>
          <w:spacing w:val="4"/>
          <w:sz w:val="28"/>
          <w:szCs w:val="28"/>
          <w:lang w:val="en-US"/>
        </w:rPr>
        <w:t xml:space="preserve">, </w:t>
      </w:r>
      <w:r>
        <w:rPr>
          <w:rFonts w:ascii="Angsana New" w:hAnsi="Angsana New"/>
          <w:spacing w:val="4"/>
          <w:sz w:val="28"/>
          <w:szCs w:val="28"/>
          <w:lang w:val="en-US"/>
        </w:rPr>
        <w:t>2009</w:t>
      </w:r>
      <w:r w:rsidRPr="00EB2DAA">
        <w:rPr>
          <w:rFonts w:ascii="Angsana New" w:hAnsi="Angsana New"/>
          <w:spacing w:val="4"/>
          <w:sz w:val="28"/>
          <w:szCs w:val="28"/>
          <w:lang w:val="en-US"/>
        </w:rPr>
        <w:t>.</w:t>
      </w:r>
    </w:p>
    <w:p w14:paraId="7A142633" w14:textId="77777777" w:rsidR="00ED11BE" w:rsidRPr="00451253" w:rsidRDefault="00ED11BE" w:rsidP="00ED11BE">
      <w:pPr>
        <w:spacing w:before="120"/>
        <w:ind w:left="600" w:hanging="237"/>
        <w:rPr>
          <w:rFonts w:ascii="Angsana New" w:hAnsi="Angsana New"/>
          <w:spacing w:val="4"/>
          <w:sz w:val="28"/>
          <w:szCs w:val="28"/>
          <w:lang w:val="en-US"/>
        </w:rPr>
      </w:pPr>
      <w:r w:rsidRPr="00EB2DAA">
        <w:rPr>
          <w:rFonts w:ascii="Angsana New" w:hAnsi="Angsana New"/>
          <w:sz w:val="28"/>
          <w:szCs w:val="28"/>
          <w:lang w:val="en-US"/>
        </w:rPr>
        <w:t xml:space="preserve">2.  </w:t>
      </w:r>
      <w:r w:rsidRPr="00EB2DAA">
        <w:rPr>
          <w:rFonts w:ascii="Angsana New" w:hAnsi="Angsana New"/>
          <w:spacing w:val="4"/>
          <w:sz w:val="28"/>
          <w:szCs w:val="28"/>
          <w:lang w:val="en-US"/>
        </w:rPr>
        <w:t>5,999,998</w:t>
      </w:r>
      <w:r w:rsidRPr="00447F3A">
        <w:rPr>
          <w:rFonts w:ascii="Angsana New" w:hAnsi="Angsana New"/>
          <w:spacing w:val="4"/>
          <w:sz w:val="28"/>
          <w:szCs w:val="28"/>
          <w:lang w:val="en-US"/>
        </w:rPr>
        <w:t xml:space="preserve"> common shares in </w:t>
      </w:r>
      <w:r w:rsidRPr="00447F3A">
        <w:rPr>
          <w:rFonts w:ascii="Angsana New" w:hAnsi="Angsana New"/>
          <w:sz w:val="28"/>
          <w:szCs w:val="28"/>
          <w:lang w:val="en-US"/>
        </w:rPr>
        <w:t>German</w:t>
      </w:r>
      <w:r w:rsidRPr="00EB2DAA">
        <w:rPr>
          <w:rFonts w:ascii="Angsana New" w:hAnsi="Angsana New"/>
          <w:sz w:val="28"/>
          <w:szCs w:val="28"/>
          <w:lang w:val="en-US"/>
        </w:rPr>
        <w:t>-</w:t>
      </w:r>
      <w:r w:rsidRPr="00447F3A">
        <w:rPr>
          <w:rFonts w:ascii="Angsana New" w:hAnsi="Angsana New"/>
          <w:sz w:val="28"/>
          <w:szCs w:val="28"/>
          <w:lang w:val="en-US"/>
        </w:rPr>
        <w:t>Thai Boiler Engineering Cooperation</w:t>
      </w:r>
      <w:r w:rsidRPr="00447F3A">
        <w:rPr>
          <w:rFonts w:ascii="Angsana New" w:hAnsi="Angsana New"/>
          <w:spacing w:val="4"/>
          <w:sz w:val="28"/>
          <w:szCs w:val="28"/>
          <w:lang w:val="en-US"/>
        </w:rPr>
        <w:t xml:space="preserve"> Company Limited, at the price of Baht </w:t>
      </w:r>
      <w:r>
        <w:rPr>
          <w:rFonts w:ascii="Angsana New" w:hAnsi="Angsana New"/>
          <w:spacing w:val="4"/>
          <w:sz w:val="28"/>
          <w:szCs w:val="28"/>
          <w:lang w:val="en-US"/>
        </w:rPr>
        <w:t>5</w:t>
      </w:r>
      <w:r w:rsidRPr="00447F3A">
        <w:rPr>
          <w:rFonts w:ascii="Angsana New" w:hAnsi="Angsana New"/>
          <w:spacing w:val="4"/>
          <w:sz w:val="28"/>
          <w:szCs w:val="28"/>
          <w:lang w:val="en-US"/>
        </w:rPr>
        <w:t xml:space="preserve"> per share, totaling Baht </w:t>
      </w:r>
      <w:r>
        <w:rPr>
          <w:rFonts w:ascii="Angsana New" w:hAnsi="Angsana New"/>
          <w:spacing w:val="4"/>
          <w:sz w:val="28"/>
          <w:szCs w:val="28"/>
          <w:lang w:val="en-US"/>
        </w:rPr>
        <w:t>30</w:t>
      </w:r>
      <w:r w:rsidRPr="00447F3A">
        <w:rPr>
          <w:rFonts w:ascii="Angsana New" w:hAnsi="Angsana New"/>
          <w:spacing w:val="4"/>
          <w:sz w:val="28"/>
          <w:szCs w:val="28"/>
          <w:lang w:val="en-US"/>
        </w:rPr>
        <w:t xml:space="preserve"> million, representing </w:t>
      </w:r>
      <w:r>
        <w:rPr>
          <w:rFonts w:ascii="Angsana New" w:hAnsi="Angsana New"/>
          <w:spacing w:val="4"/>
          <w:sz w:val="28"/>
          <w:szCs w:val="28"/>
          <w:lang w:val="en-US"/>
        </w:rPr>
        <w:t>99.99</w:t>
      </w:r>
      <w:r w:rsidRPr="00EB2DAA">
        <w:rPr>
          <w:rFonts w:ascii="Angsana New" w:hAnsi="Angsana New"/>
          <w:spacing w:val="4"/>
          <w:sz w:val="28"/>
          <w:szCs w:val="28"/>
          <w:lang w:val="en-US"/>
        </w:rPr>
        <w:t>%</w:t>
      </w:r>
      <w:r w:rsidRPr="00447F3A">
        <w:rPr>
          <w:rFonts w:ascii="Angsana New" w:hAnsi="Angsana New"/>
          <w:spacing w:val="4"/>
          <w:sz w:val="28"/>
          <w:szCs w:val="28"/>
          <w:lang w:val="en-US"/>
        </w:rPr>
        <w:t xml:space="preserve"> of the issued and paid</w:t>
      </w:r>
      <w:r w:rsidRPr="00EB2DAA">
        <w:rPr>
          <w:rFonts w:ascii="Angsana New" w:hAnsi="Angsana New"/>
          <w:spacing w:val="4"/>
          <w:sz w:val="28"/>
          <w:szCs w:val="28"/>
          <w:lang w:val="en-US"/>
        </w:rPr>
        <w:t>-</w:t>
      </w:r>
      <w:r w:rsidRPr="00447F3A">
        <w:rPr>
          <w:rFonts w:ascii="Angsana New" w:hAnsi="Angsana New"/>
          <w:spacing w:val="4"/>
          <w:sz w:val="28"/>
          <w:szCs w:val="28"/>
          <w:lang w:val="en-US"/>
        </w:rPr>
        <w:t>up share capital</w:t>
      </w:r>
      <w:r w:rsidRPr="00EB2DAA">
        <w:rPr>
          <w:rFonts w:ascii="Angsana New" w:hAnsi="Angsana New"/>
          <w:spacing w:val="4"/>
          <w:sz w:val="28"/>
          <w:szCs w:val="28"/>
          <w:lang w:val="en-US"/>
        </w:rPr>
        <w:t>.</w:t>
      </w:r>
      <w:r w:rsidRPr="00447F3A">
        <w:rPr>
          <w:rFonts w:ascii="Angsana New" w:hAnsi="Angsana New"/>
          <w:spacing w:val="4"/>
          <w:sz w:val="28"/>
          <w:szCs w:val="28"/>
          <w:lang w:val="en-US"/>
        </w:rPr>
        <w:t xml:space="preserve"> Transferring and payment of shares were made on January </w:t>
      </w:r>
      <w:r>
        <w:rPr>
          <w:rFonts w:ascii="Angsana New" w:hAnsi="Angsana New"/>
          <w:spacing w:val="4"/>
          <w:sz w:val="28"/>
          <w:szCs w:val="28"/>
          <w:lang w:val="en-US"/>
        </w:rPr>
        <w:t>14</w:t>
      </w:r>
      <w:r w:rsidRPr="00447F3A">
        <w:rPr>
          <w:rFonts w:ascii="Angsana New" w:hAnsi="Angsana New"/>
          <w:spacing w:val="4"/>
          <w:sz w:val="28"/>
          <w:szCs w:val="28"/>
          <w:lang w:val="en-US"/>
        </w:rPr>
        <w:t xml:space="preserve">, </w:t>
      </w:r>
      <w:r>
        <w:rPr>
          <w:rFonts w:ascii="Angsana New" w:hAnsi="Angsana New"/>
          <w:spacing w:val="4"/>
          <w:sz w:val="28"/>
          <w:szCs w:val="28"/>
          <w:lang w:val="en-US"/>
        </w:rPr>
        <w:t>2009.</w:t>
      </w:r>
    </w:p>
    <w:p w14:paraId="720A6BD5" w14:textId="77777777" w:rsidR="00ED11BE" w:rsidRPr="00EB2DAA" w:rsidRDefault="00ED11BE" w:rsidP="00ED11BE">
      <w:pPr>
        <w:spacing w:before="120"/>
        <w:ind w:left="426"/>
        <w:jc w:val="thaiDistribute"/>
        <w:rPr>
          <w:rFonts w:ascii="Angsana New" w:hAnsi="Angsana New"/>
          <w:sz w:val="28"/>
          <w:szCs w:val="28"/>
          <w:lang w:val="en-US"/>
        </w:rPr>
      </w:pPr>
      <w:r w:rsidRPr="004846AC">
        <w:rPr>
          <w:rFonts w:ascii="Angsana New" w:hAnsi="Angsana New"/>
          <w:sz w:val="28"/>
          <w:szCs w:val="28"/>
          <w:lang w:val="en-US"/>
        </w:rPr>
        <w:t>The difference between the purchase prices of the investments and their net book values at the date of purchase is as follows</w:t>
      </w:r>
      <w:r>
        <w:rPr>
          <w:rFonts w:ascii="Angsana New" w:hAnsi="Angsana New"/>
          <w:sz w:val="28"/>
          <w:szCs w:val="28"/>
          <w:lang w:val="en-US"/>
        </w:rPr>
        <w:t>:</w:t>
      </w:r>
    </w:p>
    <w:tbl>
      <w:tblPr>
        <w:tblW w:w="8910" w:type="dxa"/>
        <w:tblInd w:w="450" w:type="dxa"/>
        <w:tblLook w:val="01E0" w:firstRow="1" w:lastRow="1" w:firstColumn="1" w:lastColumn="1" w:noHBand="0" w:noVBand="0"/>
      </w:tblPr>
      <w:tblGrid>
        <w:gridCol w:w="6480"/>
        <w:gridCol w:w="682"/>
        <w:gridCol w:w="1748"/>
      </w:tblGrid>
      <w:tr w:rsidR="00ED11BE" w:rsidRPr="00B3011C" w14:paraId="3BAA8A83" w14:textId="77777777" w:rsidTr="00B06C60">
        <w:trPr>
          <w:trHeight w:val="387"/>
        </w:trPr>
        <w:tc>
          <w:tcPr>
            <w:tcW w:w="6480" w:type="dxa"/>
          </w:tcPr>
          <w:p w14:paraId="14D7CD95" w14:textId="77777777" w:rsidR="00ED11BE" w:rsidRPr="00B3011C" w:rsidRDefault="00ED11BE" w:rsidP="0082338C">
            <w:pPr>
              <w:ind w:left="426" w:right="389"/>
              <w:jc w:val="thaiDistribute"/>
              <w:rPr>
                <w:rFonts w:ascii="Angsana New" w:hAnsi="Angsana New"/>
                <w:sz w:val="28"/>
                <w:szCs w:val="28"/>
                <w:cs/>
                <w:lang w:val="en-US"/>
              </w:rPr>
            </w:pPr>
          </w:p>
        </w:tc>
        <w:tc>
          <w:tcPr>
            <w:tcW w:w="682" w:type="dxa"/>
          </w:tcPr>
          <w:p w14:paraId="35F682B4" w14:textId="77777777" w:rsidR="00ED11BE" w:rsidRPr="00447F3A" w:rsidRDefault="00ED11BE" w:rsidP="0082338C">
            <w:pPr>
              <w:ind w:left="426"/>
              <w:jc w:val="center"/>
              <w:rPr>
                <w:rFonts w:ascii="Angsana New" w:hAnsi="Angsana New"/>
                <w:sz w:val="28"/>
                <w:szCs w:val="28"/>
                <w:lang w:val="en-US"/>
              </w:rPr>
            </w:pPr>
          </w:p>
        </w:tc>
        <w:tc>
          <w:tcPr>
            <w:tcW w:w="1748" w:type="dxa"/>
          </w:tcPr>
          <w:p w14:paraId="4D01085C" w14:textId="77777777" w:rsidR="00ED11BE" w:rsidRPr="00CE79CD" w:rsidRDefault="00ED11BE" w:rsidP="0082338C">
            <w:pPr>
              <w:pBdr>
                <w:bottom w:val="single" w:sz="2" w:space="1" w:color="auto"/>
              </w:pBdr>
              <w:ind w:left="426"/>
              <w:jc w:val="center"/>
              <w:rPr>
                <w:rFonts w:ascii="Angsana New" w:hAnsi="Angsana New"/>
                <w:sz w:val="28"/>
                <w:szCs w:val="28"/>
                <w:cs/>
              </w:rPr>
            </w:pPr>
            <w:r w:rsidRPr="00447F3A">
              <w:rPr>
                <w:rFonts w:ascii="Angsana New" w:hAnsi="Angsana New"/>
                <w:sz w:val="28"/>
                <w:szCs w:val="28"/>
                <w:lang w:val="en-US"/>
              </w:rPr>
              <w:t xml:space="preserve">Unit </w:t>
            </w:r>
            <w:r w:rsidRPr="00EB2DAA">
              <w:rPr>
                <w:rFonts w:ascii="Angsana New" w:hAnsi="Angsana New"/>
                <w:sz w:val="28"/>
                <w:szCs w:val="28"/>
                <w:lang w:val="en-US"/>
              </w:rPr>
              <w:t>:</w:t>
            </w:r>
            <w:r w:rsidRPr="00447F3A">
              <w:rPr>
                <w:rFonts w:ascii="Angsana New" w:hAnsi="Angsana New"/>
                <w:sz w:val="28"/>
                <w:szCs w:val="28"/>
                <w:lang w:val="en-US"/>
              </w:rPr>
              <w:t xml:space="preserve"> Baht</w:t>
            </w:r>
          </w:p>
        </w:tc>
      </w:tr>
      <w:tr w:rsidR="00F242A1" w:rsidRPr="00B3011C" w14:paraId="042F8BDC" w14:textId="77777777" w:rsidTr="00FA78E0">
        <w:trPr>
          <w:trHeight w:val="20"/>
        </w:trPr>
        <w:tc>
          <w:tcPr>
            <w:tcW w:w="6480" w:type="dxa"/>
          </w:tcPr>
          <w:p w14:paraId="18909C4F" w14:textId="77777777" w:rsidR="00F242A1" w:rsidRPr="00B3011C" w:rsidRDefault="00F242A1" w:rsidP="00F242A1">
            <w:pPr>
              <w:spacing w:before="120"/>
              <w:ind w:left="-108"/>
              <w:jc w:val="thaiDistribute"/>
              <w:rPr>
                <w:rFonts w:ascii="Angsana New" w:hAnsi="Angsana New"/>
                <w:sz w:val="28"/>
                <w:szCs w:val="28"/>
                <w:cs/>
                <w:lang w:val="en-US"/>
              </w:rPr>
            </w:pPr>
            <w:r w:rsidRPr="00447F3A">
              <w:rPr>
                <w:rFonts w:ascii="Angsana New" w:hAnsi="Angsana New"/>
                <w:spacing w:val="4"/>
                <w:sz w:val="28"/>
                <w:szCs w:val="28"/>
                <w:lang w:val="en-US"/>
              </w:rPr>
              <w:t xml:space="preserve">Purchase price was lower than net book value </w:t>
            </w:r>
            <w:r w:rsidRPr="00EB2DAA">
              <w:rPr>
                <w:rFonts w:ascii="Angsana New" w:hAnsi="Angsana New"/>
                <w:sz w:val="28"/>
                <w:szCs w:val="28"/>
                <w:lang w:val="en-US"/>
              </w:rPr>
              <w:t xml:space="preserve">- </w:t>
            </w:r>
            <w:proofErr w:type="spellStart"/>
            <w:r w:rsidRPr="00447F3A">
              <w:rPr>
                <w:rFonts w:ascii="Angsana New" w:hAnsi="Angsana New"/>
                <w:sz w:val="28"/>
                <w:szCs w:val="28"/>
                <w:lang w:val="en-US"/>
              </w:rPr>
              <w:t>Getabec</w:t>
            </w:r>
            <w:proofErr w:type="spellEnd"/>
            <w:r w:rsidRPr="00447F3A">
              <w:rPr>
                <w:rFonts w:ascii="Angsana New" w:hAnsi="Angsana New"/>
                <w:sz w:val="28"/>
                <w:szCs w:val="28"/>
                <w:lang w:val="en-US"/>
              </w:rPr>
              <w:t xml:space="preserve"> International Co</w:t>
            </w:r>
            <w:r w:rsidRPr="00EB2DAA">
              <w:rPr>
                <w:rFonts w:ascii="Angsana New" w:hAnsi="Angsana New"/>
                <w:sz w:val="28"/>
                <w:szCs w:val="28"/>
                <w:lang w:val="en-US"/>
              </w:rPr>
              <w:t>.</w:t>
            </w:r>
            <w:r w:rsidRPr="00447F3A">
              <w:rPr>
                <w:rFonts w:ascii="Angsana New" w:hAnsi="Angsana New"/>
                <w:sz w:val="28"/>
                <w:szCs w:val="28"/>
                <w:lang w:val="en-US"/>
              </w:rPr>
              <w:t>, Ltd</w:t>
            </w:r>
          </w:p>
        </w:tc>
        <w:tc>
          <w:tcPr>
            <w:tcW w:w="682" w:type="dxa"/>
          </w:tcPr>
          <w:p w14:paraId="7EC93892" w14:textId="77777777" w:rsidR="00F242A1" w:rsidRDefault="00F242A1" w:rsidP="00F242A1">
            <w:pPr>
              <w:spacing w:before="120"/>
              <w:ind w:left="426" w:right="43"/>
              <w:jc w:val="right"/>
              <w:rPr>
                <w:rFonts w:ascii="Angsana New" w:hAnsi="Angsana New"/>
                <w:sz w:val="28"/>
                <w:szCs w:val="28"/>
                <w:lang w:val="en-US"/>
              </w:rPr>
            </w:pPr>
          </w:p>
        </w:tc>
        <w:tc>
          <w:tcPr>
            <w:tcW w:w="1748" w:type="dxa"/>
          </w:tcPr>
          <w:p w14:paraId="088C29E3" w14:textId="6370A8E5" w:rsidR="00F242A1" w:rsidRPr="00F13261" w:rsidRDefault="00F242A1" w:rsidP="00F242A1">
            <w:pPr>
              <w:spacing w:before="120"/>
              <w:ind w:left="426" w:right="43"/>
              <w:jc w:val="right"/>
              <w:rPr>
                <w:rFonts w:ascii="Angsana New" w:hAnsi="Angsana New"/>
                <w:sz w:val="28"/>
                <w:szCs w:val="28"/>
                <w:highlight w:val="yellow"/>
                <w:lang w:val="en-US"/>
              </w:rPr>
            </w:pPr>
            <w:r w:rsidRPr="005D5445">
              <w:rPr>
                <w:rFonts w:asciiTheme="majorBidi" w:hAnsiTheme="majorBidi" w:cstheme="majorBidi"/>
                <w:sz w:val="28"/>
                <w:szCs w:val="28"/>
                <w:lang w:val="en-US"/>
              </w:rPr>
              <w:t>11,688,389.92</w:t>
            </w:r>
          </w:p>
        </w:tc>
      </w:tr>
      <w:tr w:rsidR="00F242A1" w:rsidRPr="00B3011C" w14:paraId="166BA574" w14:textId="77777777" w:rsidTr="00AC3DB2">
        <w:trPr>
          <w:trHeight w:val="531"/>
        </w:trPr>
        <w:tc>
          <w:tcPr>
            <w:tcW w:w="6480" w:type="dxa"/>
          </w:tcPr>
          <w:p w14:paraId="2F1538B6" w14:textId="77777777" w:rsidR="00F242A1" w:rsidRPr="00B3011C" w:rsidRDefault="00F242A1" w:rsidP="00F242A1">
            <w:pPr>
              <w:spacing w:before="120"/>
              <w:ind w:left="342" w:hanging="450"/>
              <w:jc w:val="thaiDistribute"/>
              <w:rPr>
                <w:rFonts w:ascii="Angsana New" w:hAnsi="Angsana New"/>
                <w:sz w:val="28"/>
                <w:szCs w:val="28"/>
                <w:cs/>
                <w:lang w:val="en-US"/>
              </w:rPr>
            </w:pPr>
            <w:r w:rsidRPr="00447F3A">
              <w:rPr>
                <w:rFonts w:ascii="Angsana New" w:hAnsi="Angsana New"/>
                <w:spacing w:val="4"/>
                <w:sz w:val="28"/>
                <w:szCs w:val="28"/>
                <w:lang w:val="en-US"/>
              </w:rPr>
              <w:t xml:space="preserve">Purchase price was lower than net book value </w:t>
            </w:r>
            <w:r w:rsidRPr="00EB2DAA">
              <w:rPr>
                <w:rFonts w:ascii="Angsana New" w:hAnsi="Angsana New"/>
                <w:sz w:val="28"/>
                <w:szCs w:val="28"/>
                <w:lang w:val="en-US"/>
              </w:rPr>
              <w:t>-</w:t>
            </w:r>
            <w:r w:rsidRPr="00EB2DAA">
              <w:rPr>
                <w:rFonts w:ascii="Angsana New" w:eastAsia="Times New Roman" w:hAnsi="Angsana New"/>
                <w:sz w:val="26"/>
                <w:szCs w:val="26"/>
                <w:lang w:val="en-US"/>
              </w:rPr>
              <w:t xml:space="preserve"> </w:t>
            </w:r>
            <w:r w:rsidRPr="00447F3A">
              <w:rPr>
                <w:rFonts w:ascii="Angsana New" w:hAnsi="Angsana New"/>
                <w:sz w:val="28"/>
                <w:szCs w:val="28"/>
                <w:lang w:val="en-US"/>
              </w:rPr>
              <w:t>German</w:t>
            </w:r>
            <w:r w:rsidRPr="00EB2DAA">
              <w:rPr>
                <w:rFonts w:ascii="Angsana New" w:hAnsi="Angsana New"/>
                <w:sz w:val="28"/>
                <w:szCs w:val="28"/>
                <w:lang w:val="en-US"/>
              </w:rPr>
              <w:t>-</w:t>
            </w:r>
            <w:r w:rsidRPr="00447F3A">
              <w:rPr>
                <w:rFonts w:ascii="Angsana New" w:hAnsi="Angsana New"/>
                <w:sz w:val="28"/>
                <w:szCs w:val="28"/>
                <w:lang w:val="en-US"/>
              </w:rPr>
              <w:t>Thai Boiler Engineering Cooperation Co</w:t>
            </w:r>
            <w:r w:rsidRPr="00EB2DAA">
              <w:rPr>
                <w:rFonts w:ascii="Angsana New" w:hAnsi="Angsana New"/>
                <w:sz w:val="28"/>
                <w:szCs w:val="28"/>
                <w:lang w:val="en-US"/>
              </w:rPr>
              <w:t>.</w:t>
            </w:r>
            <w:r w:rsidRPr="00447F3A">
              <w:rPr>
                <w:rFonts w:ascii="Angsana New" w:hAnsi="Angsana New"/>
                <w:sz w:val="28"/>
                <w:szCs w:val="28"/>
                <w:lang w:val="en-US"/>
              </w:rPr>
              <w:t>, Ltd</w:t>
            </w:r>
          </w:p>
        </w:tc>
        <w:tc>
          <w:tcPr>
            <w:tcW w:w="682" w:type="dxa"/>
          </w:tcPr>
          <w:p w14:paraId="5C2D6406" w14:textId="77777777" w:rsidR="00F242A1" w:rsidRPr="00447F3A" w:rsidRDefault="00F242A1" w:rsidP="00F242A1">
            <w:pPr>
              <w:ind w:left="425" w:right="45"/>
              <w:jc w:val="right"/>
              <w:rPr>
                <w:rFonts w:ascii="Angsana New" w:hAnsi="Angsana New"/>
                <w:sz w:val="28"/>
                <w:szCs w:val="28"/>
                <w:lang w:val="en-US"/>
              </w:rPr>
            </w:pPr>
          </w:p>
        </w:tc>
        <w:tc>
          <w:tcPr>
            <w:tcW w:w="1748" w:type="dxa"/>
            <w:vAlign w:val="center"/>
          </w:tcPr>
          <w:p w14:paraId="12E08DA7" w14:textId="77777777" w:rsidR="00F242A1" w:rsidRPr="005D5445" w:rsidRDefault="00F242A1" w:rsidP="00AC3DB2">
            <w:pPr>
              <w:ind w:left="425" w:right="45"/>
              <w:jc w:val="right"/>
              <w:rPr>
                <w:rFonts w:asciiTheme="majorBidi" w:hAnsiTheme="majorBidi" w:cstheme="majorBidi"/>
                <w:sz w:val="28"/>
                <w:szCs w:val="28"/>
                <w:lang w:val="en-US"/>
              </w:rPr>
            </w:pPr>
          </w:p>
          <w:p w14:paraId="7AB89651" w14:textId="4BA6E80E" w:rsidR="00F242A1" w:rsidRPr="00F13261" w:rsidRDefault="00F242A1" w:rsidP="00AC3DB2">
            <w:pPr>
              <w:ind w:left="425" w:right="45"/>
              <w:jc w:val="right"/>
              <w:rPr>
                <w:rFonts w:ascii="Angsana New" w:hAnsi="Angsana New"/>
                <w:sz w:val="28"/>
                <w:szCs w:val="28"/>
                <w:highlight w:val="yellow"/>
                <w:lang w:val="en-US"/>
              </w:rPr>
            </w:pPr>
            <w:r w:rsidRPr="005D5445">
              <w:rPr>
                <w:rFonts w:asciiTheme="majorBidi" w:hAnsiTheme="majorBidi" w:cstheme="majorBidi"/>
                <w:sz w:val="28"/>
                <w:szCs w:val="28"/>
                <w:lang w:val="en-US"/>
              </w:rPr>
              <w:t>7,698,045.11</w:t>
            </w:r>
          </w:p>
        </w:tc>
      </w:tr>
      <w:tr w:rsidR="00F242A1" w:rsidRPr="00B3011C" w14:paraId="317E925D" w14:textId="77777777" w:rsidTr="00A90004">
        <w:trPr>
          <w:trHeight w:val="369"/>
        </w:trPr>
        <w:tc>
          <w:tcPr>
            <w:tcW w:w="6480" w:type="dxa"/>
          </w:tcPr>
          <w:p w14:paraId="3AB708B7" w14:textId="77777777" w:rsidR="00F242A1" w:rsidRPr="00B3011C" w:rsidRDefault="00F242A1" w:rsidP="00F242A1">
            <w:pPr>
              <w:spacing w:before="120"/>
              <w:ind w:left="426" w:hanging="534"/>
              <w:jc w:val="thaiDistribute"/>
              <w:rPr>
                <w:rFonts w:ascii="Angsana New" w:hAnsi="Angsana New"/>
                <w:sz w:val="28"/>
                <w:szCs w:val="28"/>
                <w:cs/>
                <w:lang w:val="en-US"/>
              </w:rPr>
            </w:pPr>
            <w:r w:rsidRPr="00447F3A">
              <w:rPr>
                <w:rFonts w:ascii="Angsana New" w:hAnsi="Angsana New"/>
                <w:spacing w:val="4"/>
                <w:sz w:val="28"/>
                <w:szCs w:val="28"/>
                <w:lang w:val="en-US"/>
              </w:rPr>
              <w:t>Total purchase prices of the investments lower than their net book values</w:t>
            </w:r>
          </w:p>
        </w:tc>
        <w:tc>
          <w:tcPr>
            <w:tcW w:w="682" w:type="dxa"/>
          </w:tcPr>
          <w:p w14:paraId="1AD62974" w14:textId="77777777" w:rsidR="00F242A1" w:rsidRDefault="00F242A1" w:rsidP="00F242A1">
            <w:pPr>
              <w:spacing w:before="120"/>
              <w:ind w:left="426" w:right="43"/>
              <w:jc w:val="right"/>
              <w:rPr>
                <w:rFonts w:ascii="Angsana New" w:hAnsi="Angsana New"/>
                <w:sz w:val="28"/>
                <w:szCs w:val="28"/>
                <w:lang w:val="en-US"/>
              </w:rPr>
            </w:pPr>
          </w:p>
        </w:tc>
        <w:tc>
          <w:tcPr>
            <w:tcW w:w="1748" w:type="dxa"/>
          </w:tcPr>
          <w:p w14:paraId="2500F9DE" w14:textId="5E518E1B" w:rsidR="00F242A1" w:rsidRPr="00F13261" w:rsidRDefault="00F242A1" w:rsidP="00F242A1">
            <w:pPr>
              <w:pBdr>
                <w:top w:val="single" w:sz="2" w:space="0" w:color="auto"/>
                <w:bottom w:val="double" w:sz="4" w:space="0" w:color="auto"/>
              </w:pBdr>
              <w:spacing w:before="120"/>
              <w:ind w:left="426" w:right="43"/>
              <w:jc w:val="right"/>
              <w:rPr>
                <w:rFonts w:ascii="Angsana New" w:hAnsi="Angsana New"/>
                <w:sz w:val="28"/>
                <w:szCs w:val="28"/>
                <w:highlight w:val="yellow"/>
                <w:lang w:val="en-US"/>
              </w:rPr>
            </w:pPr>
            <w:r w:rsidRPr="005D5445">
              <w:rPr>
                <w:rFonts w:asciiTheme="majorBidi" w:hAnsiTheme="majorBidi" w:cstheme="majorBidi"/>
                <w:sz w:val="28"/>
                <w:szCs w:val="28"/>
                <w:lang w:val="en-US"/>
              </w:rPr>
              <w:t>19,386,435.03</w:t>
            </w:r>
          </w:p>
        </w:tc>
      </w:tr>
    </w:tbl>
    <w:p w14:paraId="5FC1D605" w14:textId="77777777" w:rsidR="00ED11BE" w:rsidRPr="0076556A" w:rsidRDefault="00ED11BE" w:rsidP="00B06C60">
      <w:pPr>
        <w:ind w:left="426"/>
        <w:jc w:val="thaiDistribute"/>
        <w:rPr>
          <w:rFonts w:ascii="Angsana New" w:hAnsi="Angsana New"/>
          <w:sz w:val="28"/>
          <w:szCs w:val="28"/>
          <w:lang w:val="en-US"/>
        </w:rPr>
      </w:pPr>
      <w:r w:rsidRPr="00447F3A">
        <w:rPr>
          <w:rFonts w:ascii="Angsana New" w:hAnsi="Angsana New"/>
          <w:sz w:val="28"/>
          <w:szCs w:val="28"/>
          <w:lang w:val="en-US"/>
        </w:rPr>
        <w:t>The Company recorded the different amounts of cost which were lower than the book value</w:t>
      </w:r>
      <w:r w:rsidRPr="00EB2DAA">
        <w:rPr>
          <w:rFonts w:ascii="Angsana New" w:hAnsi="Angsana New"/>
          <w:sz w:val="28"/>
          <w:szCs w:val="28"/>
          <w:lang w:val="en-US"/>
        </w:rPr>
        <w:t xml:space="preserve"> </w:t>
      </w:r>
      <w:r w:rsidRPr="00447F3A">
        <w:rPr>
          <w:rFonts w:ascii="Angsana New" w:hAnsi="Angsana New"/>
          <w:sz w:val="28"/>
          <w:szCs w:val="28"/>
          <w:lang w:val="en-US"/>
        </w:rPr>
        <w:t>as discount from purchasing investments from subsidiaries shown under the shareholders</w:t>
      </w:r>
      <w:r w:rsidRPr="00EB2DAA">
        <w:rPr>
          <w:rFonts w:ascii="Angsana New" w:hAnsi="Angsana New"/>
          <w:sz w:val="28"/>
          <w:szCs w:val="28"/>
          <w:lang w:val="en-US"/>
        </w:rPr>
        <w:t>’</w:t>
      </w:r>
      <w:r w:rsidRPr="00447F3A">
        <w:rPr>
          <w:rFonts w:ascii="Angsana New" w:hAnsi="Angsana New"/>
          <w:sz w:val="28"/>
          <w:szCs w:val="28"/>
          <w:lang w:val="en-US"/>
        </w:rPr>
        <w:t xml:space="preserve"> equity</w:t>
      </w:r>
      <w:r w:rsidRPr="00EB2DAA">
        <w:rPr>
          <w:rFonts w:ascii="Angsana New" w:hAnsi="Angsana New"/>
          <w:sz w:val="28"/>
          <w:szCs w:val="28"/>
          <w:lang w:val="en-US"/>
        </w:rPr>
        <w:t>.</w:t>
      </w:r>
    </w:p>
    <w:p w14:paraId="2A3C6EA9" w14:textId="77777777" w:rsidR="00ED11BE" w:rsidRPr="00B3011C" w:rsidRDefault="00ED11BE" w:rsidP="00B06C60">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PROPERTY, PLANT AND EQUIPMENT - NET</w:t>
      </w:r>
    </w:p>
    <w:p w14:paraId="6B6E11FF" w14:textId="1BEB6C98" w:rsidR="00ED11BE" w:rsidRPr="00B3011C" w:rsidRDefault="00ED11BE" w:rsidP="00B06C60">
      <w:pPr>
        <w:ind w:left="364"/>
        <w:jc w:val="thaiDistribute"/>
        <w:rPr>
          <w:rFonts w:ascii="Angsana New" w:hAnsi="Angsana New"/>
          <w:sz w:val="28"/>
          <w:szCs w:val="28"/>
          <w:cs/>
          <w:lang w:val="en-US"/>
        </w:rPr>
      </w:pPr>
      <w:r w:rsidRPr="00164E08">
        <w:rPr>
          <w:rFonts w:ascii="Angsana New" w:hAnsi="Angsana New"/>
          <w:sz w:val="28"/>
          <w:szCs w:val="28"/>
          <w:lang w:val="en-US"/>
        </w:rPr>
        <w:t>Property,</w:t>
      </w:r>
      <w:r w:rsidR="00255F42">
        <w:rPr>
          <w:rFonts w:ascii="Angsana New" w:hAnsi="Angsana New"/>
          <w:sz w:val="28"/>
          <w:szCs w:val="28"/>
          <w:lang w:val="en-US"/>
        </w:rPr>
        <w:t xml:space="preserve"> plant and equipment as at </w:t>
      </w:r>
      <w:r w:rsidR="00953B29" w:rsidRPr="00953B29">
        <w:rPr>
          <w:rFonts w:ascii="Angsana New" w:hAnsi="Angsana New"/>
          <w:sz w:val="28"/>
          <w:szCs w:val="28"/>
          <w:lang w:val="en-US"/>
        </w:rPr>
        <w:t>September 30</w:t>
      </w:r>
      <w:r w:rsidRPr="00164E08">
        <w:rPr>
          <w:rFonts w:ascii="Angsana New" w:hAnsi="Angsana New"/>
          <w:sz w:val="28"/>
          <w:szCs w:val="28"/>
          <w:lang w:val="en-US"/>
        </w:rPr>
        <w:t xml:space="preserve">, </w:t>
      </w:r>
      <w:r w:rsidRPr="0067422D">
        <w:rPr>
          <w:rFonts w:ascii="Angsana New" w:hAnsi="Angsana New"/>
          <w:sz w:val="28"/>
          <w:szCs w:val="28"/>
          <w:lang w:val="en-US"/>
        </w:rPr>
        <w:t>20</w:t>
      </w:r>
      <w:r>
        <w:rPr>
          <w:rFonts w:ascii="Angsana New" w:hAnsi="Angsana New"/>
          <w:sz w:val="28"/>
          <w:szCs w:val="28"/>
          <w:lang w:val="en-US"/>
        </w:rPr>
        <w:t>22</w:t>
      </w:r>
      <w:r w:rsidRPr="0067422D">
        <w:rPr>
          <w:rFonts w:ascii="Angsana New" w:hAnsi="Angsana New"/>
          <w:sz w:val="28"/>
          <w:szCs w:val="28"/>
          <w:lang w:val="en-US"/>
        </w:rPr>
        <w:t xml:space="preserve"> </w:t>
      </w:r>
      <w:r w:rsidRPr="00164E08">
        <w:rPr>
          <w:rFonts w:ascii="Angsana New" w:hAnsi="Angsana New"/>
          <w:sz w:val="28"/>
          <w:szCs w:val="28"/>
          <w:lang w:val="en-US"/>
        </w:rPr>
        <w:t xml:space="preserve">and December </w:t>
      </w:r>
      <w:r w:rsidRPr="0067422D">
        <w:rPr>
          <w:rFonts w:ascii="Angsana New" w:hAnsi="Angsana New"/>
          <w:sz w:val="28"/>
          <w:szCs w:val="28"/>
          <w:lang w:val="en-US"/>
        </w:rPr>
        <w:t>31</w:t>
      </w:r>
      <w:r w:rsidRPr="00164E08">
        <w:rPr>
          <w:rFonts w:ascii="Angsana New" w:hAnsi="Angsana New"/>
          <w:sz w:val="28"/>
          <w:szCs w:val="28"/>
          <w:lang w:val="en-US"/>
        </w:rPr>
        <w:t xml:space="preserve">, </w:t>
      </w:r>
      <w:r w:rsidRPr="0067422D">
        <w:rPr>
          <w:rFonts w:ascii="Angsana New" w:hAnsi="Angsana New"/>
          <w:sz w:val="28"/>
          <w:szCs w:val="28"/>
          <w:lang w:val="en-US"/>
        </w:rPr>
        <w:t>20</w:t>
      </w:r>
      <w:r>
        <w:rPr>
          <w:rFonts w:ascii="Angsana New" w:hAnsi="Angsana New"/>
          <w:sz w:val="28"/>
          <w:szCs w:val="28"/>
          <w:lang w:val="en-US"/>
        </w:rPr>
        <w:t>21</w:t>
      </w:r>
      <w:r w:rsidRPr="0067422D">
        <w:rPr>
          <w:rFonts w:ascii="Angsana New" w:hAnsi="Angsana New"/>
          <w:sz w:val="28"/>
          <w:szCs w:val="28"/>
          <w:lang w:val="en-US"/>
        </w:rPr>
        <w:t xml:space="preserve"> </w:t>
      </w:r>
      <w:r w:rsidRPr="00164E08">
        <w:rPr>
          <w:rFonts w:ascii="Angsana New" w:hAnsi="Angsana New"/>
          <w:sz w:val="28"/>
          <w:szCs w:val="28"/>
          <w:lang w:val="en-US"/>
        </w:rPr>
        <w:t>consisted of:</w:t>
      </w:r>
    </w:p>
    <w:tbl>
      <w:tblPr>
        <w:tblW w:w="9090" w:type="dxa"/>
        <w:tblInd w:w="360" w:type="dxa"/>
        <w:tblLook w:val="04A0" w:firstRow="1" w:lastRow="0" w:firstColumn="1" w:lastColumn="0" w:noHBand="0" w:noVBand="1"/>
      </w:tblPr>
      <w:tblGrid>
        <w:gridCol w:w="5169"/>
        <w:gridCol w:w="1984"/>
        <w:gridCol w:w="1937"/>
      </w:tblGrid>
      <w:tr w:rsidR="00ED11BE" w:rsidRPr="00B3011C" w14:paraId="5EBEBD36" w14:textId="77777777" w:rsidTr="00FA78E0">
        <w:trPr>
          <w:trHeight w:val="20"/>
        </w:trPr>
        <w:tc>
          <w:tcPr>
            <w:tcW w:w="5169" w:type="dxa"/>
            <w:tcBorders>
              <w:top w:val="nil"/>
              <w:left w:val="nil"/>
              <w:bottom w:val="nil"/>
              <w:right w:val="nil"/>
            </w:tcBorders>
            <w:shd w:val="clear" w:color="000000" w:fill="FFFFFF"/>
            <w:noWrap/>
            <w:vAlign w:val="bottom"/>
            <w:hideMark/>
          </w:tcPr>
          <w:p w14:paraId="78B56436" w14:textId="77777777" w:rsidR="00ED11BE" w:rsidRPr="00164E08" w:rsidRDefault="00ED11BE" w:rsidP="005D1423">
            <w:pPr>
              <w:ind w:left="-29" w:right="-2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3921" w:type="dxa"/>
            <w:gridSpan w:val="2"/>
            <w:tcBorders>
              <w:top w:val="nil"/>
              <w:left w:val="nil"/>
              <w:right w:val="nil"/>
            </w:tcBorders>
            <w:shd w:val="clear" w:color="000000" w:fill="FFFFFF"/>
            <w:noWrap/>
            <w:vAlign w:val="bottom"/>
            <w:hideMark/>
          </w:tcPr>
          <w:p w14:paraId="61D26021" w14:textId="77777777" w:rsidR="00ED11BE" w:rsidRPr="00164E08" w:rsidRDefault="00ED11BE"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ED11BE" w:rsidRPr="00B3011C" w14:paraId="77641061" w14:textId="77777777" w:rsidTr="00FA78E0">
        <w:trPr>
          <w:trHeight w:val="20"/>
        </w:trPr>
        <w:tc>
          <w:tcPr>
            <w:tcW w:w="5169" w:type="dxa"/>
            <w:tcBorders>
              <w:top w:val="nil"/>
              <w:left w:val="nil"/>
              <w:bottom w:val="nil"/>
              <w:right w:val="nil"/>
            </w:tcBorders>
            <w:shd w:val="clear" w:color="000000" w:fill="FFFFFF"/>
            <w:noWrap/>
            <w:vAlign w:val="bottom"/>
            <w:hideMark/>
          </w:tcPr>
          <w:p w14:paraId="566D97AF" w14:textId="77777777" w:rsidR="00ED11BE" w:rsidRPr="00164E08" w:rsidRDefault="00ED11BE" w:rsidP="005D1423">
            <w:pPr>
              <w:ind w:left="-29" w:right="-2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984" w:type="dxa"/>
            <w:tcBorders>
              <w:top w:val="nil"/>
              <w:left w:val="nil"/>
              <w:right w:val="nil"/>
            </w:tcBorders>
            <w:shd w:val="clear" w:color="000000" w:fill="FFFFFF"/>
            <w:noWrap/>
            <w:vAlign w:val="bottom"/>
            <w:hideMark/>
          </w:tcPr>
          <w:p w14:paraId="4560F0F6" w14:textId="77777777" w:rsidR="00ED11BE" w:rsidRPr="00164E08" w:rsidRDefault="00ED11BE"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financial statements</w:t>
            </w:r>
          </w:p>
        </w:tc>
        <w:tc>
          <w:tcPr>
            <w:tcW w:w="1937" w:type="dxa"/>
            <w:tcBorders>
              <w:top w:val="nil"/>
              <w:left w:val="nil"/>
              <w:right w:val="nil"/>
            </w:tcBorders>
            <w:shd w:val="clear" w:color="000000" w:fill="FFFFFF"/>
            <w:noWrap/>
            <w:vAlign w:val="bottom"/>
            <w:hideMark/>
          </w:tcPr>
          <w:p w14:paraId="3308E5C9" w14:textId="77777777" w:rsidR="00ED11BE" w:rsidRPr="00164E08" w:rsidRDefault="00ED11BE"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r>
      <w:tr w:rsidR="00FA78E0" w:rsidRPr="00B3011C" w14:paraId="3E60C9A1" w14:textId="77777777" w:rsidTr="00FA78E0">
        <w:trPr>
          <w:trHeight w:val="20"/>
        </w:trPr>
        <w:tc>
          <w:tcPr>
            <w:tcW w:w="5169" w:type="dxa"/>
            <w:tcBorders>
              <w:top w:val="nil"/>
              <w:left w:val="nil"/>
              <w:bottom w:val="nil"/>
              <w:right w:val="nil"/>
            </w:tcBorders>
            <w:shd w:val="clear" w:color="000000" w:fill="FFFFFF"/>
            <w:noWrap/>
            <w:vAlign w:val="bottom"/>
            <w:hideMark/>
          </w:tcPr>
          <w:p w14:paraId="54D55A90" w14:textId="77777777" w:rsidR="00FA78E0" w:rsidRPr="00164E08" w:rsidRDefault="00FA78E0" w:rsidP="00FA78E0">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Net </w:t>
            </w:r>
            <w:r>
              <w:rPr>
                <w:rFonts w:ascii="Angsana New" w:eastAsia="Times New Roman" w:hAnsi="Angsana New"/>
                <w:sz w:val="28"/>
                <w:szCs w:val="28"/>
                <w:lang w:val="en-US"/>
              </w:rPr>
              <w:t>book value as at January 1, 2022</w:t>
            </w:r>
          </w:p>
        </w:tc>
        <w:tc>
          <w:tcPr>
            <w:tcW w:w="1984" w:type="dxa"/>
            <w:tcBorders>
              <w:top w:val="nil"/>
              <w:left w:val="nil"/>
              <w:bottom w:val="nil"/>
              <w:right w:val="nil"/>
            </w:tcBorders>
            <w:shd w:val="clear" w:color="000000" w:fill="FFFFFF"/>
            <w:noWrap/>
            <w:vAlign w:val="bottom"/>
          </w:tcPr>
          <w:p w14:paraId="180033EF" w14:textId="4CE46F82" w:rsidR="00FA78E0" w:rsidRPr="0076556A" w:rsidRDefault="00FA78E0" w:rsidP="00FA78E0">
            <w:pPr>
              <w:ind w:left="-29" w:right="-29"/>
              <w:jc w:val="right"/>
              <w:rPr>
                <w:rFonts w:ascii="Angsana New" w:eastAsia="Times New Roman" w:hAnsi="Angsana New"/>
                <w:sz w:val="28"/>
                <w:szCs w:val="28"/>
                <w:highlight w:val="yellow"/>
                <w:lang w:val="en-US"/>
              </w:rPr>
            </w:pPr>
            <w:r>
              <w:rPr>
                <w:rFonts w:asciiTheme="majorBidi" w:eastAsia="Times New Roman" w:hAnsiTheme="majorBidi" w:cstheme="majorBidi"/>
                <w:sz w:val="28"/>
                <w:szCs w:val="28"/>
                <w:lang w:val="en-US"/>
              </w:rPr>
              <w:t>230,454,806.83</w:t>
            </w:r>
          </w:p>
        </w:tc>
        <w:tc>
          <w:tcPr>
            <w:tcW w:w="1937" w:type="dxa"/>
            <w:tcBorders>
              <w:top w:val="nil"/>
              <w:left w:val="nil"/>
              <w:bottom w:val="nil"/>
              <w:right w:val="nil"/>
            </w:tcBorders>
            <w:shd w:val="clear" w:color="000000" w:fill="FFFFFF"/>
            <w:noWrap/>
            <w:vAlign w:val="bottom"/>
          </w:tcPr>
          <w:p w14:paraId="5AD527B2" w14:textId="78B4A7E8" w:rsidR="00FA78E0" w:rsidRPr="00164E08" w:rsidRDefault="00FA78E0" w:rsidP="00FA78E0">
            <w:pP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191,213,735.30</w:t>
            </w:r>
          </w:p>
        </w:tc>
      </w:tr>
      <w:tr w:rsidR="00425049" w:rsidRPr="00B3011C" w14:paraId="539F04D4" w14:textId="77777777" w:rsidTr="00FA78E0">
        <w:trPr>
          <w:trHeight w:val="20"/>
        </w:trPr>
        <w:tc>
          <w:tcPr>
            <w:tcW w:w="5169" w:type="dxa"/>
            <w:tcBorders>
              <w:top w:val="nil"/>
              <w:left w:val="nil"/>
              <w:bottom w:val="nil"/>
              <w:right w:val="nil"/>
            </w:tcBorders>
            <w:shd w:val="clear" w:color="000000" w:fill="FFFFFF"/>
            <w:noWrap/>
            <w:vAlign w:val="bottom"/>
            <w:hideMark/>
          </w:tcPr>
          <w:p w14:paraId="222409E5" w14:textId="77777777" w:rsidR="00425049" w:rsidRPr="00164E08" w:rsidRDefault="00425049" w:rsidP="00425049">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Acquisitions during the period (Cost)</w:t>
            </w:r>
          </w:p>
        </w:tc>
        <w:tc>
          <w:tcPr>
            <w:tcW w:w="1984" w:type="dxa"/>
            <w:tcBorders>
              <w:top w:val="nil"/>
              <w:left w:val="nil"/>
              <w:bottom w:val="nil"/>
              <w:right w:val="nil"/>
            </w:tcBorders>
            <w:shd w:val="clear" w:color="000000" w:fill="FFFFFF"/>
            <w:noWrap/>
            <w:vAlign w:val="bottom"/>
          </w:tcPr>
          <w:p w14:paraId="5B9C58F3" w14:textId="387C0A8D" w:rsidR="00425049" w:rsidRPr="00953B29" w:rsidRDefault="00425049" w:rsidP="00425049">
            <w:pPr>
              <w:ind w:left="-29" w:right="-29"/>
              <w:jc w:val="right"/>
              <w:rPr>
                <w:rFonts w:ascii="Angsana New" w:eastAsia="Times New Roman" w:hAnsi="Angsana New"/>
                <w:sz w:val="28"/>
                <w:szCs w:val="28"/>
                <w:highlight w:val="yellow"/>
                <w:lang w:val="en-US"/>
              </w:rPr>
            </w:pPr>
            <w:r w:rsidRPr="006B2E0B">
              <w:rPr>
                <w:rFonts w:asciiTheme="majorBidi" w:eastAsia="Times New Roman" w:hAnsiTheme="majorBidi" w:cstheme="majorBidi"/>
                <w:sz w:val="28"/>
                <w:szCs w:val="28"/>
                <w:lang w:val="en-US"/>
              </w:rPr>
              <w:t>8,622,585.31</w:t>
            </w:r>
          </w:p>
        </w:tc>
        <w:tc>
          <w:tcPr>
            <w:tcW w:w="1937" w:type="dxa"/>
            <w:tcBorders>
              <w:top w:val="nil"/>
              <w:left w:val="nil"/>
              <w:bottom w:val="nil"/>
              <w:right w:val="nil"/>
            </w:tcBorders>
            <w:shd w:val="clear" w:color="000000" w:fill="FFFFFF"/>
            <w:vAlign w:val="bottom"/>
          </w:tcPr>
          <w:p w14:paraId="180D5C6A" w14:textId="64388D7D" w:rsidR="00425049" w:rsidRPr="00953B29" w:rsidRDefault="00425049" w:rsidP="00425049">
            <w:pPr>
              <w:ind w:left="-29" w:right="-29"/>
              <w:jc w:val="right"/>
              <w:rPr>
                <w:rFonts w:ascii="Angsana New" w:eastAsia="Times New Roman" w:hAnsi="Angsana New"/>
                <w:sz w:val="28"/>
                <w:szCs w:val="28"/>
                <w:highlight w:val="yellow"/>
                <w:lang w:val="en-US"/>
              </w:rPr>
            </w:pPr>
            <w:r w:rsidRPr="00E25B62">
              <w:rPr>
                <w:rFonts w:asciiTheme="majorBidi" w:eastAsia="Times New Roman" w:hAnsiTheme="majorBidi" w:cstheme="majorBidi"/>
                <w:sz w:val="28"/>
                <w:szCs w:val="28"/>
                <w:lang w:val="en-US"/>
              </w:rPr>
              <w:t>8,622,585.31</w:t>
            </w:r>
          </w:p>
        </w:tc>
      </w:tr>
      <w:tr w:rsidR="00425049" w:rsidRPr="00B3011C" w14:paraId="38514974" w14:textId="77777777" w:rsidTr="00FA78E0">
        <w:trPr>
          <w:trHeight w:val="20"/>
        </w:trPr>
        <w:tc>
          <w:tcPr>
            <w:tcW w:w="5169" w:type="dxa"/>
            <w:tcBorders>
              <w:top w:val="nil"/>
              <w:left w:val="nil"/>
              <w:bottom w:val="nil"/>
              <w:right w:val="nil"/>
            </w:tcBorders>
            <w:shd w:val="clear" w:color="000000" w:fill="FFFFFF"/>
            <w:noWrap/>
            <w:vAlign w:val="bottom"/>
          </w:tcPr>
          <w:p w14:paraId="16892D4F" w14:textId="77777777" w:rsidR="00425049" w:rsidRPr="00164E08" w:rsidRDefault="00425049" w:rsidP="00425049">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Disposal during the period (Book value)</w:t>
            </w:r>
          </w:p>
        </w:tc>
        <w:tc>
          <w:tcPr>
            <w:tcW w:w="1984" w:type="dxa"/>
            <w:tcBorders>
              <w:top w:val="nil"/>
              <w:left w:val="nil"/>
              <w:right w:val="nil"/>
            </w:tcBorders>
            <w:shd w:val="clear" w:color="auto" w:fill="auto"/>
            <w:noWrap/>
            <w:vAlign w:val="bottom"/>
          </w:tcPr>
          <w:p w14:paraId="279BDF95" w14:textId="62167B83" w:rsidR="00425049" w:rsidRPr="00953B29" w:rsidRDefault="00425049" w:rsidP="00425049">
            <w:pPr>
              <w:ind w:left="-29" w:right="-29"/>
              <w:jc w:val="right"/>
              <w:rPr>
                <w:rFonts w:ascii="Angsana New" w:eastAsia="Times New Roman" w:hAnsi="Angsana New"/>
                <w:sz w:val="28"/>
                <w:szCs w:val="28"/>
                <w:highlight w:val="yellow"/>
                <w:lang w:val="en-US"/>
              </w:rPr>
            </w:pPr>
            <w:r w:rsidRPr="00305787">
              <w:rPr>
                <w:rFonts w:asciiTheme="majorBidi" w:eastAsia="Times New Roman" w:hAnsiTheme="majorBidi" w:cstheme="majorBidi"/>
                <w:sz w:val="28"/>
                <w:szCs w:val="28"/>
                <w:lang w:val="en-US"/>
              </w:rPr>
              <w:t>(440,653.83)</w:t>
            </w:r>
          </w:p>
        </w:tc>
        <w:tc>
          <w:tcPr>
            <w:tcW w:w="1937" w:type="dxa"/>
            <w:tcBorders>
              <w:top w:val="nil"/>
              <w:left w:val="nil"/>
              <w:right w:val="nil"/>
            </w:tcBorders>
            <w:shd w:val="clear" w:color="000000" w:fill="FFFFFF"/>
            <w:noWrap/>
            <w:vAlign w:val="bottom"/>
          </w:tcPr>
          <w:p w14:paraId="21DD0D3B" w14:textId="4D54CF12" w:rsidR="00425049" w:rsidRPr="00953B29" w:rsidRDefault="00425049" w:rsidP="00425049">
            <w:pPr>
              <w:ind w:left="-29" w:right="-29"/>
              <w:jc w:val="right"/>
              <w:rPr>
                <w:rFonts w:ascii="Angsana New" w:eastAsia="Times New Roman" w:hAnsi="Angsana New"/>
                <w:sz w:val="28"/>
                <w:szCs w:val="28"/>
                <w:highlight w:val="yellow"/>
                <w:lang w:val="en-US"/>
              </w:rPr>
            </w:pPr>
            <w:r w:rsidRPr="00E25B62">
              <w:rPr>
                <w:rFonts w:asciiTheme="majorBidi" w:eastAsia="Times New Roman" w:hAnsiTheme="majorBidi" w:cstheme="majorBidi"/>
                <w:sz w:val="28"/>
                <w:szCs w:val="28"/>
                <w:lang w:val="en-US"/>
              </w:rPr>
              <w:t>(440,653.83)</w:t>
            </w:r>
          </w:p>
        </w:tc>
      </w:tr>
      <w:tr w:rsidR="00425049" w:rsidRPr="00B3011C" w14:paraId="011DC03B" w14:textId="77777777" w:rsidTr="00FA78E0">
        <w:trPr>
          <w:trHeight w:val="20"/>
        </w:trPr>
        <w:tc>
          <w:tcPr>
            <w:tcW w:w="5169" w:type="dxa"/>
            <w:tcBorders>
              <w:top w:val="nil"/>
              <w:left w:val="nil"/>
              <w:bottom w:val="nil"/>
              <w:right w:val="nil"/>
            </w:tcBorders>
            <w:shd w:val="clear" w:color="000000" w:fill="FFFFFF"/>
            <w:noWrap/>
            <w:vAlign w:val="bottom"/>
            <w:hideMark/>
          </w:tcPr>
          <w:p w14:paraId="217BC9C0" w14:textId="77777777" w:rsidR="00425049" w:rsidRPr="00164E08" w:rsidRDefault="00425049" w:rsidP="00425049">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Depreciations during the period</w:t>
            </w:r>
          </w:p>
        </w:tc>
        <w:tc>
          <w:tcPr>
            <w:tcW w:w="1984" w:type="dxa"/>
            <w:tcBorders>
              <w:top w:val="nil"/>
              <w:left w:val="nil"/>
              <w:right w:val="nil"/>
            </w:tcBorders>
            <w:shd w:val="clear" w:color="000000" w:fill="FFFFFF"/>
            <w:noWrap/>
            <w:vAlign w:val="bottom"/>
          </w:tcPr>
          <w:p w14:paraId="24F77FBA" w14:textId="2C285289" w:rsidR="00425049" w:rsidRPr="00953B29" w:rsidRDefault="00425049" w:rsidP="00425049">
            <w:pPr>
              <w:ind w:left="-29" w:right="-29"/>
              <w:jc w:val="right"/>
              <w:rPr>
                <w:rFonts w:ascii="Angsana New" w:eastAsia="Times New Roman" w:hAnsi="Angsana New"/>
                <w:sz w:val="28"/>
                <w:szCs w:val="28"/>
                <w:highlight w:val="yellow"/>
                <w:lang w:val="en-US"/>
              </w:rPr>
            </w:pPr>
            <w:r>
              <w:rPr>
                <w:rFonts w:asciiTheme="majorBidi" w:eastAsia="Times New Roman" w:hAnsiTheme="majorBidi" w:cstheme="majorBidi"/>
                <w:sz w:val="28"/>
                <w:szCs w:val="28"/>
                <w:lang w:val="en-US"/>
              </w:rPr>
              <w:t>(</w:t>
            </w:r>
            <w:r w:rsidRPr="006B2E0B">
              <w:rPr>
                <w:rFonts w:asciiTheme="majorBidi" w:eastAsia="Times New Roman" w:hAnsiTheme="majorBidi" w:cstheme="majorBidi"/>
                <w:sz w:val="28"/>
                <w:szCs w:val="28"/>
                <w:lang w:val="en-US"/>
              </w:rPr>
              <w:t>17,202,821.58</w:t>
            </w:r>
            <w:r>
              <w:rPr>
                <w:rFonts w:asciiTheme="majorBidi" w:eastAsia="Times New Roman" w:hAnsiTheme="majorBidi" w:cstheme="majorBidi"/>
                <w:sz w:val="28"/>
                <w:szCs w:val="28"/>
                <w:lang w:val="en-US"/>
              </w:rPr>
              <w:t>)</w:t>
            </w:r>
          </w:p>
        </w:tc>
        <w:tc>
          <w:tcPr>
            <w:tcW w:w="1937" w:type="dxa"/>
            <w:tcBorders>
              <w:top w:val="nil"/>
              <w:left w:val="nil"/>
              <w:right w:val="nil"/>
            </w:tcBorders>
            <w:shd w:val="clear" w:color="000000" w:fill="FFFFFF"/>
            <w:noWrap/>
            <w:vAlign w:val="bottom"/>
          </w:tcPr>
          <w:p w14:paraId="45EBC628" w14:textId="05572DE1" w:rsidR="00425049" w:rsidRPr="00953B29" w:rsidRDefault="00425049" w:rsidP="00425049">
            <w:pPr>
              <w:ind w:left="-29" w:right="-29"/>
              <w:jc w:val="right"/>
              <w:rPr>
                <w:rFonts w:ascii="Angsana New" w:eastAsia="Times New Roman" w:hAnsi="Angsana New"/>
                <w:sz w:val="28"/>
                <w:szCs w:val="28"/>
                <w:highlight w:val="yellow"/>
                <w:lang w:val="en-US"/>
              </w:rPr>
            </w:pPr>
            <w:r w:rsidRPr="007B6CB4">
              <w:rPr>
                <w:rFonts w:asciiTheme="majorBidi" w:eastAsia="Times New Roman" w:hAnsiTheme="majorBidi" w:cstheme="majorBidi"/>
                <w:sz w:val="28"/>
                <w:szCs w:val="28"/>
                <w:lang w:val="en-US"/>
              </w:rPr>
              <w:t>(</w:t>
            </w:r>
            <w:r w:rsidRPr="00E25B62">
              <w:rPr>
                <w:rFonts w:asciiTheme="majorBidi" w:eastAsia="Times New Roman" w:hAnsiTheme="majorBidi" w:cstheme="majorBidi"/>
                <w:sz w:val="28"/>
                <w:szCs w:val="28"/>
                <w:lang w:val="en-US"/>
              </w:rPr>
              <w:t>16,022,701.79</w:t>
            </w:r>
            <w:r w:rsidRPr="007B6CB4">
              <w:rPr>
                <w:rFonts w:asciiTheme="majorBidi" w:eastAsia="Times New Roman" w:hAnsiTheme="majorBidi" w:cstheme="majorBidi"/>
                <w:sz w:val="28"/>
                <w:szCs w:val="28"/>
                <w:lang w:val="en-US"/>
              </w:rPr>
              <w:t>)</w:t>
            </w:r>
          </w:p>
        </w:tc>
      </w:tr>
      <w:tr w:rsidR="00425049" w:rsidRPr="00B3011C" w14:paraId="4A0C0AF4" w14:textId="77777777" w:rsidTr="00FA78E0">
        <w:trPr>
          <w:trHeight w:val="20"/>
        </w:trPr>
        <w:tc>
          <w:tcPr>
            <w:tcW w:w="5169" w:type="dxa"/>
            <w:tcBorders>
              <w:top w:val="nil"/>
              <w:left w:val="nil"/>
              <w:bottom w:val="nil"/>
              <w:right w:val="nil"/>
            </w:tcBorders>
            <w:shd w:val="clear" w:color="000000" w:fill="FFFFFF"/>
            <w:noWrap/>
            <w:vAlign w:val="bottom"/>
            <w:hideMark/>
          </w:tcPr>
          <w:p w14:paraId="6D6446C9" w14:textId="6E0C40F9" w:rsidR="00425049" w:rsidRPr="00164E08" w:rsidRDefault="00425049" w:rsidP="00425049">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Net</w:t>
            </w:r>
            <w:r>
              <w:rPr>
                <w:rFonts w:ascii="Angsana New" w:eastAsia="Times New Roman" w:hAnsi="Angsana New"/>
                <w:sz w:val="28"/>
                <w:szCs w:val="28"/>
                <w:lang w:val="en-US"/>
              </w:rPr>
              <w:t xml:space="preserve"> book value as at </w:t>
            </w:r>
            <w:r w:rsidRPr="00953B29">
              <w:rPr>
                <w:rFonts w:ascii="Angsana New" w:eastAsia="Times New Roman" w:hAnsi="Angsana New"/>
                <w:sz w:val="28"/>
                <w:szCs w:val="28"/>
                <w:lang w:val="en-US"/>
              </w:rPr>
              <w:t>September 30</w:t>
            </w:r>
            <w:r>
              <w:rPr>
                <w:rFonts w:ascii="Angsana New" w:eastAsia="Times New Roman" w:hAnsi="Angsana New"/>
                <w:sz w:val="28"/>
                <w:szCs w:val="28"/>
                <w:lang w:val="en-US"/>
              </w:rPr>
              <w:t>, 2022</w:t>
            </w:r>
          </w:p>
        </w:tc>
        <w:tc>
          <w:tcPr>
            <w:tcW w:w="1984" w:type="dxa"/>
            <w:tcBorders>
              <w:left w:val="nil"/>
              <w:right w:val="nil"/>
            </w:tcBorders>
            <w:shd w:val="clear" w:color="000000" w:fill="FFFFFF"/>
            <w:noWrap/>
            <w:vAlign w:val="bottom"/>
          </w:tcPr>
          <w:p w14:paraId="3AFC856E" w14:textId="27E7719B" w:rsidR="00425049" w:rsidRPr="00953B29" w:rsidRDefault="00425049" w:rsidP="00425049">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425049">
              <w:rPr>
                <w:rFonts w:asciiTheme="majorBidi" w:eastAsia="Times New Roman" w:hAnsiTheme="majorBidi" w:cstheme="majorBidi"/>
                <w:sz w:val="28"/>
                <w:szCs w:val="28"/>
                <w:lang w:val="en-US"/>
              </w:rPr>
              <w:t>221,433,916.73</w:t>
            </w:r>
          </w:p>
        </w:tc>
        <w:tc>
          <w:tcPr>
            <w:tcW w:w="1937" w:type="dxa"/>
            <w:tcBorders>
              <w:left w:val="nil"/>
              <w:right w:val="nil"/>
            </w:tcBorders>
            <w:shd w:val="clear" w:color="000000" w:fill="FFFFFF"/>
            <w:noWrap/>
            <w:vAlign w:val="bottom"/>
          </w:tcPr>
          <w:p w14:paraId="0497AE72" w14:textId="14813599" w:rsidR="00425049" w:rsidRPr="00953B29" w:rsidRDefault="00425049" w:rsidP="00425049">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E25B62">
              <w:rPr>
                <w:rFonts w:asciiTheme="majorBidi" w:eastAsia="Times New Roman" w:hAnsiTheme="majorBidi" w:cstheme="majorBidi"/>
                <w:sz w:val="28"/>
                <w:szCs w:val="28"/>
                <w:lang w:val="en-US"/>
              </w:rPr>
              <w:t>183,372,964.99</w:t>
            </w:r>
          </w:p>
        </w:tc>
      </w:tr>
    </w:tbl>
    <w:p w14:paraId="4B0D0DAE" w14:textId="68FDB5DC" w:rsidR="00ED11BE" w:rsidRDefault="00ED11BE" w:rsidP="0082338C">
      <w:pPr>
        <w:spacing w:before="120"/>
        <w:ind w:left="360"/>
        <w:jc w:val="thaiDistribute"/>
        <w:rPr>
          <w:rFonts w:ascii="Angsana New" w:hAnsi="Angsana New"/>
          <w:sz w:val="28"/>
          <w:szCs w:val="28"/>
          <w:lang w:val="en-US"/>
        </w:rPr>
      </w:pPr>
      <w:bookmarkStart w:id="42" w:name="_MON_1541492780"/>
      <w:bookmarkStart w:id="43" w:name="_MON_1547898277"/>
      <w:bookmarkStart w:id="44" w:name="_MON_1580106415"/>
      <w:bookmarkStart w:id="45" w:name="_MON_1539610611"/>
      <w:bookmarkStart w:id="46" w:name="_MON_1539610629"/>
      <w:bookmarkStart w:id="47" w:name="_MON_1539674616"/>
      <w:bookmarkEnd w:id="42"/>
      <w:bookmarkEnd w:id="43"/>
      <w:bookmarkEnd w:id="44"/>
      <w:bookmarkEnd w:id="45"/>
      <w:bookmarkEnd w:id="46"/>
      <w:bookmarkEnd w:id="47"/>
      <w:r w:rsidRPr="00447F3A">
        <w:rPr>
          <w:rFonts w:ascii="Angsana New" w:hAnsi="Angsana New"/>
          <w:sz w:val="28"/>
          <w:szCs w:val="28"/>
          <w:lang w:val="en-US"/>
        </w:rPr>
        <w:t>Depreciations in the statements of profit or l</w:t>
      </w:r>
      <w:r w:rsidR="00F242A1">
        <w:rPr>
          <w:rFonts w:ascii="Angsana New" w:hAnsi="Angsana New"/>
          <w:sz w:val="28"/>
          <w:szCs w:val="28"/>
          <w:lang w:val="en-US"/>
        </w:rPr>
        <w:t xml:space="preserve">oss for the </w:t>
      </w:r>
      <w:r w:rsidR="00125755">
        <w:rPr>
          <w:rFonts w:ascii="Angsana New" w:hAnsi="Angsana New"/>
          <w:sz w:val="28"/>
          <w:szCs w:val="28"/>
          <w:lang w:val="en-US"/>
        </w:rPr>
        <w:t>three-month and nine</w:t>
      </w:r>
      <w:r w:rsidR="00255F42" w:rsidRPr="00255F42">
        <w:rPr>
          <w:rFonts w:ascii="Angsana New" w:hAnsi="Angsana New"/>
          <w:sz w:val="28"/>
          <w:szCs w:val="28"/>
          <w:lang w:val="en-US"/>
        </w:rPr>
        <w:t xml:space="preserve">-month periods ended </w:t>
      </w:r>
      <w:r w:rsidR="00953B29" w:rsidRPr="00953B29">
        <w:rPr>
          <w:rFonts w:ascii="Angsana New" w:hAnsi="Angsana New"/>
          <w:sz w:val="28"/>
          <w:szCs w:val="28"/>
          <w:lang w:val="en-US"/>
        </w:rPr>
        <w:t>September 30</w:t>
      </w:r>
      <w:r w:rsidR="00531FD8" w:rsidRPr="00531FD8">
        <w:rPr>
          <w:rFonts w:ascii="Angsana New" w:hAnsi="Angsana New"/>
          <w:sz w:val="28"/>
          <w:szCs w:val="28"/>
          <w:lang w:val="en-US"/>
        </w:rPr>
        <w:t xml:space="preserve">, 2022 </w:t>
      </w:r>
      <w:r w:rsidRPr="00447F3A">
        <w:rPr>
          <w:rFonts w:ascii="Angsana New" w:hAnsi="Angsana New"/>
          <w:sz w:val="28"/>
          <w:szCs w:val="28"/>
          <w:lang w:val="en-US"/>
        </w:rPr>
        <w:t xml:space="preserve">and </w:t>
      </w:r>
      <w:r>
        <w:rPr>
          <w:rFonts w:ascii="Angsana New" w:hAnsi="Angsana New"/>
          <w:sz w:val="28"/>
          <w:szCs w:val="28"/>
          <w:lang w:val="en-US"/>
        </w:rPr>
        <w:t>2021</w:t>
      </w:r>
      <w:r w:rsidRPr="00EB2DAA">
        <w:rPr>
          <w:rFonts w:ascii="Angsana New" w:hAnsi="Angsana New"/>
          <w:sz w:val="28"/>
          <w:szCs w:val="28"/>
          <w:lang w:val="en-US"/>
        </w:rPr>
        <w:t xml:space="preserve"> </w:t>
      </w:r>
      <w:r w:rsidRPr="00447F3A">
        <w:rPr>
          <w:rFonts w:ascii="Angsana New" w:hAnsi="Angsana New"/>
          <w:sz w:val="28"/>
          <w:szCs w:val="28"/>
          <w:lang w:val="en-US"/>
        </w:rPr>
        <w:t>as follows</w:t>
      </w:r>
      <w:r w:rsidRPr="00EB2DAA">
        <w:rPr>
          <w:rFonts w:ascii="Angsana New" w:hAnsi="Angsana New"/>
          <w:sz w:val="28"/>
          <w:szCs w:val="28"/>
          <w:lang w:val="en-US"/>
        </w:rPr>
        <w:t>:</w:t>
      </w:r>
    </w:p>
    <w:tbl>
      <w:tblPr>
        <w:tblW w:w="9090" w:type="dxa"/>
        <w:tblInd w:w="360" w:type="dxa"/>
        <w:tblLook w:val="04A0" w:firstRow="1" w:lastRow="0" w:firstColumn="1" w:lastColumn="0" w:noHBand="0" w:noVBand="1"/>
      </w:tblPr>
      <w:tblGrid>
        <w:gridCol w:w="2680"/>
        <w:gridCol w:w="1730"/>
        <w:gridCol w:w="1530"/>
        <w:gridCol w:w="1530"/>
        <w:gridCol w:w="1620"/>
      </w:tblGrid>
      <w:tr w:rsidR="00A80760" w:rsidRPr="00B3011C" w14:paraId="3D2E73DD" w14:textId="77777777" w:rsidTr="004970F0">
        <w:trPr>
          <w:trHeight w:val="261"/>
        </w:trPr>
        <w:tc>
          <w:tcPr>
            <w:tcW w:w="2680" w:type="dxa"/>
            <w:tcBorders>
              <w:top w:val="nil"/>
              <w:left w:val="nil"/>
              <w:bottom w:val="nil"/>
              <w:right w:val="nil"/>
            </w:tcBorders>
            <w:shd w:val="clear" w:color="000000" w:fill="FFFFFF"/>
            <w:noWrap/>
            <w:vAlign w:val="bottom"/>
          </w:tcPr>
          <w:p w14:paraId="4FD9F5B2" w14:textId="77777777" w:rsidR="00A80760" w:rsidRPr="00C97C09" w:rsidRDefault="00A80760" w:rsidP="004970F0">
            <w:pPr>
              <w:ind w:left="-29" w:right="-29" w:hanging="79"/>
              <w:rPr>
                <w:rFonts w:asciiTheme="majorBidi" w:eastAsia="Times New Roman" w:hAnsiTheme="majorBidi" w:cstheme="majorBidi"/>
                <w:sz w:val="28"/>
                <w:szCs w:val="28"/>
                <w:lang w:val="en-US"/>
              </w:rPr>
            </w:pPr>
          </w:p>
        </w:tc>
        <w:tc>
          <w:tcPr>
            <w:tcW w:w="6410" w:type="dxa"/>
            <w:gridSpan w:val="4"/>
            <w:tcBorders>
              <w:top w:val="nil"/>
              <w:left w:val="nil"/>
              <w:bottom w:val="nil"/>
              <w:right w:val="nil"/>
            </w:tcBorders>
            <w:shd w:val="clear" w:color="000000" w:fill="FFFFFF"/>
            <w:vAlign w:val="center"/>
          </w:tcPr>
          <w:p w14:paraId="77B38627" w14:textId="77777777" w:rsidR="00A80760" w:rsidRPr="00C97C09" w:rsidRDefault="00A80760" w:rsidP="004970F0">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Unit : Baht</w:t>
            </w:r>
          </w:p>
        </w:tc>
      </w:tr>
      <w:tr w:rsidR="00A80760" w:rsidRPr="00B3011C" w14:paraId="49906F30" w14:textId="77777777" w:rsidTr="004970F0">
        <w:trPr>
          <w:trHeight w:val="405"/>
        </w:trPr>
        <w:tc>
          <w:tcPr>
            <w:tcW w:w="2680" w:type="dxa"/>
            <w:tcBorders>
              <w:top w:val="nil"/>
              <w:left w:val="nil"/>
              <w:bottom w:val="nil"/>
              <w:right w:val="nil"/>
            </w:tcBorders>
            <w:shd w:val="clear" w:color="000000" w:fill="FFFFFF"/>
            <w:noWrap/>
            <w:vAlign w:val="bottom"/>
          </w:tcPr>
          <w:p w14:paraId="3A1FBC21" w14:textId="77777777" w:rsidR="00A80760" w:rsidRPr="00C97C09" w:rsidRDefault="00A80760" w:rsidP="004970F0">
            <w:pPr>
              <w:ind w:left="-29" w:right="-29" w:hanging="79"/>
              <w:rPr>
                <w:rFonts w:asciiTheme="majorBidi" w:eastAsia="Times New Roman" w:hAnsiTheme="majorBidi" w:cstheme="majorBidi"/>
                <w:sz w:val="28"/>
                <w:szCs w:val="28"/>
                <w:lang w:val="en-US"/>
              </w:rPr>
            </w:pPr>
          </w:p>
        </w:tc>
        <w:tc>
          <w:tcPr>
            <w:tcW w:w="3260" w:type="dxa"/>
            <w:gridSpan w:val="2"/>
            <w:tcBorders>
              <w:top w:val="nil"/>
              <w:left w:val="nil"/>
              <w:bottom w:val="nil"/>
              <w:right w:val="nil"/>
            </w:tcBorders>
            <w:shd w:val="clear" w:color="000000" w:fill="FFFFFF"/>
            <w:vAlign w:val="center"/>
          </w:tcPr>
          <w:p w14:paraId="6E810578" w14:textId="77777777" w:rsidR="00A80760" w:rsidRPr="00B3011C" w:rsidRDefault="00A80760" w:rsidP="004970F0">
            <w:pPr>
              <w:pBdr>
                <w:bottom w:val="single" w:sz="4" w:space="1" w:color="auto"/>
              </w:pBdr>
              <w:ind w:left="-29" w:right="-29"/>
              <w:jc w:val="center"/>
              <w:rPr>
                <w:rFonts w:asciiTheme="majorBidi" w:eastAsia="Times New Roman" w:hAnsiTheme="majorBidi" w:cstheme="majorBidi"/>
                <w:sz w:val="28"/>
                <w:szCs w:val="28"/>
                <w:cs/>
                <w:lang w:val="en-US"/>
              </w:rPr>
            </w:pPr>
            <w:r w:rsidRPr="00164E08">
              <w:rPr>
                <w:rFonts w:ascii="Angsana New" w:eastAsia="Times New Roman" w:hAnsi="Angsana New"/>
                <w:sz w:val="28"/>
                <w:szCs w:val="28"/>
                <w:lang w:val="en-US"/>
              </w:rPr>
              <w:t>Consolidated financial statements</w:t>
            </w:r>
          </w:p>
        </w:tc>
        <w:tc>
          <w:tcPr>
            <w:tcW w:w="3150" w:type="dxa"/>
            <w:gridSpan w:val="2"/>
            <w:tcBorders>
              <w:top w:val="nil"/>
              <w:left w:val="nil"/>
              <w:right w:val="nil"/>
            </w:tcBorders>
            <w:shd w:val="clear" w:color="000000" w:fill="FFFFFF"/>
            <w:noWrap/>
            <w:vAlign w:val="bottom"/>
          </w:tcPr>
          <w:p w14:paraId="66BBB15F" w14:textId="77777777" w:rsidR="00A80760" w:rsidRPr="00580E27" w:rsidRDefault="00A80760" w:rsidP="004970F0">
            <w:pPr>
              <w:pBdr>
                <w:bottom w:val="single" w:sz="4" w:space="1" w:color="auto"/>
              </w:pBdr>
              <w:ind w:left="-29" w:right="-29"/>
              <w:jc w:val="center"/>
              <w:rPr>
                <w:rFonts w:asciiTheme="majorBidi" w:eastAsia="Times New Roman" w:hAnsiTheme="majorBidi" w:cstheme="majorBidi"/>
                <w:sz w:val="28"/>
                <w:szCs w:val="28"/>
                <w:cs/>
                <w:lang w:val="en-US"/>
              </w:rPr>
            </w:pPr>
            <w:r w:rsidRPr="00164E08">
              <w:rPr>
                <w:rFonts w:ascii="Angsana New" w:eastAsia="Times New Roman" w:hAnsi="Angsana New"/>
                <w:sz w:val="28"/>
                <w:szCs w:val="28"/>
                <w:lang w:val="en-US"/>
              </w:rPr>
              <w:t>Separate financial statements</w:t>
            </w:r>
          </w:p>
        </w:tc>
      </w:tr>
      <w:tr w:rsidR="00A80760" w:rsidRPr="00B3011C" w14:paraId="78367470" w14:textId="77777777" w:rsidTr="004970F0">
        <w:trPr>
          <w:trHeight w:val="279"/>
        </w:trPr>
        <w:tc>
          <w:tcPr>
            <w:tcW w:w="2680" w:type="dxa"/>
            <w:tcBorders>
              <w:top w:val="nil"/>
              <w:left w:val="nil"/>
              <w:bottom w:val="nil"/>
              <w:right w:val="nil"/>
            </w:tcBorders>
            <w:shd w:val="clear" w:color="000000" w:fill="FFFFFF"/>
            <w:noWrap/>
            <w:vAlign w:val="bottom"/>
            <w:hideMark/>
          </w:tcPr>
          <w:p w14:paraId="450670EF" w14:textId="77777777" w:rsidR="00A80760" w:rsidRPr="00580E27" w:rsidRDefault="00A80760" w:rsidP="004970F0">
            <w:pPr>
              <w:ind w:left="-29" w:right="-29" w:hanging="79"/>
              <w:rPr>
                <w:rFonts w:asciiTheme="majorBidi" w:eastAsia="Times New Roman" w:hAnsiTheme="majorBidi" w:cstheme="majorBidi"/>
                <w:sz w:val="28"/>
                <w:szCs w:val="28"/>
                <w:lang w:val="en-US"/>
              </w:rPr>
            </w:pPr>
            <w:r w:rsidRPr="00C97C09">
              <w:rPr>
                <w:rFonts w:asciiTheme="majorBidi" w:eastAsia="Times New Roman" w:hAnsiTheme="majorBidi" w:cstheme="majorBidi"/>
                <w:sz w:val="28"/>
                <w:szCs w:val="28"/>
                <w:lang w:val="en-US"/>
              </w:rPr>
              <w:t> </w:t>
            </w:r>
          </w:p>
        </w:tc>
        <w:tc>
          <w:tcPr>
            <w:tcW w:w="1730" w:type="dxa"/>
            <w:tcBorders>
              <w:top w:val="nil"/>
              <w:left w:val="nil"/>
              <w:bottom w:val="nil"/>
              <w:right w:val="nil"/>
            </w:tcBorders>
            <w:shd w:val="clear" w:color="000000" w:fill="FFFFFF"/>
            <w:vAlign w:val="bottom"/>
          </w:tcPr>
          <w:p w14:paraId="23275B44" w14:textId="6EB9374F" w:rsidR="00A80760" w:rsidRPr="00580E27" w:rsidRDefault="00A80760" w:rsidP="004970F0">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202</w:t>
            </w:r>
            <w:r w:rsidR="001E7E36">
              <w:rPr>
                <w:rFonts w:ascii="Angsana New" w:eastAsia="Times New Roman" w:hAnsi="Angsana New"/>
                <w:sz w:val="28"/>
                <w:szCs w:val="28"/>
                <w:lang w:val="en-US"/>
              </w:rPr>
              <w:t>2</w:t>
            </w:r>
          </w:p>
        </w:tc>
        <w:tc>
          <w:tcPr>
            <w:tcW w:w="1530" w:type="dxa"/>
            <w:tcBorders>
              <w:top w:val="nil"/>
              <w:left w:val="nil"/>
              <w:bottom w:val="nil"/>
              <w:right w:val="nil"/>
            </w:tcBorders>
            <w:shd w:val="clear" w:color="000000" w:fill="FFFFFF"/>
            <w:vAlign w:val="bottom"/>
          </w:tcPr>
          <w:p w14:paraId="37E4FC65" w14:textId="59A43538" w:rsidR="00A80760" w:rsidRPr="00580E27" w:rsidRDefault="00A80760" w:rsidP="004970F0">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202</w:t>
            </w:r>
            <w:r w:rsidR="001E7E36">
              <w:rPr>
                <w:rFonts w:ascii="Angsana New" w:eastAsia="Times New Roman" w:hAnsi="Angsana New"/>
                <w:sz w:val="28"/>
                <w:szCs w:val="28"/>
                <w:lang w:val="en-US"/>
              </w:rPr>
              <w:t>1</w:t>
            </w:r>
          </w:p>
        </w:tc>
        <w:tc>
          <w:tcPr>
            <w:tcW w:w="1530" w:type="dxa"/>
            <w:tcBorders>
              <w:top w:val="nil"/>
              <w:left w:val="nil"/>
              <w:right w:val="nil"/>
            </w:tcBorders>
            <w:shd w:val="clear" w:color="000000" w:fill="FFFFFF"/>
            <w:noWrap/>
            <w:vAlign w:val="bottom"/>
            <w:hideMark/>
          </w:tcPr>
          <w:p w14:paraId="66B38D79" w14:textId="4047A8AB" w:rsidR="00A80760" w:rsidRPr="00580E27" w:rsidRDefault="00A80760" w:rsidP="004970F0">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202</w:t>
            </w:r>
            <w:r w:rsidR="001E7E36">
              <w:rPr>
                <w:rFonts w:ascii="Angsana New" w:eastAsia="Times New Roman" w:hAnsi="Angsana New"/>
                <w:sz w:val="28"/>
                <w:szCs w:val="28"/>
                <w:lang w:val="en-US"/>
              </w:rPr>
              <w:t>2</w:t>
            </w:r>
          </w:p>
        </w:tc>
        <w:tc>
          <w:tcPr>
            <w:tcW w:w="1620" w:type="dxa"/>
            <w:tcBorders>
              <w:top w:val="nil"/>
              <w:left w:val="nil"/>
              <w:right w:val="nil"/>
            </w:tcBorders>
            <w:shd w:val="clear" w:color="000000" w:fill="FFFFFF"/>
            <w:noWrap/>
            <w:vAlign w:val="bottom"/>
            <w:hideMark/>
          </w:tcPr>
          <w:p w14:paraId="1147528C" w14:textId="67B9D186" w:rsidR="00A80760" w:rsidRPr="00C97C09" w:rsidRDefault="00A80760" w:rsidP="004970F0">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202</w:t>
            </w:r>
            <w:r w:rsidR="001E7E36">
              <w:rPr>
                <w:rFonts w:ascii="Angsana New" w:eastAsia="Times New Roman" w:hAnsi="Angsana New"/>
                <w:sz w:val="28"/>
                <w:szCs w:val="28"/>
                <w:lang w:val="en-US"/>
              </w:rPr>
              <w:t>1</w:t>
            </w:r>
          </w:p>
        </w:tc>
      </w:tr>
      <w:tr w:rsidR="0083168A" w:rsidRPr="00B3011C" w14:paraId="21302349" w14:textId="77777777" w:rsidTr="005664A1">
        <w:trPr>
          <w:trHeight w:val="180"/>
        </w:trPr>
        <w:tc>
          <w:tcPr>
            <w:tcW w:w="2680" w:type="dxa"/>
            <w:tcBorders>
              <w:top w:val="nil"/>
              <w:left w:val="nil"/>
              <w:bottom w:val="nil"/>
              <w:right w:val="nil"/>
            </w:tcBorders>
            <w:shd w:val="clear" w:color="000000" w:fill="FFFFFF"/>
            <w:vAlign w:val="bottom"/>
            <w:hideMark/>
          </w:tcPr>
          <w:p w14:paraId="5C1DD3A3" w14:textId="4613D9DE" w:rsidR="0083168A" w:rsidRPr="00B3011C" w:rsidRDefault="00081523" w:rsidP="0083168A">
            <w:pPr>
              <w:ind w:left="-29" w:right="-29" w:hanging="79"/>
              <w:rPr>
                <w:rFonts w:asciiTheme="majorBidi" w:eastAsia="Times New Roman" w:hAnsiTheme="majorBidi" w:cstheme="majorBidi"/>
                <w:sz w:val="28"/>
                <w:szCs w:val="28"/>
                <w:cs/>
                <w:lang w:val="en-US"/>
              </w:rPr>
            </w:pPr>
            <w:r>
              <w:rPr>
                <w:rFonts w:ascii="Angsana New" w:eastAsia="Times New Roman" w:hAnsi="Angsana New"/>
                <w:sz w:val="28"/>
                <w:szCs w:val="28"/>
                <w:lang w:val="en-US"/>
              </w:rPr>
              <w:t>For the three</w:t>
            </w:r>
            <w:r w:rsidR="0083168A" w:rsidRPr="004668EF">
              <w:rPr>
                <w:rFonts w:ascii="Angsana New" w:eastAsia="Times New Roman" w:hAnsi="Angsana New"/>
                <w:sz w:val="28"/>
                <w:szCs w:val="28"/>
                <w:lang w:val="en-US"/>
              </w:rPr>
              <w:t>-month</w:t>
            </w:r>
          </w:p>
        </w:tc>
        <w:tc>
          <w:tcPr>
            <w:tcW w:w="1730" w:type="dxa"/>
            <w:tcBorders>
              <w:top w:val="nil"/>
              <w:left w:val="nil"/>
              <w:bottom w:val="nil"/>
              <w:right w:val="nil"/>
            </w:tcBorders>
            <w:shd w:val="clear" w:color="auto" w:fill="auto"/>
            <w:vAlign w:val="bottom"/>
          </w:tcPr>
          <w:p w14:paraId="7F4D043B" w14:textId="301CA2AF" w:rsidR="0083168A" w:rsidRPr="00B3011C" w:rsidRDefault="0083168A" w:rsidP="0083168A">
            <w:pPr>
              <w:ind w:left="-29" w:right="-29"/>
              <w:jc w:val="right"/>
              <w:rPr>
                <w:rFonts w:asciiTheme="majorBidi" w:eastAsia="Times New Roman" w:hAnsiTheme="majorBidi" w:cstheme="majorBidi"/>
                <w:sz w:val="28"/>
                <w:szCs w:val="28"/>
                <w:cs/>
                <w:lang w:val="en-US"/>
              </w:rPr>
            </w:pPr>
            <w:r w:rsidRPr="00110CA5">
              <w:rPr>
                <w:rFonts w:asciiTheme="majorBidi" w:eastAsia="Times New Roman" w:hAnsiTheme="majorBidi" w:cstheme="majorBidi"/>
                <w:sz w:val="28"/>
                <w:szCs w:val="28"/>
                <w:lang w:val="en-US"/>
              </w:rPr>
              <w:t>5,679,279.89</w:t>
            </w:r>
          </w:p>
        </w:tc>
        <w:tc>
          <w:tcPr>
            <w:tcW w:w="1530" w:type="dxa"/>
            <w:tcBorders>
              <w:top w:val="nil"/>
              <w:left w:val="nil"/>
              <w:bottom w:val="nil"/>
              <w:right w:val="nil"/>
            </w:tcBorders>
            <w:shd w:val="clear" w:color="auto" w:fill="auto"/>
            <w:vAlign w:val="bottom"/>
          </w:tcPr>
          <w:p w14:paraId="48A83A7A" w14:textId="1FD4B8E9" w:rsidR="0083168A" w:rsidRPr="00B3011C" w:rsidRDefault="0083168A" w:rsidP="0083168A">
            <w:pPr>
              <w:ind w:left="-29" w:right="-29"/>
              <w:jc w:val="right"/>
              <w:rPr>
                <w:rFonts w:asciiTheme="majorBidi" w:eastAsia="Times New Roman" w:hAnsiTheme="majorBidi" w:cstheme="majorBidi"/>
                <w:sz w:val="28"/>
                <w:szCs w:val="28"/>
                <w:cs/>
                <w:lang w:val="en-US"/>
              </w:rPr>
            </w:pPr>
            <w:r w:rsidRPr="00D26F49">
              <w:rPr>
                <w:rFonts w:asciiTheme="majorBidi" w:eastAsia="Times New Roman" w:hAnsiTheme="majorBidi" w:cstheme="majorBidi"/>
                <w:sz w:val="28"/>
                <w:szCs w:val="28"/>
                <w:lang w:val="en-US"/>
              </w:rPr>
              <w:t>6,360,526.54</w:t>
            </w:r>
          </w:p>
        </w:tc>
        <w:tc>
          <w:tcPr>
            <w:tcW w:w="1530" w:type="dxa"/>
            <w:tcBorders>
              <w:left w:val="nil"/>
              <w:bottom w:val="nil"/>
              <w:right w:val="nil"/>
            </w:tcBorders>
            <w:shd w:val="clear" w:color="auto" w:fill="auto"/>
          </w:tcPr>
          <w:p w14:paraId="78D83BA6" w14:textId="5A26F5BE" w:rsidR="0083168A" w:rsidRPr="00953B29" w:rsidRDefault="0083168A" w:rsidP="0083168A">
            <w:pPr>
              <w:ind w:left="-29" w:right="-29"/>
              <w:jc w:val="right"/>
              <w:rPr>
                <w:rFonts w:asciiTheme="majorBidi" w:eastAsia="Times New Roman" w:hAnsiTheme="majorBidi" w:cstheme="majorBidi"/>
                <w:sz w:val="28"/>
                <w:szCs w:val="28"/>
                <w:highlight w:val="yellow"/>
                <w:lang w:val="en-US"/>
              </w:rPr>
            </w:pPr>
            <w:r w:rsidRPr="00110CA5">
              <w:rPr>
                <w:rFonts w:asciiTheme="majorBidi" w:eastAsia="Times New Roman" w:hAnsiTheme="majorBidi" w:cstheme="majorBidi"/>
                <w:noProof/>
                <w:sz w:val="28"/>
                <w:szCs w:val="28"/>
                <w:lang w:val="en-US"/>
              </w:rPr>
              <w:t xml:space="preserve">  5,295,979.96</w:t>
            </w:r>
          </w:p>
        </w:tc>
        <w:tc>
          <w:tcPr>
            <w:tcW w:w="1620" w:type="dxa"/>
            <w:tcBorders>
              <w:left w:val="nil"/>
              <w:bottom w:val="nil"/>
              <w:right w:val="nil"/>
            </w:tcBorders>
            <w:shd w:val="clear" w:color="auto" w:fill="auto"/>
            <w:vAlign w:val="bottom"/>
          </w:tcPr>
          <w:p w14:paraId="1A754DA3" w14:textId="6291E48D" w:rsidR="0083168A" w:rsidRPr="00580E27" w:rsidRDefault="0083168A" w:rsidP="0083168A">
            <w:pPr>
              <w:ind w:left="-29" w:right="-29"/>
              <w:jc w:val="right"/>
              <w:rPr>
                <w:rFonts w:asciiTheme="majorBidi" w:eastAsia="Times New Roman" w:hAnsiTheme="majorBidi" w:cstheme="majorBidi"/>
                <w:sz w:val="28"/>
                <w:szCs w:val="28"/>
                <w:lang w:val="en-US"/>
              </w:rPr>
            </w:pPr>
            <w:r w:rsidRPr="00810B42">
              <w:rPr>
                <w:rFonts w:asciiTheme="majorBidi" w:eastAsia="Times New Roman" w:hAnsiTheme="majorBidi" w:cstheme="majorBidi"/>
                <w:sz w:val="28"/>
                <w:szCs w:val="28"/>
                <w:lang w:val="en-US"/>
              </w:rPr>
              <w:t>5</w:t>
            </w:r>
            <w:r>
              <w:rPr>
                <w:rFonts w:asciiTheme="majorBidi" w:eastAsia="Times New Roman" w:hAnsiTheme="majorBidi" w:cstheme="majorBidi"/>
                <w:sz w:val="28"/>
                <w:szCs w:val="28"/>
                <w:lang w:val="en-US"/>
              </w:rPr>
              <w:t>,</w:t>
            </w:r>
            <w:r w:rsidRPr="00810B42">
              <w:rPr>
                <w:rFonts w:asciiTheme="majorBidi" w:eastAsia="Times New Roman" w:hAnsiTheme="majorBidi" w:cstheme="majorBidi"/>
                <w:sz w:val="28"/>
                <w:szCs w:val="28"/>
                <w:lang w:val="en-US"/>
              </w:rPr>
              <w:t>992</w:t>
            </w:r>
            <w:r>
              <w:rPr>
                <w:rFonts w:asciiTheme="majorBidi" w:eastAsia="Times New Roman" w:hAnsiTheme="majorBidi" w:cstheme="majorBidi"/>
                <w:sz w:val="28"/>
                <w:szCs w:val="28"/>
                <w:lang w:val="en-US"/>
              </w:rPr>
              <w:t>,</w:t>
            </w:r>
            <w:r w:rsidRPr="00810B42">
              <w:rPr>
                <w:rFonts w:asciiTheme="majorBidi" w:eastAsia="Times New Roman" w:hAnsiTheme="majorBidi" w:cstheme="majorBidi"/>
                <w:sz w:val="28"/>
                <w:szCs w:val="28"/>
                <w:lang w:val="en-US"/>
              </w:rPr>
              <w:t>052.28</w:t>
            </w:r>
          </w:p>
        </w:tc>
      </w:tr>
      <w:tr w:rsidR="0083168A" w:rsidRPr="00B3011C" w14:paraId="6DBA6E4C" w14:textId="77777777" w:rsidTr="0083168A">
        <w:trPr>
          <w:trHeight w:val="90"/>
        </w:trPr>
        <w:tc>
          <w:tcPr>
            <w:tcW w:w="2680" w:type="dxa"/>
            <w:tcBorders>
              <w:top w:val="nil"/>
              <w:left w:val="nil"/>
              <w:bottom w:val="nil"/>
              <w:right w:val="nil"/>
            </w:tcBorders>
            <w:shd w:val="clear" w:color="000000" w:fill="FFFFFF"/>
            <w:noWrap/>
            <w:vAlign w:val="bottom"/>
            <w:hideMark/>
          </w:tcPr>
          <w:p w14:paraId="4EC65C6B" w14:textId="19816B68" w:rsidR="0083168A" w:rsidRPr="00580E27" w:rsidRDefault="0083168A" w:rsidP="0083168A">
            <w:pPr>
              <w:ind w:left="-29" w:right="-29" w:hanging="79"/>
              <w:rPr>
                <w:rFonts w:asciiTheme="majorBidi" w:eastAsia="Times New Roman" w:hAnsiTheme="majorBidi" w:cstheme="majorBidi"/>
                <w:sz w:val="28"/>
                <w:szCs w:val="28"/>
                <w:lang w:val="en-US"/>
              </w:rPr>
            </w:pPr>
            <w:r w:rsidRPr="00953B29">
              <w:rPr>
                <w:rFonts w:ascii="Angsana New" w:eastAsia="Times New Roman" w:hAnsi="Angsana New"/>
                <w:sz w:val="28"/>
                <w:szCs w:val="28"/>
                <w:lang w:val="en-US"/>
              </w:rPr>
              <w:t>For the nine-month</w:t>
            </w:r>
          </w:p>
        </w:tc>
        <w:tc>
          <w:tcPr>
            <w:tcW w:w="1730" w:type="dxa"/>
            <w:tcBorders>
              <w:top w:val="nil"/>
              <w:left w:val="nil"/>
              <w:bottom w:val="nil"/>
              <w:right w:val="nil"/>
            </w:tcBorders>
            <w:shd w:val="clear" w:color="auto" w:fill="auto"/>
            <w:vAlign w:val="bottom"/>
          </w:tcPr>
          <w:p w14:paraId="2AD457DA" w14:textId="0BC5DDBD" w:rsidR="0083168A" w:rsidRPr="00B3011C" w:rsidRDefault="0083168A" w:rsidP="0083168A">
            <w:pPr>
              <w:ind w:left="-29" w:right="-29"/>
              <w:jc w:val="right"/>
              <w:rPr>
                <w:rFonts w:asciiTheme="majorBidi" w:eastAsia="Times New Roman" w:hAnsiTheme="majorBidi" w:cstheme="majorBidi"/>
                <w:sz w:val="28"/>
                <w:szCs w:val="28"/>
                <w:cs/>
                <w:lang w:val="en-US"/>
              </w:rPr>
            </w:pPr>
            <w:r w:rsidRPr="00110CA5">
              <w:rPr>
                <w:rFonts w:asciiTheme="majorBidi" w:eastAsia="Times New Roman" w:hAnsiTheme="majorBidi" w:cstheme="majorBidi"/>
                <w:sz w:val="28"/>
                <w:szCs w:val="28"/>
                <w:lang w:val="en-US"/>
              </w:rPr>
              <w:t>17,202,821.58</w:t>
            </w:r>
          </w:p>
        </w:tc>
        <w:tc>
          <w:tcPr>
            <w:tcW w:w="1530" w:type="dxa"/>
            <w:tcBorders>
              <w:top w:val="nil"/>
              <w:left w:val="nil"/>
              <w:bottom w:val="nil"/>
              <w:right w:val="nil"/>
            </w:tcBorders>
            <w:shd w:val="clear" w:color="auto" w:fill="auto"/>
            <w:vAlign w:val="bottom"/>
          </w:tcPr>
          <w:p w14:paraId="2F3B1E03" w14:textId="622F2C95" w:rsidR="0083168A" w:rsidRPr="00B3011C" w:rsidRDefault="0083168A" w:rsidP="0083168A">
            <w:pPr>
              <w:ind w:left="-29" w:right="-29"/>
              <w:jc w:val="right"/>
              <w:rPr>
                <w:rFonts w:asciiTheme="majorBidi" w:eastAsia="Times New Roman" w:hAnsiTheme="majorBidi" w:cstheme="majorBidi"/>
                <w:sz w:val="28"/>
                <w:szCs w:val="28"/>
                <w:cs/>
                <w:lang w:val="en-US"/>
              </w:rPr>
            </w:pPr>
            <w:r w:rsidRPr="007D38DB">
              <w:rPr>
                <w:rFonts w:asciiTheme="majorBidi" w:eastAsia="Times New Roman" w:hAnsiTheme="majorBidi" w:cstheme="majorBidi"/>
                <w:sz w:val="28"/>
                <w:szCs w:val="28"/>
                <w:lang w:val="en-US"/>
              </w:rPr>
              <w:t>19</w:t>
            </w:r>
            <w:r>
              <w:rPr>
                <w:rFonts w:asciiTheme="majorBidi" w:eastAsia="Times New Roman" w:hAnsiTheme="majorBidi" w:cstheme="majorBidi"/>
                <w:sz w:val="28"/>
                <w:szCs w:val="28"/>
                <w:lang w:val="en-US"/>
              </w:rPr>
              <w:t>,</w:t>
            </w:r>
            <w:r w:rsidRPr="007D38DB">
              <w:rPr>
                <w:rFonts w:asciiTheme="majorBidi" w:eastAsia="Times New Roman" w:hAnsiTheme="majorBidi" w:cstheme="majorBidi"/>
                <w:sz w:val="28"/>
                <w:szCs w:val="28"/>
                <w:lang w:val="en-US"/>
              </w:rPr>
              <w:t>192</w:t>
            </w:r>
            <w:r>
              <w:rPr>
                <w:rFonts w:asciiTheme="majorBidi" w:eastAsia="Times New Roman" w:hAnsiTheme="majorBidi" w:cstheme="majorBidi"/>
                <w:sz w:val="28"/>
                <w:szCs w:val="28"/>
                <w:lang w:val="en-US"/>
              </w:rPr>
              <w:t>,</w:t>
            </w:r>
            <w:r w:rsidRPr="007D38DB">
              <w:rPr>
                <w:rFonts w:asciiTheme="majorBidi" w:eastAsia="Times New Roman" w:hAnsiTheme="majorBidi" w:cstheme="majorBidi"/>
                <w:sz w:val="28"/>
                <w:szCs w:val="28"/>
                <w:lang w:val="en-US"/>
              </w:rPr>
              <w:t>188.74</w:t>
            </w:r>
          </w:p>
        </w:tc>
        <w:tc>
          <w:tcPr>
            <w:tcW w:w="1530" w:type="dxa"/>
            <w:tcBorders>
              <w:top w:val="nil"/>
              <w:left w:val="nil"/>
              <w:bottom w:val="nil"/>
              <w:right w:val="nil"/>
            </w:tcBorders>
            <w:shd w:val="clear" w:color="auto" w:fill="auto"/>
            <w:noWrap/>
          </w:tcPr>
          <w:p w14:paraId="09FB2E70" w14:textId="70D72256" w:rsidR="0083168A" w:rsidRPr="00953B29" w:rsidRDefault="0083168A" w:rsidP="0083168A">
            <w:pPr>
              <w:ind w:left="-29" w:right="-29"/>
              <w:jc w:val="right"/>
              <w:rPr>
                <w:rFonts w:asciiTheme="majorBidi" w:eastAsia="Times New Roman" w:hAnsiTheme="majorBidi" w:cstheme="majorBidi"/>
                <w:sz w:val="28"/>
                <w:szCs w:val="28"/>
                <w:highlight w:val="yellow"/>
                <w:lang w:val="en-US"/>
              </w:rPr>
            </w:pPr>
            <w:r w:rsidRPr="00110CA5">
              <w:rPr>
                <w:rFonts w:asciiTheme="majorBidi" w:eastAsia="Times New Roman" w:hAnsiTheme="majorBidi" w:cstheme="majorBidi"/>
                <w:noProof/>
                <w:sz w:val="28"/>
                <w:szCs w:val="28"/>
                <w:lang w:val="en-US"/>
              </w:rPr>
              <w:t>16,022,701.79</w:t>
            </w:r>
          </w:p>
        </w:tc>
        <w:tc>
          <w:tcPr>
            <w:tcW w:w="1620" w:type="dxa"/>
            <w:tcBorders>
              <w:top w:val="nil"/>
              <w:left w:val="nil"/>
              <w:bottom w:val="nil"/>
              <w:right w:val="nil"/>
            </w:tcBorders>
            <w:shd w:val="clear" w:color="auto" w:fill="auto"/>
            <w:noWrap/>
            <w:vAlign w:val="bottom"/>
          </w:tcPr>
          <w:p w14:paraId="04312DE5" w14:textId="3A1BACDF" w:rsidR="0083168A" w:rsidRPr="00580E27" w:rsidRDefault="0083168A" w:rsidP="0083168A">
            <w:pPr>
              <w:ind w:left="-29" w:right="-29"/>
              <w:jc w:val="right"/>
              <w:rPr>
                <w:rFonts w:asciiTheme="majorBidi" w:eastAsia="Times New Roman" w:hAnsiTheme="majorBidi" w:cstheme="majorBidi"/>
                <w:sz w:val="28"/>
                <w:szCs w:val="28"/>
                <w:lang w:val="en-US"/>
              </w:rPr>
            </w:pPr>
            <w:r w:rsidRPr="00810B42">
              <w:rPr>
                <w:rFonts w:asciiTheme="majorBidi" w:eastAsia="Times New Roman" w:hAnsiTheme="majorBidi" w:cstheme="majorBidi"/>
                <w:sz w:val="28"/>
                <w:szCs w:val="28"/>
                <w:lang w:val="en-US"/>
              </w:rPr>
              <w:t>18</w:t>
            </w:r>
            <w:r>
              <w:rPr>
                <w:rFonts w:asciiTheme="majorBidi" w:eastAsia="Times New Roman" w:hAnsiTheme="majorBidi" w:cstheme="majorBidi"/>
                <w:sz w:val="28"/>
                <w:szCs w:val="28"/>
                <w:lang w:val="en-US"/>
              </w:rPr>
              <w:t>,</w:t>
            </w:r>
            <w:r w:rsidRPr="00810B42">
              <w:rPr>
                <w:rFonts w:asciiTheme="majorBidi" w:eastAsia="Times New Roman" w:hAnsiTheme="majorBidi" w:cstheme="majorBidi"/>
                <w:sz w:val="28"/>
                <w:szCs w:val="28"/>
                <w:lang w:val="en-US"/>
              </w:rPr>
              <w:t>049</w:t>
            </w:r>
            <w:r>
              <w:rPr>
                <w:rFonts w:asciiTheme="majorBidi" w:eastAsia="Times New Roman" w:hAnsiTheme="majorBidi" w:cstheme="majorBidi"/>
                <w:sz w:val="28"/>
                <w:szCs w:val="28"/>
                <w:lang w:val="en-US"/>
              </w:rPr>
              <w:t>,</w:t>
            </w:r>
            <w:r w:rsidRPr="00810B42">
              <w:rPr>
                <w:rFonts w:asciiTheme="majorBidi" w:eastAsia="Times New Roman" w:hAnsiTheme="majorBidi" w:cstheme="majorBidi"/>
                <w:sz w:val="28"/>
                <w:szCs w:val="28"/>
                <w:lang w:val="en-US"/>
              </w:rPr>
              <w:t>434.84</w:t>
            </w:r>
          </w:p>
        </w:tc>
      </w:tr>
    </w:tbl>
    <w:p w14:paraId="294BBB8C" w14:textId="2DF80B71" w:rsidR="003C49D5" w:rsidRDefault="003C49D5" w:rsidP="005D1423">
      <w:pPr>
        <w:spacing w:before="120"/>
        <w:ind w:left="360"/>
        <w:jc w:val="thaiDistribute"/>
        <w:rPr>
          <w:rFonts w:ascii="Angsana New" w:hAnsi="Angsana New"/>
          <w:sz w:val="28"/>
          <w:szCs w:val="28"/>
          <w:lang w:val="en-US"/>
        </w:rPr>
      </w:pPr>
      <w:r w:rsidRPr="00164E08">
        <w:rPr>
          <w:rFonts w:ascii="Angsana New" w:hAnsi="Angsana New"/>
          <w:sz w:val="28"/>
          <w:szCs w:val="28"/>
          <w:lang w:val="en-US"/>
        </w:rPr>
        <w:lastRenderedPageBreak/>
        <w:t>The gross carrying amounts of equipment fully depreciat</w:t>
      </w:r>
      <w:r w:rsidR="00A543EF">
        <w:rPr>
          <w:rFonts w:ascii="Angsana New" w:hAnsi="Angsana New"/>
          <w:sz w:val="28"/>
          <w:szCs w:val="28"/>
          <w:lang w:val="en-US"/>
        </w:rPr>
        <w:t xml:space="preserve">ed, but still in use as </w:t>
      </w:r>
      <w:r w:rsidR="00A543EF" w:rsidRPr="00453C70">
        <w:rPr>
          <w:rFonts w:ascii="Angsana New" w:hAnsi="Angsana New"/>
          <w:sz w:val="28"/>
          <w:szCs w:val="28"/>
          <w:lang w:val="en-US"/>
        </w:rPr>
        <w:t xml:space="preserve">at </w:t>
      </w:r>
      <w:r w:rsidR="00953B29" w:rsidRPr="00953B29">
        <w:rPr>
          <w:rFonts w:ascii="Angsana New" w:hAnsi="Angsana New"/>
          <w:sz w:val="28"/>
          <w:szCs w:val="28"/>
          <w:lang w:val="en-US"/>
        </w:rPr>
        <w:t>September 30</w:t>
      </w:r>
      <w:r w:rsidRPr="00453C70">
        <w:rPr>
          <w:rFonts w:ascii="Angsana New" w:hAnsi="Angsana New"/>
          <w:sz w:val="28"/>
          <w:szCs w:val="28"/>
          <w:lang w:val="en-US"/>
        </w:rPr>
        <w:t>, 202</w:t>
      </w:r>
      <w:r w:rsidR="00AC3B77" w:rsidRPr="00453C70">
        <w:rPr>
          <w:rFonts w:ascii="Angsana New" w:hAnsi="Angsana New"/>
          <w:sz w:val="28"/>
          <w:szCs w:val="28"/>
          <w:lang w:val="en-US"/>
        </w:rPr>
        <w:t>2</w:t>
      </w:r>
      <w:r w:rsidRPr="00453C70">
        <w:rPr>
          <w:rFonts w:ascii="Angsana New" w:hAnsi="Angsana New"/>
          <w:sz w:val="28"/>
          <w:szCs w:val="28"/>
          <w:lang w:val="en-US"/>
        </w:rPr>
        <w:t xml:space="preserve"> and December 31, 202</w:t>
      </w:r>
      <w:r w:rsidR="009C616D" w:rsidRPr="00453C70">
        <w:rPr>
          <w:rFonts w:ascii="Angsana New" w:hAnsi="Angsana New"/>
          <w:sz w:val="28"/>
          <w:szCs w:val="28"/>
          <w:lang w:val="en-US"/>
        </w:rPr>
        <w:t>1</w:t>
      </w:r>
      <w:r w:rsidRPr="00453C70">
        <w:rPr>
          <w:rFonts w:ascii="Angsana New" w:hAnsi="Angsana New"/>
          <w:sz w:val="28"/>
          <w:szCs w:val="28"/>
          <w:lang w:val="en-US"/>
        </w:rPr>
        <w:t xml:space="preserve"> in the consolidated financial statement and separate financial statements totaling Baht </w:t>
      </w:r>
      <w:r w:rsidR="0083168A">
        <w:rPr>
          <w:rFonts w:ascii="Angsana New" w:hAnsi="Angsana New"/>
          <w:sz w:val="28"/>
          <w:szCs w:val="28"/>
          <w:lang w:val="en-US"/>
        </w:rPr>
        <w:t>91.09</w:t>
      </w:r>
      <w:r w:rsidR="00F242A1" w:rsidRPr="00453C70">
        <w:rPr>
          <w:rFonts w:ascii="Angsana New" w:hAnsi="Angsana New"/>
          <w:sz w:val="28"/>
          <w:szCs w:val="28"/>
          <w:lang w:val="en-US"/>
        </w:rPr>
        <w:t xml:space="preserve"> </w:t>
      </w:r>
      <w:r w:rsidRPr="00453C70">
        <w:rPr>
          <w:rFonts w:ascii="Angsana New" w:hAnsi="Angsana New"/>
          <w:sz w:val="28"/>
          <w:szCs w:val="28"/>
          <w:lang w:val="en-US"/>
        </w:rPr>
        <w:t>million and</w:t>
      </w:r>
      <w:r w:rsidRPr="00164E08">
        <w:rPr>
          <w:rFonts w:ascii="Angsana New" w:hAnsi="Angsana New"/>
          <w:sz w:val="28"/>
          <w:szCs w:val="28"/>
          <w:lang w:val="en-US"/>
        </w:rPr>
        <w:t xml:space="preserve"> Baht </w:t>
      </w:r>
      <w:r>
        <w:rPr>
          <w:rFonts w:ascii="Angsana New" w:hAnsi="Angsana New"/>
          <w:sz w:val="28"/>
          <w:szCs w:val="28"/>
          <w:lang w:val="en-US"/>
        </w:rPr>
        <w:t>93.42</w:t>
      </w:r>
      <w:r w:rsidRPr="00164E08">
        <w:rPr>
          <w:rFonts w:ascii="Angsana New" w:hAnsi="Angsana New"/>
          <w:sz w:val="28"/>
          <w:szCs w:val="28"/>
          <w:lang w:val="en-US"/>
        </w:rPr>
        <w:t xml:space="preserve"> million, respectively.</w:t>
      </w:r>
    </w:p>
    <w:p w14:paraId="7FF2CA29" w14:textId="48BC3F1C" w:rsidR="00124655" w:rsidRPr="009040C6" w:rsidRDefault="009040C6" w:rsidP="00EA4C61">
      <w:pPr>
        <w:spacing w:before="120"/>
        <w:ind w:left="360"/>
        <w:jc w:val="thaiDistribute"/>
        <w:rPr>
          <w:rFonts w:ascii="Angsana New" w:hAnsi="Angsana New"/>
          <w:sz w:val="28"/>
          <w:szCs w:val="28"/>
          <w:lang w:val="en-US"/>
        </w:rPr>
      </w:pPr>
      <w:r w:rsidRPr="00447F3A">
        <w:rPr>
          <w:rFonts w:ascii="Angsana New" w:hAnsi="Angsana New"/>
          <w:sz w:val="28"/>
          <w:szCs w:val="28"/>
          <w:lang w:val="en-US"/>
        </w:rPr>
        <w:t xml:space="preserve">As at </w:t>
      </w:r>
      <w:r w:rsidR="00953B29" w:rsidRPr="00953B29">
        <w:rPr>
          <w:rFonts w:ascii="Angsana New" w:hAnsi="Angsana New"/>
          <w:sz w:val="28"/>
          <w:szCs w:val="28"/>
          <w:lang w:val="en-US"/>
        </w:rPr>
        <w:t>September 30</w:t>
      </w:r>
      <w:r w:rsidR="00AC3B77" w:rsidRPr="00164E08">
        <w:rPr>
          <w:rFonts w:ascii="Angsana New" w:hAnsi="Angsana New"/>
          <w:sz w:val="28"/>
          <w:szCs w:val="28"/>
          <w:lang w:val="en-US"/>
        </w:rPr>
        <w:t>, 202</w:t>
      </w:r>
      <w:r w:rsidR="00AC3B77">
        <w:rPr>
          <w:rFonts w:ascii="Angsana New" w:hAnsi="Angsana New"/>
          <w:sz w:val="28"/>
          <w:szCs w:val="28"/>
          <w:lang w:val="en-US"/>
        </w:rPr>
        <w:t>2</w:t>
      </w:r>
      <w:r w:rsidR="00AC3B77" w:rsidRPr="00164E08">
        <w:rPr>
          <w:rFonts w:ascii="Angsana New" w:hAnsi="Angsana New"/>
          <w:sz w:val="28"/>
          <w:szCs w:val="28"/>
          <w:lang w:val="en-US"/>
        </w:rPr>
        <w:t xml:space="preserve"> and </w:t>
      </w:r>
      <w:r w:rsidRPr="00447F3A">
        <w:rPr>
          <w:rFonts w:ascii="Angsana New" w:hAnsi="Angsana New"/>
          <w:sz w:val="28"/>
          <w:szCs w:val="28"/>
          <w:lang w:val="en-US"/>
        </w:rPr>
        <w:t xml:space="preserve">December </w:t>
      </w:r>
      <w:r>
        <w:rPr>
          <w:rFonts w:ascii="Angsana New" w:hAnsi="Angsana New"/>
          <w:sz w:val="28"/>
          <w:szCs w:val="28"/>
          <w:lang w:val="en-US"/>
        </w:rPr>
        <w:t>31</w:t>
      </w:r>
      <w:r w:rsidRPr="00447F3A">
        <w:rPr>
          <w:rFonts w:ascii="Angsana New" w:hAnsi="Angsana New"/>
          <w:sz w:val="28"/>
          <w:szCs w:val="28"/>
          <w:lang w:val="en-US"/>
        </w:rPr>
        <w:t xml:space="preserve">, </w:t>
      </w:r>
      <w:r>
        <w:rPr>
          <w:rFonts w:ascii="Angsana New" w:hAnsi="Angsana New"/>
          <w:sz w:val="28"/>
          <w:szCs w:val="28"/>
          <w:lang w:val="en-US"/>
        </w:rPr>
        <w:t>2021</w:t>
      </w:r>
      <w:r w:rsidRPr="00EB2DAA">
        <w:rPr>
          <w:rFonts w:ascii="Angsana New" w:hAnsi="Angsana New"/>
          <w:sz w:val="28"/>
          <w:szCs w:val="28"/>
          <w:lang w:val="en-US"/>
        </w:rPr>
        <w:t xml:space="preserve"> </w:t>
      </w:r>
      <w:r w:rsidRPr="00447F3A">
        <w:rPr>
          <w:rFonts w:ascii="Angsana New" w:hAnsi="Angsana New"/>
          <w:sz w:val="28"/>
          <w:szCs w:val="28"/>
          <w:lang w:val="en-US"/>
        </w:rPr>
        <w:t xml:space="preserve">vehicles under financial lease agreements with the net book values of </w:t>
      </w:r>
      <w:r w:rsidRPr="002427B3">
        <w:rPr>
          <w:rFonts w:ascii="Angsana New" w:hAnsi="Angsana New"/>
          <w:sz w:val="28"/>
          <w:szCs w:val="28"/>
          <w:lang w:val="en-US"/>
        </w:rPr>
        <w:t xml:space="preserve">Baht </w:t>
      </w:r>
      <w:r w:rsidR="0083168A">
        <w:rPr>
          <w:rFonts w:ascii="Angsana New" w:hAnsi="Angsana New"/>
          <w:sz w:val="28"/>
          <w:szCs w:val="28"/>
          <w:lang w:val="en-US"/>
        </w:rPr>
        <w:t>0.61</w:t>
      </w:r>
      <w:r w:rsidRPr="00453C70">
        <w:rPr>
          <w:rFonts w:ascii="Angsana New" w:hAnsi="Angsana New"/>
          <w:sz w:val="28"/>
          <w:szCs w:val="28"/>
          <w:lang w:val="en-US"/>
        </w:rPr>
        <w:t xml:space="preserve"> million</w:t>
      </w:r>
      <w:r w:rsidR="00EA4C61">
        <w:rPr>
          <w:rFonts w:ascii="Angsana New" w:hAnsi="Angsana New"/>
          <w:sz w:val="28"/>
          <w:szCs w:val="28"/>
          <w:lang w:val="en-US"/>
        </w:rPr>
        <w:t xml:space="preserve"> </w:t>
      </w:r>
      <w:r w:rsidR="00EA4C61" w:rsidRPr="00164E08">
        <w:rPr>
          <w:rFonts w:ascii="Angsana New" w:hAnsi="Angsana New"/>
          <w:sz w:val="28"/>
          <w:szCs w:val="28"/>
          <w:lang w:val="en-US"/>
        </w:rPr>
        <w:t xml:space="preserve">and Baht </w:t>
      </w:r>
      <w:r w:rsidR="00EA4C61">
        <w:rPr>
          <w:rFonts w:ascii="Angsana New" w:hAnsi="Angsana New"/>
          <w:sz w:val="28"/>
          <w:szCs w:val="28"/>
          <w:lang w:val="en-US"/>
        </w:rPr>
        <w:t>0.72</w:t>
      </w:r>
      <w:r w:rsidR="00EA4C61" w:rsidRPr="002427B3">
        <w:rPr>
          <w:rFonts w:ascii="Angsana New" w:hAnsi="Angsana New"/>
          <w:sz w:val="28"/>
          <w:szCs w:val="28"/>
          <w:lang w:val="en-US"/>
        </w:rPr>
        <w:t xml:space="preserve"> </w:t>
      </w:r>
      <w:r w:rsidR="00EA4C61" w:rsidRPr="00164E08">
        <w:rPr>
          <w:rFonts w:ascii="Angsana New" w:hAnsi="Angsana New"/>
          <w:sz w:val="28"/>
          <w:szCs w:val="28"/>
          <w:lang w:val="en-US"/>
        </w:rPr>
        <w:t>million, respectively.</w:t>
      </w:r>
    </w:p>
    <w:p w14:paraId="5966BCF4" w14:textId="28F9826E" w:rsidR="003C49D5" w:rsidRPr="00B3011C" w:rsidRDefault="00F242A1" w:rsidP="00F242A1">
      <w:pPr>
        <w:spacing w:before="120"/>
        <w:ind w:left="360"/>
        <w:jc w:val="thaiDistribute"/>
        <w:rPr>
          <w:rFonts w:ascii="Angsana New" w:hAnsi="Angsana New"/>
          <w:sz w:val="28"/>
          <w:szCs w:val="28"/>
          <w:cs/>
          <w:lang w:val="en-US"/>
        </w:rPr>
      </w:pPr>
      <w:r w:rsidRPr="00164E08">
        <w:rPr>
          <w:rFonts w:ascii="Angsana New" w:hAnsi="Angsana New"/>
          <w:sz w:val="28"/>
          <w:szCs w:val="28"/>
          <w:lang w:val="en-US"/>
        </w:rPr>
        <w:t xml:space="preserve">The land and buildings and part of machinery are mortgaged as collateral for credit facilities from financial institutions. </w:t>
      </w:r>
      <w:r w:rsidR="001E7E36">
        <w:rPr>
          <w:rFonts w:ascii="Angsana New" w:hAnsi="Angsana New"/>
          <w:sz w:val="28"/>
          <w:szCs w:val="28"/>
          <w:lang w:val="en-US"/>
        </w:rPr>
        <w:t>(Notes 26</w:t>
      </w:r>
      <w:r w:rsidRPr="00262237">
        <w:rPr>
          <w:rFonts w:ascii="Angsana New" w:hAnsi="Angsana New"/>
          <w:sz w:val="28"/>
          <w:szCs w:val="28"/>
          <w:lang w:val="en-US"/>
        </w:rPr>
        <w:t>.1</w:t>
      </w:r>
      <w:r w:rsidRPr="00D506E1">
        <w:rPr>
          <w:rFonts w:ascii="Angsana New" w:hAnsi="Angsana New"/>
          <w:sz w:val="28"/>
          <w:szCs w:val="28"/>
          <w:lang w:val="en-US"/>
        </w:rPr>
        <w:t>).</w:t>
      </w:r>
    </w:p>
    <w:p w14:paraId="22CB2142" w14:textId="23D39120" w:rsidR="003C49D5" w:rsidRDefault="003C49D5" w:rsidP="003C49D5">
      <w:pPr>
        <w:spacing w:before="120"/>
        <w:ind w:left="360"/>
        <w:jc w:val="thaiDistribute"/>
        <w:rPr>
          <w:rFonts w:ascii="Angsana New" w:hAnsi="Angsana New"/>
          <w:sz w:val="28"/>
          <w:szCs w:val="28"/>
          <w:lang w:val="en-US"/>
        </w:rPr>
      </w:pPr>
      <w:r w:rsidRPr="002C178F">
        <w:rPr>
          <w:rFonts w:ascii="Angsana New" w:hAnsi="Angsana New"/>
          <w:sz w:val="28"/>
          <w:szCs w:val="28"/>
          <w:lang w:val="en-US"/>
        </w:rPr>
        <w:t xml:space="preserve">The land and Land held for future projects are stated at revaluation model appraised </w:t>
      </w:r>
      <w:r>
        <w:rPr>
          <w:rFonts w:ascii="Angsana New" w:hAnsi="Angsana New"/>
          <w:sz w:val="28"/>
          <w:szCs w:val="28"/>
          <w:lang w:val="en-US"/>
        </w:rPr>
        <w:t xml:space="preserve">values an independent appraisal </w:t>
      </w:r>
      <w:r w:rsidRPr="002C178F">
        <w:rPr>
          <w:rFonts w:ascii="Angsana New" w:hAnsi="Angsana New"/>
          <w:sz w:val="28"/>
          <w:szCs w:val="28"/>
          <w:lang w:val="en-US"/>
        </w:rPr>
        <w:t>firm. The appraisal report on August 1, 2019 was using the Market Approach for land and Land held for future projects. The vessel appraisal above is the fair value measurement hierarchy in Level 2</w:t>
      </w:r>
      <w:r w:rsidR="00793500">
        <w:rPr>
          <w:rFonts w:ascii="Angsana New" w:hAnsi="Angsana New"/>
          <w:sz w:val="28"/>
          <w:szCs w:val="28"/>
          <w:lang w:val="en-US"/>
        </w:rPr>
        <w:t xml:space="preserve"> </w:t>
      </w:r>
      <w:r w:rsidRPr="002C178F">
        <w:rPr>
          <w:rFonts w:ascii="Angsana New" w:hAnsi="Angsana New"/>
          <w:sz w:val="28"/>
          <w:szCs w:val="28"/>
          <w:lang w:val="en-US"/>
        </w:rPr>
        <w:t xml:space="preserve">and recorded the revaluation of assets as part of “Revaluation surplus on assets” under “Other components of shareholders’ equity” in the statement of financial position </w:t>
      </w:r>
      <w:r w:rsidR="00097EA0">
        <w:rPr>
          <w:rFonts w:ascii="Angsana New" w:hAnsi="Angsana New"/>
          <w:sz w:val="28"/>
          <w:szCs w:val="28"/>
          <w:lang w:val="en-US"/>
        </w:rPr>
        <w:t xml:space="preserve">at </w:t>
      </w:r>
      <w:r w:rsidR="00953B29" w:rsidRPr="00953B29">
        <w:rPr>
          <w:rFonts w:ascii="Angsana New" w:hAnsi="Angsana New"/>
          <w:sz w:val="28"/>
          <w:szCs w:val="28"/>
          <w:lang w:val="en-US"/>
        </w:rPr>
        <w:t>September 30</w:t>
      </w:r>
      <w:r>
        <w:rPr>
          <w:rFonts w:ascii="Angsana New" w:hAnsi="Angsana New"/>
          <w:sz w:val="28"/>
          <w:szCs w:val="28"/>
          <w:lang w:val="en-US"/>
        </w:rPr>
        <w:t>, 2022</w:t>
      </w:r>
      <w:r w:rsidRPr="007B64D9">
        <w:rPr>
          <w:rFonts w:ascii="Angsana New" w:hAnsi="Angsana New"/>
          <w:sz w:val="28"/>
          <w:szCs w:val="28"/>
          <w:lang w:val="en-US"/>
        </w:rPr>
        <w:t>. The details are as follow:</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620"/>
        <w:gridCol w:w="1620"/>
        <w:gridCol w:w="1710"/>
      </w:tblGrid>
      <w:tr w:rsidR="003C49D5" w:rsidRPr="00B3011C" w14:paraId="4B378F43" w14:textId="77777777" w:rsidTr="005D1423">
        <w:trPr>
          <w:trHeight w:val="432"/>
        </w:trPr>
        <w:tc>
          <w:tcPr>
            <w:tcW w:w="4050" w:type="dxa"/>
            <w:vAlign w:val="bottom"/>
          </w:tcPr>
          <w:p w14:paraId="6A1B264D" w14:textId="77777777" w:rsidR="003C49D5" w:rsidRPr="00164E08" w:rsidRDefault="003C49D5" w:rsidP="005D1423">
            <w:pPr>
              <w:ind w:left="-108"/>
              <w:rPr>
                <w:rFonts w:ascii="Angsana New" w:hAnsi="Angsana New"/>
                <w:sz w:val="28"/>
                <w:szCs w:val="28"/>
                <w:lang w:val="en-US"/>
              </w:rPr>
            </w:pPr>
          </w:p>
        </w:tc>
        <w:tc>
          <w:tcPr>
            <w:tcW w:w="4950" w:type="dxa"/>
            <w:gridSpan w:val="3"/>
            <w:vAlign w:val="bottom"/>
            <w:hideMark/>
          </w:tcPr>
          <w:p w14:paraId="2E9953FB" w14:textId="77777777" w:rsidR="003C49D5" w:rsidRPr="00164E08" w:rsidRDefault="003C49D5" w:rsidP="005D1423">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Unit : Baht</w:t>
            </w:r>
          </w:p>
        </w:tc>
      </w:tr>
      <w:tr w:rsidR="003C49D5" w:rsidRPr="00B3011C" w14:paraId="3EF049C6" w14:textId="77777777" w:rsidTr="005D1423">
        <w:trPr>
          <w:trHeight w:val="432"/>
        </w:trPr>
        <w:tc>
          <w:tcPr>
            <w:tcW w:w="4050" w:type="dxa"/>
            <w:vAlign w:val="bottom"/>
          </w:tcPr>
          <w:p w14:paraId="2D7FD755" w14:textId="77777777" w:rsidR="003C49D5" w:rsidRPr="00164E08" w:rsidRDefault="003C49D5" w:rsidP="005D1423">
            <w:pPr>
              <w:ind w:left="-108"/>
              <w:rPr>
                <w:rFonts w:ascii="Angsana New" w:hAnsi="Angsana New"/>
                <w:sz w:val="28"/>
                <w:szCs w:val="28"/>
                <w:lang w:val="en-US"/>
              </w:rPr>
            </w:pPr>
          </w:p>
        </w:tc>
        <w:tc>
          <w:tcPr>
            <w:tcW w:w="4950" w:type="dxa"/>
            <w:gridSpan w:val="3"/>
            <w:vAlign w:val="bottom"/>
            <w:hideMark/>
          </w:tcPr>
          <w:p w14:paraId="1C749120" w14:textId="77777777" w:rsidR="003C49D5" w:rsidRPr="00164E08" w:rsidRDefault="003C49D5" w:rsidP="005D1423">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Consolidated financial statements</w:t>
            </w:r>
          </w:p>
        </w:tc>
      </w:tr>
      <w:tr w:rsidR="003C49D5" w:rsidRPr="00B3011C" w14:paraId="13F36007" w14:textId="77777777" w:rsidTr="005D1423">
        <w:trPr>
          <w:trHeight w:val="432"/>
        </w:trPr>
        <w:tc>
          <w:tcPr>
            <w:tcW w:w="4050" w:type="dxa"/>
            <w:vAlign w:val="bottom"/>
          </w:tcPr>
          <w:p w14:paraId="234AFFE8" w14:textId="77777777" w:rsidR="003C49D5" w:rsidRPr="00164E08" w:rsidRDefault="003C49D5" w:rsidP="005D1423">
            <w:pPr>
              <w:ind w:left="-108"/>
              <w:rPr>
                <w:rFonts w:ascii="Angsana New" w:hAnsi="Angsana New"/>
                <w:sz w:val="28"/>
                <w:szCs w:val="28"/>
                <w:lang w:val="en-US"/>
              </w:rPr>
            </w:pPr>
          </w:p>
        </w:tc>
        <w:tc>
          <w:tcPr>
            <w:tcW w:w="1620" w:type="dxa"/>
            <w:vAlign w:val="bottom"/>
            <w:hideMark/>
          </w:tcPr>
          <w:p w14:paraId="0F482BFE" w14:textId="77777777" w:rsidR="003C49D5" w:rsidRPr="00164E08" w:rsidRDefault="003C49D5" w:rsidP="005D1423">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Carrying value</w:t>
            </w:r>
          </w:p>
        </w:tc>
        <w:tc>
          <w:tcPr>
            <w:tcW w:w="1620" w:type="dxa"/>
            <w:vAlign w:val="bottom"/>
            <w:hideMark/>
          </w:tcPr>
          <w:p w14:paraId="5ECC7867" w14:textId="77777777" w:rsidR="003C49D5" w:rsidRPr="00B3011C" w:rsidRDefault="003C49D5" w:rsidP="005D1423">
            <w:pPr>
              <w:pBdr>
                <w:bottom w:val="single" w:sz="4" w:space="1" w:color="auto"/>
              </w:pBdr>
              <w:ind w:left="-29" w:right="-29"/>
              <w:jc w:val="center"/>
              <w:rPr>
                <w:rFonts w:ascii="Angsana New" w:hAnsi="Angsana New"/>
                <w:sz w:val="28"/>
                <w:szCs w:val="28"/>
                <w:cs/>
                <w:lang w:val="en-US"/>
              </w:rPr>
            </w:pPr>
            <w:r w:rsidRPr="00164E08">
              <w:rPr>
                <w:rFonts w:ascii="Angsana New" w:hAnsi="Angsana New"/>
                <w:sz w:val="28"/>
                <w:szCs w:val="28"/>
                <w:lang w:val="en-US"/>
              </w:rPr>
              <w:t>Appraised values</w:t>
            </w:r>
          </w:p>
        </w:tc>
        <w:tc>
          <w:tcPr>
            <w:tcW w:w="1710" w:type="dxa"/>
            <w:vAlign w:val="bottom"/>
            <w:hideMark/>
          </w:tcPr>
          <w:p w14:paraId="6533EC0B" w14:textId="77777777" w:rsidR="003C49D5" w:rsidRPr="00164E08" w:rsidRDefault="003C49D5" w:rsidP="005D1423">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Revaluation surplus on assets</w:t>
            </w:r>
          </w:p>
        </w:tc>
      </w:tr>
      <w:tr w:rsidR="003C49D5" w:rsidRPr="00B3011C" w14:paraId="0FE29DCE" w14:textId="77777777" w:rsidTr="005D1423">
        <w:trPr>
          <w:trHeight w:val="432"/>
        </w:trPr>
        <w:tc>
          <w:tcPr>
            <w:tcW w:w="4050" w:type="dxa"/>
            <w:vAlign w:val="bottom"/>
            <w:hideMark/>
          </w:tcPr>
          <w:p w14:paraId="7AB7B3F2" w14:textId="77777777" w:rsidR="003C49D5" w:rsidRPr="00164E08" w:rsidRDefault="003C49D5" w:rsidP="005D1423">
            <w:pPr>
              <w:ind w:left="-108"/>
              <w:rPr>
                <w:rFonts w:ascii="Angsana New" w:hAnsi="Angsana New"/>
                <w:sz w:val="28"/>
                <w:szCs w:val="28"/>
                <w:lang w:val="en-US"/>
              </w:rPr>
            </w:pPr>
            <w:r w:rsidRPr="00164E08">
              <w:rPr>
                <w:rFonts w:ascii="Angsana New" w:hAnsi="Angsana New"/>
                <w:sz w:val="28"/>
                <w:szCs w:val="28"/>
                <w:lang w:val="en-US"/>
              </w:rPr>
              <w:t>Land</w:t>
            </w:r>
          </w:p>
        </w:tc>
        <w:tc>
          <w:tcPr>
            <w:tcW w:w="1620" w:type="dxa"/>
            <w:vAlign w:val="bottom"/>
            <w:hideMark/>
          </w:tcPr>
          <w:p w14:paraId="747F4F16" w14:textId="77777777" w:rsidR="003C49D5" w:rsidRPr="009865E1" w:rsidRDefault="003C49D5" w:rsidP="005D1423">
            <w:pPr>
              <w:ind w:left="-29" w:right="-29"/>
              <w:jc w:val="right"/>
              <w:rPr>
                <w:rFonts w:ascii="Angsana New" w:hAnsi="Angsana New"/>
                <w:sz w:val="28"/>
                <w:szCs w:val="28"/>
                <w:lang w:val="en-US"/>
              </w:rPr>
            </w:pPr>
            <w:r w:rsidRPr="009865E1">
              <w:rPr>
                <w:rFonts w:asciiTheme="majorBidi" w:hAnsiTheme="majorBidi" w:cstheme="majorBidi"/>
                <w:sz w:val="28"/>
                <w:szCs w:val="28"/>
                <w:lang w:val="en-US"/>
              </w:rPr>
              <w:t>39,984,046.00</w:t>
            </w:r>
          </w:p>
        </w:tc>
        <w:tc>
          <w:tcPr>
            <w:tcW w:w="1620" w:type="dxa"/>
            <w:vAlign w:val="bottom"/>
            <w:hideMark/>
          </w:tcPr>
          <w:p w14:paraId="5309E8B7" w14:textId="77777777" w:rsidR="003C49D5" w:rsidRPr="009865E1" w:rsidRDefault="003C49D5" w:rsidP="005D1423">
            <w:pPr>
              <w:ind w:left="-29" w:right="-29"/>
              <w:jc w:val="right"/>
              <w:rPr>
                <w:rFonts w:ascii="Angsana New" w:hAnsi="Angsana New"/>
                <w:sz w:val="28"/>
                <w:szCs w:val="28"/>
                <w:lang w:val="en-US"/>
              </w:rPr>
            </w:pPr>
            <w:r w:rsidRPr="009865E1">
              <w:rPr>
                <w:rFonts w:asciiTheme="majorBidi" w:hAnsiTheme="majorBidi" w:cstheme="majorBidi"/>
                <w:sz w:val="28"/>
                <w:szCs w:val="28"/>
                <w:lang w:val="en-US"/>
              </w:rPr>
              <w:t>92,495,500.00</w:t>
            </w:r>
          </w:p>
        </w:tc>
        <w:tc>
          <w:tcPr>
            <w:tcW w:w="1710" w:type="dxa"/>
            <w:vAlign w:val="bottom"/>
            <w:hideMark/>
          </w:tcPr>
          <w:p w14:paraId="3E3199B6" w14:textId="77777777" w:rsidR="003C49D5" w:rsidRPr="009865E1" w:rsidRDefault="003C49D5" w:rsidP="005D1423">
            <w:pPr>
              <w:ind w:left="-29" w:right="-29"/>
              <w:jc w:val="right"/>
              <w:rPr>
                <w:rFonts w:ascii="Angsana New" w:hAnsi="Angsana New"/>
                <w:sz w:val="28"/>
                <w:szCs w:val="28"/>
                <w:lang w:val="en-US"/>
              </w:rPr>
            </w:pPr>
            <w:r w:rsidRPr="009865E1">
              <w:rPr>
                <w:rFonts w:asciiTheme="majorBidi" w:hAnsiTheme="majorBidi" w:cstheme="majorBidi"/>
                <w:sz w:val="28"/>
                <w:szCs w:val="28"/>
                <w:lang w:val="en-US"/>
              </w:rPr>
              <w:t>52,511,454.00</w:t>
            </w:r>
          </w:p>
        </w:tc>
      </w:tr>
      <w:tr w:rsidR="003C49D5" w:rsidRPr="00B3011C" w14:paraId="5F38A5BB" w14:textId="77777777" w:rsidTr="005D1423">
        <w:trPr>
          <w:trHeight w:val="432"/>
        </w:trPr>
        <w:tc>
          <w:tcPr>
            <w:tcW w:w="4050" w:type="dxa"/>
            <w:vAlign w:val="bottom"/>
            <w:hideMark/>
          </w:tcPr>
          <w:p w14:paraId="03CCB4A4" w14:textId="5665A0A2" w:rsidR="003C49D5" w:rsidRPr="00164E08" w:rsidRDefault="003C49D5" w:rsidP="00F24754">
            <w:pPr>
              <w:ind w:left="-108"/>
              <w:rPr>
                <w:rFonts w:ascii="Angsana New" w:hAnsi="Angsana New"/>
                <w:sz w:val="28"/>
                <w:szCs w:val="28"/>
                <w:lang w:val="en-US"/>
              </w:rPr>
            </w:pPr>
            <w:r w:rsidRPr="00164E08">
              <w:rPr>
                <w:rFonts w:ascii="Angsana New" w:hAnsi="Angsana New"/>
                <w:sz w:val="28"/>
                <w:szCs w:val="28"/>
                <w:lang w:val="en-US"/>
              </w:rPr>
              <w:t xml:space="preserve">Land held for future projects (Note </w:t>
            </w:r>
            <w:r w:rsidRPr="0067422D">
              <w:rPr>
                <w:rFonts w:ascii="Angsana New" w:hAnsi="Angsana New"/>
                <w:sz w:val="28"/>
                <w:szCs w:val="28"/>
                <w:lang w:val="en-US"/>
              </w:rPr>
              <w:t>1</w:t>
            </w:r>
            <w:r w:rsidR="00F24754">
              <w:rPr>
                <w:rFonts w:ascii="Angsana New" w:hAnsi="Angsana New"/>
                <w:sz w:val="28"/>
                <w:szCs w:val="28"/>
                <w:lang w:val="en-US"/>
              </w:rPr>
              <w:t>3</w:t>
            </w:r>
            <w:r w:rsidRPr="0067422D">
              <w:rPr>
                <w:rFonts w:ascii="Angsana New" w:hAnsi="Angsana New"/>
                <w:sz w:val="28"/>
                <w:szCs w:val="28"/>
                <w:lang w:val="en-US"/>
              </w:rPr>
              <w:t>)</w:t>
            </w:r>
          </w:p>
        </w:tc>
        <w:tc>
          <w:tcPr>
            <w:tcW w:w="1620" w:type="dxa"/>
            <w:vAlign w:val="bottom"/>
            <w:hideMark/>
          </w:tcPr>
          <w:p w14:paraId="5F3AB205" w14:textId="77777777" w:rsidR="003C49D5" w:rsidRPr="009865E1" w:rsidRDefault="003C49D5" w:rsidP="005D1423">
            <w:pPr>
              <w:ind w:left="-29" w:right="-29"/>
              <w:jc w:val="right"/>
              <w:rPr>
                <w:rFonts w:ascii="Angsana New" w:hAnsi="Angsana New"/>
                <w:sz w:val="28"/>
                <w:szCs w:val="28"/>
                <w:lang w:val="en-US"/>
              </w:rPr>
            </w:pPr>
            <w:r w:rsidRPr="009865E1">
              <w:rPr>
                <w:rFonts w:asciiTheme="majorBidi" w:hAnsiTheme="majorBidi" w:cstheme="majorBidi"/>
                <w:sz w:val="28"/>
                <w:szCs w:val="28"/>
                <w:lang w:val="en-US"/>
              </w:rPr>
              <w:t>10,500,000.00</w:t>
            </w:r>
          </w:p>
        </w:tc>
        <w:tc>
          <w:tcPr>
            <w:tcW w:w="1620" w:type="dxa"/>
            <w:vAlign w:val="bottom"/>
            <w:hideMark/>
          </w:tcPr>
          <w:p w14:paraId="69CC5DBA" w14:textId="77777777" w:rsidR="003C49D5" w:rsidRPr="009865E1" w:rsidRDefault="003C49D5" w:rsidP="005D1423">
            <w:pPr>
              <w:ind w:left="-29" w:right="-29"/>
              <w:jc w:val="right"/>
              <w:rPr>
                <w:rFonts w:ascii="Angsana New" w:hAnsi="Angsana New"/>
                <w:sz w:val="28"/>
                <w:szCs w:val="28"/>
                <w:lang w:val="en-US"/>
              </w:rPr>
            </w:pPr>
            <w:r w:rsidRPr="009865E1">
              <w:rPr>
                <w:rFonts w:asciiTheme="majorBidi" w:hAnsiTheme="majorBidi" w:cstheme="majorBidi"/>
                <w:sz w:val="28"/>
                <w:szCs w:val="28"/>
                <w:lang w:val="en-US"/>
              </w:rPr>
              <w:t>42,000,000.00</w:t>
            </w:r>
          </w:p>
        </w:tc>
        <w:tc>
          <w:tcPr>
            <w:tcW w:w="1710" w:type="dxa"/>
            <w:vAlign w:val="bottom"/>
            <w:hideMark/>
          </w:tcPr>
          <w:p w14:paraId="6034A8B2" w14:textId="77777777" w:rsidR="003C49D5" w:rsidRPr="009865E1" w:rsidRDefault="003C49D5" w:rsidP="005D1423">
            <w:pPr>
              <w:ind w:left="-29" w:right="-29"/>
              <w:jc w:val="right"/>
              <w:rPr>
                <w:rFonts w:ascii="Angsana New" w:hAnsi="Angsana New"/>
                <w:sz w:val="28"/>
                <w:szCs w:val="28"/>
                <w:lang w:val="en-US"/>
              </w:rPr>
            </w:pPr>
            <w:r w:rsidRPr="009865E1">
              <w:rPr>
                <w:rFonts w:asciiTheme="majorBidi" w:hAnsiTheme="majorBidi" w:cstheme="majorBidi"/>
                <w:sz w:val="28"/>
                <w:szCs w:val="28"/>
                <w:lang w:val="en-US"/>
              </w:rPr>
              <w:t>31,500,000.00</w:t>
            </w:r>
          </w:p>
        </w:tc>
      </w:tr>
      <w:tr w:rsidR="003C49D5" w:rsidRPr="00B3011C" w14:paraId="55E1A36D" w14:textId="77777777" w:rsidTr="005D1423">
        <w:trPr>
          <w:trHeight w:val="432"/>
        </w:trPr>
        <w:tc>
          <w:tcPr>
            <w:tcW w:w="4050" w:type="dxa"/>
            <w:vAlign w:val="bottom"/>
            <w:hideMark/>
          </w:tcPr>
          <w:p w14:paraId="1B3AD472" w14:textId="77777777" w:rsidR="003C49D5" w:rsidRPr="00164E08" w:rsidRDefault="003C49D5" w:rsidP="005D1423">
            <w:pPr>
              <w:ind w:left="-108"/>
              <w:rPr>
                <w:rFonts w:ascii="Angsana New" w:hAnsi="Angsana New"/>
                <w:sz w:val="28"/>
                <w:szCs w:val="28"/>
                <w:lang w:val="en-US"/>
              </w:rPr>
            </w:pPr>
            <w:r w:rsidRPr="00164E08">
              <w:rPr>
                <w:rFonts w:ascii="Angsana New" w:hAnsi="Angsana New"/>
                <w:sz w:val="28"/>
                <w:szCs w:val="28"/>
                <w:lang w:val="en-US"/>
              </w:rPr>
              <w:t>Total</w:t>
            </w:r>
          </w:p>
        </w:tc>
        <w:tc>
          <w:tcPr>
            <w:tcW w:w="1620" w:type="dxa"/>
            <w:vAlign w:val="bottom"/>
            <w:hideMark/>
          </w:tcPr>
          <w:p w14:paraId="3AF4E744" w14:textId="77777777" w:rsidR="003C49D5" w:rsidRPr="009865E1" w:rsidRDefault="003C49D5" w:rsidP="005D1423">
            <w:pPr>
              <w:pBdr>
                <w:top w:val="single" w:sz="4" w:space="1" w:color="auto"/>
                <w:bottom w:val="double" w:sz="4" w:space="1" w:color="auto"/>
              </w:pBdr>
              <w:ind w:left="-29" w:right="-29"/>
              <w:jc w:val="right"/>
              <w:rPr>
                <w:rFonts w:ascii="Angsana New" w:hAnsi="Angsana New"/>
                <w:sz w:val="28"/>
                <w:szCs w:val="28"/>
                <w:lang w:val="en-US"/>
              </w:rPr>
            </w:pPr>
            <w:r w:rsidRPr="009865E1">
              <w:rPr>
                <w:rFonts w:asciiTheme="majorBidi" w:hAnsiTheme="majorBidi" w:cstheme="majorBidi"/>
                <w:sz w:val="28"/>
                <w:szCs w:val="28"/>
                <w:lang w:val="en-US"/>
              </w:rPr>
              <w:t>50,484,046.00</w:t>
            </w:r>
          </w:p>
        </w:tc>
        <w:tc>
          <w:tcPr>
            <w:tcW w:w="1620" w:type="dxa"/>
            <w:vAlign w:val="bottom"/>
            <w:hideMark/>
          </w:tcPr>
          <w:p w14:paraId="6058EAFA" w14:textId="77777777" w:rsidR="003C49D5" w:rsidRPr="009865E1" w:rsidRDefault="003C49D5" w:rsidP="005D1423">
            <w:pPr>
              <w:pBdr>
                <w:top w:val="single" w:sz="4" w:space="1" w:color="auto"/>
                <w:bottom w:val="double" w:sz="4" w:space="1" w:color="auto"/>
              </w:pBdr>
              <w:ind w:left="-29" w:right="-29"/>
              <w:jc w:val="right"/>
              <w:rPr>
                <w:rFonts w:ascii="Angsana New" w:hAnsi="Angsana New"/>
                <w:sz w:val="28"/>
                <w:szCs w:val="28"/>
                <w:lang w:val="en-US"/>
              </w:rPr>
            </w:pPr>
            <w:r w:rsidRPr="009865E1">
              <w:rPr>
                <w:rFonts w:asciiTheme="majorBidi" w:hAnsiTheme="majorBidi" w:cstheme="majorBidi"/>
                <w:sz w:val="28"/>
                <w:szCs w:val="28"/>
                <w:lang w:val="en-US"/>
              </w:rPr>
              <w:t>134,495,500.00</w:t>
            </w:r>
          </w:p>
        </w:tc>
        <w:tc>
          <w:tcPr>
            <w:tcW w:w="1710" w:type="dxa"/>
            <w:vAlign w:val="bottom"/>
            <w:hideMark/>
          </w:tcPr>
          <w:p w14:paraId="4E3B5967" w14:textId="77777777" w:rsidR="003C49D5" w:rsidRPr="009865E1" w:rsidRDefault="003C49D5" w:rsidP="005D1423">
            <w:pPr>
              <w:pBdr>
                <w:top w:val="single" w:sz="4" w:space="1" w:color="auto"/>
                <w:bottom w:val="double" w:sz="4" w:space="1" w:color="auto"/>
              </w:pBdr>
              <w:ind w:left="-29" w:right="-29"/>
              <w:jc w:val="right"/>
              <w:rPr>
                <w:rFonts w:ascii="Angsana New" w:hAnsi="Angsana New"/>
                <w:sz w:val="28"/>
                <w:szCs w:val="28"/>
                <w:lang w:val="en-US"/>
              </w:rPr>
            </w:pPr>
            <w:r w:rsidRPr="009865E1">
              <w:rPr>
                <w:rFonts w:asciiTheme="majorBidi" w:hAnsiTheme="majorBidi" w:cstheme="majorBidi"/>
                <w:sz w:val="28"/>
                <w:szCs w:val="28"/>
                <w:lang w:val="en-US"/>
              </w:rPr>
              <w:t>84,011,454.00</w:t>
            </w:r>
          </w:p>
        </w:tc>
      </w:tr>
      <w:tr w:rsidR="003C49D5" w:rsidRPr="00B3011C" w14:paraId="65E2D885" w14:textId="77777777" w:rsidTr="005D1423">
        <w:trPr>
          <w:trHeight w:val="432"/>
        </w:trPr>
        <w:tc>
          <w:tcPr>
            <w:tcW w:w="4050" w:type="dxa"/>
            <w:vAlign w:val="bottom"/>
          </w:tcPr>
          <w:p w14:paraId="4C4772B9" w14:textId="77777777" w:rsidR="003C49D5" w:rsidRPr="00164E08" w:rsidRDefault="003C49D5" w:rsidP="005D1423">
            <w:pPr>
              <w:ind w:left="-108"/>
              <w:rPr>
                <w:rFonts w:ascii="Angsana New" w:hAnsi="Angsana New"/>
                <w:sz w:val="28"/>
                <w:szCs w:val="28"/>
                <w:lang w:val="en-US"/>
              </w:rPr>
            </w:pPr>
            <w:r w:rsidRPr="00164E08">
              <w:rPr>
                <w:rFonts w:ascii="Angsana New" w:eastAsia="Times New Roman" w:hAnsi="Angsana New"/>
                <w:sz w:val="28"/>
                <w:szCs w:val="28"/>
                <w:lang w:val="en-US"/>
              </w:rPr>
              <w:t>Deferred tax liabilities</w:t>
            </w:r>
          </w:p>
        </w:tc>
        <w:tc>
          <w:tcPr>
            <w:tcW w:w="1620" w:type="dxa"/>
            <w:vAlign w:val="bottom"/>
          </w:tcPr>
          <w:p w14:paraId="6C091326" w14:textId="77777777" w:rsidR="003C49D5" w:rsidRPr="009865E1" w:rsidRDefault="003C49D5" w:rsidP="005D1423">
            <w:pPr>
              <w:ind w:left="-29" w:right="-29"/>
              <w:jc w:val="right"/>
              <w:rPr>
                <w:rFonts w:ascii="Angsana New" w:hAnsi="Angsana New"/>
                <w:sz w:val="28"/>
                <w:szCs w:val="28"/>
                <w:lang w:val="en-US"/>
              </w:rPr>
            </w:pPr>
          </w:p>
        </w:tc>
        <w:tc>
          <w:tcPr>
            <w:tcW w:w="1620" w:type="dxa"/>
            <w:vAlign w:val="bottom"/>
          </w:tcPr>
          <w:p w14:paraId="333080E2" w14:textId="77777777" w:rsidR="003C49D5" w:rsidRPr="009865E1" w:rsidRDefault="003C49D5" w:rsidP="005D1423">
            <w:pPr>
              <w:ind w:left="-29" w:right="-29"/>
              <w:jc w:val="right"/>
              <w:rPr>
                <w:rFonts w:ascii="Angsana New" w:hAnsi="Angsana New"/>
                <w:sz w:val="28"/>
                <w:szCs w:val="28"/>
                <w:lang w:val="en-US"/>
              </w:rPr>
            </w:pPr>
          </w:p>
        </w:tc>
        <w:tc>
          <w:tcPr>
            <w:tcW w:w="1710" w:type="dxa"/>
            <w:vAlign w:val="bottom"/>
          </w:tcPr>
          <w:p w14:paraId="66CD1D1D" w14:textId="77777777" w:rsidR="003C49D5" w:rsidRPr="009865E1" w:rsidRDefault="003C49D5" w:rsidP="005D1423">
            <w:pPr>
              <w:pBdr>
                <w:bottom w:val="single" w:sz="4" w:space="1" w:color="auto"/>
              </w:pBdr>
              <w:ind w:left="-29" w:right="-29"/>
              <w:jc w:val="right"/>
              <w:rPr>
                <w:rFonts w:ascii="Angsana New" w:hAnsi="Angsana New"/>
                <w:sz w:val="28"/>
                <w:szCs w:val="28"/>
                <w:lang w:val="en-US"/>
              </w:rPr>
            </w:pPr>
            <w:r w:rsidRPr="009865E1">
              <w:rPr>
                <w:rFonts w:asciiTheme="majorBidi" w:hAnsiTheme="majorBidi" w:cstheme="majorBidi"/>
                <w:sz w:val="28"/>
                <w:szCs w:val="28"/>
                <w:lang w:val="en-US"/>
              </w:rPr>
              <w:t>(16,802,290.80)</w:t>
            </w:r>
          </w:p>
        </w:tc>
      </w:tr>
      <w:tr w:rsidR="003C49D5" w:rsidRPr="00B3011C" w14:paraId="7084775A" w14:textId="77777777" w:rsidTr="005D1423">
        <w:trPr>
          <w:trHeight w:val="432"/>
        </w:trPr>
        <w:tc>
          <w:tcPr>
            <w:tcW w:w="4050" w:type="dxa"/>
            <w:vAlign w:val="bottom"/>
          </w:tcPr>
          <w:p w14:paraId="4A99513D" w14:textId="77777777" w:rsidR="003C49D5" w:rsidRPr="00164E08" w:rsidRDefault="003C49D5" w:rsidP="005D1423">
            <w:pPr>
              <w:ind w:left="-108"/>
              <w:rPr>
                <w:rFonts w:ascii="Angsana New" w:hAnsi="Angsana New"/>
                <w:sz w:val="28"/>
                <w:szCs w:val="28"/>
                <w:lang w:val="en-US"/>
              </w:rPr>
            </w:pPr>
            <w:r w:rsidRPr="00724F22">
              <w:rPr>
                <w:rFonts w:asciiTheme="majorBidi" w:hAnsiTheme="majorBidi" w:cstheme="majorBidi"/>
                <w:sz w:val="28"/>
                <w:szCs w:val="28"/>
                <w:lang w:val="en-US"/>
              </w:rPr>
              <w:t>Revaluation surplus on assets</w:t>
            </w:r>
            <w:r>
              <w:rPr>
                <w:rFonts w:asciiTheme="majorBidi" w:hAnsiTheme="majorBidi" w:cstheme="majorBidi"/>
                <w:sz w:val="28"/>
                <w:szCs w:val="28"/>
                <w:lang w:val="en-US"/>
              </w:rPr>
              <w:t xml:space="preserve"> - net</w:t>
            </w:r>
          </w:p>
        </w:tc>
        <w:tc>
          <w:tcPr>
            <w:tcW w:w="1620" w:type="dxa"/>
            <w:vAlign w:val="bottom"/>
          </w:tcPr>
          <w:p w14:paraId="76CE72B7" w14:textId="77777777" w:rsidR="003C49D5" w:rsidRPr="009865E1" w:rsidRDefault="003C49D5" w:rsidP="005D1423">
            <w:pPr>
              <w:ind w:left="-29" w:right="-29"/>
              <w:jc w:val="right"/>
              <w:rPr>
                <w:rFonts w:ascii="Angsana New" w:hAnsi="Angsana New"/>
                <w:sz w:val="28"/>
                <w:szCs w:val="28"/>
                <w:lang w:val="en-US"/>
              </w:rPr>
            </w:pPr>
          </w:p>
        </w:tc>
        <w:tc>
          <w:tcPr>
            <w:tcW w:w="1620" w:type="dxa"/>
            <w:vAlign w:val="bottom"/>
          </w:tcPr>
          <w:p w14:paraId="6913C359" w14:textId="77777777" w:rsidR="003C49D5" w:rsidRPr="009865E1" w:rsidRDefault="003C49D5" w:rsidP="005D1423">
            <w:pPr>
              <w:ind w:left="-29" w:right="-29"/>
              <w:jc w:val="right"/>
              <w:rPr>
                <w:rFonts w:ascii="Angsana New" w:hAnsi="Angsana New"/>
                <w:sz w:val="28"/>
                <w:szCs w:val="28"/>
                <w:lang w:val="en-US"/>
              </w:rPr>
            </w:pPr>
          </w:p>
        </w:tc>
        <w:tc>
          <w:tcPr>
            <w:tcW w:w="1710" w:type="dxa"/>
            <w:vAlign w:val="bottom"/>
          </w:tcPr>
          <w:p w14:paraId="363A2AB0" w14:textId="77777777" w:rsidR="003C49D5" w:rsidRPr="009865E1" w:rsidRDefault="003C49D5" w:rsidP="005D1423">
            <w:pPr>
              <w:pBdr>
                <w:bottom w:val="double" w:sz="4" w:space="1" w:color="auto"/>
              </w:pBdr>
              <w:ind w:left="-29" w:right="-29"/>
              <w:jc w:val="right"/>
              <w:rPr>
                <w:rFonts w:ascii="Angsana New" w:hAnsi="Angsana New"/>
                <w:sz w:val="28"/>
                <w:szCs w:val="28"/>
                <w:lang w:val="en-US"/>
              </w:rPr>
            </w:pPr>
            <w:r w:rsidRPr="009865E1">
              <w:rPr>
                <w:rFonts w:asciiTheme="majorBidi" w:hAnsiTheme="majorBidi" w:cstheme="majorBidi"/>
                <w:sz w:val="28"/>
                <w:szCs w:val="28"/>
                <w:lang w:val="en-US"/>
              </w:rPr>
              <w:t>67,209,163.20</w:t>
            </w:r>
          </w:p>
        </w:tc>
      </w:tr>
    </w:tbl>
    <w:p w14:paraId="58E88444" w14:textId="77777777" w:rsidR="00A965B5" w:rsidRDefault="00A965B5" w:rsidP="003C49D5">
      <w:pPr>
        <w:spacing w:before="120"/>
        <w:jc w:val="thaiDistribute"/>
        <w:rPr>
          <w:rFonts w:ascii="Angsana New" w:hAnsi="Angsana New"/>
          <w:sz w:val="4"/>
          <w:szCs w:val="4"/>
          <w:lang w:val="en-US"/>
        </w:rPr>
      </w:pPr>
    </w:p>
    <w:p w14:paraId="64CEF63B" w14:textId="77777777" w:rsidR="009865E1" w:rsidRDefault="009865E1" w:rsidP="003C49D5">
      <w:pPr>
        <w:spacing w:before="120"/>
        <w:jc w:val="thaiDistribute"/>
        <w:rPr>
          <w:rFonts w:ascii="Angsana New" w:hAnsi="Angsana New"/>
          <w:sz w:val="4"/>
          <w:szCs w:val="4"/>
          <w:lang w:val="en-US"/>
        </w:rPr>
      </w:pPr>
    </w:p>
    <w:p w14:paraId="72C9230D" w14:textId="77777777" w:rsidR="009865E1" w:rsidRPr="00B56DF0" w:rsidRDefault="009865E1" w:rsidP="003C49D5">
      <w:pPr>
        <w:spacing w:before="120"/>
        <w:jc w:val="thaiDistribute"/>
        <w:rPr>
          <w:rFonts w:ascii="Angsana New" w:hAnsi="Angsana New"/>
          <w:sz w:val="4"/>
          <w:szCs w:val="4"/>
          <w:lang w:val="en-US"/>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620"/>
        <w:gridCol w:w="1620"/>
        <w:gridCol w:w="1710"/>
      </w:tblGrid>
      <w:tr w:rsidR="003C49D5" w:rsidRPr="00B3011C" w14:paraId="35DF3449" w14:textId="77777777" w:rsidTr="005D1423">
        <w:trPr>
          <w:trHeight w:val="432"/>
        </w:trPr>
        <w:tc>
          <w:tcPr>
            <w:tcW w:w="4050" w:type="dxa"/>
            <w:vAlign w:val="bottom"/>
          </w:tcPr>
          <w:p w14:paraId="4F7A3FA5" w14:textId="77777777" w:rsidR="003C49D5" w:rsidRPr="00164E08" w:rsidRDefault="003C49D5" w:rsidP="005D1423">
            <w:pPr>
              <w:ind w:left="-108"/>
              <w:rPr>
                <w:rFonts w:ascii="Angsana New" w:hAnsi="Angsana New"/>
                <w:sz w:val="28"/>
                <w:szCs w:val="28"/>
                <w:lang w:val="en-US"/>
              </w:rPr>
            </w:pPr>
          </w:p>
        </w:tc>
        <w:tc>
          <w:tcPr>
            <w:tcW w:w="4950" w:type="dxa"/>
            <w:gridSpan w:val="3"/>
            <w:vAlign w:val="bottom"/>
          </w:tcPr>
          <w:p w14:paraId="1FE88266" w14:textId="77777777" w:rsidR="003C49D5" w:rsidRPr="00164E08" w:rsidRDefault="003C49D5" w:rsidP="005D1423">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Unit : Baht</w:t>
            </w:r>
          </w:p>
        </w:tc>
      </w:tr>
      <w:tr w:rsidR="003C49D5" w:rsidRPr="00B3011C" w14:paraId="354A262D" w14:textId="77777777" w:rsidTr="005D1423">
        <w:trPr>
          <w:trHeight w:val="432"/>
        </w:trPr>
        <w:tc>
          <w:tcPr>
            <w:tcW w:w="4050" w:type="dxa"/>
            <w:vAlign w:val="bottom"/>
          </w:tcPr>
          <w:p w14:paraId="4EE594F5" w14:textId="77777777" w:rsidR="003C49D5" w:rsidRPr="00164E08" w:rsidRDefault="003C49D5" w:rsidP="005D1423">
            <w:pPr>
              <w:ind w:left="-108"/>
              <w:rPr>
                <w:rFonts w:ascii="Angsana New" w:hAnsi="Angsana New"/>
                <w:sz w:val="28"/>
                <w:szCs w:val="28"/>
                <w:lang w:val="en-US"/>
              </w:rPr>
            </w:pPr>
          </w:p>
        </w:tc>
        <w:tc>
          <w:tcPr>
            <w:tcW w:w="4950" w:type="dxa"/>
            <w:gridSpan w:val="3"/>
            <w:vAlign w:val="bottom"/>
          </w:tcPr>
          <w:p w14:paraId="58905CEF" w14:textId="77777777" w:rsidR="003C49D5" w:rsidRPr="00164E08" w:rsidRDefault="003C49D5" w:rsidP="005D1423">
            <w:pPr>
              <w:pBdr>
                <w:bottom w:val="single" w:sz="4" w:space="1" w:color="auto"/>
              </w:pBdr>
              <w:ind w:left="-29" w:right="-29"/>
              <w:jc w:val="center"/>
              <w:rPr>
                <w:rFonts w:ascii="Angsana New" w:hAnsi="Angsana New"/>
                <w:sz w:val="28"/>
                <w:szCs w:val="28"/>
                <w:cs/>
                <w:lang w:val="en-US"/>
              </w:rPr>
            </w:pPr>
            <w:r w:rsidRPr="00164E08">
              <w:rPr>
                <w:rFonts w:ascii="Angsana New" w:eastAsia="Times New Roman" w:hAnsi="Angsana New"/>
                <w:sz w:val="28"/>
                <w:szCs w:val="28"/>
                <w:lang w:val="en-US"/>
              </w:rPr>
              <w:t>Separate financial statements</w:t>
            </w:r>
          </w:p>
        </w:tc>
      </w:tr>
      <w:tr w:rsidR="003C49D5" w:rsidRPr="00B3011C" w14:paraId="37D3E206" w14:textId="77777777" w:rsidTr="005D1423">
        <w:trPr>
          <w:trHeight w:val="432"/>
        </w:trPr>
        <w:tc>
          <w:tcPr>
            <w:tcW w:w="4050" w:type="dxa"/>
            <w:vAlign w:val="bottom"/>
          </w:tcPr>
          <w:p w14:paraId="78A74EA8" w14:textId="77777777" w:rsidR="003C49D5" w:rsidRPr="00164E08" w:rsidRDefault="003C49D5" w:rsidP="005D1423">
            <w:pPr>
              <w:ind w:left="-108"/>
              <w:rPr>
                <w:rFonts w:ascii="Angsana New" w:hAnsi="Angsana New"/>
                <w:sz w:val="28"/>
                <w:szCs w:val="28"/>
                <w:lang w:val="en-US"/>
              </w:rPr>
            </w:pPr>
          </w:p>
        </w:tc>
        <w:tc>
          <w:tcPr>
            <w:tcW w:w="1620" w:type="dxa"/>
            <w:vAlign w:val="bottom"/>
          </w:tcPr>
          <w:p w14:paraId="458179B8" w14:textId="77777777" w:rsidR="003C49D5" w:rsidRPr="00B3011C" w:rsidRDefault="003C49D5" w:rsidP="005D1423">
            <w:pPr>
              <w:pBdr>
                <w:bottom w:val="single" w:sz="4" w:space="1" w:color="auto"/>
              </w:pBdr>
              <w:ind w:left="-29" w:right="-29"/>
              <w:jc w:val="center"/>
              <w:rPr>
                <w:rFonts w:ascii="Angsana New" w:hAnsi="Angsana New"/>
                <w:sz w:val="28"/>
                <w:szCs w:val="28"/>
                <w:cs/>
                <w:lang w:val="en-US"/>
              </w:rPr>
            </w:pPr>
            <w:r w:rsidRPr="00164E08">
              <w:rPr>
                <w:rFonts w:ascii="Angsana New" w:hAnsi="Angsana New"/>
                <w:sz w:val="28"/>
                <w:szCs w:val="28"/>
                <w:lang w:val="en-US"/>
              </w:rPr>
              <w:t>Carrying value</w:t>
            </w:r>
          </w:p>
        </w:tc>
        <w:tc>
          <w:tcPr>
            <w:tcW w:w="1620" w:type="dxa"/>
            <w:vAlign w:val="bottom"/>
          </w:tcPr>
          <w:p w14:paraId="132756E5" w14:textId="77777777" w:rsidR="003C49D5" w:rsidRPr="00164E08" w:rsidRDefault="003C49D5" w:rsidP="005D1423">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Appraised valves</w:t>
            </w:r>
          </w:p>
        </w:tc>
        <w:tc>
          <w:tcPr>
            <w:tcW w:w="1710" w:type="dxa"/>
            <w:vAlign w:val="bottom"/>
          </w:tcPr>
          <w:p w14:paraId="673D5ADE" w14:textId="77777777" w:rsidR="003C49D5" w:rsidRPr="00164E08" w:rsidRDefault="003C49D5" w:rsidP="005D1423">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color w:val="000000"/>
                <w:sz w:val="28"/>
                <w:szCs w:val="28"/>
                <w:lang w:val="en-US"/>
              </w:rPr>
              <w:t>Revaluation surplus on assets</w:t>
            </w:r>
          </w:p>
        </w:tc>
      </w:tr>
      <w:tr w:rsidR="003C49D5" w:rsidRPr="00B3011C" w14:paraId="38FEECD6" w14:textId="77777777" w:rsidTr="005D1423">
        <w:trPr>
          <w:trHeight w:val="432"/>
        </w:trPr>
        <w:tc>
          <w:tcPr>
            <w:tcW w:w="4050" w:type="dxa"/>
            <w:vAlign w:val="bottom"/>
          </w:tcPr>
          <w:p w14:paraId="5692BED2" w14:textId="77777777" w:rsidR="003C49D5" w:rsidRPr="00B3011C" w:rsidRDefault="003C49D5" w:rsidP="005D1423">
            <w:pPr>
              <w:ind w:left="-108"/>
              <w:rPr>
                <w:rFonts w:ascii="Angsana New" w:hAnsi="Angsana New"/>
                <w:sz w:val="28"/>
                <w:szCs w:val="28"/>
                <w:cs/>
                <w:lang w:val="en-US"/>
              </w:rPr>
            </w:pPr>
            <w:r w:rsidRPr="00164E08">
              <w:rPr>
                <w:rFonts w:ascii="Angsana New" w:hAnsi="Angsana New"/>
                <w:sz w:val="28"/>
                <w:szCs w:val="28"/>
                <w:lang w:val="en-US"/>
              </w:rPr>
              <w:t>Land</w:t>
            </w:r>
          </w:p>
        </w:tc>
        <w:tc>
          <w:tcPr>
            <w:tcW w:w="1620" w:type="dxa"/>
            <w:vAlign w:val="bottom"/>
          </w:tcPr>
          <w:p w14:paraId="56AF526F" w14:textId="77777777" w:rsidR="003C49D5" w:rsidRPr="00F242A1" w:rsidRDefault="003C49D5" w:rsidP="005D1423">
            <w:pPr>
              <w:ind w:left="-29" w:right="-29"/>
              <w:jc w:val="right"/>
              <w:rPr>
                <w:rFonts w:ascii="Angsana New" w:hAnsi="Angsana New"/>
                <w:sz w:val="28"/>
                <w:szCs w:val="28"/>
                <w:lang w:val="en-US"/>
              </w:rPr>
            </w:pPr>
            <w:r w:rsidRPr="00F242A1">
              <w:rPr>
                <w:rFonts w:asciiTheme="majorBidi" w:hAnsiTheme="majorBidi" w:cstheme="majorBidi"/>
                <w:sz w:val="28"/>
                <w:szCs w:val="28"/>
                <w:lang w:val="en-US"/>
              </w:rPr>
              <w:t>33,588,046.00</w:t>
            </w:r>
          </w:p>
        </w:tc>
        <w:tc>
          <w:tcPr>
            <w:tcW w:w="1620" w:type="dxa"/>
            <w:vAlign w:val="bottom"/>
          </w:tcPr>
          <w:p w14:paraId="1EFA457E" w14:textId="77777777" w:rsidR="003C49D5" w:rsidRPr="00F242A1" w:rsidRDefault="003C49D5" w:rsidP="005D1423">
            <w:pPr>
              <w:ind w:left="-29" w:right="-29"/>
              <w:jc w:val="right"/>
              <w:rPr>
                <w:rFonts w:ascii="Angsana New" w:hAnsi="Angsana New"/>
                <w:sz w:val="28"/>
                <w:szCs w:val="28"/>
                <w:lang w:val="en-US"/>
              </w:rPr>
            </w:pPr>
            <w:r w:rsidRPr="00F242A1">
              <w:rPr>
                <w:rFonts w:asciiTheme="majorBidi" w:hAnsiTheme="majorBidi" w:cstheme="majorBidi"/>
                <w:sz w:val="28"/>
                <w:szCs w:val="28"/>
                <w:lang w:val="en-US"/>
              </w:rPr>
              <w:t>62,975,500.00</w:t>
            </w:r>
          </w:p>
        </w:tc>
        <w:tc>
          <w:tcPr>
            <w:tcW w:w="1710" w:type="dxa"/>
            <w:vAlign w:val="bottom"/>
          </w:tcPr>
          <w:p w14:paraId="0248AC19" w14:textId="77777777" w:rsidR="003C49D5" w:rsidRPr="00F242A1" w:rsidRDefault="003C49D5" w:rsidP="005D1423">
            <w:pPr>
              <w:ind w:left="-29" w:right="-29"/>
              <w:jc w:val="right"/>
              <w:rPr>
                <w:rFonts w:ascii="Angsana New" w:hAnsi="Angsana New"/>
                <w:sz w:val="28"/>
                <w:szCs w:val="28"/>
                <w:lang w:val="en-US"/>
              </w:rPr>
            </w:pPr>
            <w:r w:rsidRPr="00F242A1">
              <w:rPr>
                <w:rFonts w:asciiTheme="majorBidi" w:hAnsiTheme="majorBidi" w:cstheme="majorBidi"/>
                <w:sz w:val="28"/>
                <w:szCs w:val="28"/>
                <w:lang w:val="en-US"/>
              </w:rPr>
              <w:t>29,387,454.00</w:t>
            </w:r>
          </w:p>
        </w:tc>
      </w:tr>
      <w:tr w:rsidR="003C49D5" w:rsidRPr="00B3011C" w14:paraId="4015FECB" w14:textId="77777777" w:rsidTr="005D1423">
        <w:trPr>
          <w:trHeight w:val="432"/>
        </w:trPr>
        <w:tc>
          <w:tcPr>
            <w:tcW w:w="4050" w:type="dxa"/>
            <w:vAlign w:val="bottom"/>
          </w:tcPr>
          <w:p w14:paraId="26D0989A" w14:textId="0C486B62" w:rsidR="003C49D5" w:rsidRPr="00B3011C" w:rsidRDefault="003C49D5" w:rsidP="00F24754">
            <w:pPr>
              <w:ind w:left="-108"/>
              <w:rPr>
                <w:rFonts w:ascii="Angsana New" w:hAnsi="Angsana New"/>
                <w:sz w:val="28"/>
                <w:szCs w:val="28"/>
                <w:cs/>
                <w:lang w:val="en-US"/>
              </w:rPr>
            </w:pPr>
            <w:r w:rsidRPr="00164E08">
              <w:rPr>
                <w:rFonts w:ascii="Angsana New" w:hAnsi="Angsana New"/>
                <w:sz w:val="28"/>
                <w:szCs w:val="28"/>
                <w:lang w:val="en-US"/>
              </w:rPr>
              <w:t xml:space="preserve">Land held for future projects (Note </w:t>
            </w:r>
            <w:r w:rsidRPr="0067422D">
              <w:rPr>
                <w:rFonts w:ascii="Angsana New" w:hAnsi="Angsana New"/>
                <w:sz w:val="28"/>
                <w:szCs w:val="28"/>
                <w:lang w:val="en-US"/>
              </w:rPr>
              <w:t>1</w:t>
            </w:r>
            <w:r w:rsidR="00F24754">
              <w:rPr>
                <w:rFonts w:ascii="Angsana New" w:hAnsi="Angsana New"/>
                <w:sz w:val="28"/>
                <w:szCs w:val="28"/>
                <w:lang w:val="en-US"/>
              </w:rPr>
              <w:t>3</w:t>
            </w:r>
            <w:r w:rsidRPr="0067422D">
              <w:rPr>
                <w:rFonts w:ascii="Angsana New" w:hAnsi="Angsana New"/>
                <w:sz w:val="28"/>
                <w:szCs w:val="28"/>
                <w:lang w:val="en-US"/>
              </w:rPr>
              <w:t>)</w:t>
            </w:r>
          </w:p>
        </w:tc>
        <w:tc>
          <w:tcPr>
            <w:tcW w:w="1620" w:type="dxa"/>
            <w:vAlign w:val="bottom"/>
          </w:tcPr>
          <w:p w14:paraId="2B7B01AC" w14:textId="77777777" w:rsidR="003C49D5" w:rsidRPr="00F242A1" w:rsidRDefault="003C49D5" w:rsidP="005D1423">
            <w:pPr>
              <w:ind w:left="-29" w:right="-29"/>
              <w:jc w:val="right"/>
              <w:rPr>
                <w:rFonts w:ascii="Angsana New" w:hAnsi="Angsana New"/>
                <w:sz w:val="28"/>
                <w:szCs w:val="28"/>
                <w:lang w:val="en-US"/>
              </w:rPr>
            </w:pPr>
            <w:r w:rsidRPr="00F242A1">
              <w:rPr>
                <w:rFonts w:asciiTheme="majorBidi" w:hAnsiTheme="majorBidi" w:cstheme="majorBidi"/>
                <w:sz w:val="28"/>
                <w:szCs w:val="28"/>
                <w:lang w:val="en-US"/>
              </w:rPr>
              <w:t>12,600,000.00</w:t>
            </w:r>
          </w:p>
        </w:tc>
        <w:tc>
          <w:tcPr>
            <w:tcW w:w="1620" w:type="dxa"/>
            <w:vAlign w:val="bottom"/>
          </w:tcPr>
          <w:p w14:paraId="28FBE007" w14:textId="77777777" w:rsidR="003C49D5" w:rsidRPr="00F242A1" w:rsidRDefault="003C49D5" w:rsidP="005D1423">
            <w:pPr>
              <w:ind w:left="-29" w:right="-29"/>
              <w:jc w:val="right"/>
              <w:rPr>
                <w:rFonts w:ascii="Angsana New" w:hAnsi="Angsana New"/>
                <w:sz w:val="28"/>
                <w:szCs w:val="28"/>
                <w:lang w:val="en-US"/>
              </w:rPr>
            </w:pPr>
            <w:r w:rsidRPr="00F242A1">
              <w:rPr>
                <w:rFonts w:asciiTheme="majorBidi" w:hAnsiTheme="majorBidi" w:cstheme="majorBidi"/>
                <w:sz w:val="28"/>
                <w:szCs w:val="28"/>
                <w:lang w:val="en-US"/>
              </w:rPr>
              <w:t>42,000,000.00</w:t>
            </w:r>
          </w:p>
        </w:tc>
        <w:tc>
          <w:tcPr>
            <w:tcW w:w="1710" w:type="dxa"/>
            <w:vAlign w:val="bottom"/>
          </w:tcPr>
          <w:p w14:paraId="61CE3D64" w14:textId="77777777" w:rsidR="003C49D5" w:rsidRPr="00F242A1" w:rsidRDefault="003C49D5" w:rsidP="005D1423">
            <w:pPr>
              <w:ind w:left="-29" w:right="-29"/>
              <w:jc w:val="right"/>
              <w:rPr>
                <w:rFonts w:ascii="Angsana New" w:hAnsi="Angsana New"/>
                <w:sz w:val="28"/>
                <w:szCs w:val="28"/>
                <w:lang w:val="en-US"/>
              </w:rPr>
            </w:pPr>
            <w:r w:rsidRPr="00F242A1">
              <w:rPr>
                <w:rFonts w:asciiTheme="majorBidi" w:hAnsiTheme="majorBidi" w:cstheme="majorBidi"/>
                <w:sz w:val="28"/>
                <w:szCs w:val="28"/>
                <w:lang w:val="en-US"/>
              </w:rPr>
              <w:t>29,400,000.00</w:t>
            </w:r>
          </w:p>
        </w:tc>
      </w:tr>
      <w:tr w:rsidR="003C49D5" w:rsidRPr="00B3011C" w14:paraId="495A5527" w14:textId="77777777" w:rsidTr="005D1423">
        <w:trPr>
          <w:trHeight w:val="432"/>
        </w:trPr>
        <w:tc>
          <w:tcPr>
            <w:tcW w:w="4050" w:type="dxa"/>
            <w:vAlign w:val="bottom"/>
          </w:tcPr>
          <w:p w14:paraId="26DC86F1" w14:textId="77777777" w:rsidR="003C49D5" w:rsidRPr="00164E08" w:rsidRDefault="003C49D5" w:rsidP="005D1423">
            <w:pPr>
              <w:ind w:left="-108"/>
              <w:rPr>
                <w:rFonts w:ascii="Angsana New" w:hAnsi="Angsana New"/>
                <w:sz w:val="28"/>
                <w:szCs w:val="28"/>
                <w:lang w:val="en-US"/>
              </w:rPr>
            </w:pPr>
            <w:r w:rsidRPr="00164E08">
              <w:rPr>
                <w:rFonts w:ascii="Angsana New" w:hAnsi="Angsana New"/>
                <w:sz w:val="28"/>
                <w:szCs w:val="28"/>
                <w:lang w:val="en-US"/>
              </w:rPr>
              <w:t>Total</w:t>
            </w:r>
          </w:p>
        </w:tc>
        <w:tc>
          <w:tcPr>
            <w:tcW w:w="1620" w:type="dxa"/>
            <w:vAlign w:val="bottom"/>
          </w:tcPr>
          <w:p w14:paraId="7531932E" w14:textId="77777777" w:rsidR="003C49D5" w:rsidRPr="00F242A1" w:rsidRDefault="003C49D5" w:rsidP="005D1423">
            <w:pPr>
              <w:pBdr>
                <w:top w:val="single" w:sz="4" w:space="1" w:color="auto"/>
                <w:bottom w:val="double" w:sz="4" w:space="1" w:color="auto"/>
              </w:pBdr>
              <w:ind w:left="-29" w:right="-29"/>
              <w:jc w:val="right"/>
              <w:rPr>
                <w:rFonts w:ascii="Angsana New" w:hAnsi="Angsana New"/>
                <w:sz w:val="28"/>
                <w:szCs w:val="28"/>
                <w:lang w:val="en-US"/>
              </w:rPr>
            </w:pPr>
            <w:r w:rsidRPr="00F242A1">
              <w:rPr>
                <w:rFonts w:asciiTheme="majorBidi" w:hAnsiTheme="majorBidi" w:cstheme="majorBidi"/>
                <w:sz w:val="28"/>
                <w:szCs w:val="28"/>
                <w:lang w:val="en-US"/>
              </w:rPr>
              <w:t>46,188,046.00</w:t>
            </w:r>
          </w:p>
        </w:tc>
        <w:tc>
          <w:tcPr>
            <w:tcW w:w="1620" w:type="dxa"/>
            <w:vAlign w:val="bottom"/>
          </w:tcPr>
          <w:p w14:paraId="09E83E6E" w14:textId="77777777" w:rsidR="003C49D5" w:rsidRPr="00F242A1" w:rsidRDefault="003C49D5" w:rsidP="005D1423">
            <w:pPr>
              <w:pBdr>
                <w:top w:val="single" w:sz="4" w:space="1" w:color="auto"/>
                <w:bottom w:val="double" w:sz="4" w:space="1" w:color="auto"/>
              </w:pBdr>
              <w:ind w:left="-29" w:right="-29"/>
              <w:jc w:val="right"/>
              <w:rPr>
                <w:rFonts w:ascii="Angsana New" w:hAnsi="Angsana New"/>
                <w:sz w:val="28"/>
                <w:szCs w:val="28"/>
                <w:lang w:val="en-US"/>
              </w:rPr>
            </w:pPr>
            <w:r w:rsidRPr="00F242A1">
              <w:rPr>
                <w:rFonts w:asciiTheme="majorBidi" w:hAnsiTheme="majorBidi" w:cstheme="majorBidi"/>
                <w:sz w:val="28"/>
                <w:szCs w:val="28"/>
                <w:lang w:val="en-US"/>
              </w:rPr>
              <w:t>104,975,500.00</w:t>
            </w:r>
          </w:p>
        </w:tc>
        <w:tc>
          <w:tcPr>
            <w:tcW w:w="1710" w:type="dxa"/>
            <w:vAlign w:val="bottom"/>
          </w:tcPr>
          <w:p w14:paraId="2DAFB909" w14:textId="77777777" w:rsidR="003C49D5" w:rsidRPr="00F242A1" w:rsidRDefault="003C49D5" w:rsidP="005D1423">
            <w:pPr>
              <w:pBdr>
                <w:top w:val="single" w:sz="4" w:space="1" w:color="auto"/>
                <w:bottom w:val="double" w:sz="4" w:space="1" w:color="auto"/>
              </w:pBdr>
              <w:ind w:left="-29" w:right="-29"/>
              <w:jc w:val="right"/>
              <w:rPr>
                <w:rFonts w:ascii="Angsana New" w:hAnsi="Angsana New"/>
                <w:sz w:val="28"/>
                <w:szCs w:val="28"/>
                <w:lang w:val="en-US"/>
              </w:rPr>
            </w:pPr>
            <w:r w:rsidRPr="00F242A1">
              <w:rPr>
                <w:rFonts w:asciiTheme="majorBidi" w:hAnsiTheme="majorBidi" w:cstheme="majorBidi"/>
                <w:sz w:val="28"/>
                <w:szCs w:val="28"/>
                <w:lang w:val="en-US"/>
              </w:rPr>
              <w:t>58,787,454.00</w:t>
            </w:r>
          </w:p>
        </w:tc>
      </w:tr>
      <w:tr w:rsidR="003C49D5" w:rsidRPr="00B3011C" w14:paraId="7C7AC798" w14:textId="77777777" w:rsidTr="005D1423">
        <w:trPr>
          <w:trHeight w:val="432"/>
        </w:trPr>
        <w:tc>
          <w:tcPr>
            <w:tcW w:w="4050" w:type="dxa"/>
            <w:vAlign w:val="bottom"/>
          </w:tcPr>
          <w:p w14:paraId="29818C91" w14:textId="77777777" w:rsidR="003C49D5" w:rsidRPr="00164E08" w:rsidRDefault="003C49D5" w:rsidP="005D1423">
            <w:pPr>
              <w:ind w:left="-108"/>
              <w:rPr>
                <w:rFonts w:ascii="Angsana New" w:hAnsi="Angsana New"/>
                <w:sz w:val="28"/>
                <w:szCs w:val="28"/>
                <w:lang w:val="en-US"/>
              </w:rPr>
            </w:pPr>
            <w:r w:rsidRPr="00164E08">
              <w:rPr>
                <w:rFonts w:ascii="Angsana New" w:eastAsia="Times New Roman" w:hAnsi="Angsana New"/>
                <w:sz w:val="28"/>
                <w:szCs w:val="28"/>
                <w:lang w:val="en-US"/>
              </w:rPr>
              <w:t>Deferred tax liabilities</w:t>
            </w:r>
          </w:p>
        </w:tc>
        <w:tc>
          <w:tcPr>
            <w:tcW w:w="1620" w:type="dxa"/>
            <w:vAlign w:val="bottom"/>
          </w:tcPr>
          <w:p w14:paraId="69FA5085" w14:textId="77777777" w:rsidR="003C49D5" w:rsidRPr="00F242A1" w:rsidRDefault="003C49D5" w:rsidP="005D1423">
            <w:pPr>
              <w:ind w:left="-29" w:right="-29"/>
              <w:jc w:val="right"/>
              <w:rPr>
                <w:rFonts w:ascii="Angsana New" w:hAnsi="Angsana New"/>
                <w:sz w:val="28"/>
                <w:szCs w:val="28"/>
                <w:lang w:val="en-US"/>
              </w:rPr>
            </w:pPr>
          </w:p>
        </w:tc>
        <w:tc>
          <w:tcPr>
            <w:tcW w:w="1620" w:type="dxa"/>
            <w:vAlign w:val="bottom"/>
          </w:tcPr>
          <w:p w14:paraId="42EFE0D9" w14:textId="77777777" w:rsidR="003C49D5" w:rsidRPr="00F242A1" w:rsidRDefault="003C49D5" w:rsidP="005D1423">
            <w:pPr>
              <w:ind w:left="-29" w:right="-29"/>
              <w:jc w:val="right"/>
              <w:rPr>
                <w:rFonts w:ascii="Angsana New" w:hAnsi="Angsana New"/>
                <w:sz w:val="28"/>
                <w:szCs w:val="28"/>
                <w:lang w:val="en-US"/>
              </w:rPr>
            </w:pPr>
          </w:p>
        </w:tc>
        <w:tc>
          <w:tcPr>
            <w:tcW w:w="1710" w:type="dxa"/>
            <w:vAlign w:val="bottom"/>
          </w:tcPr>
          <w:p w14:paraId="0791B934" w14:textId="77777777" w:rsidR="003C49D5" w:rsidRPr="00F242A1" w:rsidRDefault="003C49D5" w:rsidP="005D1423">
            <w:pPr>
              <w:pBdr>
                <w:bottom w:val="single" w:sz="4" w:space="1" w:color="auto"/>
              </w:pBdr>
              <w:ind w:left="-29" w:right="-29"/>
              <w:jc w:val="right"/>
              <w:rPr>
                <w:rFonts w:ascii="Angsana New" w:hAnsi="Angsana New"/>
                <w:sz w:val="28"/>
                <w:szCs w:val="28"/>
                <w:lang w:val="en-US"/>
              </w:rPr>
            </w:pPr>
            <w:r w:rsidRPr="00F242A1">
              <w:rPr>
                <w:rFonts w:asciiTheme="majorBidi" w:hAnsiTheme="majorBidi" w:cstheme="majorBidi"/>
                <w:sz w:val="28"/>
                <w:szCs w:val="28"/>
                <w:lang w:val="en-US"/>
              </w:rPr>
              <w:t>(11,757,490.80)</w:t>
            </w:r>
          </w:p>
        </w:tc>
      </w:tr>
      <w:tr w:rsidR="003C49D5" w:rsidRPr="00B3011C" w14:paraId="5A6B9BC4" w14:textId="77777777" w:rsidTr="005D1423">
        <w:trPr>
          <w:trHeight w:val="432"/>
        </w:trPr>
        <w:tc>
          <w:tcPr>
            <w:tcW w:w="4050" w:type="dxa"/>
            <w:vAlign w:val="bottom"/>
          </w:tcPr>
          <w:p w14:paraId="0D480BE8" w14:textId="77777777" w:rsidR="003C49D5" w:rsidRPr="00164E08" w:rsidRDefault="003C49D5" w:rsidP="005D1423">
            <w:pPr>
              <w:ind w:left="-108"/>
              <w:rPr>
                <w:rFonts w:ascii="Angsana New" w:hAnsi="Angsana New"/>
                <w:sz w:val="28"/>
                <w:szCs w:val="28"/>
                <w:lang w:val="en-US"/>
              </w:rPr>
            </w:pPr>
            <w:r w:rsidRPr="00724F22">
              <w:rPr>
                <w:rFonts w:asciiTheme="majorBidi" w:hAnsiTheme="majorBidi" w:cstheme="majorBidi"/>
                <w:sz w:val="28"/>
                <w:szCs w:val="28"/>
                <w:lang w:val="en-US"/>
              </w:rPr>
              <w:t>Revaluation surplus on assets</w:t>
            </w:r>
            <w:r>
              <w:rPr>
                <w:rFonts w:asciiTheme="majorBidi" w:hAnsiTheme="majorBidi" w:cstheme="majorBidi"/>
                <w:sz w:val="28"/>
                <w:szCs w:val="28"/>
                <w:lang w:val="en-US"/>
              </w:rPr>
              <w:t xml:space="preserve"> - net</w:t>
            </w:r>
          </w:p>
        </w:tc>
        <w:tc>
          <w:tcPr>
            <w:tcW w:w="1620" w:type="dxa"/>
            <w:vAlign w:val="bottom"/>
          </w:tcPr>
          <w:p w14:paraId="1FFD7629" w14:textId="77777777" w:rsidR="003C49D5" w:rsidRPr="00164E08" w:rsidRDefault="003C49D5" w:rsidP="005D1423">
            <w:pPr>
              <w:ind w:left="-29" w:right="-29"/>
              <w:jc w:val="right"/>
              <w:rPr>
                <w:rFonts w:ascii="Angsana New" w:hAnsi="Angsana New"/>
                <w:sz w:val="28"/>
                <w:szCs w:val="28"/>
                <w:lang w:val="en-US"/>
              </w:rPr>
            </w:pPr>
          </w:p>
        </w:tc>
        <w:tc>
          <w:tcPr>
            <w:tcW w:w="1620" w:type="dxa"/>
            <w:vAlign w:val="bottom"/>
          </w:tcPr>
          <w:p w14:paraId="59AAC32F" w14:textId="77777777" w:rsidR="003C49D5" w:rsidRPr="00164E08" w:rsidRDefault="003C49D5" w:rsidP="005D1423">
            <w:pPr>
              <w:ind w:left="-29" w:right="-29"/>
              <w:jc w:val="right"/>
              <w:rPr>
                <w:rFonts w:ascii="Angsana New" w:hAnsi="Angsana New"/>
                <w:sz w:val="28"/>
                <w:szCs w:val="28"/>
                <w:lang w:val="en-US"/>
              </w:rPr>
            </w:pPr>
          </w:p>
        </w:tc>
        <w:tc>
          <w:tcPr>
            <w:tcW w:w="1710" w:type="dxa"/>
            <w:vAlign w:val="bottom"/>
          </w:tcPr>
          <w:p w14:paraId="070EB613" w14:textId="77777777" w:rsidR="003C49D5" w:rsidRPr="00164E08" w:rsidRDefault="003C49D5" w:rsidP="005D1423">
            <w:pPr>
              <w:pBdr>
                <w:bottom w:val="doub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47,029,963.20</w:t>
            </w:r>
          </w:p>
        </w:tc>
      </w:tr>
    </w:tbl>
    <w:p w14:paraId="0E737A98" w14:textId="77777777" w:rsidR="00B06C60" w:rsidRDefault="00B06C60" w:rsidP="00B06C60">
      <w:pPr>
        <w:pStyle w:val="ListParagraph"/>
        <w:spacing w:before="240"/>
        <w:ind w:left="360"/>
        <w:jc w:val="thaiDistribute"/>
        <w:rPr>
          <w:rFonts w:ascii="Angsana New" w:hAnsi="Angsana New"/>
          <w:b/>
          <w:bCs/>
          <w:sz w:val="28"/>
          <w:szCs w:val="28"/>
          <w:lang w:val="en-US"/>
        </w:rPr>
      </w:pPr>
    </w:p>
    <w:p w14:paraId="54E3475B" w14:textId="026DC0F6" w:rsidR="003C49D5" w:rsidRPr="00FB4EAF" w:rsidRDefault="003C49D5" w:rsidP="00FB4EAF">
      <w:pPr>
        <w:pStyle w:val="ListParagraph"/>
        <w:numPr>
          <w:ilvl w:val="0"/>
          <w:numId w:val="1"/>
        </w:numPr>
        <w:spacing w:before="240"/>
        <w:jc w:val="thaiDistribute"/>
        <w:rPr>
          <w:rFonts w:ascii="Angsana New" w:hAnsi="Angsana New"/>
          <w:b/>
          <w:bCs/>
          <w:sz w:val="28"/>
          <w:szCs w:val="28"/>
          <w:lang w:val="en-US"/>
        </w:rPr>
      </w:pPr>
      <w:r w:rsidRPr="00FB4EAF">
        <w:rPr>
          <w:rFonts w:ascii="Angsana New" w:hAnsi="Angsana New"/>
          <w:b/>
          <w:bCs/>
          <w:sz w:val="28"/>
          <w:szCs w:val="28"/>
          <w:lang w:val="en-US"/>
        </w:rPr>
        <w:t>LAND HELD FOR FUTURE PROJECTS</w:t>
      </w:r>
    </w:p>
    <w:p w14:paraId="2E35401B" w14:textId="77777777" w:rsidR="003C49D5" w:rsidRPr="00164E08" w:rsidRDefault="003C49D5" w:rsidP="003C49D5">
      <w:pPr>
        <w:spacing w:before="120"/>
        <w:ind w:left="360"/>
        <w:jc w:val="thaiDistribute"/>
        <w:rPr>
          <w:rFonts w:ascii="Angsana New" w:hAnsi="Angsana New"/>
          <w:sz w:val="28"/>
          <w:szCs w:val="28"/>
          <w:lang w:val="en-US"/>
        </w:rPr>
      </w:pPr>
      <w:r w:rsidRPr="00164E08">
        <w:rPr>
          <w:rFonts w:ascii="Angsana New" w:hAnsi="Angsana New"/>
          <w:sz w:val="28"/>
          <w:szCs w:val="28"/>
          <w:lang w:val="en-US"/>
        </w:rPr>
        <w:lastRenderedPageBreak/>
        <w:t>In June 2012, the Company purchased land for future projects from a subsidiary, which had since been liquidated, and in 2019 The Company recorded Land held for future projects at the appraised values an independent appraisal firm amounting to Baht 42.00 million.</w:t>
      </w:r>
    </w:p>
    <w:p w14:paraId="4BE921AD" w14:textId="77777777" w:rsidR="003C49D5" w:rsidRPr="00164E08" w:rsidRDefault="003C49D5" w:rsidP="00BB70EB">
      <w:pPr>
        <w:pStyle w:val="ListParagraph"/>
        <w:numPr>
          <w:ilvl w:val="0"/>
          <w:numId w:val="1"/>
        </w:numPr>
        <w:spacing w:before="240"/>
        <w:jc w:val="thaiDistribute"/>
        <w:rPr>
          <w:rFonts w:ascii="Angsana New" w:hAnsi="Angsana New"/>
          <w:b/>
          <w:bCs/>
          <w:sz w:val="28"/>
          <w:szCs w:val="28"/>
          <w:lang w:val="en-US"/>
        </w:rPr>
      </w:pPr>
      <w:r w:rsidRPr="00164E08">
        <w:rPr>
          <w:rFonts w:ascii="Angsana New" w:hAnsi="Angsana New"/>
          <w:b/>
          <w:bCs/>
          <w:sz w:val="28"/>
          <w:szCs w:val="28"/>
          <w:lang w:val="en-US"/>
        </w:rPr>
        <w:t>LEASES</w:t>
      </w:r>
    </w:p>
    <w:p w14:paraId="49BDC9D5" w14:textId="77777777" w:rsidR="003C49D5" w:rsidRPr="00164E08" w:rsidRDefault="003C49D5" w:rsidP="003C49D5">
      <w:pPr>
        <w:spacing w:before="120"/>
        <w:ind w:left="380" w:hanging="20"/>
        <w:rPr>
          <w:rFonts w:ascii="Angsana New" w:hAnsi="Angsana New"/>
          <w:sz w:val="28"/>
          <w:szCs w:val="28"/>
          <w:lang w:val="en-US"/>
        </w:rPr>
      </w:pPr>
      <w:r w:rsidRPr="00164E08">
        <w:rPr>
          <w:rFonts w:ascii="Angsana New" w:hAnsi="Angsana New"/>
          <w:sz w:val="28"/>
          <w:szCs w:val="28"/>
          <w:lang w:val="en-US"/>
        </w:rPr>
        <w:t>The Company and its subsidiaries have lease contracts related to land and building, branch office building and vehicle, for use in operations.</w:t>
      </w:r>
    </w:p>
    <w:p w14:paraId="10F4BE02" w14:textId="77777777" w:rsidR="003C49D5" w:rsidRPr="00164E08" w:rsidRDefault="003C49D5" w:rsidP="00224A2D">
      <w:pPr>
        <w:pStyle w:val="ListParagraph"/>
        <w:numPr>
          <w:ilvl w:val="1"/>
          <w:numId w:val="10"/>
        </w:numPr>
        <w:tabs>
          <w:tab w:val="left" w:pos="720"/>
          <w:tab w:val="left" w:pos="810"/>
        </w:tabs>
        <w:spacing w:before="120"/>
        <w:rPr>
          <w:rFonts w:ascii="Angsana New" w:hAnsi="Angsana New"/>
          <w:sz w:val="28"/>
          <w:szCs w:val="28"/>
          <w:lang w:val="en-US"/>
        </w:rPr>
      </w:pPr>
      <w:r w:rsidRPr="00164E08">
        <w:rPr>
          <w:rFonts w:ascii="Angsana New" w:hAnsi="Angsana New"/>
          <w:b/>
          <w:bCs/>
          <w:sz w:val="28"/>
          <w:szCs w:val="28"/>
          <w:lang w:val="en-US"/>
        </w:rPr>
        <w:t>Right-of-use assets - net</w:t>
      </w:r>
    </w:p>
    <w:p w14:paraId="182A0D19" w14:textId="65CBD6A0" w:rsidR="003C49D5" w:rsidRPr="00164E08" w:rsidRDefault="00727A08" w:rsidP="00907060">
      <w:pPr>
        <w:tabs>
          <w:tab w:val="left" w:pos="810"/>
        </w:tabs>
        <w:spacing w:before="120"/>
        <w:ind w:left="720" w:hanging="540"/>
        <w:jc w:val="thaiDistribute"/>
        <w:rPr>
          <w:rFonts w:ascii="Angsana New" w:hAnsi="Angsana New"/>
          <w:sz w:val="28"/>
          <w:szCs w:val="28"/>
          <w:lang w:val="en-US"/>
        </w:rPr>
      </w:pPr>
      <w:r>
        <w:rPr>
          <w:rFonts w:ascii="Angsana New" w:hAnsi="Angsana New"/>
          <w:sz w:val="28"/>
          <w:szCs w:val="28"/>
          <w:lang w:val="en-US"/>
        </w:rPr>
        <w:tab/>
      </w:r>
      <w:r w:rsidR="003C49D5" w:rsidRPr="00164E08">
        <w:rPr>
          <w:rFonts w:ascii="Angsana New" w:hAnsi="Angsana New"/>
          <w:sz w:val="28"/>
          <w:szCs w:val="28"/>
          <w:lang w:val="en-US"/>
        </w:rPr>
        <w:t xml:space="preserve">The net book value of right-of-use assets and the movement </w:t>
      </w:r>
      <w:r w:rsidR="009865E1">
        <w:rPr>
          <w:rFonts w:ascii="Angsana New" w:hAnsi="Angsana New"/>
          <w:sz w:val="28"/>
          <w:szCs w:val="28"/>
          <w:lang w:val="en-US"/>
        </w:rPr>
        <w:t xml:space="preserve">as at </w:t>
      </w:r>
      <w:r w:rsidR="00953B29" w:rsidRPr="00953B29">
        <w:rPr>
          <w:rFonts w:ascii="Angsana New" w:hAnsi="Angsana New"/>
          <w:sz w:val="28"/>
          <w:szCs w:val="28"/>
          <w:lang w:val="en-US"/>
        </w:rPr>
        <w:t>September 30</w:t>
      </w:r>
      <w:r w:rsidR="003C49D5">
        <w:rPr>
          <w:rFonts w:ascii="Angsana New" w:hAnsi="Angsana New"/>
          <w:sz w:val="28"/>
          <w:szCs w:val="28"/>
          <w:lang w:val="en-US"/>
        </w:rPr>
        <w:t>, 20</w:t>
      </w:r>
      <w:r w:rsidR="00F24754">
        <w:rPr>
          <w:rFonts w:ascii="Angsana New" w:hAnsi="Angsana New"/>
          <w:sz w:val="28"/>
          <w:szCs w:val="28"/>
          <w:lang w:val="en-US"/>
        </w:rPr>
        <w:t>22</w:t>
      </w:r>
      <w:r w:rsidR="003C49D5">
        <w:rPr>
          <w:rFonts w:ascii="Angsana New" w:hAnsi="Angsana New"/>
          <w:sz w:val="28"/>
          <w:szCs w:val="28"/>
          <w:lang w:val="en-US"/>
        </w:rPr>
        <w:t xml:space="preserve"> and December 31, 202</w:t>
      </w:r>
      <w:r w:rsidR="003C49D5" w:rsidRPr="0067422D">
        <w:rPr>
          <w:rFonts w:ascii="Angsana New" w:hAnsi="Angsana New"/>
          <w:sz w:val="28"/>
          <w:szCs w:val="28"/>
          <w:lang w:val="en-US"/>
        </w:rPr>
        <w:t>1</w:t>
      </w:r>
      <w:r w:rsidR="003C49D5" w:rsidRPr="00164E08">
        <w:rPr>
          <w:rFonts w:ascii="Angsana New" w:hAnsi="Angsana New"/>
          <w:sz w:val="28"/>
          <w:szCs w:val="28"/>
          <w:lang w:val="en-US"/>
        </w:rPr>
        <w:t xml:space="preserve"> are presented below:</w:t>
      </w:r>
    </w:p>
    <w:tbl>
      <w:tblPr>
        <w:tblW w:w="8640" w:type="dxa"/>
        <w:tblInd w:w="720" w:type="dxa"/>
        <w:tblLook w:val="04A0" w:firstRow="1" w:lastRow="0" w:firstColumn="1" w:lastColumn="0" w:noHBand="0" w:noVBand="1"/>
      </w:tblPr>
      <w:tblGrid>
        <w:gridCol w:w="4410"/>
        <w:gridCol w:w="2160"/>
        <w:gridCol w:w="2070"/>
      </w:tblGrid>
      <w:tr w:rsidR="003C49D5" w:rsidRPr="00B3011C" w14:paraId="46849799" w14:textId="77777777" w:rsidTr="005D1423">
        <w:trPr>
          <w:trHeight w:val="288"/>
        </w:trPr>
        <w:tc>
          <w:tcPr>
            <w:tcW w:w="4410" w:type="dxa"/>
            <w:tcBorders>
              <w:top w:val="nil"/>
              <w:left w:val="nil"/>
              <w:bottom w:val="nil"/>
              <w:right w:val="nil"/>
            </w:tcBorders>
            <w:shd w:val="clear" w:color="000000" w:fill="FFFFFF"/>
            <w:noWrap/>
            <w:vAlign w:val="bottom"/>
            <w:hideMark/>
          </w:tcPr>
          <w:p w14:paraId="235382F8" w14:textId="77777777" w:rsidR="003C49D5" w:rsidRPr="00294ADA" w:rsidRDefault="003C49D5" w:rsidP="005D1423">
            <w:pPr>
              <w:ind w:left="-29" w:right="-2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4230" w:type="dxa"/>
            <w:gridSpan w:val="2"/>
            <w:tcBorders>
              <w:top w:val="nil"/>
              <w:left w:val="nil"/>
              <w:right w:val="nil"/>
            </w:tcBorders>
            <w:shd w:val="clear" w:color="000000" w:fill="FFFFFF"/>
            <w:noWrap/>
            <w:vAlign w:val="bottom"/>
            <w:hideMark/>
          </w:tcPr>
          <w:p w14:paraId="55D42462" w14:textId="77777777" w:rsidR="003C49D5" w:rsidRPr="00294ADA" w:rsidRDefault="003C49D5" w:rsidP="005D1423">
            <w:pPr>
              <w:pBdr>
                <w:bottom w:val="single" w:sz="4" w:space="1" w:color="auto"/>
              </w:pBdr>
              <w:ind w:left="-29" w:right="-29"/>
              <w:jc w:val="center"/>
              <w:rPr>
                <w:rFonts w:ascii="Angsana New" w:eastAsia="Times New Roman" w:hAnsi="Angsana New"/>
                <w:sz w:val="28"/>
                <w:szCs w:val="28"/>
                <w:lang w:val="en-US"/>
              </w:rPr>
            </w:pPr>
            <w:r w:rsidRPr="00693914">
              <w:rPr>
                <w:rFonts w:ascii="Angsana New" w:eastAsia="Times New Roman" w:hAnsi="Angsana New"/>
                <w:sz w:val="28"/>
                <w:szCs w:val="28"/>
                <w:lang w:val="en-US"/>
              </w:rPr>
              <w:t>Unit : Baht</w:t>
            </w:r>
          </w:p>
        </w:tc>
      </w:tr>
      <w:tr w:rsidR="003C49D5" w:rsidRPr="00B3011C" w14:paraId="078FB02D" w14:textId="77777777" w:rsidTr="005D1423">
        <w:trPr>
          <w:trHeight w:val="435"/>
        </w:trPr>
        <w:tc>
          <w:tcPr>
            <w:tcW w:w="4410" w:type="dxa"/>
            <w:tcBorders>
              <w:top w:val="nil"/>
              <w:left w:val="nil"/>
              <w:bottom w:val="nil"/>
              <w:right w:val="nil"/>
            </w:tcBorders>
            <w:shd w:val="clear" w:color="000000" w:fill="FFFFFF"/>
            <w:noWrap/>
            <w:vAlign w:val="bottom"/>
            <w:hideMark/>
          </w:tcPr>
          <w:p w14:paraId="67B893CF" w14:textId="77777777" w:rsidR="003C49D5" w:rsidRPr="00294ADA" w:rsidRDefault="003C49D5" w:rsidP="005D1423">
            <w:pPr>
              <w:ind w:left="-29" w:right="-2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2160" w:type="dxa"/>
            <w:tcBorders>
              <w:top w:val="nil"/>
              <w:left w:val="nil"/>
              <w:right w:val="nil"/>
            </w:tcBorders>
            <w:shd w:val="clear" w:color="000000" w:fill="FFFFFF"/>
            <w:noWrap/>
            <w:vAlign w:val="bottom"/>
            <w:hideMark/>
          </w:tcPr>
          <w:p w14:paraId="2F0B5420" w14:textId="77777777" w:rsidR="003C49D5" w:rsidRPr="00294ADA" w:rsidRDefault="003C49D5" w:rsidP="005D1423">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Consolidated financial statements</w:t>
            </w:r>
          </w:p>
        </w:tc>
        <w:tc>
          <w:tcPr>
            <w:tcW w:w="2070" w:type="dxa"/>
            <w:tcBorders>
              <w:top w:val="nil"/>
              <w:left w:val="nil"/>
              <w:right w:val="nil"/>
            </w:tcBorders>
            <w:shd w:val="clear" w:color="000000" w:fill="FFFFFF"/>
            <w:noWrap/>
            <w:vAlign w:val="bottom"/>
            <w:hideMark/>
          </w:tcPr>
          <w:p w14:paraId="60A726FD" w14:textId="77777777" w:rsidR="003C49D5" w:rsidRPr="00294ADA" w:rsidRDefault="003C49D5" w:rsidP="005D1423">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Separate financial statements</w:t>
            </w:r>
          </w:p>
        </w:tc>
      </w:tr>
      <w:tr w:rsidR="0083168A" w:rsidRPr="00B3011C" w14:paraId="2B441C43" w14:textId="77777777" w:rsidTr="0083168A">
        <w:trPr>
          <w:trHeight w:val="288"/>
        </w:trPr>
        <w:tc>
          <w:tcPr>
            <w:tcW w:w="4410" w:type="dxa"/>
            <w:tcBorders>
              <w:top w:val="nil"/>
              <w:left w:val="nil"/>
              <w:bottom w:val="nil"/>
              <w:right w:val="nil"/>
            </w:tcBorders>
            <w:shd w:val="clear" w:color="000000" w:fill="FFFFFF"/>
            <w:noWrap/>
            <w:vAlign w:val="bottom"/>
            <w:hideMark/>
          </w:tcPr>
          <w:p w14:paraId="2E664FEB" w14:textId="77777777" w:rsidR="0083168A" w:rsidRPr="00294ADA" w:rsidRDefault="0083168A" w:rsidP="0083168A">
            <w:pPr>
              <w:ind w:left="-29" w:right="-29" w:hanging="79"/>
              <w:rPr>
                <w:rFonts w:ascii="Angsana New" w:eastAsia="Times New Roman" w:hAnsi="Angsana New"/>
                <w:sz w:val="28"/>
                <w:szCs w:val="28"/>
                <w:lang w:val="en-US"/>
              </w:rPr>
            </w:pPr>
            <w:r w:rsidRPr="00B23833">
              <w:rPr>
                <w:rFonts w:ascii="Angsana New" w:eastAsia="Times New Roman" w:hAnsi="Angsana New"/>
                <w:sz w:val="28"/>
                <w:szCs w:val="28"/>
                <w:lang w:val="en-US"/>
              </w:rPr>
              <w:t xml:space="preserve">Net book value as at January </w:t>
            </w:r>
            <w:r w:rsidRPr="0067422D">
              <w:rPr>
                <w:rFonts w:ascii="Angsana New" w:eastAsia="Times New Roman" w:hAnsi="Angsana New"/>
                <w:sz w:val="28"/>
                <w:szCs w:val="28"/>
                <w:lang w:val="en-US"/>
              </w:rPr>
              <w:t>1</w:t>
            </w:r>
            <w:r w:rsidRPr="00B23833">
              <w:rPr>
                <w:rFonts w:ascii="Angsana New" w:eastAsia="Times New Roman" w:hAnsi="Angsana New"/>
                <w:sz w:val="28"/>
                <w:szCs w:val="28"/>
                <w:lang w:val="en-US"/>
              </w:rPr>
              <w:t xml:space="preserve">, </w:t>
            </w:r>
            <w:r w:rsidRPr="0067422D">
              <w:rPr>
                <w:rFonts w:ascii="Angsana New" w:eastAsia="Times New Roman" w:hAnsi="Angsana New"/>
                <w:sz w:val="28"/>
                <w:szCs w:val="28"/>
                <w:lang w:val="en-US"/>
              </w:rPr>
              <w:t>202</w:t>
            </w:r>
            <w:r>
              <w:rPr>
                <w:rFonts w:ascii="Angsana New" w:eastAsia="Times New Roman" w:hAnsi="Angsana New"/>
                <w:sz w:val="28"/>
                <w:szCs w:val="28"/>
                <w:lang w:val="en-US"/>
              </w:rPr>
              <w:t>2</w:t>
            </w:r>
          </w:p>
        </w:tc>
        <w:tc>
          <w:tcPr>
            <w:tcW w:w="2160" w:type="dxa"/>
            <w:tcBorders>
              <w:left w:val="nil"/>
              <w:bottom w:val="nil"/>
              <w:right w:val="nil"/>
            </w:tcBorders>
            <w:shd w:val="clear" w:color="auto" w:fill="auto"/>
            <w:noWrap/>
            <w:vAlign w:val="bottom"/>
            <w:hideMark/>
          </w:tcPr>
          <w:p w14:paraId="2614AC3C" w14:textId="6EEB47FA" w:rsidR="0083168A" w:rsidRPr="007B64D9" w:rsidRDefault="0083168A" w:rsidP="0083168A">
            <w:pPr>
              <w:ind w:left="-29" w:right="-29"/>
              <w:jc w:val="right"/>
              <w:rPr>
                <w:rFonts w:ascii="Angsana New" w:eastAsia="Times New Roman" w:hAnsi="Angsana New"/>
                <w:sz w:val="28"/>
                <w:szCs w:val="28"/>
                <w:highlight w:val="yellow"/>
                <w:lang w:val="en-US"/>
              </w:rPr>
            </w:pPr>
            <w:r w:rsidRPr="00724E79">
              <w:rPr>
                <w:rFonts w:asciiTheme="majorBidi" w:eastAsia="Times New Roman" w:hAnsiTheme="majorBidi" w:cstheme="majorBidi"/>
                <w:sz w:val="28"/>
                <w:szCs w:val="28"/>
                <w:lang w:val="en-US"/>
              </w:rPr>
              <w:t>50,951,496.97</w:t>
            </w:r>
          </w:p>
        </w:tc>
        <w:tc>
          <w:tcPr>
            <w:tcW w:w="2070" w:type="dxa"/>
            <w:tcBorders>
              <w:left w:val="nil"/>
              <w:bottom w:val="nil"/>
              <w:right w:val="nil"/>
            </w:tcBorders>
            <w:shd w:val="clear" w:color="000000" w:fill="FFFFFF"/>
            <w:noWrap/>
            <w:vAlign w:val="bottom"/>
            <w:hideMark/>
          </w:tcPr>
          <w:p w14:paraId="022046AD" w14:textId="746D3B8B" w:rsidR="0083168A" w:rsidRPr="001B74BA" w:rsidRDefault="0083168A" w:rsidP="0083168A">
            <w:pPr>
              <w:ind w:left="-29" w:right="-29"/>
              <w:jc w:val="right"/>
              <w:rPr>
                <w:rFonts w:ascii="Angsana New" w:eastAsia="Times New Roman" w:hAnsi="Angsana New"/>
                <w:sz w:val="28"/>
                <w:szCs w:val="28"/>
                <w:highlight w:val="yellow"/>
                <w:lang w:val="en-US"/>
              </w:rPr>
            </w:pPr>
            <w:r w:rsidRPr="00646DC1">
              <w:rPr>
                <w:rFonts w:asciiTheme="majorBidi" w:eastAsia="Times New Roman" w:hAnsiTheme="majorBidi" w:cstheme="majorBidi"/>
                <w:sz w:val="28"/>
                <w:szCs w:val="28"/>
                <w:lang w:val="en-US"/>
              </w:rPr>
              <w:t>86,141,708.77</w:t>
            </w:r>
          </w:p>
        </w:tc>
      </w:tr>
      <w:tr w:rsidR="0083168A" w:rsidRPr="00B3011C" w14:paraId="56856064" w14:textId="77777777" w:rsidTr="0083168A">
        <w:trPr>
          <w:trHeight w:val="288"/>
        </w:trPr>
        <w:tc>
          <w:tcPr>
            <w:tcW w:w="4410" w:type="dxa"/>
            <w:tcBorders>
              <w:top w:val="nil"/>
              <w:left w:val="nil"/>
              <w:bottom w:val="nil"/>
              <w:right w:val="nil"/>
            </w:tcBorders>
            <w:shd w:val="clear" w:color="000000" w:fill="FFFFFF"/>
            <w:noWrap/>
            <w:vAlign w:val="bottom"/>
          </w:tcPr>
          <w:p w14:paraId="03D8DEE1" w14:textId="5369354A" w:rsidR="0083168A" w:rsidRPr="00B23833" w:rsidRDefault="0083168A" w:rsidP="004B4029">
            <w:pPr>
              <w:ind w:left="-29" w:right="-29" w:hanging="79"/>
              <w:rPr>
                <w:rFonts w:ascii="Angsana New" w:eastAsia="Times New Roman" w:hAnsi="Angsana New"/>
                <w:sz w:val="28"/>
                <w:szCs w:val="28"/>
                <w:lang w:val="en-US"/>
              </w:rPr>
            </w:pPr>
            <w:r w:rsidRPr="0083168A">
              <w:rPr>
                <w:rFonts w:ascii="Angsana New" w:eastAsia="Times New Roman" w:hAnsi="Angsana New"/>
                <w:sz w:val="28"/>
                <w:szCs w:val="28"/>
                <w:lang w:val="en-US"/>
              </w:rPr>
              <w:t xml:space="preserve">Acquisitions during the </w:t>
            </w:r>
            <w:r w:rsidR="00AE1F8C" w:rsidRPr="00AE1F8C">
              <w:rPr>
                <w:rFonts w:ascii="Angsana New" w:eastAsia="Times New Roman" w:hAnsi="Angsana New"/>
                <w:sz w:val="28"/>
                <w:szCs w:val="28"/>
                <w:lang w:val="en-US"/>
              </w:rPr>
              <w:t>period</w:t>
            </w:r>
            <w:r w:rsidRPr="0083168A">
              <w:rPr>
                <w:rFonts w:ascii="Angsana New" w:eastAsia="Times New Roman" w:hAnsi="Angsana New"/>
                <w:sz w:val="28"/>
                <w:szCs w:val="28"/>
                <w:lang w:val="en-US"/>
              </w:rPr>
              <w:t xml:space="preserve"> </w:t>
            </w:r>
            <w:r w:rsidR="004B4029">
              <w:rPr>
                <w:rFonts w:ascii="Angsana New" w:eastAsia="Times New Roman" w:hAnsi="Angsana New" w:hint="cs"/>
                <w:sz w:val="28"/>
                <w:szCs w:val="28"/>
                <w:cs/>
                <w:lang w:val="en-US"/>
              </w:rPr>
              <w:t xml:space="preserve">- </w:t>
            </w:r>
            <w:r w:rsidRPr="0083168A">
              <w:rPr>
                <w:rFonts w:ascii="Angsana New" w:eastAsia="Times New Roman" w:hAnsi="Angsana New"/>
                <w:sz w:val="28"/>
                <w:szCs w:val="28"/>
                <w:lang w:val="en-US"/>
              </w:rPr>
              <w:t>Cost</w:t>
            </w:r>
          </w:p>
        </w:tc>
        <w:tc>
          <w:tcPr>
            <w:tcW w:w="2160" w:type="dxa"/>
            <w:tcBorders>
              <w:left w:val="nil"/>
              <w:bottom w:val="nil"/>
              <w:right w:val="nil"/>
            </w:tcBorders>
            <w:shd w:val="clear" w:color="auto" w:fill="auto"/>
            <w:noWrap/>
            <w:vAlign w:val="bottom"/>
          </w:tcPr>
          <w:p w14:paraId="31EB1A95" w14:textId="398134AA" w:rsidR="0083168A" w:rsidRPr="00724E79" w:rsidRDefault="0083168A" w:rsidP="0083168A">
            <w:pPr>
              <w:ind w:left="-29" w:right="-29"/>
              <w:jc w:val="right"/>
              <w:rPr>
                <w:rFonts w:asciiTheme="majorBidi" w:eastAsia="Times New Roman" w:hAnsiTheme="majorBidi" w:cstheme="majorBidi"/>
                <w:sz w:val="28"/>
                <w:szCs w:val="28"/>
                <w:lang w:val="en-US"/>
              </w:rPr>
            </w:pPr>
            <w:r w:rsidRPr="007B6CB4">
              <w:rPr>
                <w:rFonts w:asciiTheme="majorBidi" w:eastAsia="Times New Roman" w:hAnsiTheme="majorBidi"/>
                <w:sz w:val="28"/>
                <w:szCs w:val="28"/>
                <w:lang w:val="en-US"/>
              </w:rPr>
              <w:t>331</w:t>
            </w:r>
            <w:r w:rsidRPr="00FB221A">
              <w:rPr>
                <w:rFonts w:asciiTheme="majorBidi" w:eastAsia="Times New Roman" w:hAnsiTheme="majorBidi" w:cstheme="majorBidi"/>
                <w:sz w:val="28"/>
                <w:szCs w:val="28"/>
                <w:lang w:val="en-US"/>
              </w:rPr>
              <w:t>,</w:t>
            </w:r>
            <w:r w:rsidRPr="007B6CB4">
              <w:rPr>
                <w:rFonts w:asciiTheme="majorBidi" w:eastAsia="Times New Roman" w:hAnsiTheme="majorBidi"/>
                <w:sz w:val="28"/>
                <w:szCs w:val="28"/>
                <w:lang w:val="en-US"/>
              </w:rPr>
              <w:t>080.20</w:t>
            </w:r>
          </w:p>
        </w:tc>
        <w:tc>
          <w:tcPr>
            <w:tcW w:w="2070" w:type="dxa"/>
            <w:tcBorders>
              <w:left w:val="nil"/>
              <w:bottom w:val="nil"/>
              <w:right w:val="nil"/>
            </w:tcBorders>
            <w:shd w:val="clear" w:color="000000" w:fill="FFFFFF"/>
            <w:noWrap/>
            <w:vAlign w:val="bottom"/>
          </w:tcPr>
          <w:p w14:paraId="23678C7D" w14:textId="1D922A13" w:rsidR="0083168A" w:rsidRPr="00724E79" w:rsidRDefault="0083168A" w:rsidP="0083168A">
            <w:pPr>
              <w:ind w:left="-29" w:right="-29"/>
              <w:jc w:val="right"/>
              <w:rPr>
                <w:rFonts w:asciiTheme="majorBidi" w:eastAsia="Times New Roman" w:hAnsiTheme="majorBidi" w:cstheme="majorBidi"/>
                <w:sz w:val="28"/>
                <w:szCs w:val="28"/>
                <w:lang w:val="en-US"/>
              </w:rPr>
            </w:pPr>
            <w:r w:rsidRPr="007B6CB4">
              <w:rPr>
                <w:rFonts w:asciiTheme="majorBidi" w:eastAsia="Times New Roman" w:hAnsiTheme="majorBidi"/>
                <w:sz w:val="28"/>
                <w:szCs w:val="28"/>
                <w:lang w:val="en-US"/>
              </w:rPr>
              <w:t>331</w:t>
            </w:r>
            <w:r w:rsidRPr="00FB221A">
              <w:rPr>
                <w:rFonts w:asciiTheme="majorBidi" w:eastAsia="Times New Roman" w:hAnsiTheme="majorBidi" w:cstheme="majorBidi"/>
                <w:sz w:val="28"/>
                <w:szCs w:val="28"/>
                <w:lang w:val="en-US"/>
              </w:rPr>
              <w:t>,</w:t>
            </w:r>
            <w:r w:rsidRPr="007B6CB4">
              <w:rPr>
                <w:rFonts w:asciiTheme="majorBidi" w:eastAsia="Times New Roman" w:hAnsiTheme="majorBidi"/>
                <w:sz w:val="28"/>
                <w:szCs w:val="28"/>
                <w:lang w:val="en-US"/>
              </w:rPr>
              <w:t>080.20</w:t>
            </w:r>
          </w:p>
        </w:tc>
      </w:tr>
      <w:tr w:rsidR="0083168A" w:rsidRPr="00B3011C" w14:paraId="7FE3E1D2" w14:textId="77777777" w:rsidTr="0083168A">
        <w:trPr>
          <w:trHeight w:val="288"/>
        </w:trPr>
        <w:tc>
          <w:tcPr>
            <w:tcW w:w="4410" w:type="dxa"/>
            <w:tcBorders>
              <w:top w:val="nil"/>
              <w:left w:val="nil"/>
              <w:bottom w:val="nil"/>
              <w:right w:val="nil"/>
            </w:tcBorders>
            <w:shd w:val="clear" w:color="000000" w:fill="FFFFFF"/>
            <w:noWrap/>
            <w:vAlign w:val="bottom"/>
            <w:hideMark/>
          </w:tcPr>
          <w:p w14:paraId="20ACAA6C" w14:textId="6F5A8EF1" w:rsidR="0083168A" w:rsidRPr="00294ADA" w:rsidRDefault="0083168A" w:rsidP="0083168A">
            <w:pPr>
              <w:ind w:left="-29" w:right="-29" w:hanging="79"/>
              <w:rPr>
                <w:rFonts w:ascii="Angsana New" w:eastAsia="Times New Roman" w:hAnsi="Angsana New"/>
                <w:sz w:val="28"/>
                <w:szCs w:val="28"/>
                <w:lang w:val="en-US"/>
              </w:rPr>
            </w:pPr>
            <w:r w:rsidRPr="00B23833">
              <w:rPr>
                <w:rFonts w:ascii="Angsana New" w:eastAsia="Times New Roman" w:hAnsi="Angsana New"/>
                <w:sz w:val="28"/>
                <w:szCs w:val="28"/>
                <w:lang w:val="en-US"/>
              </w:rPr>
              <w:t xml:space="preserve">Depreciations during the </w:t>
            </w:r>
            <w:r>
              <w:rPr>
                <w:rFonts w:ascii="Angsana New" w:eastAsia="Times New Roman" w:hAnsi="Angsana New"/>
                <w:sz w:val="28"/>
                <w:szCs w:val="28"/>
                <w:lang w:val="en-US"/>
              </w:rPr>
              <w:t>period</w:t>
            </w:r>
          </w:p>
        </w:tc>
        <w:tc>
          <w:tcPr>
            <w:tcW w:w="2160" w:type="dxa"/>
            <w:tcBorders>
              <w:top w:val="nil"/>
              <w:left w:val="nil"/>
              <w:right w:val="nil"/>
            </w:tcBorders>
            <w:shd w:val="clear" w:color="auto" w:fill="auto"/>
            <w:noWrap/>
            <w:vAlign w:val="bottom"/>
            <w:hideMark/>
          </w:tcPr>
          <w:p w14:paraId="1B12AB88" w14:textId="7A88E4AB" w:rsidR="0083168A" w:rsidRPr="00953B29" w:rsidRDefault="0083168A" w:rsidP="0083168A">
            <w:pPr>
              <w:ind w:left="-29" w:right="-29"/>
              <w:jc w:val="right"/>
              <w:rPr>
                <w:rFonts w:ascii="Angsana New" w:eastAsia="Times New Roman" w:hAnsi="Angsana New"/>
                <w:sz w:val="28"/>
                <w:szCs w:val="28"/>
                <w:highlight w:val="yellow"/>
                <w:lang w:val="en-US"/>
              </w:rPr>
            </w:pPr>
            <w:r w:rsidRPr="00A471D4">
              <w:rPr>
                <w:rFonts w:ascii="Angsana New" w:eastAsia="Times New Roman" w:hAnsi="Angsana New"/>
                <w:sz w:val="28"/>
                <w:szCs w:val="28"/>
                <w:lang w:val="en-US"/>
              </w:rPr>
              <w:t>(4,176,324.89)</w:t>
            </w:r>
          </w:p>
        </w:tc>
        <w:tc>
          <w:tcPr>
            <w:tcW w:w="2070" w:type="dxa"/>
            <w:tcBorders>
              <w:top w:val="nil"/>
              <w:left w:val="nil"/>
              <w:right w:val="nil"/>
            </w:tcBorders>
            <w:shd w:val="clear" w:color="000000" w:fill="FFFFFF"/>
            <w:noWrap/>
            <w:vAlign w:val="bottom"/>
            <w:hideMark/>
          </w:tcPr>
          <w:p w14:paraId="364B4005" w14:textId="392544AE" w:rsidR="0083168A" w:rsidRPr="00953B29" w:rsidRDefault="0083168A" w:rsidP="0083168A">
            <w:pPr>
              <w:ind w:left="-29" w:right="-29"/>
              <w:jc w:val="right"/>
              <w:rPr>
                <w:rFonts w:ascii="Angsana New" w:eastAsia="Times New Roman" w:hAnsi="Angsana New"/>
                <w:sz w:val="28"/>
                <w:szCs w:val="28"/>
                <w:highlight w:val="yellow"/>
                <w:lang w:val="en-US"/>
              </w:rPr>
            </w:pPr>
            <w:r w:rsidRPr="00FB221A">
              <w:rPr>
                <w:rFonts w:ascii="Angsana New" w:eastAsia="Times New Roman" w:hAnsi="Angsana New"/>
                <w:sz w:val="28"/>
                <w:szCs w:val="28"/>
                <w:lang w:val="en-US"/>
              </w:rPr>
              <w:t>(5,208,565.21)</w:t>
            </w:r>
          </w:p>
        </w:tc>
      </w:tr>
      <w:tr w:rsidR="0083168A" w:rsidRPr="00B3011C" w14:paraId="3FADB5F7" w14:textId="77777777" w:rsidTr="0083168A">
        <w:trPr>
          <w:trHeight w:val="288"/>
        </w:trPr>
        <w:tc>
          <w:tcPr>
            <w:tcW w:w="4410" w:type="dxa"/>
            <w:tcBorders>
              <w:top w:val="nil"/>
              <w:left w:val="nil"/>
              <w:bottom w:val="nil"/>
              <w:right w:val="nil"/>
            </w:tcBorders>
            <w:shd w:val="clear" w:color="000000" w:fill="FFFFFF"/>
            <w:noWrap/>
            <w:vAlign w:val="bottom"/>
          </w:tcPr>
          <w:p w14:paraId="645B259B" w14:textId="77777777" w:rsidR="0083168A" w:rsidRPr="00B23833" w:rsidRDefault="0083168A" w:rsidP="0083168A">
            <w:pPr>
              <w:ind w:left="-29" w:right="-29" w:hanging="79"/>
              <w:rPr>
                <w:rFonts w:ascii="Angsana New" w:eastAsia="Times New Roman" w:hAnsi="Angsana New"/>
                <w:sz w:val="28"/>
                <w:szCs w:val="28"/>
                <w:lang w:val="en-US"/>
              </w:rPr>
            </w:pPr>
            <w:r w:rsidRPr="00740530">
              <w:rPr>
                <w:rFonts w:ascii="Angsana New" w:eastAsia="Times New Roman" w:hAnsi="Angsana New"/>
                <w:sz w:val="28"/>
                <w:szCs w:val="28"/>
                <w:lang w:val="en-US"/>
              </w:rPr>
              <w:t>Adjustment from lease modification</w:t>
            </w:r>
          </w:p>
        </w:tc>
        <w:tc>
          <w:tcPr>
            <w:tcW w:w="2160" w:type="dxa"/>
            <w:tcBorders>
              <w:top w:val="nil"/>
              <w:left w:val="nil"/>
              <w:right w:val="nil"/>
            </w:tcBorders>
            <w:shd w:val="clear" w:color="auto" w:fill="auto"/>
            <w:noWrap/>
            <w:vAlign w:val="bottom"/>
          </w:tcPr>
          <w:p w14:paraId="17BE8FF1" w14:textId="16F81729" w:rsidR="0083168A" w:rsidRPr="00953B29" w:rsidRDefault="0083168A" w:rsidP="0083168A">
            <w:pPr>
              <w:ind w:left="-29" w:right="-29"/>
              <w:jc w:val="right"/>
              <w:rPr>
                <w:rFonts w:ascii="Angsana New" w:eastAsia="Times New Roman" w:hAnsi="Angsana New"/>
                <w:sz w:val="28"/>
                <w:szCs w:val="28"/>
                <w:highlight w:val="yellow"/>
                <w:lang w:val="en-US"/>
              </w:rPr>
            </w:pPr>
            <w:r w:rsidRPr="00A471D4">
              <w:rPr>
                <w:rFonts w:ascii="Angsana New" w:eastAsia="Times New Roman" w:hAnsi="Angsana New"/>
                <w:sz w:val="28"/>
                <w:szCs w:val="28"/>
                <w:lang w:val="en-US"/>
              </w:rPr>
              <w:t>-</w:t>
            </w:r>
          </w:p>
        </w:tc>
        <w:tc>
          <w:tcPr>
            <w:tcW w:w="2070" w:type="dxa"/>
            <w:tcBorders>
              <w:top w:val="nil"/>
              <w:left w:val="nil"/>
              <w:right w:val="nil"/>
            </w:tcBorders>
            <w:shd w:val="clear" w:color="000000" w:fill="FFFFFF"/>
            <w:noWrap/>
            <w:vAlign w:val="bottom"/>
          </w:tcPr>
          <w:p w14:paraId="04A4C1DC" w14:textId="5E4730D7" w:rsidR="0083168A" w:rsidRPr="00953B29" w:rsidRDefault="0083168A" w:rsidP="0083168A">
            <w:pPr>
              <w:ind w:left="-29" w:right="-29"/>
              <w:jc w:val="right"/>
              <w:rPr>
                <w:rFonts w:ascii="Angsana New" w:eastAsia="Times New Roman" w:hAnsi="Angsana New"/>
                <w:sz w:val="28"/>
                <w:szCs w:val="28"/>
                <w:highlight w:val="yellow"/>
                <w:lang w:val="en-US"/>
              </w:rPr>
            </w:pPr>
            <w:r w:rsidRPr="00FB221A">
              <w:rPr>
                <w:rFonts w:ascii="Angsana New" w:eastAsia="Times New Roman" w:hAnsi="Angsana New"/>
                <w:sz w:val="28"/>
                <w:szCs w:val="28"/>
                <w:lang w:val="en-US"/>
              </w:rPr>
              <w:t>(2,476,864.08)</w:t>
            </w:r>
          </w:p>
        </w:tc>
      </w:tr>
      <w:tr w:rsidR="00453C70" w:rsidRPr="00B3011C" w14:paraId="7A06FF32" w14:textId="77777777" w:rsidTr="005D1423">
        <w:trPr>
          <w:trHeight w:val="288"/>
        </w:trPr>
        <w:tc>
          <w:tcPr>
            <w:tcW w:w="4410" w:type="dxa"/>
            <w:tcBorders>
              <w:top w:val="nil"/>
              <w:left w:val="nil"/>
              <w:bottom w:val="nil"/>
              <w:right w:val="nil"/>
            </w:tcBorders>
            <w:shd w:val="clear" w:color="000000" w:fill="FFFFFF"/>
            <w:noWrap/>
            <w:vAlign w:val="bottom"/>
            <w:hideMark/>
          </w:tcPr>
          <w:p w14:paraId="062AA28B" w14:textId="1F4B01E0" w:rsidR="00453C70" w:rsidRPr="00294ADA" w:rsidRDefault="00453C70" w:rsidP="00453C70">
            <w:pPr>
              <w:ind w:left="-29" w:right="-29" w:hanging="79"/>
              <w:rPr>
                <w:rFonts w:ascii="Angsana New" w:eastAsia="Times New Roman" w:hAnsi="Angsana New"/>
                <w:sz w:val="28"/>
                <w:szCs w:val="28"/>
                <w:lang w:val="en-US"/>
              </w:rPr>
            </w:pPr>
            <w:r w:rsidRPr="007B64D9">
              <w:rPr>
                <w:rFonts w:ascii="Angsana New" w:eastAsia="Times New Roman" w:hAnsi="Angsana New"/>
                <w:sz w:val="28"/>
                <w:szCs w:val="28"/>
                <w:lang w:val="en-US"/>
              </w:rPr>
              <w:t>Net</w:t>
            </w:r>
            <w:r>
              <w:rPr>
                <w:rFonts w:ascii="Angsana New" w:eastAsia="Times New Roman" w:hAnsi="Angsana New"/>
                <w:sz w:val="28"/>
                <w:szCs w:val="28"/>
                <w:lang w:val="en-US"/>
              </w:rPr>
              <w:t xml:space="preserve"> book value as at </w:t>
            </w:r>
            <w:r w:rsidR="00953B29" w:rsidRPr="00953B29">
              <w:rPr>
                <w:rFonts w:ascii="Angsana New" w:eastAsia="Times New Roman" w:hAnsi="Angsana New"/>
                <w:sz w:val="28"/>
                <w:szCs w:val="28"/>
                <w:lang w:val="en-US"/>
              </w:rPr>
              <w:t>September 30</w:t>
            </w:r>
            <w:r w:rsidRPr="007B64D9">
              <w:rPr>
                <w:rFonts w:ascii="Angsana New" w:eastAsia="Times New Roman" w:hAnsi="Angsana New"/>
                <w:sz w:val="28"/>
                <w:szCs w:val="28"/>
                <w:lang w:val="en-US"/>
              </w:rPr>
              <w:t>, 202</w:t>
            </w:r>
            <w:r>
              <w:rPr>
                <w:rFonts w:ascii="Angsana New" w:eastAsia="Times New Roman" w:hAnsi="Angsana New"/>
                <w:sz w:val="28"/>
                <w:szCs w:val="28"/>
                <w:lang w:val="en-US"/>
              </w:rPr>
              <w:t>2</w:t>
            </w:r>
          </w:p>
        </w:tc>
        <w:tc>
          <w:tcPr>
            <w:tcW w:w="2160" w:type="dxa"/>
            <w:tcBorders>
              <w:left w:val="nil"/>
              <w:right w:val="nil"/>
            </w:tcBorders>
            <w:shd w:val="clear" w:color="auto" w:fill="auto"/>
            <w:noWrap/>
            <w:vAlign w:val="bottom"/>
            <w:hideMark/>
          </w:tcPr>
          <w:p w14:paraId="2CAA71DC" w14:textId="7E5BE1E2" w:rsidR="00453C70" w:rsidRPr="00B3011C" w:rsidRDefault="0083168A" w:rsidP="00453C70">
            <w:pPr>
              <w:pBdr>
                <w:top w:val="single" w:sz="4" w:space="1" w:color="auto"/>
                <w:bottom w:val="double" w:sz="4" w:space="1" w:color="auto"/>
              </w:pBdr>
              <w:ind w:left="-29" w:right="-29"/>
              <w:jc w:val="right"/>
              <w:rPr>
                <w:rFonts w:ascii="Angsana New" w:eastAsia="Times New Roman" w:hAnsi="Angsana New"/>
                <w:sz w:val="28"/>
                <w:szCs w:val="28"/>
                <w:cs/>
                <w:lang w:val="en-US"/>
              </w:rPr>
            </w:pPr>
            <w:r w:rsidRPr="0083168A">
              <w:rPr>
                <w:rFonts w:ascii="Angsana New" w:eastAsia="Times New Roman" w:hAnsi="Angsana New"/>
                <w:sz w:val="28"/>
                <w:szCs w:val="28"/>
                <w:lang w:val="en-US"/>
              </w:rPr>
              <w:t>47,106,252.28</w:t>
            </w:r>
          </w:p>
        </w:tc>
        <w:tc>
          <w:tcPr>
            <w:tcW w:w="2070" w:type="dxa"/>
            <w:tcBorders>
              <w:left w:val="nil"/>
              <w:right w:val="nil"/>
            </w:tcBorders>
            <w:shd w:val="clear" w:color="auto" w:fill="auto"/>
            <w:noWrap/>
            <w:vAlign w:val="bottom"/>
            <w:hideMark/>
          </w:tcPr>
          <w:p w14:paraId="21DEC3B7" w14:textId="2356071C" w:rsidR="00453C70" w:rsidRPr="00B3011C" w:rsidRDefault="0083168A" w:rsidP="00453C70">
            <w:pPr>
              <w:pBdr>
                <w:top w:val="single" w:sz="4" w:space="1" w:color="auto"/>
                <w:bottom w:val="double" w:sz="4" w:space="1" w:color="auto"/>
              </w:pBdr>
              <w:ind w:left="-29" w:right="-29"/>
              <w:jc w:val="right"/>
              <w:rPr>
                <w:rFonts w:ascii="Angsana New" w:eastAsia="Times New Roman" w:hAnsi="Angsana New"/>
                <w:sz w:val="28"/>
                <w:szCs w:val="28"/>
                <w:cs/>
                <w:lang w:val="en-US"/>
              </w:rPr>
            </w:pPr>
            <w:r w:rsidRPr="0083168A">
              <w:rPr>
                <w:rFonts w:ascii="Angsana New" w:eastAsia="Times New Roman" w:hAnsi="Angsana New"/>
                <w:sz w:val="28"/>
                <w:szCs w:val="28"/>
                <w:lang w:val="en-US"/>
              </w:rPr>
              <w:t>78,787,359.68</w:t>
            </w:r>
          </w:p>
        </w:tc>
      </w:tr>
    </w:tbl>
    <w:p w14:paraId="797531FC" w14:textId="77777777" w:rsidR="003C49D5" w:rsidRPr="00F842B9" w:rsidRDefault="003C49D5" w:rsidP="00F842B9">
      <w:pPr>
        <w:pStyle w:val="ListParagraph"/>
        <w:numPr>
          <w:ilvl w:val="1"/>
          <w:numId w:val="10"/>
        </w:numPr>
        <w:tabs>
          <w:tab w:val="left" w:pos="720"/>
          <w:tab w:val="left" w:pos="810"/>
        </w:tabs>
        <w:spacing w:before="120"/>
        <w:rPr>
          <w:rFonts w:ascii="Angsana New" w:hAnsi="Angsana New"/>
          <w:b/>
          <w:bCs/>
          <w:sz w:val="28"/>
          <w:szCs w:val="28"/>
          <w:lang w:val="en-US"/>
        </w:rPr>
      </w:pPr>
      <w:r w:rsidRPr="00F842B9">
        <w:rPr>
          <w:rFonts w:ascii="Angsana New" w:hAnsi="Angsana New"/>
          <w:b/>
          <w:bCs/>
          <w:sz w:val="28"/>
          <w:szCs w:val="28"/>
          <w:lang w:val="en-US"/>
        </w:rPr>
        <w:t>Lease liabilities</w:t>
      </w:r>
    </w:p>
    <w:p w14:paraId="200B7B66" w14:textId="3DB122BC" w:rsidR="003C49D5" w:rsidRPr="00B3011C" w:rsidRDefault="00727A08" w:rsidP="00727A08">
      <w:pPr>
        <w:tabs>
          <w:tab w:val="left" w:pos="810"/>
        </w:tabs>
        <w:spacing w:before="120"/>
        <w:ind w:left="720" w:hanging="540"/>
        <w:rPr>
          <w:rFonts w:ascii="Angsana New" w:hAnsi="Angsana New"/>
          <w:sz w:val="28"/>
          <w:szCs w:val="28"/>
          <w:cs/>
          <w:lang w:val="en-US"/>
        </w:rPr>
      </w:pPr>
      <w:r>
        <w:rPr>
          <w:rFonts w:ascii="Angsana New" w:hAnsi="Angsana New"/>
          <w:sz w:val="28"/>
          <w:szCs w:val="28"/>
          <w:lang w:val="en-US"/>
        </w:rPr>
        <w:tab/>
      </w:r>
      <w:r w:rsidR="003C49D5" w:rsidRPr="00727A08">
        <w:rPr>
          <w:rFonts w:ascii="Angsana New" w:hAnsi="Angsana New"/>
          <w:sz w:val="28"/>
          <w:szCs w:val="28"/>
          <w:lang w:val="en-US"/>
        </w:rPr>
        <w:t>The carrying amounts of lease liabilit</w:t>
      </w:r>
      <w:r w:rsidR="00F842B9">
        <w:rPr>
          <w:rFonts w:ascii="Angsana New" w:hAnsi="Angsana New"/>
          <w:sz w:val="28"/>
          <w:szCs w:val="28"/>
          <w:lang w:val="en-US"/>
        </w:rPr>
        <w:t xml:space="preserve">ies and the movement as at </w:t>
      </w:r>
      <w:r w:rsidR="00953B29" w:rsidRPr="00953B29">
        <w:rPr>
          <w:rFonts w:ascii="Angsana New" w:hAnsi="Angsana New"/>
          <w:sz w:val="28"/>
          <w:szCs w:val="28"/>
          <w:lang w:val="en-US"/>
        </w:rPr>
        <w:t>September 30</w:t>
      </w:r>
      <w:r w:rsidR="003C49D5" w:rsidRPr="00727A08">
        <w:rPr>
          <w:rFonts w:ascii="Angsana New" w:hAnsi="Angsana New"/>
          <w:sz w:val="28"/>
          <w:szCs w:val="28"/>
          <w:lang w:val="en-US"/>
        </w:rPr>
        <w:t>, 2022 and December 31, 2021 are presented below:</w:t>
      </w:r>
    </w:p>
    <w:tbl>
      <w:tblPr>
        <w:tblW w:w="8640" w:type="dxa"/>
        <w:tblInd w:w="720" w:type="dxa"/>
        <w:tblLook w:val="04A0" w:firstRow="1" w:lastRow="0" w:firstColumn="1" w:lastColumn="0" w:noHBand="0" w:noVBand="1"/>
      </w:tblPr>
      <w:tblGrid>
        <w:gridCol w:w="4410"/>
        <w:gridCol w:w="2160"/>
        <w:gridCol w:w="2070"/>
      </w:tblGrid>
      <w:tr w:rsidR="00D5107C" w:rsidRPr="00B3011C" w14:paraId="5D930C1F" w14:textId="77777777" w:rsidTr="005D1423">
        <w:trPr>
          <w:trHeight w:val="288"/>
        </w:trPr>
        <w:tc>
          <w:tcPr>
            <w:tcW w:w="4410" w:type="dxa"/>
            <w:tcBorders>
              <w:top w:val="nil"/>
              <w:left w:val="nil"/>
              <w:bottom w:val="nil"/>
              <w:right w:val="nil"/>
            </w:tcBorders>
            <w:shd w:val="clear" w:color="000000" w:fill="FFFFFF"/>
            <w:noWrap/>
            <w:vAlign w:val="bottom"/>
            <w:hideMark/>
          </w:tcPr>
          <w:p w14:paraId="2FBCB98E" w14:textId="77777777" w:rsidR="00D5107C" w:rsidRPr="00294ADA" w:rsidRDefault="00D5107C" w:rsidP="005D1423">
            <w:pPr>
              <w:ind w:left="-29" w:right="-29" w:hanging="7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4230" w:type="dxa"/>
            <w:gridSpan w:val="2"/>
            <w:tcBorders>
              <w:top w:val="nil"/>
              <w:left w:val="nil"/>
              <w:right w:val="nil"/>
            </w:tcBorders>
            <w:shd w:val="clear" w:color="000000" w:fill="FFFFFF"/>
            <w:noWrap/>
            <w:vAlign w:val="bottom"/>
            <w:hideMark/>
          </w:tcPr>
          <w:p w14:paraId="76275273" w14:textId="77777777" w:rsidR="00D5107C" w:rsidRPr="00294ADA" w:rsidRDefault="00D5107C" w:rsidP="005D1423">
            <w:pPr>
              <w:pBdr>
                <w:bottom w:val="single" w:sz="4" w:space="1" w:color="auto"/>
              </w:pBdr>
              <w:ind w:left="-29" w:right="-29"/>
              <w:jc w:val="center"/>
              <w:rPr>
                <w:rFonts w:ascii="Angsana New" w:eastAsia="Times New Roman" w:hAnsi="Angsana New"/>
                <w:sz w:val="28"/>
                <w:szCs w:val="28"/>
                <w:lang w:val="en-US"/>
              </w:rPr>
            </w:pPr>
            <w:r w:rsidRPr="00693914">
              <w:rPr>
                <w:rFonts w:ascii="Angsana New" w:eastAsia="Times New Roman" w:hAnsi="Angsana New"/>
                <w:sz w:val="28"/>
                <w:szCs w:val="28"/>
                <w:lang w:val="en-US"/>
              </w:rPr>
              <w:t>Unit : Baht</w:t>
            </w:r>
          </w:p>
        </w:tc>
      </w:tr>
      <w:tr w:rsidR="00D5107C" w:rsidRPr="00B3011C" w14:paraId="14757A14" w14:textId="77777777" w:rsidTr="005D1423">
        <w:trPr>
          <w:trHeight w:val="435"/>
        </w:trPr>
        <w:tc>
          <w:tcPr>
            <w:tcW w:w="4410" w:type="dxa"/>
            <w:tcBorders>
              <w:top w:val="nil"/>
              <w:left w:val="nil"/>
              <w:bottom w:val="nil"/>
              <w:right w:val="nil"/>
            </w:tcBorders>
            <w:shd w:val="clear" w:color="000000" w:fill="FFFFFF"/>
            <w:noWrap/>
            <w:vAlign w:val="bottom"/>
            <w:hideMark/>
          </w:tcPr>
          <w:p w14:paraId="6D44F553" w14:textId="77777777" w:rsidR="00D5107C" w:rsidRPr="00294ADA" w:rsidRDefault="00D5107C" w:rsidP="005D1423">
            <w:pPr>
              <w:ind w:left="-29" w:right="-29" w:hanging="7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2160" w:type="dxa"/>
            <w:tcBorders>
              <w:top w:val="nil"/>
              <w:left w:val="nil"/>
              <w:right w:val="nil"/>
            </w:tcBorders>
            <w:shd w:val="clear" w:color="000000" w:fill="FFFFFF"/>
            <w:noWrap/>
            <w:vAlign w:val="bottom"/>
            <w:hideMark/>
          </w:tcPr>
          <w:p w14:paraId="098458DB" w14:textId="77777777" w:rsidR="00D5107C" w:rsidRPr="00294ADA" w:rsidRDefault="00D5107C" w:rsidP="005D1423">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Consolidated financial statements</w:t>
            </w:r>
          </w:p>
        </w:tc>
        <w:tc>
          <w:tcPr>
            <w:tcW w:w="2070" w:type="dxa"/>
            <w:tcBorders>
              <w:top w:val="nil"/>
              <w:left w:val="nil"/>
              <w:right w:val="nil"/>
            </w:tcBorders>
            <w:shd w:val="clear" w:color="000000" w:fill="FFFFFF"/>
            <w:noWrap/>
            <w:vAlign w:val="bottom"/>
            <w:hideMark/>
          </w:tcPr>
          <w:p w14:paraId="35518C05" w14:textId="77777777" w:rsidR="00D5107C" w:rsidRPr="00294ADA" w:rsidRDefault="00D5107C" w:rsidP="005D1423">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Separate financial statements</w:t>
            </w:r>
          </w:p>
        </w:tc>
      </w:tr>
      <w:tr w:rsidR="007616F8" w:rsidRPr="00B3011C" w14:paraId="66A1979F" w14:textId="77777777" w:rsidTr="005D1423">
        <w:trPr>
          <w:trHeight w:val="288"/>
        </w:trPr>
        <w:tc>
          <w:tcPr>
            <w:tcW w:w="4410" w:type="dxa"/>
            <w:tcBorders>
              <w:top w:val="nil"/>
              <w:left w:val="nil"/>
              <w:bottom w:val="nil"/>
              <w:right w:val="nil"/>
            </w:tcBorders>
            <w:shd w:val="clear" w:color="000000" w:fill="FFFFFF"/>
            <w:noWrap/>
            <w:vAlign w:val="bottom"/>
            <w:hideMark/>
          </w:tcPr>
          <w:p w14:paraId="79D91812" w14:textId="77777777" w:rsidR="007616F8" w:rsidRPr="00294ADA" w:rsidRDefault="007616F8" w:rsidP="007616F8">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 xml:space="preserve">As at January </w:t>
            </w:r>
            <w:r w:rsidRPr="0067422D">
              <w:rPr>
                <w:rFonts w:ascii="Angsana New" w:eastAsia="Times New Roman" w:hAnsi="Angsana New"/>
                <w:sz w:val="28"/>
                <w:szCs w:val="28"/>
                <w:lang w:val="en-US"/>
              </w:rPr>
              <w:t>1</w:t>
            </w:r>
            <w:r w:rsidRPr="00F15AE1">
              <w:rPr>
                <w:rFonts w:ascii="Angsana New" w:eastAsia="Times New Roman" w:hAnsi="Angsana New"/>
                <w:sz w:val="28"/>
                <w:szCs w:val="28"/>
                <w:lang w:val="en-US"/>
              </w:rPr>
              <w:t xml:space="preserve">, </w:t>
            </w:r>
            <w:r w:rsidRPr="0067422D">
              <w:rPr>
                <w:rFonts w:ascii="Angsana New" w:eastAsia="Times New Roman" w:hAnsi="Angsana New"/>
                <w:sz w:val="28"/>
                <w:szCs w:val="28"/>
                <w:lang w:val="en-US"/>
              </w:rPr>
              <w:t>202</w:t>
            </w:r>
            <w:r>
              <w:rPr>
                <w:rFonts w:ascii="Angsana New" w:eastAsia="Times New Roman" w:hAnsi="Angsana New"/>
                <w:sz w:val="28"/>
                <w:szCs w:val="28"/>
                <w:lang w:val="en-US"/>
              </w:rPr>
              <w:t>2</w:t>
            </w:r>
          </w:p>
        </w:tc>
        <w:tc>
          <w:tcPr>
            <w:tcW w:w="2160" w:type="dxa"/>
            <w:tcBorders>
              <w:left w:val="nil"/>
              <w:bottom w:val="nil"/>
              <w:right w:val="nil"/>
            </w:tcBorders>
            <w:shd w:val="clear" w:color="auto" w:fill="auto"/>
            <w:noWrap/>
            <w:vAlign w:val="bottom"/>
            <w:hideMark/>
          </w:tcPr>
          <w:p w14:paraId="187D5D55" w14:textId="1E18D4AC" w:rsidR="007616F8" w:rsidRPr="007B64D9" w:rsidRDefault="007616F8" w:rsidP="007616F8">
            <w:pPr>
              <w:ind w:left="-29" w:right="-29"/>
              <w:jc w:val="right"/>
              <w:rPr>
                <w:rFonts w:asciiTheme="majorBidi" w:eastAsia="Times New Roman" w:hAnsiTheme="majorBidi" w:cstheme="majorBidi"/>
                <w:sz w:val="28"/>
                <w:szCs w:val="28"/>
                <w:highlight w:val="yellow"/>
                <w:lang w:val="en-US"/>
              </w:rPr>
            </w:pPr>
            <w:r w:rsidRPr="00EF3B92">
              <w:rPr>
                <w:rFonts w:asciiTheme="majorBidi" w:eastAsia="Times New Roman" w:hAnsiTheme="majorBidi" w:cstheme="majorBidi"/>
                <w:sz w:val="28"/>
                <w:szCs w:val="28"/>
                <w:lang w:val="en-US"/>
              </w:rPr>
              <w:t>53,337,441.68</w:t>
            </w:r>
          </w:p>
        </w:tc>
        <w:tc>
          <w:tcPr>
            <w:tcW w:w="2070" w:type="dxa"/>
            <w:tcBorders>
              <w:left w:val="nil"/>
              <w:bottom w:val="nil"/>
              <w:right w:val="nil"/>
            </w:tcBorders>
            <w:shd w:val="clear" w:color="auto" w:fill="auto"/>
            <w:noWrap/>
            <w:vAlign w:val="bottom"/>
            <w:hideMark/>
          </w:tcPr>
          <w:p w14:paraId="1C7243D9" w14:textId="6663A4E9" w:rsidR="007616F8" w:rsidRPr="00AF1919" w:rsidRDefault="007616F8" w:rsidP="007616F8">
            <w:pPr>
              <w:ind w:left="-29" w:right="-29"/>
              <w:jc w:val="right"/>
              <w:rPr>
                <w:rFonts w:asciiTheme="majorBidi" w:eastAsia="Times New Roman" w:hAnsiTheme="majorBidi" w:cstheme="majorBidi"/>
                <w:sz w:val="28"/>
                <w:szCs w:val="28"/>
                <w:highlight w:val="yellow"/>
                <w:lang w:val="en-US"/>
              </w:rPr>
            </w:pPr>
            <w:r w:rsidRPr="00EF3B92">
              <w:rPr>
                <w:rFonts w:asciiTheme="majorBidi" w:eastAsia="Times New Roman" w:hAnsiTheme="majorBidi" w:cstheme="majorBidi"/>
                <w:sz w:val="28"/>
                <w:szCs w:val="28"/>
                <w:lang w:val="en-US"/>
              </w:rPr>
              <w:t>89,714,199.04</w:t>
            </w:r>
          </w:p>
        </w:tc>
      </w:tr>
      <w:tr w:rsidR="005B6D1C" w:rsidRPr="00B3011C" w14:paraId="5CB7E8FC" w14:textId="77777777" w:rsidTr="00814F85">
        <w:trPr>
          <w:trHeight w:val="288"/>
        </w:trPr>
        <w:tc>
          <w:tcPr>
            <w:tcW w:w="4410" w:type="dxa"/>
            <w:tcBorders>
              <w:top w:val="nil"/>
              <w:left w:val="nil"/>
              <w:bottom w:val="nil"/>
              <w:right w:val="nil"/>
            </w:tcBorders>
            <w:shd w:val="clear" w:color="000000" w:fill="FFFFFF"/>
            <w:noWrap/>
            <w:vAlign w:val="bottom"/>
          </w:tcPr>
          <w:p w14:paraId="0A2541A1" w14:textId="62FA39F1" w:rsidR="005B6D1C" w:rsidRPr="00F15AE1" w:rsidRDefault="005B6D1C" w:rsidP="005B6D1C">
            <w:pPr>
              <w:ind w:left="-29" w:right="-29" w:hanging="79"/>
              <w:rPr>
                <w:rFonts w:ascii="Angsana New" w:eastAsia="Times New Roman" w:hAnsi="Angsana New"/>
                <w:sz w:val="28"/>
                <w:szCs w:val="28"/>
                <w:lang w:val="en-US"/>
              </w:rPr>
            </w:pPr>
            <w:r w:rsidRPr="005B6D1C">
              <w:rPr>
                <w:rFonts w:ascii="Angsana New" w:eastAsia="Times New Roman" w:hAnsi="Angsana New"/>
                <w:sz w:val="28"/>
                <w:szCs w:val="28"/>
                <w:lang w:val="en-US"/>
              </w:rPr>
              <w:t xml:space="preserve">Increase during </w:t>
            </w:r>
            <w:r w:rsidR="004B4029" w:rsidRPr="00AE1F8C">
              <w:rPr>
                <w:rFonts w:ascii="Angsana New" w:eastAsia="Times New Roman" w:hAnsi="Angsana New"/>
                <w:sz w:val="28"/>
                <w:szCs w:val="28"/>
                <w:lang w:val="en-US"/>
              </w:rPr>
              <w:t>period</w:t>
            </w:r>
            <w:r w:rsidR="004B4029">
              <w:rPr>
                <w:rFonts w:ascii="Angsana New" w:eastAsia="Times New Roman" w:hAnsi="Angsana New" w:hint="cs"/>
                <w:sz w:val="28"/>
                <w:szCs w:val="28"/>
                <w:cs/>
                <w:lang w:val="en-US"/>
              </w:rPr>
              <w:t xml:space="preserve"> </w:t>
            </w:r>
            <w:r w:rsidR="004B4029">
              <w:rPr>
                <w:rFonts w:ascii="Angsana New" w:eastAsia="Times New Roman" w:hAnsi="Angsana New"/>
                <w:sz w:val="28"/>
                <w:szCs w:val="28"/>
                <w:lang w:val="en-US"/>
              </w:rPr>
              <w:t>- Cost</w:t>
            </w:r>
          </w:p>
        </w:tc>
        <w:tc>
          <w:tcPr>
            <w:tcW w:w="2160" w:type="dxa"/>
            <w:tcBorders>
              <w:left w:val="nil"/>
              <w:bottom w:val="nil"/>
              <w:right w:val="nil"/>
            </w:tcBorders>
            <w:shd w:val="clear" w:color="000000" w:fill="FFFFFF"/>
            <w:noWrap/>
            <w:vAlign w:val="bottom"/>
          </w:tcPr>
          <w:p w14:paraId="52536114" w14:textId="38BD2560" w:rsidR="005B6D1C" w:rsidRPr="00EF3B92" w:rsidRDefault="005B6D1C" w:rsidP="005B6D1C">
            <w:pPr>
              <w:ind w:left="-29" w:right="-29"/>
              <w:jc w:val="right"/>
              <w:rPr>
                <w:rFonts w:asciiTheme="majorBidi" w:eastAsia="Times New Roman" w:hAnsiTheme="majorBidi" w:cstheme="majorBidi"/>
                <w:sz w:val="28"/>
                <w:szCs w:val="28"/>
                <w:lang w:val="en-US"/>
              </w:rPr>
            </w:pPr>
            <w:r w:rsidRPr="007B6CB4">
              <w:rPr>
                <w:rFonts w:asciiTheme="majorBidi" w:eastAsia="Times New Roman" w:hAnsiTheme="majorBidi"/>
                <w:sz w:val="28"/>
                <w:szCs w:val="28"/>
                <w:lang w:val="en-US"/>
              </w:rPr>
              <w:t xml:space="preserve">331,080.20 </w:t>
            </w:r>
          </w:p>
        </w:tc>
        <w:tc>
          <w:tcPr>
            <w:tcW w:w="2070" w:type="dxa"/>
            <w:tcBorders>
              <w:left w:val="nil"/>
              <w:bottom w:val="nil"/>
              <w:right w:val="nil"/>
            </w:tcBorders>
            <w:shd w:val="clear" w:color="000000" w:fill="FFFFFF"/>
            <w:noWrap/>
            <w:vAlign w:val="bottom"/>
          </w:tcPr>
          <w:p w14:paraId="63C020D1" w14:textId="0E50E69E" w:rsidR="005B6D1C" w:rsidRPr="00EF3B92" w:rsidRDefault="005B6D1C" w:rsidP="005B6D1C">
            <w:pPr>
              <w:ind w:left="-29" w:right="-29"/>
              <w:jc w:val="right"/>
              <w:rPr>
                <w:rFonts w:asciiTheme="majorBidi" w:eastAsia="Times New Roman" w:hAnsiTheme="majorBidi" w:cstheme="majorBidi"/>
                <w:sz w:val="28"/>
                <w:szCs w:val="28"/>
                <w:lang w:val="en-US"/>
              </w:rPr>
            </w:pPr>
            <w:r w:rsidRPr="007B6CB4">
              <w:rPr>
                <w:rFonts w:asciiTheme="majorBidi" w:eastAsia="Times New Roman" w:hAnsiTheme="majorBidi"/>
                <w:sz w:val="28"/>
                <w:szCs w:val="28"/>
                <w:lang w:val="en-US"/>
              </w:rPr>
              <w:t>331</w:t>
            </w:r>
            <w:r w:rsidRPr="00A471D4">
              <w:rPr>
                <w:rFonts w:asciiTheme="majorBidi" w:eastAsia="Times New Roman" w:hAnsiTheme="majorBidi" w:cstheme="majorBidi"/>
                <w:sz w:val="28"/>
                <w:szCs w:val="28"/>
                <w:lang w:val="en-US"/>
              </w:rPr>
              <w:t>,</w:t>
            </w:r>
            <w:r w:rsidRPr="007B6CB4">
              <w:rPr>
                <w:rFonts w:asciiTheme="majorBidi" w:eastAsia="Times New Roman" w:hAnsiTheme="majorBidi"/>
                <w:sz w:val="28"/>
                <w:szCs w:val="28"/>
                <w:lang w:val="en-US"/>
              </w:rPr>
              <w:t>080.20</w:t>
            </w:r>
          </w:p>
        </w:tc>
      </w:tr>
      <w:tr w:rsidR="005B6D1C" w:rsidRPr="00B3011C" w14:paraId="44F00809" w14:textId="77777777" w:rsidTr="00814F85">
        <w:trPr>
          <w:trHeight w:val="288"/>
        </w:trPr>
        <w:tc>
          <w:tcPr>
            <w:tcW w:w="4410" w:type="dxa"/>
            <w:tcBorders>
              <w:top w:val="nil"/>
              <w:left w:val="nil"/>
              <w:bottom w:val="nil"/>
              <w:right w:val="nil"/>
            </w:tcBorders>
            <w:shd w:val="clear" w:color="000000" w:fill="FFFFFF"/>
            <w:noWrap/>
            <w:vAlign w:val="bottom"/>
            <w:hideMark/>
          </w:tcPr>
          <w:p w14:paraId="613787A0" w14:textId="77777777" w:rsidR="005B6D1C" w:rsidRPr="00294ADA" w:rsidRDefault="005B6D1C" w:rsidP="005B6D1C">
            <w:pPr>
              <w:ind w:left="-29" w:right="-29" w:hanging="79"/>
              <w:rPr>
                <w:rFonts w:ascii="Angsana New" w:eastAsia="Times New Roman" w:hAnsi="Angsana New"/>
                <w:sz w:val="28"/>
                <w:szCs w:val="28"/>
                <w:lang w:val="en-US"/>
              </w:rPr>
            </w:pPr>
            <w:r w:rsidRPr="00862773">
              <w:rPr>
                <w:rFonts w:ascii="Angsana New" w:eastAsia="Times New Roman" w:hAnsi="Angsana New"/>
                <w:sz w:val="28"/>
                <w:szCs w:val="28"/>
                <w:lang w:val="en-US"/>
              </w:rPr>
              <w:t xml:space="preserve">Increase </w:t>
            </w:r>
            <w:r w:rsidRPr="00F15AE1">
              <w:rPr>
                <w:rFonts w:ascii="Angsana New" w:eastAsia="Times New Roman" w:hAnsi="Angsana New"/>
                <w:sz w:val="28"/>
                <w:szCs w:val="28"/>
                <w:lang w:val="en-US"/>
              </w:rPr>
              <w:t>of interest</w:t>
            </w:r>
          </w:p>
        </w:tc>
        <w:tc>
          <w:tcPr>
            <w:tcW w:w="2160" w:type="dxa"/>
            <w:tcBorders>
              <w:top w:val="nil"/>
              <w:left w:val="nil"/>
              <w:right w:val="nil"/>
            </w:tcBorders>
            <w:shd w:val="clear" w:color="000000" w:fill="FFFFFF"/>
            <w:noWrap/>
            <w:vAlign w:val="bottom"/>
            <w:hideMark/>
          </w:tcPr>
          <w:p w14:paraId="2A5AF1FF" w14:textId="47D9D8E8" w:rsidR="005B6D1C" w:rsidRPr="00953B29" w:rsidRDefault="005B6D1C" w:rsidP="005B6D1C">
            <w:pPr>
              <w:ind w:left="-29" w:right="-29"/>
              <w:jc w:val="right"/>
              <w:rPr>
                <w:rFonts w:asciiTheme="majorBidi" w:eastAsia="Times New Roman" w:hAnsiTheme="majorBidi" w:cstheme="majorBidi"/>
                <w:sz w:val="28"/>
                <w:szCs w:val="28"/>
                <w:highlight w:val="yellow"/>
                <w:lang w:val="en-US"/>
              </w:rPr>
            </w:pPr>
            <w:r w:rsidRPr="007B6CB4">
              <w:rPr>
                <w:rFonts w:asciiTheme="majorBidi" w:eastAsia="Times New Roman" w:hAnsiTheme="majorBidi"/>
                <w:sz w:val="28"/>
                <w:szCs w:val="28"/>
                <w:lang w:val="en-US"/>
              </w:rPr>
              <w:t>1,564,836.36</w:t>
            </w:r>
          </w:p>
        </w:tc>
        <w:tc>
          <w:tcPr>
            <w:tcW w:w="2070" w:type="dxa"/>
            <w:tcBorders>
              <w:top w:val="nil"/>
              <w:left w:val="nil"/>
              <w:right w:val="nil"/>
            </w:tcBorders>
            <w:shd w:val="clear" w:color="000000" w:fill="FFFFFF"/>
            <w:noWrap/>
            <w:vAlign w:val="bottom"/>
            <w:hideMark/>
          </w:tcPr>
          <w:p w14:paraId="7E029A8D" w14:textId="6CF27053" w:rsidR="005B6D1C" w:rsidRPr="00953B29" w:rsidRDefault="005B6D1C" w:rsidP="005B6D1C">
            <w:pPr>
              <w:ind w:left="-29" w:right="-29"/>
              <w:jc w:val="right"/>
              <w:rPr>
                <w:rFonts w:asciiTheme="majorBidi" w:eastAsia="Times New Roman" w:hAnsiTheme="majorBidi" w:cstheme="majorBidi"/>
                <w:sz w:val="28"/>
                <w:szCs w:val="28"/>
                <w:highlight w:val="yellow"/>
                <w:lang w:val="en-US"/>
              </w:rPr>
            </w:pPr>
            <w:r w:rsidRPr="00A471D4">
              <w:rPr>
                <w:rFonts w:asciiTheme="majorBidi" w:eastAsia="Times New Roman" w:hAnsiTheme="majorBidi" w:cstheme="majorBidi"/>
                <w:sz w:val="28"/>
                <w:szCs w:val="28"/>
                <w:lang w:val="en-US"/>
              </w:rPr>
              <w:t>2,563,955.17</w:t>
            </w:r>
          </w:p>
        </w:tc>
      </w:tr>
      <w:tr w:rsidR="005B6D1C" w:rsidRPr="00B3011C" w14:paraId="701175CD" w14:textId="77777777" w:rsidTr="00814F85">
        <w:trPr>
          <w:trHeight w:val="288"/>
        </w:trPr>
        <w:tc>
          <w:tcPr>
            <w:tcW w:w="4410" w:type="dxa"/>
            <w:tcBorders>
              <w:top w:val="nil"/>
              <w:left w:val="nil"/>
              <w:bottom w:val="nil"/>
              <w:right w:val="nil"/>
            </w:tcBorders>
            <w:shd w:val="clear" w:color="000000" w:fill="FFFFFF"/>
            <w:noWrap/>
            <w:vAlign w:val="bottom"/>
            <w:hideMark/>
          </w:tcPr>
          <w:p w14:paraId="47712200" w14:textId="77777777" w:rsidR="005B6D1C" w:rsidRPr="00294ADA" w:rsidRDefault="005B6D1C" w:rsidP="005B6D1C">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Payments</w:t>
            </w:r>
          </w:p>
        </w:tc>
        <w:tc>
          <w:tcPr>
            <w:tcW w:w="2160" w:type="dxa"/>
            <w:tcBorders>
              <w:top w:val="nil"/>
              <w:left w:val="nil"/>
              <w:right w:val="nil"/>
            </w:tcBorders>
            <w:shd w:val="clear" w:color="000000" w:fill="FFFFFF"/>
            <w:noWrap/>
            <w:vAlign w:val="bottom"/>
            <w:hideMark/>
          </w:tcPr>
          <w:p w14:paraId="5A3246F2" w14:textId="7379D340" w:rsidR="005B6D1C" w:rsidRPr="00953B29" w:rsidRDefault="005B6D1C" w:rsidP="005B6D1C">
            <w:pPr>
              <w:ind w:left="-29" w:right="-29"/>
              <w:jc w:val="right"/>
              <w:rPr>
                <w:rFonts w:asciiTheme="majorBidi" w:eastAsia="Times New Roman" w:hAnsiTheme="majorBidi" w:cstheme="majorBidi"/>
                <w:sz w:val="28"/>
                <w:szCs w:val="28"/>
                <w:highlight w:val="yellow"/>
                <w:lang w:val="en-US"/>
              </w:rPr>
            </w:pPr>
            <w:r w:rsidRPr="007B6CB4">
              <w:rPr>
                <w:rFonts w:asciiTheme="majorBidi" w:eastAsia="Times New Roman" w:hAnsiTheme="majorBidi"/>
                <w:sz w:val="28"/>
                <w:szCs w:val="28"/>
                <w:lang w:val="en-US"/>
              </w:rPr>
              <w:t>(5</w:t>
            </w:r>
            <w:r w:rsidRPr="00A471D4">
              <w:rPr>
                <w:rFonts w:asciiTheme="majorBidi" w:eastAsia="Times New Roman" w:hAnsiTheme="majorBidi" w:cstheme="majorBidi"/>
                <w:sz w:val="28"/>
                <w:szCs w:val="28"/>
                <w:lang w:val="en-US"/>
              </w:rPr>
              <w:t>,</w:t>
            </w:r>
            <w:r w:rsidRPr="007B6CB4">
              <w:rPr>
                <w:rFonts w:asciiTheme="majorBidi" w:eastAsia="Times New Roman" w:hAnsiTheme="majorBidi"/>
                <w:sz w:val="28"/>
                <w:szCs w:val="28"/>
                <w:lang w:val="en-US"/>
              </w:rPr>
              <w:t>364</w:t>
            </w:r>
            <w:r w:rsidRPr="00A471D4">
              <w:rPr>
                <w:rFonts w:asciiTheme="majorBidi" w:eastAsia="Times New Roman" w:hAnsiTheme="majorBidi" w:cstheme="majorBidi"/>
                <w:sz w:val="28"/>
                <w:szCs w:val="28"/>
                <w:lang w:val="en-US"/>
              </w:rPr>
              <w:t>,</w:t>
            </w:r>
            <w:r w:rsidRPr="007B6CB4">
              <w:rPr>
                <w:rFonts w:asciiTheme="majorBidi" w:eastAsia="Times New Roman" w:hAnsiTheme="majorBidi"/>
                <w:sz w:val="28"/>
                <w:szCs w:val="28"/>
                <w:lang w:val="en-US"/>
              </w:rPr>
              <w:t>744.08)</w:t>
            </w:r>
          </w:p>
        </w:tc>
        <w:tc>
          <w:tcPr>
            <w:tcW w:w="2070" w:type="dxa"/>
            <w:tcBorders>
              <w:top w:val="nil"/>
              <w:left w:val="nil"/>
              <w:right w:val="nil"/>
            </w:tcBorders>
            <w:shd w:val="clear" w:color="000000" w:fill="FFFFFF"/>
            <w:noWrap/>
            <w:vAlign w:val="bottom"/>
            <w:hideMark/>
          </w:tcPr>
          <w:p w14:paraId="55D88FCC" w14:textId="4D1F818D" w:rsidR="005B6D1C" w:rsidRPr="00953B29" w:rsidRDefault="005B6D1C" w:rsidP="005B6D1C">
            <w:pPr>
              <w:ind w:left="-29" w:right="-29"/>
              <w:jc w:val="right"/>
              <w:rPr>
                <w:rFonts w:asciiTheme="majorBidi" w:eastAsia="Times New Roman" w:hAnsiTheme="majorBidi" w:cstheme="majorBidi"/>
                <w:sz w:val="28"/>
                <w:szCs w:val="28"/>
                <w:highlight w:val="yellow"/>
                <w:lang w:val="en-US"/>
              </w:rPr>
            </w:pPr>
            <w:r w:rsidRPr="00A471D4">
              <w:rPr>
                <w:rFonts w:asciiTheme="majorBidi" w:eastAsia="Times New Roman" w:hAnsiTheme="majorBidi" w:cstheme="majorBidi"/>
                <w:sz w:val="28"/>
                <w:szCs w:val="28"/>
                <w:lang w:val="en-US"/>
              </w:rPr>
              <w:t>(6,983,508.58)</w:t>
            </w:r>
          </w:p>
        </w:tc>
      </w:tr>
      <w:tr w:rsidR="005B6D1C" w:rsidRPr="00B3011C" w14:paraId="6ED420A4" w14:textId="77777777" w:rsidTr="00EE24E5">
        <w:trPr>
          <w:trHeight w:val="288"/>
        </w:trPr>
        <w:tc>
          <w:tcPr>
            <w:tcW w:w="4410" w:type="dxa"/>
            <w:tcBorders>
              <w:top w:val="nil"/>
              <w:left w:val="nil"/>
              <w:bottom w:val="nil"/>
              <w:right w:val="nil"/>
            </w:tcBorders>
            <w:shd w:val="clear" w:color="000000" w:fill="FFFFFF"/>
            <w:noWrap/>
            <w:vAlign w:val="bottom"/>
          </w:tcPr>
          <w:p w14:paraId="00303DC9" w14:textId="27202676" w:rsidR="005B6D1C" w:rsidRPr="00F15AE1" w:rsidRDefault="005B6D1C" w:rsidP="005B6D1C">
            <w:pPr>
              <w:ind w:left="-29" w:right="-29" w:hanging="79"/>
              <w:rPr>
                <w:rFonts w:ascii="Angsana New" w:eastAsia="Times New Roman" w:hAnsi="Angsana New"/>
                <w:sz w:val="28"/>
                <w:szCs w:val="28"/>
                <w:lang w:val="en-US"/>
              </w:rPr>
            </w:pPr>
            <w:r w:rsidRPr="0083257B">
              <w:rPr>
                <w:rFonts w:ascii="Angsana New" w:eastAsia="Times New Roman" w:hAnsi="Angsana New"/>
                <w:sz w:val="28"/>
                <w:szCs w:val="28"/>
                <w:lang w:val="en-US"/>
              </w:rPr>
              <w:t>Adjustment from lease modification</w:t>
            </w:r>
          </w:p>
        </w:tc>
        <w:tc>
          <w:tcPr>
            <w:tcW w:w="2160" w:type="dxa"/>
            <w:tcBorders>
              <w:top w:val="nil"/>
              <w:left w:val="nil"/>
              <w:right w:val="nil"/>
            </w:tcBorders>
            <w:shd w:val="clear" w:color="auto" w:fill="auto"/>
            <w:noWrap/>
            <w:vAlign w:val="bottom"/>
          </w:tcPr>
          <w:p w14:paraId="55BEF221" w14:textId="52D1F4FE" w:rsidR="005B6D1C" w:rsidRPr="00953B29" w:rsidRDefault="005B6D1C" w:rsidP="005B6D1C">
            <w:pPr>
              <w:pBdr>
                <w:bottom w:val="single" w:sz="4" w:space="1" w:color="auto"/>
              </w:pBdr>
              <w:ind w:left="-29" w:right="-29"/>
              <w:jc w:val="right"/>
              <w:rPr>
                <w:rFonts w:asciiTheme="majorBidi" w:eastAsia="Times New Roman" w:hAnsiTheme="majorBidi" w:cstheme="majorBidi"/>
                <w:sz w:val="28"/>
                <w:szCs w:val="28"/>
                <w:highlight w:val="yellow"/>
                <w:lang w:val="en-US"/>
              </w:rPr>
            </w:pPr>
            <w:r w:rsidRPr="00A471D4">
              <w:rPr>
                <w:rFonts w:asciiTheme="majorBidi" w:eastAsia="Times New Roman" w:hAnsiTheme="majorBidi" w:cstheme="majorBidi"/>
                <w:sz w:val="28"/>
                <w:szCs w:val="28"/>
                <w:lang w:val="en-US"/>
              </w:rPr>
              <w:t>-</w:t>
            </w:r>
          </w:p>
        </w:tc>
        <w:tc>
          <w:tcPr>
            <w:tcW w:w="2070" w:type="dxa"/>
            <w:tcBorders>
              <w:top w:val="nil"/>
              <w:left w:val="nil"/>
              <w:right w:val="nil"/>
            </w:tcBorders>
            <w:shd w:val="clear" w:color="auto" w:fill="auto"/>
            <w:noWrap/>
            <w:vAlign w:val="bottom"/>
          </w:tcPr>
          <w:p w14:paraId="195BB8FA" w14:textId="1293F91D" w:rsidR="005B6D1C" w:rsidRPr="00953B29" w:rsidRDefault="005B6D1C" w:rsidP="005B6D1C">
            <w:pPr>
              <w:pBdr>
                <w:bottom w:val="single" w:sz="4" w:space="1" w:color="auto"/>
              </w:pBdr>
              <w:ind w:left="-29" w:right="-29"/>
              <w:jc w:val="right"/>
              <w:rPr>
                <w:rFonts w:asciiTheme="majorBidi" w:eastAsia="Times New Roman" w:hAnsiTheme="majorBidi" w:cstheme="majorBidi"/>
                <w:sz w:val="28"/>
                <w:szCs w:val="28"/>
                <w:highlight w:val="yellow"/>
                <w:lang w:val="en-US"/>
              </w:rPr>
            </w:pPr>
            <w:r w:rsidRPr="00A471D4">
              <w:rPr>
                <w:rFonts w:asciiTheme="majorBidi" w:eastAsia="Times New Roman" w:hAnsiTheme="majorBidi"/>
                <w:sz w:val="28"/>
                <w:szCs w:val="28"/>
                <w:lang w:val="en-US"/>
              </w:rPr>
              <w:t>(2,594,128.60)</w:t>
            </w:r>
          </w:p>
        </w:tc>
      </w:tr>
      <w:tr w:rsidR="005B6D1C" w:rsidRPr="00B3011C" w14:paraId="02520BBF" w14:textId="77777777" w:rsidTr="00814F85">
        <w:trPr>
          <w:trHeight w:val="288"/>
        </w:trPr>
        <w:tc>
          <w:tcPr>
            <w:tcW w:w="4410" w:type="dxa"/>
            <w:tcBorders>
              <w:top w:val="nil"/>
              <w:left w:val="nil"/>
              <w:bottom w:val="nil"/>
              <w:right w:val="nil"/>
            </w:tcBorders>
            <w:shd w:val="clear" w:color="000000" w:fill="FFFFFF"/>
            <w:noWrap/>
            <w:vAlign w:val="bottom"/>
            <w:hideMark/>
          </w:tcPr>
          <w:p w14:paraId="607756A3" w14:textId="6E1016BD" w:rsidR="005B6D1C" w:rsidRPr="00294ADA" w:rsidRDefault="005B6D1C" w:rsidP="005B6D1C">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 xml:space="preserve">As at </w:t>
            </w:r>
            <w:r w:rsidRPr="00953B29">
              <w:rPr>
                <w:rFonts w:ascii="Angsana New" w:eastAsia="Times New Roman" w:hAnsi="Angsana New"/>
                <w:sz w:val="28"/>
                <w:szCs w:val="28"/>
                <w:lang w:val="en-US"/>
              </w:rPr>
              <w:t>September 30</w:t>
            </w:r>
            <w:r w:rsidRPr="00164E08">
              <w:rPr>
                <w:rFonts w:ascii="Angsana New" w:eastAsia="Times New Roman" w:hAnsi="Angsana New"/>
                <w:sz w:val="28"/>
                <w:szCs w:val="28"/>
                <w:lang w:val="en-US"/>
              </w:rPr>
              <w:t xml:space="preserve">, </w:t>
            </w:r>
            <w:r w:rsidRPr="0067422D">
              <w:rPr>
                <w:rFonts w:ascii="Angsana New" w:eastAsia="Times New Roman" w:hAnsi="Angsana New"/>
                <w:sz w:val="28"/>
                <w:szCs w:val="28"/>
                <w:lang w:val="en-US"/>
              </w:rPr>
              <w:t>202</w:t>
            </w:r>
            <w:r>
              <w:rPr>
                <w:rFonts w:ascii="Angsana New" w:eastAsia="Times New Roman" w:hAnsi="Angsana New"/>
                <w:sz w:val="28"/>
                <w:szCs w:val="28"/>
                <w:lang w:val="en-US"/>
              </w:rPr>
              <w:t>2</w:t>
            </w:r>
          </w:p>
        </w:tc>
        <w:tc>
          <w:tcPr>
            <w:tcW w:w="2160" w:type="dxa"/>
            <w:tcBorders>
              <w:left w:val="nil"/>
              <w:bottom w:val="nil"/>
              <w:right w:val="nil"/>
            </w:tcBorders>
            <w:shd w:val="clear" w:color="000000" w:fill="FFFFFF"/>
            <w:noWrap/>
            <w:vAlign w:val="bottom"/>
            <w:hideMark/>
          </w:tcPr>
          <w:p w14:paraId="5D438474" w14:textId="4773D07B" w:rsidR="005B6D1C" w:rsidRPr="00953B29" w:rsidRDefault="005B6D1C" w:rsidP="005B6D1C">
            <w:pPr>
              <w:ind w:left="-29" w:right="-29"/>
              <w:jc w:val="right"/>
              <w:rPr>
                <w:rFonts w:asciiTheme="majorBidi" w:eastAsia="Times New Roman" w:hAnsiTheme="majorBidi" w:cstheme="majorBidi"/>
                <w:sz w:val="28"/>
                <w:szCs w:val="28"/>
                <w:highlight w:val="yellow"/>
                <w:lang w:val="en-US"/>
              </w:rPr>
            </w:pPr>
            <w:r w:rsidRPr="00A471D4">
              <w:rPr>
                <w:rFonts w:asciiTheme="majorBidi" w:eastAsia="Times New Roman" w:hAnsiTheme="majorBidi" w:cstheme="majorBidi"/>
                <w:sz w:val="28"/>
                <w:szCs w:val="28"/>
                <w:lang w:val="en-US"/>
              </w:rPr>
              <w:t>49,868,614.16</w:t>
            </w:r>
          </w:p>
        </w:tc>
        <w:tc>
          <w:tcPr>
            <w:tcW w:w="2070" w:type="dxa"/>
            <w:tcBorders>
              <w:left w:val="nil"/>
              <w:bottom w:val="nil"/>
              <w:right w:val="nil"/>
            </w:tcBorders>
            <w:shd w:val="clear" w:color="000000" w:fill="FFFFFF"/>
            <w:noWrap/>
            <w:vAlign w:val="bottom"/>
          </w:tcPr>
          <w:p w14:paraId="023D3CCC" w14:textId="4C448329" w:rsidR="005B6D1C" w:rsidRPr="00953B29" w:rsidRDefault="005B6D1C" w:rsidP="005B6D1C">
            <w:pPr>
              <w:ind w:left="-29" w:right="-29"/>
              <w:jc w:val="right"/>
              <w:rPr>
                <w:rFonts w:asciiTheme="majorBidi" w:eastAsia="Times New Roman" w:hAnsiTheme="majorBidi" w:cstheme="majorBidi"/>
                <w:sz w:val="28"/>
                <w:szCs w:val="28"/>
                <w:highlight w:val="yellow"/>
                <w:lang w:val="en-US"/>
              </w:rPr>
            </w:pPr>
            <w:r w:rsidRPr="00A471D4">
              <w:rPr>
                <w:rFonts w:asciiTheme="majorBidi" w:eastAsia="Times New Roman" w:hAnsiTheme="majorBidi" w:cstheme="majorBidi"/>
                <w:sz w:val="28"/>
                <w:szCs w:val="28"/>
                <w:lang w:val="en-US"/>
              </w:rPr>
              <w:t>83,031,597.23</w:t>
            </w:r>
          </w:p>
        </w:tc>
      </w:tr>
      <w:tr w:rsidR="005B6D1C" w:rsidRPr="00B3011C" w14:paraId="4AB27137" w14:textId="77777777" w:rsidTr="00814F85">
        <w:trPr>
          <w:trHeight w:val="288"/>
        </w:trPr>
        <w:tc>
          <w:tcPr>
            <w:tcW w:w="4410" w:type="dxa"/>
            <w:tcBorders>
              <w:top w:val="nil"/>
              <w:left w:val="nil"/>
              <w:bottom w:val="nil"/>
              <w:right w:val="nil"/>
            </w:tcBorders>
            <w:shd w:val="clear" w:color="000000" w:fill="FFFFFF"/>
            <w:noWrap/>
            <w:vAlign w:val="bottom"/>
            <w:hideMark/>
          </w:tcPr>
          <w:p w14:paraId="20994342" w14:textId="77777777" w:rsidR="005B6D1C" w:rsidRPr="00134E54" w:rsidRDefault="005B6D1C" w:rsidP="005B6D1C">
            <w:pPr>
              <w:ind w:left="-29" w:right="-29" w:hanging="79"/>
              <w:rPr>
                <w:rFonts w:ascii="Angsana New" w:eastAsia="Times New Roman" w:hAnsi="Angsana New"/>
                <w:sz w:val="28"/>
                <w:szCs w:val="28"/>
                <w:lang w:val="en-US"/>
              </w:rPr>
            </w:pPr>
            <w:r w:rsidRPr="00134E54">
              <w:rPr>
                <w:rFonts w:ascii="Angsana New" w:eastAsia="Times New Roman" w:hAnsi="Angsana New"/>
                <w:sz w:val="28"/>
                <w:szCs w:val="28"/>
                <w:u w:val="single"/>
                <w:lang w:val="en-US"/>
              </w:rPr>
              <w:t>Less:</w:t>
            </w:r>
            <w:r w:rsidRPr="00134E54">
              <w:rPr>
                <w:rFonts w:ascii="Angsana New" w:eastAsia="Times New Roman" w:hAnsi="Angsana New"/>
                <w:sz w:val="28"/>
                <w:szCs w:val="28"/>
                <w:lang w:val="en-US"/>
              </w:rPr>
              <w:t xml:space="preserve"> current portion</w:t>
            </w:r>
          </w:p>
        </w:tc>
        <w:tc>
          <w:tcPr>
            <w:tcW w:w="2160" w:type="dxa"/>
            <w:tcBorders>
              <w:top w:val="nil"/>
              <w:left w:val="nil"/>
              <w:bottom w:val="nil"/>
              <w:right w:val="nil"/>
            </w:tcBorders>
            <w:shd w:val="clear" w:color="000000" w:fill="FFFFFF"/>
            <w:noWrap/>
            <w:vAlign w:val="bottom"/>
            <w:hideMark/>
          </w:tcPr>
          <w:p w14:paraId="32B5ED2D" w14:textId="66614AB1" w:rsidR="005B6D1C" w:rsidRPr="00953B29" w:rsidRDefault="005B6D1C" w:rsidP="005B6D1C">
            <w:pPr>
              <w:ind w:left="-29" w:right="-29"/>
              <w:jc w:val="right"/>
              <w:rPr>
                <w:rFonts w:asciiTheme="majorBidi" w:eastAsia="Times New Roman" w:hAnsiTheme="majorBidi" w:cstheme="majorBidi"/>
                <w:sz w:val="28"/>
                <w:szCs w:val="28"/>
                <w:highlight w:val="yellow"/>
                <w:lang w:val="en-US"/>
              </w:rPr>
            </w:pPr>
            <w:r w:rsidRPr="00A471D4">
              <w:rPr>
                <w:rFonts w:asciiTheme="majorBidi" w:eastAsia="Times New Roman" w:hAnsiTheme="majorBidi" w:cstheme="majorBidi"/>
                <w:sz w:val="28"/>
                <w:szCs w:val="28"/>
                <w:lang w:val="en-US"/>
              </w:rPr>
              <w:t>(4,530,002.98)</w:t>
            </w:r>
          </w:p>
        </w:tc>
        <w:tc>
          <w:tcPr>
            <w:tcW w:w="2070" w:type="dxa"/>
            <w:tcBorders>
              <w:top w:val="nil"/>
              <w:left w:val="nil"/>
              <w:bottom w:val="nil"/>
              <w:right w:val="nil"/>
            </w:tcBorders>
            <w:shd w:val="clear" w:color="000000" w:fill="FFFFFF"/>
            <w:noWrap/>
            <w:vAlign w:val="bottom"/>
            <w:hideMark/>
          </w:tcPr>
          <w:p w14:paraId="08589E02" w14:textId="7550C9F5" w:rsidR="005B6D1C" w:rsidRPr="00953B29" w:rsidRDefault="005B6D1C" w:rsidP="005B6D1C">
            <w:pPr>
              <w:ind w:left="-29" w:right="-29"/>
              <w:jc w:val="right"/>
              <w:rPr>
                <w:rFonts w:asciiTheme="majorBidi" w:eastAsia="Times New Roman" w:hAnsiTheme="majorBidi" w:cstheme="majorBidi"/>
                <w:sz w:val="28"/>
                <w:szCs w:val="28"/>
                <w:highlight w:val="yellow"/>
                <w:lang w:val="en-US"/>
              </w:rPr>
            </w:pPr>
            <w:r w:rsidRPr="00A471D4">
              <w:rPr>
                <w:rFonts w:asciiTheme="majorBidi" w:eastAsia="Times New Roman" w:hAnsiTheme="majorBidi" w:cstheme="majorBidi"/>
                <w:sz w:val="28"/>
                <w:szCs w:val="28"/>
                <w:lang w:val="en-US"/>
              </w:rPr>
              <w:t>(5,772,918.21)</w:t>
            </w:r>
          </w:p>
        </w:tc>
      </w:tr>
      <w:tr w:rsidR="005B6D1C" w:rsidRPr="00B3011C" w14:paraId="71F45664" w14:textId="77777777" w:rsidTr="00814F85">
        <w:trPr>
          <w:trHeight w:val="288"/>
        </w:trPr>
        <w:tc>
          <w:tcPr>
            <w:tcW w:w="4410" w:type="dxa"/>
            <w:tcBorders>
              <w:top w:val="nil"/>
              <w:left w:val="nil"/>
              <w:bottom w:val="nil"/>
              <w:right w:val="nil"/>
            </w:tcBorders>
            <w:shd w:val="clear" w:color="000000" w:fill="FFFFFF"/>
            <w:noWrap/>
            <w:vAlign w:val="bottom"/>
            <w:hideMark/>
          </w:tcPr>
          <w:p w14:paraId="3AAE378D" w14:textId="77777777" w:rsidR="005B6D1C" w:rsidRPr="00294ADA" w:rsidRDefault="005B6D1C" w:rsidP="005B6D1C">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Lease liabilities - net of current portion</w:t>
            </w:r>
          </w:p>
        </w:tc>
        <w:tc>
          <w:tcPr>
            <w:tcW w:w="2160" w:type="dxa"/>
            <w:tcBorders>
              <w:left w:val="nil"/>
              <w:right w:val="nil"/>
            </w:tcBorders>
            <w:shd w:val="clear" w:color="auto" w:fill="auto"/>
            <w:noWrap/>
            <w:vAlign w:val="bottom"/>
            <w:hideMark/>
          </w:tcPr>
          <w:p w14:paraId="4895FDA1" w14:textId="7E056E1A" w:rsidR="005B6D1C" w:rsidRPr="00953B29" w:rsidRDefault="005B6D1C" w:rsidP="005B6D1C">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5B6D1C">
              <w:rPr>
                <w:rFonts w:asciiTheme="majorBidi" w:eastAsia="Times New Roman" w:hAnsiTheme="majorBidi" w:cstheme="majorBidi"/>
                <w:sz w:val="28"/>
                <w:szCs w:val="28"/>
                <w:lang w:val="en-US"/>
              </w:rPr>
              <w:t>45,338,611.18</w:t>
            </w:r>
          </w:p>
        </w:tc>
        <w:tc>
          <w:tcPr>
            <w:tcW w:w="2070" w:type="dxa"/>
            <w:tcBorders>
              <w:left w:val="nil"/>
              <w:right w:val="nil"/>
            </w:tcBorders>
            <w:shd w:val="clear" w:color="000000" w:fill="FFFFFF"/>
            <w:noWrap/>
            <w:vAlign w:val="bottom"/>
            <w:hideMark/>
          </w:tcPr>
          <w:p w14:paraId="3D2FE86C" w14:textId="15110179" w:rsidR="005B6D1C" w:rsidRPr="00953B29" w:rsidRDefault="005B6D1C" w:rsidP="005B6D1C">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A471D4">
              <w:rPr>
                <w:rFonts w:asciiTheme="majorBidi" w:eastAsia="Times New Roman" w:hAnsiTheme="majorBidi" w:cstheme="majorBidi"/>
                <w:sz w:val="28"/>
                <w:szCs w:val="28"/>
                <w:lang w:val="en-US"/>
              </w:rPr>
              <w:t>77,258,679.02</w:t>
            </w:r>
          </w:p>
        </w:tc>
      </w:tr>
    </w:tbl>
    <w:p w14:paraId="05F3E608" w14:textId="6F99279C" w:rsidR="00FB4EAF" w:rsidRPr="00B3011C" w:rsidRDefault="00FB4EAF" w:rsidP="00F24754">
      <w:pPr>
        <w:rPr>
          <w:rFonts w:ascii="Angsana New" w:hAnsi="Angsana New"/>
          <w:sz w:val="28"/>
          <w:szCs w:val="28"/>
          <w:cs/>
          <w:lang w:val="en-US"/>
        </w:rPr>
      </w:pPr>
    </w:p>
    <w:p w14:paraId="7633254A" w14:textId="77777777" w:rsidR="00B06C60" w:rsidRDefault="00B06C60" w:rsidP="005B6D1C">
      <w:pPr>
        <w:rPr>
          <w:rFonts w:ascii="Angsana New" w:hAnsi="Angsana New"/>
          <w:sz w:val="28"/>
          <w:szCs w:val="28"/>
          <w:lang w:val="en-US"/>
        </w:rPr>
      </w:pPr>
    </w:p>
    <w:p w14:paraId="4F79D685" w14:textId="1B57643D" w:rsidR="003C49D5" w:rsidRDefault="00CD5A98" w:rsidP="00DB6BFA">
      <w:pPr>
        <w:spacing w:before="120"/>
        <w:ind w:left="357"/>
        <w:jc w:val="thaiDistribute"/>
        <w:rPr>
          <w:rFonts w:ascii="Angsana New" w:hAnsi="Angsana New"/>
          <w:sz w:val="28"/>
          <w:szCs w:val="28"/>
          <w:lang w:val="en-US"/>
        </w:rPr>
      </w:pPr>
      <w:r w:rsidRPr="00CD5A98">
        <w:rPr>
          <w:rFonts w:ascii="Angsana New" w:hAnsi="Angsana New"/>
          <w:sz w:val="28"/>
          <w:szCs w:val="28"/>
          <w:lang w:val="en-US"/>
        </w:rPr>
        <w:lastRenderedPageBreak/>
        <w:t>The following are the amo</w:t>
      </w:r>
      <w:r w:rsidR="00125755">
        <w:rPr>
          <w:rFonts w:ascii="Angsana New" w:hAnsi="Angsana New"/>
          <w:sz w:val="28"/>
          <w:szCs w:val="28"/>
          <w:lang w:val="en-US"/>
        </w:rPr>
        <w:t>unts for the three-month and nine</w:t>
      </w:r>
      <w:r w:rsidRPr="00CD5A98">
        <w:rPr>
          <w:rFonts w:ascii="Angsana New" w:hAnsi="Angsana New"/>
          <w:sz w:val="28"/>
          <w:szCs w:val="28"/>
          <w:lang w:val="en-US"/>
        </w:rPr>
        <w:t xml:space="preserve">-month periods ended </w:t>
      </w:r>
      <w:r w:rsidR="00953B29" w:rsidRPr="00953B29">
        <w:rPr>
          <w:rFonts w:ascii="Angsana New" w:hAnsi="Angsana New"/>
          <w:sz w:val="28"/>
          <w:szCs w:val="28"/>
          <w:lang w:val="en-US"/>
        </w:rPr>
        <w:t>September 30</w:t>
      </w:r>
      <w:r w:rsidR="00A965B5">
        <w:rPr>
          <w:rFonts w:ascii="Angsana New" w:hAnsi="Angsana New"/>
          <w:sz w:val="28"/>
          <w:szCs w:val="28"/>
          <w:lang w:val="en-US"/>
        </w:rPr>
        <w:t>, 2022 and 2021</w:t>
      </w:r>
      <w:r w:rsidR="005B6D1C">
        <w:rPr>
          <w:rFonts w:ascii="Angsana New" w:hAnsi="Angsana New"/>
          <w:sz w:val="28"/>
          <w:szCs w:val="28"/>
          <w:lang w:val="en-US"/>
        </w:rPr>
        <w:t xml:space="preserve"> recognized</w:t>
      </w:r>
      <w:r w:rsidR="00AB4D1B">
        <w:rPr>
          <w:rFonts w:ascii="Angsana New" w:hAnsi="Angsana New"/>
          <w:sz w:val="28"/>
          <w:szCs w:val="28"/>
          <w:lang w:val="en-US"/>
        </w:rPr>
        <w:t xml:space="preserve"> </w:t>
      </w:r>
      <w:r>
        <w:rPr>
          <w:rFonts w:ascii="Angsana New" w:hAnsi="Angsana New"/>
          <w:sz w:val="28"/>
          <w:szCs w:val="28"/>
          <w:lang w:val="en-US"/>
        </w:rPr>
        <w:t>in</w:t>
      </w:r>
      <w:r w:rsidR="005B6D1C" w:rsidRPr="007B6CB4">
        <w:rPr>
          <w:rFonts w:ascii="Angsana New" w:hAnsi="Angsana New"/>
          <w:sz w:val="28"/>
          <w:szCs w:val="28"/>
          <w:lang w:val="en-US"/>
        </w:rPr>
        <w:t xml:space="preserve"> </w:t>
      </w:r>
      <w:r w:rsidRPr="00CD5A98">
        <w:rPr>
          <w:rFonts w:ascii="Angsana New" w:hAnsi="Angsana New"/>
          <w:sz w:val="28"/>
          <w:szCs w:val="28"/>
          <w:lang w:val="en-US"/>
        </w:rPr>
        <w:t>profit or loss:</w:t>
      </w:r>
    </w:p>
    <w:tbl>
      <w:tblPr>
        <w:tblW w:w="9069" w:type="dxa"/>
        <w:tblInd w:w="360" w:type="dxa"/>
        <w:tblLook w:val="04A0" w:firstRow="1" w:lastRow="0" w:firstColumn="1" w:lastColumn="0" w:noHBand="0" w:noVBand="1"/>
      </w:tblPr>
      <w:tblGrid>
        <w:gridCol w:w="3240"/>
        <w:gridCol w:w="1530"/>
        <w:gridCol w:w="1440"/>
        <w:gridCol w:w="1440"/>
        <w:gridCol w:w="1419"/>
      </w:tblGrid>
      <w:tr w:rsidR="00CD5A98" w:rsidRPr="00B3011C" w14:paraId="3492E058" w14:textId="77777777" w:rsidTr="00C04086">
        <w:trPr>
          <w:trHeight w:val="435"/>
        </w:trPr>
        <w:tc>
          <w:tcPr>
            <w:tcW w:w="3240" w:type="dxa"/>
            <w:tcBorders>
              <w:top w:val="nil"/>
              <w:left w:val="nil"/>
              <w:bottom w:val="nil"/>
              <w:right w:val="nil"/>
            </w:tcBorders>
            <w:shd w:val="clear" w:color="000000" w:fill="FFFFFF"/>
            <w:noWrap/>
            <w:vAlign w:val="bottom"/>
            <w:hideMark/>
          </w:tcPr>
          <w:p w14:paraId="408A746C" w14:textId="77777777" w:rsidR="00CD5A98" w:rsidRPr="00164E08" w:rsidRDefault="00CD5A98" w:rsidP="00C04086">
            <w:pPr>
              <w:ind w:left="-29" w:right="-29"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5829" w:type="dxa"/>
            <w:gridSpan w:val="4"/>
            <w:tcBorders>
              <w:top w:val="nil"/>
              <w:left w:val="nil"/>
              <w:right w:val="nil"/>
            </w:tcBorders>
            <w:shd w:val="clear" w:color="000000" w:fill="FFFFFF"/>
          </w:tcPr>
          <w:p w14:paraId="1AA12EF3" w14:textId="77777777" w:rsidR="00CD5A98" w:rsidRPr="00164E08" w:rsidRDefault="00CD5A98" w:rsidP="00C04086">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CD5A98" w:rsidRPr="00B3011C" w14:paraId="69934342" w14:textId="77777777" w:rsidTr="00C04086">
        <w:trPr>
          <w:trHeight w:val="468"/>
        </w:trPr>
        <w:tc>
          <w:tcPr>
            <w:tcW w:w="3240" w:type="dxa"/>
            <w:tcBorders>
              <w:top w:val="nil"/>
              <w:left w:val="nil"/>
              <w:bottom w:val="nil"/>
              <w:right w:val="nil"/>
            </w:tcBorders>
            <w:shd w:val="clear" w:color="000000" w:fill="FFFFFF"/>
            <w:noWrap/>
            <w:vAlign w:val="bottom"/>
            <w:hideMark/>
          </w:tcPr>
          <w:p w14:paraId="01B54F10" w14:textId="77777777" w:rsidR="00CD5A98" w:rsidRPr="00164E08" w:rsidRDefault="00CD5A98" w:rsidP="00C04086">
            <w:pPr>
              <w:ind w:left="-29" w:right="-29"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970" w:type="dxa"/>
            <w:gridSpan w:val="2"/>
            <w:tcBorders>
              <w:top w:val="nil"/>
              <w:left w:val="nil"/>
              <w:right w:val="nil"/>
            </w:tcBorders>
            <w:shd w:val="clear" w:color="000000" w:fill="FFFFFF"/>
            <w:noWrap/>
            <w:vAlign w:val="bottom"/>
            <w:hideMark/>
          </w:tcPr>
          <w:p w14:paraId="23A6CA0B" w14:textId="77777777" w:rsidR="00CD5A98" w:rsidRPr="00164E08" w:rsidRDefault="00CD5A98" w:rsidP="00C04086">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financial statements</w:t>
            </w:r>
          </w:p>
        </w:tc>
        <w:tc>
          <w:tcPr>
            <w:tcW w:w="2859" w:type="dxa"/>
            <w:gridSpan w:val="2"/>
            <w:tcBorders>
              <w:top w:val="nil"/>
              <w:left w:val="nil"/>
              <w:right w:val="nil"/>
            </w:tcBorders>
            <w:shd w:val="clear" w:color="000000" w:fill="FFFFFF"/>
            <w:noWrap/>
            <w:vAlign w:val="bottom"/>
            <w:hideMark/>
          </w:tcPr>
          <w:p w14:paraId="50A1C870" w14:textId="77777777" w:rsidR="00CD5A98" w:rsidRPr="00164E08" w:rsidRDefault="00CD5A98" w:rsidP="00C04086">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r>
      <w:tr w:rsidR="00CD5A98" w:rsidRPr="00B3011C" w14:paraId="3F527A35" w14:textId="77777777" w:rsidTr="00C04086">
        <w:trPr>
          <w:trHeight w:val="435"/>
        </w:trPr>
        <w:tc>
          <w:tcPr>
            <w:tcW w:w="3240" w:type="dxa"/>
            <w:tcBorders>
              <w:top w:val="nil"/>
              <w:left w:val="nil"/>
              <w:bottom w:val="nil"/>
              <w:right w:val="nil"/>
            </w:tcBorders>
            <w:shd w:val="clear" w:color="000000" w:fill="FFFFFF"/>
            <w:noWrap/>
            <w:vAlign w:val="bottom"/>
          </w:tcPr>
          <w:p w14:paraId="51881B42" w14:textId="77777777" w:rsidR="00CD5A98" w:rsidRPr="00164E08" w:rsidRDefault="00CD5A98" w:rsidP="00C04086">
            <w:pPr>
              <w:ind w:left="-29" w:right="-29" w:hanging="79"/>
              <w:rPr>
                <w:rFonts w:ascii="Angsana New" w:eastAsia="Times New Roman" w:hAnsi="Angsana New"/>
                <w:sz w:val="28"/>
                <w:szCs w:val="28"/>
                <w:lang w:val="en-US"/>
              </w:rPr>
            </w:pPr>
          </w:p>
        </w:tc>
        <w:tc>
          <w:tcPr>
            <w:tcW w:w="1530" w:type="dxa"/>
            <w:tcBorders>
              <w:left w:val="nil"/>
              <w:bottom w:val="nil"/>
              <w:right w:val="nil"/>
            </w:tcBorders>
            <w:shd w:val="clear" w:color="auto" w:fill="auto"/>
            <w:noWrap/>
            <w:vAlign w:val="bottom"/>
          </w:tcPr>
          <w:p w14:paraId="6D8A9C79" w14:textId="4DA763BB" w:rsidR="00CD5A98" w:rsidRPr="00164E08" w:rsidRDefault="00CD5A98" w:rsidP="00C04086">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2542CB">
              <w:rPr>
                <w:rFonts w:ascii="Angsana New" w:eastAsia="Times New Roman" w:hAnsi="Angsana New"/>
                <w:sz w:val="28"/>
                <w:szCs w:val="28"/>
                <w:lang w:val="en-US"/>
              </w:rPr>
              <w:t>2</w:t>
            </w:r>
          </w:p>
        </w:tc>
        <w:tc>
          <w:tcPr>
            <w:tcW w:w="1440" w:type="dxa"/>
            <w:tcBorders>
              <w:left w:val="nil"/>
              <w:bottom w:val="nil"/>
              <w:right w:val="nil"/>
            </w:tcBorders>
            <w:vAlign w:val="bottom"/>
          </w:tcPr>
          <w:p w14:paraId="79A1C491" w14:textId="75A0E494" w:rsidR="00CD5A98" w:rsidRPr="00164E08" w:rsidRDefault="00CD5A98" w:rsidP="00C04086">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2542CB">
              <w:rPr>
                <w:rFonts w:ascii="Angsana New" w:eastAsia="Times New Roman" w:hAnsi="Angsana New"/>
                <w:sz w:val="28"/>
                <w:szCs w:val="28"/>
                <w:lang w:val="en-US"/>
              </w:rPr>
              <w:t>1</w:t>
            </w:r>
          </w:p>
        </w:tc>
        <w:tc>
          <w:tcPr>
            <w:tcW w:w="1440" w:type="dxa"/>
            <w:tcBorders>
              <w:left w:val="nil"/>
              <w:bottom w:val="nil"/>
              <w:right w:val="nil"/>
            </w:tcBorders>
            <w:shd w:val="clear" w:color="auto" w:fill="auto"/>
            <w:noWrap/>
            <w:vAlign w:val="bottom"/>
          </w:tcPr>
          <w:p w14:paraId="4DFEDD32" w14:textId="6DD80150" w:rsidR="00CD5A98" w:rsidRPr="00164E08" w:rsidRDefault="00CD5A98" w:rsidP="00C04086">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C26881">
              <w:rPr>
                <w:rFonts w:ascii="Angsana New" w:eastAsia="Times New Roman" w:hAnsi="Angsana New"/>
                <w:sz w:val="28"/>
                <w:szCs w:val="28"/>
                <w:lang w:val="en-US"/>
              </w:rPr>
              <w:t>2</w:t>
            </w:r>
          </w:p>
        </w:tc>
        <w:tc>
          <w:tcPr>
            <w:tcW w:w="1419" w:type="dxa"/>
            <w:tcBorders>
              <w:left w:val="nil"/>
              <w:bottom w:val="nil"/>
              <w:right w:val="nil"/>
            </w:tcBorders>
            <w:vAlign w:val="bottom"/>
          </w:tcPr>
          <w:p w14:paraId="45789E02" w14:textId="1A462B8C" w:rsidR="00CD5A98" w:rsidRPr="00164E08" w:rsidRDefault="00CD5A98" w:rsidP="00C04086">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C26881">
              <w:rPr>
                <w:rFonts w:ascii="Angsana New" w:eastAsia="Times New Roman" w:hAnsi="Angsana New"/>
                <w:sz w:val="28"/>
                <w:szCs w:val="28"/>
                <w:lang w:val="en-US"/>
              </w:rPr>
              <w:t>1</w:t>
            </w:r>
          </w:p>
        </w:tc>
      </w:tr>
      <w:tr w:rsidR="00CD5A98" w:rsidRPr="00B3011C" w14:paraId="3591AC91" w14:textId="77777777" w:rsidTr="00C04086">
        <w:trPr>
          <w:trHeight w:val="435"/>
        </w:trPr>
        <w:tc>
          <w:tcPr>
            <w:tcW w:w="3240" w:type="dxa"/>
            <w:tcBorders>
              <w:top w:val="nil"/>
              <w:left w:val="nil"/>
              <w:bottom w:val="nil"/>
              <w:right w:val="nil"/>
            </w:tcBorders>
            <w:shd w:val="clear" w:color="000000" w:fill="FFFFFF"/>
            <w:noWrap/>
            <w:vAlign w:val="bottom"/>
          </w:tcPr>
          <w:p w14:paraId="5A272808" w14:textId="6AE19EB6" w:rsidR="00CD5A98" w:rsidRPr="00164E08" w:rsidRDefault="00B612BB" w:rsidP="00C04086">
            <w:pPr>
              <w:ind w:left="-29" w:right="-29" w:hanging="79"/>
              <w:rPr>
                <w:rFonts w:ascii="Angsana New" w:eastAsia="Times New Roman" w:hAnsi="Angsana New"/>
                <w:sz w:val="28"/>
                <w:szCs w:val="28"/>
                <w:lang w:val="en-US"/>
              </w:rPr>
            </w:pPr>
            <w:r>
              <w:rPr>
                <w:rFonts w:ascii="Angsana New" w:eastAsia="Times New Roman" w:hAnsi="Angsana New"/>
                <w:b/>
                <w:bCs/>
                <w:sz w:val="28"/>
                <w:szCs w:val="28"/>
                <w:u w:val="single"/>
                <w:lang w:val="en-US"/>
              </w:rPr>
              <w:t>For the three</w:t>
            </w:r>
            <w:r w:rsidR="00CD5A98" w:rsidRPr="009D5504">
              <w:rPr>
                <w:rFonts w:ascii="Angsana New" w:eastAsia="Times New Roman" w:hAnsi="Angsana New"/>
                <w:b/>
                <w:bCs/>
                <w:sz w:val="28"/>
                <w:szCs w:val="28"/>
                <w:u w:val="single"/>
                <w:lang w:val="en-US"/>
              </w:rPr>
              <w:t>-month</w:t>
            </w:r>
          </w:p>
        </w:tc>
        <w:tc>
          <w:tcPr>
            <w:tcW w:w="1530" w:type="dxa"/>
            <w:tcBorders>
              <w:left w:val="nil"/>
              <w:bottom w:val="nil"/>
              <w:right w:val="nil"/>
            </w:tcBorders>
            <w:shd w:val="clear" w:color="auto" w:fill="auto"/>
            <w:noWrap/>
            <w:vAlign w:val="bottom"/>
          </w:tcPr>
          <w:p w14:paraId="2B37A083" w14:textId="77777777" w:rsidR="00CD5A98" w:rsidRPr="00164E08" w:rsidRDefault="00CD5A98" w:rsidP="00C04086">
            <w:pPr>
              <w:ind w:left="-29" w:right="-29"/>
              <w:jc w:val="right"/>
              <w:rPr>
                <w:rFonts w:asciiTheme="majorBidi" w:eastAsia="Times New Roman" w:hAnsiTheme="majorBidi" w:cstheme="majorBidi"/>
                <w:sz w:val="28"/>
                <w:szCs w:val="28"/>
                <w:lang w:val="en-US"/>
              </w:rPr>
            </w:pPr>
          </w:p>
        </w:tc>
        <w:tc>
          <w:tcPr>
            <w:tcW w:w="1440" w:type="dxa"/>
            <w:tcBorders>
              <w:left w:val="nil"/>
              <w:bottom w:val="nil"/>
              <w:right w:val="nil"/>
            </w:tcBorders>
            <w:shd w:val="clear" w:color="auto" w:fill="auto"/>
            <w:vAlign w:val="bottom"/>
          </w:tcPr>
          <w:p w14:paraId="101580C2" w14:textId="77777777" w:rsidR="00CD5A98" w:rsidRPr="00164E08" w:rsidRDefault="00CD5A98" w:rsidP="00C04086">
            <w:pPr>
              <w:ind w:left="-29" w:right="-29"/>
              <w:jc w:val="right"/>
              <w:rPr>
                <w:rFonts w:ascii="Angsana New" w:eastAsia="Times New Roman" w:hAnsi="Angsana New"/>
                <w:sz w:val="28"/>
                <w:szCs w:val="28"/>
                <w:lang w:val="en-US"/>
              </w:rPr>
            </w:pPr>
          </w:p>
        </w:tc>
        <w:tc>
          <w:tcPr>
            <w:tcW w:w="1440" w:type="dxa"/>
            <w:tcBorders>
              <w:left w:val="nil"/>
              <w:bottom w:val="nil"/>
              <w:right w:val="nil"/>
            </w:tcBorders>
            <w:shd w:val="clear" w:color="auto" w:fill="auto"/>
            <w:noWrap/>
            <w:vAlign w:val="bottom"/>
          </w:tcPr>
          <w:p w14:paraId="23F94AAD" w14:textId="77777777" w:rsidR="00CD5A98" w:rsidRPr="00164E08" w:rsidRDefault="00CD5A98" w:rsidP="00C04086">
            <w:pPr>
              <w:ind w:left="-29" w:right="-29"/>
              <w:jc w:val="right"/>
              <w:rPr>
                <w:rFonts w:asciiTheme="majorBidi" w:eastAsia="Times New Roman" w:hAnsiTheme="majorBidi" w:cstheme="majorBidi"/>
                <w:sz w:val="28"/>
                <w:szCs w:val="28"/>
                <w:lang w:val="en-US"/>
              </w:rPr>
            </w:pPr>
          </w:p>
        </w:tc>
        <w:tc>
          <w:tcPr>
            <w:tcW w:w="1419" w:type="dxa"/>
            <w:tcBorders>
              <w:left w:val="nil"/>
              <w:bottom w:val="nil"/>
              <w:right w:val="nil"/>
            </w:tcBorders>
            <w:shd w:val="clear" w:color="auto" w:fill="auto"/>
            <w:vAlign w:val="bottom"/>
          </w:tcPr>
          <w:p w14:paraId="2DB28B2B" w14:textId="77777777" w:rsidR="00CD5A98" w:rsidRPr="00164E08" w:rsidRDefault="00CD5A98" w:rsidP="00C04086">
            <w:pPr>
              <w:ind w:left="-29" w:right="-29"/>
              <w:jc w:val="right"/>
              <w:rPr>
                <w:rFonts w:ascii="Angsana New" w:eastAsia="Times New Roman" w:hAnsi="Angsana New"/>
                <w:sz w:val="28"/>
                <w:szCs w:val="28"/>
                <w:lang w:val="en-US"/>
              </w:rPr>
            </w:pPr>
          </w:p>
        </w:tc>
      </w:tr>
      <w:tr w:rsidR="002A7170" w:rsidRPr="00B3011C" w14:paraId="3D863024" w14:textId="77777777" w:rsidTr="00C04086">
        <w:trPr>
          <w:trHeight w:val="435"/>
        </w:trPr>
        <w:tc>
          <w:tcPr>
            <w:tcW w:w="3240" w:type="dxa"/>
            <w:tcBorders>
              <w:top w:val="nil"/>
              <w:left w:val="nil"/>
              <w:bottom w:val="nil"/>
              <w:right w:val="nil"/>
            </w:tcBorders>
            <w:shd w:val="clear" w:color="000000" w:fill="FFFFFF"/>
            <w:noWrap/>
            <w:vAlign w:val="bottom"/>
            <w:hideMark/>
          </w:tcPr>
          <w:p w14:paraId="3095F624" w14:textId="77777777" w:rsidR="002A7170" w:rsidRPr="00164E08" w:rsidRDefault="002A7170" w:rsidP="002A7170">
            <w:pPr>
              <w:ind w:left="-29" w:right="-29" w:hanging="79"/>
              <w:rPr>
                <w:rFonts w:ascii="Angsana New" w:hAnsi="Angsana New"/>
                <w:color w:val="000000"/>
                <w:sz w:val="28"/>
                <w:szCs w:val="28"/>
                <w:lang w:val="en-US"/>
              </w:rPr>
            </w:pPr>
            <w:r w:rsidRPr="00164E08">
              <w:rPr>
                <w:rFonts w:ascii="Angsana New" w:eastAsia="Times New Roman" w:hAnsi="Angsana New"/>
                <w:sz w:val="28"/>
                <w:szCs w:val="28"/>
                <w:lang w:val="en-US"/>
              </w:rPr>
              <w:t>Depreciation of right-of-use assets</w:t>
            </w:r>
          </w:p>
        </w:tc>
        <w:tc>
          <w:tcPr>
            <w:tcW w:w="1530" w:type="dxa"/>
            <w:tcBorders>
              <w:left w:val="nil"/>
              <w:bottom w:val="nil"/>
              <w:right w:val="nil"/>
            </w:tcBorders>
            <w:shd w:val="clear" w:color="auto" w:fill="auto"/>
            <w:noWrap/>
            <w:vAlign w:val="bottom"/>
          </w:tcPr>
          <w:p w14:paraId="04109727" w14:textId="29B9CC99" w:rsidR="002A7170" w:rsidRPr="00953B29" w:rsidRDefault="002A7170" w:rsidP="002A7170">
            <w:pPr>
              <w:ind w:left="-29" w:right="-29"/>
              <w:jc w:val="right"/>
              <w:rPr>
                <w:rFonts w:ascii="Angsana New" w:eastAsia="Times New Roman" w:hAnsi="Angsana New"/>
                <w:sz w:val="28"/>
                <w:szCs w:val="28"/>
                <w:highlight w:val="yellow"/>
                <w:lang w:val="en-US"/>
              </w:rPr>
            </w:pPr>
            <w:r w:rsidRPr="001A41C2">
              <w:rPr>
                <w:rFonts w:asciiTheme="majorBidi" w:eastAsia="Times New Roman" w:hAnsiTheme="majorBidi" w:cstheme="majorBidi"/>
                <w:sz w:val="28"/>
                <w:szCs w:val="28"/>
                <w:lang w:val="en-US"/>
              </w:rPr>
              <w:t>1,393,393.19</w:t>
            </w:r>
          </w:p>
        </w:tc>
        <w:tc>
          <w:tcPr>
            <w:tcW w:w="1440" w:type="dxa"/>
            <w:tcBorders>
              <w:left w:val="nil"/>
              <w:bottom w:val="nil"/>
              <w:right w:val="nil"/>
            </w:tcBorders>
            <w:shd w:val="clear" w:color="auto" w:fill="auto"/>
            <w:vAlign w:val="bottom"/>
          </w:tcPr>
          <w:p w14:paraId="0B835F01" w14:textId="19D4EAB7" w:rsidR="002A7170" w:rsidRPr="00164E08" w:rsidRDefault="002A7170" w:rsidP="002A7170">
            <w:pPr>
              <w:ind w:left="-29" w:right="-29"/>
              <w:jc w:val="right"/>
              <w:rPr>
                <w:rFonts w:ascii="Angsana New" w:eastAsia="Times New Roman" w:hAnsi="Angsana New"/>
                <w:sz w:val="28"/>
                <w:szCs w:val="28"/>
                <w:lang w:val="en-US"/>
              </w:rPr>
            </w:pPr>
            <w:r w:rsidRPr="0015018F">
              <w:rPr>
                <w:rFonts w:asciiTheme="majorBidi" w:eastAsia="Times New Roman" w:hAnsiTheme="majorBidi" w:cstheme="majorBidi"/>
                <w:sz w:val="28"/>
                <w:szCs w:val="28"/>
                <w:lang w:val="en-US"/>
              </w:rPr>
              <w:t>1</w:t>
            </w:r>
            <w:r>
              <w:rPr>
                <w:rFonts w:asciiTheme="majorBidi" w:eastAsia="Times New Roman" w:hAnsiTheme="majorBidi" w:cstheme="majorBidi"/>
                <w:sz w:val="28"/>
                <w:szCs w:val="28"/>
                <w:lang w:val="en-US"/>
              </w:rPr>
              <w:t>,</w:t>
            </w:r>
            <w:r w:rsidRPr="0015018F">
              <w:rPr>
                <w:rFonts w:asciiTheme="majorBidi" w:eastAsia="Times New Roman" w:hAnsiTheme="majorBidi" w:cstheme="majorBidi"/>
                <w:sz w:val="28"/>
                <w:szCs w:val="28"/>
                <w:lang w:val="en-US"/>
              </w:rPr>
              <w:t>394</w:t>
            </w:r>
            <w:r>
              <w:rPr>
                <w:rFonts w:asciiTheme="majorBidi" w:eastAsia="Times New Roman" w:hAnsiTheme="majorBidi" w:cstheme="majorBidi"/>
                <w:sz w:val="28"/>
                <w:szCs w:val="28"/>
                <w:lang w:val="en-US"/>
              </w:rPr>
              <w:t>,</w:t>
            </w:r>
            <w:r w:rsidRPr="0015018F">
              <w:rPr>
                <w:rFonts w:asciiTheme="majorBidi" w:eastAsia="Times New Roman" w:hAnsiTheme="majorBidi" w:cstheme="majorBidi"/>
                <w:sz w:val="28"/>
                <w:szCs w:val="28"/>
                <w:lang w:val="en-US"/>
              </w:rPr>
              <w:t>003.79</w:t>
            </w:r>
          </w:p>
        </w:tc>
        <w:tc>
          <w:tcPr>
            <w:tcW w:w="1440" w:type="dxa"/>
            <w:tcBorders>
              <w:left w:val="nil"/>
              <w:bottom w:val="nil"/>
              <w:right w:val="nil"/>
            </w:tcBorders>
            <w:shd w:val="clear" w:color="auto" w:fill="auto"/>
            <w:noWrap/>
            <w:vAlign w:val="bottom"/>
          </w:tcPr>
          <w:p w14:paraId="49E066CE" w14:textId="7B6C2497" w:rsidR="002A7170" w:rsidRPr="00953B29" w:rsidRDefault="002A7170" w:rsidP="002A7170">
            <w:pPr>
              <w:ind w:left="-29" w:right="-29"/>
              <w:jc w:val="right"/>
              <w:rPr>
                <w:rFonts w:ascii="Angsana New" w:eastAsia="Times New Roman" w:hAnsi="Angsana New"/>
                <w:sz w:val="28"/>
                <w:szCs w:val="28"/>
                <w:highlight w:val="yellow"/>
                <w:lang w:val="en-US"/>
              </w:rPr>
            </w:pPr>
            <w:r w:rsidRPr="00E4592E">
              <w:rPr>
                <w:rFonts w:asciiTheme="majorBidi" w:eastAsia="Times New Roman" w:hAnsiTheme="majorBidi" w:cstheme="majorBidi"/>
                <w:sz w:val="28"/>
                <w:szCs w:val="28"/>
                <w:lang w:val="en-US"/>
              </w:rPr>
              <w:t>1,731,426.13</w:t>
            </w:r>
          </w:p>
        </w:tc>
        <w:tc>
          <w:tcPr>
            <w:tcW w:w="1419" w:type="dxa"/>
            <w:tcBorders>
              <w:left w:val="nil"/>
              <w:bottom w:val="nil"/>
              <w:right w:val="nil"/>
            </w:tcBorders>
            <w:shd w:val="clear" w:color="auto" w:fill="auto"/>
            <w:vAlign w:val="bottom"/>
          </w:tcPr>
          <w:p w14:paraId="40D4C494" w14:textId="37AED415" w:rsidR="002A7170" w:rsidRPr="00164E08" w:rsidRDefault="002A7170" w:rsidP="002A7170">
            <w:pPr>
              <w:ind w:left="-29" w:right="-29"/>
              <w:jc w:val="right"/>
              <w:rPr>
                <w:rFonts w:ascii="Angsana New" w:eastAsia="Times New Roman" w:hAnsi="Angsana New"/>
                <w:sz w:val="28"/>
                <w:szCs w:val="28"/>
                <w:lang w:val="en-US"/>
              </w:rPr>
            </w:pPr>
            <w:r w:rsidRPr="001421EE">
              <w:rPr>
                <w:rFonts w:asciiTheme="majorBidi" w:eastAsia="Times New Roman" w:hAnsiTheme="majorBidi" w:cstheme="majorBidi"/>
                <w:sz w:val="28"/>
                <w:szCs w:val="28"/>
                <w:lang w:val="en-US"/>
              </w:rPr>
              <w:t>1</w:t>
            </w:r>
            <w:r>
              <w:rPr>
                <w:rFonts w:asciiTheme="majorBidi" w:eastAsia="Times New Roman" w:hAnsiTheme="majorBidi" w:cstheme="majorBidi"/>
                <w:sz w:val="28"/>
                <w:szCs w:val="28"/>
                <w:lang w:val="en-US"/>
              </w:rPr>
              <w:t>,</w:t>
            </w:r>
            <w:r w:rsidRPr="001421EE">
              <w:rPr>
                <w:rFonts w:asciiTheme="majorBidi" w:eastAsia="Times New Roman" w:hAnsiTheme="majorBidi" w:cstheme="majorBidi"/>
                <w:sz w:val="28"/>
                <w:szCs w:val="28"/>
                <w:lang w:val="en-US"/>
              </w:rPr>
              <w:t>749</w:t>
            </w:r>
            <w:r>
              <w:rPr>
                <w:rFonts w:asciiTheme="majorBidi" w:eastAsia="Times New Roman" w:hAnsiTheme="majorBidi" w:cstheme="majorBidi"/>
                <w:sz w:val="28"/>
                <w:szCs w:val="28"/>
                <w:lang w:val="en-US"/>
              </w:rPr>
              <w:t>,</w:t>
            </w:r>
            <w:r w:rsidRPr="001421EE">
              <w:rPr>
                <w:rFonts w:asciiTheme="majorBidi" w:eastAsia="Times New Roman" w:hAnsiTheme="majorBidi" w:cstheme="majorBidi"/>
                <w:sz w:val="28"/>
                <w:szCs w:val="28"/>
                <w:lang w:val="en-US"/>
              </w:rPr>
              <w:t>303.99</w:t>
            </w:r>
          </w:p>
        </w:tc>
      </w:tr>
      <w:tr w:rsidR="002A7170" w:rsidRPr="00B3011C" w14:paraId="2A7CF2C1" w14:textId="77777777" w:rsidTr="00C04086">
        <w:trPr>
          <w:trHeight w:val="465"/>
        </w:trPr>
        <w:tc>
          <w:tcPr>
            <w:tcW w:w="3240" w:type="dxa"/>
            <w:tcBorders>
              <w:top w:val="nil"/>
              <w:left w:val="nil"/>
              <w:bottom w:val="nil"/>
              <w:right w:val="nil"/>
            </w:tcBorders>
            <w:shd w:val="clear" w:color="000000" w:fill="FFFFFF"/>
            <w:noWrap/>
            <w:vAlign w:val="bottom"/>
            <w:hideMark/>
          </w:tcPr>
          <w:p w14:paraId="5FF1AEC4" w14:textId="77777777" w:rsidR="002A7170" w:rsidRPr="00164E08" w:rsidRDefault="002A7170" w:rsidP="002A7170">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Interest expense on lease liabilities</w:t>
            </w:r>
          </w:p>
        </w:tc>
        <w:tc>
          <w:tcPr>
            <w:tcW w:w="1530" w:type="dxa"/>
            <w:tcBorders>
              <w:top w:val="nil"/>
              <w:left w:val="nil"/>
              <w:bottom w:val="nil"/>
              <w:right w:val="nil"/>
            </w:tcBorders>
            <w:shd w:val="clear" w:color="auto" w:fill="auto"/>
            <w:noWrap/>
            <w:vAlign w:val="bottom"/>
          </w:tcPr>
          <w:p w14:paraId="55CA7F4D" w14:textId="68462D5D" w:rsidR="002A7170" w:rsidRPr="00953B29" w:rsidRDefault="002A7170" w:rsidP="002A7170">
            <w:pPr>
              <w:ind w:left="-29" w:right="-29"/>
              <w:jc w:val="right"/>
              <w:rPr>
                <w:rFonts w:ascii="Angsana New" w:eastAsia="Times New Roman" w:hAnsi="Angsana New"/>
                <w:sz w:val="28"/>
                <w:szCs w:val="28"/>
                <w:highlight w:val="yellow"/>
                <w:lang w:val="en-US"/>
              </w:rPr>
            </w:pPr>
            <w:r w:rsidRPr="00E34473">
              <w:rPr>
                <w:rFonts w:asciiTheme="majorBidi" w:eastAsia="Times New Roman" w:hAnsiTheme="majorBidi" w:cstheme="majorBidi"/>
                <w:sz w:val="28"/>
                <w:szCs w:val="28"/>
                <w:lang w:val="en-US"/>
              </w:rPr>
              <w:t>507,851.19</w:t>
            </w:r>
          </w:p>
        </w:tc>
        <w:tc>
          <w:tcPr>
            <w:tcW w:w="1440" w:type="dxa"/>
            <w:tcBorders>
              <w:top w:val="nil"/>
              <w:left w:val="nil"/>
              <w:bottom w:val="nil"/>
              <w:right w:val="nil"/>
            </w:tcBorders>
            <w:shd w:val="clear" w:color="auto" w:fill="auto"/>
            <w:vAlign w:val="bottom"/>
          </w:tcPr>
          <w:p w14:paraId="54828E9A" w14:textId="00F57002" w:rsidR="002A7170" w:rsidRPr="00164E08" w:rsidRDefault="002A7170" w:rsidP="002A7170">
            <w:pPr>
              <w:ind w:left="-29" w:right="-29"/>
              <w:jc w:val="right"/>
              <w:rPr>
                <w:rFonts w:ascii="Angsana New" w:eastAsia="Times New Roman" w:hAnsi="Angsana New"/>
                <w:sz w:val="28"/>
                <w:szCs w:val="28"/>
                <w:lang w:val="en-US"/>
              </w:rPr>
            </w:pPr>
            <w:r w:rsidRPr="0015018F">
              <w:rPr>
                <w:rFonts w:asciiTheme="majorBidi" w:eastAsia="Times New Roman" w:hAnsiTheme="majorBidi" w:cstheme="majorBidi"/>
                <w:sz w:val="28"/>
                <w:szCs w:val="28"/>
                <w:lang w:val="en-US"/>
              </w:rPr>
              <w:t>558</w:t>
            </w:r>
            <w:r>
              <w:rPr>
                <w:rFonts w:asciiTheme="majorBidi" w:eastAsia="Times New Roman" w:hAnsiTheme="majorBidi" w:cstheme="majorBidi"/>
                <w:sz w:val="28"/>
                <w:szCs w:val="28"/>
                <w:lang w:val="en-US"/>
              </w:rPr>
              <w:t>,</w:t>
            </w:r>
            <w:r w:rsidRPr="0015018F">
              <w:rPr>
                <w:rFonts w:asciiTheme="majorBidi" w:eastAsia="Times New Roman" w:hAnsiTheme="majorBidi" w:cstheme="majorBidi"/>
                <w:sz w:val="28"/>
                <w:szCs w:val="28"/>
                <w:lang w:val="en-US"/>
              </w:rPr>
              <w:t>331.66</w:t>
            </w:r>
          </w:p>
        </w:tc>
        <w:tc>
          <w:tcPr>
            <w:tcW w:w="1440" w:type="dxa"/>
            <w:tcBorders>
              <w:top w:val="nil"/>
              <w:left w:val="nil"/>
              <w:bottom w:val="nil"/>
              <w:right w:val="nil"/>
            </w:tcBorders>
            <w:shd w:val="clear" w:color="auto" w:fill="auto"/>
            <w:noWrap/>
            <w:vAlign w:val="bottom"/>
          </w:tcPr>
          <w:p w14:paraId="2FA59DC9" w14:textId="5D2BDDB5" w:rsidR="002A7170" w:rsidRPr="00953B29" w:rsidRDefault="002A7170" w:rsidP="002A7170">
            <w:pPr>
              <w:ind w:left="-29" w:right="-29"/>
              <w:jc w:val="right"/>
              <w:rPr>
                <w:rFonts w:ascii="Angsana New" w:eastAsia="Times New Roman" w:hAnsi="Angsana New"/>
                <w:sz w:val="28"/>
                <w:szCs w:val="28"/>
                <w:highlight w:val="yellow"/>
                <w:lang w:val="en-US"/>
              </w:rPr>
            </w:pPr>
            <w:r w:rsidRPr="00E4592E">
              <w:rPr>
                <w:rFonts w:asciiTheme="majorBidi" w:eastAsia="Times New Roman" w:hAnsiTheme="majorBidi" w:cstheme="majorBidi"/>
                <w:sz w:val="28"/>
                <w:szCs w:val="28"/>
                <w:lang w:val="en-US"/>
              </w:rPr>
              <w:t>835,367.60</w:t>
            </w:r>
          </w:p>
        </w:tc>
        <w:tc>
          <w:tcPr>
            <w:tcW w:w="1419" w:type="dxa"/>
            <w:tcBorders>
              <w:top w:val="nil"/>
              <w:left w:val="nil"/>
              <w:bottom w:val="nil"/>
              <w:right w:val="nil"/>
            </w:tcBorders>
            <w:shd w:val="clear" w:color="auto" w:fill="auto"/>
            <w:vAlign w:val="bottom"/>
          </w:tcPr>
          <w:p w14:paraId="7FA2FAD0" w14:textId="4776D9EB" w:rsidR="002A7170" w:rsidRPr="00164E08" w:rsidRDefault="002A7170" w:rsidP="002A7170">
            <w:pPr>
              <w:ind w:left="-29" w:right="-29"/>
              <w:jc w:val="right"/>
              <w:rPr>
                <w:rFonts w:ascii="Angsana New" w:eastAsia="Times New Roman" w:hAnsi="Angsana New"/>
                <w:sz w:val="28"/>
                <w:szCs w:val="28"/>
                <w:lang w:val="en-US"/>
              </w:rPr>
            </w:pPr>
            <w:r w:rsidRPr="001421EE">
              <w:rPr>
                <w:rFonts w:asciiTheme="majorBidi" w:eastAsia="Times New Roman" w:hAnsiTheme="majorBidi" w:cstheme="majorBidi"/>
                <w:sz w:val="28"/>
                <w:szCs w:val="28"/>
                <w:lang w:val="en-US"/>
              </w:rPr>
              <w:t>904</w:t>
            </w:r>
            <w:r>
              <w:rPr>
                <w:rFonts w:asciiTheme="majorBidi" w:eastAsia="Times New Roman" w:hAnsiTheme="majorBidi" w:cstheme="majorBidi"/>
                <w:sz w:val="28"/>
                <w:szCs w:val="28"/>
                <w:lang w:val="en-US"/>
              </w:rPr>
              <w:t>,</w:t>
            </w:r>
            <w:r w:rsidRPr="001421EE">
              <w:rPr>
                <w:rFonts w:asciiTheme="majorBidi" w:eastAsia="Times New Roman" w:hAnsiTheme="majorBidi" w:cstheme="majorBidi"/>
                <w:sz w:val="28"/>
                <w:szCs w:val="28"/>
                <w:lang w:val="en-US"/>
              </w:rPr>
              <w:t>768.78</w:t>
            </w:r>
          </w:p>
        </w:tc>
      </w:tr>
      <w:tr w:rsidR="00953B29" w:rsidRPr="00B3011C" w14:paraId="3A20B9AF" w14:textId="77777777" w:rsidTr="00C04086">
        <w:trPr>
          <w:trHeight w:val="465"/>
        </w:trPr>
        <w:tc>
          <w:tcPr>
            <w:tcW w:w="3240" w:type="dxa"/>
            <w:tcBorders>
              <w:top w:val="nil"/>
              <w:left w:val="nil"/>
              <w:bottom w:val="nil"/>
              <w:right w:val="nil"/>
            </w:tcBorders>
            <w:shd w:val="clear" w:color="000000" w:fill="FFFFFF"/>
            <w:noWrap/>
            <w:vAlign w:val="bottom"/>
            <w:hideMark/>
          </w:tcPr>
          <w:p w14:paraId="16798CE4" w14:textId="77777777" w:rsidR="00953B29" w:rsidRPr="00164E08" w:rsidRDefault="00953B29" w:rsidP="00953B29">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Expense relating to short-term lease</w:t>
            </w:r>
          </w:p>
        </w:tc>
        <w:tc>
          <w:tcPr>
            <w:tcW w:w="1530" w:type="dxa"/>
            <w:tcBorders>
              <w:top w:val="nil"/>
              <w:left w:val="nil"/>
              <w:right w:val="nil"/>
            </w:tcBorders>
            <w:shd w:val="clear" w:color="auto" w:fill="auto"/>
            <w:noWrap/>
            <w:vAlign w:val="bottom"/>
          </w:tcPr>
          <w:p w14:paraId="501EB1D6" w14:textId="7378B27D" w:rsidR="00953B29" w:rsidRPr="00953B29" w:rsidRDefault="00A64A49" w:rsidP="00953B29">
            <w:pPr>
              <w:ind w:left="-29" w:right="-29"/>
              <w:jc w:val="right"/>
              <w:rPr>
                <w:rFonts w:ascii="Angsana New" w:eastAsia="Times New Roman" w:hAnsi="Angsana New"/>
                <w:sz w:val="28"/>
                <w:szCs w:val="28"/>
                <w:highlight w:val="yellow"/>
                <w:lang w:val="en-US"/>
              </w:rPr>
            </w:pPr>
            <w:r w:rsidRPr="00A64A49">
              <w:rPr>
                <w:rFonts w:asciiTheme="majorBidi" w:eastAsia="Times New Roman" w:hAnsiTheme="majorBidi" w:cstheme="majorBidi"/>
                <w:sz w:val="28"/>
                <w:szCs w:val="28"/>
                <w:lang w:val="en-US"/>
              </w:rPr>
              <w:t>165,300.00</w:t>
            </w:r>
          </w:p>
        </w:tc>
        <w:tc>
          <w:tcPr>
            <w:tcW w:w="1440" w:type="dxa"/>
            <w:tcBorders>
              <w:top w:val="nil"/>
              <w:left w:val="nil"/>
              <w:right w:val="nil"/>
            </w:tcBorders>
            <w:shd w:val="clear" w:color="auto" w:fill="auto"/>
            <w:vAlign w:val="bottom"/>
          </w:tcPr>
          <w:p w14:paraId="4499429F" w14:textId="638B5188" w:rsidR="00953B29" w:rsidRPr="00164E08" w:rsidRDefault="00953B29" w:rsidP="00953B29">
            <w:pPr>
              <w:ind w:left="-29" w:right="-29"/>
              <w:jc w:val="right"/>
              <w:rPr>
                <w:rFonts w:ascii="Angsana New" w:eastAsia="Times New Roman" w:hAnsi="Angsana New"/>
                <w:sz w:val="28"/>
                <w:szCs w:val="28"/>
                <w:lang w:val="en-US"/>
              </w:rPr>
            </w:pPr>
            <w:r w:rsidRPr="00C12FDE">
              <w:rPr>
                <w:rFonts w:asciiTheme="majorBidi" w:eastAsia="Times New Roman" w:hAnsiTheme="majorBidi" w:cstheme="majorBidi"/>
                <w:sz w:val="28"/>
                <w:szCs w:val="28"/>
                <w:lang w:val="en-US"/>
              </w:rPr>
              <w:t>98</w:t>
            </w:r>
            <w:r>
              <w:rPr>
                <w:rFonts w:asciiTheme="majorBidi" w:eastAsia="Times New Roman" w:hAnsiTheme="majorBidi" w:cstheme="majorBidi"/>
                <w:sz w:val="28"/>
                <w:szCs w:val="28"/>
                <w:lang w:val="en-US"/>
              </w:rPr>
              <w:t>,</w:t>
            </w:r>
            <w:r w:rsidRPr="00C12FDE">
              <w:rPr>
                <w:rFonts w:asciiTheme="majorBidi" w:eastAsia="Times New Roman" w:hAnsiTheme="majorBidi" w:cstheme="majorBidi"/>
                <w:sz w:val="28"/>
                <w:szCs w:val="28"/>
                <w:lang w:val="en-US"/>
              </w:rPr>
              <w:t>200</w:t>
            </w:r>
            <w:r>
              <w:rPr>
                <w:rFonts w:asciiTheme="majorBidi" w:eastAsia="Times New Roman" w:hAnsiTheme="majorBidi" w:cstheme="majorBidi"/>
                <w:sz w:val="28"/>
                <w:szCs w:val="28"/>
                <w:lang w:val="en-US"/>
              </w:rPr>
              <w:t>.00</w:t>
            </w:r>
          </w:p>
        </w:tc>
        <w:tc>
          <w:tcPr>
            <w:tcW w:w="1440" w:type="dxa"/>
            <w:tcBorders>
              <w:top w:val="nil"/>
              <w:left w:val="nil"/>
              <w:right w:val="nil"/>
            </w:tcBorders>
            <w:shd w:val="clear" w:color="auto" w:fill="auto"/>
            <w:noWrap/>
            <w:vAlign w:val="bottom"/>
          </w:tcPr>
          <w:p w14:paraId="469DAC79" w14:textId="684D092F" w:rsidR="00953B29" w:rsidRPr="00953B29" w:rsidRDefault="00A64A49" w:rsidP="00953B29">
            <w:pPr>
              <w:ind w:left="-29" w:right="-29"/>
              <w:jc w:val="right"/>
              <w:rPr>
                <w:rFonts w:ascii="Angsana New" w:eastAsia="Times New Roman" w:hAnsi="Angsana New"/>
                <w:sz w:val="28"/>
                <w:szCs w:val="28"/>
                <w:highlight w:val="yellow"/>
                <w:lang w:val="en-US"/>
              </w:rPr>
            </w:pPr>
            <w:r w:rsidRPr="00A64A49">
              <w:rPr>
                <w:rFonts w:asciiTheme="majorBidi" w:eastAsia="Times New Roman" w:hAnsiTheme="majorBidi" w:cstheme="majorBidi"/>
                <w:sz w:val="28"/>
                <w:szCs w:val="28"/>
                <w:lang w:val="en-US"/>
              </w:rPr>
              <w:t>165,300.00</w:t>
            </w:r>
          </w:p>
        </w:tc>
        <w:tc>
          <w:tcPr>
            <w:tcW w:w="1419" w:type="dxa"/>
            <w:tcBorders>
              <w:top w:val="nil"/>
              <w:left w:val="nil"/>
              <w:right w:val="nil"/>
            </w:tcBorders>
            <w:shd w:val="clear" w:color="auto" w:fill="auto"/>
            <w:vAlign w:val="bottom"/>
          </w:tcPr>
          <w:p w14:paraId="29EE6836" w14:textId="61DB1D2A" w:rsidR="00953B29" w:rsidRPr="00164E08" w:rsidRDefault="00953B29" w:rsidP="00953B29">
            <w:pPr>
              <w:ind w:left="-29" w:right="-29"/>
              <w:jc w:val="right"/>
              <w:rPr>
                <w:rFonts w:ascii="Angsana New" w:eastAsia="Times New Roman" w:hAnsi="Angsana New"/>
                <w:sz w:val="28"/>
                <w:szCs w:val="28"/>
                <w:lang w:val="en-US"/>
              </w:rPr>
            </w:pPr>
            <w:r w:rsidRPr="00C12FDE">
              <w:rPr>
                <w:rFonts w:asciiTheme="majorBidi" w:eastAsia="Times New Roman" w:hAnsiTheme="majorBidi" w:cstheme="majorBidi"/>
                <w:sz w:val="28"/>
                <w:szCs w:val="28"/>
                <w:lang w:val="en-US"/>
              </w:rPr>
              <w:t>98</w:t>
            </w:r>
            <w:r>
              <w:rPr>
                <w:rFonts w:asciiTheme="majorBidi" w:eastAsia="Times New Roman" w:hAnsiTheme="majorBidi" w:cstheme="majorBidi"/>
                <w:sz w:val="28"/>
                <w:szCs w:val="28"/>
                <w:lang w:val="en-US"/>
              </w:rPr>
              <w:t>,</w:t>
            </w:r>
            <w:r w:rsidRPr="00C12FDE">
              <w:rPr>
                <w:rFonts w:asciiTheme="majorBidi" w:eastAsia="Times New Roman" w:hAnsiTheme="majorBidi" w:cstheme="majorBidi"/>
                <w:sz w:val="28"/>
                <w:szCs w:val="28"/>
                <w:lang w:val="en-US"/>
              </w:rPr>
              <w:t>200</w:t>
            </w:r>
            <w:r>
              <w:rPr>
                <w:rFonts w:asciiTheme="majorBidi" w:eastAsia="Times New Roman" w:hAnsiTheme="majorBidi" w:cstheme="majorBidi"/>
                <w:sz w:val="28"/>
                <w:szCs w:val="28"/>
                <w:lang w:val="en-US"/>
              </w:rPr>
              <w:t>.00</w:t>
            </w:r>
          </w:p>
        </w:tc>
      </w:tr>
      <w:tr w:rsidR="00A65F8C" w:rsidRPr="00B3011C" w14:paraId="76C134DF" w14:textId="77777777" w:rsidTr="00C04086">
        <w:trPr>
          <w:trHeight w:val="465"/>
        </w:trPr>
        <w:tc>
          <w:tcPr>
            <w:tcW w:w="3240" w:type="dxa"/>
            <w:tcBorders>
              <w:top w:val="nil"/>
              <w:left w:val="nil"/>
              <w:bottom w:val="nil"/>
              <w:right w:val="nil"/>
            </w:tcBorders>
            <w:shd w:val="clear" w:color="000000" w:fill="FFFFFF"/>
            <w:noWrap/>
            <w:vAlign w:val="bottom"/>
            <w:hideMark/>
          </w:tcPr>
          <w:p w14:paraId="14802ECA" w14:textId="77777777" w:rsidR="00A65F8C" w:rsidRPr="00164E08" w:rsidRDefault="00A65F8C" w:rsidP="00A65F8C">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Total</w:t>
            </w:r>
          </w:p>
        </w:tc>
        <w:tc>
          <w:tcPr>
            <w:tcW w:w="1530" w:type="dxa"/>
            <w:tcBorders>
              <w:left w:val="nil"/>
              <w:right w:val="nil"/>
            </w:tcBorders>
            <w:shd w:val="clear" w:color="auto" w:fill="auto"/>
            <w:noWrap/>
            <w:vAlign w:val="bottom"/>
          </w:tcPr>
          <w:p w14:paraId="148FC869" w14:textId="3CC21A46" w:rsidR="00A65F8C" w:rsidRPr="00953B29" w:rsidRDefault="00A64A49" w:rsidP="00A65F8C">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A64A49">
              <w:rPr>
                <w:rFonts w:asciiTheme="majorBidi" w:eastAsia="Times New Roman" w:hAnsiTheme="majorBidi" w:cstheme="majorBidi"/>
                <w:sz w:val="28"/>
                <w:szCs w:val="28"/>
                <w:lang w:val="en-US"/>
              </w:rPr>
              <w:t>2,066,544.38</w:t>
            </w:r>
          </w:p>
        </w:tc>
        <w:tc>
          <w:tcPr>
            <w:tcW w:w="1440" w:type="dxa"/>
            <w:tcBorders>
              <w:left w:val="nil"/>
              <w:right w:val="nil"/>
            </w:tcBorders>
            <w:shd w:val="clear" w:color="auto" w:fill="auto"/>
            <w:vAlign w:val="bottom"/>
          </w:tcPr>
          <w:p w14:paraId="6B08337E" w14:textId="5E1B18C2" w:rsidR="00A65F8C" w:rsidRPr="00164E08" w:rsidRDefault="00953B29" w:rsidP="00A65F8C">
            <w:pPr>
              <w:pBdr>
                <w:top w:val="single" w:sz="4" w:space="1" w:color="auto"/>
                <w:bottom w:val="double" w:sz="4" w:space="1" w:color="auto"/>
              </w:pBdr>
              <w:ind w:left="-29" w:right="-29"/>
              <w:jc w:val="right"/>
              <w:rPr>
                <w:rFonts w:ascii="Angsana New" w:eastAsia="Times New Roman" w:hAnsi="Angsana New"/>
                <w:sz w:val="28"/>
                <w:szCs w:val="28"/>
                <w:lang w:val="en-US"/>
              </w:rPr>
            </w:pPr>
            <w:r w:rsidRPr="00953B29">
              <w:rPr>
                <w:rFonts w:asciiTheme="majorBidi" w:eastAsia="Times New Roman" w:hAnsiTheme="majorBidi" w:cstheme="majorBidi"/>
                <w:sz w:val="28"/>
                <w:szCs w:val="28"/>
                <w:lang w:val="en-US"/>
              </w:rPr>
              <w:t>2,050,535.45</w:t>
            </w:r>
          </w:p>
        </w:tc>
        <w:tc>
          <w:tcPr>
            <w:tcW w:w="1440" w:type="dxa"/>
            <w:tcBorders>
              <w:left w:val="nil"/>
              <w:right w:val="nil"/>
            </w:tcBorders>
            <w:shd w:val="clear" w:color="auto" w:fill="auto"/>
            <w:noWrap/>
            <w:vAlign w:val="bottom"/>
          </w:tcPr>
          <w:p w14:paraId="34AC5053" w14:textId="394F95BE" w:rsidR="00A65F8C" w:rsidRPr="00953B29" w:rsidRDefault="00A64A49" w:rsidP="00A65F8C">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A64A49">
              <w:rPr>
                <w:rFonts w:asciiTheme="majorBidi" w:eastAsia="Times New Roman" w:hAnsiTheme="majorBidi" w:cstheme="majorBidi"/>
                <w:sz w:val="28"/>
                <w:szCs w:val="28"/>
                <w:lang w:val="en-US"/>
              </w:rPr>
              <w:t>2,732,093.73</w:t>
            </w:r>
          </w:p>
        </w:tc>
        <w:tc>
          <w:tcPr>
            <w:tcW w:w="1419" w:type="dxa"/>
            <w:tcBorders>
              <w:left w:val="nil"/>
              <w:right w:val="nil"/>
            </w:tcBorders>
            <w:shd w:val="clear" w:color="auto" w:fill="auto"/>
            <w:vAlign w:val="bottom"/>
          </w:tcPr>
          <w:p w14:paraId="51925B31" w14:textId="113A61D5" w:rsidR="00A65F8C" w:rsidRPr="00164E08" w:rsidRDefault="00953B29" w:rsidP="00A65F8C">
            <w:pPr>
              <w:pBdr>
                <w:top w:val="single" w:sz="4" w:space="1" w:color="auto"/>
                <w:bottom w:val="double" w:sz="4" w:space="1" w:color="auto"/>
              </w:pBdr>
              <w:ind w:left="-29" w:right="-29"/>
              <w:jc w:val="right"/>
              <w:rPr>
                <w:rFonts w:ascii="Angsana New" w:eastAsia="Times New Roman" w:hAnsi="Angsana New"/>
                <w:sz w:val="28"/>
                <w:szCs w:val="28"/>
                <w:lang w:val="en-US"/>
              </w:rPr>
            </w:pPr>
            <w:r w:rsidRPr="00953B29">
              <w:rPr>
                <w:rFonts w:asciiTheme="majorBidi" w:eastAsia="Times New Roman" w:hAnsiTheme="majorBidi" w:cstheme="majorBidi"/>
                <w:sz w:val="28"/>
                <w:szCs w:val="28"/>
                <w:lang w:val="en-US"/>
              </w:rPr>
              <w:t>2,752,272.77</w:t>
            </w:r>
          </w:p>
        </w:tc>
      </w:tr>
      <w:tr w:rsidR="00453C70" w:rsidRPr="00B3011C" w14:paraId="1C9EE7A9" w14:textId="77777777" w:rsidTr="00C04086">
        <w:trPr>
          <w:trHeight w:val="465"/>
        </w:trPr>
        <w:tc>
          <w:tcPr>
            <w:tcW w:w="3240" w:type="dxa"/>
            <w:tcBorders>
              <w:top w:val="nil"/>
              <w:left w:val="nil"/>
              <w:bottom w:val="nil"/>
              <w:right w:val="nil"/>
            </w:tcBorders>
            <w:shd w:val="clear" w:color="000000" w:fill="FFFFFF"/>
            <w:noWrap/>
            <w:vAlign w:val="bottom"/>
          </w:tcPr>
          <w:p w14:paraId="6D16598D" w14:textId="1F87C790" w:rsidR="00453C70" w:rsidRPr="00164E08" w:rsidRDefault="00B612BB" w:rsidP="00453C70">
            <w:pPr>
              <w:ind w:left="-29" w:right="-29" w:hanging="79"/>
              <w:rPr>
                <w:rFonts w:ascii="Angsana New" w:eastAsia="Times New Roman" w:hAnsi="Angsana New"/>
                <w:sz w:val="28"/>
                <w:szCs w:val="28"/>
                <w:lang w:val="en-US"/>
              </w:rPr>
            </w:pPr>
            <w:r>
              <w:rPr>
                <w:rFonts w:ascii="Angsana New" w:eastAsia="Times New Roman" w:hAnsi="Angsana New"/>
                <w:b/>
                <w:bCs/>
                <w:sz w:val="28"/>
                <w:szCs w:val="28"/>
                <w:u w:val="single"/>
                <w:lang w:val="en-US"/>
              </w:rPr>
              <w:t>For the nine</w:t>
            </w:r>
            <w:r w:rsidR="00953B29" w:rsidRPr="00953B29">
              <w:rPr>
                <w:rFonts w:ascii="Angsana New" w:eastAsia="Times New Roman" w:hAnsi="Angsana New"/>
                <w:b/>
                <w:bCs/>
                <w:sz w:val="28"/>
                <w:szCs w:val="28"/>
                <w:u w:val="single"/>
                <w:lang w:val="en-US"/>
              </w:rPr>
              <w:t>-month</w:t>
            </w:r>
          </w:p>
        </w:tc>
        <w:tc>
          <w:tcPr>
            <w:tcW w:w="1530" w:type="dxa"/>
            <w:tcBorders>
              <w:left w:val="nil"/>
              <w:right w:val="nil"/>
            </w:tcBorders>
            <w:shd w:val="clear" w:color="auto" w:fill="auto"/>
            <w:noWrap/>
            <w:vAlign w:val="bottom"/>
          </w:tcPr>
          <w:p w14:paraId="0D7670E2" w14:textId="77777777" w:rsidR="00453C70" w:rsidRPr="00953B29" w:rsidRDefault="00453C70" w:rsidP="00453C70">
            <w:pPr>
              <w:ind w:left="-29" w:right="-29"/>
              <w:jc w:val="right"/>
              <w:rPr>
                <w:rFonts w:asciiTheme="majorBidi" w:eastAsia="Times New Roman" w:hAnsiTheme="majorBidi" w:cstheme="majorBidi"/>
                <w:sz w:val="28"/>
                <w:szCs w:val="28"/>
                <w:highlight w:val="yellow"/>
                <w:lang w:val="en-US"/>
              </w:rPr>
            </w:pPr>
          </w:p>
        </w:tc>
        <w:tc>
          <w:tcPr>
            <w:tcW w:w="1440" w:type="dxa"/>
            <w:tcBorders>
              <w:left w:val="nil"/>
              <w:right w:val="nil"/>
            </w:tcBorders>
            <w:shd w:val="clear" w:color="auto" w:fill="auto"/>
            <w:vAlign w:val="bottom"/>
          </w:tcPr>
          <w:p w14:paraId="13D54EEB" w14:textId="77777777" w:rsidR="00453C70" w:rsidRPr="00164E08" w:rsidRDefault="00453C70" w:rsidP="00453C70">
            <w:pPr>
              <w:ind w:left="-29" w:right="-29"/>
              <w:jc w:val="right"/>
              <w:rPr>
                <w:rFonts w:ascii="Angsana New" w:eastAsia="Times New Roman" w:hAnsi="Angsana New"/>
                <w:sz w:val="28"/>
                <w:szCs w:val="28"/>
                <w:lang w:val="en-US"/>
              </w:rPr>
            </w:pPr>
          </w:p>
        </w:tc>
        <w:tc>
          <w:tcPr>
            <w:tcW w:w="1440" w:type="dxa"/>
            <w:tcBorders>
              <w:left w:val="nil"/>
              <w:right w:val="nil"/>
            </w:tcBorders>
            <w:shd w:val="clear" w:color="auto" w:fill="auto"/>
            <w:noWrap/>
            <w:vAlign w:val="bottom"/>
          </w:tcPr>
          <w:p w14:paraId="7941456A" w14:textId="77777777" w:rsidR="00453C70" w:rsidRPr="00953B29" w:rsidRDefault="00453C70" w:rsidP="00453C70">
            <w:pPr>
              <w:ind w:left="-29" w:right="-29"/>
              <w:jc w:val="right"/>
              <w:rPr>
                <w:rFonts w:asciiTheme="majorBidi" w:eastAsia="Times New Roman" w:hAnsiTheme="majorBidi" w:cstheme="majorBidi"/>
                <w:sz w:val="28"/>
                <w:szCs w:val="28"/>
                <w:highlight w:val="yellow"/>
                <w:lang w:val="en-US"/>
              </w:rPr>
            </w:pPr>
          </w:p>
        </w:tc>
        <w:tc>
          <w:tcPr>
            <w:tcW w:w="1419" w:type="dxa"/>
            <w:tcBorders>
              <w:left w:val="nil"/>
              <w:right w:val="nil"/>
            </w:tcBorders>
            <w:shd w:val="clear" w:color="auto" w:fill="auto"/>
            <w:vAlign w:val="bottom"/>
          </w:tcPr>
          <w:p w14:paraId="5810EE9D" w14:textId="77777777" w:rsidR="00453C70" w:rsidRPr="00164E08" w:rsidRDefault="00453C70" w:rsidP="00453C70">
            <w:pPr>
              <w:ind w:left="-29" w:right="-29"/>
              <w:jc w:val="right"/>
              <w:rPr>
                <w:rFonts w:ascii="Angsana New" w:eastAsia="Times New Roman" w:hAnsi="Angsana New"/>
                <w:sz w:val="28"/>
                <w:szCs w:val="28"/>
                <w:lang w:val="en-US"/>
              </w:rPr>
            </w:pPr>
          </w:p>
        </w:tc>
      </w:tr>
      <w:tr w:rsidR="002A7170" w:rsidRPr="00B3011C" w14:paraId="5A7706AA" w14:textId="77777777" w:rsidTr="00C04086">
        <w:trPr>
          <w:trHeight w:val="465"/>
        </w:trPr>
        <w:tc>
          <w:tcPr>
            <w:tcW w:w="3240" w:type="dxa"/>
            <w:tcBorders>
              <w:top w:val="nil"/>
              <w:left w:val="nil"/>
              <w:bottom w:val="nil"/>
              <w:right w:val="nil"/>
            </w:tcBorders>
            <w:shd w:val="clear" w:color="000000" w:fill="FFFFFF"/>
            <w:noWrap/>
            <w:vAlign w:val="bottom"/>
          </w:tcPr>
          <w:p w14:paraId="172A0415" w14:textId="77777777" w:rsidR="002A7170" w:rsidRPr="00164E08" w:rsidRDefault="002A7170" w:rsidP="002A7170">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Depreciation of right-of-use assets</w:t>
            </w:r>
          </w:p>
        </w:tc>
        <w:tc>
          <w:tcPr>
            <w:tcW w:w="1530" w:type="dxa"/>
            <w:tcBorders>
              <w:left w:val="nil"/>
              <w:right w:val="nil"/>
            </w:tcBorders>
            <w:shd w:val="clear" w:color="auto" w:fill="auto"/>
            <w:noWrap/>
            <w:vAlign w:val="bottom"/>
          </w:tcPr>
          <w:p w14:paraId="41EB4A42" w14:textId="4CF84CB0" w:rsidR="002A7170" w:rsidRPr="00953B29" w:rsidRDefault="002A7170" w:rsidP="002A7170">
            <w:pPr>
              <w:ind w:left="-29" w:right="-29"/>
              <w:jc w:val="right"/>
              <w:rPr>
                <w:rFonts w:asciiTheme="majorBidi" w:eastAsia="Times New Roman" w:hAnsiTheme="majorBidi" w:cstheme="majorBidi"/>
                <w:sz w:val="28"/>
                <w:szCs w:val="28"/>
                <w:highlight w:val="yellow"/>
                <w:lang w:val="en-US"/>
              </w:rPr>
            </w:pPr>
            <w:r w:rsidRPr="00822CD6">
              <w:rPr>
                <w:rFonts w:asciiTheme="majorBidi" w:eastAsia="Times New Roman" w:hAnsiTheme="majorBidi" w:cstheme="majorBidi"/>
                <w:sz w:val="28"/>
                <w:szCs w:val="28"/>
                <w:lang w:val="en-US"/>
              </w:rPr>
              <w:t>4,176,324.89</w:t>
            </w:r>
          </w:p>
        </w:tc>
        <w:tc>
          <w:tcPr>
            <w:tcW w:w="1440" w:type="dxa"/>
            <w:tcBorders>
              <w:left w:val="nil"/>
              <w:right w:val="nil"/>
            </w:tcBorders>
            <w:shd w:val="clear" w:color="auto" w:fill="auto"/>
            <w:vAlign w:val="bottom"/>
          </w:tcPr>
          <w:p w14:paraId="7A8C9B64" w14:textId="52EBFAFF" w:rsidR="002A7170" w:rsidRPr="00164E08" w:rsidRDefault="002A7170" w:rsidP="002A7170">
            <w:pPr>
              <w:ind w:left="-29" w:right="-29"/>
              <w:jc w:val="right"/>
              <w:rPr>
                <w:rFonts w:ascii="Angsana New" w:eastAsia="Times New Roman" w:hAnsi="Angsana New"/>
                <w:sz w:val="28"/>
                <w:szCs w:val="28"/>
                <w:lang w:val="en-US"/>
              </w:rPr>
            </w:pPr>
            <w:r w:rsidRPr="0015018F">
              <w:rPr>
                <w:rFonts w:asciiTheme="majorBidi" w:eastAsia="Times New Roman" w:hAnsiTheme="majorBidi" w:cstheme="majorBidi"/>
                <w:sz w:val="28"/>
                <w:szCs w:val="28"/>
                <w:lang w:val="en-US"/>
              </w:rPr>
              <w:t>4</w:t>
            </w:r>
            <w:r>
              <w:rPr>
                <w:rFonts w:asciiTheme="majorBidi" w:eastAsia="Times New Roman" w:hAnsiTheme="majorBidi" w:cstheme="majorBidi"/>
                <w:sz w:val="28"/>
                <w:szCs w:val="28"/>
                <w:lang w:val="en-US"/>
              </w:rPr>
              <w:t>,</w:t>
            </w:r>
            <w:r w:rsidRPr="0015018F">
              <w:rPr>
                <w:rFonts w:asciiTheme="majorBidi" w:eastAsia="Times New Roman" w:hAnsiTheme="majorBidi" w:cstheme="majorBidi"/>
                <w:sz w:val="28"/>
                <w:szCs w:val="28"/>
                <w:lang w:val="en-US"/>
              </w:rPr>
              <w:t>114</w:t>
            </w:r>
            <w:r>
              <w:rPr>
                <w:rFonts w:asciiTheme="majorBidi" w:eastAsia="Times New Roman" w:hAnsiTheme="majorBidi" w:cstheme="majorBidi"/>
                <w:sz w:val="28"/>
                <w:szCs w:val="28"/>
                <w:lang w:val="en-US"/>
              </w:rPr>
              <w:t>,</w:t>
            </w:r>
            <w:r w:rsidRPr="0015018F">
              <w:rPr>
                <w:rFonts w:asciiTheme="majorBidi" w:eastAsia="Times New Roman" w:hAnsiTheme="majorBidi" w:cstheme="majorBidi"/>
                <w:sz w:val="28"/>
                <w:szCs w:val="28"/>
                <w:lang w:val="en-US"/>
              </w:rPr>
              <w:t>632.64</w:t>
            </w:r>
          </w:p>
        </w:tc>
        <w:tc>
          <w:tcPr>
            <w:tcW w:w="1440" w:type="dxa"/>
            <w:tcBorders>
              <w:left w:val="nil"/>
              <w:right w:val="nil"/>
            </w:tcBorders>
            <w:shd w:val="clear" w:color="auto" w:fill="auto"/>
            <w:noWrap/>
            <w:vAlign w:val="bottom"/>
          </w:tcPr>
          <w:p w14:paraId="7F324E39" w14:textId="17FA23D2" w:rsidR="002A7170" w:rsidRPr="00953B29" w:rsidRDefault="002A7170" w:rsidP="002A7170">
            <w:pPr>
              <w:ind w:left="-29" w:right="-29"/>
              <w:jc w:val="right"/>
              <w:rPr>
                <w:rFonts w:asciiTheme="majorBidi" w:eastAsia="Times New Roman" w:hAnsiTheme="majorBidi" w:cstheme="majorBidi"/>
                <w:sz w:val="28"/>
                <w:szCs w:val="28"/>
                <w:highlight w:val="yellow"/>
                <w:lang w:val="en-US"/>
              </w:rPr>
            </w:pPr>
            <w:r w:rsidRPr="00E4592E">
              <w:rPr>
                <w:rFonts w:asciiTheme="majorBidi" w:eastAsia="Times New Roman" w:hAnsiTheme="majorBidi" w:cstheme="majorBidi"/>
                <w:sz w:val="28"/>
                <w:szCs w:val="28"/>
                <w:lang w:val="en-US"/>
              </w:rPr>
              <w:t>5,208,565.21</w:t>
            </w:r>
          </w:p>
        </w:tc>
        <w:tc>
          <w:tcPr>
            <w:tcW w:w="1419" w:type="dxa"/>
            <w:tcBorders>
              <w:left w:val="nil"/>
              <w:right w:val="nil"/>
            </w:tcBorders>
            <w:shd w:val="clear" w:color="auto" w:fill="auto"/>
            <w:vAlign w:val="bottom"/>
          </w:tcPr>
          <w:p w14:paraId="47EFED7F" w14:textId="22A7385E" w:rsidR="002A7170" w:rsidRPr="00164E08" w:rsidRDefault="002A7170" w:rsidP="002A7170">
            <w:pPr>
              <w:ind w:left="-29" w:right="-29"/>
              <w:jc w:val="right"/>
              <w:rPr>
                <w:rFonts w:ascii="Angsana New" w:eastAsia="Times New Roman" w:hAnsi="Angsana New"/>
                <w:sz w:val="28"/>
                <w:szCs w:val="28"/>
                <w:lang w:val="en-US"/>
              </w:rPr>
            </w:pPr>
            <w:r w:rsidRPr="001421EE">
              <w:rPr>
                <w:rFonts w:asciiTheme="majorBidi" w:eastAsia="Times New Roman" w:hAnsiTheme="majorBidi" w:cstheme="majorBidi"/>
                <w:sz w:val="28"/>
                <w:szCs w:val="28"/>
                <w:lang w:val="en-US"/>
              </w:rPr>
              <w:t>5</w:t>
            </w:r>
            <w:r>
              <w:rPr>
                <w:rFonts w:asciiTheme="majorBidi" w:eastAsia="Times New Roman" w:hAnsiTheme="majorBidi" w:cstheme="majorBidi"/>
                <w:sz w:val="28"/>
                <w:szCs w:val="28"/>
                <w:lang w:val="en-US"/>
              </w:rPr>
              <w:t>,</w:t>
            </w:r>
            <w:r w:rsidRPr="001421EE">
              <w:rPr>
                <w:rFonts w:asciiTheme="majorBidi" w:eastAsia="Times New Roman" w:hAnsiTheme="majorBidi" w:cstheme="majorBidi"/>
                <w:sz w:val="28"/>
                <w:szCs w:val="28"/>
                <w:lang w:val="en-US"/>
              </w:rPr>
              <w:t>180</w:t>
            </w:r>
            <w:r>
              <w:rPr>
                <w:rFonts w:asciiTheme="majorBidi" w:eastAsia="Times New Roman" w:hAnsiTheme="majorBidi" w:cstheme="majorBidi"/>
                <w:sz w:val="28"/>
                <w:szCs w:val="28"/>
                <w:lang w:val="en-US"/>
              </w:rPr>
              <w:t>,</w:t>
            </w:r>
            <w:r w:rsidRPr="001421EE">
              <w:rPr>
                <w:rFonts w:asciiTheme="majorBidi" w:eastAsia="Times New Roman" w:hAnsiTheme="majorBidi" w:cstheme="majorBidi"/>
                <w:sz w:val="28"/>
                <w:szCs w:val="28"/>
                <w:lang w:val="en-US"/>
              </w:rPr>
              <w:t>533.24</w:t>
            </w:r>
          </w:p>
        </w:tc>
      </w:tr>
      <w:tr w:rsidR="002A7170" w:rsidRPr="00B3011C" w14:paraId="49E3C2C1" w14:textId="77777777" w:rsidTr="00C04086">
        <w:trPr>
          <w:trHeight w:val="465"/>
        </w:trPr>
        <w:tc>
          <w:tcPr>
            <w:tcW w:w="3240" w:type="dxa"/>
            <w:tcBorders>
              <w:top w:val="nil"/>
              <w:left w:val="nil"/>
              <w:bottom w:val="nil"/>
              <w:right w:val="nil"/>
            </w:tcBorders>
            <w:shd w:val="clear" w:color="000000" w:fill="FFFFFF"/>
            <w:noWrap/>
            <w:vAlign w:val="bottom"/>
          </w:tcPr>
          <w:p w14:paraId="23478652" w14:textId="77777777" w:rsidR="002A7170" w:rsidRPr="00164E08" w:rsidRDefault="002A7170" w:rsidP="002A7170">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Interest expense on lease liabilities</w:t>
            </w:r>
          </w:p>
        </w:tc>
        <w:tc>
          <w:tcPr>
            <w:tcW w:w="1530" w:type="dxa"/>
            <w:tcBorders>
              <w:left w:val="nil"/>
              <w:right w:val="nil"/>
            </w:tcBorders>
            <w:shd w:val="clear" w:color="auto" w:fill="auto"/>
            <w:noWrap/>
            <w:vAlign w:val="bottom"/>
          </w:tcPr>
          <w:p w14:paraId="09F8B41C" w14:textId="3E68BF89" w:rsidR="002A7170" w:rsidRPr="00953B29" w:rsidRDefault="002A7170" w:rsidP="002A7170">
            <w:pPr>
              <w:ind w:left="-29" w:right="-29"/>
              <w:jc w:val="right"/>
              <w:rPr>
                <w:rFonts w:asciiTheme="majorBidi" w:eastAsia="Times New Roman" w:hAnsiTheme="majorBidi" w:cstheme="majorBidi"/>
                <w:sz w:val="28"/>
                <w:szCs w:val="28"/>
                <w:highlight w:val="yellow"/>
                <w:lang w:val="en-US"/>
              </w:rPr>
            </w:pPr>
            <w:r w:rsidRPr="00822CD6">
              <w:rPr>
                <w:rFonts w:asciiTheme="majorBidi" w:eastAsia="Times New Roman" w:hAnsiTheme="majorBidi" w:cstheme="majorBidi"/>
                <w:sz w:val="28"/>
                <w:szCs w:val="28"/>
                <w:lang w:val="en-US"/>
              </w:rPr>
              <w:t>1,564,836.36</w:t>
            </w:r>
          </w:p>
        </w:tc>
        <w:tc>
          <w:tcPr>
            <w:tcW w:w="1440" w:type="dxa"/>
            <w:tcBorders>
              <w:left w:val="nil"/>
              <w:right w:val="nil"/>
            </w:tcBorders>
            <w:shd w:val="clear" w:color="auto" w:fill="auto"/>
            <w:vAlign w:val="bottom"/>
          </w:tcPr>
          <w:p w14:paraId="2522521E" w14:textId="69B17651" w:rsidR="002A7170" w:rsidRPr="00164E08" w:rsidRDefault="002A7170" w:rsidP="002A7170">
            <w:pPr>
              <w:ind w:left="-29" w:right="-29"/>
              <w:jc w:val="right"/>
              <w:rPr>
                <w:rFonts w:ascii="Angsana New" w:eastAsia="Times New Roman" w:hAnsi="Angsana New"/>
                <w:sz w:val="28"/>
                <w:szCs w:val="28"/>
                <w:lang w:val="en-US"/>
              </w:rPr>
            </w:pPr>
            <w:r w:rsidRPr="0015018F">
              <w:rPr>
                <w:rFonts w:asciiTheme="majorBidi" w:eastAsia="Times New Roman" w:hAnsiTheme="majorBidi" w:cstheme="majorBidi"/>
                <w:sz w:val="28"/>
                <w:szCs w:val="28"/>
                <w:lang w:val="en-US"/>
              </w:rPr>
              <w:t>1</w:t>
            </w:r>
            <w:r>
              <w:rPr>
                <w:rFonts w:asciiTheme="majorBidi" w:eastAsia="Times New Roman" w:hAnsiTheme="majorBidi" w:cstheme="majorBidi"/>
                <w:sz w:val="28"/>
                <w:szCs w:val="28"/>
                <w:lang w:val="en-US"/>
              </w:rPr>
              <w:t>,</w:t>
            </w:r>
            <w:r w:rsidRPr="0015018F">
              <w:rPr>
                <w:rFonts w:asciiTheme="majorBidi" w:eastAsia="Times New Roman" w:hAnsiTheme="majorBidi" w:cstheme="majorBidi"/>
                <w:sz w:val="28"/>
                <w:szCs w:val="28"/>
                <w:lang w:val="en-US"/>
              </w:rPr>
              <w:t>677</w:t>
            </w:r>
            <w:r>
              <w:rPr>
                <w:rFonts w:asciiTheme="majorBidi" w:eastAsia="Times New Roman" w:hAnsiTheme="majorBidi" w:cstheme="majorBidi"/>
                <w:sz w:val="28"/>
                <w:szCs w:val="28"/>
                <w:lang w:val="en-US"/>
              </w:rPr>
              <w:t>,</w:t>
            </w:r>
            <w:r w:rsidRPr="0015018F">
              <w:rPr>
                <w:rFonts w:asciiTheme="majorBidi" w:eastAsia="Times New Roman" w:hAnsiTheme="majorBidi" w:cstheme="majorBidi"/>
                <w:sz w:val="28"/>
                <w:szCs w:val="28"/>
                <w:lang w:val="en-US"/>
              </w:rPr>
              <w:t>297.75</w:t>
            </w:r>
          </w:p>
        </w:tc>
        <w:tc>
          <w:tcPr>
            <w:tcW w:w="1440" w:type="dxa"/>
            <w:tcBorders>
              <w:left w:val="nil"/>
              <w:right w:val="nil"/>
            </w:tcBorders>
            <w:shd w:val="clear" w:color="auto" w:fill="auto"/>
            <w:noWrap/>
            <w:vAlign w:val="bottom"/>
          </w:tcPr>
          <w:p w14:paraId="30B5085D" w14:textId="243631FD" w:rsidR="002A7170" w:rsidRPr="00953B29" w:rsidRDefault="002A7170" w:rsidP="002A7170">
            <w:pPr>
              <w:ind w:left="-29" w:right="-29"/>
              <w:jc w:val="right"/>
              <w:rPr>
                <w:rFonts w:asciiTheme="majorBidi" w:eastAsia="Times New Roman" w:hAnsiTheme="majorBidi" w:cstheme="majorBidi"/>
                <w:sz w:val="28"/>
                <w:szCs w:val="28"/>
                <w:highlight w:val="yellow"/>
                <w:lang w:val="en-US"/>
              </w:rPr>
            </w:pPr>
            <w:r w:rsidRPr="00E4592E">
              <w:rPr>
                <w:rFonts w:asciiTheme="majorBidi" w:eastAsia="Times New Roman" w:hAnsiTheme="majorBidi" w:cstheme="majorBidi"/>
                <w:sz w:val="28"/>
                <w:szCs w:val="28"/>
                <w:lang w:val="en-US"/>
              </w:rPr>
              <w:t>2,563,955.17</w:t>
            </w:r>
          </w:p>
        </w:tc>
        <w:tc>
          <w:tcPr>
            <w:tcW w:w="1419" w:type="dxa"/>
            <w:tcBorders>
              <w:left w:val="nil"/>
              <w:right w:val="nil"/>
            </w:tcBorders>
            <w:shd w:val="clear" w:color="auto" w:fill="auto"/>
            <w:vAlign w:val="bottom"/>
          </w:tcPr>
          <w:p w14:paraId="2C0EABDB" w14:textId="63E2148C" w:rsidR="002A7170" w:rsidRPr="00164E08" w:rsidRDefault="002A7170" w:rsidP="002A7170">
            <w:pPr>
              <w:ind w:left="-29" w:right="-29"/>
              <w:jc w:val="right"/>
              <w:rPr>
                <w:rFonts w:ascii="Angsana New" w:eastAsia="Times New Roman" w:hAnsi="Angsana New"/>
                <w:sz w:val="28"/>
                <w:szCs w:val="28"/>
                <w:lang w:val="en-US"/>
              </w:rPr>
            </w:pPr>
            <w:r w:rsidRPr="001421EE">
              <w:rPr>
                <w:rFonts w:asciiTheme="majorBidi" w:eastAsia="Times New Roman" w:hAnsiTheme="majorBidi" w:cstheme="majorBidi"/>
                <w:sz w:val="28"/>
                <w:szCs w:val="28"/>
                <w:lang w:val="en-US"/>
              </w:rPr>
              <w:t>2</w:t>
            </w:r>
            <w:r>
              <w:rPr>
                <w:rFonts w:asciiTheme="majorBidi" w:eastAsia="Times New Roman" w:hAnsiTheme="majorBidi" w:cstheme="majorBidi"/>
                <w:sz w:val="28"/>
                <w:szCs w:val="28"/>
                <w:lang w:val="en-US"/>
              </w:rPr>
              <w:t>,</w:t>
            </w:r>
            <w:r w:rsidRPr="001421EE">
              <w:rPr>
                <w:rFonts w:asciiTheme="majorBidi" w:eastAsia="Times New Roman" w:hAnsiTheme="majorBidi" w:cstheme="majorBidi"/>
                <w:sz w:val="28"/>
                <w:szCs w:val="28"/>
                <w:lang w:val="en-US"/>
              </w:rPr>
              <w:t>721</w:t>
            </w:r>
            <w:r>
              <w:rPr>
                <w:rFonts w:asciiTheme="majorBidi" w:eastAsia="Times New Roman" w:hAnsiTheme="majorBidi" w:cstheme="majorBidi"/>
                <w:sz w:val="28"/>
                <w:szCs w:val="28"/>
                <w:lang w:val="en-US"/>
              </w:rPr>
              <w:t>,</w:t>
            </w:r>
            <w:r w:rsidRPr="001421EE">
              <w:rPr>
                <w:rFonts w:asciiTheme="majorBidi" w:eastAsia="Times New Roman" w:hAnsiTheme="majorBidi" w:cstheme="majorBidi"/>
                <w:sz w:val="28"/>
                <w:szCs w:val="28"/>
                <w:lang w:val="en-US"/>
              </w:rPr>
              <w:t>311.35</w:t>
            </w:r>
          </w:p>
        </w:tc>
      </w:tr>
      <w:tr w:rsidR="00953B29" w:rsidRPr="00B3011C" w14:paraId="5C3E1C73" w14:textId="77777777" w:rsidTr="00C04086">
        <w:trPr>
          <w:trHeight w:val="465"/>
        </w:trPr>
        <w:tc>
          <w:tcPr>
            <w:tcW w:w="3240" w:type="dxa"/>
            <w:tcBorders>
              <w:top w:val="nil"/>
              <w:left w:val="nil"/>
              <w:bottom w:val="nil"/>
              <w:right w:val="nil"/>
            </w:tcBorders>
            <w:shd w:val="clear" w:color="000000" w:fill="FFFFFF"/>
            <w:noWrap/>
            <w:vAlign w:val="bottom"/>
          </w:tcPr>
          <w:p w14:paraId="41B349EB" w14:textId="77777777" w:rsidR="00953B29" w:rsidRPr="00164E08" w:rsidRDefault="00953B29" w:rsidP="00953B29">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Expense relating to short-term lease</w:t>
            </w:r>
          </w:p>
        </w:tc>
        <w:tc>
          <w:tcPr>
            <w:tcW w:w="1530" w:type="dxa"/>
            <w:tcBorders>
              <w:left w:val="nil"/>
              <w:right w:val="nil"/>
            </w:tcBorders>
            <w:shd w:val="clear" w:color="auto" w:fill="auto"/>
            <w:noWrap/>
            <w:vAlign w:val="bottom"/>
          </w:tcPr>
          <w:p w14:paraId="1627941D" w14:textId="108ED5BC" w:rsidR="00953B29" w:rsidRPr="00953B29" w:rsidRDefault="00A64A49" w:rsidP="00953B29">
            <w:pPr>
              <w:ind w:left="-29" w:right="-29"/>
              <w:jc w:val="right"/>
              <w:rPr>
                <w:rFonts w:asciiTheme="majorBidi" w:eastAsia="Times New Roman" w:hAnsiTheme="majorBidi" w:cstheme="majorBidi"/>
                <w:sz w:val="28"/>
                <w:szCs w:val="28"/>
                <w:highlight w:val="yellow"/>
                <w:lang w:val="en-US"/>
              </w:rPr>
            </w:pPr>
            <w:r w:rsidRPr="00A64A49">
              <w:rPr>
                <w:rFonts w:asciiTheme="majorBidi" w:eastAsia="Times New Roman" w:hAnsiTheme="majorBidi" w:cstheme="majorBidi"/>
                <w:sz w:val="28"/>
                <w:szCs w:val="28"/>
                <w:lang w:val="en-US"/>
              </w:rPr>
              <w:t>495,900.00</w:t>
            </w:r>
          </w:p>
        </w:tc>
        <w:tc>
          <w:tcPr>
            <w:tcW w:w="1440" w:type="dxa"/>
            <w:tcBorders>
              <w:left w:val="nil"/>
              <w:right w:val="nil"/>
            </w:tcBorders>
            <w:shd w:val="clear" w:color="auto" w:fill="auto"/>
            <w:vAlign w:val="bottom"/>
          </w:tcPr>
          <w:p w14:paraId="0769EAEA" w14:textId="38795455" w:rsidR="00953B29" w:rsidRPr="00164E08" w:rsidRDefault="00953B29" w:rsidP="00953B29">
            <w:pPr>
              <w:ind w:left="-29" w:right="-29"/>
              <w:jc w:val="right"/>
              <w:rPr>
                <w:rFonts w:ascii="Angsana New" w:eastAsia="Times New Roman" w:hAnsi="Angsana New"/>
                <w:sz w:val="28"/>
                <w:szCs w:val="28"/>
                <w:lang w:val="en-US"/>
              </w:rPr>
            </w:pPr>
            <w:r w:rsidRPr="00C15A25">
              <w:rPr>
                <w:rFonts w:asciiTheme="majorBidi" w:eastAsia="Times New Roman" w:hAnsiTheme="majorBidi" w:cstheme="majorBidi"/>
                <w:sz w:val="28"/>
                <w:szCs w:val="28"/>
                <w:lang w:val="en-US"/>
              </w:rPr>
              <w:t>360</w:t>
            </w:r>
            <w:r>
              <w:rPr>
                <w:rFonts w:asciiTheme="majorBidi" w:eastAsia="Times New Roman" w:hAnsiTheme="majorBidi" w:cstheme="majorBidi"/>
                <w:sz w:val="28"/>
                <w:szCs w:val="28"/>
                <w:lang w:val="en-US"/>
              </w:rPr>
              <w:t>,</w:t>
            </w:r>
            <w:r w:rsidRPr="00C15A25">
              <w:rPr>
                <w:rFonts w:asciiTheme="majorBidi" w:eastAsia="Times New Roman" w:hAnsiTheme="majorBidi" w:cstheme="majorBidi"/>
                <w:sz w:val="28"/>
                <w:szCs w:val="28"/>
                <w:lang w:val="en-US"/>
              </w:rPr>
              <w:t>800</w:t>
            </w:r>
            <w:r>
              <w:rPr>
                <w:rFonts w:asciiTheme="majorBidi" w:eastAsia="Times New Roman" w:hAnsiTheme="majorBidi" w:cstheme="majorBidi"/>
                <w:sz w:val="28"/>
                <w:szCs w:val="28"/>
                <w:lang w:val="en-US"/>
              </w:rPr>
              <w:t>.00</w:t>
            </w:r>
          </w:p>
        </w:tc>
        <w:tc>
          <w:tcPr>
            <w:tcW w:w="1440" w:type="dxa"/>
            <w:tcBorders>
              <w:left w:val="nil"/>
              <w:right w:val="nil"/>
            </w:tcBorders>
            <w:shd w:val="clear" w:color="auto" w:fill="auto"/>
            <w:noWrap/>
            <w:vAlign w:val="bottom"/>
          </w:tcPr>
          <w:p w14:paraId="0565C656" w14:textId="464F4056" w:rsidR="00953B29" w:rsidRPr="00953B29" w:rsidRDefault="00A64A49" w:rsidP="00953B29">
            <w:pPr>
              <w:ind w:left="-29" w:right="-29"/>
              <w:jc w:val="right"/>
              <w:rPr>
                <w:rFonts w:asciiTheme="majorBidi" w:eastAsia="Times New Roman" w:hAnsiTheme="majorBidi" w:cstheme="majorBidi"/>
                <w:sz w:val="28"/>
                <w:szCs w:val="28"/>
                <w:highlight w:val="yellow"/>
                <w:lang w:val="en-US"/>
              </w:rPr>
            </w:pPr>
            <w:r w:rsidRPr="00A64A49">
              <w:rPr>
                <w:rFonts w:asciiTheme="majorBidi" w:eastAsia="Times New Roman" w:hAnsiTheme="majorBidi" w:cstheme="majorBidi"/>
                <w:sz w:val="28"/>
                <w:szCs w:val="28"/>
                <w:lang w:val="en-US"/>
              </w:rPr>
              <w:t>495,900.00</w:t>
            </w:r>
          </w:p>
        </w:tc>
        <w:tc>
          <w:tcPr>
            <w:tcW w:w="1419" w:type="dxa"/>
            <w:tcBorders>
              <w:left w:val="nil"/>
              <w:right w:val="nil"/>
            </w:tcBorders>
            <w:shd w:val="clear" w:color="auto" w:fill="auto"/>
            <w:vAlign w:val="bottom"/>
          </w:tcPr>
          <w:p w14:paraId="2C7694FB" w14:textId="409375A5" w:rsidR="00953B29" w:rsidRPr="00164E08" w:rsidRDefault="00953B29" w:rsidP="00953B29">
            <w:pPr>
              <w:ind w:left="-29" w:right="-29"/>
              <w:jc w:val="right"/>
              <w:rPr>
                <w:rFonts w:ascii="Angsana New" w:eastAsia="Times New Roman" w:hAnsi="Angsana New"/>
                <w:sz w:val="28"/>
                <w:szCs w:val="28"/>
                <w:lang w:val="en-US"/>
              </w:rPr>
            </w:pPr>
            <w:r w:rsidRPr="00C15A25">
              <w:rPr>
                <w:rFonts w:asciiTheme="majorBidi" w:eastAsia="Times New Roman" w:hAnsiTheme="majorBidi" w:cstheme="majorBidi"/>
                <w:sz w:val="28"/>
                <w:szCs w:val="28"/>
                <w:lang w:val="en-US"/>
              </w:rPr>
              <w:t>360</w:t>
            </w:r>
            <w:r>
              <w:rPr>
                <w:rFonts w:asciiTheme="majorBidi" w:eastAsia="Times New Roman" w:hAnsiTheme="majorBidi" w:cstheme="majorBidi"/>
                <w:sz w:val="28"/>
                <w:szCs w:val="28"/>
                <w:lang w:val="en-US"/>
              </w:rPr>
              <w:t>,</w:t>
            </w:r>
            <w:r w:rsidRPr="00C15A25">
              <w:rPr>
                <w:rFonts w:asciiTheme="majorBidi" w:eastAsia="Times New Roman" w:hAnsiTheme="majorBidi" w:cstheme="majorBidi"/>
                <w:sz w:val="28"/>
                <w:szCs w:val="28"/>
                <w:lang w:val="en-US"/>
              </w:rPr>
              <w:t>800</w:t>
            </w:r>
            <w:r>
              <w:rPr>
                <w:rFonts w:asciiTheme="majorBidi" w:eastAsia="Times New Roman" w:hAnsiTheme="majorBidi" w:cstheme="majorBidi"/>
                <w:sz w:val="28"/>
                <w:szCs w:val="28"/>
                <w:lang w:val="en-US"/>
              </w:rPr>
              <w:t>.00</w:t>
            </w:r>
          </w:p>
        </w:tc>
      </w:tr>
      <w:tr w:rsidR="00A65F8C" w:rsidRPr="00B3011C" w14:paraId="06EA4CB0" w14:textId="77777777" w:rsidTr="00C04086">
        <w:trPr>
          <w:trHeight w:val="465"/>
        </w:trPr>
        <w:tc>
          <w:tcPr>
            <w:tcW w:w="3240" w:type="dxa"/>
            <w:tcBorders>
              <w:top w:val="nil"/>
              <w:left w:val="nil"/>
              <w:bottom w:val="nil"/>
              <w:right w:val="nil"/>
            </w:tcBorders>
            <w:shd w:val="clear" w:color="000000" w:fill="FFFFFF"/>
            <w:noWrap/>
            <w:vAlign w:val="bottom"/>
          </w:tcPr>
          <w:p w14:paraId="55D65B9E" w14:textId="77777777" w:rsidR="00A65F8C" w:rsidRPr="00164E08" w:rsidRDefault="00A65F8C" w:rsidP="00A65F8C">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Total</w:t>
            </w:r>
          </w:p>
        </w:tc>
        <w:tc>
          <w:tcPr>
            <w:tcW w:w="1530" w:type="dxa"/>
            <w:tcBorders>
              <w:left w:val="nil"/>
              <w:right w:val="nil"/>
            </w:tcBorders>
            <w:shd w:val="clear" w:color="auto" w:fill="auto"/>
            <w:noWrap/>
            <w:vAlign w:val="bottom"/>
          </w:tcPr>
          <w:p w14:paraId="1B858F32" w14:textId="3BA659FD" w:rsidR="00A65F8C" w:rsidRPr="00953B29" w:rsidRDefault="00A64A49" w:rsidP="00A65F8C">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A64A49">
              <w:rPr>
                <w:rFonts w:asciiTheme="majorBidi" w:eastAsia="Times New Roman" w:hAnsiTheme="majorBidi" w:cstheme="majorBidi"/>
                <w:sz w:val="28"/>
                <w:szCs w:val="28"/>
                <w:lang w:val="en-US"/>
              </w:rPr>
              <w:t>6,237,061.25</w:t>
            </w:r>
          </w:p>
        </w:tc>
        <w:tc>
          <w:tcPr>
            <w:tcW w:w="1440" w:type="dxa"/>
            <w:tcBorders>
              <w:left w:val="nil"/>
              <w:right w:val="nil"/>
            </w:tcBorders>
            <w:shd w:val="clear" w:color="auto" w:fill="auto"/>
            <w:vAlign w:val="bottom"/>
          </w:tcPr>
          <w:p w14:paraId="6DD33FFC" w14:textId="109E344B" w:rsidR="00A65F8C" w:rsidRPr="00164E08" w:rsidRDefault="00953B29" w:rsidP="00A65F8C">
            <w:pPr>
              <w:pBdr>
                <w:top w:val="single" w:sz="4" w:space="1" w:color="auto"/>
                <w:bottom w:val="double" w:sz="4" w:space="1" w:color="auto"/>
              </w:pBdr>
              <w:ind w:left="-29" w:right="-29"/>
              <w:jc w:val="right"/>
              <w:rPr>
                <w:rFonts w:ascii="Angsana New" w:eastAsia="Times New Roman" w:hAnsi="Angsana New"/>
                <w:sz w:val="28"/>
                <w:szCs w:val="28"/>
                <w:lang w:val="en-US"/>
              </w:rPr>
            </w:pPr>
            <w:r w:rsidRPr="00953B29">
              <w:rPr>
                <w:rFonts w:asciiTheme="majorBidi" w:eastAsia="Times New Roman" w:hAnsiTheme="majorBidi" w:cstheme="majorBidi"/>
                <w:sz w:val="28"/>
                <w:szCs w:val="28"/>
                <w:lang w:val="en-US"/>
              </w:rPr>
              <w:t>6,152,730.39</w:t>
            </w:r>
          </w:p>
        </w:tc>
        <w:tc>
          <w:tcPr>
            <w:tcW w:w="1440" w:type="dxa"/>
            <w:tcBorders>
              <w:left w:val="nil"/>
              <w:right w:val="nil"/>
            </w:tcBorders>
            <w:shd w:val="clear" w:color="auto" w:fill="auto"/>
            <w:noWrap/>
            <w:vAlign w:val="bottom"/>
          </w:tcPr>
          <w:p w14:paraId="5C4AAA0B" w14:textId="584F1DDA" w:rsidR="00A65F8C" w:rsidRPr="00953B29" w:rsidRDefault="00A64A49" w:rsidP="00A65F8C">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A64A49">
              <w:rPr>
                <w:rFonts w:asciiTheme="majorBidi" w:eastAsia="Times New Roman" w:hAnsiTheme="majorBidi" w:cstheme="majorBidi"/>
                <w:sz w:val="28"/>
                <w:szCs w:val="28"/>
                <w:lang w:val="en-US"/>
              </w:rPr>
              <w:t>8,268,420.38</w:t>
            </w:r>
          </w:p>
        </w:tc>
        <w:tc>
          <w:tcPr>
            <w:tcW w:w="1419" w:type="dxa"/>
            <w:tcBorders>
              <w:left w:val="nil"/>
              <w:right w:val="nil"/>
            </w:tcBorders>
            <w:shd w:val="clear" w:color="auto" w:fill="auto"/>
            <w:vAlign w:val="bottom"/>
          </w:tcPr>
          <w:p w14:paraId="376A5FCF" w14:textId="7A4645E1" w:rsidR="00A65F8C" w:rsidRPr="00164E08" w:rsidRDefault="00953B29" w:rsidP="00A65F8C">
            <w:pPr>
              <w:pBdr>
                <w:top w:val="single" w:sz="4" w:space="1" w:color="auto"/>
                <w:bottom w:val="double" w:sz="4" w:space="1" w:color="auto"/>
              </w:pBdr>
              <w:ind w:left="-29" w:right="-29"/>
              <w:jc w:val="right"/>
              <w:rPr>
                <w:rFonts w:ascii="Angsana New" w:eastAsia="Times New Roman" w:hAnsi="Angsana New"/>
                <w:sz w:val="28"/>
                <w:szCs w:val="28"/>
                <w:lang w:val="en-US"/>
              </w:rPr>
            </w:pPr>
            <w:r w:rsidRPr="00953B29">
              <w:rPr>
                <w:rFonts w:asciiTheme="majorBidi" w:eastAsia="Times New Roman" w:hAnsiTheme="majorBidi" w:cstheme="majorBidi"/>
                <w:sz w:val="28"/>
                <w:szCs w:val="28"/>
                <w:lang w:val="en-US"/>
              </w:rPr>
              <w:t>8,262,644.59</w:t>
            </w:r>
          </w:p>
        </w:tc>
      </w:tr>
    </w:tbl>
    <w:p w14:paraId="1A6FB1D6" w14:textId="77777777" w:rsidR="003C49D5" w:rsidRPr="00B3011C" w:rsidRDefault="003C49D5" w:rsidP="00F24754">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 xml:space="preserve">INTANGIBLE ASSETS </w:t>
      </w:r>
      <w:r w:rsidRPr="0067422D">
        <w:rPr>
          <w:rFonts w:ascii="Angsana New" w:hAnsi="Angsana New"/>
          <w:b/>
          <w:bCs/>
          <w:sz w:val="28"/>
          <w:szCs w:val="28"/>
          <w:lang w:val="en-US"/>
        </w:rPr>
        <w:t xml:space="preserve">- </w:t>
      </w:r>
      <w:r w:rsidRPr="00164E08">
        <w:rPr>
          <w:rFonts w:ascii="Angsana New" w:hAnsi="Angsana New"/>
          <w:b/>
          <w:bCs/>
          <w:sz w:val="28"/>
          <w:szCs w:val="28"/>
          <w:lang w:val="en-US"/>
        </w:rPr>
        <w:t>NET</w:t>
      </w:r>
    </w:p>
    <w:p w14:paraId="4A0617C3" w14:textId="584BE721" w:rsidR="003C49D5" w:rsidRPr="00164E08" w:rsidRDefault="00E80D4A" w:rsidP="003C49D5">
      <w:pPr>
        <w:spacing w:before="120"/>
        <w:ind w:left="357"/>
        <w:jc w:val="thaiDistribute"/>
        <w:rPr>
          <w:rFonts w:ascii="Angsana New" w:hAnsi="Angsana New"/>
          <w:sz w:val="28"/>
          <w:szCs w:val="28"/>
          <w:lang w:val="en-US"/>
        </w:rPr>
      </w:pPr>
      <w:r>
        <w:rPr>
          <w:rFonts w:ascii="Angsana New" w:hAnsi="Angsana New"/>
          <w:sz w:val="28"/>
          <w:szCs w:val="28"/>
          <w:lang w:val="en-US"/>
        </w:rPr>
        <w:t xml:space="preserve">Intangible assets as at </w:t>
      </w:r>
      <w:r w:rsidR="00953B29" w:rsidRPr="00953B29">
        <w:rPr>
          <w:rFonts w:ascii="Angsana New" w:hAnsi="Angsana New"/>
          <w:sz w:val="28"/>
          <w:szCs w:val="28"/>
          <w:lang w:val="en-US"/>
        </w:rPr>
        <w:t>September 30</w:t>
      </w:r>
      <w:r w:rsidR="003C49D5" w:rsidRPr="00164E08">
        <w:rPr>
          <w:rFonts w:ascii="Angsana New" w:hAnsi="Angsana New"/>
          <w:sz w:val="28"/>
          <w:szCs w:val="28"/>
          <w:lang w:val="en-US"/>
        </w:rPr>
        <w:t xml:space="preserve">, </w:t>
      </w:r>
      <w:r w:rsidR="00D5107C">
        <w:rPr>
          <w:rFonts w:ascii="Angsana New" w:hAnsi="Angsana New"/>
          <w:sz w:val="28"/>
          <w:szCs w:val="28"/>
          <w:lang w:val="en-US"/>
        </w:rPr>
        <w:t>202</w:t>
      </w:r>
      <w:r w:rsidR="00D5107C" w:rsidRPr="0067422D">
        <w:rPr>
          <w:rFonts w:ascii="Angsana New" w:hAnsi="Angsana New"/>
          <w:sz w:val="28"/>
          <w:szCs w:val="28"/>
          <w:lang w:val="en-US"/>
        </w:rPr>
        <w:t>2</w:t>
      </w:r>
      <w:r w:rsidR="003C49D5" w:rsidRPr="0067422D">
        <w:rPr>
          <w:rFonts w:ascii="Angsana New" w:hAnsi="Angsana New"/>
          <w:sz w:val="28"/>
          <w:szCs w:val="28"/>
          <w:lang w:val="en-US"/>
        </w:rPr>
        <w:t xml:space="preserve"> and December 31, 20</w:t>
      </w:r>
      <w:r w:rsidR="00D5107C">
        <w:rPr>
          <w:rFonts w:ascii="Angsana New" w:hAnsi="Angsana New"/>
          <w:sz w:val="28"/>
          <w:szCs w:val="28"/>
          <w:lang w:val="en-US"/>
        </w:rPr>
        <w:t>2</w:t>
      </w:r>
      <w:r w:rsidR="00D5107C" w:rsidRPr="0067422D">
        <w:rPr>
          <w:rFonts w:ascii="Angsana New" w:hAnsi="Angsana New"/>
          <w:sz w:val="28"/>
          <w:szCs w:val="28"/>
          <w:lang w:val="en-US"/>
        </w:rPr>
        <w:t>1</w:t>
      </w:r>
      <w:r w:rsidR="003C49D5" w:rsidRPr="0067422D">
        <w:rPr>
          <w:rFonts w:ascii="Angsana New" w:hAnsi="Angsana New"/>
          <w:sz w:val="28"/>
          <w:szCs w:val="28"/>
          <w:lang w:val="en-US"/>
        </w:rPr>
        <w:t xml:space="preserve"> consisted of:</w:t>
      </w:r>
    </w:p>
    <w:tbl>
      <w:tblPr>
        <w:tblW w:w="9000" w:type="dxa"/>
        <w:tblInd w:w="360" w:type="dxa"/>
        <w:tblLook w:val="04A0" w:firstRow="1" w:lastRow="0" w:firstColumn="1" w:lastColumn="0" w:noHBand="0" w:noVBand="1"/>
      </w:tblPr>
      <w:tblGrid>
        <w:gridCol w:w="6930"/>
        <w:gridCol w:w="2070"/>
      </w:tblGrid>
      <w:tr w:rsidR="003C49D5" w:rsidRPr="00B3011C" w14:paraId="1EBE85B3" w14:textId="77777777" w:rsidTr="005D1423">
        <w:trPr>
          <w:trHeight w:val="420"/>
        </w:trPr>
        <w:tc>
          <w:tcPr>
            <w:tcW w:w="6930" w:type="dxa"/>
            <w:tcBorders>
              <w:top w:val="nil"/>
              <w:left w:val="nil"/>
              <w:bottom w:val="nil"/>
              <w:right w:val="nil"/>
            </w:tcBorders>
            <w:shd w:val="clear" w:color="000000" w:fill="FFFFFF"/>
            <w:noWrap/>
            <w:vAlign w:val="bottom"/>
            <w:hideMark/>
          </w:tcPr>
          <w:p w14:paraId="66CA7672" w14:textId="77777777" w:rsidR="003C49D5" w:rsidRPr="00164E08" w:rsidRDefault="003C49D5" w:rsidP="005D1423">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070" w:type="dxa"/>
            <w:tcBorders>
              <w:top w:val="nil"/>
              <w:left w:val="nil"/>
              <w:right w:val="nil"/>
            </w:tcBorders>
            <w:shd w:val="clear" w:color="000000" w:fill="FFFFFF"/>
            <w:noWrap/>
            <w:vAlign w:val="bottom"/>
            <w:hideMark/>
          </w:tcPr>
          <w:p w14:paraId="002ECEC2" w14:textId="77777777" w:rsidR="003C49D5" w:rsidRPr="00164E08" w:rsidRDefault="003C49D5"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3C49D5" w:rsidRPr="00B3011C" w14:paraId="0277C251" w14:textId="77777777" w:rsidTr="005D1423">
        <w:trPr>
          <w:trHeight w:val="405"/>
        </w:trPr>
        <w:tc>
          <w:tcPr>
            <w:tcW w:w="6930" w:type="dxa"/>
            <w:tcBorders>
              <w:top w:val="nil"/>
              <w:left w:val="nil"/>
              <w:bottom w:val="nil"/>
              <w:right w:val="nil"/>
            </w:tcBorders>
            <w:shd w:val="clear" w:color="000000" w:fill="FFFFFF"/>
            <w:noWrap/>
            <w:vAlign w:val="bottom"/>
            <w:hideMark/>
          </w:tcPr>
          <w:p w14:paraId="0E1BF7BA" w14:textId="77777777" w:rsidR="003C49D5" w:rsidRPr="00164E08" w:rsidRDefault="003C49D5" w:rsidP="005D1423">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070" w:type="dxa"/>
            <w:tcBorders>
              <w:top w:val="nil"/>
              <w:left w:val="nil"/>
              <w:right w:val="nil"/>
            </w:tcBorders>
            <w:shd w:val="clear" w:color="000000" w:fill="FFFFFF"/>
            <w:noWrap/>
            <w:vAlign w:val="bottom"/>
            <w:hideMark/>
          </w:tcPr>
          <w:p w14:paraId="61FB584F" w14:textId="77777777" w:rsidR="003C49D5" w:rsidRPr="00164E08" w:rsidRDefault="003C49D5"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 Separate financial statements</w:t>
            </w:r>
          </w:p>
        </w:tc>
      </w:tr>
      <w:tr w:rsidR="00F242A1" w:rsidRPr="00B3011C" w14:paraId="2E79330D" w14:textId="77777777" w:rsidTr="005D1423">
        <w:trPr>
          <w:trHeight w:val="405"/>
        </w:trPr>
        <w:tc>
          <w:tcPr>
            <w:tcW w:w="6930" w:type="dxa"/>
            <w:tcBorders>
              <w:top w:val="nil"/>
              <w:left w:val="nil"/>
              <w:bottom w:val="nil"/>
              <w:right w:val="nil"/>
            </w:tcBorders>
            <w:shd w:val="clear" w:color="000000" w:fill="FFFFFF"/>
            <w:noWrap/>
            <w:vAlign w:val="bottom"/>
            <w:hideMark/>
          </w:tcPr>
          <w:p w14:paraId="47665B51" w14:textId="3E274738" w:rsidR="00F242A1" w:rsidRPr="00164E08" w:rsidRDefault="00F242A1" w:rsidP="00F242A1">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Net book value as at January </w:t>
            </w:r>
            <w:r w:rsidRPr="0067422D">
              <w:rPr>
                <w:rFonts w:ascii="Angsana New" w:eastAsia="Times New Roman" w:hAnsi="Angsana New"/>
                <w:sz w:val="28"/>
                <w:szCs w:val="28"/>
                <w:lang w:val="en-US"/>
              </w:rPr>
              <w:t>1</w:t>
            </w:r>
            <w:r w:rsidRPr="00164E08">
              <w:rPr>
                <w:rFonts w:ascii="Angsana New" w:eastAsia="Times New Roman" w:hAnsi="Angsana New"/>
                <w:sz w:val="28"/>
                <w:szCs w:val="28"/>
                <w:lang w:val="en-US"/>
              </w:rPr>
              <w:t xml:space="preserve">, </w:t>
            </w:r>
            <w:r w:rsidRPr="0067422D">
              <w:rPr>
                <w:rFonts w:ascii="Angsana New" w:eastAsia="Times New Roman" w:hAnsi="Angsana New"/>
                <w:sz w:val="28"/>
                <w:szCs w:val="28"/>
                <w:lang w:val="en-US"/>
              </w:rPr>
              <w:t>202</w:t>
            </w:r>
            <w:r>
              <w:rPr>
                <w:rFonts w:ascii="Angsana New" w:eastAsia="Times New Roman" w:hAnsi="Angsana New"/>
                <w:sz w:val="28"/>
                <w:szCs w:val="28"/>
                <w:lang w:val="en-US"/>
              </w:rPr>
              <w:t>2</w:t>
            </w:r>
          </w:p>
        </w:tc>
        <w:tc>
          <w:tcPr>
            <w:tcW w:w="2070" w:type="dxa"/>
            <w:tcBorders>
              <w:left w:val="nil"/>
              <w:bottom w:val="nil"/>
              <w:right w:val="nil"/>
            </w:tcBorders>
            <w:shd w:val="clear" w:color="000000" w:fill="FFFFFF"/>
            <w:noWrap/>
            <w:vAlign w:val="bottom"/>
            <w:hideMark/>
          </w:tcPr>
          <w:p w14:paraId="3CCA0D9E" w14:textId="42CC0E62" w:rsidR="00F242A1" w:rsidRPr="00692D3B" w:rsidRDefault="00FC4238" w:rsidP="00F242A1">
            <w:pPr>
              <w:ind w:left="-29" w:right="-29"/>
              <w:jc w:val="right"/>
              <w:rPr>
                <w:rFonts w:ascii="Angsana New" w:eastAsia="Times New Roman" w:hAnsi="Angsana New"/>
                <w:sz w:val="28"/>
                <w:szCs w:val="28"/>
                <w:highlight w:val="yellow"/>
                <w:lang w:val="en-US"/>
              </w:rPr>
            </w:pPr>
            <w:r w:rsidRPr="00FC4238">
              <w:rPr>
                <w:rFonts w:asciiTheme="majorBidi" w:eastAsia="Times New Roman" w:hAnsiTheme="majorBidi" w:cstheme="majorBidi"/>
                <w:sz w:val="28"/>
                <w:szCs w:val="28"/>
                <w:lang w:val="en-US"/>
              </w:rPr>
              <w:t>14,154,476.52</w:t>
            </w:r>
          </w:p>
        </w:tc>
      </w:tr>
      <w:tr w:rsidR="00453C70" w:rsidRPr="00B3011C" w14:paraId="028B012F" w14:textId="77777777" w:rsidTr="005D1423">
        <w:trPr>
          <w:trHeight w:val="465"/>
        </w:trPr>
        <w:tc>
          <w:tcPr>
            <w:tcW w:w="6930" w:type="dxa"/>
            <w:tcBorders>
              <w:top w:val="nil"/>
              <w:left w:val="nil"/>
              <w:bottom w:val="nil"/>
              <w:right w:val="nil"/>
            </w:tcBorders>
            <w:shd w:val="clear" w:color="000000" w:fill="FFFFFF"/>
            <w:noWrap/>
            <w:vAlign w:val="bottom"/>
            <w:hideMark/>
          </w:tcPr>
          <w:p w14:paraId="7AA84C97" w14:textId="77777777" w:rsidR="00453C70" w:rsidRPr="00164E08" w:rsidRDefault="00453C70" w:rsidP="00453C70">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Acquisitions during the period (Cost)</w:t>
            </w:r>
          </w:p>
        </w:tc>
        <w:tc>
          <w:tcPr>
            <w:tcW w:w="2070" w:type="dxa"/>
            <w:tcBorders>
              <w:top w:val="nil"/>
              <w:left w:val="nil"/>
              <w:bottom w:val="nil"/>
              <w:right w:val="nil"/>
            </w:tcBorders>
            <w:shd w:val="clear" w:color="000000" w:fill="FFFFFF"/>
            <w:noWrap/>
            <w:vAlign w:val="bottom"/>
            <w:hideMark/>
          </w:tcPr>
          <w:p w14:paraId="258F3903" w14:textId="3B8DF61A" w:rsidR="00453C70" w:rsidRPr="00692D3B" w:rsidRDefault="00692D3B" w:rsidP="00453C70">
            <w:pPr>
              <w:ind w:left="-29" w:right="-29"/>
              <w:jc w:val="right"/>
              <w:rPr>
                <w:rFonts w:ascii="Angsana New" w:eastAsia="Times New Roman" w:hAnsi="Angsana New"/>
                <w:sz w:val="28"/>
                <w:szCs w:val="28"/>
                <w:highlight w:val="yellow"/>
                <w:lang w:val="en-US"/>
              </w:rPr>
            </w:pPr>
            <w:r w:rsidRPr="00FC4238">
              <w:rPr>
                <w:rFonts w:asciiTheme="majorBidi" w:eastAsia="Times New Roman" w:hAnsiTheme="majorBidi" w:cstheme="majorBidi"/>
                <w:sz w:val="28"/>
                <w:szCs w:val="28"/>
                <w:lang w:val="en-US"/>
              </w:rPr>
              <w:t>193,754.00</w:t>
            </w:r>
          </w:p>
        </w:tc>
      </w:tr>
      <w:tr w:rsidR="00A64A49" w:rsidRPr="00B3011C" w14:paraId="677F9F65" w14:textId="77777777" w:rsidTr="005D1423">
        <w:trPr>
          <w:trHeight w:val="465"/>
        </w:trPr>
        <w:tc>
          <w:tcPr>
            <w:tcW w:w="6930" w:type="dxa"/>
            <w:tcBorders>
              <w:top w:val="nil"/>
              <w:left w:val="nil"/>
              <w:bottom w:val="nil"/>
              <w:right w:val="nil"/>
            </w:tcBorders>
            <w:shd w:val="clear" w:color="000000" w:fill="FFFFFF"/>
            <w:noWrap/>
            <w:vAlign w:val="bottom"/>
          </w:tcPr>
          <w:p w14:paraId="00D2E649" w14:textId="14A04C80" w:rsidR="00A64A49" w:rsidRPr="00164E08" w:rsidRDefault="00A64A49" w:rsidP="00453C70">
            <w:pPr>
              <w:ind w:left="-29" w:right="-29" w:hanging="79"/>
              <w:rPr>
                <w:rFonts w:ascii="Angsana New" w:eastAsia="Times New Roman" w:hAnsi="Angsana New"/>
                <w:sz w:val="28"/>
                <w:szCs w:val="28"/>
                <w:lang w:val="en-US"/>
              </w:rPr>
            </w:pPr>
            <w:r w:rsidRPr="00A64A49">
              <w:rPr>
                <w:rFonts w:ascii="Angsana New" w:eastAsia="Times New Roman" w:hAnsi="Angsana New"/>
                <w:sz w:val="28"/>
                <w:szCs w:val="28"/>
                <w:lang w:val="en-US"/>
              </w:rPr>
              <w:t>Disposal during the period</w:t>
            </w:r>
            <w:r>
              <w:rPr>
                <w:rFonts w:ascii="Angsana New" w:eastAsia="Times New Roman" w:hAnsi="Angsana New"/>
                <w:sz w:val="28"/>
                <w:szCs w:val="28"/>
                <w:lang w:val="en-US"/>
              </w:rPr>
              <w:t xml:space="preserve"> (</w:t>
            </w:r>
            <w:r w:rsidRPr="00164E08">
              <w:rPr>
                <w:rFonts w:ascii="Angsana New" w:eastAsia="Times New Roman" w:hAnsi="Angsana New"/>
                <w:sz w:val="28"/>
                <w:szCs w:val="28"/>
                <w:lang w:val="en-US"/>
              </w:rPr>
              <w:t>Net book value</w:t>
            </w:r>
            <w:r>
              <w:rPr>
                <w:rFonts w:ascii="Angsana New" w:eastAsia="Times New Roman" w:hAnsi="Angsana New"/>
                <w:sz w:val="28"/>
                <w:szCs w:val="28"/>
                <w:lang w:val="en-US"/>
              </w:rPr>
              <w:t>)</w:t>
            </w:r>
          </w:p>
        </w:tc>
        <w:tc>
          <w:tcPr>
            <w:tcW w:w="2070" w:type="dxa"/>
            <w:tcBorders>
              <w:top w:val="nil"/>
              <w:left w:val="nil"/>
              <w:bottom w:val="nil"/>
              <w:right w:val="nil"/>
            </w:tcBorders>
            <w:shd w:val="clear" w:color="000000" w:fill="FFFFFF"/>
            <w:noWrap/>
            <w:vAlign w:val="bottom"/>
          </w:tcPr>
          <w:p w14:paraId="35D92C27" w14:textId="161F74A2" w:rsidR="00A64A49" w:rsidRPr="00692D3B" w:rsidRDefault="00FC4238" w:rsidP="00453C70">
            <w:pPr>
              <w:ind w:left="-29" w:right="-29"/>
              <w:jc w:val="right"/>
              <w:rPr>
                <w:rFonts w:asciiTheme="majorBidi" w:eastAsia="Times New Roman" w:hAnsiTheme="majorBidi" w:cstheme="majorBidi"/>
                <w:sz w:val="28"/>
                <w:szCs w:val="28"/>
                <w:highlight w:val="yellow"/>
                <w:lang w:val="en-US"/>
              </w:rPr>
            </w:pPr>
            <w:r w:rsidRPr="00FC4238">
              <w:rPr>
                <w:rFonts w:asciiTheme="majorBidi" w:eastAsia="Times New Roman" w:hAnsiTheme="majorBidi" w:cstheme="majorBidi"/>
                <w:sz w:val="28"/>
                <w:szCs w:val="28"/>
                <w:lang w:val="en-US"/>
              </w:rPr>
              <w:t>(438.95)</w:t>
            </w:r>
          </w:p>
        </w:tc>
      </w:tr>
      <w:tr w:rsidR="00453C70" w:rsidRPr="00B3011C" w14:paraId="1A952A3A" w14:textId="77777777" w:rsidTr="005D1423">
        <w:trPr>
          <w:trHeight w:val="465"/>
        </w:trPr>
        <w:tc>
          <w:tcPr>
            <w:tcW w:w="6930" w:type="dxa"/>
            <w:tcBorders>
              <w:top w:val="nil"/>
              <w:left w:val="nil"/>
              <w:bottom w:val="nil"/>
              <w:right w:val="nil"/>
            </w:tcBorders>
            <w:shd w:val="clear" w:color="000000" w:fill="FFFFFF"/>
            <w:noWrap/>
            <w:vAlign w:val="bottom"/>
            <w:hideMark/>
          </w:tcPr>
          <w:p w14:paraId="29B91A6D" w14:textId="77777777" w:rsidR="00453C70" w:rsidRPr="00164E08" w:rsidRDefault="00453C70" w:rsidP="00453C70">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Amortization during the period</w:t>
            </w:r>
          </w:p>
        </w:tc>
        <w:tc>
          <w:tcPr>
            <w:tcW w:w="2070" w:type="dxa"/>
            <w:tcBorders>
              <w:top w:val="nil"/>
              <w:left w:val="nil"/>
              <w:right w:val="nil"/>
            </w:tcBorders>
            <w:shd w:val="clear" w:color="000000" w:fill="FFFFFF"/>
            <w:noWrap/>
            <w:vAlign w:val="bottom"/>
            <w:hideMark/>
          </w:tcPr>
          <w:p w14:paraId="3D37A3D6" w14:textId="7DE6139D" w:rsidR="00453C70" w:rsidRPr="00692D3B" w:rsidRDefault="00FC4238" w:rsidP="00453C70">
            <w:pPr>
              <w:ind w:left="-29" w:right="-29"/>
              <w:jc w:val="right"/>
              <w:rPr>
                <w:rFonts w:ascii="Angsana New" w:eastAsia="Times New Roman" w:hAnsi="Angsana New"/>
                <w:sz w:val="28"/>
                <w:szCs w:val="28"/>
                <w:highlight w:val="yellow"/>
                <w:lang w:val="en-US"/>
              </w:rPr>
            </w:pPr>
            <w:r w:rsidRPr="00FC4238">
              <w:rPr>
                <w:rFonts w:asciiTheme="majorBidi" w:eastAsia="Times New Roman" w:hAnsiTheme="majorBidi" w:cstheme="majorBidi"/>
                <w:sz w:val="28"/>
                <w:szCs w:val="28"/>
                <w:lang w:val="en-US"/>
              </w:rPr>
              <w:t>(2,558,837.30)</w:t>
            </w:r>
          </w:p>
        </w:tc>
      </w:tr>
      <w:tr w:rsidR="00453C70" w:rsidRPr="00B3011C" w14:paraId="2B524532" w14:textId="77777777" w:rsidTr="005D1423">
        <w:trPr>
          <w:trHeight w:val="465"/>
        </w:trPr>
        <w:tc>
          <w:tcPr>
            <w:tcW w:w="6930" w:type="dxa"/>
            <w:tcBorders>
              <w:top w:val="nil"/>
              <w:left w:val="nil"/>
              <w:bottom w:val="nil"/>
              <w:right w:val="nil"/>
            </w:tcBorders>
            <w:shd w:val="clear" w:color="000000" w:fill="FFFFFF"/>
            <w:noWrap/>
            <w:vAlign w:val="bottom"/>
            <w:hideMark/>
          </w:tcPr>
          <w:p w14:paraId="6781B29B" w14:textId="5616CD0A" w:rsidR="00453C70" w:rsidRPr="00164E08" w:rsidRDefault="00453C70" w:rsidP="00453C70">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 xml:space="preserve">Net book value as at </w:t>
            </w:r>
            <w:r w:rsidR="00953B29" w:rsidRPr="00953B29">
              <w:rPr>
                <w:rFonts w:ascii="Angsana New" w:eastAsia="Times New Roman" w:hAnsi="Angsana New"/>
                <w:sz w:val="28"/>
                <w:szCs w:val="28"/>
                <w:lang w:val="en-US"/>
              </w:rPr>
              <w:t>September 30</w:t>
            </w:r>
            <w:r w:rsidRPr="00164E08">
              <w:rPr>
                <w:rFonts w:ascii="Angsana New" w:eastAsia="Times New Roman" w:hAnsi="Angsana New"/>
                <w:sz w:val="28"/>
                <w:szCs w:val="28"/>
                <w:lang w:val="en-US"/>
              </w:rPr>
              <w:t>, 202</w:t>
            </w:r>
            <w:r>
              <w:rPr>
                <w:rFonts w:ascii="Angsana New" w:eastAsia="Times New Roman" w:hAnsi="Angsana New"/>
                <w:sz w:val="28"/>
                <w:szCs w:val="28"/>
                <w:lang w:val="en-US"/>
              </w:rPr>
              <w:t>2</w:t>
            </w:r>
          </w:p>
        </w:tc>
        <w:tc>
          <w:tcPr>
            <w:tcW w:w="2070" w:type="dxa"/>
            <w:tcBorders>
              <w:left w:val="nil"/>
              <w:right w:val="nil"/>
            </w:tcBorders>
            <w:shd w:val="clear" w:color="000000" w:fill="FFFFFF"/>
            <w:noWrap/>
            <w:vAlign w:val="bottom"/>
            <w:hideMark/>
          </w:tcPr>
          <w:p w14:paraId="75ADE5B5" w14:textId="4F533B53" w:rsidR="00453C70" w:rsidRPr="00953B29" w:rsidRDefault="00FC4238" w:rsidP="00453C70">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FC4238">
              <w:rPr>
                <w:rFonts w:asciiTheme="majorBidi" w:eastAsia="Times New Roman" w:hAnsiTheme="majorBidi" w:cstheme="majorBidi"/>
                <w:sz w:val="28"/>
                <w:szCs w:val="28"/>
                <w:lang w:val="en-US"/>
              </w:rPr>
              <w:t>11,788,954.27</w:t>
            </w:r>
          </w:p>
        </w:tc>
      </w:tr>
    </w:tbl>
    <w:p w14:paraId="78202B60" w14:textId="77777777" w:rsidR="00547333" w:rsidRDefault="00547333" w:rsidP="00547333">
      <w:pPr>
        <w:pStyle w:val="ListParagraph"/>
        <w:spacing w:before="240"/>
        <w:ind w:left="360"/>
        <w:jc w:val="thaiDistribute"/>
        <w:rPr>
          <w:rFonts w:ascii="Angsana New" w:hAnsi="Angsana New"/>
          <w:b/>
          <w:bCs/>
          <w:sz w:val="28"/>
          <w:szCs w:val="28"/>
          <w:lang w:val="en-US"/>
        </w:rPr>
      </w:pPr>
    </w:p>
    <w:p w14:paraId="052D08C0" w14:textId="77777777" w:rsidR="00547333" w:rsidRDefault="00547333" w:rsidP="00547333">
      <w:pPr>
        <w:pStyle w:val="ListParagraph"/>
        <w:spacing w:before="240"/>
        <w:ind w:left="360"/>
        <w:jc w:val="thaiDistribute"/>
        <w:rPr>
          <w:rFonts w:ascii="Angsana New" w:hAnsi="Angsana New"/>
          <w:b/>
          <w:bCs/>
          <w:sz w:val="28"/>
          <w:szCs w:val="28"/>
          <w:lang w:val="en-US"/>
        </w:rPr>
      </w:pPr>
    </w:p>
    <w:p w14:paraId="2BB55F6E" w14:textId="77777777" w:rsidR="00547333" w:rsidRDefault="00547333" w:rsidP="00547333">
      <w:pPr>
        <w:pStyle w:val="ListParagraph"/>
        <w:spacing w:before="240"/>
        <w:ind w:left="360"/>
        <w:jc w:val="thaiDistribute"/>
        <w:rPr>
          <w:rFonts w:ascii="Angsana New" w:hAnsi="Angsana New"/>
          <w:b/>
          <w:bCs/>
          <w:sz w:val="28"/>
          <w:szCs w:val="28"/>
          <w:lang w:val="en-US"/>
        </w:rPr>
      </w:pPr>
    </w:p>
    <w:p w14:paraId="65B1C809" w14:textId="7799D845" w:rsidR="00547333" w:rsidRPr="00B612BB" w:rsidRDefault="00547333" w:rsidP="00B612BB">
      <w:pPr>
        <w:spacing w:before="240"/>
        <w:jc w:val="thaiDistribute"/>
        <w:rPr>
          <w:rFonts w:ascii="Angsana New" w:hAnsi="Angsana New"/>
          <w:b/>
          <w:bCs/>
          <w:sz w:val="28"/>
          <w:szCs w:val="28"/>
          <w:lang w:val="en-US"/>
        </w:rPr>
      </w:pPr>
    </w:p>
    <w:p w14:paraId="504F1701" w14:textId="77777777" w:rsidR="00636DCB" w:rsidRPr="00B3011C" w:rsidRDefault="00636DCB" w:rsidP="00636DC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 xml:space="preserve">DEFERRED TAX  </w:t>
      </w:r>
    </w:p>
    <w:p w14:paraId="5CFDD917" w14:textId="117E2E76" w:rsidR="00473CE3" w:rsidRPr="00473CE3" w:rsidRDefault="00636DCB" w:rsidP="00473CE3">
      <w:pPr>
        <w:spacing w:before="120"/>
        <w:ind w:left="357"/>
        <w:jc w:val="thaiDistribute"/>
        <w:rPr>
          <w:rFonts w:ascii="Angsana New" w:eastAsia="SimSun" w:hAnsi="Angsana New"/>
          <w:sz w:val="28"/>
          <w:szCs w:val="28"/>
          <w:lang w:val="en-US"/>
        </w:rPr>
      </w:pPr>
      <w:r w:rsidRPr="00164E08">
        <w:rPr>
          <w:rFonts w:ascii="Angsana New" w:eastAsia="SimSun" w:hAnsi="Angsana New"/>
          <w:sz w:val="28"/>
          <w:lang w:val="en-GB"/>
        </w:rPr>
        <w:lastRenderedPageBreak/>
        <w:t>Movements in deferred tax assets and deferred tax liabilities during the period 202</w:t>
      </w:r>
      <w:r>
        <w:rPr>
          <w:rFonts w:ascii="Angsana New" w:eastAsia="SimSun" w:hAnsi="Angsana New"/>
          <w:sz w:val="28"/>
          <w:lang w:val="en-GB"/>
        </w:rPr>
        <w:t>2</w:t>
      </w:r>
      <w:r w:rsidRPr="00164E08">
        <w:rPr>
          <w:rFonts w:ascii="Angsana New" w:eastAsia="SimSun" w:hAnsi="Angsana New"/>
          <w:sz w:val="28"/>
          <w:lang w:val="en-GB"/>
        </w:rPr>
        <w:t xml:space="preserve"> were as follows</w:t>
      </w:r>
      <w:r w:rsidRPr="00164E08">
        <w:rPr>
          <w:rFonts w:ascii="Angsana New" w:eastAsia="SimSun" w:hAnsi="Angsana New"/>
          <w:sz w:val="28"/>
          <w:szCs w:val="28"/>
          <w:lang w:val="en-US"/>
        </w:rPr>
        <w:t>:</w:t>
      </w:r>
    </w:p>
    <w:tbl>
      <w:tblPr>
        <w:tblW w:w="0" w:type="auto"/>
        <w:tblInd w:w="426" w:type="dxa"/>
        <w:tblLook w:val="04A0" w:firstRow="1" w:lastRow="0" w:firstColumn="1" w:lastColumn="0" w:noHBand="0" w:noVBand="1"/>
      </w:tblPr>
      <w:tblGrid>
        <w:gridCol w:w="3534"/>
        <w:gridCol w:w="1800"/>
        <w:gridCol w:w="1710"/>
        <w:gridCol w:w="1888"/>
      </w:tblGrid>
      <w:tr w:rsidR="00636DCB" w:rsidRPr="00B3011C" w14:paraId="0E641A19" w14:textId="77777777" w:rsidTr="00D9155D">
        <w:trPr>
          <w:trHeight w:val="432"/>
        </w:trPr>
        <w:tc>
          <w:tcPr>
            <w:tcW w:w="3534" w:type="dxa"/>
            <w:shd w:val="clear" w:color="000000" w:fill="FFFFFF"/>
            <w:noWrap/>
            <w:vAlign w:val="bottom"/>
          </w:tcPr>
          <w:p w14:paraId="188DDC1A" w14:textId="77777777" w:rsidR="00636DCB" w:rsidRPr="00164E08" w:rsidRDefault="00636DCB" w:rsidP="00C04086">
            <w:pPr>
              <w:ind w:hanging="108"/>
              <w:rPr>
                <w:rFonts w:ascii="Angsana New" w:eastAsia="Times New Roman" w:hAnsi="Angsana New"/>
                <w:sz w:val="28"/>
                <w:szCs w:val="28"/>
                <w:lang w:val="en-US"/>
              </w:rPr>
            </w:pPr>
          </w:p>
        </w:tc>
        <w:tc>
          <w:tcPr>
            <w:tcW w:w="5398" w:type="dxa"/>
            <w:gridSpan w:val="3"/>
            <w:shd w:val="clear" w:color="000000" w:fill="FFFFFF"/>
            <w:noWrap/>
            <w:vAlign w:val="bottom"/>
          </w:tcPr>
          <w:p w14:paraId="15418A52" w14:textId="77777777" w:rsidR="00636DCB" w:rsidRPr="00164E08" w:rsidRDefault="00636DCB" w:rsidP="00C04086">
            <w:pPr>
              <w:pBdr>
                <w:bottom w:val="single" w:sz="4" w:space="1" w:color="auto"/>
              </w:pBdr>
              <w:ind w:left="-29" w:right="-53"/>
              <w:jc w:val="center"/>
              <w:rPr>
                <w:rFonts w:ascii="Angsana New" w:eastAsia="Times New Roman" w:hAnsi="Angsana New"/>
                <w:sz w:val="28"/>
                <w:szCs w:val="28"/>
                <w:cs/>
                <w:lang w:val="en-US"/>
              </w:rPr>
            </w:pPr>
            <w:r w:rsidRPr="00164E08">
              <w:rPr>
                <w:rFonts w:ascii="Angsana New" w:eastAsia="Times New Roman" w:hAnsi="Angsana New"/>
                <w:sz w:val="28"/>
                <w:szCs w:val="28"/>
                <w:lang w:val="en-US"/>
              </w:rPr>
              <w:t>Unit : Baht</w:t>
            </w:r>
          </w:p>
        </w:tc>
      </w:tr>
      <w:tr w:rsidR="00636DCB" w:rsidRPr="00B3011C" w14:paraId="680959EF" w14:textId="77777777" w:rsidTr="00D9155D">
        <w:trPr>
          <w:trHeight w:val="432"/>
        </w:trPr>
        <w:tc>
          <w:tcPr>
            <w:tcW w:w="3534" w:type="dxa"/>
            <w:shd w:val="clear" w:color="000000" w:fill="FFFFFF"/>
            <w:noWrap/>
            <w:vAlign w:val="bottom"/>
          </w:tcPr>
          <w:p w14:paraId="3149EE4D" w14:textId="77777777" w:rsidR="00636DCB" w:rsidRPr="00164E08" w:rsidRDefault="00636DCB" w:rsidP="00C04086">
            <w:pPr>
              <w:ind w:hanging="108"/>
              <w:rPr>
                <w:rFonts w:ascii="Angsana New" w:eastAsia="Times New Roman" w:hAnsi="Angsana New"/>
                <w:sz w:val="28"/>
                <w:szCs w:val="28"/>
                <w:lang w:val="en-US"/>
              </w:rPr>
            </w:pPr>
          </w:p>
        </w:tc>
        <w:tc>
          <w:tcPr>
            <w:tcW w:w="5398" w:type="dxa"/>
            <w:gridSpan w:val="3"/>
            <w:shd w:val="clear" w:color="000000" w:fill="FFFFFF"/>
            <w:noWrap/>
            <w:vAlign w:val="bottom"/>
          </w:tcPr>
          <w:p w14:paraId="7C47C2CE" w14:textId="77777777" w:rsidR="00636DCB" w:rsidRPr="00D506E1" w:rsidRDefault="00636DCB" w:rsidP="00C04086">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 Separate financial statements</w:t>
            </w:r>
          </w:p>
        </w:tc>
      </w:tr>
      <w:tr w:rsidR="00636DCB" w:rsidRPr="00B3011C" w14:paraId="059EB583" w14:textId="77777777" w:rsidTr="00D9155D">
        <w:trPr>
          <w:trHeight w:val="432"/>
        </w:trPr>
        <w:tc>
          <w:tcPr>
            <w:tcW w:w="3534" w:type="dxa"/>
            <w:shd w:val="clear" w:color="000000" w:fill="FFFFFF"/>
            <w:noWrap/>
            <w:vAlign w:val="bottom"/>
          </w:tcPr>
          <w:p w14:paraId="49CC24D4" w14:textId="77777777" w:rsidR="00636DCB" w:rsidRPr="00164E08" w:rsidRDefault="00636DCB" w:rsidP="00C04086">
            <w:pPr>
              <w:ind w:hanging="108"/>
              <w:rPr>
                <w:rFonts w:ascii="Angsana New" w:eastAsia="Times New Roman" w:hAnsi="Angsana New"/>
                <w:sz w:val="28"/>
                <w:szCs w:val="28"/>
                <w:lang w:val="en-US"/>
              </w:rPr>
            </w:pPr>
          </w:p>
        </w:tc>
        <w:tc>
          <w:tcPr>
            <w:tcW w:w="1800" w:type="dxa"/>
            <w:shd w:val="clear" w:color="000000" w:fill="FFFFFF"/>
            <w:noWrap/>
            <w:vAlign w:val="bottom"/>
          </w:tcPr>
          <w:p w14:paraId="54EE0D70" w14:textId="77777777" w:rsidR="00D9155D" w:rsidRDefault="00636DCB" w:rsidP="00C04086">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January </w:t>
            </w:r>
          </w:p>
          <w:p w14:paraId="37ADAE49" w14:textId="0F8DFB4A" w:rsidR="00636DCB" w:rsidRPr="00164E08" w:rsidRDefault="00636DCB" w:rsidP="00C04086">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1, 20</w:t>
            </w:r>
            <w:r w:rsidRPr="00D506E1">
              <w:rPr>
                <w:rFonts w:ascii="Angsana New" w:eastAsia="Times New Roman" w:hAnsi="Angsana New"/>
                <w:sz w:val="28"/>
                <w:szCs w:val="28"/>
                <w:lang w:val="en-US"/>
              </w:rPr>
              <w:t>2</w:t>
            </w:r>
            <w:r>
              <w:rPr>
                <w:rFonts w:ascii="Angsana New" w:eastAsia="Times New Roman" w:hAnsi="Angsana New"/>
                <w:sz w:val="28"/>
                <w:szCs w:val="28"/>
                <w:lang w:val="en-US"/>
              </w:rPr>
              <w:t>2</w:t>
            </w:r>
          </w:p>
        </w:tc>
        <w:tc>
          <w:tcPr>
            <w:tcW w:w="1710" w:type="dxa"/>
            <w:shd w:val="clear" w:color="000000" w:fill="FFFFFF"/>
            <w:noWrap/>
            <w:vAlign w:val="bottom"/>
          </w:tcPr>
          <w:p w14:paraId="1D03F51F" w14:textId="77777777" w:rsidR="00636DCB" w:rsidRPr="00164E08" w:rsidRDefault="00636DCB" w:rsidP="00C04086">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Profit (loss)</w:t>
            </w:r>
          </w:p>
        </w:tc>
        <w:tc>
          <w:tcPr>
            <w:tcW w:w="1888" w:type="dxa"/>
            <w:shd w:val="clear" w:color="000000" w:fill="FFFFFF"/>
            <w:noWrap/>
            <w:vAlign w:val="bottom"/>
          </w:tcPr>
          <w:p w14:paraId="3BDF6E7E" w14:textId="0E4C7170" w:rsidR="00636DCB" w:rsidRPr="00164E08" w:rsidRDefault="00636DCB" w:rsidP="00C04086">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w:t>
            </w:r>
            <w:r w:rsidR="00953B29" w:rsidRPr="00953B29">
              <w:rPr>
                <w:rFonts w:ascii="Angsana New" w:hAnsi="Angsana New"/>
                <w:sz w:val="28"/>
                <w:szCs w:val="28"/>
                <w:lang w:val="en-US"/>
              </w:rPr>
              <w:t>September</w:t>
            </w:r>
            <w:r w:rsidRPr="002E6572">
              <w:rPr>
                <w:rFonts w:ascii="Angsana New" w:hAnsi="Angsana New"/>
                <w:sz w:val="28"/>
                <w:szCs w:val="28"/>
                <w:lang w:val="en-US"/>
              </w:rPr>
              <w:t xml:space="preserve"> </w:t>
            </w:r>
            <w:r w:rsidR="00953B29">
              <w:rPr>
                <w:rFonts w:ascii="Angsana New" w:hAnsi="Angsana New"/>
                <w:sz w:val="28"/>
                <w:szCs w:val="28"/>
                <w:lang w:val="en-US"/>
              </w:rPr>
              <w:t xml:space="preserve">      </w:t>
            </w:r>
            <w:r>
              <w:rPr>
                <w:rFonts w:ascii="Angsana New" w:eastAsia="Times New Roman" w:hAnsi="Angsana New"/>
                <w:sz w:val="28"/>
                <w:szCs w:val="28"/>
                <w:lang w:val="en-US"/>
              </w:rPr>
              <w:t>30</w:t>
            </w:r>
            <w:r w:rsidRPr="00164E08">
              <w:rPr>
                <w:rFonts w:ascii="Angsana New" w:eastAsia="Times New Roman" w:hAnsi="Angsana New"/>
                <w:sz w:val="28"/>
                <w:szCs w:val="28"/>
                <w:lang w:val="en-US"/>
              </w:rPr>
              <w:t>, 20</w:t>
            </w:r>
            <w:r w:rsidRPr="00D506E1">
              <w:rPr>
                <w:rFonts w:ascii="Angsana New" w:eastAsia="Times New Roman" w:hAnsi="Angsana New"/>
                <w:sz w:val="28"/>
                <w:szCs w:val="28"/>
                <w:lang w:val="en-US"/>
              </w:rPr>
              <w:t>2</w:t>
            </w:r>
            <w:r>
              <w:rPr>
                <w:rFonts w:ascii="Angsana New" w:eastAsia="Times New Roman" w:hAnsi="Angsana New"/>
                <w:sz w:val="28"/>
                <w:szCs w:val="28"/>
                <w:lang w:val="en-US"/>
              </w:rPr>
              <w:t>2</w:t>
            </w:r>
          </w:p>
        </w:tc>
      </w:tr>
      <w:tr w:rsidR="00636DCB" w:rsidRPr="00B3011C" w14:paraId="6631467C" w14:textId="77777777" w:rsidTr="00D9155D">
        <w:trPr>
          <w:trHeight w:val="432"/>
        </w:trPr>
        <w:tc>
          <w:tcPr>
            <w:tcW w:w="3534" w:type="dxa"/>
            <w:shd w:val="clear" w:color="000000" w:fill="FFFFFF"/>
            <w:noWrap/>
            <w:vAlign w:val="bottom"/>
            <w:hideMark/>
          </w:tcPr>
          <w:p w14:paraId="34A61EFC" w14:textId="77777777" w:rsidR="00636DCB" w:rsidRPr="00164E08" w:rsidRDefault="00636DCB" w:rsidP="00C04086">
            <w:pPr>
              <w:ind w:hanging="108"/>
              <w:rPr>
                <w:rFonts w:ascii="Angsana New" w:eastAsia="Times New Roman" w:hAnsi="Angsana New"/>
                <w:b/>
                <w:bCs/>
                <w:sz w:val="28"/>
                <w:szCs w:val="28"/>
                <w:lang w:val="en-US"/>
              </w:rPr>
            </w:pPr>
            <w:r w:rsidRPr="00164E08">
              <w:rPr>
                <w:rFonts w:ascii="Angsana New" w:eastAsia="Times New Roman" w:hAnsi="Angsana New"/>
                <w:b/>
                <w:bCs/>
                <w:sz w:val="28"/>
                <w:szCs w:val="28"/>
                <w:lang w:val="en-US"/>
              </w:rPr>
              <w:t>Deferred tax assets</w:t>
            </w:r>
          </w:p>
        </w:tc>
        <w:tc>
          <w:tcPr>
            <w:tcW w:w="1800" w:type="dxa"/>
            <w:shd w:val="clear" w:color="000000" w:fill="FFFFFF"/>
            <w:noWrap/>
            <w:vAlign w:val="bottom"/>
          </w:tcPr>
          <w:p w14:paraId="63FF6C75" w14:textId="77777777" w:rsidR="00636DCB" w:rsidRPr="00164E08" w:rsidRDefault="00636DCB" w:rsidP="00C04086">
            <w:pPr>
              <w:ind w:left="-29" w:right="-29"/>
              <w:jc w:val="right"/>
              <w:rPr>
                <w:rFonts w:ascii="Angsana New" w:eastAsia="Times New Roman" w:hAnsi="Angsana New"/>
                <w:sz w:val="28"/>
                <w:szCs w:val="28"/>
                <w:lang w:val="en-US"/>
              </w:rPr>
            </w:pPr>
          </w:p>
        </w:tc>
        <w:tc>
          <w:tcPr>
            <w:tcW w:w="1710" w:type="dxa"/>
            <w:shd w:val="clear" w:color="000000" w:fill="FFFFFF"/>
            <w:noWrap/>
            <w:vAlign w:val="bottom"/>
          </w:tcPr>
          <w:p w14:paraId="58F0A636" w14:textId="77777777" w:rsidR="00636DCB" w:rsidRPr="00164E08" w:rsidRDefault="00636DCB" w:rsidP="00C04086">
            <w:pPr>
              <w:ind w:left="-29" w:right="-29"/>
              <w:jc w:val="right"/>
              <w:rPr>
                <w:rFonts w:ascii="Angsana New" w:eastAsia="Times New Roman" w:hAnsi="Angsana New"/>
                <w:sz w:val="28"/>
                <w:szCs w:val="28"/>
                <w:lang w:val="en-US"/>
              </w:rPr>
            </w:pPr>
          </w:p>
        </w:tc>
        <w:tc>
          <w:tcPr>
            <w:tcW w:w="1888" w:type="dxa"/>
            <w:shd w:val="clear" w:color="000000" w:fill="FFFFFF"/>
            <w:noWrap/>
            <w:vAlign w:val="bottom"/>
          </w:tcPr>
          <w:p w14:paraId="23253A10" w14:textId="77777777" w:rsidR="00636DCB" w:rsidRPr="00164E08" w:rsidRDefault="00636DCB" w:rsidP="00C04086">
            <w:pPr>
              <w:ind w:left="-29" w:right="-29"/>
              <w:jc w:val="right"/>
              <w:rPr>
                <w:rFonts w:ascii="Angsana New" w:eastAsia="Times New Roman" w:hAnsi="Angsana New"/>
                <w:sz w:val="28"/>
                <w:szCs w:val="28"/>
                <w:lang w:val="en-US"/>
              </w:rPr>
            </w:pPr>
          </w:p>
        </w:tc>
      </w:tr>
      <w:tr w:rsidR="002F0750" w:rsidRPr="00B3011C" w14:paraId="73FB1F6B" w14:textId="77777777" w:rsidTr="00D9155D">
        <w:trPr>
          <w:trHeight w:val="396"/>
        </w:trPr>
        <w:tc>
          <w:tcPr>
            <w:tcW w:w="3534" w:type="dxa"/>
            <w:shd w:val="clear" w:color="000000" w:fill="FFFFFF"/>
            <w:vAlign w:val="bottom"/>
            <w:hideMark/>
          </w:tcPr>
          <w:p w14:paraId="0B69F89D" w14:textId="77777777" w:rsidR="002F0750" w:rsidRPr="00164E08" w:rsidRDefault="002F0750" w:rsidP="002F0750">
            <w:pPr>
              <w:ind w:hanging="108"/>
              <w:rPr>
                <w:rFonts w:ascii="Angsana New" w:eastAsia="Times New Roman" w:hAnsi="Angsana New"/>
                <w:sz w:val="28"/>
                <w:szCs w:val="28"/>
                <w:lang w:val="en-US"/>
              </w:rPr>
            </w:pPr>
            <w:r w:rsidRPr="00E766C7">
              <w:rPr>
                <w:rFonts w:ascii="Angsana New" w:eastAsia="Times New Roman" w:hAnsi="Angsana New"/>
                <w:sz w:val="28"/>
                <w:szCs w:val="28"/>
                <w:lang w:val="en-US"/>
              </w:rPr>
              <w:t>Allowance for expected credit loss</w:t>
            </w:r>
          </w:p>
        </w:tc>
        <w:tc>
          <w:tcPr>
            <w:tcW w:w="1800" w:type="dxa"/>
            <w:tcBorders>
              <w:top w:val="nil"/>
              <w:bottom w:val="nil"/>
            </w:tcBorders>
            <w:shd w:val="clear" w:color="auto" w:fill="auto"/>
            <w:noWrap/>
            <w:vAlign w:val="bottom"/>
          </w:tcPr>
          <w:p w14:paraId="7B735248" w14:textId="77777777" w:rsidR="002F0750" w:rsidRPr="00CF0003" w:rsidRDefault="002F0750" w:rsidP="002F0750">
            <w:pPr>
              <w:ind w:left="-29" w:right="-29"/>
              <w:jc w:val="right"/>
              <w:rPr>
                <w:rFonts w:asciiTheme="majorBidi" w:hAnsiTheme="majorBidi" w:cstheme="majorBidi"/>
                <w:color w:val="000000"/>
                <w:sz w:val="28"/>
                <w:szCs w:val="28"/>
                <w:lang w:val="en-US"/>
              </w:rPr>
            </w:pPr>
            <w:r w:rsidRPr="00FC2E4F">
              <w:rPr>
                <w:rFonts w:asciiTheme="majorBidi" w:hAnsiTheme="majorBidi" w:cstheme="majorBidi"/>
                <w:color w:val="000000"/>
                <w:sz w:val="28"/>
                <w:szCs w:val="28"/>
                <w:lang w:val="en-US"/>
              </w:rPr>
              <w:t>10,988,186.67</w:t>
            </w:r>
          </w:p>
        </w:tc>
        <w:tc>
          <w:tcPr>
            <w:tcW w:w="1710" w:type="dxa"/>
            <w:tcBorders>
              <w:top w:val="nil"/>
              <w:bottom w:val="nil"/>
            </w:tcBorders>
            <w:shd w:val="clear" w:color="auto" w:fill="auto"/>
            <w:noWrap/>
            <w:vAlign w:val="bottom"/>
          </w:tcPr>
          <w:p w14:paraId="12289DA7" w14:textId="248A56AD" w:rsidR="002F0750" w:rsidRPr="005B6D1C" w:rsidRDefault="002F0750" w:rsidP="002F0750">
            <w:pPr>
              <w:ind w:left="-29" w:right="-29"/>
              <w:jc w:val="right"/>
              <w:rPr>
                <w:rFonts w:asciiTheme="majorBidi" w:hAnsiTheme="majorBidi" w:cstheme="majorBidi"/>
                <w:color w:val="000000"/>
                <w:sz w:val="28"/>
                <w:szCs w:val="28"/>
                <w:highlight w:val="yellow"/>
                <w:lang w:val="en-US"/>
              </w:rPr>
            </w:pPr>
            <w:r w:rsidRPr="004A0BC2">
              <w:rPr>
                <w:rFonts w:asciiTheme="majorBidi" w:hAnsiTheme="majorBidi" w:cstheme="majorBidi"/>
                <w:color w:val="000000"/>
                <w:sz w:val="28"/>
                <w:szCs w:val="28"/>
                <w:lang w:val="en-US"/>
              </w:rPr>
              <w:t>(79,509.76)</w:t>
            </w:r>
          </w:p>
        </w:tc>
        <w:tc>
          <w:tcPr>
            <w:tcW w:w="1888" w:type="dxa"/>
            <w:tcBorders>
              <w:top w:val="nil"/>
              <w:bottom w:val="nil"/>
            </w:tcBorders>
            <w:shd w:val="clear" w:color="auto" w:fill="auto"/>
            <w:noWrap/>
            <w:vAlign w:val="bottom"/>
          </w:tcPr>
          <w:p w14:paraId="3B34CF22" w14:textId="209CC3BE" w:rsidR="002F0750" w:rsidRPr="00953B29" w:rsidRDefault="002F0750" w:rsidP="002F0750">
            <w:pPr>
              <w:ind w:left="-29" w:right="-29"/>
              <w:jc w:val="right"/>
              <w:rPr>
                <w:rFonts w:asciiTheme="majorBidi" w:hAnsiTheme="majorBidi" w:cstheme="majorBidi"/>
                <w:color w:val="000000"/>
                <w:sz w:val="28"/>
                <w:szCs w:val="28"/>
                <w:highlight w:val="yellow"/>
                <w:lang w:val="en-US"/>
              </w:rPr>
            </w:pPr>
            <w:r w:rsidRPr="004A0BC2">
              <w:rPr>
                <w:rFonts w:asciiTheme="majorBidi" w:hAnsiTheme="majorBidi" w:cstheme="majorBidi"/>
                <w:color w:val="000000"/>
                <w:sz w:val="28"/>
                <w:szCs w:val="28"/>
                <w:lang w:val="en-US"/>
              </w:rPr>
              <w:t>10,908,676.91</w:t>
            </w:r>
          </w:p>
        </w:tc>
      </w:tr>
      <w:tr w:rsidR="002F0750" w:rsidRPr="00B3011C" w14:paraId="21058FC7" w14:textId="77777777" w:rsidTr="00D9155D">
        <w:trPr>
          <w:trHeight w:val="144"/>
        </w:trPr>
        <w:tc>
          <w:tcPr>
            <w:tcW w:w="3534" w:type="dxa"/>
            <w:shd w:val="clear" w:color="000000" w:fill="FFFFFF"/>
            <w:vAlign w:val="bottom"/>
            <w:hideMark/>
          </w:tcPr>
          <w:p w14:paraId="03F1446F" w14:textId="77777777" w:rsidR="002F0750" w:rsidRPr="00164E08" w:rsidRDefault="002F0750" w:rsidP="002F0750">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Allowance for devalued stocks</w:t>
            </w:r>
          </w:p>
        </w:tc>
        <w:tc>
          <w:tcPr>
            <w:tcW w:w="1800" w:type="dxa"/>
            <w:tcBorders>
              <w:top w:val="nil"/>
              <w:bottom w:val="nil"/>
            </w:tcBorders>
            <w:shd w:val="clear" w:color="auto" w:fill="auto"/>
            <w:noWrap/>
            <w:vAlign w:val="bottom"/>
          </w:tcPr>
          <w:p w14:paraId="59DB13D7" w14:textId="77777777" w:rsidR="002F0750" w:rsidRPr="00CF0003" w:rsidRDefault="002F0750" w:rsidP="002F0750">
            <w:pPr>
              <w:ind w:left="-29" w:right="-29"/>
              <w:jc w:val="right"/>
              <w:rPr>
                <w:rFonts w:asciiTheme="majorBidi" w:hAnsiTheme="majorBidi" w:cstheme="majorBidi"/>
                <w:color w:val="000000"/>
                <w:sz w:val="28"/>
                <w:szCs w:val="28"/>
                <w:lang w:val="en-US"/>
              </w:rPr>
            </w:pPr>
            <w:r w:rsidRPr="00FC2E4F">
              <w:rPr>
                <w:rFonts w:asciiTheme="majorBidi" w:hAnsiTheme="majorBidi" w:cstheme="majorBidi"/>
                <w:color w:val="000000"/>
                <w:sz w:val="28"/>
                <w:szCs w:val="28"/>
                <w:lang w:val="en-US"/>
              </w:rPr>
              <w:t>1,266,924.27</w:t>
            </w:r>
          </w:p>
        </w:tc>
        <w:tc>
          <w:tcPr>
            <w:tcW w:w="1710" w:type="dxa"/>
            <w:tcBorders>
              <w:top w:val="nil"/>
              <w:bottom w:val="nil"/>
            </w:tcBorders>
            <w:shd w:val="clear" w:color="auto" w:fill="auto"/>
            <w:noWrap/>
            <w:vAlign w:val="bottom"/>
          </w:tcPr>
          <w:p w14:paraId="4494FDD1" w14:textId="327DEAFC" w:rsidR="002F0750" w:rsidRPr="005B6D1C" w:rsidRDefault="002F0750" w:rsidP="002F0750">
            <w:pPr>
              <w:ind w:left="-29" w:right="-29"/>
              <w:jc w:val="right"/>
              <w:rPr>
                <w:rFonts w:asciiTheme="majorBidi" w:hAnsiTheme="majorBidi" w:cstheme="majorBidi"/>
                <w:color w:val="000000"/>
                <w:sz w:val="28"/>
                <w:szCs w:val="28"/>
                <w:highlight w:val="yellow"/>
                <w:lang w:val="en-US"/>
              </w:rPr>
            </w:pPr>
            <w:r w:rsidRPr="004A0BC2">
              <w:rPr>
                <w:rFonts w:asciiTheme="majorBidi" w:hAnsiTheme="majorBidi" w:cstheme="majorBidi"/>
                <w:color w:val="000000"/>
                <w:sz w:val="28"/>
                <w:szCs w:val="28"/>
                <w:lang w:val="en-US"/>
              </w:rPr>
              <w:t>-</w:t>
            </w:r>
          </w:p>
        </w:tc>
        <w:tc>
          <w:tcPr>
            <w:tcW w:w="1888" w:type="dxa"/>
            <w:tcBorders>
              <w:top w:val="nil"/>
              <w:bottom w:val="nil"/>
            </w:tcBorders>
            <w:shd w:val="clear" w:color="auto" w:fill="auto"/>
            <w:noWrap/>
            <w:vAlign w:val="bottom"/>
          </w:tcPr>
          <w:p w14:paraId="22DA052F" w14:textId="6B9D40AB" w:rsidR="002F0750" w:rsidRPr="00953B29" w:rsidRDefault="002F0750" w:rsidP="002F0750">
            <w:pPr>
              <w:ind w:left="-29" w:right="-29"/>
              <w:jc w:val="right"/>
              <w:rPr>
                <w:rFonts w:asciiTheme="majorBidi" w:hAnsiTheme="majorBidi" w:cstheme="majorBidi"/>
                <w:color w:val="000000"/>
                <w:sz w:val="28"/>
                <w:szCs w:val="28"/>
                <w:highlight w:val="yellow"/>
                <w:lang w:val="en-US"/>
              </w:rPr>
            </w:pPr>
            <w:r w:rsidRPr="004A0BC2">
              <w:rPr>
                <w:rFonts w:asciiTheme="majorBidi" w:hAnsiTheme="majorBidi" w:cstheme="majorBidi"/>
                <w:color w:val="000000"/>
                <w:sz w:val="28"/>
                <w:szCs w:val="28"/>
                <w:lang w:val="en-US"/>
              </w:rPr>
              <w:t>1,266,924.27</w:t>
            </w:r>
          </w:p>
        </w:tc>
      </w:tr>
      <w:tr w:rsidR="002F0750" w:rsidRPr="00B3011C" w14:paraId="3CF62F42" w14:textId="77777777" w:rsidTr="00D9155D">
        <w:trPr>
          <w:trHeight w:val="144"/>
        </w:trPr>
        <w:tc>
          <w:tcPr>
            <w:tcW w:w="3534" w:type="dxa"/>
            <w:shd w:val="clear" w:color="000000" w:fill="FFFFFF"/>
            <w:vAlign w:val="bottom"/>
            <w:hideMark/>
          </w:tcPr>
          <w:p w14:paraId="6D698581" w14:textId="77777777" w:rsidR="002F0750" w:rsidRPr="00164E08" w:rsidRDefault="002F0750" w:rsidP="002F0750">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Depreciation</w:t>
            </w:r>
          </w:p>
        </w:tc>
        <w:tc>
          <w:tcPr>
            <w:tcW w:w="1800" w:type="dxa"/>
            <w:tcBorders>
              <w:top w:val="nil"/>
              <w:bottom w:val="nil"/>
            </w:tcBorders>
            <w:shd w:val="clear" w:color="auto" w:fill="auto"/>
            <w:noWrap/>
            <w:vAlign w:val="bottom"/>
          </w:tcPr>
          <w:p w14:paraId="04339942" w14:textId="77777777" w:rsidR="002F0750" w:rsidRPr="00CF0003" w:rsidRDefault="002F0750" w:rsidP="002F0750">
            <w:pPr>
              <w:ind w:left="-29" w:right="-29"/>
              <w:jc w:val="right"/>
              <w:rPr>
                <w:rFonts w:asciiTheme="majorBidi" w:hAnsiTheme="majorBidi" w:cstheme="majorBidi"/>
                <w:color w:val="000000"/>
                <w:sz w:val="28"/>
                <w:szCs w:val="28"/>
                <w:lang w:val="en-US"/>
              </w:rPr>
            </w:pPr>
            <w:r w:rsidRPr="001C4531">
              <w:rPr>
                <w:rFonts w:asciiTheme="majorBidi" w:hAnsiTheme="majorBidi" w:cstheme="majorBidi"/>
                <w:color w:val="000000"/>
                <w:sz w:val="28"/>
                <w:szCs w:val="28"/>
                <w:lang w:val="en-US"/>
              </w:rPr>
              <w:t>53,965.15</w:t>
            </w:r>
          </w:p>
        </w:tc>
        <w:tc>
          <w:tcPr>
            <w:tcW w:w="1710" w:type="dxa"/>
            <w:tcBorders>
              <w:top w:val="nil"/>
              <w:bottom w:val="nil"/>
            </w:tcBorders>
            <w:shd w:val="clear" w:color="auto" w:fill="auto"/>
            <w:noWrap/>
            <w:vAlign w:val="bottom"/>
          </w:tcPr>
          <w:p w14:paraId="4A8B21F6" w14:textId="51A1AA52" w:rsidR="002F0750" w:rsidRPr="005B6D1C" w:rsidRDefault="002C35A7" w:rsidP="002F0750">
            <w:pPr>
              <w:ind w:left="-29" w:right="-29"/>
              <w:jc w:val="right"/>
              <w:rPr>
                <w:rFonts w:asciiTheme="majorBidi" w:hAnsiTheme="majorBidi" w:cstheme="majorBidi"/>
                <w:color w:val="000000"/>
                <w:sz w:val="28"/>
                <w:szCs w:val="28"/>
                <w:highlight w:val="yellow"/>
                <w:lang w:val="en-US"/>
              </w:rPr>
            </w:pPr>
            <w:r w:rsidRPr="002C35A7">
              <w:rPr>
                <w:rFonts w:asciiTheme="majorBidi" w:hAnsiTheme="majorBidi" w:cstheme="majorBidi"/>
                <w:color w:val="000000"/>
                <w:sz w:val="28"/>
                <w:szCs w:val="28"/>
                <w:lang w:val="en-US"/>
              </w:rPr>
              <w:t>(22,788.31)</w:t>
            </w:r>
          </w:p>
        </w:tc>
        <w:tc>
          <w:tcPr>
            <w:tcW w:w="1888" w:type="dxa"/>
            <w:tcBorders>
              <w:top w:val="nil"/>
              <w:bottom w:val="nil"/>
            </w:tcBorders>
            <w:shd w:val="clear" w:color="auto" w:fill="auto"/>
            <w:noWrap/>
            <w:vAlign w:val="bottom"/>
          </w:tcPr>
          <w:p w14:paraId="56A2C1EB" w14:textId="0FB16D6C" w:rsidR="002F0750" w:rsidRPr="00953B29" w:rsidRDefault="002B4770" w:rsidP="002F0750">
            <w:pPr>
              <w:ind w:left="-29" w:right="-29"/>
              <w:jc w:val="right"/>
              <w:rPr>
                <w:rFonts w:asciiTheme="majorBidi" w:hAnsiTheme="majorBidi" w:cstheme="majorBidi"/>
                <w:color w:val="000000"/>
                <w:sz w:val="28"/>
                <w:szCs w:val="28"/>
                <w:highlight w:val="yellow"/>
                <w:lang w:val="en-US"/>
              </w:rPr>
            </w:pPr>
            <w:r>
              <w:rPr>
                <w:rFonts w:asciiTheme="majorBidi" w:hAnsiTheme="majorBidi" w:cstheme="majorBidi"/>
                <w:color w:val="000000"/>
                <w:sz w:val="28"/>
                <w:szCs w:val="28"/>
                <w:lang w:val="en-US"/>
              </w:rPr>
              <w:t>31,176.84</w:t>
            </w:r>
          </w:p>
        </w:tc>
      </w:tr>
      <w:tr w:rsidR="002F0750" w:rsidRPr="00B3011C" w14:paraId="2B800DB0" w14:textId="77777777" w:rsidTr="00D9155D">
        <w:trPr>
          <w:trHeight w:val="144"/>
        </w:trPr>
        <w:tc>
          <w:tcPr>
            <w:tcW w:w="3534" w:type="dxa"/>
            <w:shd w:val="clear" w:color="000000" w:fill="FFFFFF"/>
            <w:vAlign w:val="bottom"/>
            <w:hideMark/>
          </w:tcPr>
          <w:p w14:paraId="4B7FDD7A" w14:textId="77777777" w:rsidR="002F0750" w:rsidRPr="00164E08" w:rsidRDefault="002F0750" w:rsidP="002F0750">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Liability from product warranty</w:t>
            </w:r>
          </w:p>
        </w:tc>
        <w:tc>
          <w:tcPr>
            <w:tcW w:w="1800" w:type="dxa"/>
            <w:tcBorders>
              <w:top w:val="nil"/>
              <w:bottom w:val="nil"/>
            </w:tcBorders>
            <w:shd w:val="clear" w:color="auto" w:fill="auto"/>
            <w:noWrap/>
            <w:vAlign w:val="bottom"/>
          </w:tcPr>
          <w:p w14:paraId="03607DBF" w14:textId="77777777" w:rsidR="002F0750" w:rsidRPr="00CF0003" w:rsidRDefault="002F0750" w:rsidP="002F0750">
            <w:pPr>
              <w:ind w:left="-29" w:right="-29"/>
              <w:jc w:val="right"/>
              <w:rPr>
                <w:rFonts w:asciiTheme="majorBidi" w:hAnsiTheme="majorBidi" w:cstheme="majorBidi"/>
                <w:color w:val="000000"/>
                <w:sz w:val="28"/>
                <w:szCs w:val="28"/>
                <w:lang w:val="en-US"/>
              </w:rPr>
            </w:pPr>
            <w:r w:rsidRPr="00FC2E4F">
              <w:rPr>
                <w:rFonts w:asciiTheme="majorBidi" w:hAnsiTheme="majorBidi" w:cstheme="majorBidi"/>
                <w:color w:val="000000"/>
                <w:sz w:val="28"/>
                <w:szCs w:val="28"/>
                <w:lang w:val="en-US"/>
              </w:rPr>
              <w:t>4,232,336.74</w:t>
            </w:r>
          </w:p>
        </w:tc>
        <w:tc>
          <w:tcPr>
            <w:tcW w:w="1710" w:type="dxa"/>
            <w:tcBorders>
              <w:top w:val="nil"/>
              <w:bottom w:val="nil"/>
            </w:tcBorders>
            <w:shd w:val="clear" w:color="auto" w:fill="auto"/>
            <w:noWrap/>
            <w:vAlign w:val="bottom"/>
          </w:tcPr>
          <w:p w14:paraId="27C4B57F" w14:textId="1FBC03FC" w:rsidR="002F0750" w:rsidRPr="005B6D1C" w:rsidRDefault="002F0750" w:rsidP="002F0750">
            <w:pPr>
              <w:ind w:left="-29" w:right="-29"/>
              <w:jc w:val="right"/>
              <w:rPr>
                <w:rFonts w:asciiTheme="majorBidi" w:hAnsiTheme="majorBidi" w:cstheme="majorBidi"/>
                <w:color w:val="000000"/>
                <w:sz w:val="28"/>
                <w:szCs w:val="28"/>
                <w:highlight w:val="yellow"/>
                <w:lang w:val="en-US"/>
              </w:rPr>
            </w:pPr>
            <w:r w:rsidRPr="004A0BC2">
              <w:rPr>
                <w:rFonts w:asciiTheme="majorBidi" w:hAnsiTheme="majorBidi" w:cstheme="majorBidi"/>
                <w:color w:val="000000"/>
                <w:sz w:val="28"/>
                <w:szCs w:val="28"/>
                <w:lang w:val="en-US"/>
              </w:rPr>
              <w:t>356,994.52</w:t>
            </w:r>
          </w:p>
        </w:tc>
        <w:tc>
          <w:tcPr>
            <w:tcW w:w="1888" w:type="dxa"/>
            <w:tcBorders>
              <w:top w:val="nil"/>
              <w:bottom w:val="nil"/>
            </w:tcBorders>
            <w:shd w:val="clear" w:color="auto" w:fill="auto"/>
            <w:noWrap/>
            <w:vAlign w:val="bottom"/>
          </w:tcPr>
          <w:p w14:paraId="407389F3" w14:textId="7EAF161D" w:rsidR="002F0750" w:rsidRPr="00953B29" w:rsidRDefault="002F0750" w:rsidP="002F0750">
            <w:pPr>
              <w:ind w:left="-29" w:right="-29"/>
              <w:jc w:val="right"/>
              <w:rPr>
                <w:rFonts w:asciiTheme="majorBidi" w:hAnsiTheme="majorBidi" w:cstheme="majorBidi"/>
                <w:color w:val="000000"/>
                <w:sz w:val="28"/>
                <w:szCs w:val="28"/>
                <w:highlight w:val="yellow"/>
                <w:lang w:val="en-US"/>
              </w:rPr>
            </w:pPr>
            <w:r w:rsidRPr="004A0BC2">
              <w:rPr>
                <w:rFonts w:asciiTheme="majorBidi" w:hAnsiTheme="majorBidi" w:cstheme="majorBidi"/>
                <w:color w:val="000000"/>
                <w:sz w:val="28"/>
                <w:szCs w:val="28"/>
                <w:lang w:val="en-US"/>
              </w:rPr>
              <w:t>4,589,331.26</w:t>
            </w:r>
          </w:p>
        </w:tc>
      </w:tr>
      <w:tr w:rsidR="002F0750" w:rsidRPr="00B3011C" w14:paraId="3A585F12" w14:textId="77777777" w:rsidTr="00D9155D">
        <w:trPr>
          <w:trHeight w:val="144"/>
        </w:trPr>
        <w:tc>
          <w:tcPr>
            <w:tcW w:w="3534" w:type="dxa"/>
            <w:shd w:val="clear" w:color="000000" w:fill="FFFFFF"/>
            <w:vAlign w:val="bottom"/>
          </w:tcPr>
          <w:p w14:paraId="6A99EDAE" w14:textId="77777777" w:rsidR="002F0750" w:rsidRPr="00164E08" w:rsidRDefault="002F0750" w:rsidP="002F0750">
            <w:pPr>
              <w:ind w:hanging="108"/>
              <w:rPr>
                <w:rFonts w:ascii="Angsana New" w:eastAsia="Times New Roman" w:hAnsi="Angsana New"/>
                <w:sz w:val="28"/>
                <w:szCs w:val="28"/>
                <w:lang w:val="en-US"/>
              </w:rPr>
            </w:pPr>
            <w:r>
              <w:rPr>
                <w:rFonts w:ascii="Angsana New" w:eastAsia="Times New Roman" w:hAnsi="Angsana New"/>
                <w:sz w:val="28"/>
                <w:szCs w:val="28"/>
                <w:lang w:val="en-US"/>
              </w:rPr>
              <w:t>Provision for</w:t>
            </w:r>
            <w:r w:rsidRPr="00EC05A4">
              <w:rPr>
                <w:rFonts w:ascii="Angsana New" w:eastAsia="Times New Roman" w:hAnsi="Angsana New"/>
                <w:sz w:val="28"/>
                <w:szCs w:val="28"/>
                <w:lang w:val="en-US"/>
              </w:rPr>
              <w:t xml:space="preserve"> </w:t>
            </w:r>
            <w:r w:rsidRPr="00E7784E">
              <w:rPr>
                <w:rFonts w:ascii="Angsana New" w:eastAsia="Times New Roman" w:hAnsi="Angsana New"/>
                <w:sz w:val="28"/>
                <w:szCs w:val="28"/>
                <w:lang w:val="en-US"/>
              </w:rPr>
              <w:t>commercial disputes</w:t>
            </w:r>
          </w:p>
        </w:tc>
        <w:tc>
          <w:tcPr>
            <w:tcW w:w="1800" w:type="dxa"/>
            <w:tcBorders>
              <w:top w:val="nil"/>
              <w:bottom w:val="nil"/>
            </w:tcBorders>
            <w:shd w:val="clear" w:color="auto" w:fill="auto"/>
            <w:noWrap/>
            <w:vAlign w:val="bottom"/>
          </w:tcPr>
          <w:p w14:paraId="2E4016C3" w14:textId="77777777" w:rsidR="002F0750" w:rsidRPr="0086657F" w:rsidRDefault="002F0750" w:rsidP="002F0750">
            <w:pPr>
              <w:ind w:left="-29" w:right="-29"/>
              <w:jc w:val="right"/>
              <w:rPr>
                <w:rFonts w:asciiTheme="majorBidi" w:hAnsiTheme="majorBidi" w:cstheme="majorBidi"/>
                <w:color w:val="000000"/>
                <w:sz w:val="28"/>
                <w:szCs w:val="28"/>
                <w:lang w:val="en-US"/>
              </w:rPr>
            </w:pPr>
            <w:r w:rsidRPr="0042248C">
              <w:rPr>
                <w:rFonts w:asciiTheme="majorBidi" w:hAnsiTheme="majorBidi"/>
                <w:color w:val="000000"/>
                <w:sz w:val="28"/>
                <w:szCs w:val="28"/>
                <w:lang w:val="en-US"/>
              </w:rPr>
              <w:t>1</w:t>
            </w:r>
            <w:r w:rsidRPr="00A80B87">
              <w:rPr>
                <w:rFonts w:asciiTheme="majorBidi" w:hAnsiTheme="majorBidi" w:cstheme="majorBidi"/>
                <w:color w:val="000000"/>
                <w:sz w:val="28"/>
                <w:szCs w:val="28"/>
                <w:lang w:val="en-US"/>
              </w:rPr>
              <w:t>,</w:t>
            </w:r>
            <w:r w:rsidRPr="0042248C">
              <w:rPr>
                <w:rFonts w:asciiTheme="majorBidi" w:hAnsiTheme="majorBidi"/>
                <w:color w:val="000000"/>
                <w:sz w:val="28"/>
                <w:szCs w:val="28"/>
                <w:lang w:val="en-US"/>
              </w:rPr>
              <w:t>687</w:t>
            </w:r>
            <w:r w:rsidRPr="00A80B87">
              <w:rPr>
                <w:rFonts w:asciiTheme="majorBidi" w:hAnsiTheme="majorBidi" w:cstheme="majorBidi"/>
                <w:color w:val="000000"/>
                <w:sz w:val="28"/>
                <w:szCs w:val="28"/>
                <w:lang w:val="en-US"/>
              </w:rPr>
              <w:t>,</w:t>
            </w:r>
            <w:r w:rsidRPr="0042248C">
              <w:rPr>
                <w:rFonts w:asciiTheme="majorBidi" w:hAnsiTheme="majorBidi"/>
                <w:color w:val="000000"/>
                <w:sz w:val="28"/>
                <w:szCs w:val="28"/>
                <w:lang w:val="en-US"/>
              </w:rPr>
              <w:t>391.48</w:t>
            </w:r>
          </w:p>
        </w:tc>
        <w:tc>
          <w:tcPr>
            <w:tcW w:w="1710" w:type="dxa"/>
            <w:tcBorders>
              <w:top w:val="nil"/>
              <w:bottom w:val="nil"/>
            </w:tcBorders>
            <w:shd w:val="clear" w:color="auto" w:fill="auto"/>
            <w:noWrap/>
            <w:vAlign w:val="bottom"/>
          </w:tcPr>
          <w:p w14:paraId="6BB5F58D" w14:textId="417F2DAB" w:rsidR="002F0750" w:rsidRPr="005B6D1C" w:rsidRDefault="00C137B1" w:rsidP="002F0750">
            <w:pPr>
              <w:ind w:left="-29" w:right="-29"/>
              <w:jc w:val="right"/>
              <w:rPr>
                <w:rFonts w:asciiTheme="majorBidi" w:hAnsiTheme="majorBidi" w:cstheme="majorBidi"/>
                <w:color w:val="000000"/>
                <w:sz w:val="28"/>
                <w:szCs w:val="28"/>
                <w:highlight w:val="yellow"/>
                <w:lang w:val="en-US"/>
              </w:rPr>
            </w:pPr>
            <w:r w:rsidRPr="00C137B1">
              <w:rPr>
                <w:rFonts w:asciiTheme="majorBidi" w:hAnsiTheme="majorBidi" w:cstheme="majorBidi"/>
                <w:color w:val="000000"/>
                <w:sz w:val="28"/>
                <w:szCs w:val="28"/>
                <w:lang w:val="en-US"/>
              </w:rPr>
              <w:t>(1,197,811.48)</w:t>
            </w:r>
          </w:p>
        </w:tc>
        <w:tc>
          <w:tcPr>
            <w:tcW w:w="1888" w:type="dxa"/>
            <w:tcBorders>
              <w:top w:val="nil"/>
              <w:bottom w:val="nil"/>
            </w:tcBorders>
            <w:shd w:val="clear" w:color="auto" w:fill="auto"/>
            <w:noWrap/>
            <w:vAlign w:val="bottom"/>
          </w:tcPr>
          <w:p w14:paraId="3E9A23B3" w14:textId="26B2D5A4" w:rsidR="002F0750" w:rsidRPr="00953B29" w:rsidRDefault="00C137B1" w:rsidP="002F0750">
            <w:pPr>
              <w:ind w:left="-29" w:right="-29"/>
              <w:jc w:val="right"/>
              <w:rPr>
                <w:rFonts w:asciiTheme="majorBidi" w:hAnsiTheme="majorBidi" w:cstheme="majorBidi"/>
                <w:color w:val="000000"/>
                <w:sz w:val="28"/>
                <w:szCs w:val="28"/>
                <w:highlight w:val="yellow"/>
                <w:lang w:val="en-US"/>
              </w:rPr>
            </w:pPr>
            <w:r w:rsidRPr="00C137B1">
              <w:rPr>
                <w:rFonts w:asciiTheme="majorBidi" w:hAnsiTheme="majorBidi" w:cstheme="majorBidi"/>
                <w:color w:val="000000"/>
                <w:sz w:val="28"/>
                <w:szCs w:val="28"/>
                <w:lang w:val="en-US"/>
              </w:rPr>
              <w:t>489,580.00</w:t>
            </w:r>
          </w:p>
        </w:tc>
      </w:tr>
      <w:tr w:rsidR="002F0750" w:rsidRPr="00B3011C" w14:paraId="5E212168" w14:textId="77777777" w:rsidTr="00D9155D">
        <w:trPr>
          <w:trHeight w:val="144"/>
        </w:trPr>
        <w:tc>
          <w:tcPr>
            <w:tcW w:w="3534" w:type="dxa"/>
            <w:shd w:val="clear" w:color="000000" w:fill="FFFFFF"/>
            <w:vAlign w:val="bottom"/>
          </w:tcPr>
          <w:p w14:paraId="6B441598" w14:textId="77777777" w:rsidR="002F0750" w:rsidRPr="00164E08" w:rsidRDefault="002F0750" w:rsidP="002F0750">
            <w:pPr>
              <w:ind w:hanging="108"/>
              <w:rPr>
                <w:rFonts w:ascii="Angsana New" w:eastAsia="Times New Roman" w:hAnsi="Angsana New"/>
                <w:sz w:val="28"/>
                <w:szCs w:val="28"/>
                <w:lang w:val="en-US"/>
              </w:rPr>
            </w:pPr>
            <w:r w:rsidRPr="00694D48">
              <w:rPr>
                <w:rFonts w:ascii="Angsana New" w:eastAsia="Times New Roman" w:hAnsi="Angsana New"/>
                <w:sz w:val="28"/>
                <w:szCs w:val="28"/>
                <w:lang w:val="en-US"/>
              </w:rPr>
              <w:t xml:space="preserve">Provision for employee benefit     </w:t>
            </w:r>
          </w:p>
        </w:tc>
        <w:tc>
          <w:tcPr>
            <w:tcW w:w="1800" w:type="dxa"/>
            <w:tcBorders>
              <w:top w:val="nil"/>
            </w:tcBorders>
            <w:shd w:val="clear" w:color="auto" w:fill="auto"/>
            <w:noWrap/>
            <w:vAlign w:val="bottom"/>
          </w:tcPr>
          <w:p w14:paraId="2DFD632D" w14:textId="77777777" w:rsidR="002F0750" w:rsidRPr="00B3011C" w:rsidRDefault="002F0750" w:rsidP="002F0750">
            <w:pPr>
              <w:ind w:left="-29" w:right="-29"/>
              <w:jc w:val="right"/>
              <w:rPr>
                <w:rFonts w:asciiTheme="majorBidi" w:hAnsiTheme="majorBidi"/>
                <w:color w:val="000000"/>
                <w:sz w:val="28"/>
                <w:szCs w:val="28"/>
                <w:cs/>
                <w:lang w:val="en-US"/>
              </w:rPr>
            </w:pPr>
          </w:p>
        </w:tc>
        <w:tc>
          <w:tcPr>
            <w:tcW w:w="1710" w:type="dxa"/>
            <w:tcBorders>
              <w:top w:val="nil"/>
              <w:bottom w:val="nil"/>
            </w:tcBorders>
            <w:shd w:val="clear" w:color="auto" w:fill="auto"/>
            <w:noWrap/>
            <w:vAlign w:val="bottom"/>
          </w:tcPr>
          <w:p w14:paraId="6CD29208" w14:textId="6F437B9A" w:rsidR="002F0750" w:rsidRPr="005B6D1C" w:rsidRDefault="002F0750" w:rsidP="002F0750">
            <w:pPr>
              <w:ind w:left="-29" w:right="-29"/>
              <w:jc w:val="right"/>
              <w:rPr>
                <w:rFonts w:asciiTheme="majorBidi" w:hAnsiTheme="majorBidi" w:cstheme="majorBidi"/>
                <w:color w:val="000000"/>
                <w:sz w:val="28"/>
                <w:szCs w:val="28"/>
                <w:highlight w:val="yellow"/>
                <w:lang w:val="en-US"/>
              </w:rPr>
            </w:pPr>
          </w:p>
        </w:tc>
        <w:tc>
          <w:tcPr>
            <w:tcW w:w="1888" w:type="dxa"/>
            <w:tcBorders>
              <w:top w:val="nil"/>
            </w:tcBorders>
            <w:shd w:val="clear" w:color="auto" w:fill="auto"/>
            <w:noWrap/>
            <w:vAlign w:val="bottom"/>
          </w:tcPr>
          <w:p w14:paraId="65393131" w14:textId="77777777" w:rsidR="002F0750" w:rsidRPr="00953B29" w:rsidRDefault="002F0750" w:rsidP="002F0750">
            <w:pPr>
              <w:ind w:left="-29" w:right="-29"/>
              <w:jc w:val="right"/>
              <w:rPr>
                <w:rFonts w:asciiTheme="majorBidi" w:hAnsiTheme="majorBidi" w:cstheme="majorBidi"/>
                <w:color w:val="000000"/>
                <w:sz w:val="28"/>
                <w:szCs w:val="28"/>
                <w:highlight w:val="yellow"/>
                <w:lang w:val="en-US"/>
              </w:rPr>
            </w:pPr>
          </w:p>
        </w:tc>
      </w:tr>
      <w:tr w:rsidR="002F0750" w:rsidRPr="00B3011C" w14:paraId="2DB9677F" w14:textId="77777777" w:rsidTr="00D9155D">
        <w:trPr>
          <w:trHeight w:val="144"/>
        </w:trPr>
        <w:tc>
          <w:tcPr>
            <w:tcW w:w="3534" w:type="dxa"/>
            <w:shd w:val="clear" w:color="000000" w:fill="FFFFFF"/>
            <w:vAlign w:val="bottom"/>
          </w:tcPr>
          <w:p w14:paraId="380B6F3E" w14:textId="77777777" w:rsidR="002F0750" w:rsidRPr="00164E08" w:rsidRDefault="002F0750" w:rsidP="002F0750">
            <w:pPr>
              <w:ind w:leftChars="-35" w:left="-84"/>
              <w:rPr>
                <w:rFonts w:ascii="Angsana New" w:eastAsia="Times New Roman" w:hAnsi="Angsana New"/>
                <w:sz w:val="28"/>
                <w:szCs w:val="28"/>
                <w:lang w:val="en-US"/>
              </w:rPr>
            </w:pPr>
            <w:r w:rsidRPr="002E6572">
              <w:rPr>
                <w:rFonts w:ascii="Angsana New" w:eastAsia="Times New Roman" w:hAnsi="Angsana New"/>
                <w:sz w:val="28"/>
                <w:szCs w:val="28"/>
                <w:lang w:val="en-US"/>
              </w:rPr>
              <w:t xml:space="preserve">   </w:t>
            </w:r>
            <w:r w:rsidRPr="00164E08">
              <w:rPr>
                <w:rFonts w:ascii="Angsana New" w:eastAsia="Times New Roman" w:hAnsi="Angsana New"/>
                <w:sz w:val="28"/>
                <w:szCs w:val="28"/>
                <w:lang w:val="en-US"/>
              </w:rPr>
              <w:t>obligations</w:t>
            </w:r>
          </w:p>
        </w:tc>
        <w:tc>
          <w:tcPr>
            <w:tcW w:w="1800" w:type="dxa"/>
            <w:tcBorders>
              <w:top w:val="nil"/>
            </w:tcBorders>
            <w:shd w:val="clear" w:color="auto" w:fill="auto"/>
            <w:noWrap/>
            <w:vAlign w:val="bottom"/>
          </w:tcPr>
          <w:p w14:paraId="29B77CE9" w14:textId="77777777" w:rsidR="002F0750" w:rsidRPr="00FC2E4F" w:rsidRDefault="002F0750" w:rsidP="002F0750">
            <w:pPr>
              <w:ind w:left="-29" w:right="-29"/>
              <w:jc w:val="right"/>
              <w:rPr>
                <w:rFonts w:asciiTheme="majorBidi" w:hAnsiTheme="majorBidi" w:cstheme="majorBidi"/>
                <w:color w:val="000000"/>
                <w:sz w:val="28"/>
                <w:szCs w:val="28"/>
                <w:lang w:val="en-US"/>
              </w:rPr>
            </w:pPr>
            <w:r w:rsidRPr="00FC2E4F">
              <w:rPr>
                <w:rFonts w:asciiTheme="majorBidi" w:hAnsiTheme="majorBidi" w:cstheme="majorBidi"/>
                <w:color w:val="000000"/>
                <w:sz w:val="28"/>
                <w:szCs w:val="28"/>
                <w:lang w:val="en-US"/>
              </w:rPr>
              <w:t>7,869,616.80</w:t>
            </w:r>
          </w:p>
        </w:tc>
        <w:tc>
          <w:tcPr>
            <w:tcW w:w="1710" w:type="dxa"/>
            <w:tcBorders>
              <w:top w:val="nil"/>
            </w:tcBorders>
            <w:shd w:val="clear" w:color="auto" w:fill="auto"/>
            <w:noWrap/>
            <w:vAlign w:val="bottom"/>
          </w:tcPr>
          <w:p w14:paraId="7F3FB2E2" w14:textId="74A8A028" w:rsidR="002F0750" w:rsidRPr="005B6D1C" w:rsidRDefault="002F0750" w:rsidP="002F0750">
            <w:pPr>
              <w:ind w:left="-29" w:right="-29"/>
              <w:jc w:val="right"/>
              <w:rPr>
                <w:rFonts w:asciiTheme="majorBidi" w:hAnsiTheme="majorBidi" w:cstheme="majorBidi"/>
                <w:color w:val="000000"/>
                <w:sz w:val="28"/>
                <w:szCs w:val="28"/>
                <w:highlight w:val="yellow"/>
                <w:lang w:val="en-US"/>
              </w:rPr>
            </w:pPr>
            <w:r w:rsidRPr="004A0BC2">
              <w:rPr>
                <w:rFonts w:asciiTheme="majorBidi" w:hAnsiTheme="majorBidi" w:cstheme="majorBidi"/>
                <w:color w:val="000000"/>
                <w:sz w:val="28"/>
                <w:szCs w:val="28"/>
                <w:lang w:val="en-US"/>
              </w:rPr>
              <w:t>1,058,666.40</w:t>
            </w:r>
          </w:p>
        </w:tc>
        <w:tc>
          <w:tcPr>
            <w:tcW w:w="1888" w:type="dxa"/>
            <w:tcBorders>
              <w:top w:val="nil"/>
            </w:tcBorders>
            <w:shd w:val="clear" w:color="auto" w:fill="auto"/>
            <w:noWrap/>
            <w:vAlign w:val="bottom"/>
          </w:tcPr>
          <w:p w14:paraId="49BE89CD" w14:textId="46EF95EB" w:rsidR="002F0750" w:rsidRPr="00953B29" w:rsidRDefault="002F0750" w:rsidP="002F0750">
            <w:pPr>
              <w:ind w:left="-29" w:right="-29"/>
              <w:jc w:val="right"/>
              <w:rPr>
                <w:rFonts w:asciiTheme="majorBidi" w:hAnsiTheme="majorBidi" w:cstheme="majorBidi"/>
                <w:color w:val="000000"/>
                <w:sz w:val="28"/>
                <w:szCs w:val="28"/>
                <w:highlight w:val="yellow"/>
                <w:lang w:val="en-US"/>
              </w:rPr>
            </w:pPr>
            <w:r w:rsidRPr="004A0BC2">
              <w:rPr>
                <w:rFonts w:asciiTheme="majorBidi" w:hAnsiTheme="majorBidi" w:cstheme="majorBidi"/>
                <w:color w:val="000000"/>
                <w:sz w:val="28"/>
                <w:szCs w:val="28"/>
                <w:lang w:val="en-US"/>
              </w:rPr>
              <w:t>8,928,283.20</w:t>
            </w:r>
          </w:p>
        </w:tc>
      </w:tr>
      <w:tr w:rsidR="002F0750" w:rsidRPr="00B3011C" w14:paraId="0CB8FDDD" w14:textId="77777777" w:rsidTr="00D9155D">
        <w:trPr>
          <w:trHeight w:val="144"/>
        </w:trPr>
        <w:tc>
          <w:tcPr>
            <w:tcW w:w="3534" w:type="dxa"/>
            <w:shd w:val="clear" w:color="000000" w:fill="FFFFFF"/>
            <w:vAlign w:val="bottom"/>
          </w:tcPr>
          <w:p w14:paraId="3CC44DCD" w14:textId="77777777" w:rsidR="002F0750" w:rsidRPr="00164E08" w:rsidRDefault="002F0750" w:rsidP="002F0750">
            <w:pPr>
              <w:ind w:hanging="84"/>
              <w:rPr>
                <w:rFonts w:ascii="Angsana New" w:eastAsia="Times New Roman" w:hAnsi="Angsana New"/>
                <w:sz w:val="28"/>
                <w:szCs w:val="28"/>
                <w:lang w:val="en-US"/>
              </w:rPr>
            </w:pPr>
            <w:r w:rsidRPr="00164E08">
              <w:rPr>
                <w:rFonts w:ascii="Angsana New" w:eastAsia="Times New Roman" w:hAnsi="Angsana New"/>
                <w:sz w:val="28"/>
                <w:szCs w:val="28"/>
                <w:lang w:val="en-US"/>
              </w:rPr>
              <w:t>Lease liabilities</w:t>
            </w:r>
          </w:p>
        </w:tc>
        <w:tc>
          <w:tcPr>
            <w:tcW w:w="1800" w:type="dxa"/>
            <w:tcBorders>
              <w:top w:val="nil"/>
            </w:tcBorders>
            <w:shd w:val="clear" w:color="auto" w:fill="auto"/>
            <w:noWrap/>
            <w:vAlign w:val="bottom"/>
          </w:tcPr>
          <w:p w14:paraId="51E98312" w14:textId="77777777" w:rsidR="002F0750" w:rsidRPr="00164E08" w:rsidRDefault="002F0750" w:rsidP="002F0750">
            <w:pPr>
              <w:ind w:left="-29" w:right="-29"/>
              <w:jc w:val="right"/>
              <w:rPr>
                <w:rFonts w:asciiTheme="majorBidi" w:hAnsiTheme="majorBidi"/>
                <w:color w:val="000000"/>
                <w:sz w:val="28"/>
                <w:szCs w:val="28"/>
                <w:lang w:val="en-US"/>
              </w:rPr>
            </w:pPr>
            <w:r w:rsidRPr="00376768">
              <w:rPr>
                <w:rFonts w:asciiTheme="majorBidi" w:hAnsiTheme="majorBidi" w:cstheme="majorBidi"/>
                <w:color w:val="000000"/>
                <w:sz w:val="28"/>
                <w:szCs w:val="28"/>
                <w:lang w:val="en-US"/>
              </w:rPr>
              <w:t>582,607.79</w:t>
            </w:r>
          </w:p>
        </w:tc>
        <w:tc>
          <w:tcPr>
            <w:tcW w:w="1710" w:type="dxa"/>
            <w:tcBorders>
              <w:top w:val="nil"/>
            </w:tcBorders>
            <w:shd w:val="clear" w:color="auto" w:fill="auto"/>
            <w:noWrap/>
            <w:vAlign w:val="bottom"/>
          </w:tcPr>
          <w:p w14:paraId="06561BF7" w14:textId="38434FBD" w:rsidR="002F0750" w:rsidRPr="005B6D1C" w:rsidRDefault="002F0750" w:rsidP="002F0750">
            <w:pPr>
              <w:ind w:left="-29" w:right="-29"/>
              <w:jc w:val="right"/>
              <w:rPr>
                <w:rFonts w:asciiTheme="majorBidi" w:hAnsiTheme="majorBidi" w:cstheme="majorBidi"/>
                <w:color w:val="000000"/>
                <w:sz w:val="28"/>
                <w:szCs w:val="28"/>
                <w:highlight w:val="yellow"/>
                <w:lang w:val="en-US"/>
              </w:rPr>
            </w:pPr>
            <w:r w:rsidRPr="004A0BC2">
              <w:rPr>
                <w:rFonts w:asciiTheme="majorBidi" w:hAnsiTheme="majorBidi" w:cstheme="majorBidi"/>
                <w:color w:val="000000"/>
                <w:sz w:val="28"/>
                <w:szCs w:val="28"/>
                <w:lang w:val="en-US"/>
              </w:rPr>
              <w:t>180,849.22</w:t>
            </w:r>
          </w:p>
        </w:tc>
        <w:tc>
          <w:tcPr>
            <w:tcW w:w="1888" w:type="dxa"/>
            <w:tcBorders>
              <w:top w:val="nil"/>
            </w:tcBorders>
            <w:shd w:val="clear" w:color="auto" w:fill="auto"/>
            <w:noWrap/>
            <w:vAlign w:val="bottom"/>
          </w:tcPr>
          <w:p w14:paraId="307B7EB7" w14:textId="5A9E8544" w:rsidR="002F0750" w:rsidRPr="00953B29" w:rsidRDefault="002F0750" w:rsidP="002F0750">
            <w:pPr>
              <w:ind w:left="-29" w:right="-29"/>
              <w:jc w:val="right"/>
              <w:rPr>
                <w:rFonts w:asciiTheme="majorBidi" w:hAnsiTheme="majorBidi" w:cstheme="majorBidi"/>
                <w:color w:val="000000"/>
                <w:sz w:val="28"/>
                <w:szCs w:val="28"/>
                <w:highlight w:val="yellow"/>
                <w:cs/>
                <w:lang w:val="en-US"/>
              </w:rPr>
            </w:pPr>
            <w:r w:rsidRPr="004A0BC2">
              <w:rPr>
                <w:rFonts w:asciiTheme="majorBidi" w:hAnsiTheme="majorBidi" w:cstheme="majorBidi"/>
                <w:color w:val="000000"/>
                <w:sz w:val="28"/>
                <w:szCs w:val="28"/>
                <w:lang w:val="en-US"/>
              </w:rPr>
              <w:t>763,457.01</w:t>
            </w:r>
          </w:p>
        </w:tc>
      </w:tr>
      <w:tr w:rsidR="002F0750" w:rsidRPr="00B3011C" w14:paraId="265C23FA" w14:textId="77777777" w:rsidTr="00D9155D">
        <w:trPr>
          <w:trHeight w:val="432"/>
        </w:trPr>
        <w:tc>
          <w:tcPr>
            <w:tcW w:w="3534" w:type="dxa"/>
            <w:shd w:val="clear" w:color="000000" w:fill="FFFFFF"/>
            <w:vAlign w:val="bottom"/>
            <w:hideMark/>
          </w:tcPr>
          <w:p w14:paraId="2FEFB06C" w14:textId="77777777" w:rsidR="002F0750" w:rsidRPr="00164E08" w:rsidRDefault="002F0750" w:rsidP="002F0750">
            <w:pPr>
              <w:ind w:firstLine="72"/>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   Total Deferred tax assets</w:t>
            </w:r>
          </w:p>
        </w:tc>
        <w:tc>
          <w:tcPr>
            <w:tcW w:w="1800" w:type="dxa"/>
            <w:shd w:val="clear" w:color="auto" w:fill="auto"/>
            <w:noWrap/>
            <w:vAlign w:val="bottom"/>
          </w:tcPr>
          <w:p w14:paraId="194FEE5D" w14:textId="77777777" w:rsidR="002F0750" w:rsidRPr="00B3011C" w:rsidRDefault="002F0750" w:rsidP="002F0750">
            <w:pPr>
              <w:pBdr>
                <w:top w:val="single" w:sz="4" w:space="1" w:color="auto"/>
                <w:bottom w:val="double" w:sz="4" w:space="1" w:color="auto"/>
              </w:pBdr>
              <w:ind w:left="-29" w:right="-29"/>
              <w:jc w:val="right"/>
              <w:rPr>
                <w:rFonts w:asciiTheme="majorBidi" w:hAnsiTheme="majorBidi" w:cstheme="majorBidi"/>
                <w:color w:val="000000"/>
                <w:sz w:val="28"/>
                <w:szCs w:val="28"/>
                <w:cs/>
                <w:lang w:val="en-US"/>
              </w:rPr>
            </w:pPr>
            <w:r w:rsidRPr="00A80B87">
              <w:rPr>
                <w:rFonts w:asciiTheme="majorBidi" w:hAnsiTheme="majorBidi" w:cstheme="majorBidi"/>
                <w:color w:val="000000"/>
                <w:sz w:val="28"/>
                <w:szCs w:val="28"/>
                <w:lang w:val="en-US"/>
              </w:rPr>
              <w:t>26,681,028.90</w:t>
            </w:r>
          </w:p>
        </w:tc>
        <w:tc>
          <w:tcPr>
            <w:tcW w:w="1710" w:type="dxa"/>
            <w:shd w:val="clear" w:color="auto" w:fill="auto"/>
            <w:noWrap/>
            <w:vAlign w:val="bottom"/>
          </w:tcPr>
          <w:p w14:paraId="2A781212" w14:textId="07DF0DCD" w:rsidR="002F0750" w:rsidRPr="00B3011C" w:rsidRDefault="00C137B1" w:rsidP="002F0750">
            <w:pPr>
              <w:pBdr>
                <w:top w:val="single" w:sz="4" w:space="1" w:color="auto"/>
                <w:bottom w:val="double" w:sz="4" w:space="1" w:color="auto"/>
              </w:pBdr>
              <w:ind w:left="-29" w:right="-29"/>
              <w:jc w:val="right"/>
              <w:rPr>
                <w:rFonts w:asciiTheme="majorBidi" w:hAnsiTheme="majorBidi" w:cstheme="majorBidi"/>
                <w:color w:val="000000"/>
                <w:sz w:val="28"/>
                <w:szCs w:val="28"/>
                <w:cs/>
                <w:lang w:val="en-US"/>
              </w:rPr>
            </w:pPr>
            <w:r w:rsidRPr="00C137B1">
              <w:rPr>
                <w:rFonts w:asciiTheme="majorBidi" w:hAnsiTheme="majorBidi" w:cstheme="majorBidi"/>
                <w:color w:val="000000"/>
                <w:sz w:val="28"/>
                <w:szCs w:val="28"/>
                <w:lang w:val="en-US"/>
              </w:rPr>
              <w:t>296,400.59</w:t>
            </w:r>
          </w:p>
        </w:tc>
        <w:tc>
          <w:tcPr>
            <w:tcW w:w="1888" w:type="dxa"/>
            <w:shd w:val="clear" w:color="auto" w:fill="auto"/>
            <w:noWrap/>
            <w:vAlign w:val="bottom"/>
          </w:tcPr>
          <w:p w14:paraId="5B59FD6D" w14:textId="363FB6FA" w:rsidR="002F0750" w:rsidRPr="00953B29" w:rsidRDefault="00C137B1" w:rsidP="002F0750">
            <w:pPr>
              <w:pBdr>
                <w:top w:val="single" w:sz="4" w:space="1" w:color="auto"/>
                <w:bottom w:val="double" w:sz="4" w:space="1" w:color="auto"/>
              </w:pBdr>
              <w:ind w:left="-29" w:right="-29"/>
              <w:jc w:val="right"/>
              <w:rPr>
                <w:rFonts w:asciiTheme="majorBidi" w:hAnsiTheme="majorBidi" w:cstheme="majorBidi"/>
                <w:color w:val="000000"/>
                <w:sz w:val="28"/>
                <w:szCs w:val="28"/>
                <w:highlight w:val="yellow"/>
                <w:cs/>
                <w:lang w:val="en-US"/>
              </w:rPr>
            </w:pPr>
            <w:r w:rsidRPr="00C137B1">
              <w:rPr>
                <w:rFonts w:asciiTheme="majorBidi" w:hAnsiTheme="majorBidi" w:cstheme="majorBidi"/>
                <w:color w:val="000000"/>
                <w:sz w:val="28"/>
                <w:szCs w:val="28"/>
                <w:lang w:val="en-US"/>
              </w:rPr>
              <w:t>26,977,429.49</w:t>
            </w:r>
          </w:p>
        </w:tc>
      </w:tr>
      <w:tr w:rsidR="00547333" w:rsidRPr="00B3011C" w14:paraId="1F42ECED" w14:textId="77777777" w:rsidTr="00D9155D">
        <w:trPr>
          <w:trHeight w:val="432"/>
        </w:trPr>
        <w:tc>
          <w:tcPr>
            <w:tcW w:w="3534" w:type="dxa"/>
            <w:shd w:val="clear" w:color="000000" w:fill="FFFFFF"/>
            <w:vAlign w:val="bottom"/>
          </w:tcPr>
          <w:p w14:paraId="3F950ACD" w14:textId="77777777" w:rsidR="00547333" w:rsidRPr="00164E08" w:rsidRDefault="00547333" w:rsidP="00C04086">
            <w:pPr>
              <w:ind w:firstLine="72"/>
              <w:rPr>
                <w:rFonts w:ascii="Angsana New" w:eastAsia="Times New Roman" w:hAnsi="Angsana New"/>
                <w:sz w:val="28"/>
                <w:szCs w:val="28"/>
                <w:lang w:val="en-US"/>
              </w:rPr>
            </w:pPr>
          </w:p>
        </w:tc>
        <w:tc>
          <w:tcPr>
            <w:tcW w:w="1800" w:type="dxa"/>
            <w:shd w:val="clear" w:color="auto" w:fill="auto"/>
            <w:noWrap/>
            <w:vAlign w:val="bottom"/>
          </w:tcPr>
          <w:p w14:paraId="53CC38A8" w14:textId="77777777" w:rsidR="00547333" w:rsidRPr="00A80B87" w:rsidRDefault="00547333" w:rsidP="00547333">
            <w:pPr>
              <w:ind w:left="-29" w:right="-29"/>
              <w:jc w:val="right"/>
              <w:rPr>
                <w:rFonts w:asciiTheme="majorBidi" w:hAnsiTheme="majorBidi" w:cstheme="majorBidi"/>
                <w:color w:val="000000"/>
                <w:sz w:val="28"/>
                <w:szCs w:val="28"/>
                <w:lang w:val="en-US"/>
              </w:rPr>
            </w:pPr>
          </w:p>
        </w:tc>
        <w:tc>
          <w:tcPr>
            <w:tcW w:w="1710" w:type="dxa"/>
            <w:shd w:val="clear" w:color="auto" w:fill="auto"/>
            <w:noWrap/>
            <w:vAlign w:val="bottom"/>
          </w:tcPr>
          <w:p w14:paraId="5CA66B3B" w14:textId="77777777" w:rsidR="00547333" w:rsidRPr="00636DCB" w:rsidRDefault="00547333" w:rsidP="00547333">
            <w:pPr>
              <w:ind w:left="-29" w:right="-29"/>
              <w:jc w:val="right"/>
              <w:rPr>
                <w:rFonts w:asciiTheme="majorBidi" w:hAnsiTheme="majorBidi" w:cstheme="majorBidi"/>
                <w:color w:val="000000"/>
                <w:sz w:val="28"/>
                <w:szCs w:val="28"/>
                <w:highlight w:val="yellow"/>
                <w:lang w:val="en-US"/>
              </w:rPr>
            </w:pPr>
          </w:p>
        </w:tc>
        <w:tc>
          <w:tcPr>
            <w:tcW w:w="1888" w:type="dxa"/>
            <w:shd w:val="clear" w:color="auto" w:fill="auto"/>
            <w:noWrap/>
            <w:vAlign w:val="bottom"/>
          </w:tcPr>
          <w:p w14:paraId="776CAD57" w14:textId="77777777" w:rsidR="00547333" w:rsidRPr="00636DCB" w:rsidRDefault="00547333" w:rsidP="00547333">
            <w:pPr>
              <w:ind w:left="-29" w:right="-29"/>
              <w:jc w:val="right"/>
              <w:rPr>
                <w:rFonts w:asciiTheme="majorBidi" w:hAnsiTheme="majorBidi" w:cstheme="majorBidi"/>
                <w:color w:val="000000"/>
                <w:sz w:val="28"/>
                <w:szCs w:val="28"/>
                <w:highlight w:val="yellow"/>
                <w:lang w:val="en-US"/>
              </w:rPr>
            </w:pPr>
          </w:p>
        </w:tc>
      </w:tr>
      <w:tr w:rsidR="00636DCB" w:rsidRPr="00B3011C" w14:paraId="69497503" w14:textId="77777777" w:rsidTr="00D9155D">
        <w:trPr>
          <w:trHeight w:val="432"/>
        </w:trPr>
        <w:tc>
          <w:tcPr>
            <w:tcW w:w="3534" w:type="dxa"/>
            <w:shd w:val="clear" w:color="000000" w:fill="FFFFFF"/>
            <w:noWrap/>
            <w:vAlign w:val="bottom"/>
          </w:tcPr>
          <w:p w14:paraId="37DCFE72" w14:textId="77777777" w:rsidR="00636DCB" w:rsidRPr="00166269" w:rsidRDefault="00636DCB" w:rsidP="00C04086">
            <w:pPr>
              <w:ind w:hanging="108"/>
              <w:rPr>
                <w:rFonts w:ascii="Angsana New" w:eastAsia="Times New Roman" w:hAnsi="Angsana New"/>
                <w:sz w:val="28"/>
                <w:szCs w:val="28"/>
                <w:highlight w:val="yellow"/>
                <w:lang w:val="en-US"/>
              </w:rPr>
            </w:pPr>
          </w:p>
        </w:tc>
        <w:tc>
          <w:tcPr>
            <w:tcW w:w="5398" w:type="dxa"/>
            <w:gridSpan w:val="3"/>
            <w:shd w:val="clear" w:color="auto" w:fill="auto"/>
            <w:noWrap/>
            <w:vAlign w:val="bottom"/>
          </w:tcPr>
          <w:p w14:paraId="341A1FF9" w14:textId="77777777" w:rsidR="00636DCB" w:rsidRPr="005B3314" w:rsidRDefault="00636DCB" w:rsidP="00C04086">
            <w:pPr>
              <w:pBdr>
                <w:bottom w:val="single" w:sz="4" w:space="1" w:color="auto"/>
              </w:pBdr>
              <w:ind w:right="-29"/>
              <w:jc w:val="center"/>
              <w:rPr>
                <w:rFonts w:ascii="Angsana New" w:eastAsia="Times New Roman" w:hAnsi="Angsana New"/>
                <w:sz w:val="28"/>
                <w:szCs w:val="28"/>
                <w:highlight w:val="yellow"/>
                <w:lang w:val="en-US"/>
              </w:rPr>
            </w:pPr>
            <w:r w:rsidRPr="00164E08">
              <w:rPr>
                <w:rFonts w:ascii="Angsana New" w:eastAsia="Times New Roman" w:hAnsi="Angsana New"/>
                <w:sz w:val="28"/>
                <w:szCs w:val="28"/>
                <w:lang w:val="en-US"/>
              </w:rPr>
              <w:t>Unit : Baht</w:t>
            </w:r>
          </w:p>
        </w:tc>
      </w:tr>
      <w:tr w:rsidR="00636DCB" w:rsidRPr="00B3011C" w14:paraId="3B5802F8" w14:textId="77777777" w:rsidTr="00D9155D">
        <w:trPr>
          <w:trHeight w:val="432"/>
        </w:trPr>
        <w:tc>
          <w:tcPr>
            <w:tcW w:w="3534" w:type="dxa"/>
            <w:shd w:val="clear" w:color="000000" w:fill="FFFFFF"/>
            <w:noWrap/>
            <w:vAlign w:val="bottom"/>
          </w:tcPr>
          <w:p w14:paraId="421AE0F6" w14:textId="77777777" w:rsidR="00636DCB" w:rsidRPr="00166269" w:rsidRDefault="00636DCB" w:rsidP="00C04086">
            <w:pPr>
              <w:ind w:hanging="108"/>
              <w:rPr>
                <w:rFonts w:ascii="Angsana New" w:eastAsia="Times New Roman" w:hAnsi="Angsana New"/>
                <w:sz w:val="28"/>
                <w:szCs w:val="28"/>
                <w:highlight w:val="yellow"/>
                <w:lang w:val="en-US"/>
              </w:rPr>
            </w:pPr>
          </w:p>
        </w:tc>
        <w:tc>
          <w:tcPr>
            <w:tcW w:w="5398" w:type="dxa"/>
            <w:gridSpan w:val="3"/>
            <w:shd w:val="clear" w:color="auto" w:fill="auto"/>
            <w:noWrap/>
            <w:vAlign w:val="bottom"/>
          </w:tcPr>
          <w:p w14:paraId="1C351449" w14:textId="77777777" w:rsidR="00636DCB" w:rsidRPr="005B3314" w:rsidRDefault="00636DCB" w:rsidP="00C04086">
            <w:pPr>
              <w:pBdr>
                <w:bottom w:val="single" w:sz="4" w:space="1" w:color="auto"/>
              </w:pBdr>
              <w:ind w:left="-29" w:right="-29"/>
              <w:jc w:val="center"/>
              <w:rPr>
                <w:rFonts w:ascii="Angsana New" w:eastAsia="Times New Roman" w:hAnsi="Angsana New"/>
                <w:sz w:val="28"/>
                <w:szCs w:val="28"/>
                <w:highlight w:val="yellow"/>
                <w:lang w:val="en-US"/>
              </w:rPr>
            </w:pPr>
            <w:r w:rsidRPr="00164E08">
              <w:rPr>
                <w:rFonts w:ascii="Angsana New" w:eastAsia="Times New Roman" w:hAnsi="Angsana New"/>
                <w:sz w:val="28"/>
                <w:szCs w:val="28"/>
                <w:lang w:val="en-US"/>
              </w:rPr>
              <w:t>Consolidated financial statements</w:t>
            </w:r>
          </w:p>
        </w:tc>
      </w:tr>
      <w:tr w:rsidR="00636DCB" w:rsidRPr="00B3011C" w14:paraId="1A3D167A" w14:textId="77777777" w:rsidTr="00D9155D">
        <w:trPr>
          <w:trHeight w:val="432"/>
        </w:trPr>
        <w:tc>
          <w:tcPr>
            <w:tcW w:w="3534" w:type="dxa"/>
            <w:shd w:val="clear" w:color="000000" w:fill="FFFFFF"/>
            <w:noWrap/>
            <w:vAlign w:val="bottom"/>
            <w:hideMark/>
          </w:tcPr>
          <w:p w14:paraId="3A76C4C0" w14:textId="77777777" w:rsidR="00636DCB" w:rsidRPr="00C6167C" w:rsidRDefault="00636DCB" w:rsidP="00C04086">
            <w:pPr>
              <w:ind w:hanging="108"/>
              <w:rPr>
                <w:rFonts w:ascii="Angsana New" w:eastAsia="Times New Roman" w:hAnsi="Angsana New"/>
                <w:b/>
                <w:bCs/>
                <w:sz w:val="28"/>
                <w:szCs w:val="28"/>
                <w:lang w:val="en-US"/>
              </w:rPr>
            </w:pPr>
          </w:p>
        </w:tc>
        <w:tc>
          <w:tcPr>
            <w:tcW w:w="1800" w:type="dxa"/>
            <w:shd w:val="clear" w:color="000000" w:fill="FFFFFF"/>
            <w:noWrap/>
            <w:vAlign w:val="bottom"/>
          </w:tcPr>
          <w:p w14:paraId="5B7EB518" w14:textId="77777777" w:rsidR="00D9155D" w:rsidRDefault="00636DCB" w:rsidP="00C04086">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January </w:t>
            </w:r>
          </w:p>
          <w:p w14:paraId="7966DFB9" w14:textId="6E01F0C5" w:rsidR="00636DCB" w:rsidRPr="00164E08" w:rsidRDefault="00636DCB" w:rsidP="00C04086">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1, 20</w:t>
            </w:r>
            <w:r w:rsidRPr="00D506E1">
              <w:rPr>
                <w:rFonts w:ascii="Angsana New" w:eastAsia="Times New Roman" w:hAnsi="Angsana New"/>
                <w:sz w:val="28"/>
                <w:szCs w:val="28"/>
                <w:lang w:val="en-US"/>
              </w:rPr>
              <w:t>2</w:t>
            </w:r>
            <w:r>
              <w:rPr>
                <w:rFonts w:ascii="Angsana New" w:eastAsia="Times New Roman" w:hAnsi="Angsana New"/>
                <w:sz w:val="28"/>
                <w:szCs w:val="28"/>
                <w:lang w:val="en-US"/>
              </w:rPr>
              <w:t>2</w:t>
            </w:r>
          </w:p>
        </w:tc>
        <w:tc>
          <w:tcPr>
            <w:tcW w:w="1710" w:type="dxa"/>
            <w:shd w:val="clear" w:color="000000" w:fill="FFFFFF"/>
            <w:noWrap/>
            <w:vAlign w:val="bottom"/>
          </w:tcPr>
          <w:p w14:paraId="7AA1C493" w14:textId="77777777" w:rsidR="00636DCB" w:rsidRPr="00164E08" w:rsidRDefault="00636DCB" w:rsidP="00C04086">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Profit (loss)</w:t>
            </w:r>
          </w:p>
        </w:tc>
        <w:tc>
          <w:tcPr>
            <w:tcW w:w="1888" w:type="dxa"/>
            <w:shd w:val="clear" w:color="000000" w:fill="FFFFFF"/>
            <w:noWrap/>
            <w:vAlign w:val="bottom"/>
          </w:tcPr>
          <w:p w14:paraId="4B1D219B" w14:textId="77777777" w:rsidR="00953B29" w:rsidRDefault="00636DCB" w:rsidP="00C04086">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 xml:space="preserve">As at </w:t>
            </w:r>
            <w:r w:rsidR="00953B29" w:rsidRPr="00953B29">
              <w:rPr>
                <w:rFonts w:ascii="Angsana New" w:hAnsi="Angsana New"/>
                <w:sz w:val="28"/>
                <w:szCs w:val="28"/>
                <w:lang w:val="en-US"/>
              </w:rPr>
              <w:t>September</w:t>
            </w:r>
            <w:r w:rsidR="00953B29">
              <w:rPr>
                <w:rFonts w:ascii="Angsana New" w:hAnsi="Angsana New"/>
                <w:sz w:val="28"/>
                <w:szCs w:val="28"/>
                <w:lang w:val="en-US"/>
              </w:rPr>
              <w:t xml:space="preserve"> </w:t>
            </w:r>
            <w:r w:rsidRPr="002E6572">
              <w:rPr>
                <w:rFonts w:ascii="Angsana New" w:hAnsi="Angsana New"/>
                <w:sz w:val="28"/>
                <w:szCs w:val="28"/>
                <w:lang w:val="en-US"/>
              </w:rPr>
              <w:t xml:space="preserve"> </w:t>
            </w:r>
            <w:r w:rsidR="00953B29">
              <w:rPr>
                <w:rFonts w:ascii="Angsana New" w:hAnsi="Angsana New"/>
                <w:sz w:val="28"/>
                <w:szCs w:val="28"/>
                <w:lang w:val="en-US"/>
              </w:rPr>
              <w:t xml:space="preserve">    </w:t>
            </w:r>
          </w:p>
          <w:p w14:paraId="2AFF2BB9" w14:textId="56EC87A8" w:rsidR="00636DCB" w:rsidRPr="00164E08" w:rsidRDefault="00636DCB" w:rsidP="00C04086">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30</w:t>
            </w:r>
            <w:r w:rsidRPr="00164E08">
              <w:rPr>
                <w:rFonts w:ascii="Angsana New" w:eastAsia="Times New Roman" w:hAnsi="Angsana New"/>
                <w:sz w:val="28"/>
                <w:szCs w:val="28"/>
                <w:lang w:val="en-US"/>
              </w:rPr>
              <w:t>, 20</w:t>
            </w:r>
            <w:r w:rsidRPr="00D506E1">
              <w:rPr>
                <w:rFonts w:ascii="Angsana New" w:eastAsia="Times New Roman" w:hAnsi="Angsana New"/>
                <w:sz w:val="28"/>
                <w:szCs w:val="28"/>
                <w:lang w:val="en-US"/>
              </w:rPr>
              <w:t>2</w:t>
            </w:r>
            <w:r>
              <w:rPr>
                <w:rFonts w:ascii="Angsana New" w:eastAsia="Times New Roman" w:hAnsi="Angsana New"/>
                <w:sz w:val="28"/>
                <w:szCs w:val="28"/>
                <w:lang w:val="en-US"/>
              </w:rPr>
              <w:t>2</w:t>
            </w:r>
          </w:p>
        </w:tc>
      </w:tr>
      <w:tr w:rsidR="00636DCB" w:rsidRPr="00B3011C" w14:paraId="15EBEC8C" w14:textId="77777777" w:rsidTr="00D9155D">
        <w:trPr>
          <w:trHeight w:val="432"/>
        </w:trPr>
        <w:tc>
          <w:tcPr>
            <w:tcW w:w="3534" w:type="dxa"/>
            <w:shd w:val="clear" w:color="000000" w:fill="FFFFFF"/>
            <w:noWrap/>
            <w:vAlign w:val="bottom"/>
          </w:tcPr>
          <w:p w14:paraId="3493F7A0" w14:textId="379F0E87" w:rsidR="00636DCB" w:rsidRPr="00C6167C" w:rsidRDefault="00636DCB" w:rsidP="00C04086">
            <w:pPr>
              <w:ind w:hanging="108"/>
              <w:rPr>
                <w:rFonts w:ascii="Angsana New" w:eastAsia="Times New Roman" w:hAnsi="Angsana New"/>
                <w:b/>
                <w:bCs/>
                <w:sz w:val="28"/>
                <w:szCs w:val="28"/>
                <w:lang w:val="en-US"/>
              </w:rPr>
            </w:pPr>
            <w:r w:rsidRPr="005F5DAB">
              <w:rPr>
                <w:rFonts w:ascii="Angsana New" w:eastAsia="Times New Roman" w:hAnsi="Angsana New"/>
                <w:b/>
                <w:bCs/>
                <w:sz w:val="28"/>
                <w:szCs w:val="28"/>
                <w:lang w:val="en-US"/>
              </w:rPr>
              <w:t>Deferred tax liability</w:t>
            </w:r>
          </w:p>
        </w:tc>
        <w:tc>
          <w:tcPr>
            <w:tcW w:w="1800" w:type="dxa"/>
            <w:shd w:val="clear" w:color="auto" w:fill="auto"/>
            <w:noWrap/>
            <w:vAlign w:val="bottom"/>
          </w:tcPr>
          <w:p w14:paraId="2B8F7C89" w14:textId="77777777" w:rsidR="00636DCB" w:rsidRPr="00164E08" w:rsidRDefault="00636DCB" w:rsidP="00C04086">
            <w:pPr>
              <w:ind w:left="-29" w:right="-29"/>
              <w:jc w:val="right"/>
              <w:rPr>
                <w:rFonts w:ascii="Angsana New" w:eastAsia="Times New Roman" w:hAnsi="Angsana New"/>
                <w:sz w:val="28"/>
                <w:szCs w:val="28"/>
                <w:lang w:val="en-US"/>
              </w:rPr>
            </w:pPr>
          </w:p>
        </w:tc>
        <w:tc>
          <w:tcPr>
            <w:tcW w:w="1710" w:type="dxa"/>
            <w:shd w:val="clear" w:color="auto" w:fill="auto"/>
            <w:noWrap/>
            <w:vAlign w:val="bottom"/>
          </w:tcPr>
          <w:p w14:paraId="3AA94B38" w14:textId="77777777" w:rsidR="00636DCB" w:rsidRPr="005B3314" w:rsidRDefault="00636DCB" w:rsidP="00C04086">
            <w:pPr>
              <w:ind w:left="-29" w:right="-29"/>
              <w:jc w:val="right"/>
              <w:rPr>
                <w:rFonts w:ascii="Angsana New" w:eastAsia="Times New Roman" w:hAnsi="Angsana New"/>
                <w:sz w:val="28"/>
                <w:szCs w:val="28"/>
                <w:highlight w:val="yellow"/>
                <w:lang w:val="en-US"/>
              </w:rPr>
            </w:pPr>
          </w:p>
        </w:tc>
        <w:tc>
          <w:tcPr>
            <w:tcW w:w="1888" w:type="dxa"/>
            <w:shd w:val="clear" w:color="auto" w:fill="auto"/>
            <w:noWrap/>
            <w:vAlign w:val="bottom"/>
          </w:tcPr>
          <w:p w14:paraId="0BB766B5" w14:textId="77777777" w:rsidR="00636DCB" w:rsidRPr="005B3314" w:rsidRDefault="00636DCB" w:rsidP="00C04086">
            <w:pPr>
              <w:ind w:left="-29" w:right="-29"/>
              <w:jc w:val="right"/>
              <w:rPr>
                <w:rFonts w:ascii="Angsana New" w:eastAsia="Times New Roman" w:hAnsi="Angsana New"/>
                <w:sz w:val="28"/>
                <w:szCs w:val="28"/>
                <w:highlight w:val="yellow"/>
                <w:lang w:val="en-US"/>
              </w:rPr>
            </w:pPr>
          </w:p>
        </w:tc>
      </w:tr>
      <w:tr w:rsidR="002F0750" w:rsidRPr="00B3011C" w14:paraId="2791235F" w14:textId="77777777" w:rsidTr="00D9155D">
        <w:trPr>
          <w:trHeight w:val="432"/>
        </w:trPr>
        <w:tc>
          <w:tcPr>
            <w:tcW w:w="3534" w:type="dxa"/>
            <w:shd w:val="clear" w:color="000000" w:fill="FFFFFF"/>
            <w:noWrap/>
            <w:vAlign w:val="bottom"/>
            <w:hideMark/>
          </w:tcPr>
          <w:p w14:paraId="16DE7294" w14:textId="77777777" w:rsidR="002F0750" w:rsidRPr="00166269" w:rsidRDefault="002F0750" w:rsidP="002F0750">
            <w:pPr>
              <w:ind w:hanging="108"/>
              <w:rPr>
                <w:rFonts w:ascii="Angsana New" w:eastAsia="Times New Roman" w:hAnsi="Angsana New"/>
                <w:sz w:val="28"/>
                <w:szCs w:val="28"/>
                <w:lang w:val="en-US"/>
              </w:rPr>
            </w:pPr>
            <w:r w:rsidRPr="00166269">
              <w:rPr>
                <w:rFonts w:ascii="Angsana New" w:eastAsia="Times New Roman" w:hAnsi="Angsana New"/>
                <w:sz w:val="28"/>
                <w:szCs w:val="28"/>
                <w:lang w:val="en-US"/>
              </w:rPr>
              <w:t>Revaluation  surplus</w:t>
            </w:r>
          </w:p>
        </w:tc>
        <w:tc>
          <w:tcPr>
            <w:tcW w:w="1800" w:type="dxa"/>
            <w:tcBorders>
              <w:top w:val="nil"/>
              <w:bottom w:val="nil"/>
            </w:tcBorders>
            <w:shd w:val="clear" w:color="auto" w:fill="auto"/>
            <w:noWrap/>
            <w:vAlign w:val="bottom"/>
          </w:tcPr>
          <w:p w14:paraId="6EDE68B0" w14:textId="45FC0E47" w:rsidR="002F0750" w:rsidRPr="00164E08" w:rsidRDefault="002F0750" w:rsidP="002F0750">
            <w:pPr>
              <w:ind w:left="-29" w:right="-29"/>
              <w:jc w:val="right"/>
              <w:rPr>
                <w:rFonts w:asciiTheme="majorBidi" w:hAnsiTheme="majorBidi" w:cstheme="majorBidi"/>
                <w:color w:val="000000"/>
                <w:sz w:val="28"/>
                <w:szCs w:val="28"/>
                <w:lang w:val="en-US"/>
              </w:rPr>
            </w:pPr>
            <w:r>
              <w:rPr>
                <w:rFonts w:asciiTheme="majorBidi" w:hAnsiTheme="majorBidi" w:cstheme="majorBidi"/>
                <w:sz w:val="28"/>
                <w:szCs w:val="28"/>
                <w:lang w:val="en-US"/>
              </w:rPr>
              <w:t>(16,802,290.80)</w:t>
            </w:r>
            <w:r w:rsidRPr="00986D17">
              <w:rPr>
                <w:rFonts w:asciiTheme="majorBidi" w:hAnsiTheme="majorBidi" w:cstheme="majorBidi"/>
                <w:sz w:val="28"/>
                <w:szCs w:val="28"/>
                <w:lang w:val="en-US"/>
              </w:rPr>
              <w:t xml:space="preserve"> </w:t>
            </w:r>
          </w:p>
        </w:tc>
        <w:tc>
          <w:tcPr>
            <w:tcW w:w="1710" w:type="dxa"/>
            <w:tcBorders>
              <w:top w:val="nil"/>
              <w:bottom w:val="nil"/>
            </w:tcBorders>
            <w:shd w:val="clear" w:color="auto" w:fill="auto"/>
            <w:noWrap/>
            <w:vAlign w:val="bottom"/>
          </w:tcPr>
          <w:p w14:paraId="6563085E" w14:textId="77777777" w:rsidR="002F0750" w:rsidRPr="00B3011C" w:rsidRDefault="002F0750" w:rsidP="002F0750">
            <w:pPr>
              <w:ind w:left="-29" w:right="-29"/>
              <w:jc w:val="right"/>
              <w:rPr>
                <w:rFonts w:asciiTheme="majorBidi" w:hAnsiTheme="majorBidi"/>
                <w:color w:val="000000"/>
                <w:sz w:val="28"/>
                <w:szCs w:val="28"/>
                <w:cs/>
                <w:lang w:val="en-US"/>
              </w:rPr>
            </w:pPr>
            <w:r w:rsidRPr="00D91994">
              <w:rPr>
                <w:rFonts w:asciiTheme="majorBidi" w:hAnsiTheme="majorBidi" w:cstheme="majorBidi"/>
                <w:color w:val="000000"/>
                <w:sz w:val="28"/>
                <w:szCs w:val="28"/>
                <w:lang w:val="en-US"/>
              </w:rPr>
              <w:t>-</w:t>
            </w:r>
          </w:p>
        </w:tc>
        <w:tc>
          <w:tcPr>
            <w:tcW w:w="1888" w:type="dxa"/>
            <w:tcBorders>
              <w:top w:val="nil"/>
              <w:bottom w:val="nil"/>
            </w:tcBorders>
            <w:shd w:val="clear" w:color="auto" w:fill="auto"/>
            <w:noWrap/>
            <w:vAlign w:val="bottom"/>
          </w:tcPr>
          <w:p w14:paraId="2344F5A9" w14:textId="3FA9A30A" w:rsidR="002F0750" w:rsidRPr="005B6D1C" w:rsidRDefault="002F0750" w:rsidP="002F0750">
            <w:pPr>
              <w:ind w:left="-29" w:right="-29"/>
              <w:jc w:val="right"/>
              <w:rPr>
                <w:rFonts w:asciiTheme="majorBidi" w:hAnsiTheme="majorBidi"/>
                <w:color w:val="000000"/>
                <w:sz w:val="28"/>
                <w:szCs w:val="28"/>
                <w:highlight w:val="yellow"/>
                <w:cs/>
                <w:lang w:val="en-US"/>
              </w:rPr>
            </w:pPr>
            <w:r>
              <w:rPr>
                <w:rFonts w:asciiTheme="majorBidi" w:hAnsiTheme="majorBidi" w:cstheme="majorBidi"/>
                <w:sz w:val="28"/>
                <w:szCs w:val="28"/>
                <w:lang w:val="en-US"/>
              </w:rPr>
              <w:t>(</w:t>
            </w:r>
            <w:r w:rsidRPr="004A0BC2">
              <w:rPr>
                <w:rFonts w:asciiTheme="majorBidi" w:hAnsiTheme="majorBidi" w:cstheme="majorBidi"/>
                <w:sz w:val="28"/>
                <w:szCs w:val="28"/>
                <w:lang w:val="en-US"/>
              </w:rPr>
              <w:t>16,802,290.80</w:t>
            </w:r>
            <w:r>
              <w:rPr>
                <w:rFonts w:asciiTheme="majorBidi" w:hAnsiTheme="majorBidi" w:cstheme="majorBidi"/>
                <w:sz w:val="28"/>
                <w:szCs w:val="28"/>
                <w:lang w:val="en-US"/>
              </w:rPr>
              <w:t>)</w:t>
            </w:r>
            <w:r w:rsidRPr="004A0BC2">
              <w:rPr>
                <w:rFonts w:asciiTheme="majorBidi" w:hAnsiTheme="majorBidi" w:cstheme="majorBidi"/>
                <w:sz w:val="28"/>
                <w:szCs w:val="28"/>
                <w:lang w:val="en-US"/>
              </w:rPr>
              <w:t xml:space="preserve"> </w:t>
            </w:r>
          </w:p>
        </w:tc>
      </w:tr>
      <w:tr w:rsidR="002F0750" w:rsidRPr="00B3011C" w14:paraId="4393ED1E" w14:textId="77777777" w:rsidTr="00D9155D">
        <w:trPr>
          <w:trHeight w:val="432"/>
        </w:trPr>
        <w:tc>
          <w:tcPr>
            <w:tcW w:w="3534" w:type="dxa"/>
            <w:shd w:val="clear" w:color="000000" w:fill="FFFFFF"/>
            <w:vAlign w:val="center"/>
            <w:hideMark/>
          </w:tcPr>
          <w:p w14:paraId="0606B83A" w14:textId="77777777" w:rsidR="002F0750" w:rsidRPr="00166269" w:rsidRDefault="002F0750" w:rsidP="002F0750">
            <w:pPr>
              <w:ind w:firstLine="72"/>
              <w:rPr>
                <w:rFonts w:ascii="Angsana New" w:eastAsia="Times New Roman" w:hAnsi="Angsana New"/>
                <w:sz w:val="28"/>
                <w:szCs w:val="28"/>
                <w:lang w:val="en-US"/>
              </w:rPr>
            </w:pPr>
            <w:r w:rsidRPr="00166269">
              <w:rPr>
                <w:rFonts w:ascii="Angsana New" w:eastAsia="Times New Roman" w:hAnsi="Angsana New"/>
                <w:sz w:val="28"/>
                <w:szCs w:val="28"/>
                <w:lang w:val="en-US"/>
              </w:rPr>
              <w:t>Total Deferred tax liability</w:t>
            </w:r>
          </w:p>
        </w:tc>
        <w:tc>
          <w:tcPr>
            <w:tcW w:w="1800" w:type="dxa"/>
            <w:tcBorders>
              <w:top w:val="nil"/>
              <w:bottom w:val="nil"/>
            </w:tcBorders>
            <w:shd w:val="clear" w:color="auto" w:fill="auto"/>
            <w:noWrap/>
            <w:vAlign w:val="bottom"/>
          </w:tcPr>
          <w:p w14:paraId="4AD62BD6" w14:textId="6BB7912A" w:rsidR="002F0750" w:rsidRPr="00B3011C" w:rsidRDefault="002F0750" w:rsidP="002F0750">
            <w:pPr>
              <w:pBdr>
                <w:top w:val="single" w:sz="4" w:space="1" w:color="auto"/>
                <w:bottom w:val="double" w:sz="4" w:space="1" w:color="auto"/>
              </w:pBdr>
              <w:ind w:left="-29" w:right="-29"/>
              <w:jc w:val="right"/>
              <w:rPr>
                <w:rFonts w:asciiTheme="majorBidi" w:hAnsiTheme="majorBidi"/>
                <w:color w:val="000000"/>
                <w:sz w:val="28"/>
                <w:szCs w:val="28"/>
                <w:cs/>
                <w:lang w:val="en-US"/>
              </w:rPr>
            </w:pPr>
            <w:r>
              <w:rPr>
                <w:rFonts w:asciiTheme="majorBidi" w:hAnsiTheme="majorBidi" w:cstheme="majorBidi"/>
                <w:sz w:val="28"/>
                <w:szCs w:val="28"/>
                <w:lang w:val="en-US"/>
              </w:rPr>
              <w:t>(16,802,290.80)</w:t>
            </w:r>
          </w:p>
        </w:tc>
        <w:tc>
          <w:tcPr>
            <w:tcW w:w="1710" w:type="dxa"/>
            <w:shd w:val="clear" w:color="auto" w:fill="auto"/>
            <w:noWrap/>
            <w:vAlign w:val="bottom"/>
          </w:tcPr>
          <w:p w14:paraId="155C9560" w14:textId="77777777" w:rsidR="002F0750" w:rsidRPr="00B3011C" w:rsidRDefault="002F0750" w:rsidP="002F0750">
            <w:pPr>
              <w:pBdr>
                <w:top w:val="single" w:sz="4" w:space="1" w:color="auto"/>
                <w:bottom w:val="double" w:sz="4" w:space="1" w:color="auto"/>
              </w:pBdr>
              <w:ind w:left="-29" w:right="-29"/>
              <w:jc w:val="right"/>
              <w:rPr>
                <w:rFonts w:asciiTheme="majorBidi" w:hAnsiTheme="majorBidi"/>
                <w:color w:val="000000"/>
                <w:sz w:val="28"/>
                <w:szCs w:val="28"/>
                <w:cs/>
                <w:lang w:val="en-US"/>
              </w:rPr>
            </w:pPr>
            <w:r w:rsidRPr="00D91994">
              <w:rPr>
                <w:rFonts w:asciiTheme="majorBidi" w:hAnsiTheme="majorBidi" w:cstheme="majorBidi"/>
                <w:color w:val="000000"/>
                <w:sz w:val="28"/>
                <w:szCs w:val="28"/>
                <w:lang w:val="en-US"/>
              </w:rPr>
              <w:t>-</w:t>
            </w:r>
          </w:p>
        </w:tc>
        <w:tc>
          <w:tcPr>
            <w:tcW w:w="1888" w:type="dxa"/>
            <w:tcBorders>
              <w:top w:val="nil"/>
              <w:bottom w:val="nil"/>
            </w:tcBorders>
            <w:shd w:val="clear" w:color="auto" w:fill="auto"/>
            <w:noWrap/>
            <w:vAlign w:val="bottom"/>
          </w:tcPr>
          <w:p w14:paraId="1BDB352E" w14:textId="67FC1927" w:rsidR="002F0750" w:rsidRPr="005B6D1C" w:rsidRDefault="002F0750" w:rsidP="002F0750">
            <w:pPr>
              <w:pBdr>
                <w:top w:val="single" w:sz="4" w:space="1" w:color="auto"/>
                <w:bottom w:val="double" w:sz="4" w:space="1" w:color="auto"/>
              </w:pBdr>
              <w:ind w:left="-29" w:right="-29"/>
              <w:jc w:val="right"/>
              <w:rPr>
                <w:rFonts w:asciiTheme="majorBidi" w:hAnsiTheme="majorBidi"/>
                <w:color w:val="000000"/>
                <w:sz w:val="28"/>
                <w:szCs w:val="28"/>
                <w:highlight w:val="yellow"/>
                <w:cs/>
                <w:lang w:val="en-US"/>
              </w:rPr>
            </w:pPr>
            <w:r>
              <w:rPr>
                <w:rFonts w:asciiTheme="majorBidi" w:hAnsiTheme="majorBidi" w:cstheme="majorBidi"/>
                <w:sz w:val="28"/>
                <w:szCs w:val="28"/>
                <w:lang w:val="en-US"/>
              </w:rPr>
              <w:t>(</w:t>
            </w:r>
            <w:r w:rsidRPr="004A0BC2">
              <w:rPr>
                <w:rFonts w:asciiTheme="majorBidi" w:hAnsiTheme="majorBidi" w:cstheme="majorBidi"/>
                <w:sz w:val="28"/>
                <w:szCs w:val="28"/>
                <w:lang w:val="en-US"/>
              </w:rPr>
              <w:t>16,802,290.80</w:t>
            </w:r>
            <w:r>
              <w:rPr>
                <w:rFonts w:asciiTheme="majorBidi" w:hAnsiTheme="majorBidi" w:cstheme="majorBidi"/>
                <w:sz w:val="28"/>
                <w:szCs w:val="28"/>
                <w:lang w:val="en-US"/>
              </w:rPr>
              <w:t>)</w:t>
            </w:r>
            <w:r w:rsidRPr="004A0BC2">
              <w:rPr>
                <w:rFonts w:asciiTheme="majorBidi" w:hAnsiTheme="majorBidi" w:cstheme="majorBidi"/>
                <w:sz w:val="28"/>
                <w:szCs w:val="28"/>
                <w:lang w:val="en-US"/>
              </w:rPr>
              <w:t xml:space="preserve"> </w:t>
            </w:r>
          </w:p>
        </w:tc>
      </w:tr>
      <w:tr w:rsidR="00594A28" w:rsidRPr="00B3011C" w14:paraId="446A4CF9" w14:textId="77777777" w:rsidTr="00D9155D">
        <w:trPr>
          <w:trHeight w:val="432"/>
        </w:trPr>
        <w:tc>
          <w:tcPr>
            <w:tcW w:w="3534" w:type="dxa"/>
            <w:shd w:val="clear" w:color="000000" w:fill="FFFFFF"/>
            <w:vAlign w:val="center"/>
          </w:tcPr>
          <w:p w14:paraId="68555358" w14:textId="77777777" w:rsidR="00594A28" w:rsidRPr="00166269" w:rsidRDefault="00594A28" w:rsidP="00C04086">
            <w:pPr>
              <w:ind w:firstLine="72"/>
              <w:rPr>
                <w:rFonts w:ascii="Angsana New" w:eastAsia="Times New Roman" w:hAnsi="Angsana New"/>
                <w:sz w:val="28"/>
                <w:szCs w:val="28"/>
                <w:lang w:val="en-US"/>
              </w:rPr>
            </w:pPr>
          </w:p>
        </w:tc>
        <w:tc>
          <w:tcPr>
            <w:tcW w:w="1800" w:type="dxa"/>
            <w:shd w:val="clear" w:color="auto" w:fill="auto"/>
            <w:noWrap/>
            <w:vAlign w:val="bottom"/>
          </w:tcPr>
          <w:p w14:paraId="2C6B4484" w14:textId="77777777" w:rsidR="00594A28" w:rsidRDefault="00594A28" w:rsidP="00594A28">
            <w:pPr>
              <w:ind w:left="-29" w:right="-29"/>
              <w:jc w:val="right"/>
              <w:rPr>
                <w:rFonts w:asciiTheme="majorBidi" w:hAnsiTheme="majorBidi" w:cstheme="majorBidi"/>
                <w:sz w:val="28"/>
                <w:szCs w:val="28"/>
                <w:lang w:val="en-US"/>
              </w:rPr>
            </w:pPr>
          </w:p>
        </w:tc>
        <w:tc>
          <w:tcPr>
            <w:tcW w:w="1710" w:type="dxa"/>
            <w:shd w:val="clear" w:color="auto" w:fill="auto"/>
            <w:noWrap/>
            <w:vAlign w:val="bottom"/>
          </w:tcPr>
          <w:p w14:paraId="2A3044DC" w14:textId="77777777" w:rsidR="00594A28" w:rsidRPr="00D91994" w:rsidRDefault="00594A28" w:rsidP="00594A28">
            <w:pPr>
              <w:ind w:left="-29" w:right="-29"/>
              <w:jc w:val="right"/>
              <w:rPr>
                <w:rFonts w:asciiTheme="majorBidi" w:hAnsiTheme="majorBidi" w:cstheme="majorBidi"/>
                <w:color w:val="000000"/>
                <w:sz w:val="28"/>
                <w:szCs w:val="28"/>
                <w:lang w:val="en-US"/>
              </w:rPr>
            </w:pPr>
          </w:p>
        </w:tc>
        <w:tc>
          <w:tcPr>
            <w:tcW w:w="1888" w:type="dxa"/>
            <w:shd w:val="clear" w:color="auto" w:fill="auto"/>
            <w:noWrap/>
            <w:vAlign w:val="bottom"/>
          </w:tcPr>
          <w:p w14:paraId="18CE7BA6" w14:textId="77777777" w:rsidR="00594A28" w:rsidRPr="00D91994" w:rsidRDefault="00594A28" w:rsidP="00594A28">
            <w:pPr>
              <w:ind w:left="-29" w:right="-29"/>
              <w:jc w:val="right"/>
              <w:rPr>
                <w:rFonts w:asciiTheme="majorBidi" w:hAnsiTheme="majorBidi" w:cstheme="majorBidi"/>
                <w:sz w:val="28"/>
                <w:szCs w:val="28"/>
                <w:lang w:val="en-US"/>
              </w:rPr>
            </w:pPr>
          </w:p>
        </w:tc>
      </w:tr>
      <w:tr w:rsidR="00547333" w:rsidRPr="00B3011C" w14:paraId="5744CB29" w14:textId="77777777" w:rsidTr="00D9155D">
        <w:trPr>
          <w:trHeight w:val="432"/>
        </w:trPr>
        <w:tc>
          <w:tcPr>
            <w:tcW w:w="3534" w:type="dxa"/>
            <w:vAlign w:val="bottom"/>
          </w:tcPr>
          <w:p w14:paraId="6022BBD8" w14:textId="77777777" w:rsidR="00547333" w:rsidRPr="00166269" w:rsidRDefault="00547333" w:rsidP="00C57EB7">
            <w:pPr>
              <w:ind w:hanging="108"/>
              <w:rPr>
                <w:rFonts w:ascii="Angsana New" w:eastAsia="Times New Roman" w:hAnsi="Angsana New"/>
                <w:sz w:val="28"/>
                <w:szCs w:val="28"/>
                <w:highlight w:val="yellow"/>
                <w:lang w:val="en-US"/>
              </w:rPr>
            </w:pPr>
          </w:p>
        </w:tc>
        <w:tc>
          <w:tcPr>
            <w:tcW w:w="5398" w:type="dxa"/>
            <w:gridSpan w:val="3"/>
            <w:shd w:val="clear" w:color="auto" w:fill="auto"/>
            <w:noWrap/>
            <w:vAlign w:val="bottom"/>
          </w:tcPr>
          <w:p w14:paraId="2F8D355C" w14:textId="77777777" w:rsidR="00547333" w:rsidRPr="005B3314" w:rsidRDefault="00547333" w:rsidP="00C57EB7">
            <w:pPr>
              <w:pBdr>
                <w:bottom w:val="single" w:sz="4" w:space="1" w:color="auto"/>
              </w:pBdr>
              <w:ind w:left="-29" w:right="-29"/>
              <w:jc w:val="center"/>
              <w:rPr>
                <w:rFonts w:ascii="Angsana New" w:eastAsia="Times New Roman" w:hAnsi="Angsana New"/>
                <w:sz w:val="28"/>
                <w:szCs w:val="28"/>
                <w:highlight w:val="yellow"/>
                <w:lang w:val="en-US"/>
              </w:rPr>
            </w:pPr>
            <w:r w:rsidRPr="00164E08">
              <w:rPr>
                <w:rFonts w:ascii="Angsana New" w:eastAsia="Times New Roman" w:hAnsi="Angsana New"/>
                <w:sz w:val="28"/>
                <w:szCs w:val="28"/>
                <w:lang w:val="en-US"/>
              </w:rPr>
              <w:t>Unit : Baht</w:t>
            </w:r>
          </w:p>
        </w:tc>
      </w:tr>
      <w:tr w:rsidR="00547333" w:rsidRPr="00B3011C" w14:paraId="533614FB" w14:textId="77777777" w:rsidTr="00D9155D">
        <w:trPr>
          <w:trHeight w:val="432"/>
        </w:trPr>
        <w:tc>
          <w:tcPr>
            <w:tcW w:w="3534" w:type="dxa"/>
            <w:vAlign w:val="bottom"/>
          </w:tcPr>
          <w:p w14:paraId="0532BB57" w14:textId="77777777" w:rsidR="00547333" w:rsidRPr="00166269" w:rsidRDefault="00547333" w:rsidP="00C57EB7">
            <w:pPr>
              <w:ind w:hanging="108"/>
              <w:rPr>
                <w:rFonts w:ascii="Angsana New" w:eastAsia="Times New Roman" w:hAnsi="Angsana New"/>
                <w:sz w:val="28"/>
                <w:szCs w:val="28"/>
                <w:highlight w:val="yellow"/>
                <w:lang w:val="en-US"/>
              </w:rPr>
            </w:pPr>
          </w:p>
        </w:tc>
        <w:tc>
          <w:tcPr>
            <w:tcW w:w="5398" w:type="dxa"/>
            <w:gridSpan w:val="3"/>
            <w:shd w:val="clear" w:color="auto" w:fill="auto"/>
            <w:noWrap/>
            <w:vAlign w:val="bottom"/>
          </w:tcPr>
          <w:p w14:paraId="0649AB1C" w14:textId="77777777" w:rsidR="00547333" w:rsidRPr="005B3314" w:rsidRDefault="00547333" w:rsidP="00C57EB7">
            <w:pPr>
              <w:pBdr>
                <w:bottom w:val="single" w:sz="4" w:space="1" w:color="auto"/>
              </w:pBdr>
              <w:ind w:left="-29" w:right="-29"/>
              <w:jc w:val="center"/>
              <w:rPr>
                <w:rFonts w:ascii="Angsana New" w:eastAsia="Times New Roman" w:hAnsi="Angsana New"/>
                <w:sz w:val="28"/>
                <w:szCs w:val="28"/>
                <w:highlight w:val="yellow"/>
                <w:lang w:val="en-US"/>
              </w:rPr>
            </w:pPr>
            <w:r w:rsidRPr="00164E08">
              <w:rPr>
                <w:rFonts w:ascii="Angsana New" w:eastAsia="Times New Roman" w:hAnsi="Angsana New"/>
                <w:sz w:val="28"/>
                <w:szCs w:val="28"/>
                <w:lang w:val="en-US"/>
              </w:rPr>
              <w:t>Separate financial statements</w:t>
            </w:r>
          </w:p>
        </w:tc>
      </w:tr>
      <w:tr w:rsidR="00547333" w:rsidRPr="00B3011C" w14:paraId="07B1244B" w14:textId="77777777" w:rsidTr="00D9155D">
        <w:trPr>
          <w:trHeight w:val="432"/>
        </w:trPr>
        <w:tc>
          <w:tcPr>
            <w:tcW w:w="3534" w:type="dxa"/>
            <w:vAlign w:val="bottom"/>
          </w:tcPr>
          <w:p w14:paraId="5CCFC9C8" w14:textId="77777777" w:rsidR="00547333" w:rsidRPr="00AF4A96" w:rsidRDefault="00547333" w:rsidP="00C57EB7">
            <w:pPr>
              <w:ind w:hanging="108"/>
              <w:rPr>
                <w:rFonts w:ascii="Angsana New" w:eastAsia="Times New Roman" w:hAnsi="Angsana New"/>
                <w:b/>
                <w:bCs/>
                <w:sz w:val="28"/>
                <w:szCs w:val="28"/>
                <w:highlight w:val="yellow"/>
                <w:lang w:val="en-US"/>
              </w:rPr>
            </w:pPr>
          </w:p>
        </w:tc>
        <w:tc>
          <w:tcPr>
            <w:tcW w:w="1800" w:type="dxa"/>
            <w:shd w:val="clear" w:color="auto" w:fill="auto"/>
            <w:noWrap/>
            <w:vAlign w:val="bottom"/>
          </w:tcPr>
          <w:p w14:paraId="032BB1EB" w14:textId="77777777" w:rsidR="00D9155D" w:rsidRDefault="00547333" w:rsidP="00C57EB7">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January </w:t>
            </w:r>
          </w:p>
          <w:p w14:paraId="2A7CED60" w14:textId="3FE30460" w:rsidR="00547333" w:rsidRPr="00164E08" w:rsidRDefault="00547333" w:rsidP="00C57EB7">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1, 20</w:t>
            </w:r>
            <w:r w:rsidRPr="00D506E1">
              <w:rPr>
                <w:rFonts w:ascii="Angsana New" w:eastAsia="Times New Roman" w:hAnsi="Angsana New"/>
                <w:sz w:val="28"/>
                <w:szCs w:val="28"/>
                <w:lang w:val="en-US"/>
              </w:rPr>
              <w:t>2</w:t>
            </w:r>
            <w:r>
              <w:rPr>
                <w:rFonts w:ascii="Angsana New" w:eastAsia="Times New Roman" w:hAnsi="Angsana New"/>
                <w:sz w:val="28"/>
                <w:szCs w:val="28"/>
                <w:lang w:val="en-US"/>
              </w:rPr>
              <w:t>2</w:t>
            </w:r>
          </w:p>
        </w:tc>
        <w:tc>
          <w:tcPr>
            <w:tcW w:w="1710" w:type="dxa"/>
            <w:shd w:val="clear" w:color="auto" w:fill="auto"/>
            <w:noWrap/>
            <w:vAlign w:val="bottom"/>
          </w:tcPr>
          <w:p w14:paraId="15AB4F0C" w14:textId="77777777" w:rsidR="00547333" w:rsidRPr="00164E08" w:rsidRDefault="00547333" w:rsidP="00C57EB7">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Profit (loss)</w:t>
            </w:r>
          </w:p>
        </w:tc>
        <w:tc>
          <w:tcPr>
            <w:tcW w:w="1888" w:type="dxa"/>
            <w:shd w:val="clear" w:color="auto" w:fill="auto"/>
            <w:noWrap/>
            <w:vAlign w:val="bottom"/>
          </w:tcPr>
          <w:p w14:paraId="68044AA9" w14:textId="3CD853DF" w:rsidR="00547333" w:rsidRPr="00164E08" w:rsidRDefault="00547333" w:rsidP="00C57EB7">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w:t>
            </w:r>
            <w:r w:rsidR="00953B29" w:rsidRPr="00953B29">
              <w:rPr>
                <w:rFonts w:ascii="Angsana New" w:hAnsi="Angsana New"/>
                <w:sz w:val="28"/>
                <w:szCs w:val="28"/>
                <w:lang w:val="en-US"/>
              </w:rPr>
              <w:t>September</w:t>
            </w:r>
            <w:r w:rsidRPr="002E6572">
              <w:rPr>
                <w:rFonts w:ascii="Angsana New" w:hAnsi="Angsana New"/>
                <w:sz w:val="28"/>
                <w:szCs w:val="28"/>
                <w:lang w:val="en-US"/>
              </w:rPr>
              <w:t xml:space="preserve"> </w:t>
            </w:r>
            <w:r w:rsidR="00953B29">
              <w:rPr>
                <w:rFonts w:ascii="Angsana New" w:hAnsi="Angsana New"/>
                <w:sz w:val="28"/>
                <w:szCs w:val="28"/>
                <w:lang w:val="en-US"/>
              </w:rPr>
              <w:t xml:space="preserve">         </w:t>
            </w:r>
            <w:r w:rsidR="005851C4">
              <w:rPr>
                <w:rFonts w:ascii="Angsana New" w:eastAsia="Times New Roman" w:hAnsi="Angsana New"/>
                <w:sz w:val="28"/>
                <w:szCs w:val="28"/>
                <w:lang w:val="en-US"/>
              </w:rPr>
              <w:t>30</w:t>
            </w:r>
            <w:r w:rsidRPr="00164E08">
              <w:rPr>
                <w:rFonts w:ascii="Angsana New" w:eastAsia="Times New Roman" w:hAnsi="Angsana New"/>
                <w:sz w:val="28"/>
                <w:szCs w:val="28"/>
                <w:lang w:val="en-US"/>
              </w:rPr>
              <w:t>, 20</w:t>
            </w:r>
            <w:r w:rsidRPr="00D506E1">
              <w:rPr>
                <w:rFonts w:ascii="Angsana New" w:eastAsia="Times New Roman" w:hAnsi="Angsana New"/>
                <w:sz w:val="28"/>
                <w:szCs w:val="28"/>
                <w:lang w:val="en-US"/>
              </w:rPr>
              <w:t>2</w:t>
            </w:r>
            <w:r>
              <w:rPr>
                <w:rFonts w:ascii="Angsana New" w:eastAsia="Times New Roman" w:hAnsi="Angsana New"/>
                <w:sz w:val="28"/>
                <w:szCs w:val="28"/>
                <w:lang w:val="en-US"/>
              </w:rPr>
              <w:t>2</w:t>
            </w:r>
          </w:p>
        </w:tc>
      </w:tr>
      <w:tr w:rsidR="00547333" w:rsidRPr="00B3011C" w14:paraId="127E9044" w14:textId="77777777" w:rsidTr="00D9155D">
        <w:trPr>
          <w:trHeight w:val="432"/>
        </w:trPr>
        <w:tc>
          <w:tcPr>
            <w:tcW w:w="3534" w:type="dxa"/>
            <w:vAlign w:val="bottom"/>
          </w:tcPr>
          <w:p w14:paraId="31C9FE21" w14:textId="77777777" w:rsidR="00547333" w:rsidRPr="00AF4A96" w:rsidRDefault="00547333" w:rsidP="00C57EB7">
            <w:pPr>
              <w:ind w:hanging="108"/>
              <w:rPr>
                <w:rFonts w:ascii="Angsana New" w:eastAsia="Times New Roman" w:hAnsi="Angsana New"/>
                <w:b/>
                <w:bCs/>
                <w:sz w:val="28"/>
                <w:szCs w:val="28"/>
                <w:lang w:val="en-US"/>
              </w:rPr>
            </w:pPr>
            <w:r w:rsidRPr="00AF4A96">
              <w:rPr>
                <w:rFonts w:ascii="Angsana New" w:eastAsia="Times New Roman" w:hAnsi="Angsana New"/>
                <w:b/>
                <w:bCs/>
                <w:sz w:val="28"/>
                <w:szCs w:val="28"/>
                <w:lang w:val="en-US"/>
              </w:rPr>
              <w:t>Deferred tax liability</w:t>
            </w:r>
          </w:p>
        </w:tc>
        <w:tc>
          <w:tcPr>
            <w:tcW w:w="1800" w:type="dxa"/>
            <w:shd w:val="clear" w:color="auto" w:fill="auto"/>
            <w:noWrap/>
            <w:vAlign w:val="bottom"/>
          </w:tcPr>
          <w:p w14:paraId="2D270A43" w14:textId="77777777" w:rsidR="00547333" w:rsidRPr="00164E08" w:rsidRDefault="00547333" w:rsidP="00C57EB7">
            <w:pPr>
              <w:ind w:left="-29" w:right="-29"/>
              <w:jc w:val="right"/>
              <w:rPr>
                <w:rFonts w:ascii="Angsana New" w:eastAsia="Times New Roman" w:hAnsi="Angsana New"/>
                <w:sz w:val="28"/>
                <w:szCs w:val="28"/>
                <w:lang w:val="en-US"/>
              </w:rPr>
            </w:pPr>
          </w:p>
        </w:tc>
        <w:tc>
          <w:tcPr>
            <w:tcW w:w="1710" w:type="dxa"/>
            <w:shd w:val="clear" w:color="auto" w:fill="auto"/>
            <w:noWrap/>
            <w:vAlign w:val="bottom"/>
          </w:tcPr>
          <w:p w14:paraId="4DC170C0" w14:textId="77777777" w:rsidR="00547333" w:rsidRPr="005B3314" w:rsidRDefault="00547333" w:rsidP="00C57EB7">
            <w:pPr>
              <w:ind w:left="-29" w:right="-29"/>
              <w:jc w:val="right"/>
              <w:rPr>
                <w:rFonts w:ascii="Angsana New" w:eastAsia="Times New Roman" w:hAnsi="Angsana New"/>
                <w:sz w:val="28"/>
                <w:szCs w:val="28"/>
                <w:highlight w:val="yellow"/>
                <w:lang w:val="en-US"/>
              </w:rPr>
            </w:pPr>
          </w:p>
        </w:tc>
        <w:tc>
          <w:tcPr>
            <w:tcW w:w="1888" w:type="dxa"/>
            <w:shd w:val="clear" w:color="auto" w:fill="auto"/>
            <w:noWrap/>
            <w:vAlign w:val="bottom"/>
          </w:tcPr>
          <w:p w14:paraId="110F4960" w14:textId="77777777" w:rsidR="00547333" w:rsidRPr="005B3314" w:rsidRDefault="00547333" w:rsidP="00C57EB7">
            <w:pPr>
              <w:ind w:left="-29" w:right="-29"/>
              <w:jc w:val="right"/>
              <w:rPr>
                <w:rFonts w:ascii="Angsana New" w:eastAsia="Times New Roman" w:hAnsi="Angsana New"/>
                <w:sz w:val="28"/>
                <w:szCs w:val="28"/>
                <w:highlight w:val="yellow"/>
                <w:lang w:val="en-US"/>
              </w:rPr>
            </w:pPr>
          </w:p>
        </w:tc>
      </w:tr>
      <w:tr w:rsidR="002F0750" w:rsidRPr="00B3011C" w14:paraId="0CB53140" w14:textId="77777777" w:rsidTr="00D9155D">
        <w:trPr>
          <w:trHeight w:val="432"/>
        </w:trPr>
        <w:tc>
          <w:tcPr>
            <w:tcW w:w="3534" w:type="dxa"/>
            <w:tcBorders>
              <w:top w:val="nil"/>
              <w:bottom w:val="nil"/>
            </w:tcBorders>
            <w:vAlign w:val="bottom"/>
          </w:tcPr>
          <w:p w14:paraId="1C713083" w14:textId="77777777" w:rsidR="002F0750" w:rsidRPr="00AF4A96" w:rsidRDefault="002F0750" w:rsidP="002F0750">
            <w:pPr>
              <w:ind w:hanging="108"/>
              <w:rPr>
                <w:rFonts w:ascii="Angsana New" w:eastAsia="Times New Roman" w:hAnsi="Angsana New"/>
                <w:sz w:val="28"/>
                <w:szCs w:val="28"/>
                <w:lang w:val="en-US"/>
              </w:rPr>
            </w:pPr>
            <w:r w:rsidRPr="00AF4A96">
              <w:rPr>
                <w:rFonts w:ascii="Angsana New" w:eastAsia="Times New Roman" w:hAnsi="Angsana New"/>
                <w:sz w:val="28"/>
                <w:szCs w:val="28"/>
                <w:lang w:val="en-US"/>
              </w:rPr>
              <w:t>Revaluation  surplus</w:t>
            </w:r>
          </w:p>
        </w:tc>
        <w:tc>
          <w:tcPr>
            <w:tcW w:w="1800" w:type="dxa"/>
            <w:tcBorders>
              <w:top w:val="nil"/>
              <w:bottom w:val="nil"/>
            </w:tcBorders>
            <w:shd w:val="clear" w:color="auto" w:fill="auto"/>
            <w:noWrap/>
            <w:vAlign w:val="bottom"/>
          </w:tcPr>
          <w:p w14:paraId="3D5EC0B8" w14:textId="0B30710D" w:rsidR="002F0750" w:rsidRPr="00164E08" w:rsidRDefault="002F0750" w:rsidP="002F0750">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r w:rsidRPr="00986D17">
              <w:rPr>
                <w:rFonts w:asciiTheme="majorBidi" w:hAnsiTheme="majorBidi" w:cstheme="majorBidi"/>
                <w:color w:val="000000"/>
                <w:sz w:val="28"/>
                <w:szCs w:val="28"/>
                <w:lang w:val="en-US"/>
              </w:rPr>
              <w:t>11,757,490.80</w:t>
            </w:r>
            <w:r>
              <w:rPr>
                <w:rFonts w:asciiTheme="majorBidi" w:hAnsiTheme="majorBidi" w:cstheme="majorBidi"/>
                <w:color w:val="000000"/>
                <w:sz w:val="28"/>
                <w:szCs w:val="28"/>
                <w:lang w:val="en-US"/>
              </w:rPr>
              <w:t>)</w:t>
            </w:r>
          </w:p>
        </w:tc>
        <w:tc>
          <w:tcPr>
            <w:tcW w:w="1710" w:type="dxa"/>
            <w:tcBorders>
              <w:top w:val="nil"/>
              <w:bottom w:val="nil"/>
            </w:tcBorders>
            <w:shd w:val="clear" w:color="auto" w:fill="auto"/>
            <w:noWrap/>
            <w:vAlign w:val="bottom"/>
          </w:tcPr>
          <w:p w14:paraId="77143658" w14:textId="78EAACE7" w:rsidR="002F0750" w:rsidRPr="00B3011C" w:rsidRDefault="002F0750" w:rsidP="002F0750">
            <w:pPr>
              <w:ind w:left="-29" w:right="-29"/>
              <w:jc w:val="right"/>
              <w:rPr>
                <w:rFonts w:asciiTheme="majorBidi" w:hAnsiTheme="majorBidi"/>
                <w:color w:val="000000"/>
                <w:sz w:val="28"/>
                <w:szCs w:val="28"/>
                <w:cs/>
                <w:lang w:val="en-US"/>
              </w:rPr>
            </w:pPr>
            <w:r w:rsidRPr="004A0BC2">
              <w:rPr>
                <w:rFonts w:asciiTheme="majorBidi" w:hAnsiTheme="majorBidi" w:cstheme="majorBidi"/>
                <w:color w:val="000000"/>
                <w:sz w:val="28"/>
                <w:szCs w:val="28"/>
                <w:lang w:val="en-US"/>
              </w:rPr>
              <w:t>-</w:t>
            </w:r>
          </w:p>
        </w:tc>
        <w:tc>
          <w:tcPr>
            <w:tcW w:w="1888" w:type="dxa"/>
            <w:tcBorders>
              <w:top w:val="nil"/>
              <w:bottom w:val="nil"/>
            </w:tcBorders>
            <w:shd w:val="clear" w:color="auto" w:fill="auto"/>
            <w:noWrap/>
            <w:vAlign w:val="bottom"/>
          </w:tcPr>
          <w:p w14:paraId="5D75D690" w14:textId="0EEA0D39" w:rsidR="002F0750" w:rsidRPr="005B6D1C" w:rsidRDefault="002F0750" w:rsidP="002F0750">
            <w:pPr>
              <w:ind w:left="-29" w:right="-29"/>
              <w:jc w:val="right"/>
              <w:rPr>
                <w:rFonts w:asciiTheme="majorBidi" w:hAnsiTheme="majorBidi"/>
                <w:color w:val="000000"/>
                <w:sz w:val="28"/>
                <w:szCs w:val="28"/>
                <w:highlight w:val="yellow"/>
                <w:cs/>
              </w:rPr>
            </w:pPr>
            <w:r>
              <w:rPr>
                <w:rFonts w:asciiTheme="majorBidi" w:hAnsiTheme="majorBidi" w:cstheme="majorBidi"/>
                <w:color w:val="000000"/>
                <w:sz w:val="28"/>
                <w:szCs w:val="28"/>
                <w:lang w:val="en-US"/>
              </w:rPr>
              <w:t>(</w:t>
            </w:r>
            <w:r w:rsidRPr="004A0BC2">
              <w:rPr>
                <w:rFonts w:asciiTheme="majorBidi" w:hAnsiTheme="majorBidi" w:cstheme="majorBidi"/>
                <w:color w:val="000000"/>
                <w:sz w:val="28"/>
                <w:szCs w:val="28"/>
                <w:lang w:val="en-US"/>
              </w:rPr>
              <w:t>11,757,490.80</w:t>
            </w:r>
            <w:r>
              <w:rPr>
                <w:rFonts w:asciiTheme="majorBidi" w:hAnsiTheme="majorBidi" w:cstheme="majorBidi"/>
                <w:color w:val="000000"/>
                <w:sz w:val="28"/>
                <w:szCs w:val="28"/>
                <w:lang w:val="en-US"/>
              </w:rPr>
              <w:t>)</w:t>
            </w:r>
          </w:p>
        </w:tc>
      </w:tr>
      <w:tr w:rsidR="002F0750" w:rsidRPr="00B3011C" w14:paraId="522E3EBF" w14:textId="77777777" w:rsidTr="00D9155D">
        <w:trPr>
          <w:trHeight w:val="432"/>
        </w:trPr>
        <w:tc>
          <w:tcPr>
            <w:tcW w:w="3534" w:type="dxa"/>
            <w:vAlign w:val="center"/>
          </w:tcPr>
          <w:p w14:paraId="1E2F1D0C" w14:textId="77777777" w:rsidR="002F0750" w:rsidRPr="00AF4A96" w:rsidRDefault="002F0750" w:rsidP="002F0750">
            <w:pPr>
              <w:ind w:firstLine="72"/>
              <w:rPr>
                <w:rFonts w:ascii="Angsana New" w:eastAsia="Times New Roman" w:hAnsi="Angsana New"/>
                <w:sz w:val="28"/>
                <w:szCs w:val="28"/>
                <w:lang w:val="en-US"/>
              </w:rPr>
            </w:pPr>
            <w:r w:rsidRPr="00AF4A96">
              <w:rPr>
                <w:rFonts w:ascii="Angsana New" w:eastAsia="Times New Roman" w:hAnsi="Angsana New"/>
                <w:sz w:val="28"/>
                <w:szCs w:val="28"/>
                <w:lang w:val="en-US"/>
              </w:rPr>
              <w:t>Total Deferred tax liability</w:t>
            </w:r>
          </w:p>
        </w:tc>
        <w:tc>
          <w:tcPr>
            <w:tcW w:w="1800" w:type="dxa"/>
            <w:tcBorders>
              <w:top w:val="nil"/>
              <w:bottom w:val="nil"/>
            </w:tcBorders>
            <w:shd w:val="clear" w:color="auto" w:fill="auto"/>
            <w:noWrap/>
            <w:vAlign w:val="bottom"/>
          </w:tcPr>
          <w:p w14:paraId="107A2310" w14:textId="4EC9A752" w:rsidR="002F0750" w:rsidRPr="00B3011C" w:rsidRDefault="002F0750" w:rsidP="002F0750">
            <w:pPr>
              <w:pBdr>
                <w:top w:val="single" w:sz="4" w:space="1" w:color="auto"/>
                <w:bottom w:val="double" w:sz="4" w:space="1" w:color="auto"/>
              </w:pBdr>
              <w:ind w:left="-29" w:right="-29"/>
              <w:jc w:val="right"/>
              <w:rPr>
                <w:rFonts w:asciiTheme="majorBidi" w:hAnsiTheme="majorBidi"/>
                <w:color w:val="000000"/>
                <w:sz w:val="28"/>
                <w:szCs w:val="28"/>
                <w:cs/>
                <w:lang w:val="en-US"/>
              </w:rPr>
            </w:pPr>
            <w:r>
              <w:rPr>
                <w:rFonts w:asciiTheme="majorBidi" w:hAnsiTheme="majorBidi" w:cstheme="majorBidi"/>
                <w:color w:val="000000"/>
                <w:sz w:val="28"/>
                <w:szCs w:val="28"/>
                <w:lang w:val="en-US"/>
              </w:rPr>
              <w:t>(</w:t>
            </w:r>
            <w:r w:rsidRPr="00986D17">
              <w:rPr>
                <w:rFonts w:asciiTheme="majorBidi" w:hAnsiTheme="majorBidi" w:cstheme="majorBidi"/>
                <w:color w:val="000000"/>
                <w:sz w:val="28"/>
                <w:szCs w:val="28"/>
                <w:lang w:val="en-US"/>
              </w:rPr>
              <w:t>11,757,490.80</w:t>
            </w:r>
            <w:r>
              <w:rPr>
                <w:rFonts w:asciiTheme="majorBidi" w:hAnsiTheme="majorBidi" w:cstheme="majorBidi"/>
                <w:color w:val="000000"/>
                <w:sz w:val="28"/>
                <w:szCs w:val="28"/>
                <w:lang w:val="en-US"/>
              </w:rPr>
              <w:t>)</w:t>
            </w:r>
          </w:p>
        </w:tc>
        <w:tc>
          <w:tcPr>
            <w:tcW w:w="1710" w:type="dxa"/>
            <w:tcBorders>
              <w:top w:val="nil"/>
              <w:bottom w:val="nil"/>
            </w:tcBorders>
            <w:shd w:val="clear" w:color="auto" w:fill="auto"/>
            <w:noWrap/>
            <w:vAlign w:val="bottom"/>
          </w:tcPr>
          <w:p w14:paraId="389FDE27" w14:textId="06149146" w:rsidR="002F0750" w:rsidRPr="00B3011C" w:rsidRDefault="002F0750" w:rsidP="002F0750">
            <w:pPr>
              <w:pBdr>
                <w:top w:val="single" w:sz="4" w:space="1" w:color="auto"/>
                <w:bottom w:val="double" w:sz="4" w:space="1" w:color="auto"/>
              </w:pBdr>
              <w:ind w:left="-29" w:right="-29"/>
              <w:jc w:val="right"/>
              <w:rPr>
                <w:rFonts w:asciiTheme="majorBidi" w:hAnsiTheme="majorBidi"/>
                <w:color w:val="000000"/>
                <w:sz w:val="28"/>
                <w:szCs w:val="28"/>
                <w:cs/>
                <w:lang w:val="en-US"/>
              </w:rPr>
            </w:pPr>
            <w:r w:rsidRPr="004A0BC2">
              <w:rPr>
                <w:rFonts w:asciiTheme="majorBidi" w:hAnsiTheme="majorBidi" w:cstheme="majorBidi"/>
                <w:color w:val="000000"/>
                <w:sz w:val="28"/>
                <w:szCs w:val="28"/>
                <w:lang w:val="en-US"/>
              </w:rPr>
              <w:t>-</w:t>
            </w:r>
          </w:p>
        </w:tc>
        <w:tc>
          <w:tcPr>
            <w:tcW w:w="1888" w:type="dxa"/>
            <w:tcBorders>
              <w:top w:val="nil"/>
              <w:bottom w:val="nil"/>
            </w:tcBorders>
            <w:shd w:val="clear" w:color="auto" w:fill="auto"/>
            <w:noWrap/>
            <w:vAlign w:val="bottom"/>
          </w:tcPr>
          <w:p w14:paraId="681A40A1" w14:textId="07C980A3" w:rsidR="002F0750" w:rsidRPr="00B3011C" w:rsidRDefault="002F0750" w:rsidP="002F0750">
            <w:pPr>
              <w:pBdr>
                <w:top w:val="single" w:sz="4" w:space="1" w:color="auto"/>
                <w:bottom w:val="double" w:sz="4" w:space="1" w:color="auto"/>
              </w:pBdr>
              <w:ind w:left="-29" w:right="-29"/>
              <w:jc w:val="right"/>
              <w:rPr>
                <w:rFonts w:asciiTheme="majorBidi" w:hAnsiTheme="majorBidi"/>
                <w:color w:val="000000"/>
                <w:sz w:val="28"/>
                <w:szCs w:val="28"/>
                <w:cs/>
                <w:lang w:val="en-US"/>
              </w:rPr>
            </w:pPr>
            <w:r>
              <w:rPr>
                <w:rFonts w:asciiTheme="majorBidi" w:hAnsiTheme="majorBidi" w:cstheme="majorBidi"/>
                <w:color w:val="000000"/>
                <w:sz w:val="28"/>
                <w:szCs w:val="28"/>
                <w:lang w:val="en-US"/>
              </w:rPr>
              <w:t>(</w:t>
            </w:r>
            <w:r w:rsidRPr="004A0BC2">
              <w:rPr>
                <w:rFonts w:asciiTheme="majorBidi" w:hAnsiTheme="majorBidi" w:cstheme="majorBidi"/>
                <w:color w:val="000000"/>
                <w:sz w:val="28"/>
                <w:szCs w:val="28"/>
                <w:lang w:val="en-US"/>
              </w:rPr>
              <w:t>11,757,490.80</w:t>
            </w:r>
            <w:r>
              <w:rPr>
                <w:rFonts w:asciiTheme="majorBidi" w:hAnsiTheme="majorBidi" w:cstheme="majorBidi"/>
                <w:color w:val="000000"/>
                <w:sz w:val="28"/>
                <w:szCs w:val="28"/>
                <w:lang w:val="en-US"/>
              </w:rPr>
              <w:t>)</w:t>
            </w:r>
          </w:p>
        </w:tc>
      </w:tr>
    </w:tbl>
    <w:p w14:paraId="53F26349" w14:textId="77777777" w:rsidR="00C813F4" w:rsidRPr="00B002E9" w:rsidRDefault="00C813F4">
      <w:pPr>
        <w:rPr>
          <w:rFonts w:ascii="Angsana New" w:hAnsi="Angsana New"/>
          <w:sz w:val="28"/>
          <w:szCs w:val="28"/>
          <w:lang w:val="en-US"/>
        </w:rPr>
        <w:sectPr w:rsidR="00C813F4" w:rsidRPr="00B002E9" w:rsidSect="008A6840">
          <w:pgSz w:w="11907" w:h="16840" w:code="9"/>
          <w:pgMar w:top="936" w:right="924" w:bottom="936" w:left="1554" w:header="720" w:footer="567" w:gutter="0"/>
          <w:pgNumType w:start="24"/>
          <w:cols w:space="720"/>
          <w:docGrid w:linePitch="360"/>
        </w:sectPr>
      </w:pPr>
    </w:p>
    <w:p w14:paraId="370E8722" w14:textId="77777777" w:rsidR="003C49D5" w:rsidRPr="00B3011C" w:rsidRDefault="003C49D5" w:rsidP="004C05CF">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TRADE AND OTHER CURRENT PAYABLES</w:t>
      </w:r>
    </w:p>
    <w:p w14:paraId="43630475" w14:textId="69D67540" w:rsidR="003C49D5" w:rsidRPr="00164E08" w:rsidRDefault="003C49D5" w:rsidP="003C49D5">
      <w:pPr>
        <w:spacing w:before="120"/>
        <w:ind w:left="363"/>
        <w:jc w:val="thaiDistribute"/>
        <w:rPr>
          <w:rFonts w:asciiTheme="majorBidi" w:hAnsiTheme="majorBidi"/>
          <w:sz w:val="28"/>
          <w:szCs w:val="28"/>
          <w:lang w:val="en-US"/>
        </w:rPr>
      </w:pPr>
      <w:r w:rsidRPr="00164E08">
        <w:rPr>
          <w:rFonts w:asciiTheme="majorBidi" w:hAnsiTheme="majorBidi" w:cstheme="majorBidi"/>
          <w:sz w:val="28"/>
          <w:szCs w:val="28"/>
          <w:lang w:val="en-US"/>
        </w:rPr>
        <w:t xml:space="preserve">Trade and other current payables as at </w:t>
      </w:r>
      <w:r w:rsidR="00953B29" w:rsidRPr="00953B29">
        <w:rPr>
          <w:rFonts w:ascii="Angsana New" w:hAnsi="Angsana New"/>
          <w:sz w:val="28"/>
          <w:szCs w:val="28"/>
          <w:lang w:val="en-US"/>
        </w:rPr>
        <w:t>September 30</w:t>
      </w:r>
      <w:r w:rsidR="005D1423">
        <w:rPr>
          <w:rFonts w:ascii="Angsana New" w:hAnsi="Angsana New"/>
          <w:sz w:val="28"/>
          <w:szCs w:val="28"/>
          <w:lang w:val="en-US"/>
        </w:rPr>
        <w:t>, 20</w:t>
      </w:r>
      <w:r w:rsidR="005D1423" w:rsidRPr="0067422D">
        <w:rPr>
          <w:rFonts w:ascii="Angsana New" w:hAnsi="Angsana New"/>
          <w:sz w:val="28"/>
          <w:szCs w:val="28"/>
          <w:lang w:val="en-US"/>
        </w:rPr>
        <w:t>22</w:t>
      </w:r>
      <w:r w:rsidRPr="00164E08">
        <w:rPr>
          <w:rFonts w:ascii="Angsana New" w:hAnsi="Angsana New"/>
          <w:sz w:val="28"/>
          <w:szCs w:val="28"/>
          <w:lang w:val="en-US"/>
        </w:rPr>
        <w:t xml:space="preserve"> and December 31, 202</w:t>
      </w:r>
      <w:r w:rsidR="005D1423" w:rsidRPr="0067422D">
        <w:rPr>
          <w:rFonts w:ascii="Angsana New" w:hAnsi="Angsana New"/>
          <w:sz w:val="28"/>
          <w:szCs w:val="28"/>
          <w:lang w:val="en-US"/>
        </w:rPr>
        <w:t>1</w:t>
      </w:r>
      <w:r w:rsidRPr="00164E08">
        <w:rPr>
          <w:rFonts w:asciiTheme="majorBidi" w:hAnsiTheme="majorBidi" w:cstheme="majorBidi"/>
          <w:sz w:val="28"/>
          <w:szCs w:val="28"/>
          <w:lang w:val="en-US"/>
        </w:rPr>
        <w:t xml:space="preserve"> consisted of</w:t>
      </w:r>
      <w:r w:rsidRPr="00164E08">
        <w:rPr>
          <w:rFonts w:asciiTheme="majorBidi" w:hAnsiTheme="majorBidi"/>
          <w:sz w:val="28"/>
          <w:szCs w:val="28"/>
          <w:lang w:val="en-US"/>
        </w:rPr>
        <w:t>:</w:t>
      </w:r>
    </w:p>
    <w:tbl>
      <w:tblPr>
        <w:tblW w:w="8998" w:type="dxa"/>
        <w:tblInd w:w="360" w:type="dxa"/>
        <w:tblLook w:val="04A0" w:firstRow="1" w:lastRow="0" w:firstColumn="1" w:lastColumn="0" w:noHBand="0" w:noVBand="1"/>
      </w:tblPr>
      <w:tblGrid>
        <w:gridCol w:w="3330"/>
        <w:gridCol w:w="1440"/>
        <w:gridCol w:w="1438"/>
        <w:gridCol w:w="1418"/>
        <w:gridCol w:w="1372"/>
      </w:tblGrid>
      <w:tr w:rsidR="00232CDC" w:rsidRPr="00B3011C" w14:paraId="644C154C" w14:textId="77777777" w:rsidTr="0083257B">
        <w:trPr>
          <w:trHeight w:val="288"/>
        </w:trPr>
        <w:tc>
          <w:tcPr>
            <w:tcW w:w="3330" w:type="dxa"/>
            <w:shd w:val="clear" w:color="auto" w:fill="FFFFFF"/>
            <w:noWrap/>
            <w:vAlign w:val="bottom"/>
            <w:hideMark/>
          </w:tcPr>
          <w:p w14:paraId="130E83A3" w14:textId="77777777" w:rsidR="00232CDC" w:rsidRDefault="00232CDC" w:rsidP="0083257B">
            <w:pPr>
              <w:ind w:hanging="108"/>
              <w:rPr>
                <w:rFonts w:ascii="Angsana New" w:eastAsia="Times New Roman" w:hAnsi="Angsana New"/>
                <w:sz w:val="28"/>
                <w:szCs w:val="28"/>
                <w:lang w:val="en-US"/>
              </w:rPr>
            </w:pPr>
            <w:r>
              <w:rPr>
                <w:rFonts w:ascii="Angsana New" w:eastAsia="Times New Roman" w:hAnsi="Angsana New"/>
                <w:sz w:val="28"/>
                <w:szCs w:val="28"/>
                <w:lang w:val="en-US"/>
              </w:rPr>
              <w:t> </w:t>
            </w:r>
          </w:p>
        </w:tc>
        <w:tc>
          <w:tcPr>
            <w:tcW w:w="5668" w:type="dxa"/>
            <w:gridSpan w:val="4"/>
            <w:shd w:val="clear" w:color="auto" w:fill="FFFFFF"/>
            <w:noWrap/>
            <w:vAlign w:val="bottom"/>
            <w:hideMark/>
          </w:tcPr>
          <w:p w14:paraId="2EDCB658" w14:textId="77777777" w:rsidR="00232CDC" w:rsidRDefault="00232CDC" w:rsidP="0083257B">
            <w:pPr>
              <w:pBdr>
                <w:bottom w:val="single" w:sz="4" w:space="1" w:color="auto"/>
              </w:pBdr>
              <w:ind w:left="-29" w:right="-29"/>
              <w:jc w:val="center"/>
              <w:rPr>
                <w:rFonts w:ascii="Angsana New" w:eastAsia="Times New Roman" w:hAnsi="Angsana New"/>
                <w:sz w:val="28"/>
                <w:szCs w:val="28"/>
                <w:lang w:val="en-US"/>
              </w:rPr>
            </w:pPr>
            <w:r w:rsidRPr="00612031">
              <w:rPr>
                <w:rFonts w:ascii="Angsana New" w:eastAsia="Times New Roman" w:hAnsi="Angsana New"/>
                <w:sz w:val="28"/>
                <w:szCs w:val="28"/>
                <w:lang w:val="en-US"/>
              </w:rPr>
              <w:t>Unit : Baht</w:t>
            </w:r>
          </w:p>
        </w:tc>
      </w:tr>
      <w:tr w:rsidR="00232CDC" w:rsidRPr="00B3011C" w14:paraId="0AB54B8E" w14:textId="77777777" w:rsidTr="0083257B">
        <w:trPr>
          <w:trHeight w:val="288"/>
        </w:trPr>
        <w:tc>
          <w:tcPr>
            <w:tcW w:w="3330" w:type="dxa"/>
            <w:shd w:val="clear" w:color="auto" w:fill="FFFFFF"/>
            <w:noWrap/>
            <w:vAlign w:val="bottom"/>
            <w:hideMark/>
          </w:tcPr>
          <w:p w14:paraId="55DA01D0" w14:textId="77777777" w:rsidR="00232CDC" w:rsidRDefault="00232CDC" w:rsidP="0083257B">
            <w:pPr>
              <w:ind w:hanging="108"/>
              <w:rPr>
                <w:rFonts w:ascii="Angsana New" w:eastAsia="Times New Roman" w:hAnsi="Angsana New"/>
                <w:sz w:val="28"/>
                <w:szCs w:val="28"/>
                <w:lang w:val="en-US"/>
              </w:rPr>
            </w:pPr>
            <w:r>
              <w:rPr>
                <w:rFonts w:ascii="Angsana New" w:eastAsia="Times New Roman" w:hAnsi="Angsana New"/>
                <w:sz w:val="28"/>
                <w:szCs w:val="28"/>
                <w:lang w:val="en-US"/>
              </w:rPr>
              <w:t> </w:t>
            </w:r>
          </w:p>
        </w:tc>
        <w:tc>
          <w:tcPr>
            <w:tcW w:w="2878" w:type="dxa"/>
            <w:gridSpan w:val="2"/>
            <w:shd w:val="clear" w:color="auto" w:fill="FFFFFF"/>
            <w:noWrap/>
            <w:vAlign w:val="bottom"/>
            <w:hideMark/>
          </w:tcPr>
          <w:p w14:paraId="27847669" w14:textId="77777777" w:rsidR="00232CDC" w:rsidRDefault="00232CDC" w:rsidP="0083257B">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Consolidated financial statements</w:t>
            </w:r>
          </w:p>
        </w:tc>
        <w:tc>
          <w:tcPr>
            <w:tcW w:w="2790" w:type="dxa"/>
            <w:gridSpan w:val="2"/>
            <w:shd w:val="clear" w:color="auto" w:fill="FFFFFF"/>
            <w:noWrap/>
            <w:vAlign w:val="bottom"/>
            <w:hideMark/>
          </w:tcPr>
          <w:p w14:paraId="1FBF5890" w14:textId="77777777" w:rsidR="00232CDC" w:rsidRDefault="00232CDC" w:rsidP="0083257B">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Separate financial statements</w:t>
            </w:r>
          </w:p>
        </w:tc>
      </w:tr>
      <w:tr w:rsidR="00232CDC" w:rsidRPr="00B3011C" w14:paraId="13063B3A" w14:textId="77777777" w:rsidTr="0083257B">
        <w:trPr>
          <w:trHeight w:val="288"/>
        </w:trPr>
        <w:tc>
          <w:tcPr>
            <w:tcW w:w="3330" w:type="dxa"/>
            <w:shd w:val="clear" w:color="auto" w:fill="FFFFFF"/>
            <w:noWrap/>
            <w:vAlign w:val="bottom"/>
            <w:hideMark/>
          </w:tcPr>
          <w:p w14:paraId="682045C0" w14:textId="77777777" w:rsidR="00232CDC" w:rsidRDefault="00232CDC" w:rsidP="0083257B">
            <w:pPr>
              <w:ind w:hanging="108"/>
              <w:rPr>
                <w:rFonts w:ascii="Angsana New" w:eastAsia="Times New Roman" w:hAnsi="Angsana New"/>
                <w:sz w:val="28"/>
                <w:szCs w:val="28"/>
                <w:lang w:val="en-US"/>
              </w:rPr>
            </w:pPr>
            <w:r>
              <w:rPr>
                <w:rFonts w:ascii="Angsana New" w:eastAsia="Times New Roman" w:hAnsi="Angsana New"/>
                <w:sz w:val="28"/>
                <w:szCs w:val="28"/>
                <w:lang w:val="en-US"/>
              </w:rPr>
              <w:t> </w:t>
            </w:r>
          </w:p>
        </w:tc>
        <w:tc>
          <w:tcPr>
            <w:tcW w:w="1440" w:type="dxa"/>
            <w:shd w:val="clear" w:color="auto" w:fill="FFFFFF"/>
            <w:noWrap/>
            <w:vAlign w:val="bottom"/>
            <w:hideMark/>
          </w:tcPr>
          <w:p w14:paraId="3920B54F" w14:textId="749FA0A7" w:rsidR="00232CDC" w:rsidRDefault="00EE24E5" w:rsidP="0083257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2022</w:t>
            </w:r>
          </w:p>
        </w:tc>
        <w:tc>
          <w:tcPr>
            <w:tcW w:w="1438" w:type="dxa"/>
            <w:shd w:val="clear" w:color="auto" w:fill="FFFFFF"/>
            <w:noWrap/>
            <w:vAlign w:val="bottom"/>
            <w:hideMark/>
          </w:tcPr>
          <w:p w14:paraId="36D87A61" w14:textId="664E96A8" w:rsidR="00232CDC" w:rsidRDefault="00EE24E5" w:rsidP="0083257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2021</w:t>
            </w:r>
          </w:p>
        </w:tc>
        <w:tc>
          <w:tcPr>
            <w:tcW w:w="1418" w:type="dxa"/>
            <w:shd w:val="clear" w:color="auto" w:fill="FFFFFF"/>
            <w:noWrap/>
            <w:vAlign w:val="bottom"/>
            <w:hideMark/>
          </w:tcPr>
          <w:p w14:paraId="29DBBD8C" w14:textId="5FA1CD31" w:rsidR="00232CDC" w:rsidRDefault="00EE24E5" w:rsidP="0083257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2022</w:t>
            </w:r>
          </w:p>
        </w:tc>
        <w:tc>
          <w:tcPr>
            <w:tcW w:w="1372" w:type="dxa"/>
            <w:shd w:val="clear" w:color="auto" w:fill="FFFFFF"/>
            <w:noWrap/>
            <w:vAlign w:val="bottom"/>
            <w:hideMark/>
          </w:tcPr>
          <w:p w14:paraId="6E036352" w14:textId="6EA8614C" w:rsidR="00232CDC" w:rsidRDefault="00EE24E5" w:rsidP="0083257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2021</w:t>
            </w:r>
          </w:p>
        </w:tc>
      </w:tr>
      <w:tr w:rsidR="00232CDC" w:rsidRPr="00B3011C" w14:paraId="5A60DB1E" w14:textId="77777777" w:rsidTr="0083257B">
        <w:trPr>
          <w:trHeight w:val="288"/>
        </w:trPr>
        <w:tc>
          <w:tcPr>
            <w:tcW w:w="3330" w:type="dxa"/>
            <w:shd w:val="clear" w:color="auto" w:fill="FFFFFF"/>
            <w:noWrap/>
            <w:vAlign w:val="bottom"/>
            <w:hideMark/>
          </w:tcPr>
          <w:p w14:paraId="711ACC0D" w14:textId="77777777" w:rsidR="00232CDC" w:rsidRDefault="00232CDC" w:rsidP="0083257B">
            <w:pPr>
              <w:ind w:hanging="108"/>
              <w:rPr>
                <w:rFonts w:ascii="Angsana New" w:eastAsia="Times New Roman" w:hAnsi="Angsana New"/>
                <w:sz w:val="28"/>
                <w:szCs w:val="28"/>
                <w:lang w:val="en-US"/>
              </w:rPr>
            </w:pPr>
            <w:r w:rsidRPr="00D942B8">
              <w:rPr>
                <w:rFonts w:ascii="Angsana New" w:eastAsia="Times New Roman" w:hAnsi="Angsana New"/>
                <w:sz w:val="28"/>
                <w:szCs w:val="28"/>
                <w:lang w:val="en-US"/>
              </w:rPr>
              <w:t>Trade payables</w:t>
            </w:r>
          </w:p>
        </w:tc>
        <w:tc>
          <w:tcPr>
            <w:tcW w:w="1440" w:type="dxa"/>
            <w:shd w:val="clear" w:color="auto" w:fill="FFFFFF"/>
            <w:noWrap/>
            <w:vAlign w:val="bottom"/>
            <w:hideMark/>
          </w:tcPr>
          <w:p w14:paraId="2C130077" w14:textId="77777777" w:rsidR="00232CDC" w:rsidRPr="005D7129" w:rsidRDefault="00232CDC" w:rsidP="0083257B">
            <w:pPr>
              <w:ind w:left="-29" w:right="-29"/>
              <w:jc w:val="right"/>
              <w:rPr>
                <w:rFonts w:ascii="Angsana New" w:eastAsia="Times New Roman" w:hAnsi="Angsana New"/>
                <w:sz w:val="28"/>
                <w:szCs w:val="28"/>
                <w:lang w:val="en-US"/>
              </w:rPr>
            </w:pPr>
            <w:r w:rsidRPr="005D7129">
              <w:rPr>
                <w:rFonts w:ascii="Angsana New" w:eastAsia="Times New Roman" w:hAnsi="Angsana New"/>
                <w:sz w:val="28"/>
                <w:szCs w:val="28"/>
                <w:lang w:val="en-US"/>
              </w:rPr>
              <w:t> </w:t>
            </w:r>
          </w:p>
        </w:tc>
        <w:tc>
          <w:tcPr>
            <w:tcW w:w="1438" w:type="dxa"/>
            <w:shd w:val="clear" w:color="auto" w:fill="FFFFFF"/>
            <w:noWrap/>
            <w:vAlign w:val="bottom"/>
            <w:hideMark/>
          </w:tcPr>
          <w:p w14:paraId="7005A4E0" w14:textId="77777777" w:rsidR="00232CDC" w:rsidRPr="005D7129" w:rsidRDefault="00232CDC" w:rsidP="0083257B">
            <w:pPr>
              <w:ind w:left="-29" w:right="-29"/>
              <w:jc w:val="right"/>
              <w:rPr>
                <w:rFonts w:ascii="Angsana New" w:eastAsia="Times New Roman" w:hAnsi="Angsana New"/>
                <w:sz w:val="28"/>
                <w:szCs w:val="28"/>
                <w:lang w:val="en-US"/>
              </w:rPr>
            </w:pPr>
            <w:r w:rsidRPr="005D7129">
              <w:rPr>
                <w:rFonts w:ascii="Angsana New" w:eastAsia="Times New Roman" w:hAnsi="Angsana New"/>
                <w:sz w:val="28"/>
                <w:szCs w:val="28"/>
                <w:lang w:val="en-US"/>
              </w:rPr>
              <w:t> </w:t>
            </w:r>
          </w:p>
        </w:tc>
        <w:tc>
          <w:tcPr>
            <w:tcW w:w="1418" w:type="dxa"/>
            <w:shd w:val="clear" w:color="auto" w:fill="FFFFFF"/>
            <w:noWrap/>
            <w:vAlign w:val="bottom"/>
            <w:hideMark/>
          </w:tcPr>
          <w:p w14:paraId="239328CD" w14:textId="77777777" w:rsidR="00232CDC" w:rsidRPr="005D7129" w:rsidRDefault="00232CDC" w:rsidP="0083257B">
            <w:pPr>
              <w:ind w:left="-29" w:right="-29"/>
              <w:jc w:val="right"/>
              <w:rPr>
                <w:rFonts w:ascii="Angsana New" w:eastAsia="Times New Roman" w:hAnsi="Angsana New"/>
                <w:sz w:val="28"/>
                <w:szCs w:val="28"/>
                <w:lang w:val="en-US"/>
              </w:rPr>
            </w:pPr>
            <w:r w:rsidRPr="005D7129">
              <w:rPr>
                <w:rFonts w:ascii="Angsana New" w:eastAsia="Times New Roman" w:hAnsi="Angsana New"/>
                <w:sz w:val="28"/>
                <w:szCs w:val="28"/>
                <w:lang w:val="en-US"/>
              </w:rPr>
              <w:t> </w:t>
            </w:r>
          </w:p>
        </w:tc>
        <w:tc>
          <w:tcPr>
            <w:tcW w:w="1372" w:type="dxa"/>
            <w:shd w:val="clear" w:color="auto" w:fill="FFFFFF"/>
            <w:noWrap/>
            <w:vAlign w:val="bottom"/>
            <w:hideMark/>
          </w:tcPr>
          <w:p w14:paraId="5F910B06" w14:textId="77777777" w:rsidR="00232CDC" w:rsidRPr="005D7129" w:rsidRDefault="00232CDC" w:rsidP="0083257B">
            <w:pPr>
              <w:ind w:left="-29" w:right="-29"/>
              <w:jc w:val="right"/>
              <w:rPr>
                <w:rFonts w:ascii="Angsana New" w:eastAsia="Times New Roman" w:hAnsi="Angsana New"/>
                <w:sz w:val="28"/>
                <w:szCs w:val="28"/>
                <w:lang w:val="en-US"/>
              </w:rPr>
            </w:pPr>
            <w:r w:rsidRPr="005D7129">
              <w:rPr>
                <w:rFonts w:ascii="Angsana New" w:eastAsia="Times New Roman" w:hAnsi="Angsana New"/>
                <w:sz w:val="28"/>
                <w:szCs w:val="28"/>
                <w:lang w:val="en-US"/>
              </w:rPr>
              <w:t> </w:t>
            </w:r>
          </w:p>
        </w:tc>
      </w:tr>
      <w:tr w:rsidR="00453C70" w:rsidRPr="00B3011C" w14:paraId="408126CE" w14:textId="77777777" w:rsidTr="00814F85">
        <w:trPr>
          <w:trHeight w:val="450"/>
        </w:trPr>
        <w:tc>
          <w:tcPr>
            <w:tcW w:w="3330" w:type="dxa"/>
            <w:shd w:val="clear" w:color="auto" w:fill="FFFFFF"/>
            <w:noWrap/>
            <w:vAlign w:val="bottom"/>
            <w:hideMark/>
          </w:tcPr>
          <w:p w14:paraId="6248B1FA" w14:textId="77777777" w:rsidR="00453C70" w:rsidRDefault="00453C70" w:rsidP="00453C70">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Trade payables - other</w:t>
            </w:r>
          </w:p>
        </w:tc>
        <w:tc>
          <w:tcPr>
            <w:tcW w:w="1440" w:type="dxa"/>
            <w:tcBorders>
              <w:top w:val="nil"/>
              <w:left w:val="nil"/>
              <w:right w:val="nil"/>
            </w:tcBorders>
            <w:shd w:val="clear" w:color="auto" w:fill="auto"/>
            <w:noWrap/>
            <w:vAlign w:val="bottom"/>
            <w:hideMark/>
          </w:tcPr>
          <w:p w14:paraId="19E0BCC2" w14:textId="1123907C" w:rsidR="00453C70" w:rsidRPr="00953B29" w:rsidRDefault="00814F85" w:rsidP="00453C70">
            <w:pPr>
              <w:ind w:left="-29" w:right="-29"/>
              <w:jc w:val="right"/>
              <w:rPr>
                <w:rFonts w:ascii="Angsana New" w:eastAsia="Times New Roman" w:hAnsi="Angsana New"/>
                <w:color w:val="000000"/>
                <w:sz w:val="28"/>
                <w:szCs w:val="28"/>
                <w:highlight w:val="yellow"/>
                <w:lang w:val="en-US"/>
              </w:rPr>
            </w:pPr>
            <w:r w:rsidRPr="00814F85">
              <w:rPr>
                <w:rFonts w:asciiTheme="majorBidi" w:eastAsia="Times New Roman" w:hAnsiTheme="majorBidi" w:cstheme="majorBidi"/>
                <w:color w:val="000000"/>
                <w:sz w:val="28"/>
                <w:szCs w:val="28"/>
                <w:lang w:val="en-US"/>
              </w:rPr>
              <w:t>125,708,965.60</w:t>
            </w:r>
          </w:p>
        </w:tc>
        <w:tc>
          <w:tcPr>
            <w:tcW w:w="1438" w:type="dxa"/>
            <w:tcBorders>
              <w:top w:val="nil"/>
              <w:left w:val="nil"/>
              <w:right w:val="nil"/>
            </w:tcBorders>
            <w:shd w:val="clear" w:color="000000" w:fill="FFFFFF"/>
            <w:noWrap/>
            <w:vAlign w:val="bottom"/>
            <w:hideMark/>
          </w:tcPr>
          <w:p w14:paraId="5DB61865" w14:textId="317C8521" w:rsidR="00453C70" w:rsidRPr="00392958" w:rsidRDefault="00453C70" w:rsidP="00453C70">
            <w:pPr>
              <w:ind w:left="-29" w:right="-29"/>
              <w:jc w:val="right"/>
              <w:rPr>
                <w:rFonts w:ascii="Angsana New" w:eastAsia="Times New Roman" w:hAnsi="Angsana New"/>
                <w:color w:val="000000"/>
                <w:sz w:val="28"/>
                <w:szCs w:val="28"/>
                <w:lang w:val="en-US"/>
              </w:rPr>
            </w:pPr>
            <w:r w:rsidRPr="00A5197F">
              <w:rPr>
                <w:rFonts w:ascii="Angsana New" w:eastAsia="Times New Roman" w:hAnsi="Angsana New"/>
                <w:color w:val="000000"/>
                <w:sz w:val="27"/>
                <w:szCs w:val="27"/>
                <w:lang w:val="en-US"/>
              </w:rPr>
              <w:t>131,511,390.71</w:t>
            </w:r>
          </w:p>
        </w:tc>
        <w:tc>
          <w:tcPr>
            <w:tcW w:w="1418" w:type="dxa"/>
            <w:tcBorders>
              <w:top w:val="nil"/>
              <w:left w:val="nil"/>
              <w:right w:val="nil"/>
            </w:tcBorders>
            <w:shd w:val="clear" w:color="auto" w:fill="auto"/>
            <w:noWrap/>
            <w:vAlign w:val="bottom"/>
            <w:hideMark/>
          </w:tcPr>
          <w:p w14:paraId="2DD2C431" w14:textId="50548712" w:rsidR="00453C70" w:rsidRPr="00953B29" w:rsidRDefault="00814F85" w:rsidP="00453C70">
            <w:pPr>
              <w:ind w:left="-29" w:right="-29"/>
              <w:jc w:val="right"/>
              <w:rPr>
                <w:rFonts w:ascii="Angsana New" w:eastAsia="Times New Roman" w:hAnsi="Angsana New"/>
                <w:color w:val="000000"/>
                <w:sz w:val="28"/>
                <w:szCs w:val="28"/>
                <w:highlight w:val="yellow"/>
                <w:lang w:val="en-US"/>
              </w:rPr>
            </w:pPr>
            <w:r w:rsidRPr="00814F85">
              <w:rPr>
                <w:rFonts w:asciiTheme="majorBidi" w:eastAsia="Times New Roman" w:hAnsiTheme="majorBidi" w:cstheme="majorBidi"/>
                <w:color w:val="000000"/>
                <w:sz w:val="28"/>
                <w:szCs w:val="28"/>
                <w:lang w:val="en-US"/>
              </w:rPr>
              <w:t>125,107,779.42</w:t>
            </w:r>
          </w:p>
        </w:tc>
        <w:tc>
          <w:tcPr>
            <w:tcW w:w="1372" w:type="dxa"/>
            <w:tcBorders>
              <w:top w:val="nil"/>
              <w:left w:val="nil"/>
              <w:right w:val="nil"/>
            </w:tcBorders>
            <w:shd w:val="clear" w:color="000000" w:fill="FFFFFF"/>
            <w:noWrap/>
            <w:vAlign w:val="bottom"/>
            <w:hideMark/>
          </w:tcPr>
          <w:p w14:paraId="09BD5C0D" w14:textId="1D90C188" w:rsidR="00453C70" w:rsidRPr="00392958" w:rsidRDefault="00453C70" w:rsidP="00453C70">
            <w:pPr>
              <w:ind w:left="-29" w:right="-29"/>
              <w:jc w:val="right"/>
              <w:rPr>
                <w:rFonts w:ascii="Angsana New" w:eastAsia="Times New Roman" w:hAnsi="Angsana New"/>
                <w:color w:val="000000"/>
                <w:sz w:val="28"/>
                <w:szCs w:val="28"/>
                <w:lang w:val="en-US"/>
              </w:rPr>
            </w:pPr>
            <w:r w:rsidRPr="00A5197F">
              <w:rPr>
                <w:rFonts w:ascii="Angsana New" w:eastAsia="Times New Roman" w:hAnsi="Angsana New"/>
                <w:sz w:val="27"/>
                <w:szCs w:val="27"/>
                <w:lang w:val="en-US"/>
              </w:rPr>
              <w:t>124,826,304.74</w:t>
            </w:r>
          </w:p>
        </w:tc>
      </w:tr>
      <w:tr w:rsidR="00453C70" w:rsidRPr="00B3011C" w14:paraId="2700A9C7" w14:textId="77777777" w:rsidTr="00814F85">
        <w:trPr>
          <w:trHeight w:val="450"/>
        </w:trPr>
        <w:tc>
          <w:tcPr>
            <w:tcW w:w="3330" w:type="dxa"/>
            <w:shd w:val="clear" w:color="auto" w:fill="FFFFFF"/>
            <w:noWrap/>
            <w:vAlign w:val="bottom"/>
            <w:hideMark/>
          </w:tcPr>
          <w:p w14:paraId="35BA7CA3" w14:textId="77777777" w:rsidR="00453C70" w:rsidRDefault="00453C70" w:rsidP="00453C70">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Total trade payables</w:t>
            </w:r>
          </w:p>
        </w:tc>
        <w:tc>
          <w:tcPr>
            <w:tcW w:w="1440" w:type="dxa"/>
            <w:tcBorders>
              <w:left w:val="nil"/>
              <w:right w:val="nil"/>
            </w:tcBorders>
            <w:shd w:val="clear" w:color="auto" w:fill="auto"/>
            <w:noWrap/>
            <w:vAlign w:val="bottom"/>
            <w:hideMark/>
          </w:tcPr>
          <w:p w14:paraId="4E4C3DD9" w14:textId="4080A297" w:rsidR="00453C70" w:rsidRPr="00953B29" w:rsidRDefault="00814F85" w:rsidP="00453C70">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814F85">
              <w:rPr>
                <w:rFonts w:asciiTheme="majorBidi" w:eastAsia="Times New Roman" w:hAnsiTheme="majorBidi" w:cstheme="majorBidi"/>
                <w:sz w:val="28"/>
                <w:szCs w:val="28"/>
                <w:lang w:val="en-US"/>
              </w:rPr>
              <w:t>125,708,965.60</w:t>
            </w:r>
          </w:p>
        </w:tc>
        <w:tc>
          <w:tcPr>
            <w:tcW w:w="1438" w:type="dxa"/>
            <w:tcBorders>
              <w:left w:val="nil"/>
              <w:right w:val="nil"/>
            </w:tcBorders>
            <w:shd w:val="clear" w:color="000000" w:fill="FFFFFF"/>
            <w:noWrap/>
            <w:vAlign w:val="bottom"/>
            <w:hideMark/>
          </w:tcPr>
          <w:p w14:paraId="5DED965B" w14:textId="0A6ABD05" w:rsidR="00453C70" w:rsidRPr="000E031A" w:rsidRDefault="00453C70" w:rsidP="00453C70">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A5197F">
              <w:rPr>
                <w:rFonts w:ascii="Angsana New" w:eastAsia="Times New Roman" w:hAnsi="Angsana New"/>
                <w:color w:val="000000"/>
                <w:sz w:val="27"/>
                <w:szCs w:val="27"/>
                <w:lang w:val="en-US"/>
              </w:rPr>
              <w:t>131,511,390.71</w:t>
            </w:r>
          </w:p>
        </w:tc>
        <w:tc>
          <w:tcPr>
            <w:tcW w:w="1418" w:type="dxa"/>
            <w:tcBorders>
              <w:left w:val="nil"/>
              <w:right w:val="nil"/>
            </w:tcBorders>
            <w:shd w:val="clear" w:color="000000" w:fill="FFFFFF"/>
            <w:noWrap/>
            <w:vAlign w:val="bottom"/>
            <w:hideMark/>
          </w:tcPr>
          <w:p w14:paraId="7EAE09CE" w14:textId="1F9646AC" w:rsidR="00453C70" w:rsidRPr="00953B29" w:rsidRDefault="00814F85" w:rsidP="00453C70">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814F85">
              <w:rPr>
                <w:rFonts w:asciiTheme="majorBidi" w:eastAsia="Times New Roman" w:hAnsiTheme="majorBidi" w:cstheme="majorBidi"/>
                <w:sz w:val="28"/>
                <w:szCs w:val="28"/>
                <w:lang w:val="en-US"/>
              </w:rPr>
              <w:t>125,107,779.42</w:t>
            </w:r>
          </w:p>
        </w:tc>
        <w:tc>
          <w:tcPr>
            <w:tcW w:w="1372" w:type="dxa"/>
            <w:tcBorders>
              <w:left w:val="nil"/>
              <w:right w:val="nil"/>
            </w:tcBorders>
            <w:shd w:val="clear" w:color="000000" w:fill="FFFFFF"/>
            <w:noWrap/>
            <w:vAlign w:val="bottom"/>
            <w:hideMark/>
          </w:tcPr>
          <w:p w14:paraId="75BB217D" w14:textId="5FD48F3D" w:rsidR="00453C70" w:rsidRPr="00392958" w:rsidRDefault="00453C70" w:rsidP="00453C70">
            <w:pPr>
              <w:pBdr>
                <w:top w:val="single" w:sz="4" w:space="1" w:color="auto"/>
                <w:bottom w:val="single" w:sz="4" w:space="1" w:color="auto"/>
              </w:pBdr>
              <w:ind w:left="-29" w:right="-29"/>
              <w:jc w:val="right"/>
              <w:rPr>
                <w:rFonts w:ascii="Angsana New" w:eastAsia="Times New Roman" w:hAnsi="Angsana New"/>
                <w:sz w:val="28"/>
                <w:szCs w:val="28"/>
                <w:lang w:val="en-US"/>
              </w:rPr>
            </w:pPr>
            <w:r w:rsidRPr="00A5197F">
              <w:rPr>
                <w:rFonts w:ascii="Angsana New" w:eastAsia="Times New Roman" w:hAnsi="Angsana New"/>
                <w:sz w:val="27"/>
                <w:szCs w:val="27"/>
                <w:lang w:val="en-US"/>
              </w:rPr>
              <w:t>124,826,304.74</w:t>
            </w:r>
          </w:p>
        </w:tc>
      </w:tr>
      <w:tr w:rsidR="00232CDC" w:rsidRPr="00B3011C" w14:paraId="2E888017" w14:textId="77777777" w:rsidTr="0083257B">
        <w:trPr>
          <w:trHeight w:val="288"/>
        </w:trPr>
        <w:tc>
          <w:tcPr>
            <w:tcW w:w="3330" w:type="dxa"/>
            <w:shd w:val="clear" w:color="auto" w:fill="FFFFFF"/>
            <w:noWrap/>
            <w:vAlign w:val="bottom"/>
            <w:hideMark/>
          </w:tcPr>
          <w:p w14:paraId="5F7E0A63" w14:textId="77777777" w:rsidR="00232CDC" w:rsidRDefault="00232CDC" w:rsidP="0083257B">
            <w:pPr>
              <w:ind w:hanging="108"/>
              <w:rPr>
                <w:rFonts w:ascii="Angsana New" w:eastAsia="Times New Roman" w:hAnsi="Angsana New"/>
                <w:sz w:val="28"/>
                <w:szCs w:val="28"/>
                <w:lang w:val="en-US"/>
              </w:rPr>
            </w:pPr>
            <w:r w:rsidRPr="00D942B8">
              <w:rPr>
                <w:rFonts w:ascii="Angsana New" w:eastAsia="Times New Roman" w:hAnsi="Angsana New"/>
                <w:sz w:val="28"/>
                <w:szCs w:val="28"/>
                <w:lang w:val="en-US"/>
              </w:rPr>
              <w:t>Other current payables</w:t>
            </w:r>
          </w:p>
        </w:tc>
        <w:tc>
          <w:tcPr>
            <w:tcW w:w="1440" w:type="dxa"/>
            <w:shd w:val="clear" w:color="auto" w:fill="FFFFFF"/>
            <w:noWrap/>
            <w:vAlign w:val="bottom"/>
            <w:hideMark/>
          </w:tcPr>
          <w:p w14:paraId="016162AB" w14:textId="77777777" w:rsidR="00232CDC" w:rsidRPr="00953B29" w:rsidRDefault="00232CDC" w:rsidP="0083257B">
            <w:pPr>
              <w:ind w:left="-29" w:right="-29"/>
              <w:jc w:val="right"/>
              <w:rPr>
                <w:rFonts w:ascii="Angsana New" w:eastAsia="Times New Roman" w:hAnsi="Angsana New"/>
                <w:sz w:val="28"/>
                <w:szCs w:val="28"/>
                <w:highlight w:val="yellow"/>
                <w:lang w:val="en-US"/>
              </w:rPr>
            </w:pPr>
          </w:p>
        </w:tc>
        <w:tc>
          <w:tcPr>
            <w:tcW w:w="1438" w:type="dxa"/>
            <w:shd w:val="clear" w:color="auto" w:fill="FFFFFF"/>
            <w:noWrap/>
            <w:vAlign w:val="bottom"/>
            <w:hideMark/>
          </w:tcPr>
          <w:p w14:paraId="1012E06A" w14:textId="77777777" w:rsidR="00232CDC" w:rsidRPr="00904605" w:rsidRDefault="00232CDC" w:rsidP="0083257B">
            <w:pPr>
              <w:ind w:left="-29" w:right="-29"/>
              <w:jc w:val="right"/>
              <w:rPr>
                <w:rFonts w:ascii="Angsana New" w:eastAsia="Times New Roman" w:hAnsi="Angsana New"/>
                <w:sz w:val="28"/>
                <w:szCs w:val="28"/>
                <w:lang w:val="en-US"/>
              </w:rPr>
            </w:pPr>
          </w:p>
        </w:tc>
        <w:tc>
          <w:tcPr>
            <w:tcW w:w="1418" w:type="dxa"/>
            <w:shd w:val="clear" w:color="auto" w:fill="FFFFFF"/>
            <w:noWrap/>
            <w:vAlign w:val="bottom"/>
            <w:hideMark/>
          </w:tcPr>
          <w:p w14:paraId="3F37EF04" w14:textId="77777777" w:rsidR="00232CDC" w:rsidRPr="00814F85" w:rsidRDefault="00232CDC" w:rsidP="0083257B">
            <w:pPr>
              <w:ind w:left="-29" w:right="-29"/>
              <w:jc w:val="right"/>
              <w:rPr>
                <w:rFonts w:ascii="Angsana New" w:eastAsia="Times New Roman" w:hAnsi="Angsana New"/>
                <w:sz w:val="28"/>
                <w:szCs w:val="28"/>
                <w:lang w:val="en-US"/>
              </w:rPr>
            </w:pPr>
            <w:r w:rsidRPr="00814F85">
              <w:rPr>
                <w:rFonts w:ascii="Angsana New" w:eastAsia="Times New Roman" w:hAnsi="Angsana New"/>
                <w:sz w:val="28"/>
                <w:szCs w:val="28"/>
                <w:lang w:val="en-US"/>
              </w:rPr>
              <w:t> </w:t>
            </w:r>
          </w:p>
        </w:tc>
        <w:tc>
          <w:tcPr>
            <w:tcW w:w="1372" w:type="dxa"/>
            <w:shd w:val="clear" w:color="auto" w:fill="FFFFFF"/>
            <w:noWrap/>
            <w:vAlign w:val="bottom"/>
            <w:hideMark/>
          </w:tcPr>
          <w:p w14:paraId="5FD94DBF" w14:textId="77777777" w:rsidR="00232CDC" w:rsidRPr="00814F85" w:rsidRDefault="00232CDC" w:rsidP="0083257B">
            <w:pPr>
              <w:ind w:left="-29" w:right="-29"/>
              <w:jc w:val="right"/>
              <w:rPr>
                <w:rFonts w:ascii="Angsana New" w:eastAsia="Times New Roman" w:hAnsi="Angsana New"/>
                <w:sz w:val="28"/>
                <w:szCs w:val="28"/>
                <w:lang w:val="en-US"/>
              </w:rPr>
            </w:pPr>
            <w:r w:rsidRPr="00814F85">
              <w:rPr>
                <w:rFonts w:ascii="Angsana New" w:eastAsia="Times New Roman" w:hAnsi="Angsana New"/>
                <w:sz w:val="28"/>
                <w:szCs w:val="28"/>
                <w:lang w:val="en-US"/>
              </w:rPr>
              <w:t> </w:t>
            </w:r>
          </w:p>
        </w:tc>
      </w:tr>
      <w:tr w:rsidR="00F07D2C" w:rsidRPr="00B3011C" w14:paraId="16162C7D" w14:textId="77777777" w:rsidTr="00C20E6B">
        <w:trPr>
          <w:trHeight w:val="288"/>
        </w:trPr>
        <w:tc>
          <w:tcPr>
            <w:tcW w:w="3330" w:type="dxa"/>
            <w:shd w:val="clear" w:color="auto" w:fill="FFFFFF"/>
            <w:noWrap/>
            <w:vAlign w:val="bottom"/>
            <w:hideMark/>
          </w:tcPr>
          <w:p w14:paraId="45A6B4D1" w14:textId="77777777" w:rsidR="00F07D2C" w:rsidRDefault="00F07D2C" w:rsidP="00F07D2C">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Payables for purchase of assets</w:t>
            </w:r>
          </w:p>
        </w:tc>
        <w:tc>
          <w:tcPr>
            <w:tcW w:w="1440" w:type="dxa"/>
            <w:tcBorders>
              <w:top w:val="nil"/>
              <w:left w:val="nil"/>
              <w:bottom w:val="nil"/>
              <w:right w:val="nil"/>
            </w:tcBorders>
            <w:shd w:val="clear" w:color="auto" w:fill="auto"/>
            <w:noWrap/>
            <w:vAlign w:val="bottom"/>
            <w:hideMark/>
          </w:tcPr>
          <w:p w14:paraId="27739430" w14:textId="46887989" w:rsidR="00F07D2C" w:rsidRPr="00953B29" w:rsidRDefault="00F07D2C" w:rsidP="00F07D2C">
            <w:pPr>
              <w:ind w:left="-29" w:right="-29"/>
              <w:jc w:val="right"/>
              <w:rPr>
                <w:rFonts w:ascii="Angsana New" w:eastAsia="Times New Roman" w:hAnsi="Angsana New"/>
                <w:sz w:val="28"/>
                <w:szCs w:val="28"/>
                <w:highlight w:val="yellow"/>
                <w:lang w:val="en-US"/>
              </w:rPr>
            </w:pPr>
            <w:r w:rsidRPr="00814F85">
              <w:rPr>
                <w:rFonts w:asciiTheme="majorBidi" w:eastAsia="Times New Roman" w:hAnsiTheme="majorBidi" w:cstheme="majorBidi"/>
                <w:sz w:val="28"/>
                <w:szCs w:val="28"/>
                <w:lang w:val="en-US"/>
              </w:rPr>
              <w:t>3,757,690.00</w:t>
            </w:r>
          </w:p>
        </w:tc>
        <w:tc>
          <w:tcPr>
            <w:tcW w:w="1438" w:type="dxa"/>
            <w:tcBorders>
              <w:top w:val="nil"/>
              <w:left w:val="nil"/>
              <w:bottom w:val="nil"/>
              <w:right w:val="nil"/>
            </w:tcBorders>
            <w:shd w:val="clear" w:color="auto" w:fill="auto"/>
            <w:noWrap/>
            <w:vAlign w:val="bottom"/>
            <w:hideMark/>
          </w:tcPr>
          <w:p w14:paraId="1808BC3F" w14:textId="58BA67CC" w:rsidR="00F07D2C" w:rsidRPr="00392958" w:rsidRDefault="00F07D2C" w:rsidP="00F07D2C">
            <w:pPr>
              <w:ind w:left="-29" w:right="-29"/>
              <w:jc w:val="right"/>
              <w:rPr>
                <w:rFonts w:ascii="Angsana New" w:eastAsia="Times New Roman" w:hAnsi="Angsana New"/>
                <w:sz w:val="28"/>
                <w:szCs w:val="28"/>
                <w:lang w:val="en-US"/>
              </w:rPr>
            </w:pPr>
            <w:r w:rsidRPr="00A5197F">
              <w:rPr>
                <w:rFonts w:ascii="Angsana New" w:eastAsia="Times New Roman" w:hAnsi="Angsana New"/>
                <w:sz w:val="27"/>
                <w:szCs w:val="27"/>
                <w:lang w:val="en-US"/>
              </w:rPr>
              <w:t>3,828,130.00</w:t>
            </w:r>
          </w:p>
        </w:tc>
        <w:tc>
          <w:tcPr>
            <w:tcW w:w="1418" w:type="dxa"/>
            <w:tcBorders>
              <w:top w:val="nil"/>
              <w:left w:val="nil"/>
              <w:bottom w:val="nil"/>
              <w:right w:val="nil"/>
            </w:tcBorders>
            <w:shd w:val="clear" w:color="auto" w:fill="auto"/>
            <w:noWrap/>
            <w:vAlign w:val="bottom"/>
            <w:hideMark/>
          </w:tcPr>
          <w:p w14:paraId="222A8951" w14:textId="4245CBC9" w:rsidR="00F07D2C" w:rsidRPr="00953B29" w:rsidRDefault="00F07D2C" w:rsidP="00F07D2C">
            <w:pPr>
              <w:ind w:left="-29" w:right="-29"/>
              <w:jc w:val="right"/>
              <w:rPr>
                <w:rFonts w:ascii="Angsana New" w:eastAsia="Times New Roman" w:hAnsi="Angsana New"/>
                <w:sz w:val="28"/>
                <w:szCs w:val="28"/>
                <w:highlight w:val="yellow"/>
                <w:lang w:val="en-US"/>
              </w:rPr>
            </w:pPr>
            <w:r w:rsidRPr="00814F85">
              <w:rPr>
                <w:rFonts w:asciiTheme="majorBidi" w:eastAsia="Times New Roman" w:hAnsiTheme="majorBidi" w:cstheme="majorBidi"/>
                <w:sz w:val="28"/>
                <w:szCs w:val="28"/>
                <w:lang w:val="en-US"/>
              </w:rPr>
              <w:t>3,757,690.00</w:t>
            </w:r>
          </w:p>
        </w:tc>
        <w:tc>
          <w:tcPr>
            <w:tcW w:w="1372" w:type="dxa"/>
            <w:tcBorders>
              <w:top w:val="nil"/>
              <w:left w:val="nil"/>
              <w:bottom w:val="nil"/>
              <w:right w:val="nil"/>
            </w:tcBorders>
            <w:shd w:val="clear" w:color="000000" w:fill="FFFFFF"/>
            <w:noWrap/>
            <w:vAlign w:val="bottom"/>
            <w:hideMark/>
          </w:tcPr>
          <w:p w14:paraId="54E2A664" w14:textId="0415C548" w:rsidR="00F07D2C" w:rsidRPr="000077F5" w:rsidRDefault="00F07D2C" w:rsidP="00F07D2C">
            <w:pPr>
              <w:ind w:left="-29" w:right="-29"/>
              <w:jc w:val="right"/>
              <w:rPr>
                <w:rFonts w:ascii="Angsana New" w:eastAsia="Times New Roman" w:hAnsi="Angsana New"/>
                <w:sz w:val="28"/>
                <w:szCs w:val="28"/>
                <w:lang w:val="en-US"/>
              </w:rPr>
            </w:pPr>
            <w:r w:rsidRPr="00A5197F">
              <w:rPr>
                <w:rFonts w:ascii="Angsana New" w:eastAsia="Times New Roman" w:hAnsi="Angsana New"/>
                <w:sz w:val="27"/>
                <w:szCs w:val="27"/>
                <w:lang w:val="en-US"/>
              </w:rPr>
              <w:t>3,828,130.00</w:t>
            </w:r>
          </w:p>
        </w:tc>
      </w:tr>
      <w:tr w:rsidR="00B51FE9" w:rsidRPr="00B3011C" w14:paraId="3DB5D197" w14:textId="77777777" w:rsidTr="00C20E6B">
        <w:trPr>
          <w:trHeight w:val="288"/>
        </w:trPr>
        <w:tc>
          <w:tcPr>
            <w:tcW w:w="3330" w:type="dxa"/>
            <w:shd w:val="clear" w:color="auto" w:fill="FFFFFF"/>
            <w:noWrap/>
            <w:vAlign w:val="bottom"/>
            <w:hideMark/>
          </w:tcPr>
          <w:p w14:paraId="6BB568EF" w14:textId="77777777" w:rsidR="00B51FE9" w:rsidRDefault="00B51FE9" w:rsidP="00B51FE9">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Accrued expenses</w:t>
            </w:r>
          </w:p>
        </w:tc>
        <w:tc>
          <w:tcPr>
            <w:tcW w:w="1440" w:type="dxa"/>
            <w:tcBorders>
              <w:top w:val="nil"/>
              <w:left w:val="nil"/>
              <w:bottom w:val="nil"/>
              <w:right w:val="nil"/>
            </w:tcBorders>
            <w:shd w:val="clear" w:color="auto" w:fill="auto"/>
            <w:noWrap/>
            <w:vAlign w:val="bottom"/>
            <w:hideMark/>
          </w:tcPr>
          <w:p w14:paraId="29879B80" w14:textId="26077A35" w:rsidR="00B51FE9" w:rsidRPr="00953B29" w:rsidRDefault="00181440" w:rsidP="00B51FE9">
            <w:pPr>
              <w:ind w:left="-29" w:right="-29"/>
              <w:jc w:val="right"/>
              <w:rPr>
                <w:rFonts w:ascii="Angsana New" w:eastAsia="Times New Roman" w:hAnsi="Angsana New"/>
                <w:sz w:val="28"/>
                <w:szCs w:val="28"/>
                <w:highlight w:val="yellow"/>
                <w:lang w:val="en-US"/>
              </w:rPr>
            </w:pPr>
            <w:r w:rsidRPr="00181440">
              <w:rPr>
                <w:rFonts w:asciiTheme="majorBidi" w:eastAsia="Times New Roman" w:hAnsiTheme="majorBidi" w:cstheme="majorBidi"/>
                <w:sz w:val="28"/>
                <w:szCs w:val="28"/>
                <w:lang w:val="en-US"/>
              </w:rPr>
              <w:t>7,538,450.76</w:t>
            </w:r>
          </w:p>
        </w:tc>
        <w:tc>
          <w:tcPr>
            <w:tcW w:w="1438" w:type="dxa"/>
            <w:tcBorders>
              <w:top w:val="nil"/>
              <w:left w:val="nil"/>
              <w:bottom w:val="nil"/>
              <w:right w:val="nil"/>
            </w:tcBorders>
            <w:shd w:val="clear" w:color="auto" w:fill="auto"/>
            <w:noWrap/>
            <w:vAlign w:val="bottom"/>
            <w:hideMark/>
          </w:tcPr>
          <w:p w14:paraId="52654EF2" w14:textId="2E5D4F03" w:rsidR="00B51FE9" w:rsidRPr="00392958" w:rsidRDefault="00181440" w:rsidP="00B51FE9">
            <w:pPr>
              <w:ind w:left="-29" w:right="-29"/>
              <w:jc w:val="right"/>
              <w:rPr>
                <w:rFonts w:ascii="Angsana New" w:eastAsia="Times New Roman" w:hAnsi="Angsana New"/>
                <w:sz w:val="28"/>
                <w:szCs w:val="28"/>
                <w:lang w:val="en-US"/>
              </w:rPr>
            </w:pPr>
            <w:r w:rsidRPr="00181440">
              <w:rPr>
                <w:rFonts w:ascii="Angsana New" w:eastAsia="Times New Roman" w:hAnsi="Angsana New"/>
                <w:sz w:val="27"/>
                <w:szCs w:val="27"/>
                <w:lang w:val="en-US"/>
              </w:rPr>
              <w:t>11,038,611.26</w:t>
            </w:r>
          </w:p>
        </w:tc>
        <w:tc>
          <w:tcPr>
            <w:tcW w:w="1418" w:type="dxa"/>
            <w:tcBorders>
              <w:top w:val="nil"/>
              <w:left w:val="nil"/>
              <w:bottom w:val="nil"/>
              <w:right w:val="nil"/>
            </w:tcBorders>
            <w:shd w:val="clear" w:color="auto" w:fill="auto"/>
            <w:noWrap/>
            <w:vAlign w:val="bottom"/>
            <w:hideMark/>
          </w:tcPr>
          <w:p w14:paraId="139284C4" w14:textId="44073B32" w:rsidR="00B51FE9" w:rsidRPr="00953B29" w:rsidRDefault="00181440" w:rsidP="00B51FE9">
            <w:pPr>
              <w:ind w:left="-29" w:right="-29"/>
              <w:jc w:val="right"/>
              <w:rPr>
                <w:rFonts w:ascii="Angsana New" w:eastAsia="Times New Roman" w:hAnsi="Angsana New"/>
                <w:sz w:val="28"/>
                <w:szCs w:val="28"/>
                <w:highlight w:val="yellow"/>
                <w:lang w:val="en-US"/>
              </w:rPr>
            </w:pPr>
            <w:r w:rsidRPr="00181440">
              <w:rPr>
                <w:rFonts w:asciiTheme="majorBidi" w:eastAsia="Times New Roman" w:hAnsiTheme="majorBidi" w:cstheme="majorBidi"/>
                <w:sz w:val="28"/>
                <w:szCs w:val="28"/>
                <w:lang w:val="en-US"/>
              </w:rPr>
              <w:t>7,141,950.76</w:t>
            </w:r>
          </w:p>
        </w:tc>
        <w:tc>
          <w:tcPr>
            <w:tcW w:w="1372" w:type="dxa"/>
            <w:tcBorders>
              <w:top w:val="nil"/>
              <w:left w:val="nil"/>
              <w:bottom w:val="nil"/>
              <w:right w:val="nil"/>
            </w:tcBorders>
            <w:shd w:val="clear" w:color="auto" w:fill="auto"/>
            <w:vAlign w:val="bottom"/>
            <w:hideMark/>
          </w:tcPr>
          <w:p w14:paraId="76FC076D" w14:textId="6D50F0DA" w:rsidR="00B51FE9" w:rsidRPr="000077F5" w:rsidRDefault="00181440" w:rsidP="00B51FE9">
            <w:pPr>
              <w:ind w:left="-29" w:right="-29"/>
              <w:jc w:val="right"/>
              <w:rPr>
                <w:rFonts w:ascii="Angsana New" w:eastAsia="Times New Roman" w:hAnsi="Angsana New"/>
                <w:sz w:val="28"/>
                <w:szCs w:val="28"/>
                <w:lang w:val="en-US"/>
              </w:rPr>
            </w:pPr>
            <w:r w:rsidRPr="00181440">
              <w:rPr>
                <w:rFonts w:ascii="Angsana New" w:eastAsia="Times New Roman" w:hAnsi="Angsana New"/>
                <w:sz w:val="27"/>
                <w:szCs w:val="27"/>
                <w:lang w:val="en-US"/>
              </w:rPr>
              <w:t>9,417,787.09</w:t>
            </w:r>
          </w:p>
        </w:tc>
      </w:tr>
      <w:tr w:rsidR="00F07D2C" w:rsidRPr="00B3011C" w14:paraId="44BA2958" w14:textId="77777777" w:rsidTr="00C20E6B">
        <w:trPr>
          <w:trHeight w:val="288"/>
        </w:trPr>
        <w:tc>
          <w:tcPr>
            <w:tcW w:w="3330" w:type="dxa"/>
            <w:shd w:val="clear" w:color="auto" w:fill="FFFFFF"/>
            <w:noWrap/>
            <w:vAlign w:val="bottom"/>
            <w:hideMark/>
          </w:tcPr>
          <w:p w14:paraId="03366467" w14:textId="77777777" w:rsidR="00F07D2C" w:rsidRDefault="00F07D2C" w:rsidP="00F07D2C">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Revenue Department payable</w:t>
            </w:r>
          </w:p>
        </w:tc>
        <w:tc>
          <w:tcPr>
            <w:tcW w:w="1440" w:type="dxa"/>
            <w:tcBorders>
              <w:top w:val="nil"/>
              <w:left w:val="nil"/>
              <w:bottom w:val="nil"/>
              <w:right w:val="nil"/>
            </w:tcBorders>
            <w:shd w:val="clear" w:color="auto" w:fill="auto"/>
            <w:noWrap/>
            <w:vAlign w:val="bottom"/>
            <w:hideMark/>
          </w:tcPr>
          <w:p w14:paraId="58B66F06" w14:textId="1AB82D4E" w:rsidR="00F07D2C" w:rsidRPr="00953B29" w:rsidRDefault="00F07D2C" w:rsidP="00F07D2C">
            <w:pPr>
              <w:ind w:left="-29" w:right="-29"/>
              <w:jc w:val="right"/>
              <w:rPr>
                <w:rFonts w:ascii="Angsana New" w:eastAsia="Times New Roman" w:hAnsi="Angsana New"/>
                <w:sz w:val="28"/>
                <w:szCs w:val="28"/>
                <w:highlight w:val="yellow"/>
                <w:lang w:val="en-US"/>
              </w:rPr>
            </w:pPr>
            <w:r w:rsidRPr="00814F85">
              <w:rPr>
                <w:rFonts w:asciiTheme="majorBidi" w:eastAsia="Times New Roman" w:hAnsiTheme="majorBidi" w:cstheme="majorBidi"/>
                <w:sz w:val="28"/>
                <w:szCs w:val="28"/>
                <w:lang w:val="en-US"/>
              </w:rPr>
              <w:t>2,041,743.74</w:t>
            </w:r>
          </w:p>
        </w:tc>
        <w:tc>
          <w:tcPr>
            <w:tcW w:w="1438" w:type="dxa"/>
            <w:tcBorders>
              <w:top w:val="nil"/>
              <w:left w:val="nil"/>
              <w:bottom w:val="nil"/>
              <w:right w:val="nil"/>
            </w:tcBorders>
            <w:shd w:val="clear" w:color="auto" w:fill="auto"/>
            <w:noWrap/>
            <w:vAlign w:val="bottom"/>
            <w:hideMark/>
          </w:tcPr>
          <w:p w14:paraId="69CE2E71" w14:textId="0089160B" w:rsidR="00F07D2C" w:rsidRPr="00392958" w:rsidRDefault="00F07D2C" w:rsidP="00F07D2C">
            <w:pPr>
              <w:ind w:left="-29" w:right="-29"/>
              <w:jc w:val="right"/>
              <w:rPr>
                <w:rFonts w:ascii="Angsana New" w:eastAsia="Times New Roman" w:hAnsi="Angsana New"/>
                <w:sz w:val="28"/>
                <w:szCs w:val="28"/>
                <w:lang w:val="en-US"/>
              </w:rPr>
            </w:pPr>
            <w:r w:rsidRPr="00A5197F">
              <w:rPr>
                <w:rFonts w:ascii="Angsana New" w:eastAsia="Times New Roman" w:hAnsi="Angsana New"/>
                <w:sz w:val="27"/>
                <w:szCs w:val="27"/>
                <w:lang w:val="en-US"/>
              </w:rPr>
              <w:t>1,713,724.79</w:t>
            </w:r>
          </w:p>
        </w:tc>
        <w:tc>
          <w:tcPr>
            <w:tcW w:w="1418" w:type="dxa"/>
            <w:tcBorders>
              <w:top w:val="nil"/>
              <w:left w:val="nil"/>
              <w:bottom w:val="nil"/>
              <w:right w:val="nil"/>
            </w:tcBorders>
            <w:shd w:val="clear" w:color="auto" w:fill="auto"/>
            <w:noWrap/>
            <w:vAlign w:val="bottom"/>
            <w:hideMark/>
          </w:tcPr>
          <w:p w14:paraId="25D8A029" w14:textId="5DCA629D" w:rsidR="00F07D2C" w:rsidRPr="00953B29" w:rsidRDefault="00F07D2C" w:rsidP="00F07D2C">
            <w:pPr>
              <w:ind w:left="-29" w:right="-29"/>
              <w:jc w:val="right"/>
              <w:rPr>
                <w:rFonts w:ascii="Angsana New" w:eastAsia="Times New Roman" w:hAnsi="Angsana New"/>
                <w:sz w:val="28"/>
                <w:szCs w:val="28"/>
                <w:highlight w:val="yellow"/>
                <w:lang w:val="en-US"/>
              </w:rPr>
            </w:pPr>
            <w:r w:rsidRPr="00201416">
              <w:rPr>
                <w:rFonts w:asciiTheme="majorBidi" w:eastAsia="Times New Roman" w:hAnsiTheme="majorBidi" w:cstheme="majorBidi"/>
                <w:sz w:val="28"/>
                <w:szCs w:val="28"/>
                <w:lang w:val="en-US"/>
              </w:rPr>
              <w:t xml:space="preserve">1,781,459.00   </w:t>
            </w:r>
            <w:r w:rsidRPr="00953B29">
              <w:rPr>
                <w:rFonts w:asciiTheme="majorBidi" w:eastAsia="Times New Roman" w:hAnsiTheme="majorBidi" w:cstheme="majorBidi"/>
                <w:sz w:val="28"/>
                <w:szCs w:val="28"/>
                <w:highlight w:val="yellow"/>
                <w:lang w:val="en-US"/>
              </w:rPr>
              <w:t xml:space="preserve">  </w:t>
            </w:r>
          </w:p>
        </w:tc>
        <w:tc>
          <w:tcPr>
            <w:tcW w:w="1372" w:type="dxa"/>
            <w:tcBorders>
              <w:top w:val="nil"/>
              <w:left w:val="nil"/>
              <w:bottom w:val="nil"/>
              <w:right w:val="nil"/>
            </w:tcBorders>
            <w:shd w:val="clear" w:color="000000" w:fill="FFFFFF"/>
            <w:vAlign w:val="bottom"/>
            <w:hideMark/>
          </w:tcPr>
          <w:p w14:paraId="02850915" w14:textId="09CD5275" w:rsidR="00F07D2C" w:rsidRPr="000077F5" w:rsidRDefault="00F07D2C" w:rsidP="00F07D2C">
            <w:pPr>
              <w:ind w:left="-29" w:right="-29"/>
              <w:jc w:val="right"/>
              <w:rPr>
                <w:rFonts w:ascii="Angsana New" w:eastAsia="Times New Roman" w:hAnsi="Angsana New"/>
                <w:sz w:val="28"/>
                <w:szCs w:val="28"/>
                <w:lang w:val="en-US"/>
              </w:rPr>
            </w:pPr>
            <w:r w:rsidRPr="00A5197F">
              <w:rPr>
                <w:rFonts w:ascii="Angsana New" w:eastAsia="Times New Roman" w:hAnsi="Angsana New"/>
                <w:sz w:val="27"/>
                <w:szCs w:val="27"/>
                <w:lang w:val="en-US"/>
              </w:rPr>
              <w:t>1,389,037.00</w:t>
            </w:r>
          </w:p>
        </w:tc>
      </w:tr>
      <w:tr w:rsidR="00453C70" w:rsidRPr="00B3011C" w14:paraId="5387C655" w14:textId="77777777" w:rsidTr="0083257B">
        <w:trPr>
          <w:trHeight w:val="288"/>
        </w:trPr>
        <w:tc>
          <w:tcPr>
            <w:tcW w:w="3330" w:type="dxa"/>
            <w:shd w:val="clear" w:color="auto" w:fill="FFFFFF"/>
            <w:noWrap/>
            <w:vAlign w:val="bottom"/>
            <w:hideMark/>
          </w:tcPr>
          <w:p w14:paraId="34D0F016" w14:textId="77777777" w:rsidR="00453C70" w:rsidRDefault="00453C70" w:rsidP="00453C70">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Accrued withholding tax</w:t>
            </w:r>
          </w:p>
        </w:tc>
        <w:tc>
          <w:tcPr>
            <w:tcW w:w="1440" w:type="dxa"/>
            <w:tcBorders>
              <w:top w:val="nil"/>
              <w:left w:val="nil"/>
              <w:bottom w:val="nil"/>
              <w:right w:val="nil"/>
            </w:tcBorders>
            <w:shd w:val="clear" w:color="auto" w:fill="auto"/>
            <w:noWrap/>
            <w:vAlign w:val="bottom"/>
            <w:hideMark/>
          </w:tcPr>
          <w:p w14:paraId="4E9741AD" w14:textId="3E3B9D27" w:rsidR="00453C70" w:rsidRPr="00953B29" w:rsidRDefault="00814F85" w:rsidP="00453C70">
            <w:pPr>
              <w:ind w:left="-29" w:right="-29"/>
              <w:jc w:val="right"/>
              <w:rPr>
                <w:rFonts w:ascii="Angsana New" w:eastAsia="Times New Roman" w:hAnsi="Angsana New"/>
                <w:sz w:val="28"/>
                <w:szCs w:val="28"/>
                <w:highlight w:val="yellow"/>
                <w:lang w:val="en-US"/>
              </w:rPr>
            </w:pPr>
            <w:r w:rsidRPr="00814F85">
              <w:rPr>
                <w:rFonts w:asciiTheme="majorBidi" w:eastAsia="Times New Roman" w:hAnsiTheme="majorBidi" w:cstheme="majorBidi"/>
                <w:sz w:val="28"/>
                <w:szCs w:val="28"/>
                <w:lang w:val="en-US"/>
              </w:rPr>
              <w:t>1,466,282.28</w:t>
            </w:r>
          </w:p>
        </w:tc>
        <w:tc>
          <w:tcPr>
            <w:tcW w:w="1438" w:type="dxa"/>
            <w:tcBorders>
              <w:top w:val="nil"/>
              <w:left w:val="nil"/>
              <w:bottom w:val="nil"/>
              <w:right w:val="nil"/>
            </w:tcBorders>
            <w:shd w:val="clear" w:color="000000" w:fill="FFFFFF"/>
            <w:noWrap/>
            <w:vAlign w:val="bottom"/>
            <w:hideMark/>
          </w:tcPr>
          <w:p w14:paraId="1BBF60D8" w14:textId="626A9787" w:rsidR="00453C70" w:rsidRPr="00392958" w:rsidRDefault="00453C70" w:rsidP="00453C70">
            <w:pPr>
              <w:ind w:left="-29" w:right="-29"/>
              <w:jc w:val="right"/>
              <w:rPr>
                <w:rFonts w:ascii="Angsana New" w:eastAsia="Times New Roman" w:hAnsi="Angsana New"/>
                <w:sz w:val="28"/>
                <w:szCs w:val="28"/>
                <w:lang w:val="en-US"/>
              </w:rPr>
            </w:pPr>
            <w:r w:rsidRPr="00A5197F">
              <w:rPr>
                <w:rFonts w:ascii="Angsana New" w:eastAsia="Times New Roman" w:hAnsi="Angsana New"/>
                <w:sz w:val="27"/>
                <w:szCs w:val="27"/>
                <w:lang w:val="en-US"/>
              </w:rPr>
              <w:t>2,012,876.17</w:t>
            </w:r>
          </w:p>
        </w:tc>
        <w:tc>
          <w:tcPr>
            <w:tcW w:w="1418" w:type="dxa"/>
            <w:tcBorders>
              <w:top w:val="nil"/>
              <w:left w:val="nil"/>
              <w:bottom w:val="nil"/>
              <w:right w:val="nil"/>
            </w:tcBorders>
            <w:shd w:val="clear" w:color="auto" w:fill="auto"/>
            <w:noWrap/>
            <w:vAlign w:val="bottom"/>
            <w:hideMark/>
          </w:tcPr>
          <w:p w14:paraId="17F2ED87" w14:textId="6EDDCDA0" w:rsidR="00453C70" w:rsidRPr="00953B29" w:rsidRDefault="00201416" w:rsidP="00453C70">
            <w:pPr>
              <w:ind w:left="-29" w:right="-29"/>
              <w:jc w:val="right"/>
              <w:rPr>
                <w:rFonts w:ascii="Angsana New" w:eastAsia="Times New Roman" w:hAnsi="Angsana New"/>
                <w:color w:val="000000"/>
                <w:sz w:val="28"/>
                <w:szCs w:val="28"/>
                <w:highlight w:val="yellow"/>
                <w:lang w:val="en-US"/>
              </w:rPr>
            </w:pPr>
            <w:r w:rsidRPr="00201416">
              <w:rPr>
                <w:rFonts w:asciiTheme="majorBidi" w:eastAsia="Times New Roman" w:hAnsiTheme="majorBidi" w:cstheme="majorBidi"/>
                <w:color w:val="000000"/>
                <w:sz w:val="28"/>
                <w:szCs w:val="28"/>
                <w:lang w:val="en-US"/>
              </w:rPr>
              <w:t>1,466,282.28</w:t>
            </w:r>
          </w:p>
        </w:tc>
        <w:tc>
          <w:tcPr>
            <w:tcW w:w="1372" w:type="dxa"/>
            <w:tcBorders>
              <w:top w:val="nil"/>
              <w:left w:val="nil"/>
              <w:bottom w:val="nil"/>
              <w:right w:val="nil"/>
            </w:tcBorders>
            <w:shd w:val="clear" w:color="000000" w:fill="FFFFFF"/>
            <w:vAlign w:val="bottom"/>
            <w:hideMark/>
          </w:tcPr>
          <w:p w14:paraId="5D8F0A37" w14:textId="50114CEA" w:rsidR="00453C70" w:rsidRPr="000077F5" w:rsidRDefault="00453C70" w:rsidP="00453C70">
            <w:pPr>
              <w:ind w:left="-29" w:right="-29"/>
              <w:jc w:val="right"/>
              <w:rPr>
                <w:rFonts w:ascii="Angsana New" w:eastAsia="Times New Roman" w:hAnsi="Angsana New"/>
                <w:color w:val="000000"/>
                <w:sz w:val="28"/>
                <w:szCs w:val="28"/>
                <w:lang w:val="en-US"/>
              </w:rPr>
            </w:pPr>
            <w:r w:rsidRPr="00A5197F">
              <w:rPr>
                <w:rFonts w:ascii="Angsana New" w:eastAsia="Times New Roman" w:hAnsi="Angsana New"/>
                <w:color w:val="000000"/>
                <w:sz w:val="27"/>
                <w:szCs w:val="27"/>
                <w:lang w:val="en-US"/>
              </w:rPr>
              <w:t>2,011,526.17</w:t>
            </w:r>
          </w:p>
        </w:tc>
      </w:tr>
      <w:tr w:rsidR="00232CDC" w:rsidRPr="00B3011C" w14:paraId="47B2278C" w14:textId="77777777" w:rsidTr="0083257B">
        <w:trPr>
          <w:trHeight w:val="288"/>
        </w:trPr>
        <w:tc>
          <w:tcPr>
            <w:tcW w:w="3330" w:type="dxa"/>
            <w:shd w:val="clear" w:color="auto" w:fill="FFFFFF"/>
            <w:noWrap/>
            <w:vAlign w:val="bottom"/>
            <w:hideMark/>
          </w:tcPr>
          <w:p w14:paraId="1AD0895E" w14:textId="77777777" w:rsidR="00232CDC" w:rsidRDefault="00232CDC" w:rsidP="0083257B">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Accrued management</w:t>
            </w:r>
          </w:p>
        </w:tc>
        <w:tc>
          <w:tcPr>
            <w:tcW w:w="1440" w:type="dxa"/>
            <w:tcBorders>
              <w:top w:val="nil"/>
              <w:left w:val="nil"/>
              <w:bottom w:val="nil"/>
              <w:right w:val="nil"/>
            </w:tcBorders>
            <w:shd w:val="clear" w:color="auto" w:fill="auto"/>
            <w:noWrap/>
            <w:vAlign w:val="bottom"/>
            <w:hideMark/>
          </w:tcPr>
          <w:p w14:paraId="4D32907F" w14:textId="77777777" w:rsidR="00232CDC" w:rsidRPr="00953B29" w:rsidRDefault="00232CDC" w:rsidP="0083257B">
            <w:pPr>
              <w:ind w:left="-29" w:right="-29"/>
              <w:jc w:val="right"/>
              <w:rPr>
                <w:rFonts w:ascii="Angsana New" w:eastAsia="Times New Roman" w:hAnsi="Angsana New"/>
                <w:color w:val="000000"/>
                <w:sz w:val="28"/>
                <w:szCs w:val="28"/>
                <w:highlight w:val="yellow"/>
                <w:lang w:val="en-US"/>
              </w:rPr>
            </w:pPr>
          </w:p>
        </w:tc>
        <w:tc>
          <w:tcPr>
            <w:tcW w:w="1438" w:type="dxa"/>
            <w:tcBorders>
              <w:top w:val="nil"/>
              <w:left w:val="nil"/>
              <w:bottom w:val="nil"/>
              <w:right w:val="nil"/>
            </w:tcBorders>
            <w:shd w:val="clear" w:color="auto" w:fill="auto"/>
            <w:noWrap/>
            <w:vAlign w:val="bottom"/>
            <w:hideMark/>
          </w:tcPr>
          <w:p w14:paraId="27DE3E91" w14:textId="77777777" w:rsidR="00232CDC" w:rsidRPr="00904605" w:rsidRDefault="00232CDC" w:rsidP="0083257B">
            <w:pPr>
              <w:ind w:left="-29" w:right="-29"/>
              <w:jc w:val="right"/>
              <w:rPr>
                <w:rFonts w:ascii="Angsana New" w:eastAsia="Times New Roman" w:hAnsi="Angsana New"/>
                <w:color w:val="000000"/>
                <w:sz w:val="28"/>
                <w:szCs w:val="28"/>
                <w:lang w:val="en-US"/>
              </w:rPr>
            </w:pPr>
          </w:p>
        </w:tc>
        <w:tc>
          <w:tcPr>
            <w:tcW w:w="1418" w:type="dxa"/>
            <w:tcBorders>
              <w:top w:val="nil"/>
              <w:left w:val="nil"/>
              <w:bottom w:val="nil"/>
              <w:right w:val="nil"/>
            </w:tcBorders>
            <w:shd w:val="clear" w:color="auto" w:fill="auto"/>
            <w:noWrap/>
            <w:vAlign w:val="bottom"/>
            <w:hideMark/>
          </w:tcPr>
          <w:p w14:paraId="1412FFC5" w14:textId="77777777" w:rsidR="00232CDC" w:rsidRPr="00953B29" w:rsidRDefault="00232CDC" w:rsidP="0083257B">
            <w:pPr>
              <w:ind w:left="-29" w:right="-29"/>
              <w:jc w:val="right"/>
              <w:rPr>
                <w:rFonts w:ascii="Angsana New" w:eastAsia="Times New Roman" w:hAnsi="Angsana New"/>
                <w:color w:val="000000"/>
                <w:sz w:val="28"/>
                <w:szCs w:val="28"/>
                <w:highlight w:val="yellow"/>
                <w:lang w:val="en-US"/>
              </w:rPr>
            </w:pPr>
            <w:r w:rsidRPr="00814F85">
              <w:rPr>
                <w:rFonts w:ascii="Angsana New" w:eastAsia="Times New Roman" w:hAnsi="Angsana New"/>
                <w:color w:val="000000"/>
                <w:sz w:val="28"/>
                <w:szCs w:val="28"/>
                <w:lang w:val="en-US"/>
              </w:rPr>
              <w:t> </w:t>
            </w:r>
          </w:p>
        </w:tc>
        <w:tc>
          <w:tcPr>
            <w:tcW w:w="1372" w:type="dxa"/>
            <w:tcBorders>
              <w:top w:val="nil"/>
              <w:left w:val="nil"/>
              <w:bottom w:val="nil"/>
              <w:right w:val="nil"/>
            </w:tcBorders>
            <w:shd w:val="clear" w:color="auto" w:fill="auto"/>
            <w:vAlign w:val="bottom"/>
            <w:hideMark/>
          </w:tcPr>
          <w:p w14:paraId="37EAD9CC" w14:textId="77777777" w:rsidR="00232CDC" w:rsidRPr="00BD7F90" w:rsidRDefault="00232CDC" w:rsidP="0083257B">
            <w:pPr>
              <w:ind w:left="-29" w:right="-29"/>
              <w:jc w:val="right"/>
              <w:rPr>
                <w:rFonts w:ascii="Angsana New" w:eastAsia="Times New Roman" w:hAnsi="Angsana New"/>
                <w:color w:val="000000"/>
                <w:sz w:val="28"/>
                <w:szCs w:val="28"/>
                <w:lang w:val="en-US"/>
              </w:rPr>
            </w:pPr>
            <w:r w:rsidRPr="00BD7F90">
              <w:rPr>
                <w:rFonts w:ascii="Angsana New" w:eastAsia="Times New Roman" w:hAnsi="Angsana New"/>
                <w:color w:val="000000"/>
                <w:sz w:val="28"/>
                <w:szCs w:val="28"/>
                <w:lang w:val="en-US"/>
              </w:rPr>
              <w:t> </w:t>
            </w:r>
          </w:p>
        </w:tc>
      </w:tr>
      <w:tr w:rsidR="00232CDC" w:rsidRPr="00B3011C" w14:paraId="66C55BB0" w14:textId="77777777" w:rsidTr="0083257B">
        <w:trPr>
          <w:trHeight w:val="288"/>
        </w:trPr>
        <w:tc>
          <w:tcPr>
            <w:tcW w:w="3330" w:type="dxa"/>
            <w:shd w:val="clear" w:color="auto" w:fill="FFFFFF"/>
            <w:noWrap/>
            <w:vAlign w:val="bottom"/>
            <w:hideMark/>
          </w:tcPr>
          <w:p w14:paraId="18A407CB" w14:textId="77777777" w:rsidR="00232CDC" w:rsidRDefault="00232CDC" w:rsidP="00232CDC">
            <w:pPr>
              <w:ind w:firstLine="244"/>
              <w:rPr>
                <w:rFonts w:ascii="Angsana New" w:eastAsia="Times New Roman" w:hAnsi="Angsana New"/>
                <w:sz w:val="28"/>
                <w:szCs w:val="28"/>
                <w:lang w:val="en-US"/>
              </w:rPr>
            </w:pPr>
            <w:r w:rsidRPr="00D942B8">
              <w:rPr>
                <w:rFonts w:ascii="Angsana New" w:eastAsia="Times New Roman" w:hAnsi="Angsana New"/>
                <w:sz w:val="28"/>
                <w:szCs w:val="28"/>
                <w:lang w:val="en-US"/>
              </w:rPr>
              <w:t>and employee benefits</w:t>
            </w:r>
          </w:p>
        </w:tc>
        <w:tc>
          <w:tcPr>
            <w:tcW w:w="1440" w:type="dxa"/>
            <w:tcBorders>
              <w:top w:val="nil"/>
              <w:left w:val="nil"/>
              <w:bottom w:val="nil"/>
              <w:right w:val="nil"/>
            </w:tcBorders>
            <w:shd w:val="clear" w:color="auto" w:fill="auto"/>
            <w:noWrap/>
            <w:vAlign w:val="bottom"/>
            <w:hideMark/>
          </w:tcPr>
          <w:p w14:paraId="67CBB9BB" w14:textId="3672461C" w:rsidR="00232CDC" w:rsidRPr="00953B29" w:rsidRDefault="00C20E6B" w:rsidP="00232CDC">
            <w:pPr>
              <w:ind w:left="-29" w:right="-29"/>
              <w:jc w:val="right"/>
              <w:rPr>
                <w:rFonts w:ascii="Angsana New" w:eastAsia="Times New Roman" w:hAnsi="Angsana New"/>
                <w:sz w:val="28"/>
                <w:szCs w:val="28"/>
                <w:highlight w:val="yellow"/>
                <w:lang w:val="en-US"/>
              </w:rPr>
            </w:pPr>
            <w:r w:rsidRPr="00C00E2B">
              <w:rPr>
                <w:rFonts w:asciiTheme="majorBidi" w:eastAsia="Times New Roman" w:hAnsiTheme="majorBidi" w:cstheme="majorBidi"/>
                <w:sz w:val="28"/>
                <w:szCs w:val="28"/>
                <w:lang w:val="en-US"/>
              </w:rPr>
              <w:t>11,834,691.18</w:t>
            </w:r>
          </w:p>
        </w:tc>
        <w:tc>
          <w:tcPr>
            <w:tcW w:w="1438" w:type="dxa"/>
            <w:tcBorders>
              <w:top w:val="nil"/>
              <w:left w:val="nil"/>
              <w:bottom w:val="nil"/>
              <w:right w:val="nil"/>
            </w:tcBorders>
            <w:shd w:val="clear" w:color="000000" w:fill="FFFFFF"/>
            <w:noWrap/>
            <w:vAlign w:val="bottom"/>
            <w:hideMark/>
          </w:tcPr>
          <w:p w14:paraId="0DA1239D" w14:textId="72CC152D" w:rsidR="00232CDC" w:rsidRPr="000E031A" w:rsidRDefault="00232CDC" w:rsidP="00232CDC">
            <w:pPr>
              <w:ind w:left="-29" w:right="-29"/>
              <w:jc w:val="right"/>
              <w:rPr>
                <w:rFonts w:ascii="Angsana New" w:eastAsia="Times New Roman" w:hAnsi="Angsana New"/>
                <w:sz w:val="28"/>
                <w:szCs w:val="28"/>
                <w:highlight w:val="yellow"/>
                <w:lang w:val="en-US"/>
              </w:rPr>
            </w:pPr>
            <w:r w:rsidRPr="00A5197F">
              <w:rPr>
                <w:rFonts w:ascii="Angsana New" w:eastAsia="Times New Roman" w:hAnsi="Angsana New"/>
                <w:sz w:val="27"/>
                <w:szCs w:val="27"/>
                <w:lang w:val="en-US"/>
              </w:rPr>
              <w:t>14,085,644.49</w:t>
            </w:r>
          </w:p>
        </w:tc>
        <w:tc>
          <w:tcPr>
            <w:tcW w:w="1418" w:type="dxa"/>
            <w:tcBorders>
              <w:top w:val="nil"/>
              <w:left w:val="nil"/>
              <w:bottom w:val="nil"/>
              <w:right w:val="nil"/>
            </w:tcBorders>
            <w:shd w:val="clear" w:color="auto" w:fill="auto"/>
            <w:noWrap/>
            <w:vAlign w:val="bottom"/>
            <w:hideMark/>
          </w:tcPr>
          <w:p w14:paraId="79DFE7FE" w14:textId="5141DD2E" w:rsidR="00232CDC" w:rsidRPr="00953B29" w:rsidRDefault="00C20E6B" w:rsidP="00232CDC">
            <w:pPr>
              <w:ind w:left="-29" w:right="-29"/>
              <w:jc w:val="right"/>
              <w:rPr>
                <w:rFonts w:ascii="Angsana New" w:eastAsia="Times New Roman" w:hAnsi="Angsana New"/>
                <w:sz w:val="28"/>
                <w:szCs w:val="28"/>
                <w:highlight w:val="yellow"/>
                <w:lang w:val="en-US"/>
              </w:rPr>
            </w:pPr>
            <w:r w:rsidRPr="00C00E2B">
              <w:rPr>
                <w:rFonts w:asciiTheme="majorBidi" w:eastAsia="Times New Roman" w:hAnsiTheme="majorBidi" w:cstheme="majorBidi"/>
                <w:sz w:val="28"/>
                <w:szCs w:val="28"/>
                <w:lang w:val="en-US"/>
              </w:rPr>
              <w:t>11,670,987.25</w:t>
            </w:r>
          </w:p>
        </w:tc>
        <w:tc>
          <w:tcPr>
            <w:tcW w:w="1372" w:type="dxa"/>
            <w:tcBorders>
              <w:top w:val="nil"/>
              <w:left w:val="nil"/>
              <w:bottom w:val="nil"/>
              <w:right w:val="nil"/>
            </w:tcBorders>
            <w:shd w:val="clear" w:color="000000" w:fill="FFFFFF"/>
            <w:vAlign w:val="bottom"/>
            <w:hideMark/>
          </w:tcPr>
          <w:p w14:paraId="1DD3F0B0" w14:textId="42F15A36" w:rsidR="00232CDC" w:rsidRPr="00392958" w:rsidRDefault="00232CDC" w:rsidP="00232CDC">
            <w:pPr>
              <w:ind w:left="-29" w:right="-29"/>
              <w:jc w:val="right"/>
              <w:rPr>
                <w:rFonts w:ascii="Angsana New" w:eastAsia="Times New Roman" w:hAnsi="Angsana New"/>
                <w:sz w:val="28"/>
                <w:szCs w:val="28"/>
                <w:lang w:val="en-US"/>
              </w:rPr>
            </w:pPr>
            <w:r w:rsidRPr="00A5197F">
              <w:rPr>
                <w:rFonts w:ascii="Angsana New" w:eastAsia="Times New Roman" w:hAnsi="Angsana New"/>
                <w:sz w:val="27"/>
                <w:szCs w:val="27"/>
                <w:lang w:val="en-US"/>
              </w:rPr>
              <w:t>14,085,644.49</w:t>
            </w:r>
          </w:p>
        </w:tc>
      </w:tr>
      <w:tr w:rsidR="00C20E6B" w:rsidRPr="00B3011C" w14:paraId="4031EFA4" w14:textId="77777777" w:rsidTr="00C20E6B">
        <w:trPr>
          <w:trHeight w:val="288"/>
        </w:trPr>
        <w:tc>
          <w:tcPr>
            <w:tcW w:w="3330" w:type="dxa"/>
            <w:shd w:val="clear" w:color="auto" w:fill="FFFFFF"/>
            <w:noWrap/>
            <w:vAlign w:val="bottom"/>
          </w:tcPr>
          <w:p w14:paraId="3C5B6147" w14:textId="77777777" w:rsidR="00C20E6B" w:rsidRPr="00D942B8" w:rsidRDefault="00C20E6B" w:rsidP="00C20E6B">
            <w:pPr>
              <w:ind w:firstLine="102"/>
              <w:rPr>
                <w:rFonts w:ascii="Angsana New" w:eastAsia="Times New Roman" w:hAnsi="Angsana New"/>
                <w:sz w:val="28"/>
                <w:szCs w:val="28"/>
                <w:lang w:val="en-US"/>
              </w:rPr>
            </w:pPr>
            <w:r>
              <w:rPr>
                <w:rFonts w:ascii="Angsana New" w:eastAsia="Times New Roman" w:hAnsi="Angsana New"/>
                <w:sz w:val="28"/>
                <w:szCs w:val="28"/>
                <w:lang w:val="en-US"/>
              </w:rPr>
              <w:t>Provision for commercial disputes</w:t>
            </w:r>
          </w:p>
        </w:tc>
        <w:tc>
          <w:tcPr>
            <w:tcW w:w="1440" w:type="dxa"/>
            <w:tcBorders>
              <w:top w:val="nil"/>
              <w:left w:val="nil"/>
              <w:bottom w:val="nil"/>
              <w:right w:val="nil"/>
            </w:tcBorders>
            <w:shd w:val="clear" w:color="auto" w:fill="auto"/>
            <w:noWrap/>
            <w:vAlign w:val="bottom"/>
          </w:tcPr>
          <w:p w14:paraId="18AFC1AE" w14:textId="6B04EECB" w:rsidR="00C20E6B" w:rsidRPr="00953B29" w:rsidRDefault="00C20E6B" w:rsidP="00C20E6B">
            <w:pPr>
              <w:ind w:left="-29" w:right="-29"/>
              <w:jc w:val="right"/>
              <w:rPr>
                <w:rFonts w:ascii="Angsana New" w:eastAsia="Times New Roman" w:hAnsi="Angsana New"/>
                <w:sz w:val="28"/>
                <w:szCs w:val="28"/>
                <w:highlight w:val="yellow"/>
                <w:lang w:val="en-US"/>
              </w:rPr>
            </w:pPr>
            <w:r w:rsidRPr="00330ED3">
              <w:rPr>
                <w:rFonts w:asciiTheme="majorBidi" w:eastAsia="Times New Roman" w:hAnsiTheme="majorBidi" w:cstheme="majorBidi"/>
                <w:sz w:val="28"/>
                <w:szCs w:val="28"/>
                <w:lang w:val="en-US"/>
              </w:rPr>
              <w:t>3,482,900.00</w:t>
            </w:r>
          </w:p>
        </w:tc>
        <w:tc>
          <w:tcPr>
            <w:tcW w:w="1438" w:type="dxa"/>
            <w:tcBorders>
              <w:top w:val="nil"/>
              <w:left w:val="nil"/>
              <w:bottom w:val="nil"/>
              <w:right w:val="nil"/>
            </w:tcBorders>
            <w:shd w:val="clear" w:color="auto" w:fill="auto"/>
            <w:noWrap/>
            <w:vAlign w:val="bottom"/>
          </w:tcPr>
          <w:p w14:paraId="29A5DE5E" w14:textId="27208807" w:rsidR="00C20E6B" w:rsidRPr="00392958" w:rsidRDefault="00C20E6B" w:rsidP="00C20E6B">
            <w:pPr>
              <w:ind w:left="-29" w:right="-29"/>
              <w:jc w:val="right"/>
              <w:rPr>
                <w:rFonts w:ascii="Angsana New" w:eastAsia="Times New Roman" w:hAnsi="Angsana New"/>
                <w:sz w:val="28"/>
                <w:szCs w:val="28"/>
                <w:lang w:val="en-US"/>
              </w:rPr>
            </w:pPr>
            <w:r w:rsidRPr="00875939">
              <w:rPr>
                <w:rFonts w:ascii="Angsana New" w:eastAsia="Times New Roman" w:hAnsi="Angsana New"/>
                <w:sz w:val="27"/>
                <w:szCs w:val="27"/>
                <w:lang w:val="en-US"/>
              </w:rPr>
              <w:t>9,471,957.40</w:t>
            </w:r>
          </w:p>
        </w:tc>
        <w:tc>
          <w:tcPr>
            <w:tcW w:w="1418" w:type="dxa"/>
            <w:tcBorders>
              <w:top w:val="nil"/>
              <w:left w:val="nil"/>
              <w:bottom w:val="nil"/>
              <w:right w:val="nil"/>
            </w:tcBorders>
            <w:shd w:val="clear" w:color="auto" w:fill="auto"/>
            <w:noWrap/>
            <w:vAlign w:val="bottom"/>
          </w:tcPr>
          <w:p w14:paraId="5B5091CA" w14:textId="56EE6FB1" w:rsidR="00C20E6B" w:rsidRPr="00953B29" w:rsidRDefault="00C20E6B" w:rsidP="00C20E6B">
            <w:pPr>
              <w:ind w:left="-29" w:right="-29"/>
              <w:jc w:val="right"/>
              <w:rPr>
                <w:rFonts w:ascii="Angsana New" w:eastAsia="Times New Roman" w:hAnsi="Angsana New"/>
                <w:sz w:val="28"/>
                <w:szCs w:val="28"/>
                <w:highlight w:val="yellow"/>
                <w:lang w:val="en-US"/>
              </w:rPr>
            </w:pPr>
            <w:r w:rsidRPr="00FA401E">
              <w:rPr>
                <w:rFonts w:asciiTheme="majorBidi" w:eastAsia="Times New Roman" w:hAnsiTheme="majorBidi" w:cstheme="majorBidi"/>
                <w:sz w:val="28"/>
                <w:szCs w:val="28"/>
                <w:lang w:val="en-US"/>
              </w:rPr>
              <w:t>3,482,900.00</w:t>
            </w:r>
          </w:p>
        </w:tc>
        <w:tc>
          <w:tcPr>
            <w:tcW w:w="1372" w:type="dxa"/>
            <w:tcBorders>
              <w:top w:val="nil"/>
              <w:left w:val="nil"/>
              <w:bottom w:val="nil"/>
              <w:right w:val="nil"/>
            </w:tcBorders>
            <w:shd w:val="clear" w:color="auto" w:fill="auto"/>
            <w:vAlign w:val="bottom"/>
          </w:tcPr>
          <w:p w14:paraId="3CF5E3D3" w14:textId="4EC3C1CE" w:rsidR="00C20E6B" w:rsidRPr="00392958" w:rsidRDefault="00C20E6B" w:rsidP="00C20E6B">
            <w:pPr>
              <w:ind w:left="-29" w:right="-29"/>
              <w:jc w:val="right"/>
              <w:rPr>
                <w:rFonts w:ascii="Angsana New" w:eastAsia="Times New Roman" w:hAnsi="Angsana New"/>
                <w:sz w:val="28"/>
                <w:szCs w:val="28"/>
                <w:lang w:val="en-US"/>
              </w:rPr>
            </w:pPr>
            <w:r w:rsidRPr="00044569">
              <w:rPr>
                <w:rFonts w:ascii="Angsana New" w:eastAsia="Times New Roman" w:hAnsi="Angsana New"/>
                <w:sz w:val="27"/>
                <w:szCs w:val="27"/>
                <w:lang w:val="en-US"/>
              </w:rPr>
              <w:t>9,471,957.40</w:t>
            </w:r>
          </w:p>
        </w:tc>
      </w:tr>
      <w:tr w:rsidR="00C20E6B" w:rsidRPr="00B3011C" w14:paraId="4DEC2BBB" w14:textId="77777777" w:rsidTr="0083257B">
        <w:trPr>
          <w:trHeight w:val="288"/>
        </w:trPr>
        <w:tc>
          <w:tcPr>
            <w:tcW w:w="3330" w:type="dxa"/>
            <w:shd w:val="clear" w:color="auto" w:fill="FFFFFF"/>
            <w:noWrap/>
            <w:vAlign w:val="bottom"/>
            <w:hideMark/>
          </w:tcPr>
          <w:p w14:paraId="56C34630" w14:textId="77777777" w:rsidR="00C20E6B" w:rsidRDefault="00C20E6B" w:rsidP="00C20E6B">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Retentions</w:t>
            </w:r>
          </w:p>
        </w:tc>
        <w:tc>
          <w:tcPr>
            <w:tcW w:w="1440" w:type="dxa"/>
            <w:tcBorders>
              <w:top w:val="nil"/>
              <w:left w:val="nil"/>
              <w:bottom w:val="nil"/>
              <w:right w:val="nil"/>
            </w:tcBorders>
            <w:shd w:val="clear" w:color="auto" w:fill="auto"/>
            <w:noWrap/>
            <w:vAlign w:val="bottom"/>
            <w:hideMark/>
          </w:tcPr>
          <w:p w14:paraId="1C687096" w14:textId="4E3D52CC" w:rsidR="00C20E6B" w:rsidRPr="00953B29" w:rsidRDefault="00C20E6B" w:rsidP="00C20E6B">
            <w:pPr>
              <w:ind w:left="-29" w:right="-29"/>
              <w:jc w:val="right"/>
              <w:rPr>
                <w:rFonts w:ascii="Angsana New" w:eastAsia="Times New Roman" w:hAnsi="Angsana New"/>
                <w:sz w:val="28"/>
                <w:szCs w:val="28"/>
                <w:highlight w:val="yellow"/>
                <w:lang w:val="en-US"/>
              </w:rPr>
            </w:pPr>
            <w:r w:rsidRPr="00814F85">
              <w:rPr>
                <w:rFonts w:asciiTheme="majorBidi" w:eastAsia="Times New Roman" w:hAnsiTheme="majorBidi" w:cstheme="majorBidi"/>
                <w:sz w:val="28"/>
                <w:szCs w:val="28"/>
                <w:lang w:val="en-US"/>
              </w:rPr>
              <w:t>149,000.00</w:t>
            </w:r>
          </w:p>
        </w:tc>
        <w:tc>
          <w:tcPr>
            <w:tcW w:w="1438" w:type="dxa"/>
            <w:tcBorders>
              <w:top w:val="nil"/>
              <w:left w:val="nil"/>
              <w:bottom w:val="nil"/>
              <w:right w:val="nil"/>
            </w:tcBorders>
            <w:shd w:val="clear" w:color="000000" w:fill="FFFFFF"/>
            <w:noWrap/>
            <w:vAlign w:val="bottom"/>
            <w:hideMark/>
          </w:tcPr>
          <w:p w14:paraId="6DB3F977" w14:textId="169106AA" w:rsidR="00C20E6B" w:rsidRPr="000E031A" w:rsidRDefault="00C20E6B" w:rsidP="00C20E6B">
            <w:pPr>
              <w:ind w:left="-29" w:right="-29"/>
              <w:jc w:val="right"/>
              <w:rPr>
                <w:rFonts w:ascii="Angsana New" w:eastAsia="Times New Roman" w:hAnsi="Angsana New"/>
                <w:sz w:val="28"/>
                <w:szCs w:val="28"/>
                <w:highlight w:val="yellow"/>
                <w:lang w:val="en-US"/>
              </w:rPr>
            </w:pPr>
            <w:r w:rsidRPr="00A5197F">
              <w:rPr>
                <w:rFonts w:ascii="Angsana New" w:eastAsia="Times New Roman" w:hAnsi="Angsana New"/>
                <w:sz w:val="27"/>
                <w:szCs w:val="27"/>
                <w:lang w:val="en-US"/>
              </w:rPr>
              <w:t>102,810.00</w:t>
            </w:r>
          </w:p>
        </w:tc>
        <w:tc>
          <w:tcPr>
            <w:tcW w:w="1418" w:type="dxa"/>
            <w:tcBorders>
              <w:top w:val="nil"/>
              <w:left w:val="nil"/>
              <w:bottom w:val="nil"/>
              <w:right w:val="nil"/>
            </w:tcBorders>
            <w:shd w:val="clear" w:color="auto" w:fill="auto"/>
            <w:noWrap/>
            <w:vAlign w:val="bottom"/>
            <w:hideMark/>
          </w:tcPr>
          <w:p w14:paraId="2C76354E" w14:textId="6D26C276" w:rsidR="00C20E6B" w:rsidRPr="00953B29" w:rsidRDefault="00C20E6B" w:rsidP="00C20E6B">
            <w:pPr>
              <w:ind w:left="-29" w:right="-29"/>
              <w:jc w:val="right"/>
              <w:rPr>
                <w:rFonts w:ascii="Angsana New" w:eastAsia="Times New Roman" w:hAnsi="Angsana New"/>
                <w:sz w:val="28"/>
                <w:szCs w:val="28"/>
                <w:highlight w:val="yellow"/>
                <w:lang w:val="en-US"/>
              </w:rPr>
            </w:pPr>
            <w:r w:rsidRPr="00FA401E">
              <w:rPr>
                <w:rFonts w:asciiTheme="majorBidi" w:eastAsia="Times New Roman" w:hAnsiTheme="majorBidi" w:cstheme="majorBidi"/>
                <w:sz w:val="28"/>
                <w:szCs w:val="28"/>
                <w:lang w:val="en-US"/>
              </w:rPr>
              <w:t>149,000.00</w:t>
            </w:r>
          </w:p>
        </w:tc>
        <w:tc>
          <w:tcPr>
            <w:tcW w:w="1372" w:type="dxa"/>
            <w:tcBorders>
              <w:top w:val="nil"/>
              <w:left w:val="nil"/>
              <w:bottom w:val="nil"/>
              <w:right w:val="nil"/>
            </w:tcBorders>
            <w:shd w:val="clear" w:color="000000" w:fill="FFFFFF"/>
            <w:vAlign w:val="bottom"/>
            <w:hideMark/>
          </w:tcPr>
          <w:p w14:paraId="4DE7BA8A" w14:textId="13D2CECC" w:rsidR="00C20E6B" w:rsidRPr="00392958" w:rsidRDefault="00C20E6B" w:rsidP="00C20E6B">
            <w:pPr>
              <w:ind w:left="-29" w:right="-29"/>
              <w:jc w:val="right"/>
              <w:rPr>
                <w:rFonts w:ascii="Angsana New" w:eastAsia="Times New Roman" w:hAnsi="Angsana New"/>
                <w:sz w:val="28"/>
                <w:szCs w:val="28"/>
                <w:lang w:val="en-US"/>
              </w:rPr>
            </w:pPr>
            <w:r w:rsidRPr="00A5197F">
              <w:rPr>
                <w:rFonts w:ascii="Angsana New" w:eastAsia="Times New Roman" w:hAnsi="Angsana New"/>
                <w:sz w:val="27"/>
                <w:szCs w:val="27"/>
                <w:lang w:val="en-US"/>
              </w:rPr>
              <w:t>102,810.00</w:t>
            </w:r>
          </w:p>
        </w:tc>
      </w:tr>
      <w:tr w:rsidR="00453C70" w:rsidRPr="00B3011C" w14:paraId="002D2665" w14:textId="77777777" w:rsidTr="0083257B">
        <w:trPr>
          <w:trHeight w:val="288"/>
        </w:trPr>
        <w:tc>
          <w:tcPr>
            <w:tcW w:w="3330" w:type="dxa"/>
            <w:shd w:val="clear" w:color="auto" w:fill="FFFFFF"/>
            <w:noWrap/>
            <w:vAlign w:val="bottom"/>
          </w:tcPr>
          <w:p w14:paraId="7856787A" w14:textId="77777777" w:rsidR="00453C70" w:rsidRPr="009F1E44" w:rsidRDefault="00453C70" w:rsidP="00453C70">
            <w:pPr>
              <w:ind w:firstLine="102"/>
              <w:rPr>
                <w:rFonts w:ascii="Angsana New" w:eastAsia="Times New Roman" w:hAnsi="Angsana New"/>
                <w:sz w:val="28"/>
                <w:szCs w:val="28"/>
                <w:lang w:val="en-US"/>
              </w:rPr>
            </w:pPr>
            <w:r w:rsidRPr="009F1E44">
              <w:rPr>
                <w:rFonts w:ascii="Angsana New" w:eastAsia="Times New Roman" w:hAnsi="Angsana New"/>
                <w:sz w:val="28"/>
                <w:szCs w:val="28"/>
                <w:lang w:val="en-US"/>
              </w:rPr>
              <w:t>Accrued cost</w:t>
            </w:r>
            <w:r>
              <w:rPr>
                <w:rFonts w:ascii="Angsana New" w:eastAsia="Times New Roman" w:hAnsi="Angsana New"/>
                <w:sz w:val="28"/>
                <w:szCs w:val="28"/>
                <w:lang w:val="en-US"/>
              </w:rPr>
              <w:t xml:space="preserve"> -</w:t>
            </w:r>
            <w:r w:rsidRPr="00B2507D">
              <w:rPr>
                <w:rFonts w:ascii="Angsana New" w:eastAsia="Times New Roman" w:hAnsi="Angsana New"/>
                <w:sz w:val="28"/>
                <w:szCs w:val="28"/>
                <w:lang w:val="en-US"/>
              </w:rPr>
              <w:t xml:space="preserve"> related parties</w:t>
            </w:r>
          </w:p>
        </w:tc>
        <w:tc>
          <w:tcPr>
            <w:tcW w:w="1440" w:type="dxa"/>
            <w:tcBorders>
              <w:top w:val="nil"/>
              <w:left w:val="nil"/>
              <w:right w:val="nil"/>
            </w:tcBorders>
            <w:shd w:val="clear" w:color="auto" w:fill="auto"/>
            <w:noWrap/>
            <w:vAlign w:val="bottom"/>
          </w:tcPr>
          <w:p w14:paraId="2858CE77" w14:textId="371E2231" w:rsidR="00453C70" w:rsidRPr="00953B29" w:rsidRDefault="00453C70" w:rsidP="00453C70">
            <w:pPr>
              <w:ind w:left="-29" w:right="-29"/>
              <w:jc w:val="right"/>
              <w:rPr>
                <w:rFonts w:ascii="Angsana New" w:eastAsia="Times New Roman" w:hAnsi="Angsana New"/>
                <w:color w:val="000000"/>
                <w:sz w:val="28"/>
                <w:szCs w:val="28"/>
                <w:highlight w:val="yellow"/>
                <w:lang w:val="en-US"/>
              </w:rPr>
            </w:pPr>
            <w:r w:rsidRPr="00814F85">
              <w:rPr>
                <w:rFonts w:asciiTheme="majorBidi" w:eastAsia="Times New Roman" w:hAnsiTheme="majorBidi" w:cstheme="majorBidi"/>
                <w:sz w:val="28"/>
                <w:szCs w:val="28"/>
                <w:lang w:val="en-US"/>
              </w:rPr>
              <w:t>-</w:t>
            </w:r>
          </w:p>
        </w:tc>
        <w:tc>
          <w:tcPr>
            <w:tcW w:w="1438" w:type="dxa"/>
            <w:tcBorders>
              <w:top w:val="nil"/>
              <w:left w:val="nil"/>
              <w:right w:val="nil"/>
            </w:tcBorders>
            <w:shd w:val="clear" w:color="000000" w:fill="FFFFFF"/>
            <w:noWrap/>
            <w:vAlign w:val="bottom"/>
          </w:tcPr>
          <w:p w14:paraId="71F585AB" w14:textId="36F41AE0" w:rsidR="00453C70" w:rsidRPr="00392958" w:rsidRDefault="00453C70" w:rsidP="00453C70">
            <w:pPr>
              <w:ind w:left="-29" w:right="-29"/>
              <w:jc w:val="right"/>
              <w:rPr>
                <w:rFonts w:ascii="Angsana New" w:eastAsia="Times New Roman" w:hAnsi="Angsana New"/>
                <w:color w:val="000000"/>
                <w:sz w:val="28"/>
                <w:szCs w:val="28"/>
                <w:lang w:val="en-US"/>
              </w:rPr>
            </w:pPr>
            <w:r w:rsidRPr="005D5A87">
              <w:rPr>
                <w:rFonts w:ascii="Angsana New" w:eastAsia="Times New Roman" w:hAnsi="Angsana New"/>
                <w:color w:val="000000"/>
                <w:sz w:val="27"/>
                <w:szCs w:val="27"/>
                <w:lang w:val="en-US"/>
              </w:rPr>
              <w:t>1,602,062.83</w:t>
            </w:r>
          </w:p>
        </w:tc>
        <w:tc>
          <w:tcPr>
            <w:tcW w:w="1418" w:type="dxa"/>
            <w:tcBorders>
              <w:top w:val="nil"/>
              <w:left w:val="nil"/>
              <w:right w:val="nil"/>
            </w:tcBorders>
            <w:shd w:val="clear" w:color="auto" w:fill="auto"/>
            <w:noWrap/>
            <w:vAlign w:val="bottom"/>
          </w:tcPr>
          <w:p w14:paraId="7315D42C" w14:textId="349CD9C8" w:rsidR="00453C70" w:rsidRPr="00814F85" w:rsidRDefault="00453C70" w:rsidP="00453C70">
            <w:pPr>
              <w:ind w:left="-29" w:right="-29"/>
              <w:jc w:val="right"/>
              <w:rPr>
                <w:rFonts w:ascii="Angsana New" w:eastAsia="Times New Roman" w:hAnsi="Angsana New"/>
                <w:color w:val="000000"/>
                <w:sz w:val="28"/>
                <w:szCs w:val="28"/>
                <w:lang w:val="en-US"/>
              </w:rPr>
            </w:pPr>
            <w:r w:rsidRPr="00814F85">
              <w:rPr>
                <w:rFonts w:asciiTheme="majorBidi" w:eastAsia="Times New Roman" w:hAnsiTheme="majorBidi" w:cstheme="majorBidi"/>
                <w:sz w:val="28"/>
                <w:szCs w:val="28"/>
                <w:lang w:val="en-US"/>
              </w:rPr>
              <w:t>-</w:t>
            </w:r>
          </w:p>
        </w:tc>
        <w:tc>
          <w:tcPr>
            <w:tcW w:w="1372" w:type="dxa"/>
            <w:tcBorders>
              <w:top w:val="nil"/>
              <w:left w:val="nil"/>
              <w:right w:val="nil"/>
            </w:tcBorders>
            <w:shd w:val="clear" w:color="000000" w:fill="FFFFFF"/>
            <w:noWrap/>
            <w:vAlign w:val="bottom"/>
          </w:tcPr>
          <w:p w14:paraId="2779A149" w14:textId="7A4ABE69" w:rsidR="00453C70" w:rsidRPr="00814F85" w:rsidRDefault="00453C70" w:rsidP="00453C70">
            <w:pPr>
              <w:ind w:left="-29" w:right="-29"/>
              <w:jc w:val="right"/>
              <w:rPr>
                <w:rFonts w:ascii="Angsana New" w:eastAsia="Times New Roman" w:hAnsi="Angsana New"/>
                <w:color w:val="000000"/>
                <w:sz w:val="28"/>
                <w:szCs w:val="28"/>
                <w:lang w:val="en-US"/>
              </w:rPr>
            </w:pPr>
            <w:r w:rsidRPr="00814F85">
              <w:rPr>
                <w:rFonts w:ascii="Angsana New" w:eastAsia="Times New Roman" w:hAnsi="Angsana New"/>
                <w:color w:val="000000"/>
                <w:sz w:val="27"/>
                <w:szCs w:val="27"/>
                <w:lang w:val="en-US"/>
              </w:rPr>
              <w:t>1,602,062.83</w:t>
            </w:r>
          </w:p>
        </w:tc>
      </w:tr>
      <w:tr w:rsidR="00453C70" w:rsidRPr="00B3011C" w14:paraId="4A97A333" w14:textId="77777777" w:rsidTr="0083257B">
        <w:trPr>
          <w:trHeight w:val="288"/>
        </w:trPr>
        <w:tc>
          <w:tcPr>
            <w:tcW w:w="3330" w:type="dxa"/>
            <w:shd w:val="clear" w:color="auto" w:fill="FFFFFF"/>
            <w:noWrap/>
            <w:vAlign w:val="bottom"/>
            <w:hideMark/>
          </w:tcPr>
          <w:p w14:paraId="5F269EFF" w14:textId="77777777" w:rsidR="00453C70" w:rsidRDefault="00453C70" w:rsidP="00453C70">
            <w:pPr>
              <w:ind w:firstLine="102"/>
              <w:rPr>
                <w:rFonts w:ascii="Angsana New" w:eastAsia="Times New Roman" w:hAnsi="Angsana New"/>
                <w:sz w:val="28"/>
                <w:szCs w:val="28"/>
                <w:lang w:val="en-US"/>
              </w:rPr>
            </w:pPr>
            <w:r w:rsidRPr="009F1E44">
              <w:rPr>
                <w:rFonts w:ascii="Angsana New" w:eastAsia="Times New Roman" w:hAnsi="Angsana New"/>
                <w:sz w:val="28"/>
                <w:szCs w:val="28"/>
                <w:lang w:val="en-US"/>
              </w:rPr>
              <w:t>Accrued cost</w:t>
            </w:r>
            <w:r>
              <w:rPr>
                <w:rFonts w:ascii="Angsana New" w:eastAsia="Times New Roman" w:hAnsi="Angsana New"/>
                <w:sz w:val="28"/>
                <w:szCs w:val="28"/>
                <w:lang w:val="en-US"/>
              </w:rPr>
              <w:t xml:space="preserve"> </w:t>
            </w:r>
            <w:r w:rsidRPr="00D942B8">
              <w:rPr>
                <w:rFonts w:ascii="Angsana New" w:eastAsia="Times New Roman" w:hAnsi="Angsana New"/>
                <w:sz w:val="28"/>
                <w:szCs w:val="28"/>
                <w:lang w:val="en-US"/>
              </w:rPr>
              <w:t>- other</w:t>
            </w:r>
          </w:p>
        </w:tc>
        <w:tc>
          <w:tcPr>
            <w:tcW w:w="1440" w:type="dxa"/>
            <w:tcBorders>
              <w:top w:val="nil"/>
              <w:left w:val="nil"/>
              <w:right w:val="nil"/>
            </w:tcBorders>
            <w:shd w:val="clear" w:color="auto" w:fill="auto"/>
            <w:noWrap/>
            <w:vAlign w:val="bottom"/>
            <w:hideMark/>
          </w:tcPr>
          <w:p w14:paraId="67AE8037" w14:textId="503CDBB2" w:rsidR="00453C70" w:rsidRPr="00953B29" w:rsidRDefault="00814F85" w:rsidP="00453C70">
            <w:pPr>
              <w:ind w:left="-29" w:right="-29"/>
              <w:jc w:val="right"/>
              <w:rPr>
                <w:rFonts w:ascii="Angsana New" w:eastAsia="Times New Roman" w:hAnsi="Angsana New"/>
                <w:color w:val="000000"/>
                <w:sz w:val="28"/>
                <w:szCs w:val="28"/>
                <w:highlight w:val="yellow"/>
                <w:lang w:val="en-US"/>
              </w:rPr>
            </w:pPr>
            <w:r w:rsidRPr="00814F85">
              <w:rPr>
                <w:rFonts w:asciiTheme="majorBidi" w:eastAsia="Times New Roman" w:hAnsiTheme="majorBidi" w:cstheme="majorBidi"/>
                <w:sz w:val="28"/>
                <w:szCs w:val="28"/>
                <w:lang w:val="en-US"/>
              </w:rPr>
              <w:t>8,118,109.87</w:t>
            </w:r>
          </w:p>
        </w:tc>
        <w:tc>
          <w:tcPr>
            <w:tcW w:w="1438" w:type="dxa"/>
            <w:tcBorders>
              <w:top w:val="nil"/>
              <w:left w:val="nil"/>
              <w:right w:val="nil"/>
            </w:tcBorders>
            <w:shd w:val="clear" w:color="000000" w:fill="FFFFFF"/>
            <w:noWrap/>
            <w:vAlign w:val="bottom"/>
            <w:hideMark/>
          </w:tcPr>
          <w:p w14:paraId="2C79B591" w14:textId="15881E6E" w:rsidR="00453C70" w:rsidRPr="00392958" w:rsidRDefault="00453C70" w:rsidP="00453C70">
            <w:pPr>
              <w:ind w:left="-29" w:right="-29"/>
              <w:jc w:val="right"/>
              <w:rPr>
                <w:rFonts w:ascii="Angsana New" w:eastAsia="Times New Roman" w:hAnsi="Angsana New"/>
                <w:color w:val="000000"/>
                <w:sz w:val="28"/>
                <w:szCs w:val="28"/>
                <w:lang w:val="en-US"/>
              </w:rPr>
            </w:pPr>
            <w:r w:rsidRPr="00A5197F">
              <w:rPr>
                <w:rFonts w:ascii="Angsana New" w:eastAsia="Times New Roman" w:hAnsi="Angsana New"/>
                <w:color w:val="000000"/>
                <w:sz w:val="27"/>
                <w:szCs w:val="27"/>
                <w:lang w:val="en-US"/>
              </w:rPr>
              <w:t>7,914,629.85</w:t>
            </w:r>
          </w:p>
        </w:tc>
        <w:tc>
          <w:tcPr>
            <w:tcW w:w="1418" w:type="dxa"/>
            <w:tcBorders>
              <w:top w:val="nil"/>
              <w:left w:val="nil"/>
              <w:right w:val="nil"/>
            </w:tcBorders>
            <w:shd w:val="clear" w:color="auto" w:fill="auto"/>
            <w:noWrap/>
            <w:vAlign w:val="bottom"/>
            <w:hideMark/>
          </w:tcPr>
          <w:p w14:paraId="5437519E" w14:textId="5C3F0702" w:rsidR="00453C70" w:rsidRPr="00953B29" w:rsidRDefault="00814F85" w:rsidP="00453C70">
            <w:pPr>
              <w:ind w:left="-29" w:right="-29"/>
              <w:jc w:val="right"/>
              <w:rPr>
                <w:rFonts w:ascii="Angsana New" w:eastAsia="Times New Roman" w:hAnsi="Angsana New"/>
                <w:color w:val="000000"/>
                <w:sz w:val="28"/>
                <w:szCs w:val="28"/>
                <w:highlight w:val="yellow"/>
                <w:lang w:val="en-US"/>
              </w:rPr>
            </w:pPr>
            <w:r w:rsidRPr="00814F85">
              <w:rPr>
                <w:rFonts w:asciiTheme="majorBidi" w:eastAsia="Times New Roman" w:hAnsiTheme="majorBidi" w:cstheme="majorBidi"/>
                <w:sz w:val="28"/>
                <w:szCs w:val="28"/>
                <w:lang w:val="en-US"/>
              </w:rPr>
              <w:t>8,118,109.87</w:t>
            </w:r>
          </w:p>
        </w:tc>
        <w:tc>
          <w:tcPr>
            <w:tcW w:w="1372" w:type="dxa"/>
            <w:tcBorders>
              <w:top w:val="nil"/>
              <w:left w:val="nil"/>
              <w:right w:val="nil"/>
            </w:tcBorders>
            <w:shd w:val="clear" w:color="000000" w:fill="FFFFFF"/>
            <w:noWrap/>
            <w:vAlign w:val="bottom"/>
            <w:hideMark/>
          </w:tcPr>
          <w:p w14:paraId="69430159" w14:textId="598F7229" w:rsidR="00453C70" w:rsidRPr="00392958" w:rsidRDefault="00453C70" w:rsidP="00453C70">
            <w:pPr>
              <w:ind w:left="-29" w:right="-29"/>
              <w:jc w:val="right"/>
              <w:rPr>
                <w:rFonts w:ascii="Angsana New" w:eastAsia="Times New Roman" w:hAnsi="Angsana New"/>
                <w:color w:val="000000"/>
                <w:sz w:val="28"/>
                <w:szCs w:val="28"/>
                <w:lang w:val="en-US"/>
              </w:rPr>
            </w:pPr>
            <w:r w:rsidRPr="00A5197F">
              <w:rPr>
                <w:rFonts w:ascii="Angsana New" w:eastAsia="Times New Roman" w:hAnsi="Angsana New"/>
                <w:color w:val="000000"/>
                <w:sz w:val="27"/>
                <w:szCs w:val="27"/>
                <w:lang w:val="en-US"/>
              </w:rPr>
              <w:t>7,914,629.85</w:t>
            </w:r>
          </w:p>
        </w:tc>
      </w:tr>
      <w:tr w:rsidR="00453C70" w:rsidRPr="00B3011C" w14:paraId="59043EF4" w14:textId="77777777" w:rsidTr="00FA68B6">
        <w:trPr>
          <w:trHeight w:val="288"/>
        </w:trPr>
        <w:tc>
          <w:tcPr>
            <w:tcW w:w="3330" w:type="dxa"/>
            <w:shd w:val="clear" w:color="auto" w:fill="FFFFFF"/>
            <w:noWrap/>
            <w:vAlign w:val="bottom"/>
          </w:tcPr>
          <w:p w14:paraId="365CBCA3" w14:textId="77777777" w:rsidR="00453C70" w:rsidRPr="00D942B8" w:rsidRDefault="00453C70" w:rsidP="00453C70">
            <w:pPr>
              <w:ind w:firstLine="102"/>
              <w:rPr>
                <w:rFonts w:ascii="Angsana New" w:eastAsia="Times New Roman" w:hAnsi="Angsana New"/>
                <w:sz w:val="28"/>
                <w:szCs w:val="28"/>
                <w:lang w:val="en-US"/>
              </w:rPr>
            </w:pPr>
            <w:r>
              <w:rPr>
                <w:rFonts w:ascii="Angsana New" w:eastAsia="Times New Roman" w:hAnsi="Angsana New"/>
                <w:sz w:val="28"/>
                <w:szCs w:val="28"/>
                <w:lang w:val="en-US"/>
              </w:rPr>
              <w:t xml:space="preserve">Accrued post </w:t>
            </w:r>
            <w:r w:rsidRPr="00D942B8">
              <w:rPr>
                <w:rFonts w:ascii="Angsana New" w:eastAsia="Times New Roman" w:hAnsi="Angsana New"/>
                <w:sz w:val="28"/>
                <w:szCs w:val="28"/>
                <w:lang w:val="en-US"/>
              </w:rPr>
              <w:t>employee benefits</w:t>
            </w:r>
          </w:p>
        </w:tc>
        <w:tc>
          <w:tcPr>
            <w:tcW w:w="1440" w:type="dxa"/>
            <w:tcBorders>
              <w:top w:val="nil"/>
              <w:left w:val="nil"/>
              <w:right w:val="nil"/>
            </w:tcBorders>
            <w:shd w:val="clear" w:color="auto" w:fill="auto"/>
            <w:noWrap/>
            <w:vAlign w:val="bottom"/>
          </w:tcPr>
          <w:p w14:paraId="1EBD7C47" w14:textId="5EB04011" w:rsidR="00453C70" w:rsidRPr="00953B29" w:rsidRDefault="00453C70" w:rsidP="00453C70">
            <w:pPr>
              <w:ind w:left="-29" w:right="-29"/>
              <w:jc w:val="right"/>
              <w:rPr>
                <w:rFonts w:ascii="Angsana New" w:eastAsia="Times New Roman" w:hAnsi="Angsana New"/>
                <w:color w:val="000000"/>
                <w:sz w:val="27"/>
                <w:szCs w:val="27"/>
                <w:highlight w:val="yellow"/>
                <w:lang w:val="en-US"/>
              </w:rPr>
            </w:pPr>
            <w:r w:rsidRPr="00814F85">
              <w:rPr>
                <w:rFonts w:asciiTheme="majorBidi" w:eastAsia="Times New Roman" w:hAnsiTheme="majorBidi" w:cstheme="majorBidi"/>
                <w:sz w:val="28"/>
                <w:szCs w:val="28"/>
                <w:lang w:val="en-US"/>
              </w:rPr>
              <w:t>-</w:t>
            </w:r>
          </w:p>
        </w:tc>
        <w:tc>
          <w:tcPr>
            <w:tcW w:w="1438" w:type="dxa"/>
            <w:tcBorders>
              <w:top w:val="nil"/>
              <w:left w:val="nil"/>
              <w:right w:val="nil"/>
            </w:tcBorders>
            <w:shd w:val="clear" w:color="000000" w:fill="FFFFFF"/>
            <w:noWrap/>
            <w:vAlign w:val="bottom"/>
          </w:tcPr>
          <w:p w14:paraId="66557912" w14:textId="53258FC7" w:rsidR="00453C70" w:rsidRPr="00232CDC" w:rsidRDefault="00453C70" w:rsidP="00453C70">
            <w:pPr>
              <w:ind w:left="-29" w:right="-29"/>
              <w:jc w:val="right"/>
              <w:rPr>
                <w:rFonts w:ascii="Angsana New" w:eastAsia="Times New Roman" w:hAnsi="Angsana New"/>
                <w:color w:val="000000"/>
                <w:sz w:val="27"/>
                <w:szCs w:val="27"/>
                <w:lang w:val="en-US"/>
              </w:rPr>
            </w:pPr>
            <w:r w:rsidRPr="00232CDC">
              <w:rPr>
                <w:rFonts w:ascii="Angsana New" w:eastAsia="Times New Roman" w:hAnsi="Angsana New"/>
                <w:color w:val="000000"/>
                <w:sz w:val="27"/>
                <w:szCs w:val="27"/>
                <w:lang w:val="en-US"/>
              </w:rPr>
              <w:t>2,949,254.00</w:t>
            </w:r>
          </w:p>
        </w:tc>
        <w:tc>
          <w:tcPr>
            <w:tcW w:w="1418" w:type="dxa"/>
            <w:tcBorders>
              <w:top w:val="nil"/>
              <w:left w:val="nil"/>
              <w:right w:val="nil"/>
            </w:tcBorders>
            <w:shd w:val="clear" w:color="auto" w:fill="auto"/>
            <w:noWrap/>
            <w:vAlign w:val="bottom"/>
          </w:tcPr>
          <w:p w14:paraId="78129A1A" w14:textId="0562673F" w:rsidR="00453C70" w:rsidRPr="00953B29" w:rsidRDefault="00453C70" w:rsidP="00453C70">
            <w:pPr>
              <w:ind w:left="-29" w:right="-29"/>
              <w:jc w:val="right"/>
              <w:rPr>
                <w:rFonts w:ascii="Angsana New" w:eastAsia="Times New Roman" w:hAnsi="Angsana New"/>
                <w:color w:val="000000"/>
                <w:sz w:val="27"/>
                <w:szCs w:val="27"/>
                <w:highlight w:val="yellow"/>
                <w:lang w:val="en-US"/>
              </w:rPr>
            </w:pPr>
            <w:r w:rsidRPr="00814F85">
              <w:rPr>
                <w:rFonts w:asciiTheme="majorBidi" w:eastAsia="Times New Roman" w:hAnsiTheme="majorBidi" w:cstheme="majorBidi"/>
                <w:sz w:val="28"/>
                <w:szCs w:val="28"/>
                <w:lang w:val="en-US"/>
              </w:rPr>
              <w:t>-</w:t>
            </w:r>
          </w:p>
        </w:tc>
        <w:tc>
          <w:tcPr>
            <w:tcW w:w="1372" w:type="dxa"/>
            <w:tcBorders>
              <w:top w:val="nil"/>
              <w:left w:val="nil"/>
              <w:right w:val="nil"/>
            </w:tcBorders>
            <w:shd w:val="clear" w:color="000000" w:fill="FFFFFF"/>
            <w:noWrap/>
            <w:vAlign w:val="bottom"/>
          </w:tcPr>
          <w:p w14:paraId="7CAECD3B" w14:textId="2B85D0A1" w:rsidR="00453C70" w:rsidRPr="00232CDC" w:rsidRDefault="00453C70" w:rsidP="00453C70">
            <w:pPr>
              <w:ind w:left="-29" w:right="-29"/>
              <w:jc w:val="right"/>
              <w:rPr>
                <w:rFonts w:ascii="Angsana New" w:eastAsia="Times New Roman" w:hAnsi="Angsana New"/>
                <w:color w:val="000000"/>
                <w:sz w:val="27"/>
                <w:szCs w:val="27"/>
                <w:lang w:val="en-US"/>
              </w:rPr>
            </w:pPr>
            <w:r w:rsidRPr="00232CDC">
              <w:rPr>
                <w:rFonts w:ascii="Angsana New" w:eastAsia="Times New Roman" w:hAnsi="Angsana New"/>
                <w:color w:val="000000"/>
                <w:sz w:val="27"/>
                <w:szCs w:val="27"/>
                <w:lang w:val="en-US"/>
              </w:rPr>
              <w:t>2,949,254.00</w:t>
            </w:r>
          </w:p>
        </w:tc>
      </w:tr>
      <w:tr w:rsidR="00453C70" w:rsidRPr="00B3011C" w14:paraId="78B7769D" w14:textId="77777777" w:rsidTr="0083257B">
        <w:trPr>
          <w:trHeight w:val="288"/>
        </w:trPr>
        <w:tc>
          <w:tcPr>
            <w:tcW w:w="3330" w:type="dxa"/>
            <w:shd w:val="clear" w:color="auto" w:fill="FFFFFF"/>
            <w:noWrap/>
            <w:vAlign w:val="bottom"/>
            <w:hideMark/>
          </w:tcPr>
          <w:p w14:paraId="12EFED7C" w14:textId="77777777" w:rsidR="00453C70" w:rsidRDefault="00453C70" w:rsidP="00453C70">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Others</w:t>
            </w:r>
          </w:p>
        </w:tc>
        <w:tc>
          <w:tcPr>
            <w:tcW w:w="1440" w:type="dxa"/>
            <w:tcBorders>
              <w:top w:val="nil"/>
              <w:left w:val="nil"/>
              <w:right w:val="nil"/>
            </w:tcBorders>
            <w:shd w:val="clear" w:color="auto" w:fill="auto"/>
            <w:noWrap/>
            <w:vAlign w:val="bottom"/>
            <w:hideMark/>
          </w:tcPr>
          <w:p w14:paraId="19767588" w14:textId="3F6A6060" w:rsidR="00453C70" w:rsidRPr="00953B29" w:rsidRDefault="00181440" w:rsidP="00FA68B6">
            <w:pPr>
              <w:pBdr>
                <w:bottom w:val="single" w:sz="4" w:space="1" w:color="auto"/>
              </w:pBdr>
              <w:ind w:left="-29" w:right="-29"/>
              <w:jc w:val="right"/>
              <w:rPr>
                <w:rFonts w:ascii="Angsana New" w:eastAsia="Times New Roman" w:hAnsi="Angsana New"/>
                <w:color w:val="000000"/>
                <w:sz w:val="27"/>
                <w:szCs w:val="27"/>
                <w:highlight w:val="yellow"/>
                <w:lang w:val="en-US"/>
              </w:rPr>
            </w:pPr>
            <w:r w:rsidRPr="00181440">
              <w:rPr>
                <w:rFonts w:asciiTheme="majorBidi" w:eastAsia="Times New Roman" w:hAnsiTheme="majorBidi" w:cstheme="majorBidi"/>
                <w:color w:val="000000"/>
                <w:sz w:val="28"/>
                <w:szCs w:val="28"/>
                <w:lang w:val="en-US"/>
              </w:rPr>
              <w:t>662,049.01</w:t>
            </w:r>
          </w:p>
        </w:tc>
        <w:tc>
          <w:tcPr>
            <w:tcW w:w="1438" w:type="dxa"/>
            <w:tcBorders>
              <w:top w:val="nil"/>
              <w:left w:val="nil"/>
              <w:right w:val="nil"/>
            </w:tcBorders>
            <w:shd w:val="clear" w:color="000000" w:fill="FFFFFF"/>
            <w:noWrap/>
            <w:vAlign w:val="bottom"/>
            <w:hideMark/>
          </w:tcPr>
          <w:p w14:paraId="7087A0D2" w14:textId="70AA3F09" w:rsidR="00453C70" w:rsidRPr="00232CDC" w:rsidRDefault="00181440" w:rsidP="00FA68B6">
            <w:pPr>
              <w:pBdr>
                <w:bottom w:val="single" w:sz="4" w:space="1" w:color="auto"/>
              </w:pBdr>
              <w:ind w:left="-29" w:right="-29"/>
              <w:jc w:val="right"/>
              <w:rPr>
                <w:rFonts w:ascii="Angsana New" w:eastAsia="Times New Roman" w:hAnsi="Angsana New"/>
                <w:color w:val="000000"/>
                <w:sz w:val="27"/>
                <w:szCs w:val="27"/>
                <w:highlight w:val="yellow"/>
                <w:lang w:val="en-US"/>
              </w:rPr>
            </w:pPr>
            <w:r w:rsidRPr="00181440">
              <w:rPr>
                <w:rFonts w:ascii="Angsana New" w:eastAsia="Times New Roman" w:hAnsi="Angsana New"/>
                <w:color w:val="000000"/>
                <w:sz w:val="27"/>
                <w:szCs w:val="27"/>
                <w:lang w:val="en-US"/>
              </w:rPr>
              <w:t>580,576.01</w:t>
            </w:r>
          </w:p>
        </w:tc>
        <w:tc>
          <w:tcPr>
            <w:tcW w:w="1418" w:type="dxa"/>
            <w:tcBorders>
              <w:top w:val="nil"/>
              <w:left w:val="nil"/>
              <w:right w:val="nil"/>
            </w:tcBorders>
            <w:shd w:val="clear" w:color="auto" w:fill="auto"/>
            <w:noWrap/>
            <w:vAlign w:val="bottom"/>
            <w:hideMark/>
          </w:tcPr>
          <w:p w14:paraId="1E317DE5" w14:textId="1136FD0C" w:rsidR="00453C70" w:rsidRPr="00953B29" w:rsidRDefault="00181440" w:rsidP="008770D7">
            <w:pPr>
              <w:pBdr>
                <w:bottom w:val="single" w:sz="4" w:space="1" w:color="auto"/>
              </w:pBdr>
              <w:ind w:left="-29" w:right="-29"/>
              <w:jc w:val="right"/>
              <w:rPr>
                <w:rFonts w:ascii="Angsana New" w:eastAsia="Times New Roman" w:hAnsi="Angsana New"/>
                <w:color w:val="000000"/>
                <w:sz w:val="27"/>
                <w:szCs w:val="27"/>
                <w:highlight w:val="yellow"/>
                <w:lang w:val="en-US"/>
              </w:rPr>
            </w:pPr>
            <w:r w:rsidRPr="00181440">
              <w:rPr>
                <w:rFonts w:asciiTheme="majorBidi" w:eastAsia="Times New Roman" w:hAnsiTheme="majorBidi" w:cstheme="majorBidi"/>
                <w:sz w:val="28"/>
                <w:szCs w:val="28"/>
                <w:lang w:val="en-US"/>
              </w:rPr>
              <w:t>834,163.01</w:t>
            </w:r>
          </w:p>
        </w:tc>
        <w:tc>
          <w:tcPr>
            <w:tcW w:w="1372" w:type="dxa"/>
            <w:tcBorders>
              <w:top w:val="nil"/>
              <w:left w:val="nil"/>
              <w:right w:val="nil"/>
            </w:tcBorders>
            <w:shd w:val="clear" w:color="000000" w:fill="FFFFFF"/>
            <w:noWrap/>
            <w:vAlign w:val="bottom"/>
            <w:hideMark/>
          </w:tcPr>
          <w:p w14:paraId="6BB7795B" w14:textId="4287C062" w:rsidR="00453C70" w:rsidRPr="00232CDC" w:rsidRDefault="00181440" w:rsidP="008770D7">
            <w:pPr>
              <w:pBdr>
                <w:bottom w:val="single" w:sz="4" w:space="1" w:color="auto"/>
              </w:pBdr>
              <w:ind w:left="-29" w:right="-29"/>
              <w:jc w:val="right"/>
              <w:rPr>
                <w:rFonts w:ascii="Angsana New" w:eastAsia="Times New Roman" w:hAnsi="Angsana New"/>
                <w:color w:val="000000"/>
                <w:sz w:val="27"/>
                <w:szCs w:val="27"/>
                <w:lang w:val="en-US"/>
              </w:rPr>
            </w:pPr>
            <w:r w:rsidRPr="00181440">
              <w:rPr>
                <w:rFonts w:ascii="Angsana New" w:eastAsia="Times New Roman" w:hAnsi="Angsana New"/>
                <w:color w:val="000000"/>
                <w:sz w:val="27"/>
                <w:szCs w:val="27"/>
                <w:lang w:val="en-US"/>
              </w:rPr>
              <w:t>723,076.01</w:t>
            </w:r>
          </w:p>
        </w:tc>
      </w:tr>
      <w:tr w:rsidR="00C20E6B" w:rsidRPr="00B3011C" w14:paraId="584EAE9E" w14:textId="77777777" w:rsidTr="005664A1">
        <w:trPr>
          <w:trHeight w:val="288"/>
        </w:trPr>
        <w:tc>
          <w:tcPr>
            <w:tcW w:w="3330" w:type="dxa"/>
            <w:shd w:val="clear" w:color="auto" w:fill="FFFFFF"/>
            <w:noWrap/>
            <w:vAlign w:val="bottom"/>
            <w:hideMark/>
          </w:tcPr>
          <w:p w14:paraId="314E6E3B" w14:textId="77777777" w:rsidR="00C20E6B" w:rsidRDefault="00C20E6B" w:rsidP="00C20E6B">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Total other current payables</w:t>
            </w:r>
          </w:p>
        </w:tc>
        <w:tc>
          <w:tcPr>
            <w:tcW w:w="1440" w:type="dxa"/>
            <w:tcBorders>
              <w:left w:val="nil"/>
              <w:right w:val="nil"/>
            </w:tcBorders>
            <w:shd w:val="clear" w:color="000000" w:fill="FFFFFF"/>
            <w:noWrap/>
            <w:vAlign w:val="bottom"/>
            <w:hideMark/>
          </w:tcPr>
          <w:p w14:paraId="28E79764" w14:textId="2529404E" w:rsidR="00C20E6B" w:rsidRPr="00953B29" w:rsidRDefault="00C20E6B" w:rsidP="00FA68B6">
            <w:pPr>
              <w:pBdr>
                <w:bottom w:val="single" w:sz="4" w:space="1" w:color="auto"/>
              </w:pBdr>
              <w:ind w:left="-29" w:right="-29"/>
              <w:jc w:val="right"/>
              <w:rPr>
                <w:rFonts w:ascii="Angsana New" w:eastAsia="Times New Roman" w:hAnsi="Angsana New"/>
                <w:sz w:val="28"/>
                <w:szCs w:val="28"/>
                <w:highlight w:val="yellow"/>
                <w:lang w:val="en-US"/>
              </w:rPr>
            </w:pPr>
            <w:r w:rsidRPr="00C00E2B">
              <w:rPr>
                <w:rFonts w:asciiTheme="majorBidi" w:eastAsia="Times New Roman" w:hAnsiTheme="majorBidi" w:cstheme="majorBidi"/>
                <w:sz w:val="28"/>
                <w:szCs w:val="28"/>
                <w:lang w:val="en-US"/>
              </w:rPr>
              <w:t>39,050,916.84</w:t>
            </w:r>
          </w:p>
        </w:tc>
        <w:tc>
          <w:tcPr>
            <w:tcW w:w="1438" w:type="dxa"/>
            <w:tcBorders>
              <w:left w:val="nil"/>
              <w:right w:val="nil"/>
            </w:tcBorders>
            <w:shd w:val="clear" w:color="000000" w:fill="FFFFFF"/>
            <w:noWrap/>
            <w:vAlign w:val="bottom"/>
            <w:hideMark/>
          </w:tcPr>
          <w:p w14:paraId="57A79584" w14:textId="1534DD8E" w:rsidR="00C20E6B" w:rsidRPr="00232CDC" w:rsidRDefault="00C20E6B" w:rsidP="00C20E6B">
            <w:pPr>
              <w:pBdr>
                <w:bottom w:val="single" w:sz="4" w:space="1" w:color="auto"/>
              </w:pBdr>
              <w:ind w:left="-29" w:right="-29"/>
              <w:jc w:val="right"/>
              <w:rPr>
                <w:rFonts w:ascii="Angsana New" w:eastAsia="Times New Roman" w:hAnsi="Angsana New"/>
                <w:sz w:val="28"/>
                <w:szCs w:val="28"/>
                <w:highlight w:val="yellow"/>
                <w:lang w:val="en-US"/>
              </w:rPr>
            </w:pPr>
            <w:r w:rsidRPr="00232CDC">
              <w:rPr>
                <w:rFonts w:ascii="Angsana New" w:eastAsia="Times New Roman" w:hAnsi="Angsana New"/>
                <w:sz w:val="27"/>
                <w:szCs w:val="27"/>
                <w:lang w:val="en-US"/>
              </w:rPr>
              <w:t>55,300,276.80</w:t>
            </w:r>
          </w:p>
        </w:tc>
        <w:tc>
          <w:tcPr>
            <w:tcW w:w="1418" w:type="dxa"/>
            <w:tcBorders>
              <w:left w:val="nil"/>
              <w:right w:val="nil"/>
            </w:tcBorders>
            <w:shd w:val="clear" w:color="auto" w:fill="auto"/>
            <w:noWrap/>
            <w:vAlign w:val="bottom"/>
            <w:hideMark/>
          </w:tcPr>
          <w:p w14:paraId="531FE003" w14:textId="1ED99FA7" w:rsidR="00C20E6B" w:rsidRPr="00953B29" w:rsidRDefault="00FF0DF1" w:rsidP="00C20E6B">
            <w:pPr>
              <w:pBdr>
                <w:bottom w:val="single" w:sz="4" w:space="1" w:color="auto"/>
              </w:pBdr>
              <w:ind w:left="-29" w:right="-29"/>
              <w:jc w:val="right"/>
              <w:rPr>
                <w:rFonts w:ascii="Angsana New" w:eastAsia="Times New Roman" w:hAnsi="Angsana New"/>
                <w:sz w:val="28"/>
                <w:szCs w:val="28"/>
                <w:highlight w:val="yellow"/>
                <w:lang w:val="en-US"/>
              </w:rPr>
            </w:pPr>
            <w:r w:rsidRPr="00C00E2B">
              <w:rPr>
                <w:rFonts w:asciiTheme="majorBidi" w:eastAsia="Times New Roman" w:hAnsiTheme="majorBidi" w:cstheme="majorBidi"/>
                <w:sz w:val="28"/>
                <w:szCs w:val="28"/>
                <w:lang w:val="en-US"/>
              </w:rPr>
              <w:t>38,402,542.17</w:t>
            </w:r>
          </w:p>
        </w:tc>
        <w:tc>
          <w:tcPr>
            <w:tcW w:w="1372" w:type="dxa"/>
            <w:tcBorders>
              <w:left w:val="nil"/>
              <w:right w:val="nil"/>
            </w:tcBorders>
            <w:shd w:val="clear" w:color="000000" w:fill="FFFFFF"/>
            <w:noWrap/>
            <w:vAlign w:val="bottom"/>
            <w:hideMark/>
          </w:tcPr>
          <w:p w14:paraId="08E1C4FC" w14:textId="624960F1" w:rsidR="00C20E6B" w:rsidRPr="00232CDC" w:rsidRDefault="00C20E6B" w:rsidP="00C20E6B">
            <w:pPr>
              <w:pBdr>
                <w:bottom w:val="single" w:sz="4" w:space="1" w:color="auto"/>
              </w:pBdr>
              <w:ind w:left="-29" w:right="-29"/>
              <w:jc w:val="right"/>
              <w:rPr>
                <w:rFonts w:ascii="Angsana New" w:eastAsia="Times New Roman" w:hAnsi="Angsana New"/>
                <w:sz w:val="28"/>
                <w:szCs w:val="28"/>
                <w:lang w:val="en-US"/>
              </w:rPr>
            </w:pPr>
            <w:r w:rsidRPr="00232CDC">
              <w:rPr>
                <w:rFonts w:ascii="Angsana New" w:eastAsia="Times New Roman" w:hAnsi="Angsana New"/>
                <w:sz w:val="27"/>
                <w:szCs w:val="27"/>
                <w:lang w:val="en-US"/>
              </w:rPr>
              <w:t>53,495,914.84</w:t>
            </w:r>
          </w:p>
        </w:tc>
      </w:tr>
      <w:tr w:rsidR="00C20E6B" w:rsidRPr="00B3011C" w14:paraId="6C78A33E" w14:textId="77777777" w:rsidTr="0083257B">
        <w:trPr>
          <w:trHeight w:val="288"/>
        </w:trPr>
        <w:tc>
          <w:tcPr>
            <w:tcW w:w="3330" w:type="dxa"/>
            <w:shd w:val="clear" w:color="auto" w:fill="FFFFFF"/>
            <w:noWrap/>
            <w:vAlign w:val="bottom"/>
            <w:hideMark/>
          </w:tcPr>
          <w:p w14:paraId="5D8DD0A4" w14:textId="77777777" w:rsidR="00C20E6B" w:rsidRDefault="00C20E6B" w:rsidP="00C20E6B">
            <w:pPr>
              <w:ind w:hanging="108"/>
              <w:rPr>
                <w:rFonts w:ascii="Angsana New" w:eastAsia="Times New Roman" w:hAnsi="Angsana New"/>
                <w:sz w:val="28"/>
                <w:szCs w:val="28"/>
                <w:lang w:val="en-US"/>
              </w:rPr>
            </w:pPr>
            <w:r w:rsidRPr="00D942B8">
              <w:rPr>
                <w:rFonts w:ascii="Angsana New" w:eastAsia="Times New Roman" w:hAnsi="Angsana New"/>
                <w:sz w:val="28"/>
                <w:szCs w:val="28"/>
                <w:lang w:val="en-US"/>
              </w:rPr>
              <w:t>Total trade and other current payables</w:t>
            </w:r>
          </w:p>
        </w:tc>
        <w:tc>
          <w:tcPr>
            <w:tcW w:w="1440" w:type="dxa"/>
            <w:tcBorders>
              <w:left w:val="nil"/>
              <w:right w:val="nil"/>
            </w:tcBorders>
            <w:shd w:val="clear" w:color="000000" w:fill="FFFFFF"/>
            <w:noWrap/>
            <w:vAlign w:val="bottom"/>
            <w:hideMark/>
          </w:tcPr>
          <w:p w14:paraId="248A1D57" w14:textId="759C1A5E" w:rsidR="00C20E6B" w:rsidRPr="00953B29" w:rsidRDefault="00C20E6B" w:rsidP="00C20E6B">
            <w:pPr>
              <w:pBdr>
                <w:bottom w:val="double" w:sz="4" w:space="1" w:color="auto"/>
              </w:pBdr>
              <w:ind w:left="-29" w:right="-29"/>
              <w:jc w:val="right"/>
              <w:rPr>
                <w:rFonts w:ascii="Angsana New" w:eastAsia="Times New Roman" w:hAnsi="Angsana New"/>
                <w:sz w:val="28"/>
                <w:szCs w:val="28"/>
                <w:highlight w:val="yellow"/>
                <w:lang w:val="en-US"/>
              </w:rPr>
            </w:pPr>
            <w:r w:rsidRPr="00C00E2B">
              <w:rPr>
                <w:rFonts w:asciiTheme="majorBidi" w:eastAsia="Times New Roman" w:hAnsiTheme="majorBidi" w:cstheme="majorBidi"/>
                <w:sz w:val="28"/>
                <w:szCs w:val="28"/>
                <w:lang w:val="en-US"/>
              </w:rPr>
              <w:t>164,759,882.44</w:t>
            </w:r>
          </w:p>
        </w:tc>
        <w:tc>
          <w:tcPr>
            <w:tcW w:w="1438" w:type="dxa"/>
            <w:tcBorders>
              <w:left w:val="nil"/>
              <w:right w:val="nil"/>
            </w:tcBorders>
            <w:shd w:val="clear" w:color="000000" w:fill="FFFFFF"/>
            <w:noWrap/>
            <w:vAlign w:val="bottom"/>
            <w:hideMark/>
          </w:tcPr>
          <w:p w14:paraId="61944C73" w14:textId="0F0F7043" w:rsidR="00C20E6B" w:rsidRPr="00232CDC" w:rsidRDefault="00C20E6B" w:rsidP="00C20E6B">
            <w:pPr>
              <w:pBdr>
                <w:bottom w:val="double" w:sz="4" w:space="1" w:color="auto"/>
              </w:pBdr>
              <w:ind w:left="-29" w:right="-29"/>
              <w:jc w:val="right"/>
              <w:rPr>
                <w:rFonts w:ascii="Angsana New" w:eastAsia="Times New Roman" w:hAnsi="Angsana New"/>
                <w:sz w:val="28"/>
                <w:szCs w:val="28"/>
                <w:highlight w:val="yellow"/>
                <w:lang w:val="en-US"/>
              </w:rPr>
            </w:pPr>
            <w:r w:rsidRPr="00232CDC">
              <w:rPr>
                <w:rFonts w:ascii="Angsana New" w:eastAsia="Times New Roman" w:hAnsi="Angsana New"/>
                <w:sz w:val="27"/>
                <w:szCs w:val="27"/>
                <w:lang w:val="en-US"/>
              </w:rPr>
              <w:t>186,811,667.51</w:t>
            </w:r>
          </w:p>
        </w:tc>
        <w:tc>
          <w:tcPr>
            <w:tcW w:w="1418" w:type="dxa"/>
            <w:tcBorders>
              <w:left w:val="nil"/>
              <w:right w:val="nil"/>
            </w:tcBorders>
            <w:shd w:val="clear" w:color="000000" w:fill="FFFFFF"/>
            <w:noWrap/>
            <w:hideMark/>
          </w:tcPr>
          <w:p w14:paraId="1145BA50" w14:textId="606FD960" w:rsidR="00C20E6B" w:rsidRPr="00953B29" w:rsidRDefault="00FF0DF1" w:rsidP="00C20E6B">
            <w:pPr>
              <w:pBdr>
                <w:bottom w:val="double" w:sz="4" w:space="1" w:color="auto"/>
              </w:pBdr>
              <w:ind w:left="-29" w:right="-29"/>
              <w:jc w:val="right"/>
              <w:rPr>
                <w:rFonts w:ascii="Angsana New" w:eastAsia="Times New Roman" w:hAnsi="Angsana New"/>
                <w:sz w:val="28"/>
                <w:szCs w:val="28"/>
                <w:highlight w:val="yellow"/>
                <w:lang w:val="en-US"/>
              </w:rPr>
            </w:pPr>
            <w:r w:rsidRPr="00C00E2B">
              <w:rPr>
                <w:rFonts w:asciiTheme="majorBidi" w:eastAsia="Times New Roman" w:hAnsiTheme="majorBidi" w:cstheme="majorBidi"/>
                <w:sz w:val="28"/>
                <w:szCs w:val="28"/>
                <w:lang w:val="en-US"/>
              </w:rPr>
              <w:t>163,510,321.59</w:t>
            </w:r>
          </w:p>
        </w:tc>
        <w:tc>
          <w:tcPr>
            <w:tcW w:w="1372" w:type="dxa"/>
            <w:tcBorders>
              <w:left w:val="nil"/>
              <w:right w:val="nil"/>
            </w:tcBorders>
            <w:shd w:val="clear" w:color="000000" w:fill="FFFFFF"/>
            <w:noWrap/>
            <w:vAlign w:val="bottom"/>
            <w:hideMark/>
          </w:tcPr>
          <w:p w14:paraId="3B093D12" w14:textId="65588850" w:rsidR="00C20E6B" w:rsidRPr="00232CDC" w:rsidRDefault="00C20E6B" w:rsidP="00C20E6B">
            <w:pPr>
              <w:pBdr>
                <w:bottom w:val="double" w:sz="4" w:space="1" w:color="auto"/>
              </w:pBdr>
              <w:ind w:left="-29" w:right="-29"/>
              <w:jc w:val="right"/>
              <w:rPr>
                <w:rFonts w:ascii="Angsana New" w:eastAsia="Times New Roman" w:hAnsi="Angsana New"/>
                <w:sz w:val="28"/>
                <w:szCs w:val="28"/>
                <w:lang w:val="en-US"/>
              </w:rPr>
            </w:pPr>
            <w:r w:rsidRPr="00232CDC">
              <w:rPr>
                <w:rFonts w:ascii="Angsana New" w:eastAsia="Times New Roman" w:hAnsi="Angsana New"/>
                <w:sz w:val="27"/>
                <w:szCs w:val="27"/>
                <w:lang w:val="en-US"/>
              </w:rPr>
              <w:t>178,322,219.58</w:t>
            </w:r>
          </w:p>
        </w:tc>
      </w:tr>
    </w:tbl>
    <w:p w14:paraId="19874995" w14:textId="77777777" w:rsidR="003C49D5" w:rsidRPr="00164E08" w:rsidRDefault="003C49D5" w:rsidP="003C49D5">
      <w:pPr>
        <w:spacing w:before="120"/>
        <w:ind w:left="363"/>
        <w:jc w:val="thaiDistribute"/>
        <w:rPr>
          <w:rFonts w:asciiTheme="majorBidi" w:hAnsiTheme="majorBidi"/>
          <w:sz w:val="28"/>
          <w:szCs w:val="28"/>
          <w:lang w:val="en-US"/>
        </w:rPr>
      </w:pPr>
    </w:p>
    <w:p w14:paraId="761E8735" w14:textId="77777777" w:rsidR="003C49D5" w:rsidRPr="00164E08" w:rsidRDefault="003C49D5" w:rsidP="003C49D5">
      <w:pPr>
        <w:spacing w:before="120"/>
        <w:ind w:left="363"/>
        <w:jc w:val="thaiDistribute"/>
        <w:rPr>
          <w:rFonts w:asciiTheme="majorBidi" w:hAnsiTheme="majorBidi"/>
          <w:sz w:val="28"/>
          <w:szCs w:val="28"/>
          <w:lang w:val="en-US"/>
        </w:rPr>
      </w:pPr>
    </w:p>
    <w:p w14:paraId="0C35F14C" w14:textId="77777777" w:rsidR="003C49D5" w:rsidRPr="00164E08" w:rsidRDefault="003C49D5" w:rsidP="003C49D5">
      <w:pPr>
        <w:spacing w:before="120"/>
        <w:ind w:left="363"/>
        <w:jc w:val="thaiDistribute"/>
        <w:rPr>
          <w:rFonts w:asciiTheme="majorBidi" w:hAnsiTheme="majorBidi"/>
          <w:sz w:val="28"/>
          <w:szCs w:val="28"/>
          <w:lang w:val="en-US"/>
        </w:rPr>
      </w:pPr>
    </w:p>
    <w:p w14:paraId="0C769999" w14:textId="77777777" w:rsidR="003C49D5" w:rsidRPr="00164E08" w:rsidRDefault="003C49D5" w:rsidP="003C49D5">
      <w:pPr>
        <w:spacing w:before="120"/>
        <w:ind w:left="363"/>
        <w:jc w:val="thaiDistribute"/>
        <w:rPr>
          <w:rFonts w:asciiTheme="majorBidi" w:hAnsiTheme="majorBidi"/>
          <w:sz w:val="28"/>
          <w:szCs w:val="28"/>
          <w:lang w:val="en-US"/>
        </w:rPr>
      </w:pPr>
    </w:p>
    <w:p w14:paraId="3CEF43C5" w14:textId="77777777" w:rsidR="003C49D5" w:rsidRPr="00164E08" w:rsidRDefault="003C49D5" w:rsidP="003C49D5">
      <w:pPr>
        <w:spacing w:before="120"/>
        <w:ind w:left="363"/>
        <w:jc w:val="thaiDistribute"/>
        <w:rPr>
          <w:rFonts w:asciiTheme="majorBidi" w:hAnsiTheme="majorBidi"/>
          <w:sz w:val="28"/>
          <w:szCs w:val="28"/>
          <w:lang w:val="en-US"/>
        </w:rPr>
      </w:pPr>
    </w:p>
    <w:p w14:paraId="4207B774" w14:textId="77777777" w:rsidR="003C49D5" w:rsidRPr="00164E08" w:rsidRDefault="003C49D5" w:rsidP="003C49D5">
      <w:pPr>
        <w:spacing w:before="120"/>
        <w:ind w:left="363"/>
        <w:jc w:val="thaiDistribute"/>
        <w:rPr>
          <w:rFonts w:asciiTheme="majorBidi" w:hAnsiTheme="majorBidi"/>
          <w:sz w:val="28"/>
          <w:szCs w:val="28"/>
          <w:lang w:val="en-US"/>
        </w:rPr>
      </w:pPr>
    </w:p>
    <w:p w14:paraId="3D15C3A5" w14:textId="77777777" w:rsidR="003C49D5" w:rsidRPr="00164E08" w:rsidRDefault="003C49D5" w:rsidP="003C49D5">
      <w:pPr>
        <w:spacing w:before="120"/>
        <w:ind w:left="363"/>
        <w:jc w:val="thaiDistribute"/>
        <w:rPr>
          <w:rFonts w:asciiTheme="majorBidi" w:hAnsiTheme="majorBidi"/>
          <w:sz w:val="28"/>
          <w:szCs w:val="28"/>
          <w:lang w:val="en-US"/>
        </w:rPr>
      </w:pPr>
    </w:p>
    <w:p w14:paraId="06FF5701" w14:textId="77777777" w:rsidR="003C49D5" w:rsidRPr="00164E08" w:rsidRDefault="003C49D5" w:rsidP="003C49D5">
      <w:pPr>
        <w:spacing w:before="120"/>
        <w:ind w:left="363"/>
        <w:jc w:val="thaiDistribute"/>
        <w:rPr>
          <w:rFonts w:asciiTheme="majorBidi" w:hAnsiTheme="majorBidi"/>
          <w:sz w:val="28"/>
          <w:szCs w:val="28"/>
          <w:lang w:val="en-US"/>
        </w:rPr>
      </w:pPr>
    </w:p>
    <w:p w14:paraId="40CFD8C5" w14:textId="77777777" w:rsidR="003C49D5" w:rsidRPr="00164E08" w:rsidRDefault="003C49D5" w:rsidP="005B2F78">
      <w:pPr>
        <w:spacing w:before="120"/>
        <w:jc w:val="thaiDistribute"/>
        <w:rPr>
          <w:rFonts w:asciiTheme="majorBidi" w:hAnsiTheme="majorBidi"/>
          <w:sz w:val="28"/>
          <w:szCs w:val="28"/>
          <w:lang w:val="en-US"/>
        </w:rPr>
      </w:pPr>
    </w:p>
    <w:p w14:paraId="00BBDBFB" w14:textId="77777777" w:rsidR="003C49D5" w:rsidRPr="00B3011C" w:rsidRDefault="003C49D5" w:rsidP="004C05CF">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NON-CURRENT PROVISION FOR EMPLOYEE BENEFIT</w:t>
      </w:r>
    </w:p>
    <w:p w14:paraId="41F2DA90" w14:textId="633E06D5" w:rsidR="003C49D5" w:rsidRPr="00164E08" w:rsidRDefault="008874CC" w:rsidP="003C49D5">
      <w:pPr>
        <w:spacing w:before="120" w:after="120"/>
        <w:ind w:left="380"/>
        <w:jc w:val="thaiDistribute"/>
        <w:rPr>
          <w:rFonts w:ascii="Angsana New" w:hAnsi="Angsana New"/>
          <w:sz w:val="28"/>
          <w:szCs w:val="28"/>
          <w:lang w:val="en-US"/>
        </w:rPr>
      </w:pPr>
      <w:r w:rsidRPr="008874CC">
        <w:rPr>
          <w:rFonts w:ascii="Angsana New" w:hAnsi="Angsana New"/>
          <w:sz w:val="28"/>
          <w:szCs w:val="28"/>
          <w:lang w:val="en-US"/>
        </w:rPr>
        <w:t xml:space="preserve">Movement of the present value of non-current provisions for employee benefits for the </w:t>
      </w:r>
      <w:r w:rsidR="00953B29" w:rsidRPr="00953B29">
        <w:rPr>
          <w:rFonts w:ascii="Angsana New" w:hAnsi="Angsana New"/>
          <w:sz w:val="28"/>
          <w:szCs w:val="28"/>
          <w:lang w:val="en-US"/>
        </w:rPr>
        <w:t xml:space="preserve">nine-month period </w:t>
      </w:r>
      <w:r w:rsidRPr="008874CC">
        <w:rPr>
          <w:rFonts w:ascii="Angsana New" w:hAnsi="Angsana New"/>
          <w:sz w:val="28"/>
          <w:szCs w:val="28"/>
          <w:lang w:val="en-US"/>
        </w:rPr>
        <w:t xml:space="preserve">ended </w:t>
      </w:r>
      <w:r w:rsidR="00953B29">
        <w:rPr>
          <w:rFonts w:ascii="Angsana New" w:hAnsi="Angsana New"/>
          <w:sz w:val="28"/>
          <w:szCs w:val="28"/>
          <w:lang w:val="en-US"/>
        </w:rPr>
        <w:t xml:space="preserve">September </w:t>
      </w:r>
      <w:r w:rsidRPr="008874CC">
        <w:rPr>
          <w:rFonts w:ascii="Angsana New" w:hAnsi="Angsana New"/>
          <w:sz w:val="28"/>
          <w:szCs w:val="28"/>
          <w:lang w:val="en-US"/>
        </w:rPr>
        <w:t>30, 202</w:t>
      </w:r>
      <w:r>
        <w:rPr>
          <w:rFonts w:ascii="Angsana New" w:hAnsi="Angsana New"/>
          <w:sz w:val="28"/>
          <w:szCs w:val="28"/>
          <w:lang w:val="en-US"/>
        </w:rPr>
        <w:t>2 and 2021</w:t>
      </w:r>
      <w:r w:rsidRPr="008874CC">
        <w:rPr>
          <w:rFonts w:ascii="Angsana New" w:hAnsi="Angsana New"/>
          <w:sz w:val="28"/>
          <w:szCs w:val="28"/>
          <w:lang w:val="en-US"/>
        </w:rPr>
        <w:t xml:space="preserve"> were as follows:</w:t>
      </w:r>
    </w:p>
    <w:tbl>
      <w:tblPr>
        <w:tblW w:w="9010" w:type="dxa"/>
        <w:tblInd w:w="360" w:type="dxa"/>
        <w:tblLook w:val="04A0" w:firstRow="1" w:lastRow="0" w:firstColumn="1" w:lastColumn="0" w:noHBand="0" w:noVBand="1"/>
      </w:tblPr>
      <w:tblGrid>
        <w:gridCol w:w="5169"/>
        <w:gridCol w:w="1984"/>
        <w:gridCol w:w="1843"/>
        <w:gridCol w:w="14"/>
      </w:tblGrid>
      <w:tr w:rsidR="003C49D5" w:rsidRPr="00B3011C" w14:paraId="44652053" w14:textId="77777777" w:rsidTr="005D1423">
        <w:trPr>
          <w:trHeight w:val="432"/>
        </w:trPr>
        <w:tc>
          <w:tcPr>
            <w:tcW w:w="5169" w:type="dxa"/>
            <w:shd w:val="clear" w:color="auto" w:fill="FFFFFF"/>
            <w:noWrap/>
            <w:vAlign w:val="bottom"/>
            <w:hideMark/>
          </w:tcPr>
          <w:p w14:paraId="1CB7B0DD" w14:textId="77777777" w:rsidR="003C49D5" w:rsidRPr="00164E08" w:rsidRDefault="003C49D5" w:rsidP="005D1423">
            <w:pP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3841" w:type="dxa"/>
            <w:gridSpan w:val="3"/>
            <w:shd w:val="clear" w:color="auto" w:fill="FFFFFF"/>
            <w:noWrap/>
            <w:vAlign w:val="bottom"/>
            <w:hideMark/>
          </w:tcPr>
          <w:p w14:paraId="4E08D877" w14:textId="419FE243" w:rsidR="003C49D5" w:rsidRPr="00164E08" w:rsidRDefault="003C49D5" w:rsidP="005D1423">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Unit: Bah</w:t>
            </w:r>
            <w:r w:rsidR="006668A5">
              <w:rPr>
                <w:rFonts w:asciiTheme="majorBidi" w:eastAsia="Times New Roman" w:hAnsiTheme="majorBidi" w:cstheme="majorBidi"/>
                <w:sz w:val="28"/>
                <w:szCs w:val="28"/>
                <w:lang w:val="en-US"/>
              </w:rPr>
              <w:t>t</w:t>
            </w:r>
          </w:p>
        </w:tc>
      </w:tr>
      <w:tr w:rsidR="003C49D5" w:rsidRPr="00B3011C" w14:paraId="15AEDCC8" w14:textId="77777777" w:rsidTr="005D1423">
        <w:trPr>
          <w:trHeight w:val="432"/>
        </w:trPr>
        <w:tc>
          <w:tcPr>
            <w:tcW w:w="5169" w:type="dxa"/>
            <w:shd w:val="clear" w:color="auto" w:fill="FFFFFF"/>
            <w:noWrap/>
            <w:vAlign w:val="bottom"/>
            <w:hideMark/>
          </w:tcPr>
          <w:p w14:paraId="7695FAD9" w14:textId="77777777" w:rsidR="003C49D5" w:rsidRPr="00164E08" w:rsidRDefault="003C49D5" w:rsidP="005D1423">
            <w:pP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3841" w:type="dxa"/>
            <w:gridSpan w:val="3"/>
            <w:shd w:val="clear" w:color="auto" w:fill="FFFFFF"/>
            <w:noWrap/>
            <w:vAlign w:val="bottom"/>
            <w:hideMark/>
          </w:tcPr>
          <w:p w14:paraId="72C549D8" w14:textId="77777777" w:rsidR="003C49D5" w:rsidRPr="00164E08" w:rsidRDefault="003C49D5" w:rsidP="005D1423">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Consolidated / Separate financial statements</w:t>
            </w:r>
          </w:p>
        </w:tc>
      </w:tr>
      <w:tr w:rsidR="003C49D5" w:rsidRPr="00B3011C" w14:paraId="3EBB0C1E" w14:textId="77777777" w:rsidTr="005D1423">
        <w:trPr>
          <w:gridAfter w:val="1"/>
          <w:wAfter w:w="14" w:type="dxa"/>
          <w:trHeight w:val="432"/>
        </w:trPr>
        <w:tc>
          <w:tcPr>
            <w:tcW w:w="5169" w:type="dxa"/>
            <w:tcBorders>
              <w:top w:val="nil"/>
              <w:left w:val="nil"/>
              <w:bottom w:val="nil"/>
              <w:right w:val="nil"/>
            </w:tcBorders>
            <w:shd w:val="clear" w:color="000000" w:fill="FFFFFF"/>
            <w:noWrap/>
            <w:vAlign w:val="bottom"/>
            <w:hideMark/>
          </w:tcPr>
          <w:p w14:paraId="70589B20" w14:textId="77777777" w:rsidR="003C49D5" w:rsidRPr="00164E08" w:rsidRDefault="003C49D5" w:rsidP="005D1423">
            <w:pP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984" w:type="dxa"/>
            <w:tcBorders>
              <w:top w:val="nil"/>
              <w:left w:val="nil"/>
              <w:right w:val="nil"/>
            </w:tcBorders>
            <w:shd w:val="clear" w:color="000000" w:fill="FFFFFF"/>
            <w:noWrap/>
            <w:vAlign w:val="bottom"/>
            <w:hideMark/>
          </w:tcPr>
          <w:p w14:paraId="12441CDA" w14:textId="55EB45B5" w:rsidR="003C49D5" w:rsidRPr="00164E08" w:rsidRDefault="003C49D5" w:rsidP="005D1423">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w:t>
            </w:r>
            <w:r w:rsidR="005D1423" w:rsidRPr="0067422D">
              <w:rPr>
                <w:rFonts w:asciiTheme="majorBidi" w:eastAsia="Times New Roman" w:hAnsiTheme="majorBidi" w:cstheme="majorBidi"/>
                <w:sz w:val="28"/>
                <w:szCs w:val="28"/>
                <w:lang w:val="en-US"/>
              </w:rPr>
              <w:t>2</w:t>
            </w:r>
          </w:p>
        </w:tc>
        <w:tc>
          <w:tcPr>
            <w:tcW w:w="1843" w:type="dxa"/>
            <w:tcBorders>
              <w:top w:val="nil"/>
              <w:left w:val="nil"/>
              <w:right w:val="nil"/>
            </w:tcBorders>
            <w:shd w:val="clear" w:color="000000" w:fill="FFFFFF"/>
            <w:noWrap/>
            <w:vAlign w:val="bottom"/>
            <w:hideMark/>
          </w:tcPr>
          <w:p w14:paraId="5A13A558" w14:textId="060BF309" w:rsidR="003C49D5" w:rsidRPr="00164E08" w:rsidRDefault="00232CDC" w:rsidP="005D1423">
            <w:pPr>
              <w:pBdr>
                <w:bottom w:val="single" w:sz="4" w:space="1" w:color="auto"/>
              </w:pBdr>
              <w:ind w:left="-58" w:right="-58"/>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2021</w:t>
            </w:r>
          </w:p>
        </w:tc>
      </w:tr>
      <w:tr w:rsidR="00E35084" w:rsidRPr="00B3011C" w14:paraId="3666B0EF" w14:textId="77777777" w:rsidTr="005D1423">
        <w:trPr>
          <w:gridAfter w:val="1"/>
          <w:wAfter w:w="14" w:type="dxa"/>
          <w:trHeight w:val="432"/>
        </w:trPr>
        <w:tc>
          <w:tcPr>
            <w:tcW w:w="5169" w:type="dxa"/>
            <w:tcBorders>
              <w:top w:val="nil"/>
              <w:left w:val="nil"/>
              <w:bottom w:val="nil"/>
              <w:right w:val="nil"/>
            </w:tcBorders>
            <w:shd w:val="clear" w:color="000000" w:fill="FFFFFF"/>
            <w:noWrap/>
            <w:vAlign w:val="bottom"/>
            <w:hideMark/>
          </w:tcPr>
          <w:p w14:paraId="28CCAB00" w14:textId="77777777" w:rsidR="00E35084" w:rsidRPr="00164E08" w:rsidRDefault="00E35084" w:rsidP="00E35084">
            <w:pPr>
              <w:ind w:left="102" w:hanging="210"/>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Non-current provisions for employee benefit at beginning of period</w:t>
            </w:r>
          </w:p>
        </w:tc>
        <w:tc>
          <w:tcPr>
            <w:tcW w:w="1984" w:type="dxa"/>
            <w:tcBorders>
              <w:top w:val="nil"/>
              <w:left w:val="nil"/>
              <w:bottom w:val="nil"/>
              <w:right w:val="nil"/>
            </w:tcBorders>
            <w:shd w:val="clear" w:color="auto" w:fill="auto"/>
            <w:noWrap/>
            <w:vAlign w:val="bottom"/>
          </w:tcPr>
          <w:p w14:paraId="4EC8D925" w14:textId="4A436B6A" w:rsidR="00E35084" w:rsidRPr="00953B29" w:rsidRDefault="00E35084" w:rsidP="00E35084">
            <w:pPr>
              <w:ind w:left="-58" w:right="-58"/>
              <w:jc w:val="right"/>
              <w:rPr>
                <w:rFonts w:asciiTheme="majorBidi" w:eastAsia="Times New Roman" w:hAnsiTheme="majorBidi" w:cstheme="majorBidi"/>
                <w:sz w:val="28"/>
                <w:szCs w:val="28"/>
                <w:highlight w:val="yellow"/>
                <w:lang w:val="en-US"/>
              </w:rPr>
            </w:pPr>
            <w:r w:rsidRPr="009733D0">
              <w:rPr>
                <w:rFonts w:asciiTheme="majorBidi" w:eastAsia="Times New Roman" w:hAnsiTheme="majorBidi" w:cstheme="majorBidi"/>
                <w:sz w:val="28"/>
                <w:szCs w:val="28"/>
                <w:lang w:val="en-US"/>
              </w:rPr>
              <w:t>39,348,084.00</w:t>
            </w:r>
          </w:p>
        </w:tc>
        <w:tc>
          <w:tcPr>
            <w:tcW w:w="1843" w:type="dxa"/>
            <w:tcBorders>
              <w:top w:val="nil"/>
              <w:left w:val="nil"/>
              <w:bottom w:val="nil"/>
              <w:right w:val="nil"/>
            </w:tcBorders>
            <w:shd w:val="clear" w:color="auto" w:fill="auto"/>
            <w:noWrap/>
            <w:vAlign w:val="bottom"/>
          </w:tcPr>
          <w:p w14:paraId="0A3F387C" w14:textId="11874AF0" w:rsidR="00E35084" w:rsidRPr="005B6D1C" w:rsidRDefault="00E35084" w:rsidP="00E35084">
            <w:pPr>
              <w:ind w:left="-58" w:right="-58"/>
              <w:jc w:val="right"/>
              <w:rPr>
                <w:rFonts w:asciiTheme="majorBidi" w:eastAsia="Times New Roman" w:hAnsiTheme="majorBidi" w:cstheme="majorBidi"/>
                <w:sz w:val="28"/>
                <w:szCs w:val="28"/>
                <w:highlight w:val="yellow"/>
                <w:lang w:val="en-US"/>
              </w:rPr>
            </w:pPr>
            <w:r w:rsidRPr="00E35084">
              <w:rPr>
                <w:rFonts w:asciiTheme="majorBidi" w:eastAsia="Times New Roman" w:hAnsiTheme="majorBidi" w:cstheme="majorBidi"/>
                <w:sz w:val="28"/>
                <w:szCs w:val="28"/>
                <w:lang w:val="en-US"/>
              </w:rPr>
              <w:t>39,621,080.00</w:t>
            </w:r>
          </w:p>
        </w:tc>
      </w:tr>
      <w:tr w:rsidR="00E35084" w:rsidRPr="00B3011C" w14:paraId="640B83E8" w14:textId="77777777" w:rsidTr="005D1423">
        <w:trPr>
          <w:gridAfter w:val="1"/>
          <w:wAfter w:w="14" w:type="dxa"/>
          <w:trHeight w:val="432"/>
        </w:trPr>
        <w:tc>
          <w:tcPr>
            <w:tcW w:w="5169" w:type="dxa"/>
            <w:tcBorders>
              <w:top w:val="nil"/>
              <w:left w:val="nil"/>
              <w:bottom w:val="nil"/>
              <w:right w:val="nil"/>
            </w:tcBorders>
            <w:shd w:val="clear" w:color="000000" w:fill="FFFFFF"/>
            <w:noWrap/>
            <w:vAlign w:val="bottom"/>
            <w:hideMark/>
          </w:tcPr>
          <w:p w14:paraId="1C9E8A08" w14:textId="77777777" w:rsidR="00E35084" w:rsidRPr="00164E08" w:rsidRDefault="00E35084" w:rsidP="00E35084">
            <w:pPr>
              <w:ind w:leftChars="-45" w:left="-2" w:hangingChars="38" w:hanging="106"/>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Included in profit or loss:</w:t>
            </w:r>
          </w:p>
        </w:tc>
        <w:tc>
          <w:tcPr>
            <w:tcW w:w="1984" w:type="dxa"/>
            <w:tcBorders>
              <w:top w:val="nil"/>
              <w:left w:val="nil"/>
              <w:bottom w:val="nil"/>
              <w:right w:val="nil"/>
            </w:tcBorders>
            <w:shd w:val="clear" w:color="auto" w:fill="auto"/>
            <w:noWrap/>
            <w:vAlign w:val="bottom"/>
          </w:tcPr>
          <w:p w14:paraId="09221A25" w14:textId="77777777" w:rsidR="00E35084" w:rsidRPr="00953B29" w:rsidRDefault="00E35084" w:rsidP="00E35084">
            <w:pPr>
              <w:ind w:left="-58" w:right="-58"/>
              <w:jc w:val="right"/>
              <w:rPr>
                <w:rFonts w:asciiTheme="majorBidi" w:eastAsia="Times New Roman" w:hAnsiTheme="majorBidi" w:cstheme="majorBidi"/>
                <w:sz w:val="28"/>
                <w:szCs w:val="28"/>
                <w:highlight w:val="yellow"/>
                <w:lang w:val="en-US"/>
              </w:rPr>
            </w:pPr>
          </w:p>
        </w:tc>
        <w:tc>
          <w:tcPr>
            <w:tcW w:w="1843" w:type="dxa"/>
            <w:tcBorders>
              <w:top w:val="nil"/>
              <w:left w:val="nil"/>
              <w:bottom w:val="nil"/>
              <w:right w:val="nil"/>
            </w:tcBorders>
            <w:shd w:val="clear" w:color="auto" w:fill="auto"/>
            <w:noWrap/>
            <w:vAlign w:val="bottom"/>
          </w:tcPr>
          <w:p w14:paraId="7C51AA9F" w14:textId="77777777" w:rsidR="00E35084" w:rsidRPr="005B6D1C" w:rsidRDefault="00E35084" w:rsidP="00E35084">
            <w:pPr>
              <w:ind w:left="-58" w:right="-58"/>
              <w:jc w:val="right"/>
              <w:rPr>
                <w:rFonts w:asciiTheme="majorBidi" w:eastAsia="Times New Roman" w:hAnsiTheme="majorBidi" w:cstheme="majorBidi"/>
                <w:sz w:val="28"/>
                <w:szCs w:val="28"/>
                <w:highlight w:val="yellow"/>
                <w:lang w:val="en-US"/>
              </w:rPr>
            </w:pPr>
          </w:p>
        </w:tc>
      </w:tr>
      <w:tr w:rsidR="00E35084" w:rsidRPr="00B3011C" w14:paraId="22ADFED4" w14:textId="77777777" w:rsidTr="005D1423">
        <w:trPr>
          <w:gridAfter w:val="1"/>
          <w:wAfter w:w="14" w:type="dxa"/>
          <w:trHeight w:val="432"/>
        </w:trPr>
        <w:tc>
          <w:tcPr>
            <w:tcW w:w="5169" w:type="dxa"/>
            <w:tcBorders>
              <w:top w:val="nil"/>
              <w:left w:val="nil"/>
              <w:bottom w:val="nil"/>
              <w:right w:val="nil"/>
            </w:tcBorders>
            <w:shd w:val="clear" w:color="000000" w:fill="FFFFFF"/>
            <w:noWrap/>
            <w:vAlign w:val="bottom"/>
            <w:hideMark/>
          </w:tcPr>
          <w:p w14:paraId="28D035B9" w14:textId="77777777" w:rsidR="00E35084" w:rsidRPr="00164E08" w:rsidRDefault="00E35084" w:rsidP="00E35084">
            <w:pPr>
              <w:ind w:left="102"/>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Current service cost</w:t>
            </w:r>
          </w:p>
        </w:tc>
        <w:tc>
          <w:tcPr>
            <w:tcW w:w="1984" w:type="dxa"/>
            <w:tcBorders>
              <w:top w:val="nil"/>
              <w:left w:val="nil"/>
              <w:bottom w:val="nil"/>
              <w:right w:val="nil"/>
            </w:tcBorders>
            <w:shd w:val="clear" w:color="auto" w:fill="auto"/>
            <w:noWrap/>
          </w:tcPr>
          <w:p w14:paraId="56A9B6E6" w14:textId="20C289A1" w:rsidR="00E35084" w:rsidRPr="00B3011C" w:rsidRDefault="00E35084" w:rsidP="00E35084">
            <w:pPr>
              <w:ind w:right="-58"/>
              <w:jc w:val="right"/>
              <w:rPr>
                <w:rFonts w:ascii="Angsana New" w:hAnsi="Angsana New"/>
                <w:sz w:val="28"/>
                <w:szCs w:val="28"/>
                <w:cs/>
                <w:lang w:val="en-US"/>
              </w:rPr>
            </w:pPr>
            <w:r w:rsidRPr="009733D0">
              <w:rPr>
                <w:rFonts w:asciiTheme="majorBidi" w:eastAsia="Times New Roman" w:hAnsiTheme="majorBidi" w:cstheme="majorBidi"/>
                <w:sz w:val="28"/>
                <w:szCs w:val="28"/>
                <w:lang w:val="en-US"/>
              </w:rPr>
              <w:t>4,830,342.00</w:t>
            </w:r>
          </w:p>
        </w:tc>
        <w:tc>
          <w:tcPr>
            <w:tcW w:w="1843" w:type="dxa"/>
            <w:tcBorders>
              <w:top w:val="nil"/>
              <w:left w:val="nil"/>
              <w:bottom w:val="nil"/>
              <w:right w:val="nil"/>
            </w:tcBorders>
            <w:shd w:val="clear" w:color="auto" w:fill="auto"/>
            <w:noWrap/>
          </w:tcPr>
          <w:p w14:paraId="47DA7457" w14:textId="787EC41F" w:rsidR="00E35084" w:rsidRPr="005B6D1C" w:rsidRDefault="00E35084" w:rsidP="00E35084">
            <w:pPr>
              <w:ind w:left="-58" w:right="-58"/>
              <w:jc w:val="right"/>
              <w:rPr>
                <w:rFonts w:asciiTheme="majorBidi" w:eastAsia="Times New Roman" w:hAnsiTheme="majorBidi" w:cstheme="majorBidi"/>
                <w:sz w:val="28"/>
                <w:szCs w:val="28"/>
                <w:highlight w:val="yellow"/>
                <w:lang w:val="en-US"/>
              </w:rPr>
            </w:pPr>
            <w:r w:rsidRPr="009733D0">
              <w:rPr>
                <w:rFonts w:asciiTheme="majorBidi" w:eastAsia="Times New Roman" w:hAnsiTheme="majorBidi" w:cstheme="majorBidi"/>
                <w:sz w:val="28"/>
                <w:szCs w:val="28"/>
                <w:lang w:val="en-US"/>
              </w:rPr>
              <w:t>4,525,989.00</w:t>
            </w:r>
          </w:p>
        </w:tc>
      </w:tr>
      <w:tr w:rsidR="00E35084" w:rsidRPr="00B3011C" w14:paraId="52668155" w14:textId="77777777" w:rsidTr="005D1423">
        <w:trPr>
          <w:gridAfter w:val="1"/>
          <w:wAfter w:w="14" w:type="dxa"/>
          <w:trHeight w:val="432"/>
        </w:trPr>
        <w:tc>
          <w:tcPr>
            <w:tcW w:w="5169" w:type="dxa"/>
            <w:tcBorders>
              <w:top w:val="nil"/>
              <w:left w:val="nil"/>
              <w:bottom w:val="nil"/>
              <w:right w:val="nil"/>
            </w:tcBorders>
            <w:shd w:val="clear" w:color="000000" w:fill="FFFFFF"/>
            <w:noWrap/>
            <w:vAlign w:val="bottom"/>
            <w:hideMark/>
          </w:tcPr>
          <w:p w14:paraId="0815E0F6" w14:textId="77777777" w:rsidR="00E35084" w:rsidRPr="00164E08" w:rsidRDefault="00E35084" w:rsidP="00E35084">
            <w:pPr>
              <w:ind w:left="102"/>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Interest cost</w:t>
            </w:r>
          </w:p>
        </w:tc>
        <w:tc>
          <w:tcPr>
            <w:tcW w:w="1984" w:type="dxa"/>
            <w:tcBorders>
              <w:top w:val="nil"/>
              <w:left w:val="nil"/>
              <w:bottom w:val="nil"/>
              <w:right w:val="nil"/>
            </w:tcBorders>
            <w:shd w:val="clear" w:color="auto" w:fill="auto"/>
            <w:noWrap/>
          </w:tcPr>
          <w:p w14:paraId="4A63FDF4" w14:textId="0067AF25" w:rsidR="00E35084" w:rsidRPr="00B3011C" w:rsidRDefault="00E35084" w:rsidP="00E35084">
            <w:pPr>
              <w:ind w:right="-58"/>
              <w:jc w:val="right"/>
              <w:rPr>
                <w:rFonts w:ascii="Angsana New" w:hAnsi="Angsana New"/>
                <w:sz w:val="28"/>
                <w:szCs w:val="28"/>
                <w:cs/>
                <w:lang w:val="en-US"/>
              </w:rPr>
            </w:pPr>
            <w:r w:rsidRPr="009733D0">
              <w:rPr>
                <w:rFonts w:asciiTheme="majorBidi" w:eastAsia="Times New Roman" w:hAnsiTheme="majorBidi" w:cstheme="majorBidi"/>
                <w:sz w:val="28"/>
                <w:szCs w:val="28"/>
                <w:lang w:val="en-US"/>
              </w:rPr>
              <w:t>462,990.00</w:t>
            </w:r>
          </w:p>
        </w:tc>
        <w:tc>
          <w:tcPr>
            <w:tcW w:w="1843" w:type="dxa"/>
            <w:tcBorders>
              <w:top w:val="nil"/>
              <w:left w:val="nil"/>
              <w:bottom w:val="nil"/>
              <w:right w:val="nil"/>
            </w:tcBorders>
            <w:shd w:val="clear" w:color="auto" w:fill="auto"/>
            <w:noWrap/>
          </w:tcPr>
          <w:p w14:paraId="79126981" w14:textId="7D7AF963" w:rsidR="00E35084" w:rsidRPr="005B6D1C" w:rsidRDefault="00E35084" w:rsidP="00E35084">
            <w:pPr>
              <w:ind w:left="-58" w:right="-58"/>
              <w:jc w:val="right"/>
              <w:rPr>
                <w:rFonts w:asciiTheme="majorBidi" w:eastAsia="Times New Roman" w:hAnsiTheme="majorBidi" w:cstheme="majorBidi"/>
                <w:sz w:val="28"/>
                <w:szCs w:val="28"/>
                <w:highlight w:val="yellow"/>
                <w:lang w:val="en-US"/>
              </w:rPr>
            </w:pPr>
            <w:r w:rsidRPr="009733D0">
              <w:rPr>
                <w:rFonts w:asciiTheme="majorBidi" w:eastAsia="Times New Roman" w:hAnsiTheme="majorBidi" w:cstheme="majorBidi"/>
                <w:sz w:val="28"/>
                <w:szCs w:val="28"/>
                <w:lang w:val="en-US"/>
              </w:rPr>
              <w:t>304,353.00</w:t>
            </w:r>
          </w:p>
        </w:tc>
      </w:tr>
      <w:tr w:rsidR="00E35084" w:rsidRPr="00B3011C" w14:paraId="06AC6860" w14:textId="77777777" w:rsidTr="005D1423">
        <w:trPr>
          <w:gridAfter w:val="1"/>
          <w:wAfter w:w="14" w:type="dxa"/>
          <w:trHeight w:val="432"/>
        </w:trPr>
        <w:tc>
          <w:tcPr>
            <w:tcW w:w="5169" w:type="dxa"/>
            <w:tcBorders>
              <w:top w:val="nil"/>
              <w:left w:val="nil"/>
              <w:bottom w:val="nil"/>
              <w:right w:val="nil"/>
            </w:tcBorders>
            <w:shd w:val="clear" w:color="000000" w:fill="FFFFFF"/>
            <w:noWrap/>
            <w:vAlign w:val="bottom"/>
            <w:hideMark/>
          </w:tcPr>
          <w:p w14:paraId="417C834E" w14:textId="77777777" w:rsidR="00E35084" w:rsidRPr="00164E08" w:rsidRDefault="00E35084" w:rsidP="00E35084">
            <w:pPr>
              <w:ind w:leftChars="-45" w:left="-2" w:hangingChars="38" w:hanging="106"/>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Benefit paid during the period</w:t>
            </w:r>
          </w:p>
        </w:tc>
        <w:tc>
          <w:tcPr>
            <w:tcW w:w="1984" w:type="dxa"/>
            <w:tcBorders>
              <w:top w:val="nil"/>
              <w:left w:val="nil"/>
              <w:right w:val="nil"/>
            </w:tcBorders>
            <w:shd w:val="clear" w:color="auto" w:fill="auto"/>
            <w:noWrap/>
            <w:vAlign w:val="bottom"/>
          </w:tcPr>
          <w:p w14:paraId="60C6109D" w14:textId="13C57FE0" w:rsidR="00E35084" w:rsidRPr="00953B29" w:rsidRDefault="00E35084" w:rsidP="00E35084">
            <w:pPr>
              <w:pBdr>
                <w:bottom w:val="single" w:sz="4" w:space="1" w:color="auto"/>
              </w:pBdr>
              <w:ind w:left="-58" w:right="-58"/>
              <w:jc w:val="right"/>
              <w:rPr>
                <w:rFonts w:asciiTheme="majorBidi" w:eastAsia="Times New Roman" w:hAnsiTheme="majorBidi" w:cstheme="majorBidi"/>
                <w:sz w:val="28"/>
                <w:szCs w:val="28"/>
                <w:highlight w:val="yellow"/>
                <w:lang w:val="en-US"/>
              </w:rPr>
            </w:pPr>
            <w:r w:rsidRPr="009733D0">
              <w:rPr>
                <w:rFonts w:asciiTheme="majorBidi" w:eastAsia="Times New Roman" w:hAnsiTheme="majorBidi" w:cstheme="majorBidi"/>
                <w:sz w:val="28"/>
                <w:szCs w:val="28"/>
                <w:lang w:val="en-US"/>
              </w:rPr>
              <w:t>-</w:t>
            </w:r>
          </w:p>
        </w:tc>
        <w:tc>
          <w:tcPr>
            <w:tcW w:w="1843" w:type="dxa"/>
            <w:tcBorders>
              <w:top w:val="nil"/>
              <w:left w:val="nil"/>
              <w:right w:val="nil"/>
            </w:tcBorders>
            <w:shd w:val="clear" w:color="auto" w:fill="auto"/>
            <w:noWrap/>
            <w:vAlign w:val="bottom"/>
          </w:tcPr>
          <w:p w14:paraId="2978499A" w14:textId="2C762106" w:rsidR="00E35084" w:rsidRPr="005B6D1C" w:rsidRDefault="00E35084" w:rsidP="00E35084">
            <w:pPr>
              <w:pBdr>
                <w:bottom w:val="single" w:sz="4" w:space="1" w:color="auto"/>
              </w:pBdr>
              <w:ind w:left="-58" w:right="-58"/>
              <w:jc w:val="right"/>
              <w:rPr>
                <w:rFonts w:asciiTheme="majorBidi" w:eastAsia="Times New Roman" w:hAnsiTheme="majorBidi" w:cstheme="majorBidi"/>
                <w:sz w:val="28"/>
                <w:szCs w:val="28"/>
                <w:highlight w:val="yellow"/>
                <w:lang w:val="en-US"/>
              </w:rPr>
            </w:pPr>
            <w:r w:rsidRPr="009733D0">
              <w:rPr>
                <w:rFonts w:asciiTheme="majorBidi" w:eastAsia="Times New Roman" w:hAnsiTheme="majorBidi" w:cstheme="majorBidi"/>
                <w:sz w:val="28"/>
                <w:szCs w:val="28"/>
                <w:lang w:val="en-US"/>
              </w:rPr>
              <w:t>(3,566,273.00)</w:t>
            </w:r>
          </w:p>
        </w:tc>
      </w:tr>
      <w:tr w:rsidR="008874CC" w:rsidRPr="00B3011C" w14:paraId="6D658117" w14:textId="77777777" w:rsidTr="005D1423">
        <w:trPr>
          <w:gridAfter w:val="1"/>
          <w:wAfter w:w="14" w:type="dxa"/>
          <w:trHeight w:val="432"/>
        </w:trPr>
        <w:tc>
          <w:tcPr>
            <w:tcW w:w="5169" w:type="dxa"/>
            <w:tcBorders>
              <w:top w:val="nil"/>
              <w:left w:val="nil"/>
              <w:bottom w:val="nil"/>
              <w:right w:val="nil"/>
            </w:tcBorders>
            <w:shd w:val="clear" w:color="000000" w:fill="FFFFFF"/>
            <w:noWrap/>
            <w:vAlign w:val="bottom"/>
            <w:hideMark/>
          </w:tcPr>
          <w:p w14:paraId="1F2CCCAC" w14:textId="77777777" w:rsidR="008874CC" w:rsidRPr="00164E08" w:rsidRDefault="008874CC" w:rsidP="008874CC">
            <w:pPr>
              <w:ind w:leftChars="-44" w:left="-2" w:hangingChars="37" w:hanging="104"/>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xml:space="preserve">Non-current provisions for </w:t>
            </w:r>
          </w:p>
          <w:p w14:paraId="14B492E4" w14:textId="77777777" w:rsidR="008874CC" w:rsidRPr="00164E08" w:rsidRDefault="008874CC" w:rsidP="008874CC">
            <w:pPr>
              <w:ind w:left="102"/>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employee benefit at end of period</w:t>
            </w:r>
          </w:p>
        </w:tc>
        <w:tc>
          <w:tcPr>
            <w:tcW w:w="1984" w:type="dxa"/>
            <w:tcBorders>
              <w:top w:val="nil"/>
              <w:left w:val="nil"/>
              <w:right w:val="nil"/>
            </w:tcBorders>
            <w:shd w:val="clear" w:color="auto" w:fill="auto"/>
            <w:noWrap/>
            <w:vAlign w:val="bottom"/>
          </w:tcPr>
          <w:p w14:paraId="6E73F557" w14:textId="652B915F" w:rsidR="008874CC" w:rsidRPr="00953B29" w:rsidRDefault="00E35084" w:rsidP="008874CC">
            <w:pPr>
              <w:pBdr>
                <w:bottom w:val="double" w:sz="4" w:space="1" w:color="auto"/>
              </w:pBdr>
              <w:ind w:left="-58" w:right="-58"/>
              <w:jc w:val="right"/>
              <w:rPr>
                <w:rFonts w:asciiTheme="majorBidi" w:eastAsia="Times New Roman" w:hAnsiTheme="majorBidi" w:cstheme="majorBidi"/>
                <w:sz w:val="28"/>
                <w:szCs w:val="28"/>
                <w:highlight w:val="yellow"/>
                <w:lang w:val="en-US"/>
              </w:rPr>
            </w:pPr>
            <w:r w:rsidRPr="00E35084">
              <w:rPr>
                <w:rFonts w:asciiTheme="majorBidi" w:eastAsia="Times New Roman" w:hAnsiTheme="majorBidi" w:cstheme="majorBidi"/>
                <w:sz w:val="28"/>
                <w:szCs w:val="28"/>
                <w:lang w:val="en-US"/>
              </w:rPr>
              <w:t>44,641,416.00</w:t>
            </w:r>
          </w:p>
        </w:tc>
        <w:tc>
          <w:tcPr>
            <w:tcW w:w="1843" w:type="dxa"/>
            <w:tcBorders>
              <w:top w:val="nil"/>
              <w:left w:val="nil"/>
              <w:right w:val="nil"/>
            </w:tcBorders>
            <w:shd w:val="clear" w:color="auto" w:fill="auto"/>
            <w:noWrap/>
            <w:vAlign w:val="bottom"/>
          </w:tcPr>
          <w:p w14:paraId="7197F381" w14:textId="57460F94" w:rsidR="008874CC" w:rsidRPr="005B6D1C" w:rsidRDefault="00E35084" w:rsidP="008874CC">
            <w:pPr>
              <w:pBdr>
                <w:bottom w:val="double" w:sz="4" w:space="1" w:color="auto"/>
              </w:pBdr>
              <w:ind w:left="-58" w:right="-58"/>
              <w:jc w:val="right"/>
              <w:rPr>
                <w:rFonts w:asciiTheme="majorBidi" w:eastAsia="Times New Roman" w:hAnsiTheme="majorBidi" w:cstheme="majorBidi"/>
                <w:sz w:val="28"/>
                <w:szCs w:val="28"/>
                <w:highlight w:val="yellow"/>
                <w:lang w:val="en-US"/>
              </w:rPr>
            </w:pPr>
            <w:r w:rsidRPr="00E35084">
              <w:rPr>
                <w:rFonts w:asciiTheme="majorBidi" w:eastAsia="Times New Roman" w:hAnsiTheme="majorBidi" w:cstheme="majorBidi"/>
                <w:sz w:val="28"/>
                <w:szCs w:val="28"/>
                <w:lang w:val="en-US"/>
              </w:rPr>
              <w:t>40,885,149.00</w:t>
            </w:r>
          </w:p>
        </w:tc>
      </w:tr>
    </w:tbl>
    <w:p w14:paraId="6A16387A" w14:textId="44B29D83" w:rsidR="003C49D5" w:rsidRPr="00164E08" w:rsidRDefault="008874CC" w:rsidP="00116253">
      <w:pPr>
        <w:spacing w:before="120" w:after="120"/>
        <w:ind w:left="380"/>
        <w:jc w:val="thaiDistribute"/>
        <w:rPr>
          <w:rFonts w:ascii="Angsana New" w:hAnsi="Angsana New"/>
          <w:sz w:val="28"/>
          <w:szCs w:val="28"/>
          <w:lang w:val="en-US"/>
        </w:rPr>
      </w:pPr>
      <w:r w:rsidRPr="008874CC">
        <w:rPr>
          <w:rFonts w:ascii="Angsana New" w:hAnsi="Angsana New"/>
          <w:sz w:val="28"/>
          <w:szCs w:val="28"/>
          <w:lang w:val="en-US"/>
        </w:rPr>
        <w:t xml:space="preserve">Employee benefit expenses in the statements of profit or loss for the </w:t>
      </w:r>
      <w:r w:rsidR="00835487" w:rsidRPr="00835487">
        <w:rPr>
          <w:rFonts w:ascii="Angsana New" w:hAnsi="Angsana New"/>
          <w:sz w:val="28"/>
          <w:szCs w:val="28"/>
          <w:lang w:val="en-US"/>
        </w:rPr>
        <w:t xml:space="preserve">nine-month period </w:t>
      </w:r>
      <w:r>
        <w:rPr>
          <w:rFonts w:ascii="Angsana New" w:hAnsi="Angsana New"/>
          <w:sz w:val="28"/>
          <w:szCs w:val="28"/>
          <w:lang w:val="en-US"/>
        </w:rPr>
        <w:t xml:space="preserve">ended </w:t>
      </w:r>
      <w:r w:rsidR="00835487" w:rsidRPr="00835487">
        <w:rPr>
          <w:rFonts w:ascii="Angsana New" w:hAnsi="Angsana New"/>
          <w:sz w:val="28"/>
          <w:szCs w:val="28"/>
          <w:lang w:val="en-US"/>
        </w:rPr>
        <w:t>September 30</w:t>
      </w:r>
      <w:r>
        <w:rPr>
          <w:rFonts w:ascii="Angsana New" w:hAnsi="Angsana New"/>
          <w:sz w:val="28"/>
          <w:szCs w:val="28"/>
          <w:lang w:val="en-US"/>
        </w:rPr>
        <w:t>, 2022 and 2021</w:t>
      </w:r>
      <w:r w:rsidRPr="008874CC">
        <w:rPr>
          <w:rFonts w:ascii="Angsana New" w:hAnsi="Angsana New"/>
          <w:sz w:val="28"/>
          <w:szCs w:val="28"/>
          <w:lang w:val="en-US"/>
        </w:rPr>
        <w:t>, consisted of:</w:t>
      </w:r>
    </w:p>
    <w:tbl>
      <w:tblPr>
        <w:tblW w:w="9000" w:type="dxa"/>
        <w:tblInd w:w="360" w:type="dxa"/>
        <w:tblLook w:val="04A0" w:firstRow="1" w:lastRow="0" w:firstColumn="1" w:lastColumn="0" w:noHBand="0" w:noVBand="1"/>
      </w:tblPr>
      <w:tblGrid>
        <w:gridCol w:w="5169"/>
        <w:gridCol w:w="1984"/>
        <w:gridCol w:w="1847"/>
      </w:tblGrid>
      <w:tr w:rsidR="003C49D5" w:rsidRPr="00B3011C" w14:paraId="14176CFC" w14:textId="77777777" w:rsidTr="005D1423">
        <w:trPr>
          <w:trHeight w:val="420"/>
        </w:trPr>
        <w:tc>
          <w:tcPr>
            <w:tcW w:w="5169" w:type="dxa"/>
            <w:shd w:val="clear" w:color="auto" w:fill="FFFFFF"/>
            <w:noWrap/>
            <w:vAlign w:val="bottom"/>
            <w:hideMark/>
          </w:tcPr>
          <w:p w14:paraId="71819A87" w14:textId="77777777" w:rsidR="003C49D5" w:rsidRPr="00164E08" w:rsidRDefault="003C49D5" w:rsidP="005D1423">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3831" w:type="dxa"/>
            <w:gridSpan w:val="2"/>
            <w:shd w:val="clear" w:color="auto" w:fill="FFFFFF"/>
            <w:noWrap/>
            <w:vAlign w:val="bottom"/>
            <w:hideMark/>
          </w:tcPr>
          <w:p w14:paraId="141210B3" w14:textId="77777777" w:rsidR="003C49D5" w:rsidRPr="00164E08" w:rsidRDefault="003C49D5" w:rsidP="005D1423">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Unit: Baht</w:t>
            </w:r>
          </w:p>
        </w:tc>
      </w:tr>
      <w:tr w:rsidR="003C49D5" w:rsidRPr="00B3011C" w14:paraId="2BF7B0F3" w14:textId="77777777" w:rsidTr="005D1423">
        <w:trPr>
          <w:trHeight w:val="420"/>
        </w:trPr>
        <w:tc>
          <w:tcPr>
            <w:tcW w:w="5169" w:type="dxa"/>
            <w:shd w:val="clear" w:color="auto" w:fill="FFFFFF"/>
            <w:noWrap/>
            <w:vAlign w:val="bottom"/>
            <w:hideMark/>
          </w:tcPr>
          <w:p w14:paraId="61BCBDBC" w14:textId="77777777" w:rsidR="003C49D5" w:rsidRPr="00164E08" w:rsidRDefault="003C49D5" w:rsidP="005D1423">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3831" w:type="dxa"/>
            <w:gridSpan w:val="2"/>
            <w:shd w:val="clear" w:color="auto" w:fill="FFFFFF"/>
            <w:noWrap/>
            <w:vAlign w:val="bottom"/>
            <w:hideMark/>
          </w:tcPr>
          <w:p w14:paraId="20C7CC5C" w14:textId="77777777" w:rsidR="003C49D5" w:rsidRPr="00164E08" w:rsidRDefault="003C49D5" w:rsidP="005D1423">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Consolidated / Separate financial statements</w:t>
            </w:r>
          </w:p>
        </w:tc>
      </w:tr>
      <w:tr w:rsidR="003C49D5" w:rsidRPr="00B3011C" w14:paraId="136AB9FF" w14:textId="77777777" w:rsidTr="005D1423">
        <w:trPr>
          <w:trHeight w:val="420"/>
        </w:trPr>
        <w:tc>
          <w:tcPr>
            <w:tcW w:w="5169" w:type="dxa"/>
            <w:tcBorders>
              <w:top w:val="nil"/>
              <w:left w:val="nil"/>
              <w:bottom w:val="nil"/>
              <w:right w:val="nil"/>
            </w:tcBorders>
            <w:shd w:val="clear" w:color="000000" w:fill="FFFFFF"/>
            <w:noWrap/>
            <w:vAlign w:val="bottom"/>
            <w:hideMark/>
          </w:tcPr>
          <w:p w14:paraId="584C37B6" w14:textId="77777777" w:rsidR="003C49D5" w:rsidRPr="00164E08" w:rsidRDefault="003C49D5" w:rsidP="005D1423">
            <w:pPr>
              <w:ind w:hanging="108"/>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984" w:type="dxa"/>
            <w:tcBorders>
              <w:top w:val="nil"/>
              <w:left w:val="nil"/>
              <w:right w:val="nil"/>
            </w:tcBorders>
            <w:shd w:val="clear" w:color="000000" w:fill="FFFFFF"/>
            <w:noWrap/>
            <w:vAlign w:val="bottom"/>
            <w:hideMark/>
          </w:tcPr>
          <w:p w14:paraId="7F022E5C" w14:textId="1D0D528E" w:rsidR="003C49D5" w:rsidRPr="00164E08" w:rsidRDefault="003C49D5" w:rsidP="005D1423">
            <w:pPr>
              <w:pBdr>
                <w:bottom w:val="single" w:sz="4" w:space="1" w:color="auto"/>
              </w:pBdr>
              <w:ind w:left="-58" w:right="-58"/>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5D1423" w:rsidRPr="0067422D">
              <w:rPr>
                <w:rFonts w:ascii="Angsana New" w:eastAsia="Times New Roman" w:hAnsi="Angsana New"/>
                <w:sz w:val="28"/>
                <w:szCs w:val="28"/>
                <w:lang w:val="en-US"/>
              </w:rPr>
              <w:t>2</w:t>
            </w:r>
          </w:p>
        </w:tc>
        <w:tc>
          <w:tcPr>
            <w:tcW w:w="1847" w:type="dxa"/>
            <w:tcBorders>
              <w:top w:val="nil"/>
              <w:left w:val="nil"/>
              <w:right w:val="nil"/>
            </w:tcBorders>
            <w:shd w:val="clear" w:color="000000" w:fill="FFFFFF"/>
            <w:noWrap/>
            <w:vAlign w:val="bottom"/>
            <w:hideMark/>
          </w:tcPr>
          <w:p w14:paraId="11B9792F" w14:textId="4333BCB2" w:rsidR="003C49D5" w:rsidRPr="00164E08" w:rsidRDefault="003C49D5" w:rsidP="005D1423">
            <w:pPr>
              <w:pBdr>
                <w:bottom w:val="single" w:sz="4" w:space="1" w:color="auto"/>
              </w:pBdr>
              <w:ind w:left="-58" w:right="-58"/>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5D1423" w:rsidRPr="0067422D">
              <w:rPr>
                <w:rFonts w:ascii="Angsana New" w:eastAsia="Times New Roman" w:hAnsi="Angsana New"/>
                <w:sz w:val="28"/>
                <w:szCs w:val="28"/>
                <w:lang w:val="en-US"/>
              </w:rPr>
              <w:t>1</w:t>
            </w:r>
          </w:p>
        </w:tc>
      </w:tr>
      <w:tr w:rsidR="00E35084" w:rsidRPr="00B3011C" w14:paraId="12D7050D" w14:textId="77777777" w:rsidTr="005D1423">
        <w:trPr>
          <w:trHeight w:val="420"/>
        </w:trPr>
        <w:tc>
          <w:tcPr>
            <w:tcW w:w="5169" w:type="dxa"/>
            <w:tcBorders>
              <w:top w:val="nil"/>
              <w:left w:val="nil"/>
              <w:bottom w:val="nil"/>
              <w:right w:val="nil"/>
            </w:tcBorders>
            <w:shd w:val="clear" w:color="000000" w:fill="FFFFFF"/>
            <w:noWrap/>
            <w:vAlign w:val="bottom"/>
            <w:hideMark/>
          </w:tcPr>
          <w:p w14:paraId="006E2EC7" w14:textId="44C60627" w:rsidR="00E35084" w:rsidRPr="00164E08" w:rsidRDefault="00E35084" w:rsidP="00E35084">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Cost of contract work</w:t>
            </w:r>
          </w:p>
        </w:tc>
        <w:tc>
          <w:tcPr>
            <w:tcW w:w="1984" w:type="dxa"/>
            <w:tcBorders>
              <w:top w:val="nil"/>
              <w:left w:val="nil"/>
              <w:bottom w:val="nil"/>
              <w:right w:val="nil"/>
            </w:tcBorders>
            <w:shd w:val="clear" w:color="auto" w:fill="auto"/>
            <w:noWrap/>
            <w:vAlign w:val="bottom"/>
          </w:tcPr>
          <w:p w14:paraId="1E05322E" w14:textId="206F310C" w:rsidR="00E35084" w:rsidRPr="00835487" w:rsidRDefault="00E35084" w:rsidP="00E35084">
            <w:pPr>
              <w:ind w:right="-18"/>
              <w:jc w:val="right"/>
              <w:rPr>
                <w:rFonts w:ascii="Angsana New" w:hAnsi="Angsana New"/>
                <w:sz w:val="28"/>
                <w:szCs w:val="28"/>
                <w:highlight w:val="yellow"/>
                <w:lang w:val="en-US"/>
              </w:rPr>
            </w:pPr>
            <w:r w:rsidRPr="009733D0">
              <w:rPr>
                <w:rFonts w:asciiTheme="majorBidi" w:hAnsiTheme="majorBidi"/>
                <w:sz w:val="28"/>
                <w:szCs w:val="28"/>
                <w:lang w:val="en-US"/>
              </w:rPr>
              <w:t>1,829,939.00</w:t>
            </w:r>
          </w:p>
        </w:tc>
        <w:tc>
          <w:tcPr>
            <w:tcW w:w="1847" w:type="dxa"/>
            <w:tcBorders>
              <w:top w:val="nil"/>
              <w:left w:val="nil"/>
              <w:bottom w:val="nil"/>
              <w:right w:val="nil"/>
            </w:tcBorders>
            <w:shd w:val="clear" w:color="auto" w:fill="auto"/>
            <w:noWrap/>
            <w:vAlign w:val="bottom"/>
          </w:tcPr>
          <w:p w14:paraId="4862D6CB" w14:textId="61A09B23" w:rsidR="00E35084" w:rsidRPr="00164E08" w:rsidRDefault="00E35084" w:rsidP="00E35084">
            <w:pPr>
              <w:ind w:right="-18"/>
              <w:jc w:val="right"/>
              <w:rPr>
                <w:rFonts w:ascii="Angsana New" w:hAnsi="Angsana New"/>
                <w:sz w:val="28"/>
                <w:szCs w:val="28"/>
                <w:lang w:val="en-US"/>
              </w:rPr>
            </w:pPr>
            <w:r w:rsidRPr="00835487">
              <w:rPr>
                <w:rFonts w:asciiTheme="majorBidi" w:hAnsiTheme="majorBidi" w:cstheme="majorBidi"/>
                <w:sz w:val="28"/>
                <w:szCs w:val="28"/>
                <w:lang w:val="en-US"/>
              </w:rPr>
              <w:t>1,610,422.00</w:t>
            </w:r>
          </w:p>
        </w:tc>
      </w:tr>
      <w:tr w:rsidR="00E35084" w:rsidRPr="00B3011C" w14:paraId="14F625F5" w14:textId="77777777" w:rsidTr="005D1423">
        <w:trPr>
          <w:trHeight w:val="420"/>
        </w:trPr>
        <w:tc>
          <w:tcPr>
            <w:tcW w:w="5169" w:type="dxa"/>
            <w:tcBorders>
              <w:top w:val="nil"/>
              <w:left w:val="nil"/>
              <w:bottom w:val="nil"/>
              <w:right w:val="nil"/>
            </w:tcBorders>
            <w:shd w:val="clear" w:color="000000" w:fill="FFFFFF"/>
            <w:noWrap/>
            <w:vAlign w:val="bottom"/>
            <w:hideMark/>
          </w:tcPr>
          <w:p w14:paraId="5DE970AE" w14:textId="77777777" w:rsidR="00E35084" w:rsidRPr="00164E08" w:rsidRDefault="00E35084" w:rsidP="00E35084">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Cost of services</w:t>
            </w:r>
          </w:p>
        </w:tc>
        <w:tc>
          <w:tcPr>
            <w:tcW w:w="1984" w:type="dxa"/>
            <w:tcBorders>
              <w:top w:val="nil"/>
              <w:left w:val="nil"/>
              <w:bottom w:val="nil"/>
              <w:right w:val="nil"/>
            </w:tcBorders>
            <w:shd w:val="clear" w:color="auto" w:fill="auto"/>
            <w:noWrap/>
            <w:vAlign w:val="bottom"/>
          </w:tcPr>
          <w:p w14:paraId="5F949C73" w14:textId="3377E2E8" w:rsidR="00E35084" w:rsidRPr="00B3011C" w:rsidRDefault="00E35084" w:rsidP="00E35084">
            <w:pPr>
              <w:ind w:right="-18"/>
              <w:jc w:val="right"/>
              <w:rPr>
                <w:rFonts w:ascii="Angsana New" w:hAnsi="Angsana New"/>
                <w:sz w:val="28"/>
                <w:szCs w:val="28"/>
                <w:cs/>
                <w:lang w:val="en-US"/>
              </w:rPr>
            </w:pPr>
            <w:r w:rsidRPr="009733D0">
              <w:rPr>
                <w:rFonts w:asciiTheme="majorBidi" w:hAnsiTheme="majorBidi"/>
                <w:sz w:val="28"/>
                <w:szCs w:val="28"/>
                <w:lang w:val="en-US"/>
              </w:rPr>
              <w:t>1,259,746.00</w:t>
            </w:r>
          </w:p>
        </w:tc>
        <w:tc>
          <w:tcPr>
            <w:tcW w:w="1847" w:type="dxa"/>
            <w:tcBorders>
              <w:top w:val="nil"/>
              <w:left w:val="nil"/>
              <w:bottom w:val="nil"/>
              <w:right w:val="nil"/>
            </w:tcBorders>
            <w:shd w:val="clear" w:color="auto" w:fill="auto"/>
            <w:noWrap/>
            <w:vAlign w:val="bottom"/>
          </w:tcPr>
          <w:p w14:paraId="6342CE6D" w14:textId="798AE8E7" w:rsidR="00E35084" w:rsidRPr="00164E08" w:rsidRDefault="00E35084" w:rsidP="00E35084">
            <w:pPr>
              <w:ind w:right="-18"/>
              <w:jc w:val="right"/>
              <w:rPr>
                <w:rFonts w:ascii="Angsana New" w:hAnsi="Angsana New"/>
                <w:sz w:val="28"/>
                <w:szCs w:val="28"/>
                <w:lang w:val="en-US"/>
              </w:rPr>
            </w:pPr>
            <w:r w:rsidRPr="00835487">
              <w:rPr>
                <w:rFonts w:asciiTheme="majorBidi" w:hAnsiTheme="majorBidi"/>
                <w:sz w:val="28"/>
                <w:szCs w:val="28"/>
                <w:lang w:val="en-US"/>
              </w:rPr>
              <w:t>1,176,369.00</w:t>
            </w:r>
          </w:p>
        </w:tc>
      </w:tr>
      <w:tr w:rsidR="00E35084" w:rsidRPr="00B3011C" w14:paraId="5C0BED47" w14:textId="77777777" w:rsidTr="005664A1">
        <w:trPr>
          <w:trHeight w:val="420"/>
        </w:trPr>
        <w:tc>
          <w:tcPr>
            <w:tcW w:w="5169" w:type="dxa"/>
            <w:tcBorders>
              <w:top w:val="nil"/>
              <w:left w:val="nil"/>
              <w:bottom w:val="nil"/>
              <w:right w:val="nil"/>
            </w:tcBorders>
            <w:shd w:val="clear" w:color="000000" w:fill="FFFFFF"/>
            <w:noWrap/>
            <w:vAlign w:val="bottom"/>
            <w:hideMark/>
          </w:tcPr>
          <w:p w14:paraId="421AF33B" w14:textId="77777777" w:rsidR="00E35084" w:rsidRPr="00164E08" w:rsidRDefault="00E35084" w:rsidP="00E35084">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Selling expenses</w:t>
            </w:r>
          </w:p>
        </w:tc>
        <w:tc>
          <w:tcPr>
            <w:tcW w:w="1984" w:type="dxa"/>
            <w:tcBorders>
              <w:top w:val="nil"/>
              <w:left w:val="nil"/>
              <w:bottom w:val="nil"/>
              <w:right w:val="nil"/>
            </w:tcBorders>
            <w:shd w:val="clear" w:color="auto" w:fill="auto"/>
            <w:noWrap/>
          </w:tcPr>
          <w:p w14:paraId="1EF2065D" w14:textId="1528764F" w:rsidR="00E35084" w:rsidRPr="00B3011C" w:rsidRDefault="00E35084" w:rsidP="00E35084">
            <w:pPr>
              <w:ind w:right="-18"/>
              <w:jc w:val="right"/>
              <w:rPr>
                <w:rFonts w:ascii="Angsana New" w:hAnsi="Angsana New"/>
                <w:sz w:val="28"/>
                <w:szCs w:val="28"/>
                <w:cs/>
                <w:lang w:val="en-US"/>
              </w:rPr>
            </w:pPr>
            <w:r w:rsidRPr="009733D0">
              <w:rPr>
                <w:rFonts w:asciiTheme="majorBidi" w:hAnsiTheme="majorBidi"/>
                <w:sz w:val="28"/>
                <w:szCs w:val="28"/>
                <w:lang w:val="en-US"/>
              </w:rPr>
              <w:t>1,713,926.00</w:t>
            </w:r>
          </w:p>
        </w:tc>
        <w:tc>
          <w:tcPr>
            <w:tcW w:w="1847" w:type="dxa"/>
            <w:tcBorders>
              <w:top w:val="nil"/>
              <w:left w:val="nil"/>
              <w:bottom w:val="nil"/>
              <w:right w:val="nil"/>
            </w:tcBorders>
            <w:shd w:val="clear" w:color="auto" w:fill="auto"/>
            <w:noWrap/>
            <w:vAlign w:val="bottom"/>
          </w:tcPr>
          <w:p w14:paraId="45EACECA" w14:textId="7DA67974" w:rsidR="00E35084" w:rsidRPr="00164E08" w:rsidRDefault="00E35084" w:rsidP="00E35084">
            <w:pPr>
              <w:ind w:right="-18"/>
              <w:jc w:val="right"/>
              <w:rPr>
                <w:rFonts w:ascii="Angsana New" w:hAnsi="Angsana New"/>
                <w:sz w:val="28"/>
                <w:szCs w:val="28"/>
                <w:lang w:val="en-US"/>
              </w:rPr>
            </w:pPr>
            <w:r w:rsidRPr="00835487">
              <w:rPr>
                <w:rFonts w:asciiTheme="majorBidi" w:hAnsiTheme="majorBidi"/>
                <w:sz w:val="28"/>
                <w:szCs w:val="28"/>
                <w:lang w:val="en-US"/>
              </w:rPr>
              <w:t>1,551,029.00</w:t>
            </w:r>
          </w:p>
        </w:tc>
      </w:tr>
      <w:tr w:rsidR="00E35084" w:rsidRPr="00B3011C" w14:paraId="72C8441E" w14:textId="77777777" w:rsidTr="005664A1">
        <w:trPr>
          <w:trHeight w:val="420"/>
        </w:trPr>
        <w:tc>
          <w:tcPr>
            <w:tcW w:w="5169" w:type="dxa"/>
            <w:tcBorders>
              <w:top w:val="nil"/>
              <w:left w:val="nil"/>
              <w:bottom w:val="nil"/>
              <w:right w:val="nil"/>
            </w:tcBorders>
            <w:shd w:val="clear" w:color="000000" w:fill="FFFFFF"/>
            <w:noWrap/>
            <w:vAlign w:val="bottom"/>
            <w:hideMark/>
          </w:tcPr>
          <w:p w14:paraId="509AAB16" w14:textId="77777777" w:rsidR="00E35084" w:rsidRPr="00164E08" w:rsidRDefault="00E35084" w:rsidP="00E35084">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Administrative expenses</w:t>
            </w:r>
          </w:p>
        </w:tc>
        <w:tc>
          <w:tcPr>
            <w:tcW w:w="1984" w:type="dxa"/>
            <w:tcBorders>
              <w:top w:val="nil"/>
              <w:left w:val="nil"/>
              <w:bottom w:val="nil"/>
              <w:right w:val="nil"/>
            </w:tcBorders>
            <w:shd w:val="clear" w:color="auto" w:fill="auto"/>
            <w:noWrap/>
          </w:tcPr>
          <w:p w14:paraId="58A25337" w14:textId="1E0030A6" w:rsidR="00E35084" w:rsidRPr="00B3011C" w:rsidRDefault="00E35084" w:rsidP="00E35084">
            <w:pPr>
              <w:ind w:right="-18"/>
              <w:jc w:val="right"/>
              <w:rPr>
                <w:rFonts w:ascii="Angsana New" w:hAnsi="Angsana New"/>
                <w:sz w:val="28"/>
                <w:szCs w:val="28"/>
                <w:cs/>
                <w:lang w:val="en-US"/>
              </w:rPr>
            </w:pPr>
            <w:r w:rsidRPr="009733D0">
              <w:rPr>
                <w:rFonts w:asciiTheme="majorBidi" w:hAnsiTheme="majorBidi"/>
                <w:sz w:val="28"/>
                <w:szCs w:val="28"/>
                <w:lang w:val="en-US"/>
              </w:rPr>
              <w:t>489,721.00</w:t>
            </w:r>
          </w:p>
        </w:tc>
        <w:tc>
          <w:tcPr>
            <w:tcW w:w="1847" w:type="dxa"/>
            <w:tcBorders>
              <w:top w:val="nil"/>
              <w:left w:val="nil"/>
              <w:bottom w:val="nil"/>
              <w:right w:val="nil"/>
            </w:tcBorders>
            <w:shd w:val="clear" w:color="auto" w:fill="auto"/>
            <w:noWrap/>
            <w:vAlign w:val="bottom"/>
          </w:tcPr>
          <w:p w14:paraId="665F5838" w14:textId="326AC664" w:rsidR="00E35084" w:rsidRPr="00164E08" w:rsidRDefault="00E35084" w:rsidP="00E35084">
            <w:pPr>
              <w:ind w:right="-18"/>
              <w:jc w:val="right"/>
              <w:rPr>
                <w:rFonts w:ascii="Angsana New" w:hAnsi="Angsana New"/>
                <w:sz w:val="28"/>
                <w:szCs w:val="28"/>
                <w:lang w:val="en-US"/>
              </w:rPr>
            </w:pPr>
            <w:r w:rsidRPr="00835487">
              <w:rPr>
                <w:rFonts w:asciiTheme="majorBidi" w:hAnsiTheme="majorBidi"/>
                <w:sz w:val="28"/>
                <w:szCs w:val="28"/>
                <w:lang w:val="en-US"/>
              </w:rPr>
              <w:t>492,522.00</w:t>
            </w:r>
          </w:p>
        </w:tc>
      </w:tr>
      <w:tr w:rsidR="00453C70" w:rsidRPr="00B3011C" w14:paraId="79D1EEB3" w14:textId="77777777" w:rsidTr="005D1423">
        <w:trPr>
          <w:trHeight w:val="420"/>
        </w:trPr>
        <w:tc>
          <w:tcPr>
            <w:tcW w:w="5169" w:type="dxa"/>
            <w:tcBorders>
              <w:top w:val="nil"/>
              <w:left w:val="nil"/>
              <w:bottom w:val="nil"/>
              <w:right w:val="nil"/>
            </w:tcBorders>
            <w:shd w:val="clear" w:color="000000" w:fill="FFFFFF"/>
            <w:noWrap/>
            <w:vAlign w:val="bottom"/>
            <w:hideMark/>
          </w:tcPr>
          <w:p w14:paraId="07EA22B2" w14:textId="77777777" w:rsidR="00453C70" w:rsidRPr="00164E08" w:rsidRDefault="00453C70" w:rsidP="00453C70">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Total employee benefit expenses</w:t>
            </w:r>
          </w:p>
        </w:tc>
        <w:tc>
          <w:tcPr>
            <w:tcW w:w="1984" w:type="dxa"/>
            <w:tcBorders>
              <w:left w:val="nil"/>
              <w:right w:val="nil"/>
            </w:tcBorders>
            <w:shd w:val="clear" w:color="000000" w:fill="FFFFFF"/>
            <w:noWrap/>
          </w:tcPr>
          <w:p w14:paraId="3C41BA71" w14:textId="7FCCDAF0" w:rsidR="00453C70" w:rsidRPr="00835487" w:rsidRDefault="00E35084" w:rsidP="00453C70">
            <w:pPr>
              <w:pBdr>
                <w:top w:val="single" w:sz="4" w:space="1" w:color="auto"/>
                <w:bottom w:val="double" w:sz="4" w:space="1" w:color="auto"/>
              </w:pBdr>
              <w:ind w:left="-58" w:right="-18"/>
              <w:jc w:val="right"/>
              <w:rPr>
                <w:rFonts w:ascii="Angsana New" w:eastAsia="Times New Roman" w:hAnsi="Angsana New"/>
                <w:sz w:val="28"/>
                <w:szCs w:val="28"/>
                <w:highlight w:val="yellow"/>
                <w:lang w:val="en-US"/>
              </w:rPr>
            </w:pPr>
            <w:r w:rsidRPr="00E35084">
              <w:rPr>
                <w:rFonts w:asciiTheme="majorBidi" w:hAnsiTheme="majorBidi" w:cstheme="majorBidi"/>
                <w:sz w:val="28"/>
                <w:szCs w:val="28"/>
                <w:lang w:val="en-US"/>
              </w:rPr>
              <w:t>5,293,332.00</w:t>
            </w:r>
          </w:p>
        </w:tc>
        <w:tc>
          <w:tcPr>
            <w:tcW w:w="1847" w:type="dxa"/>
            <w:tcBorders>
              <w:left w:val="nil"/>
              <w:right w:val="nil"/>
            </w:tcBorders>
            <w:shd w:val="clear" w:color="000000" w:fill="FFFFFF"/>
            <w:noWrap/>
          </w:tcPr>
          <w:p w14:paraId="409A483C" w14:textId="176A303F" w:rsidR="00453C70" w:rsidRPr="00164E08" w:rsidRDefault="00835487" w:rsidP="00453C70">
            <w:pPr>
              <w:pBdr>
                <w:top w:val="single" w:sz="4" w:space="1" w:color="auto"/>
                <w:bottom w:val="double" w:sz="4" w:space="1" w:color="auto"/>
              </w:pBdr>
              <w:ind w:left="-58" w:right="-18"/>
              <w:jc w:val="right"/>
              <w:rPr>
                <w:rFonts w:ascii="Angsana New" w:eastAsia="Times New Roman" w:hAnsi="Angsana New"/>
                <w:sz w:val="28"/>
                <w:szCs w:val="28"/>
                <w:lang w:val="en-US"/>
              </w:rPr>
            </w:pPr>
            <w:r w:rsidRPr="00835487">
              <w:rPr>
                <w:rFonts w:asciiTheme="majorBidi" w:hAnsiTheme="majorBidi" w:cstheme="majorBidi"/>
                <w:sz w:val="28"/>
                <w:szCs w:val="28"/>
                <w:lang w:val="en-US"/>
              </w:rPr>
              <w:t>4,830,342.00</w:t>
            </w:r>
          </w:p>
        </w:tc>
      </w:tr>
    </w:tbl>
    <w:p w14:paraId="05BF3F1E" w14:textId="77777777" w:rsidR="003C49D5" w:rsidRPr="00164E08" w:rsidRDefault="003C49D5" w:rsidP="003C49D5">
      <w:pPr>
        <w:pStyle w:val="ListParagraph"/>
        <w:ind w:left="360"/>
        <w:jc w:val="thaiDistribute"/>
        <w:rPr>
          <w:rFonts w:ascii="Angsana New" w:hAnsi="Angsana New"/>
          <w:sz w:val="2"/>
          <w:szCs w:val="2"/>
          <w:lang w:val="en-US"/>
        </w:rPr>
      </w:pPr>
    </w:p>
    <w:p w14:paraId="14E51F91" w14:textId="77777777" w:rsidR="003C49D5" w:rsidRPr="00164E08" w:rsidRDefault="003C49D5" w:rsidP="004C05CF">
      <w:pPr>
        <w:pStyle w:val="ListParagraph"/>
        <w:numPr>
          <w:ilvl w:val="0"/>
          <w:numId w:val="1"/>
        </w:numPr>
        <w:spacing w:before="240"/>
        <w:jc w:val="thaiDistribute"/>
        <w:rPr>
          <w:rFonts w:ascii="Angsana New" w:hAnsi="Angsana New"/>
          <w:b/>
          <w:bCs/>
          <w:sz w:val="28"/>
          <w:szCs w:val="28"/>
          <w:lang w:val="en-US"/>
        </w:rPr>
      </w:pPr>
      <w:r w:rsidRPr="00164E08">
        <w:rPr>
          <w:rFonts w:ascii="Angsana New" w:hAnsi="Angsana New"/>
          <w:b/>
          <w:bCs/>
          <w:sz w:val="28"/>
          <w:szCs w:val="28"/>
          <w:lang w:val="en-US"/>
        </w:rPr>
        <w:t>LEGAL RESERVE</w:t>
      </w:r>
    </w:p>
    <w:p w14:paraId="34F8C3F6" w14:textId="77777777" w:rsidR="003C49D5" w:rsidRDefault="003C49D5" w:rsidP="003C49D5">
      <w:pPr>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Legal reserve is set up under the Public Limited Companies Act B.E. </w:t>
      </w:r>
      <w:r w:rsidRPr="0067422D">
        <w:rPr>
          <w:rFonts w:ascii="Angsana New" w:hAnsi="Angsana New"/>
          <w:sz w:val="28"/>
          <w:szCs w:val="28"/>
          <w:lang w:val="en-US"/>
        </w:rPr>
        <w:t xml:space="preserve">2535. </w:t>
      </w:r>
      <w:r w:rsidRPr="00164E08">
        <w:rPr>
          <w:rFonts w:ascii="Angsana New" w:hAnsi="Angsana New"/>
          <w:sz w:val="28"/>
          <w:szCs w:val="28"/>
          <w:lang w:val="en-US"/>
        </w:rPr>
        <w:t xml:space="preserve">The Company is required to set aside to a statutory reserve at least </w:t>
      </w:r>
      <w:r w:rsidRPr="0067422D">
        <w:rPr>
          <w:rFonts w:ascii="Angsana New" w:hAnsi="Angsana New"/>
          <w:sz w:val="28"/>
          <w:szCs w:val="28"/>
          <w:lang w:val="en-US"/>
        </w:rPr>
        <w:t>5</w:t>
      </w:r>
      <w:r w:rsidRPr="00164E08">
        <w:rPr>
          <w:rFonts w:ascii="Angsana New" w:hAnsi="Angsana New"/>
          <w:sz w:val="28"/>
          <w:szCs w:val="28"/>
          <w:lang w:val="en-US"/>
        </w:rPr>
        <w:t xml:space="preserve"> percent of its net income, until the reserve reaches </w:t>
      </w:r>
      <w:r w:rsidRPr="0067422D">
        <w:rPr>
          <w:rFonts w:ascii="Angsana New" w:hAnsi="Angsana New"/>
          <w:sz w:val="28"/>
          <w:szCs w:val="28"/>
          <w:lang w:val="en-US"/>
        </w:rPr>
        <w:t>10</w:t>
      </w:r>
      <w:r w:rsidRPr="00164E08">
        <w:rPr>
          <w:rFonts w:ascii="Angsana New" w:hAnsi="Angsana New"/>
          <w:sz w:val="28"/>
          <w:szCs w:val="28"/>
          <w:lang w:val="en-US"/>
        </w:rPr>
        <w:t xml:space="preserve"> percent of the registered capital. The statutory reserve is not available for dividend distribution.</w:t>
      </w:r>
    </w:p>
    <w:p w14:paraId="0094CF76" w14:textId="77777777" w:rsidR="004C05CF" w:rsidRDefault="004C05CF" w:rsidP="003C49D5">
      <w:pPr>
        <w:spacing w:before="120"/>
        <w:ind w:left="360"/>
        <w:jc w:val="thaiDistribute"/>
        <w:rPr>
          <w:rFonts w:ascii="Angsana New" w:hAnsi="Angsana New"/>
          <w:sz w:val="28"/>
          <w:szCs w:val="28"/>
          <w:lang w:val="en-US"/>
        </w:rPr>
      </w:pPr>
    </w:p>
    <w:p w14:paraId="67E79DA8" w14:textId="77777777" w:rsidR="004C05CF" w:rsidRDefault="004C05CF" w:rsidP="003C49D5">
      <w:pPr>
        <w:spacing w:before="120"/>
        <w:ind w:left="360"/>
        <w:jc w:val="thaiDistribute"/>
        <w:rPr>
          <w:rFonts w:ascii="Angsana New" w:hAnsi="Angsana New"/>
          <w:sz w:val="28"/>
          <w:szCs w:val="28"/>
          <w:lang w:val="en-US"/>
        </w:rPr>
      </w:pPr>
    </w:p>
    <w:p w14:paraId="3B98344A" w14:textId="77777777" w:rsidR="004C05CF" w:rsidRDefault="004C05CF" w:rsidP="003C49D5">
      <w:pPr>
        <w:spacing w:before="120"/>
        <w:ind w:left="360"/>
        <w:jc w:val="thaiDistribute"/>
        <w:rPr>
          <w:rFonts w:ascii="Angsana New" w:hAnsi="Angsana New"/>
          <w:sz w:val="28"/>
          <w:szCs w:val="28"/>
          <w:lang w:val="en-US"/>
        </w:rPr>
      </w:pPr>
    </w:p>
    <w:p w14:paraId="591ABC4B" w14:textId="77777777" w:rsidR="004C05CF" w:rsidRDefault="004C05CF" w:rsidP="003C49D5">
      <w:pPr>
        <w:spacing w:before="120"/>
        <w:ind w:left="360"/>
        <w:jc w:val="thaiDistribute"/>
        <w:rPr>
          <w:rFonts w:ascii="Angsana New" w:hAnsi="Angsana New"/>
          <w:sz w:val="28"/>
          <w:szCs w:val="28"/>
          <w:lang w:val="en-US"/>
        </w:rPr>
      </w:pPr>
    </w:p>
    <w:p w14:paraId="5FD3D147" w14:textId="77777777" w:rsidR="004C05CF" w:rsidRPr="00164E08" w:rsidRDefault="004C05CF" w:rsidP="004C05CF">
      <w:pPr>
        <w:numPr>
          <w:ilvl w:val="0"/>
          <w:numId w:val="1"/>
        </w:numPr>
        <w:spacing w:before="120"/>
        <w:jc w:val="thaiDistribute"/>
        <w:rPr>
          <w:rFonts w:ascii="Angsana New" w:hAnsi="Angsana New"/>
          <w:b/>
          <w:bCs/>
          <w:sz w:val="28"/>
          <w:szCs w:val="28"/>
          <w:lang w:val="en-US"/>
        </w:rPr>
      </w:pPr>
      <w:r w:rsidRPr="00164E08">
        <w:rPr>
          <w:rFonts w:ascii="Angsana New" w:hAnsi="Angsana New"/>
          <w:b/>
          <w:bCs/>
          <w:sz w:val="28"/>
          <w:szCs w:val="28"/>
          <w:lang w:val="en-US"/>
        </w:rPr>
        <w:t>DIVIDEND PAYMENT</w:t>
      </w:r>
    </w:p>
    <w:p w14:paraId="5C40C6B0" w14:textId="05A30651" w:rsidR="004A1CDE" w:rsidRPr="00164E08" w:rsidRDefault="004C05CF" w:rsidP="004C05CF">
      <w:pPr>
        <w:spacing w:before="120"/>
        <w:ind w:left="360"/>
        <w:jc w:val="thaiDistribute"/>
        <w:rPr>
          <w:rFonts w:ascii="Angsana New" w:hAnsi="Angsana New"/>
          <w:sz w:val="28"/>
          <w:szCs w:val="28"/>
          <w:lang w:val="en-US"/>
        </w:rPr>
      </w:pPr>
      <w:r w:rsidRPr="001521F2">
        <w:rPr>
          <w:rFonts w:ascii="Angsana New" w:hAnsi="Angsana New"/>
          <w:sz w:val="28"/>
          <w:szCs w:val="28"/>
          <w:lang w:val="en-US"/>
        </w:rPr>
        <w:lastRenderedPageBreak/>
        <w:t>The 2021 Annual General Meeting of Shareholders of the Company held on April 20, 2021, passed a resolution to pay dividend for the year 2020 at the rate of Baht 0.020 per share from the Company’s operations for the year 2020, which shall be paid at the rate of Baht 0.01375 per share from net profit and exempt from income tax, according to the BOI Certificate No. 2440(2)/2010 and at the rate of Baht 0.00625 per share from non - BOI, for the 960 million common shares, which is equal to Baht 19.20 million. The dividend will be paid on May 19, 2021.</w:t>
      </w:r>
    </w:p>
    <w:p w14:paraId="3C66CC42" w14:textId="77777777" w:rsidR="003C49D5" w:rsidRPr="00B3011C" w:rsidRDefault="003C49D5" w:rsidP="004C05CF">
      <w:pPr>
        <w:pStyle w:val="ListParagraph"/>
        <w:numPr>
          <w:ilvl w:val="0"/>
          <w:numId w:val="1"/>
        </w:numPr>
        <w:spacing w:before="240"/>
        <w:jc w:val="thaiDistribute"/>
        <w:rPr>
          <w:rFonts w:ascii="Angsana New" w:hAnsi="Angsana New"/>
          <w:b/>
          <w:bCs/>
          <w:sz w:val="28"/>
          <w:szCs w:val="28"/>
          <w:cs/>
          <w:lang w:val="en-US"/>
        </w:rPr>
      </w:pPr>
      <w:r w:rsidRPr="00B461BB">
        <w:rPr>
          <w:rFonts w:ascii="Angsana New" w:hAnsi="Angsana New"/>
          <w:b/>
          <w:bCs/>
          <w:sz w:val="28"/>
          <w:szCs w:val="28"/>
          <w:lang w:val="en-US"/>
        </w:rPr>
        <w:t>INCOME TAX EXPENSES</w:t>
      </w:r>
    </w:p>
    <w:p w14:paraId="4EB6CA28" w14:textId="0C96DFA5" w:rsidR="003C49D5" w:rsidRDefault="00031707" w:rsidP="00FC50A8">
      <w:pPr>
        <w:tabs>
          <w:tab w:val="left" w:pos="4253"/>
        </w:tabs>
        <w:spacing w:before="120"/>
        <w:ind w:left="380"/>
        <w:jc w:val="thaiDistribute"/>
        <w:rPr>
          <w:rFonts w:ascii="Angsana New" w:hAnsi="Angsana New"/>
          <w:sz w:val="28"/>
          <w:szCs w:val="28"/>
          <w:lang w:val="en-US"/>
        </w:rPr>
      </w:pPr>
      <w:r w:rsidRPr="00031707">
        <w:rPr>
          <w:rFonts w:ascii="Angsana New" w:hAnsi="Angsana New"/>
          <w:sz w:val="28"/>
          <w:szCs w:val="28"/>
          <w:lang w:val="en-US"/>
        </w:rPr>
        <w:t>Income tax expe</w:t>
      </w:r>
      <w:r w:rsidR="00125755">
        <w:rPr>
          <w:rFonts w:ascii="Angsana New" w:hAnsi="Angsana New"/>
          <w:sz w:val="28"/>
          <w:szCs w:val="28"/>
          <w:lang w:val="en-US"/>
        </w:rPr>
        <w:t>nses for the three-month and nine</w:t>
      </w:r>
      <w:r w:rsidRPr="00031707">
        <w:rPr>
          <w:rFonts w:ascii="Angsana New" w:hAnsi="Angsana New"/>
          <w:sz w:val="28"/>
          <w:szCs w:val="28"/>
          <w:lang w:val="en-US"/>
        </w:rPr>
        <w:t>-m</w:t>
      </w:r>
      <w:r>
        <w:rPr>
          <w:rFonts w:ascii="Angsana New" w:hAnsi="Angsana New"/>
          <w:sz w:val="28"/>
          <w:szCs w:val="28"/>
          <w:lang w:val="en-US"/>
        </w:rPr>
        <w:t xml:space="preserve">onth periods ended </w:t>
      </w:r>
      <w:r w:rsidR="00835487" w:rsidRPr="00835487">
        <w:rPr>
          <w:rFonts w:ascii="Angsana New" w:hAnsi="Angsana New"/>
          <w:sz w:val="28"/>
          <w:szCs w:val="28"/>
          <w:lang w:val="en-US"/>
        </w:rPr>
        <w:t>September 30</w:t>
      </w:r>
      <w:r>
        <w:rPr>
          <w:rFonts w:ascii="Angsana New" w:hAnsi="Angsana New"/>
          <w:sz w:val="28"/>
          <w:szCs w:val="28"/>
          <w:lang w:val="en-US"/>
        </w:rPr>
        <w:t>, 2022 and 2021</w:t>
      </w:r>
      <w:r w:rsidRPr="00031707">
        <w:rPr>
          <w:rFonts w:ascii="Angsana New" w:hAnsi="Angsana New"/>
          <w:sz w:val="28"/>
          <w:szCs w:val="28"/>
          <w:lang w:val="en-US"/>
        </w:rPr>
        <w:t xml:space="preserve"> were as follows:</w:t>
      </w:r>
    </w:p>
    <w:tbl>
      <w:tblPr>
        <w:tblW w:w="8994" w:type="dxa"/>
        <w:tblInd w:w="360" w:type="dxa"/>
        <w:tblLook w:val="04A0" w:firstRow="1" w:lastRow="0" w:firstColumn="1" w:lastColumn="0" w:noHBand="0" w:noVBand="1"/>
      </w:tblPr>
      <w:tblGrid>
        <w:gridCol w:w="3870"/>
        <w:gridCol w:w="1281"/>
        <w:gridCol w:w="1281"/>
        <w:gridCol w:w="1281"/>
        <w:gridCol w:w="1281"/>
      </w:tblGrid>
      <w:tr w:rsidR="00031707" w:rsidRPr="00B3011C" w14:paraId="59639EE7" w14:textId="77777777" w:rsidTr="00C04086">
        <w:trPr>
          <w:trHeight w:val="435"/>
        </w:trPr>
        <w:tc>
          <w:tcPr>
            <w:tcW w:w="3870" w:type="dxa"/>
            <w:shd w:val="clear" w:color="auto" w:fill="FFFFFF"/>
            <w:noWrap/>
            <w:vAlign w:val="bottom"/>
            <w:hideMark/>
          </w:tcPr>
          <w:p w14:paraId="7656E80E" w14:textId="77777777" w:rsidR="00031707" w:rsidRPr="00164E08" w:rsidRDefault="00031707" w:rsidP="00C04086">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5124" w:type="dxa"/>
            <w:gridSpan w:val="4"/>
            <w:shd w:val="clear" w:color="auto" w:fill="FFFFFF"/>
            <w:noWrap/>
            <w:vAlign w:val="bottom"/>
            <w:hideMark/>
          </w:tcPr>
          <w:p w14:paraId="7F11652E" w14:textId="77777777" w:rsidR="00031707" w:rsidRPr="00164E08" w:rsidRDefault="00031707" w:rsidP="00C04086">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031707" w:rsidRPr="00B3011C" w14:paraId="6CE41D37" w14:textId="77777777" w:rsidTr="00C04086">
        <w:trPr>
          <w:trHeight w:val="435"/>
        </w:trPr>
        <w:tc>
          <w:tcPr>
            <w:tcW w:w="3870" w:type="dxa"/>
            <w:shd w:val="clear" w:color="auto" w:fill="FFFFFF"/>
            <w:noWrap/>
            <w:vAlign w:val="bottom"/>
            <w:hideMark/>
          </w:tcPr>
          <w:p w14:paraId="5DD3F43C" w14:textId="77777777" w:rsidR="00031707" w:rsidRPr="00164E08" w:rsidRDefault="00031707" w:rsidP="00C04086">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562" w:type="dxa"/>
            <w:gridSpan w:val="2"/>
            <w:shd w:val="clear" w:color="auto" w:fill="FFFFFF"/>
            <w:noWrap/>
            <w:vAlign w:val="bottom"/>
            <w:hideMark/>
          </w:tcPr>
          <w:p w14:paraId="274D865A" w14:textId="77777777" w:rsidR="00031707" w:rsidRPr="00164E08" w:rsidRDefault="00031707" w:rsidP="00C04086">
            <w:pPr>
              <w:pBdr>
                <w:bottom w:val="single" w:sz="4" w:space="1" w:color="auto"/>
              </w:pBdr>
              <w:ind w:left="-58" w:right="-58"/>
              <w:jc w:val="center"/>
              <w:rPr>
                <w:rFonts w:asciiTheme="majorBidi" w:eastAsia="Times New Roman" w:hAnsiTheme="majorBidi" w:cstheme="majorBidi"/>
                <w:sz w:val="26"/>
                <w:szCs w:val="26"/>
                <w:lang w:val="en-US"/>
              </w:rPr>
            </w:pPr>
            <w:r w:rsidRPr="00164E08">
              <w:rPr>
                <w:rFonts w:asciiTheme="majorBidi" w:eastAsia="Times New Roman" w:hAnsiTheme="majorBidi" w:cstheme="majorBidi"/>
                <w:sz w:val="26"/>
                <w:szCs w:val="26"/>
                <w:lang w:val="en-US"/>
              </w:rPr>
              <w:t>Consolidated financial statements</w:t>
            </w:r>
          </w:p>
        </w:tc>
        <w:tc>
          <w:tcPr>
            <w:tcW w:w="2562" w:type="dxa"/>
            <w:gridSpan w:val="2"/>
            <w:shd w:val="clear" w:color="auto" w:fill="FFFFFF"/>
            <w:noWrap/>
            <w:vAlign w:val="bottom"/>
            <w:hideMark/>
          </w:tcPr>
          <w:p w14:paraId="6427FB64" w14:textId="77777777" w:rsidR="00031707" w:rsidRPr="00164E08" w:rsidRDefault="00031707" w:rsidP="00C04086">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Separate financial statement</w:t>
            </w:r>
          </w:p>
        </w:tc>
      </w:tr>
      <w:tr w:rsidR="00031707" w:rsidRPr="00B3011C" w14:paraId="61474265" w14:textId="77777777" w:rsidTr="00C04086">
        <w:trPr>
          <w:trHeight w:val="435"/>
        </w:trPr>
        <w:tc>
          <w:tcPr>
            <w:tcW w:w="3870" w:type="dxa"/>
            <w:shd w:val="clear" w:color="auto" w:fill="FFFFFF"/>
            <w:noWrap/>
            <w:vAlign w:val="bottom"/>
            <w:hideMark/>
          </w:tcPr>
          <w:p w14:paraId="0641CAC8" w14:textId="77777777" w:rsidR="00031707" w:rsidRPr="00164E08" w:rsidRDefault="00031707" w:rsidP="00C04086">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281" w:type="dxa"/>
            <w:shd w:val="clear" w:color="auto" w:fill="FFFFFF"/>
            <w:noWrap/>
            <w:vAlign w:val="bottom"/>
            <w:hideMark/>
          </w:tcPr>
          <w:p w14:paraId="250D219E" w14:textId="7098CC18" w:rsidR="00031707" w:rsidRPr="00164E08" w:rsidRDefault="00031707" w:rsidP="00C04086">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2</w:t>
            </w:r>
          </w:p>
        </w:tc>
        <w:tc>
          <w:tcPr>
            <w:tcW w:w="1281" w:type="dxa"/>
            <w:shd w:val="clear" w:color="auto" w:fill="FFFFFF"/>
            <w:noWrap/>
            <w:vAlign w:val="bottom"/>
            <w:hideMark/>
          </w:tcPr>
          <w:p w14:paraId="03CF5E67" w14:textId="51BA8637" w:rsidR="00031707" w:rsidRPr="00164E08" w:rsidRDefault="00031707" w:rsidP="00C04086">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1</w:t>
            </w:r>
          </w:p>
        </w:tc>
        <w:tc>
          <w:tcPr>
            <w:tcW w:w="1281" w:type="dxa"/>
            <w:shd w:val="clear" w:color="auto" w:fill="FFFFFF"/>
            <w:noWrap/>
            <w:vAlign w:val="bottom"/>
            <w:hideMark/>
          </w:tcPr>
          <w:p w14:paraId="45654B24" w14:textId="6FDCE139" w:rsidR="00031707" w:rsidRPr="00164E08" w:rsidRDefault="00031707" w:rsidP="00C04086">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2</w:t>
            </w:r>
          </w:p>
        </w:tc>
        <w:tc>
          <w:tcPr>
            <w:tcW w:w="1281" w:type="dxa"/>
            <w:shd w:val="clear" w:color="auto" w:fill="FFFFFF"/>
            <w:noWrap/>
            <w:vAlign w:val="bottom"/>
            <w:hideMark/>
          </w:tcPr>
          <w:p w14:paraId="5A0086FB" w14:textId="67CF60FF" w:rsidR="00031707" w:rsidRPr="00164E08" w:rsidRDefault="00031707" w:rsidP="00C04086">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1</w:t>
            </w:r>
          </w:p>
        </w:tc>
      </w:tr>
      <w:tr w:rsidR="00031707" w:rsidRPr="00B3011C" w14:paraId="75BEC260" w14:textId="77777777" w:rsidTr="00C04086">
        <w:trPr>
          <w:trHeight w:val="435"/>
        </w:trPr>
        <w:tc>
          <w:tcPr>
            <w:tcW w:w="3870" w:type="dxa"/>
            <w:shd w:val="clear" w:color="auto" w:fill="FFFFFF"/>
            <w:vAlign w:val="bottom"/>
          </w:tcPr>
          <w:p w14:paraId="05CAF629" w14:textId="77777777" w:rsidR="00031707" w:rsidRPr="00164E08" w:rsidRDefault="00031707" w:rsidP="00C04086">
            <w:pPr>
              <w:ind w:left="-108"/>
              <w:rPr>
                <w:rFonts w:ascii="Angsana New" w:eastAsia="Times New Roman" w:hAnsi="Angsana New"/>
                <w:b/>
                <w:bCs/>
                <w:sz w:val="28"/>
                <w:szCs w:val="28"/>
                <w:lang w:val="en-US"/>
              </w:rPr>
            </w:pPr>
            <w:r w:rsidRPr="00122901">
              <w:rPr>
                <w:rFonts w:ascii="Angsana New" w:eastAsia="Times New Roman" w:hAnsi="Angsana New"/>
                <w:b/>
                <w:bCs/>
                <w:sz w:val="28"/>
                <w:szCs w:val="28"/>
                <w:u w:val="single"/>
                <w:lang w:val="en-US"/>
              </w:rPr>
              <w:t>For the three -month</w:t>
            </w:r>
          </w:p>
        </w:tc>
        <w:tc>
          <w:tcPr>
            <w:tcW w:w="1281" w:type="dxa"/>
            <w:shd w:val="clear" w:color="auto" w:fill="FFFFFF"/>
            <w:noWrap/>
            <w:vAlign w:val="bottom"/>
          </w:tcPr>
          <w:p w14:paraId="565231B9" w14:textId="77777777" w:rsidR="00031707" w:rsidRPr="00164E08" w:rsidRDefault="00031707" w:rsidP="00C04086">
            <w:pPr>
              <w:ind w:left="-29" w:right="-29"/>
              <w:jc w:val="right"/>
              <w:rPr>
                <w:rFonts w:ascii="Angsana New" w:eastAsia="Times New Roman" w:hAnsi="Angsana New"/>
                <w:color w:val="000000"/>
                <w:sz w:val="28"/>
                <w:szCs w:val="28"/>
                <w:lang w:val="en-US"/>
              </w:rPr>
            </w:pPr>
          </w:p>
        </w:tc>
        <w:tc>
          <w:tcPr>
            <w:tcW w:w="1281" w:type="dxa"/>
            <w:shd w:val="clear" w:color="auto" w:fill="FFFFFF"/>
            <w:noWrap/>
            <w:vAlign w:val="bottom"/>
          </w:tcPr>
          <w:p w14:paraId="2A4A7434" w14:textId="77777777" w:rsidR="00031707" w:rsidRPr="00164E08" w:rsidRDefault="00031707" w:rsidP="00C04086">
            <w:pPr>
              <w:ind w:left="-29" w:right="-29"/>
              <w:jc w:val="right"/>
              <w:rPr>
                <w:rFonts w:ascii="Angsana New" w:eastAsia="Times New Roman" w:hAnsi="Angsana New"/>
                <w:color w:val="000000"/>
                <w:sz w:val="28"/>
                <w:szCs w:val="28"/>
                <w:lang w:val="en-US"/>
              </w:rPr>
            </w:pPr>
          </w:p>
        </w:tc>
        <w:tc>
          <w:tcPr>
            <w:tcW w:w="1281" w:type="dxa"/>
            <w:shd w:val="clear" w:color="auto" w:fill="FFFFFF"/>
            <w:noWrap/>
            <w:vAlign w:val="bottom"/>
          </w:tcPr>
          <w:p w14:paraId="0558BB3F" w14:textId="77777777" w:rsidR="00031707" w:rsidRPr="00164E08" w:rsidRDefault="00031707" w:rsidP="00C04086">
            <w:pPr>
              <w:ind w:left="-29" w:right="-29"/>
              <w:jc w:val="right"/>
              <w:rPr>
                <w:rFonts w:ascii="Angsana New" w:eastAsia="Times New Roman" w:hAnsi="Angsana New"/>
                <w:color w:val="000000"/>
                <w:sz w:val="28"/>
                <w:szCs w:val="28"/>
                <w:lang w:val="en-US"/>
              </w:rPr>
            </w:pPr>
          </w:p>
        </w:tc>
        <w:tc>
          <w:tcPr>
            <w:tcW w:w="1281" w:type="dxa"/>
            <w:shd w:val="clear" w:color="auto" w:fill="FFFFFF"/>
            <w:noWrap/>
            <w:vAlign w:val="bottom"/>
          </w:tcPr>
          <w:p w14:paraId="381416E3" w14:textId="77777777" w:rsidR="00031707" w:rsidRPr="00164E08" w:rsidRDefault="00031707" w:rsidP="00C04086">
            <w:pPr>
              <w:ind w:left="-29" w:right="-29"/>
              <w:jc w:val="right"/>
              <w:rPr>
                <w:rFonts w:ascii="Angsana New" w:eastAsia="Times New Roman" w:hAnsi="Angsana New"/>
                <w:color w:val="000000"/>
                <w:sz w:val="28"/>
                <w:szCs w:val="28"/>
                <w:lang w:val="en-US"/>
              </w:rPr>
            </w:pPr>
          </w:p>
        </w:tc>
      </w:tr>
      <w:tr w:rsidR="00031707" w:rsidRPr="00B3011C" w14:paraId="00F0366D" w14:textId="77777777" w:rsidTr="00C04086">
        <w:trPr>
          <w:trHeight w:val="435"/>
        </w:trPr>
        <w:tc>
          <w:tcPr>
            <w:tcW w:w="3870" w:type="dxa"/>
            <w:shd w:val="clear" w:color="auto" w:fill="FFFFFF"/>
            <w:vAlign w:val="bottom"/>
            <w:hideMark/>
          </w:tcPr>
          <w:p w14:paraId="3233DAC1" w14:textId="77777777" w:rsidR="00031707" w:rsidRPr="00164E08" w:rsidRDefault="00031707" w:rsidP="00C04086">
            <w:pPr>
              <w:ind w:left="-108"/>
              <w:rPr>
                <w:rFonts w:ascii="Angsana New" w:eastAsia="Times New Roman" w:hAnsi="Angsana New"/>
                <w:b/>
                <w:bCs/>
                <w:sz w:val="28"/>
                <w:szCs w:val="28"/>
                <w:lang w:val="en-US"/>
              </w:rPr>
            </w:pPr>
            <w:r w:rsidRPr="00164E08">
              <w:rPr>
                <w:rFonts w:ascii="Angsana New" w:eastAsia="Times New Roman" w:hAnsi="Angsana New"/>
                <w:b/>
                <w:bCs/>
                <w:sz w:val="28"/>
                <w:szCs w:val="28"/>
                <w:lang w:val="en-US"/>
              </w:rPr>
              <w:t>Current tax expense</w:t>
            </w:r>
          </w:p>
        </w:tc>
        <w:tc>
          <w:tcPr>
            <w:tcW w:w="1281" w:type="dxa"/>
            <w:shd w:val="clear" w:color="auto" w:fill="FFFFFF"/>
            <w:noWrap/>
            <w:vAlign w:val="bottom"/>
          </w:tcPr>
          <w:p w14:paraId="0A5BFDF3" w14:textId="77777777" w:rsidR="00031707" w:rsidRPr="00164E08" w:rsidRDefault="00031707" w:rsidP="00C04086">
            <w:pPr>
              <w:ind w:left="-29" w:right="-29"/>
              <w:jc w:val="right"/>
              <w:rPr>
                <w:rFonts w:ascii="Angsana New" w:eastAsia="Times New Roman" w:hAnsi="Angsana New"/>
                <w:color w:val="000000"/>
                <w:sz w:val="28"/>
                <w:szCs w:val="28"/>
                <w:lang w:val="en-US"/>
              </w:rPr>
            </w:pPr>
          </w:p>
        </w:tc>
        <w:tc>
          <w:tcPr>
            <w:tcW w:w="1281" w:type="dxa"/>
            <w:shd w:val="clear" w:color="auto" w:fill="FFFFFF"/>
            <w:noWrap/>
            <w:vAlign w:val="bottom"/>
          </w:tcPr>
          <w:p w14:paraId="062A12F8" w14:textId="77777777" w:rsidR="00031707" w:rsidRPr="00164E08" w:rsidRDefault="00031707" w:rsidP="00C04086">
            <w:pPr>
              <w:ind w:left="-29" w:right="-29"/>
              <w:jc w:val="right"/>
              <w:rPr>
                <w:rFonts w:ascii="Angsana New" w:eastAsia="Times New Roman" w:hAnsi="Angsana New"/>
                <w:color w:val="000000"/>
                <w:sz w:val="28"/>
                <w:szCs w:val="28"/>
                <w:lang w:val="en-US"/>
              </w:rPr>
            </w:pPr>
          </w:p>
        </w:tc>
        <w:tc>
          <w:tcPr>
            <w:tcW w:w="1281" w:type="dxa"/>
            <w:shd w:val="clear" w:color="auto" w:fill="FFFFFF"/>
            <w:noWrap/>
            <w:vAlign w:val="bottom"/>
          </w:tcPr>
          <w:p w14:paraId="172676B5" w14:textId="77777777" w:rsidR="00031707" w:rsidRPr="00164E08" w:rsidRDefault="00031707" w:rsidP="00C04086">
            <w:pPr>
              <w:ind w:left="-29" w:right="-29"/>
              <w:jc w:val="right"/>
              <w:rPr>
                <w:rFonts w:ascii="Angsana New" w:eastAsia="Times New Roman" w:hAnsi="Angsana New"/>
                <w:color w:val="000000"/>
                <w:sz w:val="28"/>
                <w:szCs w:val="28"/>
                <w:lang w:val="en-US"/>
              </w:rPr>
            </w:pPr>
          </w:p>
        </w:tc>
        <w:tc>
          <w:tcPr>
            <w:tcW w:w="1281" w:type="dxa"/>
            <w:shd w:val="clear" w:color="auto" w:fill="FFFFFF"/>
            <w:noWrap/>
            <w:vAlign w:val="bottom"/>
          </w:tcPr>
          <w:p w14:paraId="39A4C396" w14:textId="77777777" w:rsidR="00031707" w:rsidRPr="00164E08" w:rsidRDefault="00031707" w:rsidP="00C04086">
            <w:pPr>
              <w:ind w:left="-29" w:right="-29"/>
              <w:jc w:val="right"/>
              <w:rPr>
                <w:rFonts w:ascii="Angsana New" w:eastAsia="Times New Roman" w:hAnsi="Angsana New"/>
                <w:color w:val="000000"/>
                <w:sz w:val="28"/>
                <w:szCs w:val="28"/>
                <w:lang w:val="en-US"/>
              </w:rPr>
            </w:pPr>
          </w:p>
        </w:tc>
      </w:tr>
      <w:tr w:rsidR="00FF0DF1" w:rsidRPr="00B3011C" w14:paraId="07E6817F" w14:textId="77777777" w:rsidTr="00C04086">
        <w:trPr>
          <w:trHeight w:val="435"/>
        </w:trPr>
        <w:tc>
          <w:tcPr>
            <w:tcW w:w="3870" w:type="dxa"/>
            <w:shd w:val="clear" w:color="auto" w:fill="FFFFFF"/>
            <w:vAlign w:val="bottom"/>
            <w:hideMark/>
          </w:tcPr>
          <w:p w14:paraId="1A649A6A" w14:textId="77777777" w:rsidR="00FF0DF1" w:rsidRPr="00164E08" w:rsidRDefault="00FF0DF1" w:rsidP="00FF0DF1">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Current tax</w:t>
            </w:r>
          </w:p>
        </w:tc>
        <w:tc>
          <w:tcPr>
            <w:tcW w:w="1281" w:type="dxa"/>
            <w:tcBorders>
              <w:top w:val="nil"/>
              <w:left w:val="nil"/>
              <w:bottom w:val="nil"/>
              <w:right w:val="nil"/>
            </w:tcBorders>
            <w:shd w:val="clear" w:color="auto" w:fill="auto"/>
            <w:noWrap/>
            <w:vAlign w:val="bottom"/>
          </w:tcPr>
          <w:p w14:paraId="20848B6F" w14:textId="6FCE4A8B" w:rsidR="00FF0DF1" w:rsidRPr="00835487" w:rsidRDefault="008014BD" w:rsidP="00FF0DF1">
            <w:pPr>
              <w:ind w:left="-29" w:right="-29"/>
              <w:jc w:val="right"/>
              <w:rPr>
                <w:rFonts w:ascii="Angsana New" w:eastAsia="Times New Roman" w:hAnsi="Angsana New"/>
                <w:sz w:val="28"/>
                <w:szCs w:val="28"/>
                <w:highlight w:val="yellow"/>
                <w:lang w:val="en-US"/>
              </w:rPr>
            </w:pPr>
            <w:r w:rsidRPr="008014BD">
              <w:rPr>
                <w:rFonts w:asciiTheme="majorBidi" w:eastAsia="Times New Roman" w:hAnsiTheme="majorBidi" w:cstheme="majorBidi"/>
                <w:sz w:val="28"/>
                <w:szCs w:val="28"/>
                <w:lang w:val="en-US"/>
              </w:rPr>
              <w:t>(1,563,189.99)</w:t>
            </w:r>
          </w:p>
        </w:tc>
        <w:tc>
          <w:tcPr>
            <w:tcW w:w="1281" w:type="dxa"/>
            <w:tcBorders>
              <w:top w:val="nil"/>
              <w:left w:val="nil"/>
              <w:bottom w:val="nil"/>
              <w:right w:val="nil"/>
            </w:tcBorders>
            <w:shd w:val="clear" w:color="auto" w:fill="auto"/>
            <w:noWrap/>
            <w:vAlign w:val="bottom"/>
          </w:tcPr>
          <w:p w14:paraId="17E5E5C6" w14:textId="23545F5D" w:rsidR="00FF0DF1" w:rsidRPr="00164E08" w:rsidRDefault="00FF0DF1" w:rsidP="00FF0DF1">
            <w:pPr>
              <w:ind w:left="-29" w:right="-29"/>
              <w:jc w:val="right"/>
              <w:rPr>
                <w:rFonts w:ascii="Angsana New" w:eastAsia="Times New Roman" w:hAnsi="Angsana New"/>
                <w:sz w:val="28"/>
                <w:szCs w:val="28"/>
                <w:lang w:val="en-US"/>
              </w:rPr>
            </w:pPr>
            <w:r w:rsidRPr="00880EDC">
              <w:rPr>
                <w:rFonts w:asciiTheme="majorBidi" w:eastAsia="Times New Roman" w:hAnsiTheme="majorBidi" w:cstheme="majorBidi"/>
                <w:sz w:val="28"/>
                <w:szCs w:val="28"/>
                <w:lang w:val="en-US"/>
              </w:rPr>
              <w:t>(49,469.02)</w:t>
            </w:r>
          </w:p>
        </w:tc>
        <w:tc>
          <w:tcPr>
            <w:tcW w:w="1281" w:type="dxa"/>
            <w:tcBorders>
              <w:top w:val="nil"/>
              <w:left w:val="nil"/>
              <w:bottom w:val="nil"/>
              <w:right w:val="nil"/>
            </w:tcBorders>
            <w:shd w:val="clear" w:color="auto" w:fill="auto"/>
            <w:noWrap/>
            <w:vAlign w:val="bottom"/>
          </w:tcPr>
          <w:p w14:paraId="69ACA0DA" w14:textId="59F60E20" w:rsidR="00FF0DF1" w:rsidRPr="00835487" w:rsidRDefault="008014BD" w:rsidP="00FF0DF1">
            <w:pPr>
              <w:ind w:left="-29" w:right="-29"/>
              <w:jc w:val="right"/>
              <w:rPr>
                <w:rFonts w:asciiTheme="majorBidi" w:hAnsiTheme="majorBidi" w:cstheme="majorBidi"/>
                <w:color w:val="000000"/>
                <w:sz w:val="28"/>
                <w:szCs w:val="28"/>
                <w:highlight w:val="yellow"/>
                <w:lang w:val="en-US"/>
              </w:rPr>
            </w:pPr>
            <w:r w:rsidRPr="008014BD">
              <w:rPr>
                <w:rFonts w:asciiTheme="majorBidi" w:hAnsiTheme="majorBidi" w:cstheme="majorBidi"/>
                <w:color w:val="000000"/>
                <w:sz w:val="28"/>
                <w:szCs w:val="28"/>
                <w:lang w:val="en-US"/>
              </w:rPr>
              <w:t>(1,520,493.85)</w:t>
            </w:r>
          </w:p>
        </w:tc>
        <w:tc>
          <w:tcPr>
            <w:tcW w:w="1281" w:type="dxa"/>
            <w:tcBorders>
              <w:top w:val="nil"/>
              <w:left w:val="nil"/>
              <w:bottom w:val="nil"/>
              <w:right w:val="nil"/>
            </w:tcBorders>
            <w:shd w:val="clear" w:color="auto" w:fill="auto"/>
            <w:noWrap/>
            <w:vAlign w:val="bottom"/>
          </w:tcPr>
          <w:p w14:paraId="1EA3AB12" w14:textId="1CB4C4FC" w:rsidR="00FF0DF1" w:rsidRPr="00164E08" w:rsidRDefault="00FF0DF1" w:rsidP="00FF0DF1">
            <w:pPr>
              <w:ind w:left="-29" w:right="-29"/>
              <w:jc w:val="right"/>
              <w:rPr>
                <w:rFonts w:asciiTheme="majorBidi" w:hAnsiTheme="majorBidi"/>
                <w:color w:val="000000"/>
                <w:sz w:val="28"/>
                <w:szCs w:val="28"/>
                <w:cs/>
              </w:rPr>
            </w:pPr>
            <w:r>
              <w:rPr>
                <w:rFonts w:asciiTheme="majorBidi" w:hAnsiTheme="majorBidi" w:cstheme="majorBidi"/>
                <w:color w:val="000000"/>
                <w:sz w:val="28"/>
                <w:szCs w:val="28"/>
                <w:lang w:val="en-US"/>
              </w:rPr>
              <w:t>-</w:t>
            </w:r>
          </w:p>
        </w:tc>
      </w:tr>
      <w:tr w:rsidR="00FF0DF1" w:rsidRPr="00B3011C" w14:paraId="6FADFE60" w14:textId="77777777" w:rsidTr="00C04086">
        <w:trPr>
          <w:trHeight w:val="435"/>
        </w:trPr>
        <w:tc>
          <w:tcPr>
            <w:tcW w:w="3870" w:type="dxa"/>
            <w:shd w:val="clear" w:color="auto" w:fill="FFFFFF"/>
            <w:vAlign w:val="bottom"/>
            <w:hideMark/>
          </w:tcPr>
          <w:p w14:paraId="3102A234" w14:textId="77777777" w:rsidR="00FF0DF1" w:rsidRPr="00164E08" w:rsidRDefault="00FF0DF1" w:rsidP="00FF0DF1">
            <w:pPr>
              <w:ind w:left="-108"/>
              <w:rPr>
                <w:rFonts w:ascii="Angsana New" w:eastAsia="Times New Roman" w:hAnsi="Angsana New"/>
                <w:b/>
                <w:bCs/>
                <w:sz w:val="28"/>
                <w:szCs w:val="28"/>
                <w:lang w:val="en-US"/>
              </w:rPr>
            </w:pPr>
            <w:r w:rsidRPr="00164E08">
              <w:rPr>
                <w:rFonts w:ascii="Angsana New" w:eastAsia="Times New Roman" w:hAnsi="Angsana New"/>
                <w:b/>
                <w:bCs/>
                <w:sz w:val="28"/>
                <w:szCs w:val="28"/>
                <w:lang w:val="en-US"/>
              </w:rPr>
              <w:t>Deferred tax expense</w:t>
            </w:r>
          </w:p>
        </w:tc>
        <w:tc>
          <w:tcPr>
            <w:tcW w:w="1281" w:type="dxa"/>
            <w:tcBorders>
              <w:top w:val="nil"/>
              <w:left w:val="nil"/>
              <w:bottom w:val="nil"/>
              <w:right w:val="nil"/>
            </w:tcBorders>
            <w:shd w:val="clear" w:color="auto" w:fill="auto"/>
            <w:noWrap/>
            <w:vAlign w:val="bottom"/>
          </w:tcPr>
          <w:p w14:paraId="4D158027" w14:textId="77777777" w:rsidR="00FF0DF1" w:rsidRPr="00835487" w:rsidRDefault="00FF0DF1" w:rsidP="00FF0DF1">
            <w:pPr>
              <w:ind w:left="-29" w:right="-29"/>
              <w:jc w:val="right"/>
              <w:rPr>
                <w:rFonts w:ascii="Angsana New" w:eastAsia="Times New Roman" w:hAnsi="Angsana New"/>
                <w:sz w:val="28"/>
                <w:szCs w:val="28"/>
                <w:highlight w:val="yellow"/>
                <w:lang w:val="en-US"/>
              </w:rPr>
            </w:pPr>
          </w:p>
        </w:tc>
        <w:tc>
          <w:tcPr>
            <w:tcW w:w="1281" w:type="dxa"/>
            <w:tcBorders>
              <w:top w:val="nil"/>
              <w:left w:val="nil"/>
              <w:bottom w:val="nil"/>
              <w:right w:val="nil"/>
            </w:tcBorders>
            <w:shd w:val="clear" w:color="auto" w:fill="auto"/>
            <w:noWrap/>
            <w:vAlign w:val="bottom"/>
          </w:tcPr>
          <w:p w14:paraId="4CE23B26" w14:textId="77777777" w:rsidR="00FF0DF1" w:rsidRPr="00164E08" w:rsidRDefault="00FF0DF1" w:rsidP="00FF0DF1">
            <w:pPr>
              <w:ind w:left="-29" w:right="-29"/>
              <w:jc w:val="right"/>
              <w:rPr>
                <w:rFonts w:ascii="Angsana New" w:eastAsia="Times New Roman" w:hAnsi="Angsana New"/>
                <w:sz w:val="28"/>
                <w:szCs w:val="28"/>
                <w:lang w:val="en-US"/>
              </w:rPr>
            </w:pPr>
          </w:p>
        </w:tc>
        <w:tc>
          <w:tcPr>
            <w:tcW w:w="1281" w:type="dxa"/>
            <w:tcBorders>
              <w:top w:val="nil"/>
              <w:left w:val="nil"/>
              <w:bottom w:val="nil"/>
              <w:right w:val="nil"/>
            </w:tcBorders>
            <w:shd w:val="clear" w:color="auto" w:fill="auto"/>
            <w:noWrap/>
            <w:vAlign w:val="bottom"/>
          </w:tcPr>
          <w:p w14:paraId="1E03F89F" w14:textId="77777777" w:rsidR="00FF0DF1" w:rsidRPr="00835487" w:rsidRDefault="00FF0DF1" w:rsidP="00FF0DF1">
            <w:pPr>
              <w:ind w:left="-29" w:right="-29"/>
              <w:jc w:val="right"/>
              <w:rPr>
                <w:rFonts w:asciiTheme="majorBidi" w:eastAsia="Times New Roman" w:hAnsiTheme="majorBidi" w:cstheme="majorBidi"/>
                <w:sz w:val="28"/>
                <w:szCs w:val="28"/>
                <w:highlight w:val="yellow"/>
                <w:lang w:val="en-US"/>
              </w:rPr>
            </w:pPr>
          </w:p>
        </w:tc>
        <w:tc>
          <w:tcPr>
            <w:tcW w:w="1281" w:type="dxa"/>
            <w:tcBorders>
              <w:top w:val="nil"/>
              <w:left w:val="nil"/>
              <w:bottom w:val="nil"/>
              <w:right w:val="nil"/>
            </w:tcBorders>
            <w:shd w:val="clear" w:color="auto" w:fill="auto"/>
            <w:noWrap/>
            <w:vAlign w:val="bottom"/>
          </w:tcPr>
          <w:p w14:paraId="1965C11C" w14:textId="77777777" w:rsidR="00FF0DF1" w:rsidRPr="00164E08" w:rsidRDefault="00FF0DF1" w:rsidP="00FF0DF1">
            <w:pPr>
              <w:ind w:left="-29" w:right="-29"/>
              <w:jc w:val="right"/>
              <w:rPr>
                <w:rFonts w:asciiTheme="majorBidi" w:eastAsia="Times New Roman" w:hAnsiTheme="majorBidi" w:cstheme="majorBidi"/>
                <w:sz w:val="28"/>
                <w:szCs w:val="28"/>
                <w:lang w:val="en-US"/>
              </w:rPr>
            </w:pPr>
          </w:p>
        </w:tc>
      </w:tr>
      <w:tr w:rsidR="00FF0DF1" w:rsidRPr="00B3011C" w14:paraId="5C70B746" w14:textId="77777777" w:rsidTr="00C04086">
        <w:trPr>
          <w:trHeight w:val="435"/>
        </w:trPr>
        <w:tc>
          <w:tcPr>
            <w:tcW w:w="3870" w:type="dxa"/>
            <w:shd w:val="clear" w:color="auto" w:fill="FFFFFF"/>
            <w:vAlign w:val="bottom"/>
            <w:hideMark/>
          </w:tcPr>
          <w:p w14:paraId="0104935A" w14:textId="77777777" w:rsidR="00FF0DF1" w:rsidRPr="00164E08" w:rsidRDefault="00FF0DF1" w:rsidP="00FF0DF1">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Movements in temporary differences</w:t>
            </w:r>
          </w:p>
        </w:tc>
        <w:tc>
          <w:tcPr>
            <w:tcW w:w="1281" w:type="dxa"/>
            <w:tcBorders>
              <w:top w:val="nil"/>
              <w:left w:val="nil"/>
              <w:right w:val="nil"/>
            </w:tcBorders>
            <w:shd w:val="clear" w:color="auto" w:fill="auto"/>
            <w:noWrap/>
            <w:vAlign w:val="bottom"/>
          </w:tcPr>
          <w:p w14:paraId="27959B85" w14:textId="734E2AAA" w:rsidR="00FF0DF1" w:rsidRPr="00835487" w:rsidRDefault="008014BD" w:rsidP="00FF0DF1">
            <w:pPr>
              <w:ind w:left="-29" w:right="-29"/>
              <w:jc w:val="right"/>
              <w:rPr>
                <w:rFonts w:ascii="Angsana New" w:eastAsia="Times New Roman" w:hAnsi="Angsana New"/>
                <w:sz w:val="28"/>
                <w:szCs w:val="28"/>
                <w:highlight w:val="yellow"/>
                <w:lang w:val="en-US"/>
              </w:rPr>
            </w:pPr>
            <w:r w:rsidRPr="008014BD">
              <w:rPr>
                <w:rFonts w:asciiTheme="majorBidi" w:eastAsia="Times New Roman" w:hAnsiTheme="majorBidi" w:cstheme="majorBidi"/>
                <w:sz w:val="28"/>
                <w:szCs w:val="28"/>
                <w:lang w:val="en-US"/>
              </w:rPr>
              <w:t>466,365.67</w:t>
            </w:r>
          </w:p>
        </w:tc>
        <w:tc>
          <w:tcPr>
            <w:tcW w:w="1281" w:type="dxa"/>
            <w:tcBorders>
              <w:top w:val="nil"/>
              <w:left w:val="nil"/>
              <w:right w:val="nil"/>
            </w:tcBorders>
            <w:shd w:val="clear" w:color="auto" w:fill="auto"/>
            <w:noWrap/>
            <w:vAlign w:val="bottom"/>
          </w:tcPr>
          <w:p w14:paraId="317BFD28" w14:textId="612126F4" w:rsidR="00FF0DF1" w:rsidRPr="00164E08" w:rsidRDefault="00FF0DF1" w:rsidP="00FF0DF1">
            <w:pPr>
              <w:ind w:left="-29" w:right="-29"/>
              <w:jc w:val="right"/>
              <w:rPr>
                <w:rFonts w:ascii="Angsana New" w:eastAsia="Times New Roman" w:hAnsi="Angsana New"/>
                <w:sz w:val="28"/>
                <w:szCs w:val="28"/>
                <w:lang w:val="en-US"/>
              </w:rPr>
            </w:pPr>
            <w:r w:rsidRPr="00880EDC">
              <w:rPr>
                <w:rFonts w:asciiTheme="majorBidi" w:eastAsia="Times New Roman" w:hAnsiTheme="majorBidi" w:cstheme="majorBidi"/>
                <w:sz w:val="28"/>
                <w:szCs w:val="28"/>
                <w:lang w:val="en-US"/>
              </w:rPr>
              <w:t>4,050,134.61</w:t>
            </w:r>
          </w:p>
        </w:tc>
        <w:tc>
          <w:tcPr>
            <w:tcW w:w="1281" w:type="dxa"/>
            <w:tcBorders>
              <w:top w:val="nil"/>
              <w:left w:val="nil"/>
              <w:bottom w:val="nil"/>
              <w:right w:val="nil"/>
            </w:tcBorders>
            <w:shd w:val="clear" w:color="auto" w:fill="auto"/>
            <w:noWrap/>
            <w:vAlign w:val="bottom"/>
          </w:tcPr>
          <w:p w14:paraId="7CABC394" w14:textId="6B178FBF" w:rsidR="00FF0DF1" w:rsidRPr="00835487" w:rsidRDefault="008014BD" w:rsidP="00FF0DF1">
            <w:pPr>
              <w:ind w:left="-29" w:right="-29"/>
              <w:jc w:val="right"/>
              <w:rPr>
                <w:rFonts w:asciiTheme="majorBidi" w:hAnsiTheme="majorBidi" w:cstheme="majorBidi"/>
                <w:color w:val="000000"/>
                <w:sz w:val="28"/>
                <w:szCs w:val="28"/>
                <w:highlight w:val="yellow"/>
                <w:lang w:val="en-US"/>
              </w:rPr>
            </w:pPr>
            <w:r w:rsidRPr="008014BD">
              <w:rPr>
                <w:rFonts w:asciiTheme="majorBidi" w:hAnsiTheme="majorBidi" w:cstheme="majorBidi"/>
                <w:color w:val="000000"/>
                <w:sz w:val="28"/>
                <w:szCs w:val="28"/>
                <w:lang w:val="en-US"/>
              </w:rPr>
              <w:t>466,365.67</w:t>
            </w:r>
          </w:p>
        </w:tc>
        <w:tc>
          <w:tcPr>
            <w:tcW w:w="1281" w:type="dxa"/>
            <w:tcBorders>
              <w:top w:val="nil"/>
              <w:left w:val="nil"/>
              <w:bottom w:val="nil"/>
              <w:right w:val="nil"/>
            </w:tcBorders>
            <w:shd w:val="clear" w:color="auto" w:fill="auto"/>
            <w:noWrap/>
            <w:vAlign w:val="bottom"/>
          </w:tcPr>
          <w:p w14:paraId="647AF75E" w14:textId="3EC7FBC6" w:rsidR="00FF0DF1" w:rsidRPr="00164E08" w:rsidRDefault="00FF0DF1" w:rsidP="00FF0DF1">
            <w:pPr>
              <w:ind w:left="-29" w:right="-29"/>
              <w:jc w:val="right"/>
              <w:rPr>
                <w:rFonts w:asciiTheme="majorBidi" w:hAnsiTheme="majorBidi"/>
                <w:color w:val="000000"/>
                <w:sz w:val="28"/>
                <w:szCs w:val="28"/>
                <w:cs/>
              </w:rPr>
            </w:pPr>
            <w:r w:rsidRPr="00880EDC">
              <w:rPr>
                <w:rFonts w:asciiTheme="majorBidi" w:hAnsiTheme="majorBidi" w:cstheme="majorBidi"/>
                <w:sz w:val="28"/>
                <w:szCs w:val="28"/>
                <w:lang w:val="en-US"/>
              </w:rPr>
              <w:t>4,050,134.61</w:t>
            </w:r>
          </w:p>
        </w:tc>
      </w:tr>
      <w:tr w:rsidR="00FF0DF1" w:rsidRPr="00B3011C" w14:paraId="0BC9B47D" w14:textId="77777777" w:rsidTr="00C04086">
        <w:trPr>
          <w:trHeight w:val="435"/>
        </w:trPr>
        <w:tc>
          <w:tcPr>
            <w:tcW w:w="3870" w:type="dxa"/>
            <w:shd w:val="clear" w:color="auto" w:fill="FFFFFF"/>
            <w:vAlign w:val="bottom"/>
            <w:hideMark/>
          </w:tcPr>
          <w:p w14:paraId="6B33E85F" w14:textId="0BBE09EA" w:rsidR="00FF0DF1" w:rsidRPr="00164E08" w:rsidRDefault="00FF0DF1" w:rsidP="00FF0DF1">
            <w:pPr>
              <w:ind w:left="-108"/>
              <w:rPr>
                <w:rFonts w:ascii="Angsana New" w:eastAsia="Times New Roman" w:hAnsi="Angsana New"/>
                <w:sz w:val="28"/>
                <w:szCs w:val="28"/>
                <w:lang w:val="en-US"/>
              </w:rPr>
            </w:pPr>
            <w:r>
              <w:rPr>
                <w:rFonts w:asciiTheme="majorBidi" w:eastAsia="Times New Roman" w:hAnsiTheme="majorBidi" w:cstheme="majorBidi"/>
                <w:sz w:val="28"/>
                <w:szCs w:val="28"/>
                <w:lang w:val="en-US"/>
              </w:rPr>
              <w:t>Total</w:t>
            </w:r>
          </w:p>
        </w:tc>
        <w:tc>
          <w:tcPr>
            <w:tcW w:w="1281" w:type="dxa"/>
            <w:tcBorders>
              <w:left w:val="nil"/>
              <w:right w:val="nil"/>
            </w:tcBorders>
            <w:shd w:val="clear" w:color="auto" w:fill="auto"/>
            <w:noWrap/>
            <w:vAlign w:val="bottom"/>
          </w:tcPr>
          <w:p w14:paraId="41666C96" w14:textId="59102D42" w:rsidR="00FF0DF1" w:rsidRPr="00835487" w:rsidRDefault="008014BD" w:rsidP="00FF0DF1">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8014BD">
              <w:rPr>
                <w:rFonts w:asciiTheme="majorBidi" w:eastAsia="Times New Roman" w:hAnsiTheme="majorBidi" w:cstheme="majorBidi"/>
                <w:sz w:val="28"/>
                <w:szCs w:val="28"/>
                <w:lang w:val="en-US"/>
              </w:rPr>
              <w:t>(1,096,824.32)</w:t>
            </w:r>
          </w:p>
        </w:tc>
        <w:tc>
          <w:tcPr>
            <w:tcW w:w="1281" w:type="dxa"/>
            <w:tcBorders>
              <w:left w:val="nil"/>
              <w:right w:val="nil"/>
            </w:tcBorders>
            <w:shd w:val="clear" w:color="auto" w:fill="auto"/>
            <w:noWrap/>
            <w:vAlign w:val="bottom"/>
          </w:tcPr>
          <w:p w14:paraId="11609BE0" w14:textId="4F96567E" w:rsidR="00FF0DF1" w:rsidRPr="00164E08" w:rsidRDefault="00FF0DF1" w:rsidP="00FF0DF1">
            <w:pPr>
              <w:pBdr>
                <w:top w:val="single" w:sz="4" w:space="1" w:color="auto"/>
                <w:bottom w:val="double" w:sz="4" w:space="1" w:color="auto"/>
              </w:pBdr>
              <w:ind w:left="-29" w:right="-29"/>
              <w:jc w:val="right"/>
              <w:rPr>
                <w:rFonts w:ascii="Angsana New" w:eastAsia="Times New Roman" w:hAnsi="Angsana New"/>
                <w:sz w:val="28"/>
                <w:szCs w:val="28"/>
                <w:lang w:val="en-US"/>
              </w:rPr>
            </w:pPr>
            <w:r w:rsidRPr="00880EDC">
              <w:rPr>
                <w:rFonts w:asciiTheme="majorBidi" w:eastAsia="Times New Roman" w:hAnsiTheme="majorBidi" w:cstheme="majorBidi"/>
                <w:sz w:val="28"/>
                <w:szCs w:val="28"/>
                <w:lang w:val="en-US"/>
              </w:rPr>
              <w:t>4,000,665.59</w:t>
            </w:r>
          </w:p>
        </w:tc>
        <w:tc>
          <w:tcPr>
            <w:tcW w:w="1281" w:type="dxa"/>
            <w:tcBorders>
              <w:left w:val="nil"/>
              <w:right w:val="nil"/>
            </w:tcBorders>
            <w:shd w:val="clear" w:color="auto" w:fill="auto"/>
            <w:noWrap/>
            <w:vAlign w:val="bottom"/>
          </w:tcPr>
          <w:p w14:paraId="42488AA2" w14:textId="261FE068" w:rsidR="00FF0DF1" w:rsidRPr="00835487" w:rsidRDefault="008014BD" w:rsidP="00FF0DF1">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8014BD">
              <w:rPr>
                <w:rFonts w:asciiTheme="majorBidi" w:eastAsia="Times New Roman" w:hAnsiTheme="majorBidi" w:cstheme="majorBidi"/>
                <w:sz w:val="28"/>
                <w:szCs w:val="28"/>
                <w:lang w:val="en-US"/>
              </w:rPr>
              <w:t>(1,054,128.18)</w:t>
            </w:r>
          </w:p>
        </w:tc>
        <w:tc>
          <w:tcPr>
            <w:tcW w:w="1281" w:type="dxa"/>
            <w:tcBorders>
              <w:left w:val="nil"/>
              <w:right w:val="nil"/>
            </w:tcBorders>
            <w:shd w:val="clear" w:color="auto" w:fill="auto"/>
            <w:noWrap/>
            <w:vAlign w:val="bottom"/>
          </w:tcPr>
          <w:p w14:paraId="73FB53C5" w14:textId="02CEDE61" w:rsidR="00FF0DF1" w:rsidRPr="00164E08" w:rsidRDefault="00FF0DF1" w:rsidP="00FF0DF1">
            <w:pPr>
              <w:pBdr>
                <w:top w:val="single" w:sz="4" w:space="1" w:color="auto"/>
                <w:bottom w:val="double" w:sz="4" w:space="1" w:color="auto"/>
              </w:pBdr>
              <w:ind w:left="-29" w:right="-29"/>
              <w:jc w:val="right"/>
              <w:rPr>
                <w:rFonts w:ascii="Angsana New" w:eastAsia="Times New Roman" w:hAnsi="Angsana New"/>
                <w:sz w:val="28"/>
                <w:szCs w:val="28"/>
                <w:lang w:val="en-US"/>
              </w:rPr>
            </w:pPr>
            <w:r w:rsidRPr="00880EDC">
              <w:rPr>
                <w:rFonts w:asciiTheme="majorBidi" w:eastAsia="Times New Roman" w:hAnsiTheme="majorBidi" w:cstheme="majorBidi"/>
                <w:sz w:val="28"/>
                <w:szCs w:val="28"/>
                <w:lang w:val="en-US"/>
              </w:rPr>
              <w:t>4,050,134.61</w:t>
            </w:r>
          </w:p>
        </w:tc>
      </w:tr>
      <w:tr w:rsidR="00031707" w:rsidRPr="00B3011C" w14:paraId="0363CD36" w14:textId="77777777" w:rsidTr="00C04086">
        <w:trPr>
          <w:trHeight w:val="435"/>
        </w:trPr>
        <w:tc>
          <w:tcPr>
            <w:tcW w:w="3870" w:type="dxa"/>
            <w:shd w:val="clear" w:color="auto" w:fill="FFFFFF"/>
            <w:vAlign w:val="bottom"/>
          </w:tcPr>
          <w:p w14:paraId="541DE611" w14:textId="77777777" w:rsidR="00031707" w:rsidRPr="00164E08" w:rsidRDefault="00031707" w:rsidP="00031707">
            <w:pPr>
              <w:ind w:left="-108"/>
              <w:rPr>
                <w:rFonts w:ascii="Angsana New" w:eastAsia="Times New Roman" w:hAnsi="Angsana New"/>
                <w:sz w:val="28"/>
                <w:szCs w:val="28"/>
                <w:lang w:val="en-US"/>
              </w:rPr>
            </w:pPr>
          </w:p>
        </w:tc>
        <w:tc>
          <w:tcPr>
            <w:tcW w:w="1281" w:type="dxa"/>
            <w:tcBorders>
              <w:left w:val="nil"/>
              <w:right w:val="nil"/>
            </w:tcBorders>
            <w:shd w:val="clear" w:color="auto" w:fill="auto"/>
            <w:noWrap/>
            <w:vAlign w:val="bottom"/>
          </w:tcPr>
          <w:p w14:paraId="1A0FFF08" w14:textId="77777777" w:rsidR="00031707" w:rsidRPr="00031707" w:rsidRDefault="00031707" w:rsidP="00031707">
            <w:pPr>
              <w:ind w:left="-29" w:right="-29"/>
              <w:jc w:val="right"/>
              <w:rPr>
                <w:rFonts w:asciiTheme="majorBidi" w:eastAsia="Times New Roman" w:hAnsiTheme="majorBidi" w:cstheme="majorBidi"/>
                <w:sz w:val="28"/>
                <w:szCs w:val="28"/>
                <w:highlight w:val="yellow"/>
                <w:lang w:val="en-US"/>
              </w:rPr>
            </w:pPr>
          </w:p>
        </w:tc>
        <w:tc>
          <w:tcPr>
            <w:tcW w:w="1281" w:type="dxa"/>
            <w:tcBorders>
              <w:left w:val="nil"/>
              <w:right w:val="nil"/>
            </w:tcBorders>
            <w:shd w:val="clear" w:color="auto" w:fill="auto"/>
            <w:noWrap/>
            <w:vAlign w:val="bottom"/>
          </w:tcPr>
          <w:p w14:paraId="72B79C1C" w14:textId="77777777" w:rsidR="00031707" w:rsidRPr="00164E08" w:rsidRDefault="00031707" w:rsidP="00031707">
            <w:pPr>
              <w:ind w:left="-29" w:right="-29"/>
              <w:jc w:val="right"/>
              <w:rPr>
                <w:rFonts w:ascii="Angsana New" w:eastAsia="Times New Roman" w:hAnsi="Angsana New"/>
                <w:sz w:val="28"/>
                <w:szCs w:val="28"/>
                <w:lang w:val="en-US"/>
              </w:rPr>
            </w:pPr>
          </w:p>
        </w:tc>
        <w:tc>
          <w:tcPr>
            <w:tcW w:w="1281" w:type="dxa"/>
            <w:tcBorders>
              <w:left w:val="nil"/>
              <w:right w:val="nil"/>
            </w:tcBorders>
            <w:shd w:val="clear" w:color="auto" w:fill="auto"/>
            <w:noWrap/>
            <w:vAlign w:val="bottom"/>
          </w:tcPr>
          <w:p w14:paraId="08ECE5F2" w14:textId="77777777" w:rsidR="00031707" w:rsidRPr="00031707" w:rsidRDefault="00031707" w:rsidP="00031707">
            <w:pPr>
              <w:ind w:left="-29" w:right="-29"/>
              <w:jc w:val="right"/>
              <w:rPr>
                <w:rFonts w:asciiTheme="majorBidi" w:eastAsia="Times New Roman" w:hAnsiTheme="majorBidi" w:cstheme="majorBidi"/>
                <w:sz w:val="28"/>
                <w:szCs w:val="28"/>
                <w:highlight w:val="yellow"/>
                <w:lang w:val="en-US"/>
              </w:rPr>
            </w:pPr>
          </w:p>
        </w:tc>
        <w:tc>
          <w:tcPr>
            <w:tcW w:w="1281" w:type="dxa"/>
            <w:tcBorders>
              <w:left w:val="nil"/>
              <w:right w:val="nil"/>
            </w:tcBorders>
            <w:shd w:val="clear" w:color="auto" w:fill="auto"/>
            <w:noWrap/>
            <w:vAlign w:val="bottom"/>
          </w:tcPr>
          <w:p w14:paraId="033E2D7D" w14:textId="77777777" w:rsidR="00031707" w:rsidRPr="00164E08" w:rsidRDefault="00031707" w:rsidP="00031707">
            <w:pPr>
              <w:ind w:left="-29" w:right="-29"/>
              <w:jc w:val="right"/>
              <w:rPr>
                <w:rFonts w:ascii="Angsana New" w:eastAsia="Times New Roman" w:hAnsi="Angsana New"/>
                <w:sz w:val="28"/>
                <w:szCs w:val="28"/>
                <w:lang w:val="en-US"/>
              </w:rPr>
            </w:pPr>
          </w:p>
        </w:tc>
      </w:tr>
      <w:tr w:rsidR="00031707" w:rsidRPr="00B3011C" w14:paraId="0C4532B7" w14:textId="77777777" w:rsidTr="00C04086">
        <w:trPr>
          <w:trHeight w:val="435"/>
        </w:trPr>
        <w:tc>
          <w:tcPr>
            <w:tcW w:w="3870" w:type="dxa"/>
            <w:shd w:val="clear" w:color="auto" w:fill="FFFFFF"/>
            <w:vAlign w:val="bottom"/>
          </w:tcPr>
          <w:p w14:paraId="26C437F5" w14:textId="300376AE" w:rsidR="00031707" w:rsidRPr="00164E08" w:rsidRDefault="00134538" w:rsidP="00031707">
            <w:pPr>
              <w:ind w:left="-108"/>
              <w:rPr>
                <w:rFonts w:ascii="Angsana New" w:eastAsia="Times New Roman" w:hAnsi="Angsana New"/>
                <w:sz w:val="28"/>
                <w:szCs w:val="28"/>
                <w:lang w:val="en-US"/>
              </w:rPr>
            </w:pPr>
            <w:r w:rsidRPr="00134538">
              <w:rPr>
                <w:rFonts w:ascii="Angsana New" w:eastAsia="Times New Roman" w:hAnsi="Angsana New"/>
                <w:b/>
                <w:bCs/>
                <w:sz w:val="28"/>
                <w:szCs w:val="28"/>
                <w:u w:val="single"/>
                <w:lang w:val="en-US"/>
              </w:rPr>
              <w:t>For the nine -month</w:t>
            </w:r>
          </w:p>
        </w:tc>
        <w:tc>
          <w:tcPr>
            <w:tcW w:w="1281" w:type="dxa"/>
            <w:tcBorders>
              <w:left w:val="nil"/>
              <w:right w:val="nil"/>
            </w:tcBorders>
            <w:shd w:val="clear" w:color="auto" w:fill="auto"/>
            <w:noWrap/>
            <w:vAlign w:val="bottom"/>
          </w:tcPr>
          <w:p w14:paraId="50A38A56" w14:textId="77777777" w:rsidR="00031707" w:rsidRPr="00031707" w:rsidRDefault="00031707" w:rsidP="00031707">
            <w:pPr>
              <w:ind w:left="-29" w:right="-29"/>
              <w:jc w:val="right"/>
              <w:rPr>
                <w:rFonts w:asciiTheme="majorBidi" w:eastAsia="Times New Roman" w:hAnsiTheme="majorBidi" w:cstheme="majorBidi"/>
                <w:sz w:val="28"/>
                <w:szCs w:val="28"/>
                <w:highlight w:val="yellow"/>
                <w:lang w:val="en-US"/>
              </w:rPr>
            </w:pPr>
          </w:p>
        </w:tc>
        <w:tc>
          <w:tcPr>
            <w:tcW w:w="1281" w:type="dxa"/>
            <w:tcBorders>
              <w:left w:val="nil"/>
              <w:right w:val="nil"/>
            </w:tcBorders>
            <w:shd w:val="clear" w:color="auto" w:fill="auto"/>
            <w:noWrap/>
            <w:vAlign w:val="bottom"/>
          </w:tcPr>
          <w:p w14:paraId="2CFED5C1" w14:textId="77777777" w:rsidR="00031707" w:rsidRPr="00164E08" w:rsidRDefault="00031707" w:rsidP="00031707">
            <w:pPr>
              <w:ind w:left="-29" w:right="-29"/>
              <w:jc w:val="right"/>
              <w:rPr>
                <w:rFonts w:ascii="Angsana New" w:eastAsia="Times New Roman" w:hAnsi="Angsana New"/>
                <w:sz w:val="28"/>
                <w:szCs w:val="28"/>
                <w:lang w:val="en-US"/>
              </w:rPr>
            </w:pPr>
          </w:p>
        </w:tc>
        <w:tc>
          <w:tcPr>
            <w:tcW w:w="1281" w:type="dxa"/>
            <w:tcBorders>
              <w:left w:val="nil"/>
              <w:right w:val="nil"/>
            </w:tcBorders>
            <w:shd w:val="clear" w:color="auto" w:fill="auto"/>
            <w:noWrap/>
            <w:vAlign w:val="bottom"/>
          </w:tcPr>
          <w:p w14:paraId="475B1A70" w14:textId="77777777" w:rsidR="00031707" w:rsidRPr="00031707" w:rsidRDefault="00031707" w:rsidP="00031707">
            <w:pPr>
              <w:ind w:left="-29" w:right="-29"/>
              <w:jc w:val="right"/>
              <w:rPr>
                <w:rFonts w:asciiTheme="majorBidi" w:eastAsia="Times New Roman" w:hAnsiTheme="majorBidi" w:cstheme="majorBidi"/>
                <w:sz w:val="28"/>
                <w:szCs w:val="28"/>
                <w:highlight w:val="yellow"/>
                <w:lang w:val="en-US"/>
              </w:rPr>
            </w:pPr>
          </w:p>
        </w:tc>
        <w:tc>
          <w:tcPr>
            <w:tcW w:w="1281" w:type="dxa"/>
            <w:tcBorders>
              <w:left w:val="nil"/>
              <w:right w:val="nil"/>
            </w:tcBorders>
            <w:shd w:val="clear" w:color="auto" w:fill="auto"/>
            <w:noWrap/>
            <w:vAlign w:val="bottom"/>
          </w:tcPr>
          <w:p w14:paraId="0D1225EA" w14:textId="77777777" w:rsidR="00031707" w:rsidRPr="00164E08" w:rsidRDefault="00031707" w:rsidP="00031707">
            <w:pPr>
              <w:ind w:left="-29" w:right="-29"/>
              <w:jc w:val="right"/>
              <w:rPr>
                <w:rFonts w:ascii="Angsana New" w:eastAsia="Times New Roman" w:hAnsi="Angsana New"/>
                <w:sz w:val="28"/>
                <w:szCs w:val="28"/>
                <w:lang w:val="en-US"/>
              </w:rPr>
            </w:pPr>
          </w:p>
        </w:tc>
      </w:tr>
      <w:tr w:rsidR="00031707" w:rsidRPr="00B3011C" w14:paraId="57BCA588" w14:textId="77777777" w:rsidTr="00C04086">
        <w:trPr>
          <w:trHeight w:val="435"/>
        </w:trPr>
        <w:tc>
          <w:tcPr>
            <w:tcW w:w="3870" w:type="dxa"/>
            <w:shd w:val="clear" w:color="auto" w:fill="FFFFFF"/>
            <w:vAlign w:val="bottom"/>
          </w:tcPr>
          <w:p w14:paraId="55B74C81" w14:textId="77777777" w:rsidR="00031707" w:rsidRPr="00164E08" w:rsidRDefault="00031707" w:rsidP="00031707">
            <w:pPr>
              <w:ind w:left="-108"/>
              <w:rPr>
                <w:rFonts w:ascii="Angsana New" w:eastAsia="Times New Roman" w:hAnsi="Angsana New"/>
                <w:sz w:val="28"/>
                <w:szCs w:val="28"/>
                <w:lang w:val="en-US"/>
              </w:rPr>
            </w:pPr>
            <w:r w:rsidRPr="00164E08">
              <w:rPr>
                <w:rFonts w:ascii="Angsana New" w:eastAsia="Times New Roman" w:hAnsi="Angsana New"/>
                <w:b/>
                <w:bCs/>
                <w:sz w:val="28"/>
                <w:szCs w:val="28"/>
                <w:lang w:val="en-US"/>
              </w:rPr>
              <w:t>Current tax expense</w:t>
            </w:r>
          </w:p>
        </w:tc>
        <w:tc>
          <w:tcPr>
            <w:tcW w:w="1281" w:type="dxa"/>
            <w:tcBorders>
              <w:left w:val="nil"/>
              <w:right w:val="nil"/>
            </w:tcBorders>
            <w:shd w:val="clear" w:color="auto" w:fill="auto"/>
            <w:noWrap/>
            <w:vAlign w:val="bottom"/>
          </w:tcPr>
          <w:p w14:paraId="73FEC947" w14:textId="77777777" w:rsidR="00031707" w:rsidRPr="00031707" w:rsidRDefault="00031707" w:rsidP="00031707">
            <w:pPr>
              <w:ind w:left="-29" w:right="-29"/>
              <w:jc w:val="right"/>
              <w:rPr>
                <w:rFonts w:asciiTheme="majorBidi" w:eastAsia="Times New Roman" w:hAnsiTheme="majorBidi" w:cstheme="majorBidi"/>
                <w:sz w:val="28"/>
                <w:szCs w:val="28"/>
                <w:highlight w:val="yellow"/>
                <w:lang w:val="en-US"/>
              </w:rPr>
            </w:pPr>
          </w:p>
        </w:tc>
        <w:tc>
          <w:tcPr>
            <w:tcW w:w="1281" w:type="dxa"/>
            <w:tcBorders>
              <w:left w:val="nil"/>
              <w:right w:val="nil"/>
            </w:tcBorders>
            <w:shd w:val="clear" w:color="auto" w:fill="auto"/>
            <w:noWrap/>
            <w:vAlign w:val="bottom"/>
          </w:tcPr>
          <w:p w14:paraId="107C8F86" w14:textId="77777777" w:rsidR="00031707" w:rsidRPr="00164E08" w:rsidRDefault="00031707" w:rsidP="00031707">
            <w:pPr>
              <w:ind w:left="-29" w:right="-29"/>
              <w:jc w:val="right"/>
              <w:rPr>
                <w:rFonts w:ascii="Angsana New" w:eastAsia="Times New Roman" w:hAnsi="Angsana New"/>
                <w:sz w:val="28"/>
                <w:szCs w:val="28"/>
                <w:lang w:val="en-US"/>
              </w:rPr>
            </w:pPr>
          </w:p>
        </w:tc>
        <w:tc>
          <w:tcPr>
            <w:tcW w:w="1281" w:type="dxa"/>
            <w:tcBorders>
              <w:left w:val="nil"/>
              <w:right w:val="nil"/>
            </w:tcBorders>
            <w:shd w:val="clear" w:color="auto" w:fill="auto"/>
            <w:noWrap/>
            <w:vAlign w:val="bottom"/>
          </w:tcPr>
          <w:p w14:paraId="159ABC5B" w14:textId="77777777" w:rsidR="00031707" w:rsidRPr="00031707" w:rsidRDefault="00031707" w:rsidP="00031707">
            <w:pPr>
              <w:ind w:left="-29" w:right="-29"/>
              <w:jc w:val="right"/>
              <w:rPr>
                <w:rFonts w:asciiTheme="majorBidi" w:eastAsia="Times New Roman" w:hAnsiTheme="majorBidi" w:cstheme="majorBidi"/>
                <w:sz w:val="28"/>
                <w:szCs w:val="28"/>
                <w:highlight w:val="yellow"/>
                <w:lang w:val="en-US"/>
              </w:rPr>
            </w:pPr>
          </w:p>
        </w:tc>
        <w:tc>
          <w:tcPr>
            <w:tcW w:w="1281" w:type="dxa"/>
            <w:tcBorders>
              <w:left w:val="nil"/>
              <w:right w:val="nil"/>
            </w:tcBorders>
            <w:shd w:val="clear" w:color="auto" w:fill="auto"/>
            <w:noWrap/>
            <w:vAlign w:val="bottom"/>
          </w:tcPr>
          <w:p w14:paraId="6C38BD22" w14:textId="77777777" w:rsidR="00031707" w:rsidRPr="00164E08" w:rsidRDefault="00031707" w:rsidP="00031707">
            <w:pPr>
              <w:ind w:left="-29" w:right="-29"/>
              <w:jc w:val="right"/>
              <w:rPr>
                <w:rFonts w:ascii="Angsana New" w:eastAsia="Times New Roman" w:hAnsi="Angsana New"/>
                <w:sz w:val="28"/>
                <w:szCs w:val="28"/>
                <w:lang w:val="en-US"/>
              </w:rPr>
            </w:pPr>
          </w:p>
        </w:tc>
      </w:tr>
      <w:tr w:rsidR="00FF0DF1" w:rsidRPr="00B3011C" w14:paraId="4960D841" w14:textId="77777777" w:rsidTr="00C04086">
        <w:trPr>
          <w:trHeight w:val="435"/>
        </w:trPr>
        <w:tc>
          <w:tcPr>
            <w:tcW w:w="3870" w:type="dxa"/>
            <w:shd w:val="clear" w:color="auto" w:fill="FFFFFF"/>
            <w:vAlign w:val="bottom"/>
          </w:tcPr>
          <w:p w14:paraId="7B2726B3" w14:textId="77777777" w:rsidR="00FF0DF1" w:rsidRPr="00164E08" w:rsidRDefault="00FF0DF1" w:rsidP="00FF0DF1">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Current tax</w:t>
            </w:r>
          </w:p>
        </w:tc>
        <w:tc>
          <w:tcPr>
            <w:tcW w:w="1281" w:type="dxa"/>
            <w:tcBorders>
              <w:left w:val="nil"/>
              <w:right w:val="nil"/>
            </w:tcBorders>
            <w:shd w:val="clear" w:color="auto" w:fill="auto"/>
            <w:noWrap/>
            <w:vAlign w:val="bottom"/>
          </w:tcPr>
          <w:p w14:paraId="28048821" w14:textId="411DB190" w:rsidR="00FF0DF1" w:rsidRPr="00835487" w:rsidRDefault="008014BD" w:rsidP="00FF0DF1">
            <w:pPr>
              <w:ind w:left="-29" w:right="-29"/>
              <w:jc w:val="right"/>
              <w:rPr>
                <w:rFonts w:asciiTheme="majorBidi" w:eastAsia="Times New Roman" w:hAnsiTheme="majorBidi" w:cstheme="majorBidi"/>
                <w:sz w:val="28"/>
                <w:szCs w:val="28"/>
                <w:highlight w:val="yellow"/>
                <w:lang w:val="en-US"/>
              </w:rPr>
            </w:pPr>
            <w:r w:rsidRPr="008014BD">
              <w:rPr>
                <w:rFonts w:asciiTheme="majorBidi" w:eastAsia="Times New Roman" w:hAnsiTheme="majorBidi" w:cstheme="majorBidi"/>
                <w:sz w:val="28"/>
                <w:szCs w:val="28"/>
                <w:lang w:val="en-US"/>
              </w:rPr>
              <w:t>(7,159,671.61)</w:t>
            </w:r>
          </w:p>
        </w:tc>
        <w:tc>
          <w:tcPr>
            <w:tcW w:w="1281" w:type="dxa"/>
            <w:tcBorders>
              <w:left w:val="nil"/>
              <w:right w:val="nil"/>
            </w:tcBorders>
            <w:shd w:val="clear" w:color="auto" w:fill="auto"/>
            <w:noWrap/>
            <w:vAlign w:val="bottom"/>
          </w:tcPr>
          <w:p w14:paraId="50E7316E" w14:textId="70AEA2F6" w:rsidR="00FF0DF1" w:rsidRPr="00164E08" w:rsidRDefault="00FF0DF1" w:rsidP="00FF0DF1">
            <w:pPr>
              <w:ind w:left="-29" w:right="-29"/>
              <w:jc w:val="right"/>
              <w:rPr>
                <w:rFonts w:ascii="Angsana New" w:eastAsia="Times New Roman" w:hAnsi="Angsana New"/>
                <w:sz w:val="28"/>
                <w:szCs w:val="28"/>
                <w:lang w:val="en-US"/>
              </w:rPr>
            </w:pPr>
            <w:r w:rsidRPr="00880EDC">
              <w:rPr>
                <w:rFonts w:asciiTheme="majorBidi" w:eastAsia="Times New Roman" w:hAnsiTheme="majorBidi" w:cstheme="majorBidi"/>
                <w:sz w:val="28"/>
                <w:szCs w:val="28"/>
                <w:lang w:val="en-US"/>
              </w:rPr>
              <w:t>(152,462.93)</w:t>
            </w:r>
          </w:p>
        </w:tc>
        <w:tc>
          <w:tcPr>
            <w:tcW w:w="1281" w:type="dxa"/>
            <w:tcBorders>
              <w:left w:val="nil"/>
              <w:right w:val="nil"/>
            </w:tcBorders>
            <w:shd w:val="clear" w:color="auto" w:fill="auto"/>
            <w:noWrap/>
            <w:vAlign w:val="bottom"/>
          </w:tcPr>
          <w:p w14:paraId="506021D3" w14:textId="05EAEAC1" w:rsidR="00FF0DF1" w:rsidRPr="00835487" w:rsidRDefault="008014BD" w:rsidP="00FF0DF1">
            <w:pPr>
              <w:ind w:left="-29" w:right="-29"/>
              <w:jc w:val="right"/>
              <w:rPr>
                <w:rFonts w:asciiTheme="majorBidi" w:eastAsia="Times New Roman" w:hAnsiTheme="majorBidi" w:cstheme="majorBidi"/>
                <w:sz w:val="28"/>
                <w:szCs w:val="28"/>
                <w:highlight w:val="yellow"/>
                <w:lang w:val="en-US"/>
              </w:rPr>
            </w:pPr>
            <w:r w:rsidRPr="008014BD">
              <w:rPr>
                <w:rFonts w:asciiTheme="majorBidi" w:eastAsia="Times New Roman" w:hAnsiTheme="majorBidi" w:cstheme="majorBidi"/>
                <w:sz w:val="28"/>
                <w:szCs w:val="28"/>
                <w:lang w:val="en-US"/>
              </w:rPr>
              <w:t>(7,023,688.75)</w:t>
            </w:r>
          </w:p>
        </w:tc>
        <w:tc>
          <w:tcPr>
            <w:tcW w:w="1281" w:type="dxa"/>
            <w:tcBorders>
              <w:left w:val="nil"/>
              <w:right w:val="nil"/>
            </w:tcBorders>
            <w:shd w:val="clear" w:color="auto" w:fill="auto"/>
            <w:noWrap/>
            <w:vAlign w:val="bottom"/>
          </w:tcPr>
          <w:p w14:paraId="12FE85D4" w14:textId="08579CE2" w:rsidR="00FF0DF1" w:rsidRPr="00164E08" w:rsidRDefault="00FF0DF1" w:rsidP="00FF0DF1">
            <w:pPr>
              <w:ind w:left="-29" w:right="-29"/>
              <w:jc w:val="right"/>
              <w:rPr>
                <w:rFonts w:ascii="Angsana New" w:eastAsia="Times New Roman" w:hAnsi="Angsana New"/>
                <w:sz w:val="28"/>
                <w:szCs w:val="28"/>
                <w:lang w:val="en-US"/>
              </w:rPr>
            </w:pPr>
            <w:r w:rsidRPr="00371F72">
              <w:rPr>
                <w:rFonts w:asciiTheme="majorBidi" w:eastAsia="Times New Roman" w:hAnsiTheme="majorBidi" w:cstheme="majorBidi"/>
                <w:sz w:val="28"/>
                <w:szCs w:val="28"/>
                <w:lang w:val="en-US"/>
              </w:rPr>
              <w:t>-</w:t>
            </w:r>
          </w:p>
        </w:tc>
      </w:tr>
      <w:tr w:rsidR="00FF0DF1" w:rsidRPr="00B3011C" w14:paraId="476AF3FA" w14:textId="77777777" w:rsidTr="00C04086">
        <w:trPr>
          <w:trHeight w:val="435"/>
        </w:trPr>
        <w:tc>
          <w:tcPr>
            <w:tcW w:w="3870" w:type="dxa"/>
            <w:shd w:val="clear" w:color="auto" w:fill="FFFFFF"/>
            <w:vAlign w:val="bottom"/>
          </w:tcPr>
          <w:p w14:paraId="2354FEF8" w14:textId="77777777" w:rsidR="00FF0DF1" w:rsidRPr="00164E08" w:rsidRDefault="00FF0DF1" w:rsidP="00FF0DF1">
            <w:pPr>
              <w:ind w:left="-108"/>
              <w:rPr>
                <w:rFonts w:ascii="Angsana New" w:eastAsia="Times New Roman" w:hAnsi="Angsana New"/>
                <w:sz w:val="28"/>
                <w:szCs w:val="28"/>
                <w:lang w:val="en-US"/>
              </w:rPr>
            </w:pPr>
            <w:r w:rsidRPr="00164E08">
              <w:rPr>
                <w:rFonts w:ascii="Angsana New" w:eastAsia="Times New Roman" w:hAnsi="Angsana New"/>
                <w:b/>
                <w:bCs/>
                <w:sz w:val="28"/>
                <w:szCs w:val="28"/>
                <w:lang w:val="en-US"/>
              </w:rPr>
              <w:t>Deferred tax expense</w:t>
            </w:r>
          </w:p>
        </w:tc>
        <w:tc>
          <w:tcPr>
            <w:tcW w:w="1281" w:type="dxa"/>
            <w:tcBorders>
              <w:left w:val="nil"/>
              <w:right w:val="nil"/>
            </w:tcBorders>
            <w:shd w:val="clear" w:color="auto" w:fill="auto"/>
            <w:noWrap/>
            <w:vAlign w:val="bottom"/>
          </w:tcPr>
          <w:p w14:paraId="0EC64344" w14:textId="77777777" w:rsidR="00FF0DF1" w:rsidRPr="00835487" w:rsidRDefault="00FF0DF1" w:rsidP="00FF0DF1">
            <w:pPr>
              <w:ind w:left="-29" w:right="-29"/>
              <w:jc w:val="right"/>
              <w:rPr>
                <w:rFonts w:asciiTheme="majorBidi" w:eastAsia="Times New Roman" w:hAnsiTheme="majorBidi" w:cstheme="majorBidi"/>
                <w:sz w:val="28"/>
                <w:szCs w:val="28"/>
                <w:highlight w:val="yellow"/>
                <w:lang w:val="en-US"/>
              </w:rPr>
            </w:pPr>
          </w:p>
        </w:tc>
        <w:tc>
          <w:tcPr>
            <w:tcW w:w="1281" w:type="dxa"/>
            <w:tcBorders>
              <w:left w:val="nil"/>
              <w:right w:val="nil"/>
            </w:tcBorders>
            <w:shd w:val="clear" w:color="auto" w:fill="auto"/>
            <w:noWrap/>
            <w:vAlign w:val="bottom"/>
          </w:tcPr>
          <w:p w14:paraId="670F5301" w14:textId="77777777" w:rsidR="00FF0DF1" w:rsidRPr="00164E08" w:rsidRDefault="00FF0DF1" w:rsidP="00FF0DF1">
            <w:pPr>
              <w:ind w:left="-29" w:right="-29"/>
              <w:jc w:val="right"/>
              <w:rPr>
                <w:rFonts w:ascii="Angsana New" w:eastAsia="Times New Roman" w:hAnsi="Angsana New"/>
                <w:sz w:val="28"/>
                <w:szCs w:val="28"/>
                <w:lang w:val="en-US"/>
              </w:rPr>
            </w:pPr>
          </w:p>
        </w:tc>
        <w:tc>
          <w:tcPr>
            <w:tcW w:w="1281" w:type="dxa"/>
            <w:tcBorders>
              <w:left w:val="nil"/>
              <w:right w:val="nil"/>
            </w:tcBorders>
            <w:shd w:val="clear" w:color="auto" w:fill="auto"/>
            <w:noWrap/>
            <w:vAlign w:val="bottom"/>
          </w:tcPr>
          <w:p w14:paraId="51F03C42" w14:textId="77777777" w:rsidR="00FF0DF1" w:rsidRPr="00835487" w:rsidRDefault="00FF0DF1" w:rsidP="00FF0DF1">
            <w:pPr>
              <w:ind w:left="-29" w:right="-29"/>
              <w:jc w:val="right"/>
              <w:rPr>
                <w:rFonts w:asciiTheme="majorBidi" w:eastAsia="Times New Roman" w:hAnsiTheme="majorBidi" w:cstheme="majorBidi"/>
                <w:sz w:val="28"/>
                <w:szCs w:val="28"/>
                <w:highlight w:val="yellow"/>
                <w:lang w:val="en-US"/>
              </w:rPr>
            </w:pPr>
          </w:p>
        </w:tc>
        <w:tc>
          <w:tcPr>
            <w:tcW w:w="1281" w:type="dxa"/>
            <w:tcBorders>
              <w:left w:val="nil"/>
              <w:right w:val="nil"/>
            </w:tcBorders>
            <w:shd w:val="clear" w:color="auto" w:fill="auto"/>
            <w:noWrap/>
            <w:vAlign w:val="bottom"/>
          </w:tcPr>
          <w:p w14:paraId="0844833A" w14:textId="77777777" w:rsidR="00FF0DF1" w:rsidRPr="00164E08" w:rsidRDefault="00FF0DF1" w:rsidP="00FF0DF1">
            <w:pPr>
              <w:ind w:left="-29" w:right="-29"/>
              <w:jc w:val="right"/>
              <w:rPr>
                <w:rFonts w:ascii="Angsana New" w:eastAsia="Times New Roman" w:hAnsi="Angsana New"/>
                <w:sz w:val="28"/>
                <w:szCs w:val="28"/>
                <w:lang w:val="en-US"/>
              </w:rPr>
            </w:pPr>
          </w:p>
        </w:tc>
      </w:tr>
      <w:tr w:rsidR="00FF0DF1" w:rsidRPr="00B3011C" w14:paraId="42338951" w14:textId="77777777" w:rsidTr="00C04086">
        <w:trPr>
          <w:trHeight w:val="435"/>
        </w:trPr>
        <w:tc>
          <w:tcPr>
            <w:tcW w:w="3870" w:type="dxa"/>
            <w:shd w:val="clear" w:color="auto" w:fill="FFFFFF"/>
            <w:vAlign w:val="bottom"/>
          </w:tcPr>
          <w:p w14:paraId="6D1EA897" w14:textId="77777777" w:rsidR="00FF0DF1" w:rsidRPr="00164E08" w:rsidRDefault="00FF0DF1" w:rsidP="00FF0DF1">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Movements in temporary differences</w:t>
            </w:r>
          </w:p>
        </w:tc>
        <w:tc>
          <w:tcPr>
            <w:tcW w:w="1281" w:type="dxa"/>
            <w:tcBorders>
              <w:left w:val="nil"/>
              <w:right w:val="nil"/>
            </w:tcBorders>
            <w:shd w:val="clear" w:color="auto" w:fill="auto"/>
            <w:noWrap/>
            <w:vAlign w:val="bottom"/>
          </w:tcPr>
          <w:p w14:paraId="4C36A2D7" w14:textId="44AF67D1" w:rsidR="00FF0DF1" w:rsidRPr="00835487" w:rsidRDefault="008014BD" w:rsidP="00FF0DF1">
            <w:pPr>
              <w:ind w:left="-29" w:right="-29"/>
              <w:jc w:val="right"/>
              <w:rPr>
                <w:rFonts w:asciiTheme="majorBidi" w:eastAsia="Times New Roman" w:hAnsiTheme="majorBidi" w:cstheme="majorBidi"/>
                <w:sz w:val="28"/>
                <w:szCs w:val="28"/>
                <w:highlight w:val="yellow"/>
                <w:lang w:val="en-US"/>
              </w:rPr>
            </w:pPr>
            <w:r w:rsidRPr="008014BD">
              <w:rPr>
                <w:rFonts w:asciiTheme="majorBidi" w:eastAsia="Times New Roman" w:hAnsiTheme="majorBidi" w:cstheme="majorBidi"/>
                <w:sz w:val="28"/>
                <w:szCs w:val="28"/>
                <w:lang w:val="en-US"/>
              </w:rPr>
              <w:t>296,400.59</w:t>
            </w:r>
          </w:p>
        </w:tc>
        <w:tc>
          <w:tcPr>
            <w:tcW w:w="1281" w:type="dxa"/>
            <w:tcBorders>
              <w:left w:val="nil"/>
              <w:right w:val="nil"/>
            </w:tcBorders>
            <w:shd w:val="clear" w:color="auto" w:fill="auto"/>
            <w:noWrap/>
            <w:vAlign w:val="bottom"/>
          </w:tcPr>
          <w:p w14:paraId="6711E0DA" w14:textId="6C61F040" w:rsidR="00FF0DF1" w:rsidRPr="00164E08" w:rsidRDefault="00FF0DF1" w:rsidP="00FF0DF1">
            <w:pPr>
              <w:ind w:left="-29" w:right="-29"/>
              <w:jc w:val="right"/>
              <w:rPr>
                <w:rFonts w:ascii="Angsana New" w:eastAsia="Times New Roman" w:hAnsi="Angsana New"/>
                <w:sz w:val="28"/>
                <w:szCs w:val="28"/>
                <w:lang w:val="en-US"/>
              </w:rPr>
            </w:pPr>
            <w:r w:rsidRPr="00880EDC">
              <w:rPr>
                <w:rFonts w:asciiTheme="majorBidi" w:eastAsia="Times New Roman" w:hAnsiTheme="majorBidi" w:cstheme="majorBidi"/>
                <w:sz w:val="28"/>
                <w:szCs w:val="28"/>
                <w:lang w:val="en-US"/>
              </w:rPr>
              <w:t>10,394,856.49</w:t>
            </w:r>
          </w:p>
        </w:tc>
        <w:tc>
          <w:tcPr>
            <w:tcW w:w="1281" w:type="dxa"/>
            <w:tcBorders>
              <w:left w:val="nil"/>
              <w:right w:val="nil"/>
            </w:tcBorders>
            <w:shd w:val="clear" w:color="auto" w:fill="auto"/>
            <w:noWrap/>
            <w:vAlign w:val="bottom"/>
          </w:tcPr>
          <w:p w14:paraId="33EC07BA" w14:textId="23F8E734" w:rsidR="00FF0DF1" w:rsidRPr="00835487" w:rsidRDefault="008014BD" w:rsidP="00FF0DF1">
            <w:pPr>
              <w:ind w:left="-29" w:right="-29"/>
              <w:jc w:val="right"/>
              <w:rPr>
                <w:rFonts w:asciiTheme="majorBidi" w:eastAsia="Times New Roman" w:hAnsiTheme="majorBidi" w:cstheme="majorBidi"/>
                <w:sz w:val="28"/>
                <w:szCs w:val="28"/>
                <w:highlight w:val="yellow"/>
                <w:lang w:val="en-US"/>
              </w:rPr>
            </w:pPr>
            <w:r w:rsidRPr="008014BD">
              <w:rPr>
                <w:rFonts w:asciiTheme="majorBidi" w:eastAsia="Times New Roman" w:hAnsiTheme="majorBidi" w:cstheme="majorBidi"/>
                <w:sz w:val="28"/>
                <w:szCs w:val="28"/>
                <w:lang w:val="en-US"/>
              </w:rPr>
              <w:t>296,400.59</w:t>
            </w:r>
          </w:p>
        </w:tc>
        <w:tc>
          <w:tcPr>
            <w:tcW w:w="1281" w:type="dxa"/>
            <w:tcBorders>
              <w:left w:val="nil"/>
              <w:right w:val="nil"/>
            </w:tcBorders>
            <w:shd w:val="clear" w:color="auto" w:fill="auto"/>
            <w:noWrap/>
            <w:vAlign w:val="bottom"/>
          </w:tcPr>
          <w:p w14:paraId="00F14011" w14:textId="1A83636C" w:rsidR="00FF0DF1" w:rsidRPr="00164E08" w:rsidRDefault="00FF0DF1" w:rsidP="00FF0DF1">
            <w:pPr>
              <w:ind w:left="-29" w:right="-29"/>
              <w:jc w:val="right"/>
              <w:rPr>
                <w:rFonts w:ascii="Angsana New" w:eastAsia="Times New Roman" w:hAnsi="Angsana New"/>
                <w:sz w:val="28"/>
                <w:szCs w:val="28"/>
                <w:lang w:val="en-US"/>
              </w:rPr>
            </w:pPr>
            <w:r w:rsidRPr="00880EDC">
              <w:rPr>
                <w:rFonts w:asciiTheme="majorBidi" w:eastAsia="Times New Roman" w:hAnsiTheme="majorBidi" w:cstheme="majorBidi"/>
                <w:sz w:val="28"/>
                <w:szCs w:val="28"/>
                <w:lang w:val="en-US"/>
              </w:rPr>
              <w:t>10,394,856.49</w:t>
            </w:r>
          </w:p>
        </w:tc>
      </w:tr>
      <w:tr w:rsidR="00FF0DF1" w:rsidRPr="00B3011C" w14:paraId="5BEABAEF" w14:textId="77777777" w:rsidTr="00C04086">
        <w:trPr>
          <w:trHeight w:val="435"/>
        </w:trPr>
        <w:tc>
          <w:tcPr>
            <w:tcW w:w="3870" w:type="dxa"/>
            <w:shd w:val="clear" w:color="auto" w:fill="FFFFFF"/>
            <w:vAlign w:val="bottom"/>
          </w:tcPr>
          <w:p w14:paraId="4E27CAA8" w14:textId="055E65EF" w:rsidR="00FF0DF1" w:rsidRPr="00164E08" w:rsidRDefault="00FF0DF1" w:rsidP="00FF0DF1">
            <w:pPr>
              <w:ind w:left="-108"/>
              <w:rPr>
                <w:rFonts w:ascii="Angsana New" w:eastAsia="Times New Roman" w:hAnsi="Angsana New"/>
                <w:sz w:val="28"/>
                <w:szCs w:val="28"/>
                <w:lang w:val="en-US"/>
              </w:rPr>
            </w:pPr>
            <w:r>
              <w:rPr>
                <w:rFonts w:asciiTheme="majorBidi" w:eastAsia="Times New Roman" w:hAnsiTheme="majorBidi" w:cstheme="majorBidi"/>
                <w:sz w:val="28"/>
                <w:szCs w:val="28"/>
                <w:lang w:val="en-US"/>
              </w:rPr>
              <w:t>Total</w:t>
            </w:r>
          </w:p>
        </w:tc>
        <w:tc>
          <w:tcPr>
            <w:tcW w:w="1281" w:type="dxa"/>
            <w:tcBorders>
              <w:left w:val="nil"/>
              <w:right w:val="nil"/>
            </w:tcBorders>
            <w:shd w:val="clear" w:color="auto" w:fill="auto"/>
            <w:noWrap/>
            <w:vAlign w:val="bottom"/>
          </w:tcPr>
          <w:p w14:paraId="6796795A" w14:textId="26E3312F" w:rsidR="00FF0DF1" w:rsidRPr="00835487" w:rsidRDefault="008014BD" w:rsidP="00FF0DF1">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8014BD">
              <w:rPr>
                <w:rFonts w:asciiTheme="majorBidi" w:eastAsia="Times New Roman" w:hAnsiTheme="majorBidi" w:cstheme="majorBidi"/>
                <w:sz w:val="28"/>
                <w:szCs w:val="28"/>
                <w:lang w:val="en-US"/>
              </w:rPr>
              <w:t>(6,863,271.02)</w:t>
            </w:r>
          </w:p>
        </w:tc>
        <w:tc>
          <w:tcPr>
            <w:tcW w:w="1281" w:type="dxa"/>
            <w:tcBorders>
              <w:left w:val="nil"/>
              <w:right w:val="nil"/>
            </w:tcBorders>
            <w:shd w:val="clear" w:color="auto" w:fill="auto"/>
            <w:noWrap/>
            <w:vAlign w:val="bottom"/>
          </w:tcPr>
          <w:p w14:paraId="12BA683C" w14:textId="321F5B46" w:rsidR="00FF0DF1" w:rsidRPr="00164E08" w:rsidRDefault="00FF0DF1" w:rsidP="00FF0DF1">
            <w:pPr>
              <w:pBdr>
                <w:top w:val="single" w:sz="4" w:space="1" w:color="auto"/>
                <w:bottom w:val="double" w:sz="4" w:space="1" w:color="auto"/>
              </w:pBdr>
              <w:ind w:left="-29" w:right="-29"/>
              <w:jc w:val="right"/>
              <w:rPr>
                <w:rFonts w:ascii="Angsana New" w:eastAsia="Times New Roman" w:hAnsi="Angsana New"/>
                <w:sz w:val="28"/>
                <w:szCs w:val="28"/>
                <w:lang w:val="en-US"/>
              </w:rPr>
            </w:pPr>
            <w:r w:rsidRPr="00880EDC">
              <w:rPr>
                <w:rFonts w:asciiTheme="majorBidi" w:eastAsia="Times New Roman" w:hAnsiTheme="majorBidi" w:cstheme="majorBidi"/>
                <w:sz w:val="28"/>
                <w:szCs w:val="28"/>
                <w:lang w:val="en-US"/>
              </w:rPr>
              <w:t>10,242,393.56</w:t>
            </w:r>
          </w:p>
        </w:tc>
        <w:tc>
          <w:tcPr>
            <w:tcW w:w="1281" w:type="dxa"/>
            <w:tcBorders>
              <w:left w:val="nil"/>
              <w:right w:val="nil"/>
            </w:tcBorders>
            <w:shd w:val="clear" w:color="auto" w:fill="auto"/>
            <w:noWrap/>
            <w:vAlign w:val="bottom"/>
          </w:tcPr>
          <w:p w14:paraId="143D86EA" w14:textId="56A4E963" w:rsidR="00FF0DF1" w:rsidRPr="00835487" w:rsidRDefault="008014BD" w:rsidP="00FF0DF1">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8014BD">
              <w:rPr>
                <w:rFonts w:asciiTheme="majorBidi" w:eastAsia="Times New Roman" w:hAnsiTheme="majorBidi" w:cstheme="majorBidi"/>
                <w:sz w:val="28"/>
                <w:szCs w:val="28"/>
                <w:lang w:val="en-US"/>
              </w:rPr>
              <w:t>(6,727,288.16)</w:t>
            </w:r>
          </w:p>
        </w:tc>
        <w:tc>
          <w:tcPr>
            <w:tcW w:w="1281" w:type="dxa"/>
            <w:tcBorders>
              <w:left w:val="nil"/>
              <w:right w:val="nil"/>
            </w:tcBorders>
            <w:shd w:val="clear" w:color="auto" w:fill="auto"/>
            <w:noWrap/>
            <w:vAlign w:val="bottom"/>
          </w:tcPr>
          <w:p w14:paraId="176D6C91" w14:textId="7E46A0BB" w:rsidR="00FF0DF1" w:rsidRPr="00164E08" w:rsidRDefault="00FF0DF1" w:rsidP="00FF0DF1">
            <w:pPr>
              <w:pBdr>
                <w:top w:val="single" w:sz="4" w:space="1" w:color="auto"/>
                <w:bottom w:val="double" w:sz="4" w:space="1" w:color="auto"/>
              </w:pBdr>
              <w:ind w:left="-29" w:right="-29"/>
              <w:jc w:val="right"/>
              <w:rPr>
                <w:rFonts w:ascii="Angsana New" w:eastAsia="Times New Roman" w:hAnsi="Angsana New"/>
                <w:sz w:val="28"/>
                <w:szCs w:val="28"/>
                <w:lang w:val="en-US"/>
              </w:rPr>
            </w:pPr>
            <w:r w:rsidRPr="00880EDC">
              <w:rPr>
                <w:rFonts w:asciiTheme="majorBidi" w:eastAsia="Times New Roman" w:hAnsiTheme="majorBidi" w:cstheme="majorBidi"/>
                <w:sz w:val="28"/>
                <w:szCs w:val="28"/>
                <w:lang w:val="en-US"/>
              </w:rPr>
              <w:t>10,394,856.49</w:t>
            </w:r>
          </w:p>
        </w:tc>
      </w:tr>
    </w:tbl>
    <w:p w14:paraId="554BD4AB" w14:textId="77777777" w:rsidR="003C49D5" w:rsidRPr="00164E08" w:rsidRDefault="003C49D5" w:rsidP="00031707">
      <w:pPr>
        <w:spacing w:before="120"/>
        <w:ind w:firstLine="380"/>
        <w:jc w:val="thaiDistribute"/>
        <w:rPr>
          <w:rFonts w:ascii="Angsana New" w:hAnsi="Angsana New"/>
          <w:sz w:val="28"/>
          <w:szCs w:val="28"/>
          <w:lang w:val="en-US"/>
        </w:rPr>
      </w:pPr>
      <w:r w:rsidRPr="00164E08">
        <w:rPr>
          <w:rFonts w:ascii="Angsana New" w:hAnsi="Angsana New"/>
          <w:b/>
          <w:bCs/>
          <w:sz w:val="28"/>
          <w:szCs w:val="28"/>
          <w:lang w:val="en-US"/>
        </w:rPr>
        <w:t>Income tax reduction</w:t>
      </w:r>
      <w:r w:rsidRPr="0067422D">
        <w:rPr>
          <w:rFonts w:ascii="Angsana New" w:hAnsi="Angsana New"/>
          <w:sz w:val="28"/>
          <w:szCs w:val="28"/>
          <w:lang w:val="en-US"/>
        </w:rPr>
        <w:t xml:space="preserve"> </w:t>
      </w:r>
    </w:p>
    <w:p w14:paraId="20223B59" w14:textId="68D9FADD" w:rsidR="005B2F78" w:rsidRDefault="003C49D5" w:rsidP="00054214">
      <w:pPr>
        <w:ind w:left="380"/>
        <w:jc w:val="thaiDistribute"/>
        <w:rPr>
          <w:rFonts w:ascii="Angsana New" w:hAnsi="Angsana New"/>
          <w:sz w:val="28"/>
          <w:szCs w:val="28"/>
          <w:lang w:val="en-US"/>
        </w:rPr>
      </w:pPr>
      <w:r w:rsidRPr="00164E08">
        <w:rPr>
          <w:rFonts w:ascii="Angsana New" w:hAnsi="Angsana New"/>
          <w:sz w:val="28"/>
          <w:szCs w:val="28"/>
          <w:lang w:val="en-US"/>
        </w:rPr>
        <w:t>The Act of Legislation amended Revenue Code No</w:t>
      </w:r>
      <w:r w:rsidRPr="0067422D">
        <w:rPr>
          <w:rFonts w:ascii="Angsana New" w:hAnsi="Angsana New"/>
          <w:sz w:val="28"/>
          <w:szCs w:val="28"/>
          <w:lang w:val="en-US"/>
        </w:rPr>
        <w:t>.</w:t>
      </w:r>
      <w:r w:rsidRPr="00164E08">
        <w:rPr>
          <w:rFonts w:ascii="Angsana New" w:hAnsi="Angsana New"/>
          <w:sz w:val="28"/>
          <w:szCs w:val="28"/>
          <w:lang w:val="en-US"/>
        </w:rPr>
        <w:t>42 B</w:t>
      </w:r>
      <w:r w:rsidRPr="0067422D">
        <w:rPr>
          <w:rFonts w:ascii="Angsana New" w:hAnsi="Angsana New"/>
          <w:sz w:val="28"/>
          <w:szCs w:val="28"/>
          <w:lang w:val="en-US"/>
        </w:rPr>
        <w:t>.</w:t>
      </w:r>
      <w:r w:rsidRPr="00164E08">
        <w:rPr>
          <w:rFonts w:ascii="Angsana New" w:hAnsi="Angsana New"/>
          <w:sz w:val="28"/>
          <w:szCs w:val="28"/>
          <w:lang w:val="en-US"/>
        </w:rPr>
        <w:t>E</w:t>
      </w:r>
      <w:r w:rsidRPr="0067422D">
        <w:rPr>
          <w:rFonts w:ascii="Angsana New" w:hAnsi="Angsana New"/>
          <w:sz w:val="28"/>
          <w:szCs w:val="28"/>
          <w:lang w:val="en-US"/>
        </w:rPr>
        <w:t xml:space="preserve">. </w:t>
      </w:r>
      <w:r w:rsidRPr="00164E08">
        <w:rPr>
          <w:rFonts w:ascii="Angsana New" w:hAnsi="Angsana New"/>
          <w:sz w:val="28"/>
          <w:szCs w:val="28"/>
          <w:lang w:val="en-US"/>
        </w:rPr>
        <w:t>2559, dated March 3, 2016, grants the corporate income tax rate 20</w:t>
      </w:r>
      <w:r w:rsidRPr="0067422D">
        <w:rPr>
          <w:rFonts w:ascii="Angsana New" w:hAnsi="Angsana New"/>
          <w:sz w:val="28"/>
          <w:szCs w:val="28"/>
          <w:lang w:val="en-US"/>
        </w:rPr>
        <w:t xml:space="preserve">% </w:t>
      </w:r>
      <w:r w:rsidRPr="00164E08">
        <w:rPr>
          <w:rFonts w:ascii="Angsana New" w:hAnsi="Angsana New"/>
          <w:sz w:val="28"/>
          <w:szCs w:val="28"/>
          <w:lang w:val="en-US"/>
        </w:rPr>
        <w:t>on net profit for the accounting periods beginning on January 1, 2016 onwards</w:t>
      </w:r>
      <w:r w:rsidRPr="0067422D">
        <w:rPr>
          <w:rFonts w:ascii="Angsana New" w:hAnsi="Angsana New"/>
          <w:sz w:val="28"/>
          <w:szCs w:val="28"/>
          <w:lang w:val="en-US"/>
        </w:rPr>
        <w:t>.</w:t>
      </w:r>
    </w:p>
    <w:p w14:paraId="48B6647D" w14:textId="77777777" w:rsidR="00A00E35" w:rsidRDefault="00A00E35" w:rsidP="00054214">
      <w:pPr>
        <w:ind w:left="380"/>
        <w:jc w:val="thaiDistribute"/>
        <w:rPr>
          <w:rFonts w:ascii="Angsana New" w:hAnsi="Angsana New"/>
          <w:sz w:val="28"/>
          <w:szCs w:val="28"/>
          <w:lang w:val="en-US"/>
        </w:rPr>
      </w:pPr>
    </w:p>
    <w:p w14:paraId="1839DE93" w14:textId="77777777" w:rsidR="00A00E35" w:rsidRDefault="00A00E35" w:rsidP="00054214">
      <w:pPr>
        <w:ind w:left="380"/>
        <w:jc w:val="thaiDistribute"/>
        <w:rPr>
          <w:rFonts w:ascii="Angsana New" w:hAnsi="Angsana New"/>
          <w:sz w:val="28"/>
          <w:szCs w:val="28"/>
          <w:lang w:val="en-US"/>
        </w:rPr>
      </w:pPr>
    </w:p>
    <w:p w14:paraId="7F1C7062" w14:textId="77777777" w:rsidR="00A00E35" w:rsidRDefault="00A00E35" w:rsidP="00054214">
      <w:pPr>
        <w:ind w:left="380"/>
        <w:jc w:val="thaiDistribute"/>
        <w:rPr>
          <w:rFonts w:ascii="Angsana New" w:hAnsi="Angsana New"/>
          <w:sz w:val="28"/>
          <w:szCs w:val="28"/>
          <w:lang w:val="en-US"/>
        </w:rPr>
      </w:pPr>
    </w:p>
    <w:p w14:paraId="01106EA5" w14:textId="77777777" w:rsidR="00A00E35" w:rsidRDefault="00A00E35" w:rsidP="00054214">
      <w:pPr>
        <w:ind w:left="380"/>
        <w:jc w:val="thaiDistribute"/>
        <w:rPr>
          <w:rFonts w:ascii="Angsana New" w:hAnsi="Angsana New"/>
          <w:sz w:val="28"/>
          <w:szCs w:val="28"/>
          <w:lang w:val="en-US"/>
        </w:rPr>
      </w:pPr>
    </w:p>
    <w:p w14:paraId="6E7159F9" w14:textId="77777777" w:rsidR="00A00E35" w:rsidRPr="00164E08" w:rsidRDefault="00A00E35" w:rsidP="00054214">
      <w:pPr>
        <w:ind w:left="380"/>
        <w:jc w:val="thaiDistribute"/>
        <w:rPr>
          <w:rFonts w:ascii="Angsana New" w:hAnsi="Angsana New"/>
          <w:sz w:val="28"/>
          <w:szCs w:val="28"/>
          <w:lang w:val="en-US"/>
        </w:rPr>
      </w:pPr>
    </w:p>
    <w:p w14:paraId="4FF263BC" w14:textId="77777777" w:rsidR="003C49D5" w:rsidRPr="00B3011C" w:rsidRDefault="003C49D5" w:rsidP="00031707">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PROMOTIONAL PRIVILEGES</w:t>
      </w:r>
    </w:p>
    <w:p w14:paraId="20E901DC" w14:textId="77777777" w:rsidR="003C49D5" w:rsidRPr="00B3011C" w:rsidRDefault="003C49D5" w:rsidP="003C49D5">
      <w:pPr>
        <w:ind w:left="380"/>
        <w:jc w:val="thaiDistribute"/>
        <w:rPr>
          <w:rFonts w:ascii="Angsana New" w:hAnsi="Angsana New"/>
          <w:sz w:val="28"/>
          <w:szCs w:val="28"/>
          <w:cs/>
          <w:lang w:val="en-US"/>
        </w:rPr>
      </w:pPr>
      <w:r w:rsidRPr="0067422D">
        <w:rPr>
          <w:rFonts w:ascii="Angsana New" w:hAnsi="Angsana New"/>
          <w:sz w:val="28"/>
          <w:szCs w:val="28"/>
          <w:lang w:val="en-US"/>
        </w:rPr>
        <w:t>The Company is promoted by the BOI. Details of the promotional certificate is as follows:</w:t>
      </w:r>
    </w:p>
    <w:tbl>
      <w:tblPr>
        <w:tblW w:w="9090" w:type="dxa"/>
        <w:tblInd w:w="355" w:type="dxa"/>
        <w:tblLook w:val="04A0" w:firstRow="1" w:lastRow="0" w:firstColumn="1" w:lastColumn="0" w:noHBand="0" w:noVBand="1"/>
      </w:tblPr>
      <w:tblGrid>
        <w:gridCol w:w="720"/>
        <w:gridCol w:w="6120"/>
        <w:gridCol w:w="2250"/>
      </w:tblGrid>
      <w:tr w:rsidR="00492812" w:rsidRPr="00B3011C" w14:paraId="0D46CA5A" w14:textId="77777777" w:rsidTr="00061EB3">
        <w:trPr>
          <w:trHeight w:val="435"/>
        </w:trPr>
        <w:tc>
          <w:tcPr>
            <w:tcW w:w="6840"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14:paraId="12020996" w14:textId="4A49C98C" w:rsidR="00492812" w:rsidRPr="005D5445" w:rsidRDefault="00061EB3" w:rsidP="00492812">
            <w:pPr>
              <w:ind w:hanging="18"/>
              <w:rPr>
                <w:rFonts w:asciiTheme="majorBidi" w:eastAsia="Times New Roman" w:hAnsiTheme="majorBidi" w:cstheme="majorBidi"/>
                <w:sz w:val="28"/>
                <w:szCs w:val="28"/>
                <w:lang w:val="en-US"/>
              </w:rPr>
            </w:pPr>
            <w:r w:rsidRPr="00061EB3">
              <w:rPr>
                <w:rFonts w:asciiTheme="majorBidi" w:eastAsia="Times New Roman" w:hAnsiTheme="majorBidi" w:cstheme="majorBidi"/>
                <w:sz w:val="28"/>
                <w:szCs w:val="28"/>
                <w:lang w:val="en-US"/>
              </w:rPr>
              <w:lastRenderedPageBreak/>
              <w:t>1. Promotion No.</w:t>
            </w:r>
          </w:p>
        </w:tc>
        <w:tc>
          <w:tcPr>
            <w:tcW w:w="2250" w:type="dxa"/>
            <w:tcBorders>
              <w:top w:val="single" w:sz="4" w:space="0" w:color="auto"/>
              <w:left w:val="nil"/>
              <w:bottom w:val="single" w:sz="4" w:space="0" w:color="auto"/>
              <w:right w:val="single" w:sz="4" w:space="0" w:color="auto"/>
            </w:tcBorders>
            <w:shd w:val="clear" w:color="000000" w:fill="FFFFFF"/>
            <w:noWrap/>
            <w:hideMark/>
          </w:tcPr>
          <w:p w14:paraId="733682DA" w14:textId="5A05AC99" w:rsidR="00492812" w:rsidRPr="005D5445" w:rsidRDefault="00061EB3" w:rsidP="00492812">
            <w:pPr>
              <w:jc w:val="center"/>
              <w:rPr>
                <w:rFonts w:asciiTheme="majorBidi" w:eastAsia="Times New Roman" w:hAnsiTheme="majorBidi" w:cstheme="majorBidi"/>
                <w:sz w:val="28"/>
                <w:szCs w:val="28"/>
                <w:lang w:val="en-US"/>
              </w:rPr>
            </w:pPr>
            <w:r w:rsidRPr="00061EB3">
              <w:rPr>
                <w:rFonts w:asciiTheme="majorBidi" w:eastAsia="Times New Roman" w:hAnsiTheme="majorBidi" w:cstheme="majorBidi"/>
                <w:sz w:val="28"/>
                <w:szCs w:val="28"/>
                <w:lang w:val="en-US"/>
              </w:rPr>
              <w:t>2440(2)/2010</w:t>
            </w:r>
          </w:p>
        </w:tc>
      </w:tr>
      <w:tr w:rsidR="00492812" w:rsidRPr="00B3011C" w14:paraId="0CC92154" w14:textId="77777777" w:rsidTr="00061EB3">
        <w:trPr>
          <w:trHeight w:val="435"/>
        </w:trPr>
        <w:tc>
          <w:tcPr>
            <w:tcW w:w="6840" w:type="dxa"/>
            <w:gridSpan w:val="2"/>
            <w:tcBorders>
              <w:top w:val="nil"/>
              <w:left w:val="single" w:sz="4" w:space="0" w:color="auto"/>
              <w:bottom w:val="single" w:sz="4" w:space="0" w:color="auto"/>
              <w:right w:val="single" w:sz="4" w:space="0" w:color="auto"/>
            </w:tcBorders>
            <w:shd w:val="clear" w:color="000000" w:fill="FFFFFF"/>
            <w:noWrap/>
            <w:hideMark/>
          </w:tcPr>
          <w:p w14:paraId="6FCD9A8F" w14:textId="5376511B" w:rsidR="00492812" w:rsidRPr="005D5445" w:rsidRDefault="00492812" w:rsidP="00492812">
            <w:pPr>
              <w:ind w:hanging="18"/>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 xml:space="preserve">2. </w:t>
            </w:r>
            <w:r w:rsidR="00061EB3" w:rsidRPr="00061EB3">
              <w:rPr>
                <w:rFonts w:asciiTheme="majorBidi" w:eastAsia="Times New Roman" w:hAnsiTheme="majorBidi" w:cstheme="majorBidi"/>
                <w:sz w:val="28"/>
                <w:szCs w:val="28"/>
                <w:lang w:val="en-US"/>
              </w:rPr>
              <w:t>Investment promotion grant date</w:t>
            </w:r>
          </w:p>
        </w:tc>
        <w:tc>
          <w:tcPr>
            <w:tcW w:w="2250" w:type="dxa"/>
            <w:tcBorders>
              <w:top w:val="nil"/>
              <w:left w:val="nil"/>
              <w:bottom w:val="single" w:sz="4" w:space="0" w:color="auto"/>
              <w:right w:val="single" w:sz="4" w:space="0" w:color="auto"/>
            </w:tcBorders>
            <w:shd w:val="clear" w:color="000000" w:fill="FFFFFF"/>
            <w:noWrap/>
            <w:hideMark/>
          </w:tcPr>
          <w:p w14:paraId="3DAF652C" w14:textId="30ABDE74" w:rsidR="00492812" w:rsidRPr="005D5445" w:rsidRDefault="00061EB3" w:rsidP="00492812">
            <w:pPr>
              <w:jc w:val="center"/>
              <w:rPr>
                <w:rFonts w:asciiTheme="majorBidi" w:eastAsia="Times New Roman" w:hAnsiTheme="majorBidi" w:cstheme="majorBidi"/>
                <w:sz w:val="28"/>
                <w:szCs w:val="28"/>
                <w:lang w:val="en-US"/>
              </w:rPr>
            </w:pPr>
            <w:r w:rsidRPr="00061EB3">
              <w:rPr>
                <w:rFonts w:asciiTheme="majorBidi" w:eastAsia="Times New Roman" w:hAnsiTheme="majorBidi" w:cstheme="majorBidi"/>
                <w:sz w:val="28"/>
                <w:szCs w:val="28"/>
                <w:lang w:val="en-US"/>
              </w:rPr>
              <w:t>December 29, 2010</w:t>
            </w:r>
          </w:p>
        </w:tc>
      </w:tr>
      <w:tr w:rsidR="00492812" w:rsidRPr="00B3011C" w14:paraId="0F427DAB" w14:textId="77777777" w:rsidTr="00061EB3">
        <w:trPr>
          <w:trHeight w:val="435"/>
        </w:trPr>
        <w:tc>
          <w:tcPr>
            <w:tcW w:w="6840" w:type="dxa"/>
            <w:gridSpan w:val="2"/>
            <w:tcBorders>
              <w:top w:val="nil"/>
              <w:left w:val="single" w:sz="4" w:space="0" w:color="auto"/>
              <w:bottom w:val="single" w:sz="4" w:space="0" w:color="auto"/>
              <w:right w:val="single" w:sz="4" w:space="0" w:color="auto"/>
            </w:tcBorders>
            <w:shd w:val="clear" w:color="000000" w:fill="FFFFFF"/>
            <w:noWrap/>
            <w:hideMark/>
          </w:tcPr>
          <w:p w14:paraId="1B104CEA" w14:textId="6A25352A" w:rsidR="00492812" w:rsidRPr="005D5445" w:rsidRDefault="00492812" w:rsidP="00492812">
            <w:pPr>
              <w:ind w:hanging="18"/>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 xml:space="preserve">3. </w:t>
            </w:r>
            <w:r w:rsidR="00061EB3" w:rsidRPr="00061EB3">
              <w:rPr>
                <w:rFonts w:asciiTheme="majorBidi" w:eastAsia="Times New Roman" w:hAnsiTheme="majorBidi" w:cstheme="majorBidi"/>
                <w:sz w:val="28"/>
                <w:szCs w:val="28"/>
                <w:lang w:val="en-US"/>
              </w:rPr>
              <w:t>Date of right.</w:t>
            </w:r>
          </w:p>
        </w:tc>
        <w:tc>
          <w:tcPr>
            <w:tcW w:w="2250" w:type="dxa"/>
            <w:tcBorders>
              <w:top w:val="nil"/>
              <w:left w:val="nil"/>
              <w:bottom w:val="single" w:sz="4" w:space="0" w:color="auto"/>
              <w:right w:val="single" w:sz="4" w:space="0" w:color="auto"/>
            </w:tcBorders>
            <w:shd w:val="clear" w:color="auto" w:fill="auto"/>
            <w:noWrap/>
            <w:hideMark/>
          </w:tcPr>
          <w:p w14:paraId="5B6365BA" w14:textId="2FD605F3" w:rsidR="00492812" w:rsidRPr="005D5445" w:rsidRDefault="00061EB3" w:rsidP="00492812">
            <w:pPr>
              <w:jc w:val="center"/>
              <w:rPr>
                <w:rFonts w:asciiTheme="majorBidi" w:eastAsia="Times New Roman" w:hAnsiTheme="majorBidi" w:cstheme="majorBidi"/>
                <w:sz w:val="28"/>
                <w:szCs w:val="28"/>
                <w:lang w:val="en-US"/>
              </w:rPr>
            </w:pPr>
            <w:r w:rsidRPr="00061EB3">
              <w:rPr>
                <w:rFonts w:asciiTheme="majorBidi" w:eastAsia="Times New Roman" w:hAnsiTheme="majorBidi" w:cstheme="majorBidi"/>
                <w:sz w:val="28"/>
                <w:szCs w:val="28"/>
                <w:lang w:val="en-US"/>
              </w:rPr>
              <w:t>April 25, 2014</w:t>
            </w:r>
          </w:p>
        </w:tc>
      </w:tr>
      <w:tr w:rsidR="00492812" w:rsidRPr="00B3011C" w14:paraId="75C2DBC2" w14:textId="77777777" w:rsidTr="00061EB3">
        <w:trPr>
          <w:trHeight w:val="870"/>
        </w:trPr>
        <w:tc>
          <w:tcPr>
            <w:tcW w:w="6840" w:type="dxa"/>
            <w:gridSpan w:val="2"/>
            <w:tcBorders>
              <w:top w:val="nil"/>
              <w:left w:val="single" w:sz="4" w:space="0" w:color="auto"/>
              <w:bottom w:val="single" w:sz="4" w:space="0" w:color="auto"/>
              <w:right w:val="single" w:sz="4" w:space="0" w:color="auto"/>
            </w:tcBorders>
            <w:shd w:val="clear" w:color="000000" w:fill="FFFFFF"/>
            <w:noWrap/>
            <w:hideMark/>
          </w:tcPr>
          <w:p w14:paraId="04DBCE95" w14:textId="726B790F" w:rsidR="00492812" w:rsidRPr="005D5445" w:rsidRDefault="00492812" w:rsidP="00492812">
            <w:pPr>
              <w:ind w:hanging="18"/>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 xml:space="preserve">4. </w:t>
            </w:r>
            <w:r w:rsidR="00061EB3" w:rsidRPr="00061EB3">
              <w:rPr>
                <w:rFonts w:asciiTheme="majorBidi" w:eastAsia="Times New Roman" w:hAnsiTheme="majorBidi" w:cstheme="majorBidi"/>
                <w:sz w:val="28"/>
                <w:szCs w:val="28"/>
                <w:lang w:val="en-US"/>
              </w:rPr>
              <w:t>Promoted manufacturing activities</w:t>
            </w:r>
          </w:p>
        </w:tc>
        <w:tc>
          <w:tcPr>
            <w:tcW w:w="2250" w:type="dxa"/>
            <w:tcBorders>
              <w:top w:val="nil"/>
              <w:left w:val="nil"/>
              <w:bottom w:val="single" w:sz="4" w:space="0" w:color="auto"/>
              <w:right w:val="single" w:sz="4" w:space="0" w:color="auto"/>
            </w:tcBorders>
            <w:shd w:val="clear" w:color="000000" w:fill="FFFFFF"/>
            <w:hideMark/>
          </w:tcPr>
          <w:p w14:paraId="7F90EC36" w14:textId="16CC0FB4" w:rsidR="00492812" w:rsidRPr="005D5445" w:rsidRDefault="00061EB3" w:rsidP="00492812">
            <w:pPr>
              <w:jc w:val="center"/>
              <w:rPr>
                <w:rFonts w:asciiTheme="majorBidi" w:eastAsia="Times New Roman" w:hAnsiTheme="majorBidi" w:cstheme="majorBidi"/>
                <w:sz w:val="28"/>
                <w:szCs w:val="28"/>
                <w:lang w:val="en-US"/>
              </w:rPr>
            </w:pPr>
            <w:r w:rsidRPr="00061EB3">
              <w:rPr>
                <w:rFonts w:asciiTheme="majorBidi" w:eastAsia="Times New Roman" w:hAnsiTheme="majorBidi" w:cstheme="majorBidi"/>
                <w:sz w:val="28"/>
                <w:szCs w:val="28"/>
                <w:lang w:val="en-US"/>
              </w:rPr>
              <w:t>Manufacture of machinery, equipment and parts</w:t>
            </w:r>
          </w:p>
        </w:tc>
      </w:tr>
      <w:tr w:rsidR="00492812" w:rsidRPr="00B3011C" w14:paraId="126FEDF6" w14:textId="77777777" w:rsidTr="00061EB3">
        <w:trPr>
          <w:trHeight w:val="435"/>
        </w:trPr>
        <w:tc>
          <w:tcPr>
            <w:tcW w:w="6840" w:type="dxa"/>
            <w:gridSpan w:val="2"/>
            <w:tcBorders>
              <w:top w:val="nil"/>
              <w:left w:val="single" w:sz="4" w:space="0" w:color="auto"/>
              <w:bottom w:val="nil"/>
              <w:right w:val="single" w:sz="4" w:space="0" w:color="auto"/>
            </w:tcBorders>
            <w:shd w:val="clear" w:color="000000" w:fill="FFFFFF"/>
            <w:noWrap/>
            <w:hideMark/>
          </w:tcPr>
          <w:p w14:paraId="4F75A354" w14:textId="6F99FB94" w:rsidR="00492812" w:rsidRPr="005D5445" w:rsidRDefault="00492812" w:rsidP="00492812">
            <w:pPr>
              <w:ind w:hanging="18"/>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 xml:space="preserve">5. </w:t>
            </w:r>
            <w:r w:rsidR="00061EB3" w:rsidRPr="00061EB3">
              <w:rPr>
                <w:rFonts w:asciiTheme="majorBidi" w:eastAsia="Times New Roman" w:hAnsiTheme="majorBidi" w:cstheme="majorBidi"/>
                <w:sz w:val="28"/>
                <w:szCs w:val="28"/>
                <w:lang w:val="en-US"/>
              </w:rPr>
              <w:t>Privileges are the Company gains</w:t>
            </w:r>
          </w:p>
        </w:tc>
        <w:tc>
          <w:tcPr>
            <w:tcW w:w="2250" w:type="dxa"/>
            <w:tcBorders>
              <w:top w:val="nil"/>
              <w:left w:val="nil"/>
              <w:bottom w:val="nil"/>
              <w:right w:val="single" w:sz="4" w:space="0" w:color="auto"/>
            </w:tcBorders>
            <w:shd w:val="clear" w:color="000000" w:fill="FFFFFF"/>
            <w:noWrap/>
            <w:vAlign w:val="bottom"/>
            <w:hideMark/>
          </w:tcPr>
          <w:p w14:paraId="6F079F1C" w14:textId="77777777" w:rsidR="00492812" w:rsidRPr="005D5445" w:rsidRDefault="00492812" w:rsidP="00492812">
            <w:pPr>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 </w:t>
            </w:r>
          </w:p>
        </w:tc>
      </w:tr>
      <w:tr w:rsidR="00492812" w:rsidRPr="00B3011C" w14:paraId="0547B84A" w14:textId="77777777" w:rsidTr="00061EB3">
        <w:trPr>
          <w:trHeight w:val="1305"/>
        </w:trPr>
        <w:tc>
          <w:tcPr>
            <w:tcW w:w="720" w:type="dxa"/>
            <w:tcBorders>
              <w:top w:val="nil"/>
              <w:left w:val="single" w:sz="4" w:space="0" w:color="auto"/>
              <w:bottom w:val="nil"/>
              <w:right w:val="nil"/>
            </w:tcBorders>
            <w:shd w:val="clear" w:color="000000" w:fill="FFFFFF"/>
            <w:hideMark/>
          </w:tcPr>
          <w:p w14:paraId="6B08A259" w14:textId="77777777" w:rsidR="00492812" w:rsidRPr="005D5445" w:rsidRDefault="00492812" w:rsidP="00492812">
            <w:pPr>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5.1</w:t>
            </w:r>
          </w:p>
        </w:tc>
        <w:tc>
          <w:tcPr>
            <w:tcW w:w="6120" w:type="dxa"/>
            <w:tcBorders>
              <w:top w:val="nil"/>
              <w:left w:val="nil"/>
              <w:bottom w:val="nil"/>
              <w:right w:val="single" w:sz="4" w:space="0" w:color="auto"/>
            </w:tcBorders>
            <w:shd w:val="clear" w:color="000000" w:fill="FFFFFF"/>
            <w:hideMark/>
          </w:tcPr>
          <w:p w14:paraId="45492213" w14:textId="758A9918" w:rsidR="00492812" w:rsidRPr="005D5445" w:rsidRDefault="00061EB3" w:rsidP="00492812">
            <w:pPr>
              <w:rPr>
                <w:rFonts w:asciiTheme="majorBidi" w:eastAsia="Times New Roman" w:hAnsiTheme="majorBidi" w:cstheme="majorBidi"/>
                <w:sz w:val="28"/>
                <w:szCs w:val="28"/>
                <w:lang w:val="en-US"/>
              </w:rPr>
            </w:pPr>
            <w:r w:rsidRPr="00061EB3">
              <w:rPr>
                <w:rFonts w:asciiTheme="majorBidi" w:eastAsia="Times New Roman" w:hAnsiTheme="majorBidi" w:cstheme="majorBidi"/>
                <w:sz w:val="28"/>
                <w:szCs w:val="28"/>
                <w:lang w:val="en-US"/>
              </w:rPr>
              <w:t xml:space="preserve">Exemption from income tax on profit revived totaling not exceed than </w:t>
            </w:r>
            <w:r w:rsidRPr="007B6CB4">
              <w:rPr>
                <w:rFonts w:asciiTheme="majorBidi" w:eastAsia="Times New Roman" w:hAnsiTheme="majorBidi"/>
                <w:sz w:val="28"/>
                <w:szCs w:val="28"/>
                <w:lang w:val="en-US"/>
              </w:rPr>
              <w:t xml:space="preserve">100% </w:t>
            </w:r>
            <w:r w:rsidRPr="00061EB3">
              <w:rPr>
                <w:rFonts w:asciiTheme="majorBidi" w:eastAsia="Times New Roman" w:hAnsiTheme="majorBidi" w:cstheme="majorBidi"/>
                <w:sz w:val="28"/>
                <w:szCs w:val="28"/>
                <w:lang w:val="en-US"/>
              </w:rPr>
              <w:t>of investment excluding the cost of land and working capital from the date of the first earned revenue from operation.</w:t>
            </w:r>
          </w:p>
        </w:tc>
        <w:tc>
          <w:tcPr>
            <w:tcW w:w="2250" w:type="dxa"/>
            <w:tcBorders>
              <w:top w:val="nil"/>
              <w:left w:val="nil"/>
              <w:bottom w:val="nil"/>
              <w:right w:val="single" w:sz="4" w:space="0" w:color="auto"/>
            </w:tcBorders>
            <w:shd w:val="clear" w:color="000000" w:fill="FFFFFF"/>
            <w:noWrap/>
            <w:hideMark/>
          </w:tcPr>
          <w:p w14:paraId="21AD028E" w14:textId="2418D3C2" w:rsidR="00492812" w:rsidRPr="005D5445" w:rsidRDefault="00492812" w:rsidP="00492812">
            <w:pPr>
              <w:jc w:val="center"/>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 xml:space="preserve">8 </w:t>
            </w:r>
            <w:r w:rsidR="00061EB3" w:rsidRPr="00061EB3">
              <w:rPr>
                <w:rFonts w:asciiTheme="majorBidi" w:eastAsia="Times New Roman" w:hAnsiTheme="majorBidi" w:cstheme="majorBidi"/>
                <w:sz w:val="28"/>
                <w:szCs w:val="28"/>
                <w:lang w:val="en-US"/>
              </w:rPr>
              <w:t>Years</w:t>
            </w:r>
          </w:p>
        </w:tc>
      </w:tr>
      <w:tr w:rsidR="00492812" w:rsidRPr="00B3011C" w14:paraId="10BCBDA1" w14:textId="77777777" w:rsidTr="00061EB3">
        <w:trPr>
          <w:trHeight w:val="915"/>
        </w:trPr>
        <w:tc>
          <w:tcPr>
            <w:tcW w:w="720" w:type="dxa"/>
            <w:tcBorders>
              <w:top w:val="nil"/>
              <w:left w:val="single" w:sz="4" w:space="0" w:color="auto"/>
              <w:bottom w:val="nil"/>
              <w:right w:val="nil"/>
            </w:tcBorders>
            <w:shd w:val="clear" w:color="000000" w:fill="FFFFFF"/>
            <w:hideMark/>
          </w:tcPr>
          <w:p w14:paraId="2B7592ED" w14:textId="77777777" w:rsidR="00492812" w:rsidRPr="005D5445" w:rsidRDefault="00492812" w:rsidP="00492812">
            <w:pPr>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5.2</w:t>
            </w:r>
          </w:p>
        </w:tc>
        <w:tc>
          <w:tcPr>
            <w:tcW w:w="6120" w:type="dxa"/>
            <w:tcBorders>
              <w:top w:val="nil"/>
              <w:left w:val="nil"/>
              <w:bottom w:val="nil"/>
              <w:right w:val="single" w:sz="4" w:space="0" w:color="auto"/>
            </w:tcBorders>
            <w:shd w:val="clear" w:color="000000" w:fill="FFFFFF"/>
            <w:hideMark/>
          </w:tcPr>
          <w:p w14:paraId="58924FBC" w14:textId="48F6E910" w:rsidR="00492812" w:rsidRPr="005D5445" w:rsidRDefault="00061EB3" w:rsidP="00492812">
            <w:pPr>
              <w:rPr>
                <w:rFonts w:asciiTheme="majorBidi" w:eastAsia="Times New Roman" w:hAnsiTheme="majorBidi" w:cstheme="majorBidi"/>
                <w:sz w:val="28"/>
                <w:szCs w:val="28"/>
                <w:lang w:val="en-US"/>
              </w:rPr>
            </w:pPr>
            <w:r w:rsidRPr="00061EB3">
              <w:rPr>
                <w:rFonts w:asciiTheme="majorBidi" w:eastAsia="Times New Roman" w:hAnsiTheme="majorBidi" w:cstheme="majorBidi"/>
                <w:sz w:val="28"/>
                <w:szCs w:val="28"/>
                <w:lang w:val="en-US"/>
              </w:rPr>
              <w:t xml:space="preserve">Exemption from income tax on dividends from  the operation that has been promoted as </w:t>
            </w:r>
            <w:r w:rsidRPr="007B6CB4">
              <w:rPr>
                <w:rFonts w:asciiTheme="majorBidi" w:eastAsia="Times New Roman" w:hAnsiTheme="majorBidi"/>
                <w:sz w:val="28"/>
                <w:szCs w:val="28"/>
                <w:lang w:val="en-US"/>
              </w:rPr>
              <w:t>5.1.</w:t>
            </w:r>
          </w:p>
        </w:tc>
        <w:tc>
          <w:tcPr>
            <w:tcW w:w="2250" w:type="dxa"/>
            <w:tcBorders>
              <w:top w:val="nil"/>
              <w:left w:val="nil"/>
              <w:bottom w:val="nil"/>
              <w:right w:val="single" w:sz="4" w:space="0" w:color="auto"/>
            </w:tcBorders>
            <w:shd w:val="clear" w:color="000000" w:fill="FFFFFF"/>
            <w:noWrap/>
            <w:hideMark/>
          </w:tcPr>
          <w:p w14:paraId="0009BDA3" w14:textId="5D66A286" w:rsidR="00492812" w:rsidRPr="005D5445" w:rsidRDefault="00061EB3" w:rsidP="00492812">
            <w:pPr>
              <w:jc w:val="center"/>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 xml:space="preserve">8 </w:t>
            </w:r>
            <w:r w:rsidRPr="00061EB3">
              <w:rPr>
                <w:rFonts w:asciiTheme="majorBidi" w:eastAsia="Times New Roman" w:hAnsiTheme="majorBidi" w:cstheme="majorBidi"/>
                <w:sz w:val="28"/>
                <w:szCs w:val="28"/>
                <w:lang w:val="en-US"/>
              </w:rPr>
              <w:t>Years</w:t>
            </w:r>
          </w:p>
        </w:tc>
      </w:tr>
      <w:tr w:rsidR="00492812" w:rsidRPr="00B3011C" w14:paraId="3CB3E766" w14:textId="77777777" w:rsidTr="00061EB3">
        <w:trPr>
          <w:trHeight w:val="900"/>
        </w:trPr>
        <w:tc>
          <w:tcPr>
            <w:tcW w:w="720" w:type="dxa"/>
            <w:tcBorders>
              <w:top w:val="nil"/>
              <w:left w:val="single" w:sz="4" w:space="0" w:color="auto"/>
              <w:bottom w:val="nil"/>
              <w:right w:val="nil"/>
            </w:tcBorders>
            <w:shd w:val="clear" w:color="000000" w:fill="FFFFFF"/>
            <w:hideMark/>
          </w:tcPr>
          <w:p w14:paraId="33C391CC" w14:textId="77777777" w:rsidR="00492812" w:rsidRPr="005D5445" w:rsidRDefault="00492812" w:rsidP="00492812">
            <w:pPr>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5.3</w:t>
            </w:r>
          </w:p>
        </w:tc>
        <w:tc>
          <w:tcPr>
            <w:tcW w:w="6120" w:type="dxa"/>
            <w:tcBorders>
              <w:top w:val="nil"/>
              <w:left w:val="nil"/>
              <w:bottom w:val="nil"/>
              <w:right w:val="single" w:sz="4" w:space="0" w:color="auto"/>
            </w:tcBorders>
            <w:shd w:val="clear" w:color="000000" w:fill="FFFFFF"/>
            <w:hideMark/>
          </w:tcPr>
          <w:p w14:paraId="70BD0B1A" w14:textId="07E3031C" w:rsidR="00492812" w:rsidRPr="005D5445" w:rsidRDefault="00061EB3" w:rsidP="00492812">
            <w:pPr>
              <w:rPr>
                <w:rFonts w:asciiTheme="majorBidi" w:eastAsia="Times New Roman" w:hAnsiTheme="majorBidi" w:cstheme="majorBidi"/>
                <w:sz w:val="28"/>
                <w:szCs w:val="28"/>
                <w:lang w:val="en-US"/>
              </w:rPr>
            </w:pPr>
            <w:r w:rsidRPr="00061EB3">
              <w:rPr>
                <w:rFonts w:asciiTheme="majorBidi" w:eastAsia="Times New Roman" w:hAnsiTheme="majorBidi" w:cstheme="majorBidi"/>
                <w:sz w:val="28"/>
                <w:szCs w:val="28"/>
                <w:lang w:val="en-US"/>
              </w:rPr>
              <w:t>Exemption from import duties for imported raw materials and essential materials for use in production for export for a period from the date of the first import.</w:t>
            </w:r>
          </w:p>
        </w:tc>
        <w:tc>
          <w:tcPr>
            <w:tcW w:w="2250" w:type="dxa"/>
            <w:tcBorders>
              <w:top w:val="nil"/>
              <w:left w:val="nil"/>
              <w:bottom w:val="nil"/>
              <w:right w:val="single" w:sz="4" w:space="0" w:color="auto"/>
            </w:tcBorders>
            <w:shd w:val="clear" w:color="000000" w:fill="FFFFFF"/>
            <w:noWrap/>
            <w:hideMark/>
          </w:tcPr>
          <w:p w14:paraId="1F5FE3D3" w14:textId="4BBFAAEC" w:rsidR="00492812" w:rsidRPr="005D5445" w:rsidRDefault="00061EB3" w:rsidP="00492812">
            <w:pPr>
              <w:jc w:val="center"/>
              <w:rPr>
                <w:rFonts w:asciiTheme="majorBidi" w:eastAsia="Times New Roman" w:hAnsiTheme="majorBidi" w:cstheme="majorBidi"/>
                <w:sz w:val="28"/>
                <w:szCs w:val="28"/>
                <w:lang w:val="en-US"/>
              </w:rPr>
            </w:pPr>
            <w:r w:rsidRPr="00061EB3">
              <w:rPr>
                <w:rFonts w:asciiTheme="majorBidi" w:eastAsia="Times New Roman" w:hAnsiTheme="majorBidi" w:cstheme="majorBidi"/>
                <w:sz w:val="28"/>
                <w:szCs w:val="28"/>
                <w:lang w:val="en-US"/>
              </w:rPr>
              <w:t>1 Year</w:t>
            </w:r>
          </w:p>
        </w:tc>
      </w:tr>
      <w:tr w:rsidR="00492812" w:rsidRPr="00B3011C" w14:paraId="477BAAB7" w14:textId="77777777" w:rsidTr="00061EB3">
        <w:trPr>
          <w:trHeight w:val="840"/>
        </w:trPr>
        <w:tc>
          <w:tcPr>
            <w:tcW w:w="720" w:type="dxa"/>
            <w:tcBorders>
              <w:top w:val="nil"/>
              <w:left w:val="single" w:sz="4" w:space="0" w:color="auto"/>
              <w:bottom w:val="single" w:sz="4" w:space="0" w:color="auto"/>
              <w:right w:val="nil"/>
            </w:tcBorders>
            <w:shd w:val="clear" w:color="000000" w:fill="FFFFFF"/>
            <w:hideMark/>
          </w:tcPr>
          <w:p w14:paraId="5CC11469" w14:textId="77777777" w:rsidR="00492812" w:rsidRPr="005D5445" w:rsidRDefault="00492812" w:rsidP="00492812">
            <w:pPr>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5.4</w:t>
            </w:r>
          </w:p>
        </w:tc>
        <w:tc>
          <w:tcPr>
            <w:tcW w:w="6120" w:type="dxa"/>
            <w:tcBorders>
              <w:top w:val="nil"/>
              <w:left w:val="nil"/>
              <w:bottom w:val="single" w:sz="4" w:space="0" w:color="auto"/>
              <w:right w:val="single" w:sz="4" w:space="0" w:color="auto"/>
            </w:tcBorders>
            <w:shd w:val="clear" w:color="000000" w:fill="FFFFFF"/>
            <w:hideMark/>
          </w:tcPr>
          <w:p w14:paraId="6A7B01E2" w14:textId="77777777" w:rsidR="00EC3AB8" w:rsidRDefault="00061EB3" w:rsidP="00492812">
            <w:pPr>
              <w:rPr>
                <w:rFonts w:asciiTheme="majorBidi" w:eastAsia="Times New Roman" w:hAnsiTheme="majorBidi" w:cstheme="majorBidi"/>
                <w:sz w:val="28"/>
                <w:szCs w:val="28"/>
                <w:lang w:val="en-US"/>
              </w:rPr>
            </w:pPr>
            <w:r w:rsidRPr="00061EB3">
              <w:rPr>
                <w:rFonts w:asciiTheme="majorBidi" w:eastAsia="Times New Roman" w:hAnsiTheme="majorBidi" w:cstheme="majorBidi"/>
                <w:sz w:val="28"/>
                <w:szCs w:val="28"/>
                <w:lang w:val="en-US"/>
              </w:rPr>
              <w:t xml:space="preserve">Exemption of import duties for imported goods which have been </w:t>
            </w:r>
            <w:r w:rsidR="00D773B7" w:rsidRPr="00061EB3">
              <w:rPr>
                <w:rFonts w:asciiTheme="majorBidi" w:eastAsia="Times New Roman" w:hAnsiTheme="majorBidi" w:cstheme="majorBidi"/>
                <w:sz w:val="28"/>
                <w:szCs w:val="28"/>
                <w:lang w:val="en-US"/>
              </w:rPr>
              <w:t>exported</w:t>
            </w:r>
            <w:r w:rsidRPr="00061EB3">
              <w:rPr>
                <w:rFonts w:asciiTheme="majorBidi" w:eastAsia="Times New Roman" w:hAnsiTheme="majorBidi" w:cstheme="majorBidi"/>
                <w:sz w:val="28"/>
                <w:szCs w:val="28"/>
                <w:lang w:val="en-US"/>
              </w:rPr>
              <w:t xml:space="preserve"> for </w:t>
            </w:r>
          </w:p>
          <w:p w14:paraId="7638F09C" w14:textId="4FD64752" w:rsidR="00492812" w:rsidRPr="005D5445" w:rsidRDefault="00061EB3" w:rsidP="00492812">
            <w:pPr>
              <w:rPr>
                <w:rFonts w:asciiTheme="majorBidi" w:eastAsia="Times New Roman" w:hAnsiTheme="majorBidi" w:cstheme="majorBidi"/>
                <w:sz w:val="28"/>
                <w:szCs w:val="28"/>
                <w:lang w:val="en-US"/>
              </w:rPr>
            </w:pPr>
            <w:r w:rsidRPr="00061EB3">
              <w:rPr>
                <w:rFonts w:asciiTheme="majorBidi" w:eastAsia="Times New Roman" w:hAnsiTheme="majorBidi" w:cstheme="majorBidi"/>
                <w:sz w:val="28"/>
                <w:szCs w:val="28"/>
                <w:lang w:val="en-US"/>
              </w:rPr>
              <w:t>a period from the date of the first import.</w:t>
            </w:r>
          </w:p>
        </w:tc>
        <w:tc>
          <w:tcPr>
            <w:tcW w:w="2250" w:type="dxa"/>
            <w:tcBorders>
              <w:top w:val="nil"/>
              <w:left w:val="nil"/>
              <w:bottom w:val="single" w:sz="4" w:space="0" w:color="auto"/>
              <w:right w:val="single" w:sz="4" w:space="0" w:color="auto"/>
            </w:tcBorders>
            <w:shd w:val="clear" w:color="000000" w:fill="FFFFFF"/>
            <w:noWrap/>
            <w:hideMark/>
          </w:tcPr>
          <w:p w14:paraId="0173832B" w14:textId="13DE8AEC" w:rsidR="00492812" w:rsidRPr="005D5445" w:rsidRDefault="00061EB3" w:rsidP="00492812">
            <w:pPr>
              <w:jc w:val="center"/>
              <w:rPr>
                <w:rFonts w:asciiTheme="majorBidi" w:eastAsia="Times New Roman" w:hAnsiTheme="majorBidi" w:cstheme="majorBidi"/>
                <w:sz w:val="28"/>
                <w:szCs w:val="28"/>
                <w:lang w:val="en-US"/>
              </w:rPr>
            </w:pPr>
            <w:r w:rsidRPr="00061EB3">
              <w:rPr>
                <w:rFonts w:asciiTheme="majorBidi" w:eastAsia="Times New Roman" w:hAnsiTheme="majorBidi" w:cstheme="majorBidi"/>
                <w:sz w:val="28"/>
                <w:szCs w:val="28"/>
                <w:lang w:val="en-US"/>
              </w:rPr>
              <w:t>1 Year</w:t>
            </w:r>
          </w:p>
        </w:tc>
      </w:tr>
    </w:tbl>
    <w:p w14:paraId="111636D2" w14:textId="1C377D28" w:rsidR="005B2F78" w:rsidRDefault="003C49D5" w:rsidP="00492812">
      <w:pPr>
        <w:spacing w:before="120"/>
        <w:ind w:left="374"/>
        <w:jc w:val="thaiDistribute"/>
        <w:rPr>
          <w:rFonts w:ascii="Angsana New" w:hAnsi="Angsana New"/>
          <w:sz w:val="28"/>
          <w:szCs w:val="28"/>
          <w:lang w:val="en-US"/>
        </w:rPr>
      </w:pPr>
      <w:r w:rsidRPr="00164E08">
        <w:rPr>
          <w:rFonts w:ascii="Angsana New" w:hAnsi="Angsana New"/>
          <w:sz w:val="28"/>
          <w:szCs w:val="28"/>
          <w:lang w:val="en-US"/>
        </w:rPr>
        <w:t>The Company must comply with certain terms and conditions prescribed in the promotional certificates</w:t>
      </w:r>
      <w:r w:rsidRPr="0067422D">
        <w:rPr>
          <w:rFonts w:ascii="Angsana New" w:hAnsi="Angsana New"/>
          <w:sz w:val="28"/>
          <w:szCs w:val="28"/>
          <w:lang w:val="en-US"/>
        </w:rPr>
        <w:t>.</w:t>
      </w:r>
    </w:p>
    <w:p w14:paraId="070D95A2" w14:textId="77777777" w:rsidR="00847B40" w:rsidRDefault="00847B40" w:rsidP="003C49D5">
      <w:pPr>
        <w:spacing w:before="120" w:after="120"/>
        <w:ind w:left="357" w:firstLine="3"/>
        <w:jc w:val="thaiDistribute"/>
        <w:rPr>
          <w:rFonts w:ascii="Angsana New" w:hAnsi="Angsana New"/>
          <w:sz w:val="28"/>
          <w:szCs w:val="28"/>
          <w:lang w:val="en-US"/>
        </w:rPr>
      </w:pPr>
    </w:p>
    <w:p w14:paraId="2F3215EF" w14:textId="77777777" w:rsidR="00847B40" w:rsidRDefault="00847B40" w:rsidP="003C49D5">
      <w:pPr>
        <w:spacing w:before="120" w:after="120"/>
        <w:ind w:left="357" w:firstLine="3"/>
        <w:jc w:val="thaiDistribute"/>
        <w:rPr>
          <w:rFonts w:ascii="Angsana New" w:hAnsi="Angsana New"/>
          <w:sz w:val="28"/>
          <w:szCs w:val="28"/>
          <w:lang w:val="en-US"/>
        </w:rPr>
      </w:pPr>
    </w:p>
    <w:p w14:paraId="2F804080" w14:textId="77777777" w:rsidR="00847B40" w:rsidRDefault="00847B40" w:rsidP="003C49D5">
      <w:pPr>
        <w:spacing w:before="120" w:after="120"/>
        <w:ind w:left="357" w:firstLine="3"/>
        <w:jc w:val="thaiDistribute"/>
        <w:rPr>
          <w:rFonts w:ascii="Angsana New" w:hAnsi="Angsana New"/>
          <w:sz w:val="28"/>
          <w:szCs w:val="28"/>
          <w:lang w:val="en-US"/>
        </w:rPr>
      </w:pPr>
    </w:p>
    <w:p w14:paraId="66373DB2" w14:textId="77777777" w:rsidR="00847B40" w:rsidRDefault="00847B40" w:rsidP="003C49D5">
      <w:pPr>
        <w:spacing w:before="120" w:after="120"/>
        <w:ind w:left="357" w:firstLine="3"/>
        <w:jc w:val="thaiDistribute"/>
        <w:rPr>
          <w:rFonts w:ascii="Angsana New" w:hAnsi="Angsana New"/>
          <w:sz w:val="28"/>
          <w:szCs w:val="28"/>
          <w:lang w:val="en-US"/>
        </w:rPr>
      </w:pPr>
    </w:p>
    <w:p w14:paraId="7046D5A4" w14:textId="77777777" w:rsidR="00847B40" w:rsidRDefault="00847B40" w:rsidP="003C49D5">
      <w:pPr>
        <w:spacing w:before="120" w:after="120"/>
        <w:ind w:left="357" w:firstLine="3"/>
        <w:jc w:val="thaiDistribute"/>
        <w:rPr>
          <w:rFonts w:ascii="Angsana New" w:hAnsi="Angsana New"/>
          <w:sz w:val="28"/>
          <w:szCs w:val="28"/>
          <w:lang w:val="en-US"/>
        </w:rPr>
      </w:pPr>
    </w:p>
    <w:p w14:paraId="687ED7B5" w14:textId="77777777" w:rsidR="00847B40" w:rsidRDefault="00847B40" w:rsidP="003C49D5">
      <w:pPr>
        <w:spacing w:before="120" w:after="120"/>
        <w:ind w:left="357" w:firstLine="3"/>
        <w:jc w:val="thaiDistribute"/>
        <w:rPr>
          <w:rFonts w:ascii="Angsana New" w:hAnsi="Angsana New"/>
          <w:sz w:val="28"/>
          <w:szCs w:val="28"/>
          <w:lang w:val="en-US"/>
        </w:rPr>
      </w:pPr>
    </w:p>
    <w:p w14:paraId="65262094" w14:textId="77777777" w:rsidR="00847B40" w:rsidRDefault="00847B40" w:rsidP="003C49D5">
      <w:pPr>
        <w:spacing w:before="120" w:after="120"/>
        <w:ind w:left="357" w:firstLine="3"/>
        <w:jc w:val="thaiDistribute"/>
        <w:rPr>
          <w:rFonts w:ascii="Angsana New" w:hAnsi="Angsana New"/>
          <w:sz w:val="28"/>
          <w:szCs w:val="28"/>
          <w:lang w:val="en-US"/>
        </w:rPr>
      </w:pPr>
    </w:p>
    <w:p w14:paraId="02BCC834" w14:textId="77777777" w:rsidR="00847B40" w:rsidRDefault="00847B40" w:rsidP="003C49D5">
      <w:pPr>
        <w:spacing w:before="120" w:after="120"/>
        <w:ind w:left="357" w:firstLine="3"/>
        <w:jc w:val="thaiDistribute"/>
        <w:rPr>
          <w:rFonts w:ascii="Angsana New" w:hAnsi="Angsana New"/>
          <w:sz w:val="28"/>
          <w:szCs w:val="28"/>
          <w:lang w:val="en-US"/>
        </w:rPr>
      </w:pPr>
    </w:p>
    <w:p w14:paraId="1F591EBA" w14:textId="77777777" w:rsidR="00847B40" w:rsidRDefault="00847B40" w:rsidP="003C49D5">
      <w:pPr>
        <w:spacing w:before="120" w:after="120"/>
        <w:ind w:left="357" w:firstLine="3"/>
        <w:jc w:val="thaiDistribute"/>
        <w:rPr>
          <w:rFonts w:ascii="Angsana New" w:hAnsi="Angsana New"/>
          <w:sz w:val="28"/>
          <w:szCs w:val="28"/>
          <w:lang w:val="en-US"/>
        </w:rPr>
      </w:pPr>
    </w:p>
    <w:p w14:paraId="38FC8304" w14:textId="77777777" w:rsidR="00847B40" w:rsidRDefault="00847B40" w:rsidP="003C49D5">
      <w:pPr>
        <w:spacing w:before="120" w:after="120"/>
        <w:ind w:left="357" w:firstLine="3"/>
        <w:jc w:val="thaiDistribute"/>
        <w:rPr>
          <w:rFonts w:ascii="Angsana New" w:hAnsi="Angsana New"/>
          <w:sz w:val="28"/>
          <w:szCs w:val="28"/>
          <w:lang w:val="en-US"/>
        </w:rPr>
      </w:pPr>
    </w:p>
    <w:p w14:paraId="4A3AF8D5" w14:textId="77777777" w:rsidR="00847B40" w:rsidRDefault="00847B40" w:rsidP="003C49D5">
      <w:pPr>
        <w:spacing w:before="120" w:after="120"/>
        <w:ind w:left="357" w:firstLine="3"/>
        <w:jc w:val="thaiDistribute"/>
        <w:rPr>
          <w:rFonts w:ascii="Angsana New" w:hAnsi="Angsana New"/>
          <w:sz w:val="28"/>
          <w:szCs w:val="28"/>
          <w:lang w:val="en-US"/>
        </w:rPr>
      </w:pPr>
    </w:p>
    <w:p w14:paraId="5F173377" w14:textId="27B43AD9" w:rsidR="003C49D5" w:rsidRDefault="00847B40" w:rsidP="003C49D5">
      <w:pPr>
        <w:spacing w:before="120" w:after="120"/>
        <w:ind w:left="357" w:firstLine="3"/>
        <w:jc w:val="thaiDistribute"/>
        <w:rPr>
          <w:rFonts w:ascii="Angsana New" w:hAnsi="Angsana New"/>
          <w:sz w:val="28"/>
          <w:szCs w:val="28"/>
          <w:lang w:val="en-US"/>
        </w:rPr>
      </w:pPr>
      <w:r w:rsidRPr="00847B40">
        <w:rPr>
          <w:rFonts w:ascii="Angsana New" w:hAnsi="Angsana New"/>
          <w:sz w:val="28"/>
          <w:szCs w:val="28"/>
          <w:lang w:val="en-US"/>
        </w:rPr>
        <w:t xml:space="preserve">The Company’s revenues divided according promoted activities and non-promoted activities for the three-month and         </w:t>
      </w:r>
      <w:r w:rsidR="00134538" w:rsidRPr="00134538">
        <w:rPr>
          <w:rFonts w:ascii="Angsana New" w:hAnsi="Angsana New"/>
          <w:sz w:val="28"/>
          <w:szCs w:val="28"/>
          <w:lang w:val="en-US"/>
        </w:rPr>
        <w:t xml:space="preserve">nine-month </w:t>
      </w:r>
      <w:r>
        <w:rPr>
          <w:rFonts w:ascii="Angsana New" w:hAnsi="Angsana New"/>
          <w:sz w:val="28"/>
          <w:szCs w:val="28"/>
          <w:lang w:val="en-US"/>
        </w:rPr>
        <w:t xml:space="preserve">periods ended </w:t>
      </w:r>
      <w:r w:rsidR="00134538" w:rsidRPr="00134538">
        <w:rPr>
          <w:rFonts w:ascii="Angsana New" w:hAnsi="Angsana New"/>
          <w:sz w:val="28"/>
          <w:szCs w:val="28"/>
          <w:lang w:val="en-US"/>
        </w:rPr>
        <w:t>September 30</w:t>
      </w:r>
      <w:r>
        <w:rPr>
          <w:rFonts w:ascii="Angsana New" w:hAnsi="Angsana New"/>
          <w:sz w:val="28"/>
          <w:szCs w:val="28"/>
          <w:lang w:val="en-US"/>
        </w:rPr>
        <w:t>, 2022 and 2021</w:t>
      </w:r>
      <w:r w:rsidRPr="00847B40">
        <w:rPr>
          <w:rFonts w:ascii="Angsana New" w:hAnsi="Angsana New"/>
          <w:sz w:val="28"/>
          <w:szCs w:val="28"/>
          <w:lang w:val="en-US"/>
        </w:rPr>
        <w:t xml:space="preserve"> are summarized as follows:</w:t>
      </w:r>
    </w:p>
    <w:tbl>
      <w:tblPr>
        <w:tblW w:w="8980" w:type="dxa"/>
        <w:tblInd w:w="360" w:type="dxa"/>
        <w:tblLook w:val="04A0" w:firstRow="1" w:lastRow="0" w:firstColumn="1" w:lastColumn="0" w:noHBand="0" w:noVBand="1"/>
      </w:tblPr>
      <w:tblGrid>
        <w:gridCol w:w="3510"/>
        <w:gridCol w:w="1800"/>
        <w:gridCol w:w="1800"/>
        <w:gridCol w:w="1870"/>
      </w:tblGrid>
      <w:tr w:rsidR="00847B40" w:rsidRPr="00B3011C" w14:paraId="7511585B" w14:textId="77777777" w:rsidTr="00C04086">
        <w:trPr>
          <w:trHeight w:val="435"/>
        </w:trPr>
        <w:tc>
          <w:tcPr>
            <w:tcW w:w="3510" w:type="dxa"/>
            <w:shd w:val="clear" w:color="auto" w:fill="FFFFFF"/>
            <w:noWrap/>
            <w:vAlign w:val="bottom"/>
            <w:hideMark/>
          </w:tcPr>
          <w:p w14:paraId="2D2362B0" w14:textId="77777777" w:rsidR="00847B40" w:rsidRPr="00164E08" w:rsidRDefault="00847B40" w:rsidP="00C04086">
            <w:pPr>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5470" w:type="dxa"/>
            <w:gridSpan w:val="3"/>
            <w:shd w:val="clear" w:color="auto" w:fill="FFFFFF"/>
            <w:noWrap/>
            <w:vAlign w:val="bottom"/>
            <w:hideMark/>
          </w:tcPr>
          <w:p w14:paraId="418DB97A" w14:textId="77777777" w:rsidR="00847B40" w:rsidRPr="00164E08" w:rsidRDefault="00847B40" w:rsidP="00C04086">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847B40" w:rsidRPr="00B3011C" w14:paraId="2331BA63" w14:textId="77777777" w:rsidTr="00C04086">
        <w:trPr>
          <w:trHeight w:val="435"/>
        </w:trPr>
        <w:tc>
          <w:tcPr>
            <w:tcW w:w="3510" w:type="dxa"/>
            <w:shd w:val="clear" w:color="auto" w:fill="FFFFFF"/>
            <w:noWrap/>
            <w:vAlign w:val="bottom"/>
            <w:hideMark/>
          </w:tcPr>
          <w:p w14:paraId="35778F80" w14:textId="77777777" w:rsidR="00847B40" w:rsidRPr="00164E08" w:rsidRDefault="00847B40" w:rsidP="00C04086">
            <w:pPr>
              <w:rPr>
                <w:rFonts w:ascii="Angsana New" w:eastAsia="Times New Roman" w:hAnsi="Angsana New"/>
                <w:sz w:val="28"/>
                <w:szCs w:val="28"/>
                <w:lang w:val="en-US"/>
              </w:rPr>
            </w:pPr>
            <w:r w:rsidRPr="00164E08">
              <w:rPr>
                <w:rFonts w:ascii="Angsana New" w:eastAsia="Times New Roman" w:hAnsi="Angsana New"/>
                <w:sz w:val="28"/>
                <w:szCs w:val="28"/>
                <w:lang w:val="en-US"/>
              </w:rPr>
              <w:lastRenderedPageBreak/>
              <w:t> </w:t>
            </w:r>
          </w:p>
        </w:tc>
        <w:tc>
          <w:tcPr>
            <w:tcW w:w="5470" w:type="dxa"/>
            <w:gridSpan w:val="3"/>
            <w:shd w:val="clear" w:color="auto" w:fill="FFFFFF"/>
            <w:noWrap/>
            <w:vAlign w:val="bottom"/>
            <w:hideMark/>
          </w:tcPr>
          <w:p w14:paraId="46C8DF77" w14:textId="77777777" w:rsidR="00847B40" w:rsidRPr="00164E08" w:rsidRDefault="00847B40" w:rsidP="00C04086">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r>
      <w:tr w:rsidR="00847B40" w:rsidRPr="00B3011C" w14:paraId="6FB60A48" w14:textId="77777777" w:rsidTr="00C04086">
        <w:trPr>
          <w:trHeight w:val="435"/>
        </w:trPr>
        <w:tc>
          <w:tcPr>
            <w:tcW w:w="3510" w:type="dxa"/>
            <w:shd w:val="clear" w:color="auto" w:fill="FFFFFF"/>
            <w:noWrap/>
            <w:vAlign w:val="bottom"/>
            <w:hideMark/>
          </w:tcPr>
          <w:p w14:paraId="45C83FDB" w14:textId="77777777" w:rsidR="00847B40" w:rsidRPr="00164E08" w:rsidRDefault="00847B40" w:rsidP="00C04086">
            <w:pPr>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800" w:type="dxa"/>
            <w:shd w:val="clear" w:color="auto" w:fill="FFFFFF"/>
            <w:noWrap/>
            <w:vAlign w:val="bottom"/>
            <w:hideMark/>
          </w:tcPr>
          <w:p w14:paraId="2E4690DF" w14:textId="77777777" w:rsidR="00847B40" w:rsidRPr="00164E08" w:rsidRDefault="00847B40" w:rsidP="00C04086">
            <w:pP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Promoted</w:t>
            </w:r>
          </w:p>
        </w:tc>
        <w:tc>
          <w:tcPr>
            <w:tcW w:w="1800" w:type="dxa"/>
            <w:shd w:val="clear" w:color="auto" w:fill="FFFFFF"/>
            <w:noWrap/>
            <w:vAlign w:val="bottom"/>
            <w:hideMark/>
          </w:tcPr>
          <w:p w14:paraId="64308C75" w14:textId="77777777" w:rsidR="00847B40" w:rsidRPr="00164E08" w:rsidRDefault="00847B40" w:rsidP="00C04086">
            <w:pP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Non-promoted</w:t>
            </w:r>
          </w:p>
        </w:tc>
        <w:tc>
          <w:tcPr>
            <w:tcW w:w="1870" w:type="dxa"/>
            <w:shd w:val="clear" w:color="auto" w:fill="FFFFFF"/>
            <w:noWrap/>
            <w:vAlign w:val="bottom"/>
            <w:hideMark/>
          </w:tcPr>
          <w:p w14:paraId="35894F5A" w14:textId="77777777" w:rsidR="00847B40" w:rsidRPr="00164E08" w:rsidRDefault="00847B40" w:rsidP="00C04086">
            <w:pP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r>
      <w:tr w:rsidR="00847B40" w:rsidRPr="00B3011C" w14:paraId="100001E8" w14:textId="77777777" w:rsidTr="00C04086">
        <w:trPr>
          <w:trHeight w:val="435"/>
        </w:trPr>
        <w:tc>
          <w:tcPr>
            <w:tcW w:w="3510" w:type="dxa"/>
            <w:noWrap/>
            <w:vAlign w:val="bottom"/>
            <w:hideMark/>
          </w:tcPr>
          <w:p w14:paraId="35B55D26" w14:textId="77777777" w:rsidR="00847B40" w:rsidRPr="00164E08" w:rsidRDefault="00847B40" w:rsidP="00C04086">
            <w:pPr>
              <w:rPr>
                <w:rFonts w:ascii="Angsana New" w:eastAsia="Times New Roman" w:hAnsi="Angsana New"/>
                <w:sz w:val="28"/>
                <w:szCs w:val="28"/>
                <w:lang w:val="en-US"/>
              </w:rPr>
            </w:pPr>
          </w:p>
        </w:tc>
        <w:tc>
          <w:tcPr>
            <w:tcW w:w="1800" w:type="dxa"/>
            <w:noWrap/>
            <w:vAlign w:val="bottom"/>
            <w:hideMark/>
          </w:tcPr>
          <w:p w14:paraId="09C3515A" w14:textId="77777777" w:rsidR="00847B40" w:rsidRPr="00164E08" w:rsidRDefault="00847B40" w:rsidP="00C04086">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Activities</w:t>
            </w:r>
          </w:p>
        </w:tc>
        <w:tc>
          <w:tcPr>
            <w:tcW w:w="1800" w:type="dxa"/>
            <w:noWrap/>
            <w:vAlign w:val="bottom"/>
            <w:hideMark/>
          </w:tcPr>
          <w:p w14:paraId="2514954E" w14:textId="77777777" w:rsidR="00847B40" w:rsidRPr="00164E08" w:rsidRDefault="00847B40" w:rsidP="00C04086">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Activities</w:t>
            </w:r>
          </w:p>
        </w:tc>
        <w:tc>
          <w:tcPr>
            <w:tcW w:w="1870" w:type="dxa"/>
            <w:noWrap/>
            <w:vAlign w:val="bottom"/>
            <w:hideMark/>
          </w:tcPr>
          <w:p w14:paraId="21B0A03D" w14:textId="77777777" w:rsidR="00847B40" w:rsidRPr="00164E08" w:rsidRDefault="00847B40" w:rsidP="00C04086">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Total</w:t>
            </w:r>
          </w:p>
        </w:tc>
      </w:tr>
      <w:tr w:rsidR="00847B40" w:rsidRPr="00B3011C" w14:paraId="76408CDE" w14:textId="77777777" w:rsidTr="00C04086">
        <w:trPr>
          <w:trHeight w:val="435"/>
        </w:trPr>
        <w:tc>
          <w:tcPr>
            <w:tcW w:w="5310" w:type="dxa"/>
            <w:gridSpan w:val="2"/>
            <w:noWrap/>
            <w:vAlign w:val="bottom"/>
            <w:hideMark/>
          </w:tcPr>
          <w:p w14:paraId="6B55C82B" w14:textId="77777777" w:rsidR="00847B40" w:rsidRPr="000261EE" w:rsidRDefault="00847B40" w:rsidP="00C04086">
            <w:pPr>
              <w:rPr>
                <w:rFonts w:ascii="Angsana New" w:eastAsia="Times New Roman" w:hAnsi="Angsana New"/>
                <w:b/>
                <w:bCs/>
                <w:sz w:val="28"/>
                <w:szCs w:val="28"/>
                <w:u w:val="single"/>
                <w:lang w:val="en-US"/>
              </w:rPr>
            </w:pPr>
            <w:r w:rsidRPr="000261EE">
              <w:rPr>
                <w:rFonts w:ascii="Angsana New" w:eastAsia="Times New Roman" w:hAnsi="Angsana New"/>
                <w:b/>
                <w:bCs/>
                <w:sz w:val="28"/>
                <w:szCs w:val="28"/>
                <w:u w:val="single"/>
                <w:lang w:val="en-US"/>
              </w:rPr>
              <w:t xml:space="preserve">For the three-month </w:t>
            </w:r>
          </w:p>
          <w:p w14:paraId="54ECFDE0" w14:textId="0505C3E6" w:rsidR="00847B40" w:rsidRPr="00164E08" w:rsidRDefault="00847B40" w:rsidP="00C04086">
            <w:pPr>
              <w:rPr>
                <w:rFonts w:ascii="Angsana New" w:eastAsia="Times New Roman" w:hAnsi="Angsana New"/>
                <w:b/>
                <w:bCs/>
                <w:sz w:val="28"/>
                <w:szCs w:val="28"/>
                <w:lang w:val="en-US"/>
              </w:rPr>
            </w:pPr>
            <w:r w:rsidRPr="000261EE">
              <w:rPr>
                <w:rFonts w:ascii="Angsana New" w:eastAsia="Times New Roman" w:hAnsi="Angsana New"/>
                <w:b/>
                <w:bCs/>
                <w:sz w:val="28"/>
                <w:szCs w:val="28"/>
                <w:lang w:val="en-US"/>
              </w:rPr>
              <w:t xml:space="preserve">Period ended </w:t>
            </w:r>
            <w:r w:rsidR="00134538" w:rsidRPr="00134538">
              <w:rPr>
                <w:rFonts w:ascii="Angsana New" w:eastAsia="Times New Roman" w:hAnsi="Angsana New"/>
                <w:b/>
                <w:bCs/>
                <w:sz w:val="28"/>
                <w:szCs w:val="28"/>
                <w:lang w:val="en-US"/>
              </w:rPr>
              <w:t>September 30</w:t>
            </w:r>
            <w:r w:rsidRPr="000261EE">
              <w:rPr>
                <w:rFonts w:ascii="Angsana New" w:eastAsia="Times New Roman" w:hAnsi="Angsana New"/>
                <w:b/>
                <w:bCs/>
                <w:sz w:val="28"/>
                <w:szCs w:val="28"/>
                <w:lang w:val="en-US"/>
              </w:rPr>
              <w:t>, 202</w:t>
            </w:r>
            <w:r>
              <w:rPr>
                <w:rFonts w:ascii="Angsana New" w:eastAsia="Times New Roman" w:hAnsi="Angsana New"/>
                <w:b/>
                <w:bCs/>
                <w:sz w:val="28"/>
                <w:szCs w:val="28"/>
                <w:lang w:val="en-US"/>
              </w:rPr>
              <w:t>2</w:t>
            </w:r>
          </w:p>
        </w:tc>
        <w:tc>
          <w:tcPr>
            <w:tcW w:w="1800" w:type="dxa"/>
            <w:noWrap/>
            <w:vAlign w:val="bottom"/>
            <w:hideMark/>
          </w:tcPr>
          <w:p w14:paraId="22D455B7" w14:textId="77777777" w:rsidR="00847B40" w:rsidRPr="00164E08" w:rsidRDefault="00847B40" w:rsidP="00C04086">
            <w:pPr>
              <w:rPr>
                <w:rFonts w:ascii="New York" w:hAnsi="New York"/>
                <w:sz w:val="20"/>
                <w:szCs w:val="20"/>
                <w:lang w:val="en-US"/>
              </w:rPr>
            </w:pPr>
          </w:p>
        </w:tc>
        <w:tc>
          <w:tcPr>
            <w:tcW w:w="1870" w:type="dxa"/>
            <w:noWrap/>
            <w:vAlign w:val="bottom"/>
            <w:hideMark/>
          </w:tcPr>
          <w:p w14:paraId="46E91111" w14:textId="77777777" w:rsidR="00847B40" w:rsidRPr="00164E08" w:rsidRDefault="00847B40" w:rsidP="00C04086">
            <w:pPr>
              <w:rPr>
                <w:rFonts w:ascii="New York" w:hAnsi="New York"/>
                <w:sz w:val="20"/>
                <w:szCs w:val="20"/>
                <w:lang w:val="en-US"/>
              </w:rPr>
            </w:pPr>
          </w:p>
        </w:tc>
      </w:tr>
      <w:tr w:rsidR="00481DB8" w:rsidRPr="00B3011C" w14:paraId="03119162" w14:textId="77777777" w:rsidTr="00C04086">
        <w:trPr>
          <w:trHeight w:val="435"/>
        </w:trPr>
        <w:tc>
          <w:tcPr>
            <w:tcW w:w="3510" w:type="dxa"/>
            <w:shd w:val="clear" w:color="auto" w:fill="FFFFFF"/>
            <w:noWrap/>
            <w:vAlign w:val="bottom"/>
            <w:hideMark/>
          </w:tcPr>
          <w:p w14:paraId="25691CBB" w14:textId="77777777" w:rsidR="00481DB8" w:rsidRPr="00164E08" w:rsidRDefault="00481DB8" w:rsidP="00481DB8">
            <w:pPr>
              <w:ind w:firstLineChars="57" w:firstLine="160"/>
              <w:rPr>
                <w:rFonts w:ascii="Angsana New" w:eastAsia="Times New Roman" w:hAnsi="Angsana New"/>
                <w:sz w:val="28"/>
                <w:szCs w:val="28"/>
                <w:lang w:val="en-US"/>
              </w:rPr>
            </w:pPr>
            <w:r w:rsidRPr="00164E08">
              <w:rPr>
                <w:rFonts w:ascii="Angsana New" w:eastAsia="Times New Roman" w:hAnsi="Angsana New"/>
                <w:sz w:val="28"/>
                <w:szCs w:val="28"/>
                <w:lang w:val="en-US"/>
              </w:rPr>
              <w:t>Revenue from contract work</w:t>
            </w:r>
          </w:p>
        </w:tc>
        <w:tc>
          <w:tcPr>
            <w:tcW w:w="1800" w:type="dxa"/>
            <w:tcBorders>
              <w:top w:val="nil"/>
              <w:left w:val="nil"/>
              <w:bottom w:val="nil"/>
              <w:right w:val="nil"/>
            </w:tcBorders>
            <w:shd w:val="clear" w:color="auto" w:fill="auto"/>
            <w:noWrap/>
            <w:vAlign w:val="bottom"/>
          </w:tcPr>
          <w:p w14:paraId="4C8003FB" w14:textId="148DFE66" w:rsidR="00481DB8" w:rsidRPr="00F77F09" w:rsidRDefault="00481DB8" w:rsidP="00481DB8">
            <w:pPr>
              <w:ind w:left="-29" w:right="-29"/>
              <w:jc w:val="right"/>
              <w:rPr>
                <w:rFonts w:ascii="Angsana New" w:eastAsia="Times New Roman" w:hAnsi="Angsana New"/>
                <w:sz w:val="28"/>
                <w:szCs w:val="28"/>
                <w:lang w:val="en-US"/>
              </w:rPr>
            </w:pPr>
            <w:r w:rsidRPr="00F77F09">
              <w:rPr>
                <w:rFonts w:asciiTheme="majorBidi" w:eastAsia="Times New Roman" w:hAnsiTheme="majorBidi" w:cstheme="majorBidi"/>
                <w:sz w:val="28"/>
                <w:szCs w:val="28"/>
                <w:lang w:val="en-US"/>
              </w:rPr>
              <w:t xml:space="preserve">                         -</w:t>
            </w:r>
          </w:p>
        </w:tc>
        <w:tc>
          <w:tcPr>
            <w:tcW w:w="1800" w:type="dxa"/>
            <w:tcBorders>
              <w:top w:val="nil"/>
              <w:left w:val="nil"/>
              <w:bottom w:val="nil"/>
              <w:right w:val="nil"/>
            </w:tcBorders>
            <w:shd w:val="clear" w:color="auto" w:fill="auto"/>
            <w:noWrap/>
            <w:vAlign w:val="bottom"/>
          </w:tcPr>
          <w:p w14:paraId="66258A0D" w14:textId="3C1C4E17" w:rsidR="00481DB8" w:rsidRPr="00134538" w:rsidRDefault="00481DB8" w:rsidP="00481DB8">
            <w:pPr>
              <w:ind w:left="-29" w:right="-29"/>
              <w:jc w:val="right"/>
              <w:rPr>
                <w:rFonts w:ascii="Angsana New" w:eastAsia="Times New Roman" w:hAnsi="Angsana New"/>
                <w:sz w:val="28"/>
                <w:szCs w:val="28"/>
                <w:highlight w:val="yellow"/>
                <w:lang w:val="en-US"/>
              </w:rPr>
            </w:pPr>
            <w:r w:rsidRPr="000E2F22">
              <w:rPr>
                <w:rFonts w:asciiTheme="majorBidi" w:hAnsiTheme="majorBidi" w:cstheme="majorBidi"/>
                <w:sz w:val="28"/>
                <w:szCs w:val="28"/>
                <w:lang w:val="en-US"/>
              </w:rPr>
              <w:t>183,712,124.46</w:t>
            </w:r>
          </w:p>
        </w:tc>
        <w:tc>
          <w:tcPr>
            <w:tcW w:w="1870" w:type="dxa"/>
            <w:tcBorders>
              <w:top w:val="nil"/>
              <w:left w:val="nil"/>
              <w:bottom w:val="nil"/>
              <w:right w:val="nil"/>
            </w:tcBorders>
            <w:shd w:val="clear" w:color="auto" w:fill="auto"/>
            <w:noWrap/>
            <w:vAlign w:val="bottom"/>
          </w:tcPr>
          <w:p w14:paraId="492DF4B5" w14:textId="26129A48" w:rsidR="00481DB8" w:rsidRPr="00134538" w:rsidRDefault="00481DB8" w:rsidP="00481DB8">
            <w:pPr>
              <w:ind w:left="-29" w:right="-29"/>
              <w:jc w:val="right"/>
              <w:rPr>
                <w:rFonts w:ascii="Angsana New" w:eastAsia="Times New Roman" w:hAnsi="Angsana New"/>
                <w:sz w:val="28"/>
                <w:szCs w:val="28"/>
                <w:highlight w:val="yellow"/>
                <w:lang w:val="en-US"/>
              </w:rPr>
            </w:pPr>
            <w:r w:rsidRPr="000E2F22">
              <w:rPr>
                <w:rFonts w:asciiTheme="majorBidi" w:hAnsiTheme="majorBidi" w:cstheme="majorBidi"/>
                <w:sz w:val="28"/>
                <w:szCs w:val="28"/>
                <w:lang w:val="en-US"/>
              </w:rPr>
              <w:t>183,712,124.46</w:t>
            </w:r>
          </w:p>
        </w:tc>
      </w:tr>
      <w:tr w:rsidR="00481DB8" w:rsidRPr="00B3011C" w14:paraId="7F0ADD67" w14:textId="77777777" w:rsidTr="00C04086">
        <w:trPr>
          <w:trHeight w:val="435"/>
        </w:trPr>
        <w:tc>
          <w:tcPr>
            <w:tcW w:w="3510" w:type="dxa"/>
            <w:shd w:val="clear" w:color="auto" w:fill="FFFFFF"/>
            <w:noWrap/>
            <w:vAlign w:val="bottom"/>
            <w:hideMark/>
          </w:tcPr>
          <w:p w14:paraId="540316F8" w14:textId="77777777" w:rsidR="00481DB8" w:rsidRPr="00164E08" w:rsidRDefault="00481DB8" w:rsidP="00481DB8">
            <w:pPr>
              <w:ind w:firstLineChars="57" w:firstLine="160"/>
              <w:rPr>
                <w:rFonts w:ascii="Angsana New" w:eastAsia="Times New Roman" w:hAnsi="Angsana New"/>
                <w:sz w:val="28"/>
                <w:szCs w:val="28"/>
                <w:lang w:val="en-US"/>
              </w:rPr>
            </w:pPr>
            <w:r w:rsidRPr="00164E08">
              <w:rPr>
                <w:rFonts w:ascii="Angsana New" w:eastAsia="Times New Roman" w:hAnsi="Angsana New"/>
                <w:sz w:val="28"/>
                <w:szCs w:val="28"/>
                <w:lang w:val="en-US"/>
              </w:rPr>
              <w:t>Revenue from services</w:t>
            </w:r>
          </w:p>
        </w:tc>
        <w:tc>
          <w:tcPr>
            <w:tcW w:w="1800" w:type="dxa"/>
            <w:tcBorders>
              <w:top w:val="nil"/>
              <w:left w:val="nil"/>
              <w:bottom w:val="nil"/>
              <w:right w:val="nil"/>
            </w:tcBorders>
            <w:shd w:val="clear" w:color="auto" w:fill="auto"/>
            <w:noWrap/>
            <w:vAlign w:val="bottom"/>
          </w:tcPr>
          <w:p w14:paraId="1595150B" w14:textId="6DD957CF" w:rsidR="00481DB8" w:rsidRPr="00F77F09" w:rsidRDefault="00481DB8" w:rsidP="00481DB8">
            <w:pPr>
              <w:ind w:left="-29" w:right="-29"/>
              <w:jc w:val="right"/>
              <w:rPr>
                <w:rFonts w:ascii="Angsana New" w:eastAsia="Times New Roman" w:hAnsi="Angsana New"/>
                <w:sz w:val="28"/>
                <w:szCs w:val="28"/>
                <w:lang w:val="en-US"/>
              </w:rPr>
            </w:pPr>
            <w:r w:rsidRPr="00F77F09">
              <w:rPr>
                <w:rFonts w:asciiTheme="majorBidi" w:eastAsia="Times New Roman" w:hAnsiTheme="majorBidi" w:cstheme="majorBidi"/>
                <w:sz w:val="28"/>
                <w:szCs w:val="28"/>
                <w:lang w:val="en-US"/>
              </w:rPr>
              <w:t xml:space="preserve">                         -</w:t>
            </w:r>
          </w:p>
        </w:tc>
        <w:tc>
          <w:tcPr>
            <w:tcW w:w="1800" w:type="dxa"/>
            <w:tcBorders>
              <w:top w:val="nil"/>
              <w:left w:val="nil"/>
              <w:bottom w:val="nil"/>
              <w:right w:val="nil"/>
            </w:tcBorders>
            <w:shd w:val="clear" w:color="auto" w:fill="auto"/>
            <w:noWrap/>
            <w:vAlign w:val="bottom"/>
          </w:tcPr>
          <w:p w14:paraId="13551586" w14:textId="2692AFC5" w:rsidR="00481DB8" w:rsidRPr="00134538" w:rsidRDefault="00481DB8" w:rsidP="00481DB8">
            <w:pPr>
              <w:ind w:left="-29" w:right="-29"/>
              <w:jc w:val="right"/>
              <w:rPr>
                <w:rFonts w:ascii="Angsana New" w:eastAsia="Times New Roman" w:hAnsi="Angsana New"/>
                <w:sz w:val="28"/>
                <w:szCs w:val="28"/>
                <w:highlight w:val="yellow"/>
                <w:lang w:val="en-US"/>
              </w:rPr>
            </w:pPr>
            <w:r w:rsidRPr="000E2F22">
              <w:rPr>
                <w:rFonts w:asciiTheme="majorBidi" w:hAnsiTheme="majorBidi" w:cstheme="majorBidi"/>
                <w:sz w:val="28"/>
                <w:szCs w:val="28"/>
                <w:lang w:val="en-US"/>
              </w:rPr>
              <w:t>53,557,964.79</w:t>
            </w:r>
          </w:p>
        </w:tc>
        <w:tc>
          <w:tcPr>
            <w:tcW w:w="1870" w:type="dxa"/>
            <w:tcBorders>
              <w:top w:val="nil"/>
              <w:left w:val="nil"/>
              <w:bottom w:val="nil"/>
              <w:right w:val="nil"/>
            </w:tcBorders>
            <w:shd w:val="clear" w:color="auto" w:fill="auto"/>
            <w:noWrap/>
            <w:vAlign w:val="bottom"/>
          </w:tcPr>
          <w:p w14:paraId="422776F1" w14:textId="770F59EF" w:rsidR="00481DB8" w:rsidRPr="00134538" w:rsidRDefault="00481DB8" w:rsidP="00481DB8">
            <w:pPr>
              <w:ind w:left="-29" w:right="-29"/>
              <w:jc w:val="right"/>
              <w:rPr>
                <w:rFonts w:ascii="Angsana New" w:eastAsia="Times New Roman" w:hAnsi="Angsana New"/>
                <w:sz w:val="28"/>
                <w:szCs w:val="28"/>
                <w:highlight w:val="yellow"/>
                <w:lang w:val="en-US"/>
              </w:rPr>
            </w:pPr>
            <w:r w:rsidRPr="000E2F22">
              <w:rPr>
                <w:rFonts w:asciiTheme="majorBidi" w:hAnsiTheme="majorBidi"/>
                <w:sz w:val="28"/>
                <w:szCs w:val="28"/>
                <w:lang w:val="en-US"/>
              </w:rPr>
              <w:t>53,557,964.79</w:t>
            </w:r>
          </w:p>
        </w:tc>
      </w:tr>
      <w:tr w:rsidR="00481DB8" w:rsidRPr="00B3011C" w14:paraId="231B39C7" w14:textId="77777777" w:rsidTr="00C04086">
        <w:trPr>
          <w:trHeight w:val="435"/>
        </w:trPr>
        <w:tc>
          <w:tcPr>
            <w:tcW w:w="3510" w:type="dxa"/>
            <w:shd w:val="clear" w:color="auto" w:fill="FFFFFF"/>
            <w:noWrap/>
            <w:vAlign w:val="bottom"/>
            <w:hideMark/>
          </w:tcPr>
          <w:p w14:paraId="5EDCC129" w14:textId="77777777" w:rsidR="00481DB8" w:rsidRPr="00164E08" w:rsidRDefault="00481DB8" w:rsidP="00481DB8">
            <w:pPr>
              <w:ind w:firstLineChars="57" w:firstLine="160"/>
              <w:rPr>
                <w:rFonts w:ascii="Angsana New" w:eastAsia="Times New Roman" w:hAnsi="Angsana New"/>
                <w:sz w:val="28"/>
                <w:szCs w:val="28"/>
                <w:lang w:val="en-US"/>
              </w:rPr>
            </w:pPr>
            <w:r w:rsidRPr="00164E08">
              <w:rPr>
                <w:rFonts w:ascii="Angsana New" w:eastAsia="Times New Roman" w:hAnsi="Angsana New"/>
                <w:sz w:val="28"/>
                <w:szCs w:val="28"/>
                <w:lang w:val="en-US"/>
              </w:rPr>
              <w:t>Other income</w:t>
            </w:r>
          </w:p>
        </w:tc>
        <w:tc>
          <w:tcPr>
            <w:tcW w:w="1800" w:type="dxa"/>
            <w:tcBorders>
              <w:top w:val="nil"/>
              <w:left w:val="nil"/>
              <w:right w:val="nil"/>
            </w:tcBorders>
            <w:shd w:val="clear" w:color="auto" w:fill="auto"/>
            <w:noWrap/>
            <w:vAlign w:val="bottom"/>
          </w:tcPr>
          <w:p w14:paraId="55EB2EC4" w14:textId="30A09690" w:rsidR="00481DB8" w:rsidRPr="00F77F09" w:rsidRDefault="00481DB8" w:rsidP="00481DB8">
            <w:pPr>
              <w:ind w:left="-29" w:right="-29"/>
              <w:jc w:val="right"/>
              <w:rPr>
                <w:rFonts w:ascii="Angsana New" w:eastAsia="Times New Roman" w:hAnsi="Angsana New"/>
                <w:sz w:val="28"/>
                <w:szCs w:val="28"/>
                <w:lang w:val="en-US"/>
              </w:rPr>
            </w:pPr>
            <w:r w:rsidRPr="00F77F09">
              <w:rPr>
                <w:rFonts w:asciiTheme="majorBidi" w:eastAsia="Times New Roman" w:hAnsiTheme="majorBidi" w:cstheme="majorBidi"/>
                <w:sz w:val="28"/>
                <w:szCs w:val="28"/>
                <w:lang w:val="en-US"/>
              </w:rPr>
              <w:t xml:space="preserve">                         -</w:t>
            </w:r>
          </w:p>
        </w:tc>
        <w:tc>
          <w:tcPr>
            <w:tcW w:w="1800" w:type="dxa"/>
            <w:tcBorders>
              <w:top w:val="nil"/>
              <w:left w:val="nil"/>
              <w:right w:val="nil"/>
            </w:tcBorders>
            <w:shd w:val="clear" w:color="auto" w:fill="auto"/>
            <w:noWrap/>
            <w:vAlign w:val="bottom"/>
          </w:tcPr>
          <w:p w14:paraId="3A6DEC1F" w14:textId="6683CDC6" w:rsidR="00481DB8" w:rsidRPr="00134538" w:rsidRDefault="00481DB8" w:rsidP="00481DB8">
            <w:pPr>
              <w:ind w:left="-29" w:right="-29"/>
              <w:jc w:val="right"/>
              <w:rPr>
                <w:rFonts w:ascii="Angsana New" w:eastAsia="Times New Roman" w:hAnsi="Angsana New"/>
                <w:sz w:val="28"/>
                <w:szCs w:val="28"/>
                <w:highlight w:val="yellow"/>
                <w:lang w:val="en-US"/>
              </w:rPr>
            </w:pPr>
            <w:r w:rsidRPr="000E2F22">
              <w:rPr>
                <w:rFonts w:asciiTheme="majorBidi" w:hAnsiTheme="majorBidi" w:cstheme="majorBidi"/>
                <w:sz w:val="28"/>
                <w:szCs w:val="28"/>
                <w:lang w:val="en-US"/>
              </w:rPr>
              <w:t>2,908,271.59</w:t>
            </w:r>
          </w:p>
        </w:tc>
        <w:tc>
          <w:tcPr>
            <w:tcW w:w="1870" w:type="dxa"/>
            <w:tcBorders>
              <w:top w:val="nil"/>
              <w:left w:val="nil"/>
              <w:right w:val="nil"/>
            </w:tcBorders>
            <w:shd w:val="clear" w:color="auto" w:fill="auto"/>
            <w:noWrap/>
            <w:vAlign w:val="bottom"/>
          </w:tcPr>
          <w:p w14:paraId="26082FB7" w14:textId="6DFF956A" w:rsidR="00481DB8" w:rsidRPr="00134538" w:rsidRDefault="00481DB8" w:rsidP="00481DB8">
            <w:pPr>
              <w:ind w:left="-29" w:right="-29"/>
              <w:jc w:val="right"/>
              <w:rPr>
                <w:rFonts w:ascii="Angsana New" w:eastAsia="Times New Roman" w:hAnsi="Angsana New"/>
                <w:sz w:val="28"/>
                <w:szCs w:val="28"/>
                <w:highlight w:val="yellow"/>
                <w:lang w:val="en-US"/>
              </w:rPr>
            </w:pPr>
            <w:r w:rsidRPr="000E2F22">
              <w:rPr>
                <w:rFonts w:asciiTheme="majorBidi" w:hAnsiTheme="majorBidi"/>
                <w:sz w:val="28"/>
                <w:szCs w:val="28"/>
                <w:lang w:val="en-US"/>
              </w:rPr>
              <w:t>2,908,271.59</w:t>
            </w:r>
          </w:p>
        </w:tc>
      </w:tr>
      <w:tr w:rsidR="00481DB8" w:rsidRPr="00B3011C" w14:paraId="6AD8B640" w14:textId="77777777" w:rsidTr="00C04086">
        <w:trPr>
          <w:trHeight w:val="435"/>
        </w:trPr>
        <w:tc>
          <w:tcPr>
            <w:tcW w:w="3510" w:type="dxa"/>
            <w:shd w:val="clear" w:color="auto" w:fill="FFFFFF"/>
            <w:noWrap/>
            <w:vAlign w:val="bottom"/>
            <w:hideMark/>
          </w:tcPr>
          <w:p w14:paraId="668446E8" w14:textId="77777777" w:rsidR="00481DB8" w:rsidRPr="00164E08" w:rsidRDefault="00481DB8" w:rsidP="00481DB8">
            <w:pPr>
              <w:ind w:firstLineChars="154" w:firstLine="431"/>
              <w:rPr>
                <w:rFonts w:ascii="Angsana New" w:eastAsia="Times New Roman" w:hAnsi="Angsana New"/>
                <w:sz w:val="28"/>
                <w:szCs w:val="28"/>
                <w:lang w:val="en-US"/>
              </w:rPr>
            </w:pPr>
            <w:r w:rsidRPr="00164E08">
              <w:rPr>
                <w:rFonts w:ascii="Angsana New" w:eastAsia="Times New Roman" w:hAnsi="Angsana New"/>
                <w:sz w:val="28"/>
                <w:szCs w:val="28"/>
                <w:lang w:val="en-US"/>
              </w:rPr>
              <w:t>Total</w:t>
            </w:r>
          </w:p>
        </w:tc>
        <w:tc>
          <w:tcPr>
            <w:tcW w:w="1800" w:type="dxa"/>
            <w:tcBorders>
              <w:left w:val="nil"/>
              <w:right w:val="nil"/>
            </w:tcBorders>
            <w:shd w:val="clear" w:color="auto" w:fill="auto"/>
            <w:noWrap/>
            <w:vAlign w:val="bottom"/>
          </w:tcPr>
          <w:p w14:paraId="7BA11449" w14:textId="51DE5F4D" w:rsidR="00481DB8" w:rsidRPr="00F77F09" w:rsidRDefault="00481DB8" w:rsidP="00481DB8">
            <w:pPr>
              <w:pBdr>
                <w:top w:val="single" w:sz="4" w:space="1" w:color="auto"/>
                <w:bottom w:val="double" w:sz="4" w:space="1" w:color="auto"/>
              </w:pBdr>
              <w:ind w:left="-29" w:right="-29"/>
              <w:jc w:val="right"/>
              <w:rPr>
                <w:rFonts w:ascii="Angsana New" w:eastAsia="Times New Roman" w:hAnsi="Angsana New"/>
                <w:sz w:val="28"/>
                <w:szCs w:val="28"/>
                <w:lang w:val="en-US"/>
              </w:rPr>
            </w:pPr>
            <w:r w:rsidRPr="00F77F09">
              <w:rPr>
                <w:rFonts w:asciiTheme="majorBidi" w:eastAsia="Times New Roman" w:hAnsiTheme="majorBidi" w:cstheme="majorBidi"/>
                <w:sz w:val="28"/>
                <w:szCs w:val="28"/>
                <w:lang w:val="en-US"/>
              </w:rPr>
              <w:t xml:space="preserve">                         -</w:t>
            </w:r>
          </w:p>
        </w:tc>
        <w:tc>
          <w:tcPr>
            <w:tcW w:w="1800" w:type="dxa"/>
            <w:tcBorders>
              <w:left w:val="nil"/>
              <w:right w:val="nil"/>
            </w:tcBorders>
            <w:shd w:val="clear" w:color="auto" w:fill="auto"/>
            <w:noWrap/>
            <w:vAlign w:val="bottom"/>
          </w:tcPr>
          <w:p w14:paraId="6D9424D6" w14:textId="0B239B3B" w:rsidR="00481DB8" w:rsidRPr="00134538" w:rsidRDefault="00481DB8" w:rsidP="00481DB8">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0E2F22">
              <w:rPr>
                <w:rFonts w:asciiTheme="majorBidi" w:hAnsiTheme="majorBidi" w:cstheme="majorBidi"/>
                <w:sz w:val="28"/>
                <w:szCs w:val="28"/>
                <w:lang w:val="en-US"/>
              </w:rPr>
              <w:t>240,178,360.84</w:t>
            </w:r>
          </w:p>
        </w:tc>
        <w:tc>
          <w:tcPr>
            <w:tcW w:w="1870" w:type="dxa"/>
            <w:tcBorders>
              <w:left w:val="nil"/>
              <w:right w:val="nil"/>
            </w:tcBorders>
            <w:shd w:val="clear" w:color="auto" w:fill="auto"/>
            <w:noWrap/>
            <w:vAlign w:val="bottom"/>
          </w:tcPr>
          <w:p w14:paraId="67560A5E" w14:textId="74053B25" w:rsidR="00481DB8" w:rsidRPr="00134538" w:rsidRDefault="00481DB8" w:rsidP="00481DB8">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0E2F22">
              <w:rPr>
                <w:rFonts w:asciiTheme="majorBidi" w:hAnsiTheme="majorBidi"/>
                <w:sz w:val="28"/>
                <w:szCs w:val="28"/>
                <w:lang w:val="en-US"/>
              </w:rPr>
              <w:t>240,178,360.84</w:t>
            </w:r>
          </w:p>
        </w:tc>
      </w:tr>
      <w:tr w:rsidR="00847B40" w:rsidRPr="00B3011C" w14:paraId="58A44BC6" w14:textId="77777777" w:rsidTr="00C04086">
        <w:trPr>
          <w:trHeight w:val="435"/>
        </w:trPr>
        <w:tc>
          <w:tcPr>
            <w:tcW w:w="5310" w:type="dxa"/>
            <w:gridSpan w:val="2"/>
            <w:shd w:val="clear" w:color="auto" w:fill="FFFFFF"/>
            <w:noWrap/>
            <w:vAlign w:val="bottom"/>
            <w:hideMark/>
          </w:tcPr>
          <w:p w14:paraId="16D4A9FE" w14:textId="1E8D9EDE" w:rsidR="00847B40" w:rsidRPr="00164E08" w:rsidRDefault="00847B40" w:rsidP="00C04086">
            <w:pPr>
              <w:ind w:left="-29" w:right="-29"/>
              <w:rPr>
                <w:rFonts w:ascii="Angsana New" w:eastAsia="Times New Roman" w:hAnsi="Angsana New"/>
                <w:sz w:val="28"/>
                <w:szCs w:val="28"/>
                <w:lang w:val="en-US"/>
              </w:rPr>
            </w:pPr>
            <w:r>
              <w:rPr>
                <w:rFonts w:ascii="Angsana New" w:eastAsia="Times New Roman" w:hAnsi="Angsana New"/>
                <w:b/>
                <w:bCs/>
                <w:sz w:val="28"/>
                <w:szCs w:val="28"/>
                <w:lang w:val="en-US"/>
              </w:rPr>
              <w:t xml:space="preserve">Period ended </w:t>
            </w:r>
            <w:r w:rsidR="00134538" w:rsidRPr="00134538">
              <w:rPr>
                <w:rFonts w:ascii="Angsana New" w:eastAsia="Times New Roman" w:hAnsi="Angsana New"/>
                <w:b/>
                <w:bCs/>
                <w:sz w:val="28"/>
                <w:szCs w:val="28"/>
                <w:lang w:val="en-US"/>
              </w:rPr>
              <w:t>September 30</w:t>
            </w:r>
            <w:r>
              <w:rPr>
                <w:rFonts w:ascii="Angsana New" w:eastAsia="Times New Roman" w:hAnsi="Angsana New"/>
                <w:b/>
                <w:bCs/>
                <w:sz w:val="28"/>
                <w:szCs w:val="28"/>
                <w:lang w:val="en-US"/>
              </w:rPr>
              <w:t>, 2021</w:t>
            </w:r>
          </w:p>
        </w:tc>
        <w:tc>
          <w:tcPr>
            <w:tcW w:w="1800" w:type="dxa"/>
            <w:tcBorders>
              <w:left w:val="nil"/>
              <w:bottom w:val="nil"/>
              <w:right w:val="nil"/>
            </w:tcBorders>
            <w:shd w:val="clear" w:color="auto" w:fill="auto"/>
            <w:noWrap/>
            <w:vAlign w:val="bottom"/>
            <w:hideMark/>
          </w:tcPr>
          <w:p w14:paraId="778A28BF" w14:textId="77777777" w:rsidR="00847B40" w:rsidRPr="00164E08" w:rsidRDefault="00847B40" w:rsidP="00C04086">
            <w:pPr>
              <w:ind w:left="-29" w:right="-29"/>
              <w:jc w:val="right"/>
              <w:rPr>
                <w:rFonts w:ascii="Angsana New" w:eastAsia="Times New Roman" w:hAnsi="Angsana New"/>
                <w:sz w:val="28"/>
                <w:szCs w:val="28"/>
                <w:lang w:val="en-US"/>
              </w:rPr>
            </w:pPr>
          </w:p>
        </w:tc>
        <w:tc>
          <w:tcPr>
            <w:tcW w:w="1870" w:type="dxa"/>
            <w:tcBorders>
              <w:left w:val="nil"/>
              <w:bottom w:val="nil"/>
              <w:right w:val="nil"/>
            </w:tcBorders>
            <w:shd w:val="clear" w:color="auto" w:fill="auto"/>
            <w:noWrap/>
            <w:vAlign w:val="bottom"/>
            <w:hideMark/>
          </w:tcPr>
          <w:p w14:paraId="0A4A1F6D" w14:textId="77777777" w:rsidR="00847B40" w:rsidRPr="00164E08" w:rsidRDefault="00847B40" w:rsidP="00C04086">
            <w:pPr>
              <w:ind w:left="-29" w:right="-29"/>
              <w:jc w:val="right"/>
              <w:rPr>
                <w:rFonts w:ascii="Angsana New" w:eastAsia="Times New Roman" w:hAnsi="Angsana New"/>
                <w:sz w:val="28"/>
                <w:szCs w:val="28"/>
                <w:lang w:val="en-US"/>
              </w:rPr>
            </w:pPr>
          </w:p>
        </w:tc>
      </w:tr>
      <w:tr w:rsidR="00481DB8" w:rsidRPr="00B3011C" w14:paraId="7BA54B0A" w14:textId="77777777" w:rsidTr="00C04086">
        <w:trPr>
          <w:trHeight w:val="435"/>
        </w:trPr>
        <w:tc>
          <w:tcPr>
            <w:tcW w:w="3510" w:type="dxa"/>
            <w:shd w:val="clear" w:color="auto" w:fill="FFFFFF"/>
            <w:noWrap/>
            <w:vAlign w:val="bottom"/>
            <w:hideMark/>
          </w:tcPr>
          <w:p w14:paraId="31FBC718" w14:textId="77777777" w:rsidR="00481DB8" w:rsidRPr="00164E08" w:rsidRDefault="00481DB8" w:rsidP="00481DB8">
            <w:pPr>
              <w:ind w:firstLineChars="57" w:firstLine="160"/>
              <w:rPr>
                <w:rFonts w:ascii="Angsana New" w:eastAsia="Times New Roman" w:hAnsi="Angsana New"/>
                <w:sz w:val="28"/>
                <w:szCs w:val="28"/>
                <w:lang w:val="en-US"/>
              </w:rPr>
            </w:pPr>
            <w:r w:rsidRPr="00164E08">
              <w:rPr>
                <w:rFonts w:ascii="Angsana New" w:eastAsia="Times New Roman" w:hAnsi="Angsana New"/>
                <w:sz w:val="28"/>
                <w:szCs w:val="28"/>
                <w:lang w:val="en-US"/>
              </w:rPr>
              <w:t>Revenue from contract work</w:t>
            </w:r>
          </w:p>
        </w:tc>
        <w:tc>
          <w:tcPr>
            <w:tcW w:w="1800" w:type="dxa"/>
            <w:tcBorders>
              <w:top w:val="nil"/>
              <w:left w:val="nil"/>
              <w:bottom w:val="nil"/>
              <w:right w:val="nil"/>
            </w:tcBorders>
            <w:shd w:val="clear" w:color="auto" w:fill="auto"/>
            <w:noWrap/>
            <w:vAlign w:val="bottom"/>
          </w:tcPr>
          <w:p w14:paraId="2311A73B" w14:textId="16446CD1" w:rsidR="00481DB8" w:rsidRPr="00164E08" w:rsidRDefault="00481DB8" w:rsidP="00481DB8">
            <w:pPr>
              <w:ind w:left="-29" w:right="-29"/>
              <w:jc w:val="right"/>
              <w:rPr>
                <w:rFonts w:ascii="Angsana New" w:eastAsia="Times New Roman" w:hAnsi="Angsana New"/>
                <w:sz w:val="28"/>
                <w:szCs w:val="28"/>
                <w:lang w:val="en-US"/>
              </w:rPr>
            </w:pPr>
            <w:r w:rsidRPr="00A0088E">
              <w:rPr>
                <w:rFonts w:asciiTheme="majorBidi" w:eastAsia="Times New Roman" w:hAnsiTheme="majorBidi" w:cstheme="majorBidi"/>
                <w:sz w:val="28"/>
                <w:szCs w:val="28"/>
                <w:lang w:val="en-US"/>
              </w:rPr>
              <w:t>51</w:t>
            </w:r>
            <w:r>
              <w:rPr>
                <w:rFonts w:asciiTheme="majorBidi" w:eastAsia="Times New Roman" w:hAnsiTheme="majorBidi" w:cstheme="majorBidi"/>
                <w:sz w:val="28"/>
                <w:szCs w:val="28"/>
                <w:lang w:val="en-US"/>
              </w:rPr>
              <w:t>,</w:t>
            </w:r>
            <w:r w:rsidRPr="00A0088E">
              <w:rPr>
                <w:rFonts w:asciiTheme="majorBidi" w:eastAsia="Times New Roman" w:hAnsiTheme="majorBidi" w:cstheme="majorBidi"/>
                <w:sz w:val="28"/>
                <w:szCs w:val="28"/>
                <w:lang w:val="en-US"/>
              </w:rPr>
              <w:t>850</w:t>
            </w:r>
            <w:r>
              <w:rPr>
                <w:rFonts w:asciiTheme="majorBidi" w:eastAsia="Times New Roman" w:hAnsiTheme="majorBidi" w:cstheme="majorBidi"/>
                <w:sz w:val="28"/>
                <w:szCs w:val="28"/>
                <w:lang w:val="en-US"/>
              </w:rPr>
              <w:t>,</w:t>
            </w:r>
            <w:r w:rsidRPr="00A0088E">
              <w:rPr>
                <w:rFonts w:asciiTheme="majorBidi" w:eastAsia="Times New Roman" w:hAnsiTheme="majorBidi" w:cstheme="majorBidi"/>
                <w:sz w:val="28"/>
                <w:szCs w:val="28"/>
                <w:lang w:val="en-US"/>
              </w:rPr>
              <w:t>845.53</w:t>
            </w:r>
          </w:p>
        </w:tc>
        <w:tc>
          <w:tcPr>
            <w:tcW w:w="1800" w:type="dxa"/>
            <w:tcBorders>
              <w:top w:val="nil"/>
              <w:left w:val="nil"/>
              <w:bottom w:val="nil"/>
              <w:right w:val="nil"/>
            </w:tcBorders>
            <w:shd w:val="clear" w:color="auto" w:fill="auto"/>
            <w:noWrap/>
            <w:vAlign w:val="bottom"/>
          </w:tcPr>
          <w:p w14:paraId="77494F28" w14:textId="6373A7FB" w:rsidR="00481DB8" w:rsidRPr="00164E08" w:rsidRDefault="00481DB8" w:rsidP="00481DB8">
            <w:pPr>
              <w:ind w:left="-29" w:right="-29"/>
              <w:jc w:val="right"/>
              <w:rPr>
                <w:rFonts w:ascii="Angsana New" w:eastAsia="Times New Roman" w:hAnsi="Angsana New"/>
                <w:sz w:val="28"/>
                <w:szCs w:val="28"/>
                <w:lang w:val="en-US"/>
              </w:rPr>
            </w:pPr>
            <w:r w:rsidRPr="00A0088E">
              <w:rPr>
                <w:rFonts w:asciiTheme="majorBidi" w:hAnsiTheme="majorBidi" w:cstheme="majorBidi"/>
                <w:sz w:val="28"/>
                <w:szCs w:val="28"/>
                <w:lang w:val="en-US"/>
              </w:rPr>
              <w:t>91</w:t>
            </w:r>
            <w:r>
              <w:rPr>
                <w:rFonts w:asciiTheme="majorBidi" w:hAnsiTheme="majorBidi" w:cstheme="majorBidi"/>
                <w:sz w:val="28"/>
                <w:szCs w:val="28"/>
                <w:lang w:val="en-US"/>
              </w:rPr>
              <w:t>,</w:t>
            </w:r>
            <w:r w:rsidRPr="00A0088E">
              <w:rPr>
                <w:rFonts w:asciiTheme="majorBidi" w:hAnsiTheme="majorBidi" w:cstheme="majorBidi"/>
                <w:sz w:val="28"/>
                <w:szCs w:val="28"/>
                <w:lang w:val="en-US"/>
              </w:rPr>
              <w:t>525</w:t>
            </w:r>
            <w:r>
              <w:rPr>
                <w:rFonts w:asciiTheme="majorBidi" w:hAnsiTheme="majorBidi" w:cstheme="majorBidi"/>
                <w:sz w:val="28"/>
                <w:szCs w:val="28"/>
                <w:lang w:val="en-US"/>
              </w:rPr>
              <w:t>,</w:t>
            </w:r>
            <w:r w:rsidRPr="00A0088E">
              <w:rPr>
                <w:rFonts w:asciiTheme="majorBidi" w:hAnsiTheme="majorBidi" w:cstheme="majorBidi"/>
                <w:sz w:val="28"/>
                <w:szCs w:val="28"/>
                <w:lang w:val="en-US"/>
              </w:rPr>
              <w:t>776.89</w:t>
            </w:r>
          </w:p>
        </w:tc>
        <w:tc>
          <w:tcPr>
            <w:tcW w:w="1870" w:type="dxa"/>
            <w:tcBorders>
              <w:top w:val="nil"/>
              <w:left w:val="nil"/>
              <w:bottom w:val="nil"/>
              <w:right w:val="nil"/>
            </w:tcBorders>
            <w:shd w:val="clear" w:color="auto" w:fill="auto"/>
            <w:noWrap/>
            <w:vAlign w:val="bottom"/>
          </w:tcPr>
          <w:p w14:paraId="526EB1BC" w14:textId="50684154" w:rsidR="00481DB8" w:rsidRPr="00164E08" w:rsidRDefault="00481DB8" w:rsidP="00481DB8">
            <w:pPr>
              <w:ind w:left="-29" w:right="-29"/>
              <w:jc w:val="right"/>
              <w:rPr>
                <w:rFonts w:ascii="Angsana New" w:eastAsia="Times New Roman" w:hAnsi="Angsana New"/>
                <w:sz w:val="28"/>
                <w:szCs w:val="28"/>
                <w:lang w:val="en-US"/>
              </w:rPr>
            </w:pPr>
            <w:r w:rsidRPr="00A0088E">
              <w:rPr>
                <w:rFonts w:asciiTheme="majorBidi" w:hAnsiTheme="majorBidi"/>
                <w:sz w:val="28"/>
                <w:szCs w:val="28"/>
                <w:lang w:val="en-US"/>
              </w:rPr>
              <w:t>143</w:t>
            </w:r>
            <w:r>
              <w:rPr>
                <w:rFonts w:asciiTheme="majorBidi" w:hAnsiTheme="majorBidi"/>
                <w:sz w:val="28"/>
                <w:szCs w:val="28"/>
                <w:lang w:val="en-US"/>
              </w:rPr>
              <w:t>,</w:t>
            </w:r>
            <w:r w:rsidRPr="00A0088E">
              <w:rPr>
                <w:rFonts w:asciiTheme="majorBidi" w:hAnsiTheme="majorBidi"/>
                <w:sz w:val="28"/>
                <w:szCs w:val="28"/>
                <w:lang w:val="en-US"/>
              </w:rPr>
              <w:t>376</w:t>
            </w:r>
            <w:r>
              <w:rPr>
                <w:rFonts w:asciiTheme="majorBidi" w:hAnsiTheme="majorBidi"/>
                <w:sz w:val="28"/>
                <w:szCs w:val="28"/>
                <w:lang w:val="en-US"/>
              </w:rPr>
              <w:t>,</w:t>
            </w:r>
            <w:r w:rsidRPr="00A0088E">
              <w:rPr>
                <w:rFonts w:asciiTheme="majorBidi" w:hAnsiTheme="majorBidi"/>
                <w:sz w:val="28"/>
                <w:szCs w:val="28"/>
                <w:lang w:val="en-US"/>
              </w:rPr>
              <w:t>622.42</w:t>
            </w:r>
          </w:p>
        </w:tc>
      </w:tr>
      <w:tr w:rsidR="00481DB8" w:rsidRPr="00B3011C" w14:paraId="1EB606EB" w14:textId="77777777" w:rsidTr="00C04086">
        <w:trPr>
          <w:trHeight w:val="435"/>
        </w:trPr>
        <w:tc>
          <w:tcPr>
            <w:tcW w:w="3510" w:type="dxa"/>
            <w:shd w:val="clear" w:color="auto" w:fill="FFFFFF"/>
            <w:noWrap/>
            <w:vAlign w:val="bottom"/>
            <w:hideMark/>
          </w:tcPr>
          <w:p w14:paraId="0F3CC55B" w14:textId="77777777" w:rsidR="00481DB8" w:rsidRPr="00164E08" w:rsidRDefault="00481DB8" w:rsidP="00481DB8">
            <w:pPr>
              <w:ind w:firstLineChars="57" w:firstLine="160"/>
              <w:rPr>
                <w:rFonts w:ascii="Angsana New" w:eastAsia="Times New Roman" w:hAnsi="Angsana New"/>
                <w:sz w:val="28"/>
                <w:szCs w:val="28"/>
                <w:lang w:val="en-US"/>
              </w:rPr>
            </w:pPr>
            <w:r w:rsidRPr="00164E08">
              <w:rPr>
                <w:rFonts w:ascii="Angsana New" w:eastAsia="Times New Roman" w:hAnsi="Angsana New"/>
                <w:sz w:val="28"/>
                <w:szCs w:val="28"/>
                <w:lang w:val="en-US"/>
              </w:rPr>
              <w:t>Revenue from services</w:t>
            </w:r>
          </w:p>
        </w:tc>
        <w:tc>
          <w:tcPr>
            <w:tcW w:w="1800" w:type="dxa"/>
            <w:tcBorders>
              <w:top w:val="nil"/>
              <w:left w:val="nil"/>
              <w:bottom w:val="nil"/>
              <w:right w:val="nil"/>
            </w:tcBorders>
            <w:shd w:val="clear" w:color="auto" w:fill="auto"/>
            <w:noWrap/>
            <w:vAlign w:val="bottom"/>
          </w:tcPr>
          <w:p w14:paraId="296BFE50" w14:textId="1A12B2A4" w:rsidR="00481DB8" w:rsidRPr="00164E08" w:rsidRDefault="00481DB8" w:rsidP="00481DB8">
            <w:pPr>
              <w:ind w:left="-29" w:right="-29"/>
              <w:jc w:val="right"/>
              <w:rPr>
                <w:rFonts w:ascii="Angsana New" w:eastAsia="Times New Roman" w:hAnsi="Angsana New"/>
                <w:sz w:val="28"/>
                <w:szCs w:val="28"/>
                <w:lang w:val="en-US"/>
              </w:rPr>
            </w:pPr>
            <w:r w:rsidRPr="00A0088E">
              <w:rPr>
                <w:rFonts w:asciiTheme="majorBidi" w:eastAsia="Times New Roman" w:hAnsiTheme="majorBidi" w:cstheme="majorBidi"/>
                <w:sz w:val="28"/>
                <w:szCs w:val="28"/>
                <w:lang w:val="en-US"/>
              </w:rPr>
              <w:t xml:space="preserve">                         -</w:t>
            </w:r>
          </w:p>
        </w:tc>
        <w:tc>
          <w:tcPr>
            <w:tcW w:w="1800" w:type="dxa"/>
            <w:tcBorders>
              <w:top w:val="nil"/>
              <w:left w:val="nil"/>
              <w:bottom w:val="nil"/>
              <w:right w:val="nil"/>
            </w:tcBorders>
            <w:shd w:val="clear" w:color="auto" w:fill="auto"/>
            <w:noWrap/>
            <w:vAlign w:val="bottom"/>
          </w:tcPr>
          <w:p w14:paraId="2F081D21" w14:textId="0B347135" w:rsidR="00481DB8" w:rsidRPr="00164E08" w:rsidRDefault="00481DB8" w:rsidP="00481DB8">
            <w:pPr>
              <w:ind w:left="-29" w:right="-29"/>
              <w:jc w:val="right"/>
              <w:rPr>
                <w:rFonts w:ascii="Angsana New" w:eastAsia="Times New Roman" w:hAnsi="Angsana New"/>
                <w:sz w:val="28"/>
                <w:szCs w:val="28"/>
                <w:lang w:val="en-US"/>
              </w:rPr>
            </w:pPr>
            <w:r w:rsidRPr="00A0088E">
              <w:rPr>
                <w:rFonts w:asciiTheme="majorBidi" w:hAnsiTheme="majorBidi"/>
                <w:sz w:val="28"/>
                <w:szCs w:val="28"/>
                <w:lang w:val="en-US"/>
              </w:rPr>
              <w:t>40</w:t>
            </w:r>
            <w:r>
              <w:rPr>
                <w:rFonts w:asciiTheme="majorBidi" w:hAnsiTheme="majorBidi"/>
                <w:sz w:val="28"/>
                <w:szCs w:val="28"/>
                <w:lang w:val="en-US"/>
              </w:rPr>
              <w:t>,</w:t>
            </w:r>
            <w:r w:rsidRPr="00A0088E">
              <w:rPr>
                <w:rFonts w:asciiTheme="majorBidi" w:hAnsiTheme="majorBidi"/>
                <w:sz w:val="28"/>
                <w:szCs w:val="28"/>
                <w:lang w:val="en-US"/>
              </w:rPr>
              <w:t>505</w:t>
            </w:r>
            <w:r>
              <w:rPr>
                <w:rFonts w:asciiTheme="majorBidi" w:hAnsiTheme="majorBidi"/>
                <w:sz w:val="28"/>
                <w:szCs w:val="28"/>
                <w:lang w:val="en-US"/>
              </w:rPr>
              <w:t>,</w:t>
            </w:r>
            <w:r w:rsidRPr="00A0088E">
              <w:rPr>
                <w:rFonts w:asciiTheme="majorBidi" w:hAnsiTheme="majorBidi"/>
                <w:sz w:val="28"/>
                <w:szCs w:val="28"/>
                <w:lang w:val="en-US"/>
              </w:rPr>
              <w:t>429.65</w:t>
            </w:r>
          </w:p>
        </w:tc>
        <w:tc>
          <w:tcPr>
            <w:tcW w:w="1870" w:type="dxa"/>
            <w:tcBorders>
              <w:top w:val="nil"/>
              <w:left w:val="nil"/>
              <w:bottom w:val="nil"/>
              <w:right w:val="nil"/>
            </w:tcBorders>
            <w:shd w:val="clear" w:color="auto" w:fill="auto"/>
            <w:noWrap/>
            <w:vAlign w:val="bottom"/>
          </w:tcPr>
          <w:p w14:paraId="65523B33" w14:textId="52F58C0C" w:rsidR="00481DB8" w:rsidRPr="00164E08" w:rsidRDefault="00481DB8" w:rsidP="00481DB8">
            <w:pPr>
              <w:ind w:left="-29" w:right="-29"/>
              <w:jc w:val="right"/>
              <w:rPr>
                <w:rFonts w:ascii="Angsana New" w:eastAsia="Times New Roman" w:hAnsi="Angsana New"/>
                <w:sz w:val="28"/>
                <w:szCs w:val="28"/>
                <w:lang w:val="en-US"/>
              </w:rPr>
            </w:pPr>
            <w:r w:rsidRPr="00A0088E">
              <w:rPr>
                <w:rFonts w:asciiTheme="majorBidi" w:hAnsiTheme="majorBidi"/>
                <w:sz w:val="28"/>
                <w:szCs w:val="28"/>
                <w:lang w:val="en-US"/>
              </w:rPr>
              <w:t>40</w:t>
            </w:r>
            <w:r>
              <w:rPr>
                <w:rFonts w:asciiTheme="majorBidi" w:hAnsiTheme="majorBidi"/>
                <w:sz w:val="28"/>
                <w:szCs w:val="28"/>
                <w:lang w:val="en-US"/>
              </w:rPr>
              <w:t>,</w:t>
            </w:r>
            <w:r w:rsidRPr="00A0088E">
              <w:rPr>
                <w:rFonts w:asciiTheme="majorBidi" w:hAnsiTheme="majorBidi"/>
                <w:sz w:val="28"/>
                <w:szCs w:val="28"/>
                <w:lang w:val="en-US"/>
              </w:rPr>
              <w:t>505</w:t>
            </w:r>
            <w:r>
              <w:rPr>
                <w:rFonts w:asciiTheme="majorBidi" w:hAnsiTheme="majorBidi"/>
                <w:sz w:val="28"/>
                <w:szCs w:val="28"/>
                <w:lang w:val="en-US"/>
              </w:rPr>
              <w:t>,</w:t>
            </w:r>
            <w:r w:rsidRPr="00A0088E">
              <w:rPr>
                <w:rFonts w:asciiTheme="majorBidi" w:hAnsiTheme="majorBidi"/>
                <w:sz w:val="28"/>
                <w:szCs w:val="28"/>
                <w:lang w:val="en-US"/>
              </w:rPr>
              <w:t>429.65</w:t>
            </w:r>
          </w:p>
        </w:tc>
      </w:tr>
      <w:tr w:rsidR="00481DB8" w:rsidRPr="00B3011C" w14:paraId="0A34DC21" w14:textId="77777777" w:rsidTr="00C04086">
        <w:trPr>
          <w:trHeight w:val="435"/>
        </w:trPr>
        <w:tc>
          <w:tcPr>
            <w:tcW w:w="3510" w:type="dxa"/>
            <w:shd w:val="clear" w:color="auto" w:fill="FFFFFF"/>
            <w:noWrap/>
            <w:vAlign w:val="bottom"/>
            <w:hideMark/>
          </w:tcPr>
          <w:p w14:paraId="483434B8" w14:textId="77777777" w:rsidR="00481DB8" w:rsidRPr="00164E08" w:rsidRDefault="00481DB8" w:rsidP="00481DB8">
            <w:pPr>
              <w:ind w:firstLineChars="57" w:firstLine="160"/>
              <w:rPr>
                <w:rFonts w:ascii="Angsana New" w:eastAsia="Times New Roman" w:hAnsi="Angsana New"/>
                <w:sz w:val="28"/>
                <w:szCs w:val="28"/>
                <w:lang w:val="en-US"/>
              </w:rPr>
            </w:pPr>
            <w:r w:rsidRPr="00164E08">
              <w:rPr>
                <w:rFonts w:ascii="Angsana New" w:eastAsia="Times New Roman" w:hAnsi="Angsana New"/>
                <w:sz w:val="28"/>
                <w:szCs w:val="28"/>
                <w:lang w:val="en-US"/>
              </w:rPr>
              <w:t>Other income</w:t>
            </w:r>
          </w:p>
        </w:tc>
        <w:tc>
          <w:tcPr>
            <w:tcW w:w="1800" w:type="dxa"/>
            <w:tcBorders>
              <w:top w:val="nil"/>
              <w:left w:val="nil"/>
              <w:right w:val="nil"/>
            </w:tcBorders>
            <w:shd w:val="clear" w:color="auto" w:fill="auto"/>
            <w:noWrap/>
            <w:vAlign w:val="bottom"/>
          </w:tcPr>
          <w:p w14:paraId="15D75E66" w14:textId="13A03EBF" w:rsidR="00481DB8" w:rsidRPr="00164E08" w:rsidRDefault="00481DB8" w:rsidP="00481DB8">
            <w:pPr>
              <w:ind w:left="-29" w:right="-29"/>
              <w:jc w:val="right"/>
              <w:rPr>
                <w:rFonts w:ascii="Angsana New" w:eastAsia="Times New Roman" w:hAnsi="Angsana New"/>
                <w:sz w:val="28"/>
                <w:szCs w:val="28"/>
                <w:lang w:val="en-US"/>
              </w:rPr>
            </w:pPr>
            <w:r w:rsidRPr="00A0088E">
              <w:rPr>
                <w:rFonts w:asciiTheme="majorBidi" w:eastAsia="Times New Roman" w:hAnsiTheme="majorBidi" w:cstheme="majorBidi"/>
                <w:sz w:val="28"/>
                <w:szCs w:val="28"/>
                <w:lang w:val="en-US"/>
              </w:rPr>
              <w:t xml:space="preserve">                         -</w:t>
            </w:r>
          </w:p>
        </w:tc>
        <w:tc>
          <w:tcPr>
            <w:tcW w:w="1800" w:type="dxa"/>
            <w:tcBorders>
              <w:top w:val="nil"/>
              <w:left w:val="nil"/>
              <w:right w:val="nil"/>
            </w:tcBorders>
            <w:shd w:val="clear" w:color="auto" w:fill="auto"/>
            <w:noWrap/>
            <w:vAlign w:val="bottom"/>
          </w:tcPr>
          <w:p w14:paraId="024D2395" w14:textId="573226BB" w:rsidR="00481DB8" w:rsidRPr="00164E08" w:rsidRDefault="00481DB8" w:rsidP="00481DB8">
            <w:pPr>
              <w:ind w:left="-29" w:right="-29"/>
              <w:jc w:val="right"/>
              <w:rPr>
                <w:rFonts w:ascii="Angsana New" w:eastAsia="Times New Roman" w:hAnsi="Angsana New"/>
                <w:sz w:val="28"/>
                <w:szCs w:val="28"/>
                <w:lang w:val="en-US"/>
              </w:rPr>
            </w:pPr>
            <w:r w:rsidRPr="00A0088E">
              <w:rPr>
                <w:rFonts w:asciiTheme="majorBidi" w:hAnsiTheme="majorBidi"/>
                <w:sz w:val="28"/>
                <w:szCs w:val="28"/>
                <w:lang w:val="en-US"/>
              </w:rPr>
              <w:t>1,477,114.06</w:t>
            </w:r>
          </w:p>
        </w:tc>
        <w:tc>
          <w:tcPr>
            <w:tcW w:w="1870" w:type="dxa"/>
            <w:tcBorders>
              <w:top w:val="nil"/>
              <w:left w:val="nil"/>
              <w:right w:val="nil"/>
            </w:tcBorders>
            <w:shd w:val="clear" w:color="auto" w:fill="auto"/>
            <w:noWrap/>
            <w:vAlign w:val="bottom"/>
          </w:tcPr>
          <w:p w14:paraId="645ACB44" w14:textId="7E98A903" w:rsidR="00481DB8" w:rsidRPr="00164E08" w:rsidRDefault="00481DB8" w:rsidP="00481DB8">
            <w:pPr>
              <w:ind w:left="-29" w:right="-29"/>
              <w:jc w:val="right"/>
              <w:rPr>
                <w:rFonts w:ascii="Angsana New" w:eastAsia="Times New Roman" w:hAnsi="Angsana New"/>
                <w:sz w:val="28"/>
                <w:szCs w:val="28"/>
                <w:lang w:val="en-US"/>
              </w:rPr>
            </w:pPr>
            <w:r w:rsidRPr="00A0088E">
              <w:rPr>
                <w:rFonts w:asciiTheme="majorBidi" w:hAnsiTheme="majorBidi"/>
                <w:sz w:val="28"/>
                <w:szCs w:val="28"/>
                <w:lang w:val="en-US"/>
              </w:rPr>
              <w:t>1,477,114.06</w:t>
            </w:r>
          </w:p>
        </w:tc>
      </w:tr>
      <w:tr w:rsidR="00481DB8" w:rsidRPr="00B3011C" w14:paraId="71A9B5C4" w14:textId="77777777" w:rsidTr="00C04086">
        <w:trPr>
          <w:trHeight w:val="435"/>
        </w:trPr>
        <w:tc>
          <w:tcPr>
            <w:tcW w:w="3510" w:type="dxa"/>
            <w:shd w:val="clear" w:color="auto" w:fill="FFFFFF"/>
            <w:noWrap/>
            <w:vAlign w:val="bottom"/>
            <w:hideMark/>
          </w:tcPr>
          <w:p w14:paraId="28EDA21A" w14:textId="77777777" w:rsidR="00481DB8" w:rsidRPr="00164E08" w:rsidRDefault="00481DB8" w:rsidP="00481DB8">
            <w:pPr>
              <w:ind w:firstLineChars="154" w:firstLine="431"/>
              <w:rPr>
                <w:rFonts w:ascii="Angsana New" w:eastAsia="Times New Roman" w:hAnsi="Angsana New"/>
                <w:sz w:val="28"/>
                <w:szCs w:val="28"/>
                <w:lang w:val="en-US"/>
              </w:rPr>
            </w:pPr>
            <w:r w:rsidRPr="00164E08">
              <w:rPr>
                <w:rFonts w:ascii="Angsana New" w:eastAsia="Times New Roman" w:hAnsi="Angsana New"/>
                <w:sz w:val="28"/>
                <w:szCs w:val="28"/>
                <w:lang w:val="en-US"/>
              </w:rPr>
              <w:t>Total</w:t>
            </w:r>
          </w:p>
        </w:tc>
        <w:tc>
          <w:tcPr>
            <w:tcW w:w="1800" w:type="dxa"/>
            <w:tcBorders>
              <w:left w:val="nil"/>
              <w:right w:val="nil"/>
            </w:tcBorders>
            <w:shd w:val="clear" w:color="auto" w:fill="auto"/>
            <w:noWrap/>
            <w:vAlign w:val="bottom"/>
          </w:tcPr>
          <w:p w14:paraId="3F707731" w14:textId="12BCF5ED" w:rsidR="00481DB8" w:rsidRPr="00164E08" w:rsidRDefault="00481DB8" w:rsidP="00481DB8">
            <w:pPr>
              <w:pBdr>
                <w:top w:val="single" w:sz="4" w:space="1" w:color="auto"/>
                <w:bottom w:val="double" w:sz="4" w:space="1" w:color="auto"/>
              </w:pBdr>
              <w:ind w:left="-29" w:right="-29"/>
              <w:jc w:val="right"/>
              <w:rPr>
                <w:rFonts w:ascii="Angsana New" w:eastAsia="Times New Roman" w:hAnsi="Angsana New"/>
                <w:sz w:val="28"/>
                <w:szCs w:val="28"/>
                <w:lang w:val="en-US"/>
              </w:rPr>
            </w:pPr>
            <w:r w:rsidRPr="00880EDC">
              <w:rPr>
                <w:rFonts w:asciiTheme="majorBidi" w:eastAsia="Times New Roman" w:hAnsiTheme="majorBidi" w:cstheme="majorBidi"/>
                <w:sz w:val="28"/>
                <w:szCs w:val="28"/>
                <w:lang w:val="en-US"/>
              </w:rPr>
              <w:t>51,850,845.53</w:t>
            </w:r>
          </w:p>
        </w:tc>
        <w:tc>
          <w:tcPr>
            <w:tcW w:w="1800" w:type="dxa"/>
            <w:tcBorders>
              <w:left w:val="nil"/>
              <w:right w:val="nil"/>
            </w:tcBorders>
            <w:shd w:val="clear" w:color="auto" w:fill="auto"/>
            <w:noWrap/>
            <w:vAlign w:val="bottom"/>
          </w:tcPr>
          <w:p w14:paraId="58997209" w14:textId="618E0AF6" w:rsidR="00481DB8" w:rsidRPr="00164E08" w:rsidRDefault="00481DB8" w:rsidP="00481DB8">
            <w:pPr>
              <w:pBdr>
                <w:top w:val="single" w:sz="4" w:space="1" w:color="auto"/>
                <w:bottom w:val="double" w:sz="4" w:space="1" w:color="auto"/>
              </w:pBdr>
              <w:ind w:left="-29" w:right="-29"/>
              <w:jc w:val="right"/>
              <w:rPr>
                <w:rFonts w:ascii="Angsana New" w:eastAsia="Times New Roman" w:hAnsi="Angsana New"/>
                <w:sz w:val="28"/>
                <w:szCs w:val="28"/>
                <w:lang w:val="en-US"/>
              </w:rPr>
            </w:pPr>
            <w:r w:rsidRPr="00880EDC">
              <w:rPr>
                <w:rFonts w:asciiTheme="majorBidi" w:hAnsiTheme="majorBidi" w:cstheme="majorBidi"/>
                <w:sz w:val="28"/>
                <w:szCs w:val="28"/>
                <w:lang w:val="en-US"/>
              </w:rPr>
              <w:t>133,508,320.60</w:t>
            </w:r>
          </w:p>
        </w:tc>
        <w:tc>
          <w:tcPr>
            <w:tcW w:w="1870" w:type="dxa"/>
            <w:tcBorders>
              <w:left w:val="nil"/>
              <w:right w:val="nil"/>
            </w:tcBorders>
            <w:shd w:val="clear" w:color="auto" w:fill="auto"/>
            <w:noWrap/>
            <w:vAlign w:val="bottom"/>
          </w:tcPr>
          <w:p w14:paraId="11B897F1" w14:textId="1C758C09" w:rsidR="00481DB8" w:rsidRPr="00164E08" w:rsidRDefault="00481DB8" w:rsidP="00481DB8">
            <w:pPr>
              <w:pBdr>
                <w:top w:val="single" w:sz="4" w:space="1" w:color="auto"/>
                <w:bottom w:val="double" w:sz="4" w:space="1" w:color="auto"/>
              </w:pBdr>
              <w:ind w:left="-29" w:right="-29"/>
              <w:jc w:val="right"/>
              <w:rPr>
                <w:rFonts w:ascii="Angsana New" w:eastAsia="Times New Roman" w:hAnsi="Angsana New"/>
                <w:sz w:val="28"/>
                <w:szCs w:val="28"/>
                <w:lang w:val="en-US"/>
              </w:rPr>
            </w:pPr>
            <w:r w:rsidRPr="00880EDC">
              <w:rPr>
                <w:rFonts w:asciiTheme="majorBidi" w:hAnsiTheme="majorBidi" w:cstheme="majorBidi"/>
                <w:sz w:val="28"/>
                <w:szCs w:val="28"/>
                <w:lang w:val="en-US"/>
              </w:rPr>
              <w:t>185,359,166.13</w:t>
            </w:r>
          </w:p>
        </w:tc>
      </w:tr>
      <w:tr w:rsidR="00847B40" w:rsidRPr="00B3011C" w14:paraId="15571903" w14:textId="77777777" w:rsidTr="00C04086">
        <w:trPr>
          <w:trHeight w:val="435"/>
        </w:trPr>
        <w:tc>
          <w:tcPr>
            <w:tcW w:w="3510" w:type="dxa"/>
            <w:shd w:val="clear" w:color="auto" w:fill="FFFFFF"/>
            <w:noWrap/>
            <w:vAlign w:val="bottom"/>
          </w:tcPr>
          <w:p w14:paraId="342680CD" w14:textId="77777777" w:rsidR="00134538" w:rsidRDefault="00134538" w:rsidP="00C04086">
            <w:pPr>
              <w:rPr>
                <w:rFonts w:ascii="Angsana New" w:eastAsia="Times New Roman" w:hAnsi="Angsana New"/>
                <w:b/>
                <w:bCs/>
                <w:sz w:val="28"/>
                <w:szCs w:val="28"/>
                <w:u w:val="single"/>
                <w:lang w:val="en-US"/>
              </w:rPr>
            </w:pPr>
            <w:r w:rsidRPr="00134538">
              <w:rPr>
                <w:rFonts w:ascii="Angsana New" w:eastAsia="Times New Roman" w:hAnsi="Angsana New"/>
                <w:b/>
                <w:bCs/>
                <w:sz w:val="28"/>
                <w:szCs w:val="28"/>
                <w:u w:val="single"/>
                <w:lang w:val="en-US"/>
              </w:rPr>
              <w:t xml:space="preserve">For the nine-month </w:t>
            </w:r>
          </w:p>
          <w:p w14:paraId="54088F28" w14:textId="4427F6E3" w:rsidR="00847B40" w:rsidRPr="000261EE" w:rsidRDefault="00847B40" w:rsidP="00C04086">
            <w:pPr>
              <w:rPr>
                <w:rFonts w:ascii="Angsana New" w:eastAsia="Times New Roman" w:hAnsi="Angsana New"/>
                <w:b/>
                <w:bCs/>
                <w:sz w:val="28"/>
                <w:szCs w:val="28"/>
                <w:lang w:val="en-US"/>
              </w:rPr>
            </w:pPr>
            <w:r w:rsidRPr="000261EE">
              <w:rPr>
                <w:rFonts w:ascii="Angsana New" w:eastAsia="Times New Roman" w:hAnsi="Angsana New"/>
                <w:b/>
                <w:bCs/>
                <w:sz w:val="28"/>
                <w:szCs w:val="28"/>
                <w:lang w:val="en-US"/>
              </w:rPr>
              <w:t xml:space="preserve">Period ended </w:t>
            </w:r>
            <w:r w:rsidR="00134538" w:rsidRPr="00134538">
              <w:rPr>
                <w:rFonts w:ascii="Angsana New" w:eastAsia="Times New Roman" w:hAnsi="Angsana New"/>
                <w:b/>
                <w:bCs/>
                <w:sz w:val="28"/>
                <w:szCs w:val="28"/>
                <w:lang w:val="en-US"/>
              </w:rPr>
              <w:t>September 30</w:t>
            </w:r>
            <w:r w:rsidRPr="000261EE">
              <w:rPr>
                <w:rFonts w:ascii="Angsana New" w:eastAsia="Times New Roman" w:hAnsi="Angsana New"/>
                <w:b/>
                <w:bCs/>
                <w:sz w:val="28"/>
                <w:szCs w:val="28"/>
                <w:lang w:val="en-US"/>
              </w:rPr>
              <w:t>, 202</w:t>
            </w:r>
            <w:r>
              <w:rPr>
                <w:rFonts w:ascii="Angsana New" w:eastAsia="Times New Roman" w:hAnsi="Angsana New"/>
                <w:b/>
                <w:bCs/>
                <w:sz w:val="28"/>
                <w:szCs w:val="28"/>
                <w:lang w:val="en-US"/>
              </w:rPr>
              <w:t>2</w:t>
            </w:r>
          </w:p>
        </w:tc>
        <w:tc>
          <w:tcPr>
            <w:tcW w:w="1800" w:type="dxa"/>
            <w:tcBorders>
              <w:left w:val="nil"/>
              <w:right w:val="nil"/>
            </w:tcBorders>
            <w:shd w:val="clear" w:color="auto" w:fill="auto"/>
            <w:noWrap/>
            <w:vAlign w:val="bottom"/>
          </w:tcPr>
          <w:p w14:paraId="6768CA18" w14:textId="77777777" w:rsidR="00847B40" w:rsidRPr="00164E08" w:rsidRDefault="00847B40" w:rsidP="00C04086">
            <w:pPr>
              <w:ind w:left="-29" w:right="-29"/>
              <w:jc w:val="right"/>
              <w:rPr>
                <w:rFonts w:ascii="Angsana New" w:eastAsia="Times New Roman" w:hAnsi="Angsana New"/>
                <w:sz w:val="28"/>
                <w:szCs w:val="28"/>
                <w:lang w:val="en-US"/>
              </w:rPr>
            </w:pPr>
          </w:p>
        </w:tc>
        <w:tc>
          <w:tcPr>
            <w:tcW w:w="1800" w:type="dxa"/>
            <w:tcBorders>
              <w:left w:val="nil"/>
              <w:right w:val="nil"/>
            </w:tcBorders>
            <w:shd w:val="clear" w:color="auto" w:fill="auto"/>
            <w:noWrap/>
            <w:vAlign w:val="bottom"/>
          </w:tcPr>
          <w:p w14:paraId="3A1DEF62" w14:textId="77777777" w:rsidR="00847B40" w:rsidRPr="00164E08" w:rsidRDefault="00847B40" w:rsidP="00C04086">
            <w:pPr>
              <w:ind w:left="-29" w:right="-29"/>
              <w:jc w:val="right"/>
              <w:rPr>
                <w:rFonts w:ascii="Angsana New" w:eastAsia="Times New Roman" w:hAnsi="Angsana New"/>
                <w:sz w:val="28"/>
                <w:szCs w:val="28"/>
                <w:lang w:val="en-US"/>
              </w:rPr>
            </w:pPr>
          </w:p>
        </w:tc>
        <w:tc>
          <w:tcPr>
            <w:tcW w:w="1870" w:type="dxa"/>
            <w:tcBorders>
              <w:left w:val="nil"/>
              <w:right w:val="nil"/>
            </w:tcBorders>
            <w:shd w:val="clear" w:color="auto" w:fill="auto"/>
            <w:noWrap/>
            <w:vAlign w:val="bottom"/>
          </w:tcPr>
          <w:p w14:paraId="29755553" w14:textId="77777777" w:rsidR="00847B40" w:rsidRPr="00164E08" w:rsidRDefault="00847B40" w:rsidP="00C04086">
            <w:pPr>
              <w:ind w:left="-29" w:right="-29"/>
              <w:jc w:val="right"/>
              <w:rPr>
                <w:rFonts w:ascii="Angsana New" w:eastAsia="Times New Roman" w:hAnsi="Angsana New"/>
                <w:sz w:val="28"/>
                <w:szCs w:val="28"/>
                <w:lang w:val="en-US"/>
              </w:rPr>
            </w:pPr>
          </w:p>
        </w:tc>
      </w:tr>
      <w:tr w:rsidR="00481DB8" w:rsidRPr="00B3011C" w14:paraId="7966909B" w14:textId="77777777" w:rsidTr="00C04086">
        <w:trPr>
          <w:trHeight w:val="435"/>
        </w:trPr>
        <w:tc>
          <w:tcPr>
            <w:tcW w:w="3510" w:type="dxa"/>
            <w:shd w:val="clear" w:color="auto" w:fill="FFFFFF"/>
            <w:noWrap/>
            <w:vAlign w:val="bottom"/>
          </w:tcPr>
          <w:p w14:paraId="496742FC" w14:textId="77777777" w:rsidR="00481DB8" w:rsidRPr="00164E08" w:rsidRDefault="00481DB8" w:rsidP="00481DB8">
            <w:pPr>
              <w:ind w:firstLineChars="154" w:firstLine="431"/>
              <w:rPr>
                <w:rFonts w:ascii="Angsana New" w:eastAsia="Times New Roman" w:hAnsi="Angsana New"/>
                <w:sz w:val="28"/>
                <w:szCs w:val="28"/>
                <w:lang w:val="en-US"/>
              </w:rPr>
            </w:pPr>
            <w:r w:rsidRPr="00164E08">
              <w:rPr>
                <w:rFonts w:ascii="Angsana New" w:eastAsia="Times New Roman" w:hAnsi="Angsana New"/>
                <w:sz w:val="28"/>
                <w:szCs w:val="28"/>
                <w:lang w:val="en-US"/>
              </w:rPr>
              <w:t>Revenue from contract work</w:t>
            </w:r>
          </w:p>
        </w:tc>
        <w:tc>
          <w:tcPr>
            <w:tcW w:w="1800" w:type="dxa"/>
            <w:tcBorders>
              <w:left w:val="nil"/>
              <w:right w:val="nil"/>
            </w:tcBorders>
            <w:shd w:val="clear" w:color="auto" w:fill="auto"/>
            <w:noWrap/>
            <w:vAlign w:val="bottom"/>
          </w:tcPr>
          <w:p w14:paraId="19818E8C" w14:textId="4D4FA8E0" w:rsidR="00481DB8" w:rsidRPr="00134538" w:rsidRDefault="00481DB8" w:rsidP="00481DB8">
            <w:pPr>
              <w:ind w:left="-29" w:right="-29"/>
              <w:jc w:val="right"/>
              <w:rPr>
                <w:rFonts w:ascii="Angsana New" w:eastAsia="Times New Roman" w:hAnsi="Angsana New"/>
                <w:sz w:val="28"/>
                <w:szCs w:val="28"/>
                <w:highlight w:val="yellow"/>
                <w:lang w:val="en-US"/>
              </w:rPr>
            </w:pPr>
            <w:r w:rsidRPr="000E2F22">
              <w:rPr>
                <w:rFonts w:asciiTheme="majorBidi" w:eastAsia="Times New Roman" w:hAnsiTheme="majorBidi" w:cstheme="majorBidi"/>
                <w:sz w:val="28"/>
                <w:szCs w:val="28"/>
                <w:lang w:val="en-US"/>
              </w:rPr>
              <w:t>56,454,119.75</w:t>
            </w:r>
          </w:p>
        </w:tc>
        <w:tc>
          <w:tcPr>
            <w:tcW w:w="1800" w:type="dxa"/>
            <w:tcBorders>
              <w:left w:val="nil"/>
              <w:right w:val="nil"/>
            </w:tcBorders>
            <w:shd w:val="clear" w:color="auto" w:fill="auto"/>
            <w:noWrap/>
            <w:vAlign w:val="bottom"/>
          </w:tcPr>
          <w:p w14:paraId="1A4651E6" w14:textId="253D41B0" w:rsidR="00481DB8" w:rsidRPr="00134538" w:rsidRDefault="00481DB8" w:rsidP="00481DB8">
            <w:pPr>
              <w:ind w:left="-29" w:right="-29"/>
              <w:jc w:val="right"/>
              <w:rPr>
                <w:rFonts w:ascii="Angsana New" w:eastAsia="Times New Roman" w:hAnsi="Angsana New"/>
                <w:sz w:val="28"/>
                <w:szCs w:val="28"/>
                <w:highlight w:val="yellow"/>
                <w:lang w:val="en-US"/>
              </w:rPr>
            </w:pPr>
            <w:r w:rsidRPr="000E2F22">
              <w:rPr>
                <w:rFonts w:asciiTheme="majorBidi" w:hAnsiTheme="majorBidi" w:cstheme="majorBidi"/>
                <w:sz w:val="28"/>
                <w:szCs w:val="28"/>
                <w:lang w:val="en-US"/>
              </w:rPr>
              <w:t>599,188,288.84</w:t>
            </w:r>
          </w:p>
        </w:tc>
        <w:tc>
          <w:tcPr>
            <w:tcW w:w="1870" w:type="dxa"/>
            <w:tcBorders>
              <w:left w:val="nil"/>
              <w:right w:val="nil"/>
            </w:tcBorders>
            <w:shd w:val="clear" w:color="auto" w:fill="auto"/>
            <w:noWrap/>
            <w:vAlign w:val="bottom"/>
          </w:tcPr>
          <w:p w14:paraId="16C0B182" w14:textId="1005062F" w:rsidR="00481DB8" w:rsidRPr="00134538" w:rsidRDefault="00481DB8" w:rsidP="00481DB8">
            <w:pPr>
              <w:ind w:left="-29" w:right="-29"/>
              <w:jc w:val="right"/>
              <w:rPr>
                <w:rFonts w:ascii="Angsana New" w:eastAsia="Times New Roman" w:hAnsi="Angsana New"/>
                <w:sz w:val="28"/>
                <w:szCs w:val="28"/>
                <w:highlight w:val="yellow"/>
                <w:lang w:val="en-US"/>
              </w:rPr>
            </w:pPr>
            <w:r w:rsidRPr="000E2F22">
              <w:rPr>
                <w:rFonts w:asciiTheme="majorBidi" w:hAnsiTheme="majorBidi"/>
                <w:sz w:val="28"/>
                <w:szCs w:val="28"/>
                <w:lang w:val="en-US"/>
              </w:rPr>
              <w:t>655,642,408.59</w:t>
            </w:r>
          </w:p>
        </w:tc>
      </w:tr>
      <w:tr w:rsidR="00481DB8" w:rsidRPr="00B3011C" w14:paraId="25724FA3" w14:textId="77777777" w:rsidTr="00C04086">
        <w:trPr>
          <w:trHeight w:val="435"/>
        </w:trPr>
        <w:tc>
          <w:tcPr>
            <w:tcW w:w="3510" w:type="dxa"/>
            <w:shd w:val="clear" w:color="auto" w:fill="FFFFFF"/>
            <w:noWrap/>
            <w:vAlign w:val="bottom"/>
          </w:tcPr>
          <w:p w14:paraId="6EC675FA" w14:textId="77777777" w:rsidR="00481DB8" w:rsidRPr="00164E08" w:rsidRDefault="00481DB8" w:rsidP="00481DB8">
            <w:pPr>
              <w:ind w:firstLineChars="154" w:firstLine="431"/>
              <w:rPr>
                <w:rFonts w:ascii="Angsana New" w:eastAsia="Times New Roman" w:hAnsi="Angsana New"/>
                <w:sz w:val="28"/>
                <w:szCs w:val="28"/>
                <w:lang w:val="en-US"/>
              </w:rPr>
            </w:pPr>
            <w:r w:rsidRPr="00164E08">
              <w:rPr>
                <w:rFonts w:ascii="Angsana New" w:eastAsia="Times New Roman" w:hAnsi="Angsana New"/>
                <w:sz w:val="28"/>
                <w:szCs w:val="28"/>
                <w:lang w:val="en-US"/>
              </w:rPr>
              <w:t>Revenue from services</w:t>
            </w:r>
          </w:p>
        </w:tc>
        <w:tc>
          <w:tcPr>
            <w:tcW w:w="1800" w:type="dxa"/>
            <w:tcBorders>
              <w:left w:val="nil"/>
              <w:right w:val="nil"/>
            </w:tcBorders>
            <w:shd w:val="clear" w:color="auto" w:fill="auto"/>
            <w:noWrap/>
            <w:vAlign w:val="bottom"/>
          </w:tcPr>
          <w:p w14:paraId="4EA8F8C5" w14:textId="3CCAEF99" w:rsidR="00481DB8" w:rsidRPr="00134538" w:rsidRDefault="00481DB8" w:rsidP="00481DB8">
            <w:pPr>
              <w:ind w:left="-29" w:right="-29"/>
              <w:jc w:val="right"/>
              <w:rPr>
                <w:rFonts w:ascii="Angsana New" w:eastAsia="Times New Roman" w:hAnsi="Angsana New"/>
                <w:sz w:val="28"/>
                <w:szCs w:val="28"/>
                <w:highlight w:val="yellow"/>
                <w:lang w:val="en-US"/>
              </w:rPr>
            </w:pPr>
            <w:r w:rsidRPr="000E2F22">
              <w:rPr>
                <w:rFonts w:asciiTheme="majorBidi" w:eastAsia="Times New Roman" w:hAnsiTheme="majorBidi" w:cstheme="majorBidi"/>
                <w:sz w:val="28"/>
                <w:szCs w:val="28"/>
                <w:lang w:val="en-US"/>
              </w:rPr>
              <w:t xml:space="preserve">                         -</w:t>
            </w:r>
          </w:p>
        </w:tc>
        <w:tc>
          <w:tcPr>
            <w:tcW w:w="1800" w:type="dxa"/>
            <w:tcBorders>
              <w:left w:val="nil"/>
              <w:right w:val="nil"/>
            </w:tcBorders>
            <w:shd w:val="clear" w:color="auto" w:fill="auto"/>
            <w:noWrap/>
            <w:vAlign w:val="bottom"/>
          </w:tcPr>
          <w:p w14:paraId="435C8EA2" w14:textId="3E51B4D9" w:rsidR="00481DB8" w:rsidRPr="00134538" w:rsidRDefault="00481DB8" w:rsidP="00481DB8">
            <w:pPr>
              <w:ind w:left="-29" w:right="-29"/>
              <w:jc w:val="right"/>
              <w:rPr>
                <w:rFonts w:ascii="Angsana New" w:eastAsia="Times New Roman" w:hAnsi="Angsana New"/>
                <w:sz w:val="28"/>
                <w:szCs w:val="28"/>
                <w:highlight w:val="yellow"/>
                <w:lang w:val="en-US"/>
              </w:rPr>
            </w:pPr>
            <w:r w:rsidRPr="000E2F22">
              <w:rPr>
                <w:rFonts w:asciiTheme="majorBidi" w:hAnsiTheme="majorBidi"/>
                <w:sz w:val="28"/>
                <w:szCs w:val="28"/>
                <w:lang w:val="en-US"/>
              </w:rPr>
              <w:t>155,198,875.56</w:t>
            </w:r>
          </w:p>
        </w:tc>
        <w:tc>
          <w:tcPr>
            <w:tcW w:w="1870" w:type="dxa"/>
            <w:tcBorders>
              <w:left w:val="nil"/>
              <w:right w:val="nil"/>
            </w:tcBorders>
            <w:shd w:val="clear" w:color="auto" w:fill="auto"/>
            <w:noWrap/>
            <w:vAlign w:val="bottom"/>
          </w:tcPr>
          <w:p w14:paraId="50D8BA5D" w14:textId="2479DC88" w:rsidR="00481DB8" w:rsidRPr="00134538" w:rsidRDefault="00481DB8" w:rsidP="00481DB8">
            <w:pPr>
              <w:ind w:left="-29" w:right="-29"/>
              <w:jc w:val="right"/>
              <w:rPr>
                <w:rFonts w:ascii="Angsana New" w:eastAsia="Times New Roman" w:hAnsi="Angsana New"/>
                <w:sz w:val="28"/>
                <w:szCs w:val="28"/>
                <w:highlight w:val="yellow"/>
                <w:lang w:val="en-US"/>
              </w:rPr>
            </w:pPr>
            <w:r w:rsidRPr="000E2F22">
              <w:rPr>
                <w:rFonts w:asciiTheme="majorBidi" w:hAnsiTheme="majorBidi"/>
                <w:sz w:val="28"/>
                <w:szCs w:val="28"/>
                <w:lang w:val="en-US"/>
              </w:rPr>
              <w:t>155,198,875.56</w:t>
            </w:r>
          </w:p>
        </w:tc>
      </w:tr>
      <w:tr w:rsidR="00481DB8" w:rsidRPr="00B3011C" w14:paraId="2A5A771A" w14:textId="77777777" w:rsidTr="00C04086">
        <w:trPr>
          <w:trHeight w:val="435"/>
        </w:trPr>
        <w:tc>
          <w:tcPr>
            <w:tcW w:w="3510" w:type="dxa"/>
            <w:shd w:val="clear" w:color="auto" w:fill="FFFFFF"/>
            <w:noWrap/>
            <w:vAlign w:val="bottom"/>
          </w:tcPr>
          <w:p w14:paraId="2D65EF7E" w14:textId="77777777" w:rsidR="00481DB8" w:rsidRPr="00164E08" w:rsidRDefault="00481DB8" w:rsidP="00481DB8">
            <w:pPr>
              <w:ind w:firstLineChars="154" w:firstLine="431"/>
              <w:rPr>
                <w:rFonts w:ascii="Angsana New" w:eastAsia="Times New Roman" w:hAnsi="Angsana New"/>
                <w:sz w:val="28"/>
                <w:szCs w:val="28"/>
                <w:lang w:val="en-US"/>
              </w:rPr>
            </w:pPr>
            <w:r w:rsidRPr="00164E08">
              <w:rPr>
                <w:rFonts w:ascii="Angsana New" w:eastAsia="Times New Roman" w:hAnsi="Angsana New"/>
                <w:sz w:val="28"/>
                <w:szCs w:val="28"/>
                <w:lang w:val="en-US"/>
              </w:rPr>
              <w:t>Other income</w:t>
            </w:r>
          </w:p>
        </w:tc>
        <w:tc>
          <w:tcPr>
            <w:tcW w:w="1800" w:type="dxa"/>
            <w:tcBorders>
              <w:left w:val="nil"/>
              <w:right w:val="nil"/>
            </w:tcBorders>
            <w:shd w:val="clear" w:color="auto" w:fill="auto"/>
            <w:noWrap/>
            <w:vAlign w:val="bottom"/>
          </w:tcPr>
          <w:p w14:paraId="3AA16EFE" w14:textId="22D410E9" w:rsidR="00481DB8" w:rsidRPr="00134538" w:rsidRDefault="00481DB8" w:rsidP="00481DB8">
            <w:pPr>
              <w:ind w:left="-29" w:right="-29"/>
              <w:jc w:val="right"/>
              <w:rPr>
                <w:rFonts w:ascii="Angsana New" w:eastAsia="Times New Roman" w:hAnsi="Angsana New"/>
                <w:sz w:val="28"/>
                <w:szCs w:val="28"/>
                <w:highlight w:val="yellow"/>
                <w:lang w:val="en-US"/>
              </w:rPr>
            </w:pPr>
            <w:r w:rsidRPr="000E2F22">
              <w:rPr>
                <w:rFonts w:asciiTheme="majorBidi" w:eastAsia="Times New Roman" w:hAnsiTheme="majorBidi" w:cstheme="majorBidi"/>
                <w:sz w:val="28"/>
                <w:szCs w:val="28"/>
                <w:lang w:val="en-US"/>
              </w:rPr>
              <w:t xml:space="preserve">                         -</w:t>
            </w:r>
          </w:p>
        </w:tc>
        <w:tc>
          <w:tcPr>
            <w:tcW w:w="1800" w:type="dxa"/>
            <w:tcBorders>
              <w:left w:val="nil"/>
              <w:right w:val="nil"/>
            </w:tcBorders>
            <w:shd w:val="clear" w:color="auto" w:fill="auto"/>
            <w:noWrap/>
            <w:vAlign w:val="bottom"/>
          </w:tcPr>
          <w:p w14:paraId="5E2BE548" w14:textId="40BD27E2" w:rsidR="00481DB8" w:rsidRPr="00134538" w:rsidRDefault="00481DB8" w:rsidP="00481DB8">
            <w:pPr>
              <w:ind w:left="-29" w:right="-29"/>
              <w:jc w:val="right"/>
              <w:rPr>
                <w:rFonts w:ascii="Angsana New" w:eastAsia="Times New Roman" w:hAnsi="Angsana New"/>
                <w:sz w:val="28"/>
                <w:szCs w:val="28"/>
                <w:highlight w:val="yellow"/>
                <w:lang w:val="en-US"/>
              </w:rPr>
            </w:pPr>
            <w:r w:rsidRPr="000E2F22">
              <w:rPr>
                <w:rFonts w:asciiTheme="majorBidi" w:hAnsiTheme="majorBidi"/>
                <w:sz w:val="28"/>
                <w:szCs w:val="28"/>
                <w:lang w:val="en-US"/>
              </w:rPr>
              <w:t>4,842,025.81</w:t>
            </w:r>
          </w:p>
        </w:tc>
        <w:tc>
          <w:tcPr>
            <w:tcW w:w="1870" w:type="dxa"/>
            <w:tcBorders>
              <w:left w:val="nil"/>
              <w:right w:val="nil"/>
            </w:tcBorders>
            <w:shd w:val="clear" w:color="auto" w:fill="auto"/>
            <w:noWrap/>
            <w:vAlign w:val="bottom"/>
          </w:tcPr>
          <w:p w14:paraId="5507E148" w14:textId="227D7F26" w:rsidR="00481DB8" w:rsidRPr="00134538" w:rsidRDefault="00481DB8" w:rsidP="00481DB8">
            <w:pPr>
              <w:ind w:left="-29" w:right="-29"/>
              <w:jc w:val="right"/>
              <w:rPr>
                <w:rFonts w:ascii="Angsana New" w:eastAsia="Times New Roman" w:hAnsi="Angsana New"/>
                <w:sz w:val="28"/>
                <w:szCs w:val="28"/>
                <w:highlight w:val="yellow"/>
                <w:lang w:val="en-US"/>
              </w:rPr>
            </w:pPr>
            <w:r w:rsidRPr="000E2F22">
              <w:rPr>
                <w:rFonts w:asciiTheme="majorBidi" w:hAnsiTheme="majorBidi"/>
                <w:sz w:val="28"/>
                <w:szCs w:val="28"/>
                <w:lang w:val="en-US"/>
              </w:rPr>
              <w:t>4,842,025.81</w:t>
            </w:r>
          </w:p>
        </w:tc>
      </w:tr>
      <w:tr w:rsidR="00481DB8" w:rsidRPr="00B3011C" w14:paraId="0C6C1EA2" w14:textId="77777777" w:rsidTr="00C04086">
        <w:trPr>
          <w:trHeight w:val="435"/>
        </w:trPr>
        <w:tc>
          <w:tcPr>
            <w:tcW w:w="3510" w:type="dxa"/>
            <w:shd w:val="clear" w:color="auto" w:fill="FFFFFF"/>
            <w:noWrap/>
            <w:vAlign w:val="bottom"/>
          </w:tcPr>
          <w:p w14:paraId="6B97E228" w14:textId="77777777" w:rsidR="00481DB8" w:rsidRPr="00164E08" w:rsidRDefault="00481DB8" w:rsidP="00481DB8">
            <w:pPr>
              <w:ind w:firstLineChars="154" w:firstLine="431"/>
              <w:rPr>
                <w:rFonts w:ascii="Angsana New" w:eastAsia="Times New Roman" w:hAnsi="Angsana New"/>
                <w:sz w:val="28"/>
                <w:szCs w:val="28"/>
                <w:lang w:val="en-US"/>
              </w:rPr>
            </w:pPr>
            <w:r w:rsidRPr="00164E08">
              <w:rPr>
                <w:rFonts w:ascii="Angsana New" w:eastAsia="Times New Roman" w:hAnsi="Angsana New"/>
                <w:sz w:val="28"/>
                <w:szCs w:val="28"/>
                <w:lang w:val="en-US"/>
              </w:rPr>
              <w:t>Total</w:t>
            </w:r>
          </w:p>
        </w:tc>
        <w:tc>
          <w:tcPr>
            <w:tcW w:w="1800" w:type="dxa"/>
            <w:tcBorders>
              <w:left w:val="nil"/>
              <w:right w:val="nil"/>
            </w:tcBorders>
            <w:shd w:val="clear" w:color="auto" w:fill="auto"/>
            <w:noWrap/>
            <w:vAlign w:val="bottom"/>
          </w:tcPr>
          <w:p w14:paraId="3CCBFDD6" w14:textId="6A5DF0AA" w:rsidR="00481DB8" w:rsidRPr="00134538" w:rsidRDefault="00481DB8" w:rsidP="00481DB8">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0E2F22">
              <w:rPr>
                <w:rFonts w:asciiTheme="majorBidi" w:eastAsia="Times New Roman" w:hAnsiTheme="majorBidi" w:cstheme="majorBidi"/>
                <w:sz w:val="28"/>
                <w:szCs w:val="28"/>
                <w:lang w:val="en-US"/>
              </w:rPr>
              <w:t>56,454,119.75</w:t>
            </w:r>
          </w:p>
        </w:tc>
        <w:tc>
          <w:tcPr>
            <w:tcW w:w="1800" w:type="dxa"/>
            <w:tcBorders>
              <w:left w:val="nil"/>
              <w:right w:val="nil"/>
            </w:tcBorders>
            <w:shd w:val="clear" w:color="auto" w:fill="auto"/>
            <w:noWrap/>
            <w:vAlign w:val="bottom"/>
          </w:tcPr>
          <w:p w14:paraId="78D5C465" w14:textId="7DD5C6E4" w:rsidR="00481DB8" w:rsidRPr="00134538" w:rsidRDefault="00481DB8" w:rsidP="00481DB8">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0E2F22">
              <w:rPr>
                <w:rFonts w:asciiTheme="majorBidi" w:hAnsiTheme="majorBidi" w:cstheme="majorBidi"/>
                <w:sz w:val="28"/>
                <w:szCs w:val="28"/>
                <w:lang w:val="en-US"/>
              </w:rPr>
              <w:t>759,229,190.21</w:t>
            </w:r>
          </w:p>
        </w:tc>
        <w:tc>
          <w:tcPr>
            <w:tcW w:w="1870" w:type="dxa"/>
            <w:tcBorders>
              <w:left w:val="nil"/>
              <w:right w:val="nil"/>
            </w:tcBorders>
            <w:shd w:val="clear" w:color="auto" w:fill="auto"/>
            <w:noWrap/>
            <w:vAlign w:val="bottom"/>
          </w:tcPr>
          <w:p w14:paraId="3BDC45BC" w14:textId="2B855BFF" w:rsidR="00481DB8" w:rsidRPr="00134538" w:rsidRDefault="00481DB8" w:rsidP="00481DB8">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0E2F22">
              <w:rPr>
                <w:rFonts w:asciiTheme="majorBidi" w:hAnsiTheme="majorBidi" w:cstheme="majorBidi"/>
                <w:sz w:val="28"/>
                <w:szCs w:val="28"/>
                <w:lang w:val="en-US"/>
              </w:rPr>
              <w:t>815,683,309.96</w:t>
            </w:r>
          </w:p>
        </w:tc>
      </w:tr>
      <w:tr w:rsidR="00847B40" w:rsidRPr="00B3011C" w14:paraId="2327370E" w14:textId="77777777" w:rsidTr="00C04086">
        <w:trPr>
          <w:trHeight w:val="435"/>
        </w:trPr>
        <w:tc>
          <w:tcPr>
            <w:tcW w:w="3510" w:type="dxa"/>
            <w:shd w:val="clear" w:color="auto" w:fill="FFFFFF"/>
            <w:noWrap/>
            <w:vAlign w:val="bottom"/>
          </w:tcPr>
          <w:p w14:paraId="2ADFDE75" w14:textId="1D475BA0" w:rsidR="00847B40" w:rsidRPr="00164E08" w:rsidRDefault="00847B40" w:rsidP="00C04086">
            <w:pPr>
              <w:ind w:left="-29" w:right="-29"/>
              <w:rPr>
                <w:rFonts w:ascii="Angsana New" w:eastAsia="Times New Roman" w:hAnsi="Angsana New"/>
                <w:sz w:val="28"/>
                <w:szCs w:val="28"/>
                <w:lang w:val="en-US"/>
              </w:rPr>
            </w:pPr>
            <w:r>
              <w:rPr>
                <w:rFonts w:ascii="Angsana New" w:eastAsia="Times New Roman" w:hAnsi="Angsana New"/>
                <w:b/>
                <w:bCs/>
                <w:sz w:val="28"/>
                <w:szCs w:val="28"/>
                <w:lang w:val="en-US"/>
              </w:rPr>
              <w:t xml:space="preserve">Period ended </w:t>
            </w:r>
            <w:r w:rsidR="00134538" w:rsidRPr="00134538">
              <w:rPr>
                <w:rFonts w:ascii="Angsana New" w:eastAsia="Times New Roman" w:hAnsi="Angsana New"/>
                <w:b/>
                <w:bCs/>
                <w:sz w:val="28"/>
                <w:szCs w:val="28"/>
                <w:lang w:val="en-US"/>
              </w:rPr>
              <w:t>September 30</w:t>
            </w:r>
            <w:r>
              <w:rPr>
                <w:rFonts w:ascii="Angsana New" w:eastAsia="Times New Roman" w:hAnsi="Angsana New"/>
                <w:b/>
                <w:bCs/>
                <w:sz w:val="28"/>
                <w:szCs w:val="28"/>
                <w:lang w:val="en-US"/>
              </w:rPr>
              <w:t>, 2021</w:t>
            </w:r>
          </w:p>
        </w:tc>
        <w:tc>
          <w:tcPr>
            <w:tcW w:w="1800" w:type="dxa"/>
            <w:tcBorders>
              <w:left w:val="nil"/>
              <w:right w:val="nil"/>
            </w:tcBorders>
            <w:shd w:val="clear" w:color="auto" w:fill="auto"/>
            <w:noWrap/>
            <w:vAlign w:val="bottom"/>
          </w:tcPr>
          <w:p w14:paraId="6965EB6B" w14:textId="77777777" w:rsidR="00847B40" w:rsidRPr="00164E08" w:rsidRDefault="00847B40" w:rsidP="00C04086">
            <w:pPr>
              <w:ind w:left="-29" w:right="-29"/>
              <w:jc w:val="right"/>
              <w:rPr>
                <w:rFonts w:ascii="Angsana New" w:eastAsia="Times New Roman" w:hAnsi="Angsana New"/>
                <w:sz w:val="28"/>
                <w:szCs w:val="28"/>
                <w:lang w:val="en-US"/>
              </w:rPr>
            </w:pPr>
          </w:p>
        </w:tc>
        <w:tc>
          <w:tcPr>
            <w:tcW w:w="1800" w:type="dxa"/>
            <w:tcBorders>
              <w:left w:val="nil"/>
              <w:right w:val="nil"/>
            </w:tcBorders>
            <w:shd w:val="clear" w:color="auto" w:fill="auto"/>
            <w:noWrap/>
            <w:vAlign w:val="bottom"/>
          </w:tcPr>
          <w:p w14:paraId="06055B90" w14:textId="77777777" w:rsidR="00847B40" w:rsidRPr="00164E08" w:rsidRDefault="00847B40" w:rsidP="00C04086">
            <w:pPr>
              <w:ind w:left="-29" w:right="-29"/>
              <w:jc w:val="right"/>
              <w:rPr>
                <w:rFonts w:ascii="Angsana New" w:eastAsia="Times New Roman" w:hAnsi="Angsana New"/>
                <w:sz w:val="28"/>
                <w:szCs w:val="28"/>
                <w:lang w:val="en-US"/>
              </w:rPr>
            </w:pPr>
          </w:p>
        </w:tc>
        <w:tc>
          <w:tcPr>
            <w:tcW w:w="1870" w:type="dxa"/>
            <w:tcBorders>
              <w:left w:val="nil"/>
              <w:right w:val="nil"/>
            </w:tcBorders>
            <w:shd w:val="clear" w:color="auto" w:fill="auto"/>
            <w:noWrap/>
            <w:vAlign w:val="bottom"/>
          </w:tcPr>
          <w:p w14:paraId="1696682D" w14:textId="77777777" w:rsidR="00847B40" w:rsidRPr="00164E08" w:rsidRDefault="00847B40" w:rsidP="00C04086">
            <w:pPr>
              <w:ind w:left="-29" w:right="-29"/>
              <w:jc w:val="right"/>
              <w:rPr>
                <w:rFonts w:ascii="Angsana New" w:eastAsia="Times New Roman" w:hAnsi="Angsana New"/>
                <w:sz w:val="28"/>
                <w:szCs w:val="28"/>
                <w:lang w:val="en-US"/>
              </w:rPr>
            </w:pPr>
          </w:p>
        </w:tc>
      </w:tr>
      <w:tr w:rsidR="00481DB8" w:rsidRPr="00B3011C" w14:paraId="20C5C5CF" w14:textId="77777777" w:rsidTr="00C04086">
        <w:trPr>
          <w:trHeight w:val="435"/>
        </w:trPr>
        <w:tc>
          <w:tcPr>
            <w:tcW w:w="3510" w:type="dxa"/>
            <w:shd w:val="clear" w:color="auto" w:fill="FFFFFF"/>
            <w:noWrap/>
            <w:vAlign w:val="bottom"/>
          </w:tcPr>
          <w:p w14:paraId="3277CA1C" w14:textId="77777777" w:rsidR="00481DB8" w:rsidRPr="00164E08" w:rsidRDefault="00481DB8" w:rsidP="00481DB8">
            <w:pPr>
              <w:ind w:firstLineChars="154" w:firstLine="431"/>
              <w:rPr>
                <w:rFonts w:ascii="Angsana New" w:eastAsia="Times New Roman" w:hAnsi="Angsana New"/>
                <w:sz w:val="28"/>
                <w:szCs w:val="28"/>
                <w:lang w:val="en-US"/>
              </w:rPr>
            </w:pPr>
            <w:r w:rsidRPr="00164E08">
              <w:rPr>
                <w:rFonts w:ascii="Angsana New" w:eastAsia="Times New Roman" w:hAnsi="Angsana New"/>
                <w:sz w:val="28"/>
                <w:szCs w:val="28"/>
                <w:lang w:val="en-US"/>
              </w:rPr>
              <w:t>Revenue from contract work</w:t>
            </w:r>
          </w:p>
        </w:tc>
        <w:tc>
          <w:tcPr>
            <w:tcW w:w="1800" w:type="dxa"/>
            <w:tcBorders>
              <w:left w:val="nil"/>
              <w:right w:val="nil"/>
            </w:tcBorders>
            <w:shd w:val="clear" w:color="auto" w:fill="auto"/>
            <w:noWrap/>
            <w:vAlign w:val="bottom"/>
          </w:tcPr>
          <w:p w14:paraId="38916C97" w14:textId="1D678496" w:rsidR="00481DB8" w:rsidRPr="00164E08" w:rsidRDefault="00481DB8" w:rsidP="00481DB8">
            <w:pPr>
              <w:ind w:left="-29" w:right="-29"/>
              <w:jc w:val="right"/>
              <w:rPr>
                <w:rFonts w:ascii="Angsana New" w:eastAsia="Times New Roman" w:hAnsi="Angsana New"/>
                <w:sz w:val="28"/>
                <w:szCs w:val="28"/>
                <w:lang w:val="en-US"/>
              </w:rPr>
            </w:pPr>
            <w:r w:rsidRPr="00C67D79">
              <w:rPr>
                <w:rFonts w:asciiTheme="majorBidi" w:eastAsia="Times New Roman" w:hAnsiTheme="majorBidi" w:cstheme="majorBidi"/>
                <w:sz w:val="28"/>
                <w:szCs w:val="28"/>
                <w:lang w:val="en-US"/>
              </w:rPr>
              <w:t>175,408,755.55</w:t>
            </w:r>
          </w:p>
        </w:tc>
        <w:tc>
          <w:tcPr>
            <w:tcW w:w="1800" w:type="dxa"/>
            <w:tcBorders>
              <w:left w:val="nil"/>
              <w:right w:val="nil"/>
            </w:tcBorders>
            <w:shd w:val="clear" w:color="auto" w:fill="auto"/>
            <w:noWrap/>
            <w:vAlign w:val="bottom"/>
          </w:tcPr>
          <w:p w14:paraId="3DFF9D38" w14:textId="5B246FBC" w:rsidR="00481DB8" w:rsidRPr="00164E08" w:rsidRDefault="00481DB8" w:rsidP="00481DB8">
            <w:pPr>
              <w:ind w:left="-29" w:right="-29"/>
              <w:jc w:val="right"/>
              <w:rPr>
                <w:rFonts w:ascii="Angsana New" w:eastAsia="Times New Roman" w:hAnsi="Angsana New"/>
                <w:sz w:val="28"/>
                <w:szCs w:val="28"/>
                <w:lang w:val="en-US"/>
              </w:rPr>
            </w:pPr>
            <w:r w:rsidRPr="00C67D79">
              <w:rPr>
                <w:rFonts w:asciiTheme="majorBidi" w:hAnsiTheme="majorBidi" w:cstheme="majorBidi"/>
                <w:sz w:val="28"/>
                <w:szCs w:val="28"/>
                <w:lang w:val="en-US"/>
              </w:rPr>
              <w:t>259</w:t>
            </w:r>
            <w:r>
              <w:rPr>
                <w:rFonts w:asciiTheme="majorBidi" w:hAnsiTheme="majorBidi" w:cstheme="majorBidi"/>
                <w:sz w:val="28"/>
                <w:szCs w:val="28"/>
                <w:lang w:val="en-US"/>
              </w:rPr>
              <w:t>,</w:t>
            </w:r>
            <w:r w:rsidRPr="00C67D79">
              <w:rPr>
                <w:rFonts w:asciiTheme="majorBidi" w:hAnsiTheme="majorBidi" w:cstheme="majorBidi"/>
                <w:sz w:val="28"/>
                <w:szCs w:val="28"/>
                <w:lang w:val="en-US"/>
              </w:rPr>
              <w:t>261</w:t>
            </w:r>
            <w:r>
              <w:rPr>
                <w:rFonts w:asciiTheme="majorBidi" w:hAnsiTheme="majorBidi" w:cstheme="majorBidi"/>
                <w:sz w:val="28"/>
                <w:szCs w:val="28"/>
                <w:lang w:val="en-US"/>
              </w:rPr>
              <w:t>,</w:t>
            </w:r>
            <w:r w:rsidRPr="00C67D79">
              <w:rPr>
                <w:rFonts w:asciiTheme="majorBidi" w:hAnsiTheme="majorBidi" w:cstheme="majorBidi"/>
                <w:sz w:val="28"/>
                <w:szCs w:val="28"/>
                <w:lang w:val="en-US"/>
              </w:rPr>
              <w:t>097.78</w:t>
            </w:r>
          </w:p>
        </w:tc>
        <w:tc>
          <w:tcPr>
            <w:tcW w:w="1870" w:type="dxa"/>
            <w:tcBorders>
              <w:left w:val="nil"/>
              <w:right w:val="nil"/>
            </w:tcBorders>
            <w:shd w:val="clear" w:color="auto" w:fill="auto"/>
            <w:noWrap/>
            <w:vAlign w:val="bottom"/>
          </w:tcPr>
          <w:p w14:paraId="123F484F" w14:textId="0505E5E5" w:rsidR="00481DB8" w:rsidRPr="00164E08" w:rsidRDefault="00481DB8" w:rsidP="00481DB8">
            <w:pPr>
              <w:ind w:left="-29" w:right="-29"/>
              <w:jc w:val="right"/>
              <w:rPr>
                <w:rFonts w:ascii="Angsana New" w:eastAsia="Times New Roman" w:hAnsi="Angsana New"/>
                <w:sz w:val="28"/>
                <w:szCs w:val="28"/>
                <w:lang w:val="en-US"/>
              </w:rPr>
            </w:pPr>
            <w:r w:rsidRPr="00570544">
              <w:rPr>
                <w:rFonts w:asciiTheme="majorBidi" w:hAnsiTheme="majorBidi"/>
                <w:sz w:val="28"/>
                <w:szCs w:val="28"/>
                <w:lang w:val="en-US"/>
              </w:rPr>
              <w:t>434,669,853.33</w:t>
            </w:r>
          </w:p>
        </w:tc>
      </w:tr>
      <w:tr w:rsidR="00481DB8" w:rsidRPr="00B3011C" w14:paraId="03796E28" w14:textId="77777777" w:rsidTr="00C04086">
        <w:trPr>
          <w:trHeight w:val="435"/>
        </w:trPr>
        <w:tc>
          <w:tcPr>
            <w:tcW w:w="3510" w:type="dxa"/>
            <w:shd w:val="clear" w:color="auto" w:fill="FFFFFF"/>
            <w:noWrap/>
            <w:vAlign w:val="bottom"/>
          </w:tcPr>
          <w:p w14:paraId="5E425822" w14:textId="77777777" w:rsidR="00481DB8" w:rsidRPr="00164E08" w:rsidRDefault="00481DB8" w:rsidP="00481DB8">
            <w:pPr>
              <w:ind w:firstLineChars="154" w:firstLine="431"/>
              <w:rPr>
                <w:rFonts w:ascii="Angsana New" w:eastAsia="Times New Roman" w:hAnsi="Angsana New"/>
                <w:sz w:val="28"/>
                <w:szCs w:val="28"/>
                <w:lang w:val="en-US"/>
              </w:rPr>
            </w:pPr>
            <w:r w:rsidRPr="00164E08">
              <w:rPr>
                <w:rFonts w:ascii="Angsana New" w:eastAsia="Times New Roman" w:hAnsi="Angsana New"/>
                <w:sz w:val="28"/>
                <w:szCs w:val="28"/>
                <w:lang w:val="en-US"/>
              </w:rPr>
              <w:t>Revenue from services</w:t>
            </w:r>
          </w:p>
        </w:tc>
        <w:tc>
          <w:tcPr>
            <w:tcW w:w="1800" w:type="dxa"/>
            <w:tcBorders>
              <w:left w:val="nil"/>
              <w:right w:val="nil"/>
            </w:tcBorders>
            <w:shd w:val="clear" w:color="auto" w:fill="auto"/>
            <w:noWrap/>
            <w:vAlign w:val="bottom"/>
          </w:tcPr>
          <w:p w14:paraId="323C0A90" w14:textId="2E819758" w:rsidR="00481DB8" w:rsidRPr="00164E08" w:rsidRDefault="00481DB8" w:rsidP="00481DB8">
            <w:pPr>
              <w:ind w:left="-29" w:right="-29"/>
              <w:jc w:val="right"/>
              <w:rPr>
                <w:rFonts w:ascii="Angsana New" w:eastAsia="Times New Roman" w:hAnsi="Angsana New"/>
                <w:sz w:val="28"/>
                <w:szCs w:val="28"/>
                <w:lang w:val="en-US"/>
              </w:rPr>
            </w:pPr>
            <w:r w:rsidRPr="00C67D79">
              <w:rPr>
                <w:rFonts w:asciiTheme="majorBidi" w:eastAsia="Times New Roman" w:hAnsiTheme="majorBidi" w:cstheme="majorBidi"/>
                <w:sz w:val="28"/>
                <w:szCs w:val="28"/>
                <w:lang w:val="en-US"/>
              </w:rPr>
              <w:t xml:space="preserve">                         -</w:t>
            </w:r>
          </w:p>
        </w:tc>
        <w:tc>
          <w:tcPr>
            <w:tcW w:w="1800" w:type="dxa"/>
            <w:tcBorders>
              <w:left w:val="nil"/>
              <w:right w:val="nil"/>
            </w:tcBorders>
            <w:shd w:val="clear" w:color="auto" w:fill="auto"/>
            <w:noWrap/>
            <w:vAlign w:val="bottom"/>
          </w:tcPr>
          <w:p w14:paraId="446DF39B" w14:textId="58EF486B" w:rsidR="00481DB8" w:rsidRPr="00164E08" w:rsidRDefault="00481DB8" w:rsidP="00481DB8">
            <w:pPr>
              <w:ind w:left="-29" w:right="-29"/>
              <w:jc w:val="right"/>
              <w:rPr>
                <w:rFonts w:ascii="Angsana New" w:eastAsia="Times New Roman" w:hAnsi="Angsana New"/>
                <w:sz w:val="28"/>
                <w:szCs w:val="28"/>
                <w:lang w:val="en-US"/>
              </w:rPr>
            </w:pPr>
            <w:r w:rsidRPr="00C67D79">
              <w:rPr>
                <w:rFonts w:asciiTheme="majorBidi" w:hAnsiTheme="majorBidi"/>
                <w:sz w:val="28"/>
                <w:szCs w:val="28"/>
                <w:lang w:val="en-US"/>
              </w:rPr>
              <w:t>143</w:t>
            </w:r>
            <w:r>
              <w:rPr>
                <w:rFonts w:asciiTheme="majorBidi" w:hAnsiTheme="majorBidi"/>
                <w:sz w:val="28"/>
                <w:szCs w:val="28"/>
                <w:lang w:val="en-US"/>
              </w:rPr>
              <w:t>,</w:t>
            </w:r>
            <w:r w:rsidRPr="00C67D79">
              <w:rPr>
                <w:rFonts w:asciiTheme="majorBidi" w:hAnsiTheme="majorBidi"/>
                <w:sz w:val="28"/>
                <w:szCs w:val="28"/>
                <w:lang w:val="en-US"/>
              </w:rPr>
              <w:t>285</w:t>
            </w:r>
            <w:r>
              <w:rPr>
                <w:rFonts w:asciiTheme="majorBidi" w:hAnsiTheme="majorBidi"/>
                <w:sz w:val="28"/>
                <w:szCs w:val="28"/>
                <w:lang w:val="en-US"/>
              </w:rPr>
              <w:t>,</w:t>
            </w:r>
            <w:r w:rsidRPr="00C67D79">
              <w:rPr>
                <w:rFonts w:asciiTheme="majorBidi" w:hAnsiTheme="majorBidi"/>
                <w:sz w:val="28"/>
                <w:szCs w:val="28"/>
                <w:lang w:val="en-US"/>
              </w:rPr>
              <w:t>494.59</w:t>
            </w:r>
          </w:p>
        </w:tc>
        <w:tc>
          <w:tcPr>
            <w:tcW w:w="1870" w:type="dxa"/>
            <w:tcBorders>
              <w:left w:val="nil"/>
              <w:right w:val="nil"/>
            </w:tcBorders>
            <w:shd w:val="clear" w:color="auto" w:fill="auto"/>
            <w:noWrap/>
            <w:vAlign w:val="bottom"/>
          </w:tcPr>
          <w:p w14:paraId="49274B1D" w14:textId="1AFDC462" w:rsidR="00481DB8" w:rsidRPr="00164E08" w:rsidRDefault="00481DB8" w:rsidP="00481DB8">
            <w:pPr>
              <w:ind w:left="-29" w:right="-29"/>
              <w:jc w:val="right"/>
              <w:rPr>
                <w:rFonts w:ascii="Angsana New" w:eastAsia="Times New Roman" w:hAnsi="Angsana New"/>
                <w:sz w:val="28"/>
                <w:szCs w:val="28"/>
                <w:lang w:val="en-US"/>
              </w:rPr>
            </w:pPr>
            <w:r w:rsidRPr="00570544">
              <w:rPr>
                <w:rFonts w:asciiTheme="majorBidi" w:hAnsiTheme="majorBidi"/>
                <w:sz w:val="28"/>
                <w:szCs w:val="28"/>
                <w:lang w:val="en-US"/>
              </w:rPr>
              <w:t>143,285,494.59</w:t>
            </w:r>
          </w:p>
        </w:tc>
      </w:tr>
      <w:tr w:rsidR="00481DB8" w:rsidRPr="00B3011C" w14:paraId="0A1F2DE8" w14:textId="77777777" w:rsidTr="00C04086">
        <w:trPr>
          <w:trHeight w:val="435"/>
        </w:trPr>
        <w:tc>
          <w:tcPr>
            <w:tcW w:w="3510" w:type="dxa"/>
            <w:shd w:val="clear" w:color="auto" w:fill="FFFFFF"/>
            <w:noWrap/>
            <w:vAlign w:val="bottom"/>
          </w:tcPr>
          <w:p w14:paraId="6483A71B" w14:textId="77777777" w:rsidR="00481DB8" w:rsidRPr="00164E08" w:rsidRDefault="00481DB8" w:rsidP="00481DB8">
            <w:pPr>
              <w:ind w:firstLineChars="154" w:firstLine="431"/>
              <w:rPr>
                <w:rFonts w:ascii="Angsana New" w:eastAsia="Times New Roman" w:hAnsi="Angsana New"/>
                <w:sz w:val="28"/>
                <w:szCs w:val="28"/>
                <w:lang w:val="en-US"/>
              </w:rPr>
            </w:pPr>
            <w:r w:rsidRPr="00164E08">
              <w:rPr>
                <w:rFonts w:ascii="Angsana New" w:eastAsia="Times New Roman" w:hAnsi="Angsana New"/>
                <w:sz w:val="28"/>
                <w:szCs w:val="28"/>
                <w:lang w:val="en-US"/>
              </w:rPr>
              <w:t>Other income</w:t>
            </w:r>
          </w:p>
        </w:tc>
        <w:tc>
          <w:tcPr>
            <w:tcW w:w="1800" w:type="dxa"/>
            <w:tcBorders>
              <w:left w:val="nil"/>
              <w:right w:val="nil"/>
            </w:tcBorders>
            <w:shd w:val="clear" w:color="auto" w:fill="auto"/>
            <w:noWrap/>
            <w:vAlign w:val="bottom"/>
          </w:tcPr>
          <w:p w14:paraId="29AEA7F4" w14:textId="291517AD" w:rsidR="00481DB8" w:rsidRPr="00164E08" w:rsidRDefault="00481DB8" w:rsidP="00481DB8">
            <w:pPr>
              <w:ind w:left="-29" w:right="-29"/>
              <w:jc w:val="right"/>
              <w:rPr>
                <w:rFonts w:ascii="Angsana New" w:eastAsia="Times New Roman" w:hAnsi="Angsana New"/>
                <w:sz w:val="28"/>
                <w:szCs w:val="28"/>
                <w:lang w:val="en-US"/>
              </w:rPr>
            </w:pPr>
            <w:r w:rsidRPr="00C67D79">
              <w:rPr>
                <w:rFonts w:asciiTheme="majorBidi" w:eastAsia="Times New Roman" w:hAnsiTheme="majorBidi" w:cstheme="majorBidi"/>
                <w:sz w:val="28"/>
                <w:szCs w:val="28"/>
                <w:lang w:val="en-US"/>
              </w:rPr>
              <w:t xml:space="preserve">                         -</w:t>
            </w:r>
          </w:p>
        </w:tc>
        <w:tc>
          <w:tcPr>
            <w:tcW w:w="1800" w:type="dxa"/>
            <w:tcBorders>
              <w:left w:val="nil"/>
              <w:right w:val="nil"/>
            </w:tcBorders>
            <w:shd w:val="clear" w:color="auto" w:fill="auto"/>
            <w:noWrap/>
            <w:vAlign w:val="bottom"/>
          </w:tcPr>
          <w:p w14:paraId="2C6DF9C2" w14:textId="71CC7EB3" w:rsidR="00481DB8" w:rsidRPr="00164E08" w:rsidRDefault="00481DB8" w:rsidP="00481DB8">
            <w:pPr>
              <w:ind w:left="-29" w:right="-29"/>
              <w:jc w:val="right"/>
              <w:rPr>
                <w:rFonts w:ascii="Angsana New" w:eastAsia="Times New Roman" w:hAnsi="Angsana New"/>
                <w:sz w:val="28"/>
                <w:szCs w:val="28"/>
                <w:lang w:val="en-US"/>
              </w:rPr>
            </w:pPr>
            <w:r w:rsidRPr="00C67D79">
              <w:rPr>
                <w:rFonts w:asciiTheme="majorBidi" w:hAnsiTheme="majorBidi"/>
                <w:sz w:val="28"/>
                <w:szCs w:val="28"/>
                <w:lang w:val="en-US"/>
              </w:rPr>
              <w:t>5,555,189.40</w:t>
            </w:r>
          </w:p>
        </w:tc>
        <w:tc>
          <w:tcPr>
            <w:tcW w:w="1870" w:type="dxa"/>
            <w:tcBorders>
              <w:left w:val="nil"/>
              <w:right w:val="nil"/>
            </w:tcBorders>
            <w:shd w:val="clear" w:color="auto" w:fill="auto"/>
            <w:noWrap/>
            <w:vAlign w:val="bottom"/>
          </w:tcPr>
          <w:p w14:paraId="12135136" w14:textId="4F17445D" w:rsidR="00481DB8" w:rsidRPr="00164E08" w:rsidRDefault="00481DB8" w:rsidP="00481DB8">
            <w:pPr>
              <w:ind w:left="-29" w:right="-29"/>
              <w:jc w:val="right"/>
              <w:rPr>
                <w:rFonts w:ascii="Angsana New" w:eastAsia="Times New Roman" w:hAnsi="Angsana New"/>
                <w:sz w:val="28"/>
                <w:szCs w:val="28"/>
                <w:lang w:val="en-US"/>
              </w:rPr>
            </w:pPr>
            <w:r w:rsidRPr="00570544">
              <w:rPr>
                <w:rFonts w:asciiTheme="majorBidi" w:hAnsiTheme="majorBidi"/>
                <w:sz w:val="28"/>
                <w:szCs w:val="28"/>
                <w:lang w:val="en-US"/>
              </w:rPr>
              <w:t>5,555,189.40</w:t>
            </w:r>
          </w:p>
        </w:tc>
      </w:tr>
      <w:tr w:rsidR="00481DB8" w:rsidRPr="00B3011C" w14:paraId="6B70F7F2" w14:textId="77777777" w:rsidTr="00C04086">
        <w:trPr>
          <w:trHeight w:val="435"/>
        </w:trPr>
        <w:tc>
          <w:tcPr>
            <w:tcW w:w="3510" w:type="dxa"/>
            <w:shd w:val="clear" w:color="auto" w:fill="FFFFFF"/>
            <w:noWrap/>
            <w:vAlign w:val="bottom"/>
          </w:tcPr>
          <w:p w14:paraId="6930D3FA" w14:textId="77777777" w:rsidR="00481DB8" w:rsidRPr="00164E08" w:rsidRDefault="00481DB8" w:rsidP="00481DB8">
            <w:pPr>
              <w:ind w:firstLineChars="154" w:firstLine="431"/>
              <w:rPr>
                <w:rFonts w:ascii="Angsana New" w:eastAsia="Times New Roman" w:hAnsi="Angsana New"/>
                <w:sz w:val="28"/>
                <w:szCs w:val="28"/>
                <w:lang w:val="en-US"/>
              </w:rPr>
            </w:pPr>
            <w:r w:rsidRPr="00164E08">
              <w:rPr>
                <w:rFonts w:ascii="Angsana New" w:eastAsia="Times New Roman" w:hAnsi="Angsana New"/>
                <w:sz w:val="28"/>
                <w:szCs w:val="28"/>
                <w:lang w:val="en-US"/>
              </w:rPr>
              <w:t>Total</w:t>
            </w:r>
          </w:p>
        </w:tc>
        <w:tc>
          <w:tcPr>
            <w:tcW w:w="1800" w:type="dxa"/>
            <w:tcBorders>
              <w:left w:val="nil"/>
              <w:right w:val="nil"/>
            </w:tcBorders>
            <w:shd w:val="clear" w:color="auto" w:fill="auto"/>
            <w:noWrap/>
            <w:vAlign w:val="bottom"/>
          </w:tcPr>
          <w:p w14:paraId="11410E97" w14:textId="34006792" w:rsidR="00481DB8" w:rsidRPr="00164E08" w:rsidRDefault="00481DB8" w:rsidP="00481DB8">
            <w:pPr>
              <w:pBdr>
                <w:top w:val="single" w:sz="4" w:space="1" w:color="auto"/>
                <w:bottom w:val="double" w:sz="4" w:space="1" w:color="auto"/>
              </w:pBdr>
              <w:ind w:left="-29" w:right="-29"/>
              <w:jc w:val="right"/>
              <w:rPr>
                <w:rFonts w:ascii="Angsana New" w:eastAsia="Times New Roman" w:hAnsi="Angsana New"/>
                <w:sz w:val="28"/>
                <w:szCs w:val="28"/>
                <w:lang w:val="en-US"/>
              </w:rPr>
            </w:pPr>
            <w:r w:rsidRPr="00C67D79">
              <w:rPr>
                <w:rFonts w:asciiTheme="majorBidi" w:eastAsia="Times New Roman" w:hAnsiTheme="majorBidi" w:cstheme="majorBidi"/>
                <w:sz w:val="28"/>
                <w:szCs w:val="28"/>
                <w:lang w:val="en-US"/>
              </w:rPr>
              <w:t>175</w:t>
            </w:r>
            <w:r>
              <w:rPr>
                <w:rFonts w:asciiTheme="majorBidi" w:eastAsia="Times New Roman" w:hAnsiTheme="majorBidi" w:cstheme="majorBidi"/>
                <w:sz w:val="28"/>
                <w:szCs w:val="28"/>
                <w:lang w:val="en-US"/>
              </w:rPr>
              <w:t>,</w:t>
            </w:r>
            <w:r w:rsidRPr="00C67D79">
              <w:rPr>
                <w:rFonts w:asciiTheme="majorBidi" w:eastAsia="Times New Roman" w:hAnsiTheme="majorBidi" w:cstheme="majorBidi"/>
                <w:sz w:val="28"/>
                <w:szCs w:val="28"/>
                <w:lang w:val="en-US"/>
              </w:rPr>
              <w:t>408</w:t>
            </w:r>
            <w:r>
              <w:rPr>
                <w:rFonts w:asciiTheme="majorBidi" w:eastAsia="Times New Roman" w:hAnsiTheme="majorBidi" w:cstheme="majorBidi"/>
                <w:sz w:val="28"/>
                <w:szCs w:val="28"/>
                <w:lang w:val="en-US"/>
              </w:rPr>
              <w:t>,</w:t>
            </w:r>
            <w:r w:rsidRPr="00C67D79">
              <w:rPr>
                <w:rFonts w:asciiTheme="majorBidi" w:eastAsia="Times New Roman" w:hAnsiTheme="majorBidi" w:cstheme="majorBidi"/>
                <w:sz w:val="28"/>
                <w:szCs w:val="28"/>
                <w:lang w:val="en-US"/>
              </w:rPr>
              <w:t>755.55</w:t>
            </w:r>
          </w:p>
        </w:tc>
        <w:tc>
          <w:tcPr>
            <w:tcW w:w="1800" w:type="dxa"/>
            <w:tcBorders>
              <w:left w:val="nil"/>
              <w:right w:val="nil"/>
            </w:tcBorders>
            <w:shd w:val="clear" w:color="auto" w:fill="auto"/>
            <w:noWrap/>
            <w:vAlign w:val="bottom"/>
          </w:tcPr>
          <w:p w14:paraId="07D9787F" w14:textId="36DBB987" w:rsidR="00481DB8" w:rsidRPr="00164E08" w:rsidRDefault="00481DB8" w:rsidP="00481DB8">
            <w:pPr>
              <w:pBdr>
                <w:top w:val="single" w:sz="4" w:space="1" w:color="auto"/>
                <w:bottom w:val="double" w:sz="4" w:space="1" w:color="auto"/>
              </w:pBdr>
              <w:ind w:left="-29" w:right="-29"/>
              <w:jc w:val="right"/>
              <w:rPr>
                <w:rFonts w:ascii="Angsana New" w:eastAsia="Times New Roman" w:hAnsi="Angsana New"/>
                <w:sz w:val="28"/>
                <w:szCs w:val="28"/>
                <w:lang w:val="en-US"/>
              </w:rPr>
            </w:pPr>
            <w:r w:rsidRPr="00C67D79">
              <w:rPr>
                <w:rFonts w:asciiTheme="majorBidi" w:hAnsiTheme="majorBidi" w:cstheme="majorBidi"/>
                <w:sz w:val="28"/>
                <w:szCs w:val="28"/>
                <w:lang w:val="en-US"/>
              </w:rPr>
              <w:t>408</w:t>
            </w:r>
            <w:r>
              <w:rPr>
                <w:rFonts w:asciiTheme="majorBidi" w:hAnsiTheme="majorBidi" w:cstheme="majorBidi"/>
                <w:sz w:val="28"/>
                <w:szCs w:val="28"/>
                <w:lang w:val="en-US"/>
              </w:rPr>
              <w:t>,</w:t>
            </w:r>
            <w:r w:rsidRPr="00C67D79">
              <w:rPr>
                <w:rFonts w:asciiTheme="majorBidi" w:hAnsiTheme="majorBidi" w:cstheme="majorBidi"/>
                <w:sz w:val="28"/>
                <w:szCs w:val="28"/>
                <w:lang w:val="en-US"/>
              </w:rPr>
              <w:t>101</w:t>
            </w:r>
            <w:r>
              <w:rPr>
                <w:rFonts w:asciiTheme="majorBidi" w:hAnsiTheme="majorBidi" w:cstheme="majorBidi"/>
                <w:sz w:val="28"/>
                <w:szCs w:val="28"/>
                <w:lang w:val="en-US"/>
              </w:rPr>
              <w:t>,</w:t>
            </w:r>
            <w:r w:rsidRPr="00C67D79">
              <w:rPr>
                <w:rFonts w:asciiTheme="majorBidi" w:hAnsiTheme="majorBidi" w:cstheme="majorBidi"/>
                <w:sz w:val="28"/>
                <w:szCs w:val="28"/>
                <w:lang w:val="en-US"/>
              </w:rPr>
              <w:t>781.77</w:t>
            </w:r>
          </w:p>
        </w:tc>
        <w:tc>
          <w:tcPr>
            <w:tcW w:w="1870" w:type="dxa"/>
            <w:tcBorders>
              <w:left w:val="nil"/>
              <w:right w:val="nil"/>
            </w:tcBorders>
            <w:shd w:val="clear" w:color="auto" w:fill="auto"/>
            <w:noWrap/>
            <w:vAlign w:val="bottom"/>
          </w:tcPr>
          <w:p w14:paraId="3CF0581C" w14:textId="70DAAD09" w:rsidR="00481DB8" w:rsidRPr="00164E08" w:rsidRDefault="00481DB8" w:rsidP="00481DB8">
            <w:pPr>
              <w:pBdr>
                <w:top w:val="single" w:sz="4" w:space="1" w:color="auto"/>
                <w:bottom w:val="double" w:sz="4" w:space="1" w:color="auto"/>
              </w:pBdr>
              <w:ind w:left="-29" w:right="-29"/>
              <w:jc w:val="right"/>
              <w:rPr>
                <w:rFonts w:ascii="Angsana New" w:eastAsia="Times New Roman" w:hAnsi="Angsana New"/>
                <w:sz w:val="28"/>
                <w:szCs w:val="28"/>
                <w:lang w:val="en-US"/>
              </w:rPr>
            </w:pPr>
            <w:r w:rsidRPr="00B144F8">
              <w:rPr>
                <w:rFonts w:asciiTheme="majorBidi" w:hAnsiTheme="majorBidi" w:cstheme="majorBidi"/>
                <w:sz w:val="28"/>
                <w:szCs w:val="28"/>
                <w:lang w:val="en-US"/>
              </w:rPr>
              <w:t>583</w:t>
            </w:r>
            <w:r>
              <w:rPr>
                <w:rFonts w:asciiTheme="majorBidi" w:hAnsiTheme="majorBidi" w:cstheme="majorBidi"/>
                <w:sz w:val="28"/>
                <w:szCs w:val="28"/>
                <w:lang w:val="en-US"/>
              </w:rPr>
              <w:t>,</w:t>
            </w:r>
            <w:r w:rsidRPr="00B144F8">
              <w:rPr>
                <w:rFonts w:asciiTheme="majorBidi" w:hAnsiTheme="majorBidi" w:cstheme="majorBidi"/>
                <w:sz w:val="28"/>
                <w:szCs w:val="28"/>
                <w:lang w:val="en-US"/>
              </w:rPr>
              <w:t>510</w:t>
            </w:r>
            <w:r>
              <w:rPr>
                <w:rFonts w:asciiTheme="majorBidi" w:hAnsiTheme="majorBidi" w:cstheme="majorBidi"/>
                <w:sz w:val="28"/>
                <w:szCs w:val="28"/>
                <w:lang w:val="en-US"/>
              </w:rPr>
              <w:t>,</w:t>
            </w:r>
            <w:r w:rsidRPr="00B144F8">
              <w:rPr>
                <w:rFonts w:asciiTheme="majorBidi" w:hAnsiTheme="majorBidi" w:cstheme="majorBidi"/>
                <w:sz w:val="28"/>
                <w:szCs w:val="28"/>
                <w:lang w:val="en-US"/>
              </w:rPr>
              <w:t>537.32</w:t>
            </w:r>
          </w:p>
        </w:tc>
      </w:tr>
    </w:tbl>
    <w:p w14:paraId="27C78AC5" w14:textId="77777777" w:rsidR="00847B40" w:rsidRDefault="00847B40" w:rsidP="003C49D5">
      <w:pPr>
        <w:spacing w:before="120" w:after="120"/>
        <w:ind w:left="357" w:firstLine="3"/>
        <w:jc w:val="thaiDistribute"/>
        <w:rPr>
          <w:rFonts w:ascii="Angsana New" w:hAnsi="Angsana New"/>
          <w:sz w:val="28"/>
          <w:szCs w:val="28"/>
          <w:lang w:val="en-US"/>
        </w:rPr>
      </w:pPr>
    </w:p>
    <w:p w14:paraId="1E77D957" w14:textId="77777777" w:rsidR="00892842" w:rsidRDefault="00892842" w:rsidP="003C49D5">
      <w:pPr>
        <w:spacing w:before="120" w:after="120"/>
        <w:ind w:left="357" w:firstLine="3"/>
        <w:jc w:val="thaiDistribute"/>
        <w:rPr>
          <w:rFonts w:ascii="Angsana New" w:hAnsi="Angsana New"/>
          <w:sz w:val="28"/>
          <w:szCs w:val="28"/>
          <w:lang w:val="en-US"/>
        </w:rPr>
      </w:pPr>
    </w:p>
    <w:p w14:paraId="76D9ACFA" w14:textId="77777777" w:rsidR="00892842" w:rsidRDefault="00892842" w:rsidP="003C49D5">
      <w:pPr>
        <w:spacing w:before="120" w:after="120"/>
        <w:ind w:left="357" w:firstLine="3"/>
        <w:jc w:val="thaiDistribute"/>
        <w:rPr>
          <w:rFonts w:ascii="Angsana New" w:hAnsi="Angsana New"/>
          <w:sz w:val="28"/>
          <w:szCs w:val="28"/>
          <w:lang w:val="en-US"/>
        </w:rPr>
      </w:pPr>
    </w:p>
    <w:p w14:paraId="17CDF2E0" w14:textId="77777777" w:rsidR="00892842" w:rsidRPr="00164E08" w:rsidRDefault="00892842" w:rsidP="003C49D5">
      <w:pPr>
        <w:spacing w:before="120" w:after="120"/>
        <w:ind w:left="357" w:firstLine="3"/>
        <w:jc w:val="thaiDistribute"/>
        <w:rPr>
          <w:rFonts w:ascii="Angsana New" w:hAnsi="Angsana New"/>
          <w:sz w:val="28"/>
          <w:szCs w:val="28"/>
          <w:lang w:val="en-US"/>
        </w:rPr>
      </w:pPr>
    </w:p>
    <w:p w14:paraId="23904C85" w14:textId="77777777" w:rsidR="003C49D5" w:rsidRPr="00164E08" w:rsidRDefault="003C49D5" w:rsidP="00A965B5">
      <w:pPr>
        <w:pStyle w:val="ListParagraph"/>
        <w:numPr>
          <w:ilvl w:val="0"/>
          <w:numId w:val="1"/>
        </w:numPr>
        <w:spacing w:before="240"/>
        <w:jc w:val="thaiDistribute"/>
        <w:rPr>
          <w:rFonts w:ascii="Angsana New" w:hAnsi="Angsana New"/>
          <w:b/>
          <w:bCs/>
          <w:sz w:val="28"/>
          <w:szCs w:val="28"/>
          <w:lang w:val="en-US"/>
        </w:rPr>
      </w:pPr>
      <w:r w:rsidRPr="00164E08">
        <w:rPr>
          <w:rFonts w:ascii="Angsana New" w:hAnsi="Angsana New"/>
          <w:b/>
          <w:bCs/>
          <w:sz w:val="28"/>
          <w:szCs w:val="28"/>
          <w:lang w:val="en-US"/>
        </w:rPr>
        <w:t>FAIR VALUE OF FINANCIAL INSTRUMENTS</w:t>
      </w:r>
    </w:p>
    <w:p w14:paraId="71D43DCA" w14:textId="77777777" w:rsidR="003C49D5" w:rsidRPr="00164E08" w:rsidRDefault="003C49D5" w:rsidP="003C49D5">
      <w:pPr>
        <w:spacing w:before="120"/>
        <w:ind w:left="360" w:right="32"/>
        <w:jc w:val="thaiDistribute"/>
        <w:rPr>
          <w:rFonts w:ascii="Angsana New" w:hAnsi="Angsana New"/>
          <w:sz w:val="28"/>
          <w:szCs w:val="28"/>
          <w:lang w:val="en-US"/>
        </w:rPr>
      </w:pPr>
      <w:r w:rsidRPr="00164E08">
        <w:rPr>
          <w:rFonts w:ascii="Angsana New" w:hAnsi="Angsana New"/>
          <w:sz w:val="28"/>
          <w:szCs w:val="28"/>
          <w:lang w:val="en-US"/>
        </w:rPr>
        <w:lastRenderedPageBreak/>
        <w:t xml:space="preserve">Since the majority of the Group’s financial instruments are short-term in nature or carrying interest at rates close to the market interest rates, their fair value except debentures are not expected to be materially different from the amounts presented in the statements of financial position. </w:t>
      </w:r>
    </w:p>
    <w:p w14:paraId="7653666A" w14:textId="77777777" w:rsidR="003C49D5" w:rsidRPr="00B3011C" w:rsidRDefault="003C49D5" w:rsidP="00A965B5">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CAPITAL MANAGEMENT</w:t>
      </w:r>
    </w:p>
    <w:p w14:paraId="32AA512F" w14:textId="06BA979A" w:rsidR="003C49D5" w:rsidRPr="00164E08" w:rsidRDefault="003C49D5" w:rsidP="00232CDC">
      <w:pPr>
        <w:spacing w:before="120"/>
        <w:ind w:left="360" w:right="32"/>
        <w:jc w:val="thaiDistribute"/>
        <w:rPr>
          <w:rFonts w:ascii="Angsana New" w:hAnsi="Angsana New"/>
          <w:sz w:val="28"/>
          <w:szCs w:val="28"/>
          <w:lang w:val="en-US"/>
        </w:rPr>
      </w:pPr>
      <w:r w:rsidRPr="00164E08">
        <w:rPr>
          <w:rFonts w:ascii="Angsana New" w:hAnsi="Angsana New"/>
          <w:sz w:val="28"/>
          <w:szCs w:val="28"/>
          <w:lang w:val="en-US"/>
        </w:rPr>
        <w:t>The management of the Company has a capital management policy to maintain a strong capital base by emphasis on planning and determining operating strategies that result in good business performance and sustained cash flow management. In addition, the Company considers investing in projects which have good rates of return, appropriate working capital management, strong financial position and appropriate investment structure so as to sustain future operations and to maintain the interests and confidence of shareholders, investors, creditors and other parties.</w:t>
      </w:r>
    </w:p>
    <w:p w14:paraId="55003B82" w14:textId="77777777" w:rsidR="003C49D5" w:rsidRPr="00B3011C" w:rsidRDefault="003C49D5" w:rsidP="00A965B5">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SEGMENT INFORMATION</w:t>
      </w:r>
    </w:p>
    <w:p w14:paraId="04F7D42E" w14:textId="2A469E34" w:rsidR="003C49D5" w:rsidRPr="00164E08" w:rsidRDefault="003C49D5" w:rsidP="005B2F78">
      <w:pPr>
        <w:spacing w:before="120"/>
        <w:ind w:left="360" w:right="32"/>
        <w:jc w:val="thaiDistribute"/>
        <w:rPr>
          <w:rFonts w:ascii="Angsana New" w:hAnsi="Angsana New"/>
          <w:sz w:val="28"/>
          <w:szCs w:val="28"/>
          <w:lang w:val="en-US"/>
        </w:rPr>
      </w:pPr>
      <w:r w:rsidRPr="00164E08">
        <w:rPr>
          <w:rFonts w:ascii="Angsana New" w:hAnsi="Angsana New"/>
          <w:sz w:val="28"/>
          <w:szCs w:val="28"/>
          <w:lang w:val="en-US"/>
        </w:rPr>
        <w:t xml:space="preserve">The Company and subsidiaries’ businesses are mainly steam boilers selling including boiler installation and repair. </w:t>
      </w:r>
      <w:r w:rsidR="002C5373">
        <w:rPr>
          <w:rFonts w:ascii="Angsana New" w:hAnsi="Angsana New"/>
          <w:sz w:val="28"/>
          <w:szCs w:val="28"/>
          <w:lang w:val="en-US"/>
        </w:rPr>
        <w:t xml:space="preserve">            </w:t>
      </w:r>
      <w:r w:rsidRPr="00164E08">
        <w:rPr>
          <w:rFonts w:ascii="Angsana New" w:hAnsi="Angsana New"/>
          <w:sz w:val="28"/>
          <w:szCs w:val="28"/>
          <w:lang w:val="en-US"/>
        </w:rPr>
        <w:t xml:space="preserve">The segmented information for </w:t>
      </w:r>
      <w:r w:rsidRPr="0067422D">
        <w:rPr>
          <w:rFonts w:ascii="Angsana New" w:hAnsi="Angsana New"/>
          <w:sz w:val="28"/>
          <w:szCs w:val="28"/>
          <w:lang w:val="en-US"/>
        </w:rPr>
        <w:t xml:space="preserve">the </w:t>
      </w:r>
      <w:r w:rsidR="00125755">
        <w:rPr>
          <w:rFonts w:ascii="Angsana New" w:hAnsi="Angsana New"/>
          <w:sz w:val="28"/>
          <w:szCs w:val="28"/>
          <w:lang w:val="en-US"/>
        </w:rPr>
        <w:t>three-month and nine</w:t>
      </w:r>
      <w:r w:rsidR="006E56E7" w:rsidRPr="006E56E7">
        <w:rPr>
          <w:rFonts w:ascii="Angsana New" w:hAnsi="Angsana New"/>
          <w:sz w:val="28"/>
          <w:szCs w:val="28"/>
          <w:lang w:val="en-US"/>
        </w:rPr>
        <w:t>-month</w:t>
      </w:r>
      <w:r w:rsidRPr="0067422D">
        <w:rPr>
          <w:rFonts w:ascii="Angsana New" w:hAnsi="Angsana New"/>
          <w:sz w:val="28"/>
          <w:szCs w:val="28"/>
          <w:lang w:val="en-US"/>
        </w:rPr>
        <w:t xml:space="preserve"> period</w:t>
      </w:r>
      <w:r w:rsidR="00492812">
        <w:rPr>
          <w:rFonts w:ascii="Angsana New" w:hAnsi="Angsana New"/>
          <w:sz w:val="28"/>
          <w:szCs w:val="28"/>
          <w:lang w:val="en-US"/>
        </w:rPr>
        <w:t>s</w:t>
      </w:r>
      <w:r w:rsidRPr="0067422D">
        <w:rPr>
          <w:rFonts w:ascii="Angsana New" w:hAnsi="Angsana New"/>
          <w:sz w:val="28"/>
          <w:szCs w:val="28"/>
          <w:lang w:val="en-US"/>
        </w:rPr>
        <w:t xml:space="preserve"> ended </w:t>
      </w:r>
      <w:r w:rsidR="00134538" w:rsidRPr="00134538">
        <w:rPr>
          <w:rFonts w:ascii="Angsana New" w:hAnsi="Angsana New"/>
          <w:sz w:val="28"/>
          <w:szCs w:val="28"/>
          <w:lang w:val="en-US"/>
        </w:rPr>
        <w:t>September 30</w:t>
      </w:r>
      <w:r w:rsidRPr="0067422D">
        <w:rPr>
          <w:rFonts w:ascii="Angsana New" w:hAnsi="Angsana New"/>
          <w:sz w:val="28"/>
          <w:szCs w:val="28"/>
          <w:lang w:val="en-US"/>
        </w:rPr>
        <w:t>, 20</w:t>
      </w:r>
      <w:r w:rsidR="005B2F78">
        <w:rPr>
          <w:rFonts w:ascii="Angsana New" w:hAnsi="Angsana New"/>
          <w:sz w:val="28"/>
          <w:szCs w:val="28"/>
          <w:lang w:val="en-US"/>
        </w:rPr>
        <w:t>2</w:t>
      </w:r>
      <w:r w:rsidR="005B2F78" w:rsidRPr="0067422D">
        <w:rPr>
          <w:rFonts w:ascii="Angsana New" w:hAnsi="Angsana New"/>
          <w:sz w:val="28"/>
          <w:szCs w:val="28"/>
          <w:lang w:val="en-US"/>
        </w:rPr>
        <w:t>2</w:t>
      </w:r>
      <w:r w:rsidRPr="0067422D">
        <w:rPr>
          <w:rFonts w:ascii="Angsana New" w:hAnsi="Angsana New"/>
          <w:sz w:val="28"/>
          <w:szCs w:val="28"/>
          <w:lang w:val="en-US"/>
        </w:rPr>
        <w:t xml:space="preserve"> and 20</w:t>
      </w:r>
      <w:r w:rsidR="005B2F78" w:rsidRPr="0067422D">
        <w:rPr>
          <w:rFonts w:ascii="Angsana New" w:hAnsi="Angsana New"/>
          <w:sz w:val="28"/>
          <w:szCs w:val="28"/>
          <w:lang w:val="en-US"/>
        </w:rPr>
        <w:t>21</w:t>
      </w:r>
      <w:r w:rsidRPr="0067422D">
        <w:rPr>
          <w:rFonts w:ascii="Angsana New" w:hAnsi="Angsana New"/>
          <w:sz w:val="28"/>
          <w:szCs w:val="28"/>
          <w:lang w:val="en-US"/>
        </w:rPr>
        <w:t xml:space="preserve"> are as follows:</w:t>
      </w:r>
    </w:p>
    <w:p w14:paraId="3293960B" w14:textId="77777777" w:rsidR="003C49D5" w:rsidRPr="00164E08" w:rsidRDefault="003C49D5" w:rsidP="003C49D5">
      <w:pPr>
        <w:spacing w:before="120"/>
        <w:ind w:right="32"/>
        <w:jc w:val="thaiDistribute"/>
        <w:rPr>
          <w:rFonts w:ascii="Angsana New" w:hAnsi="Angsana New"/>
          <w:sz w:val="28"/>
          <w:szCs w:val="28"/>
          <w:lang w:val="en-US"/>
        </w:rPr>
        <w:sectPr w:rsidR="003C49D5" w:rsidRPr="00164E08" w:rsidSect="008A6840">
          <w:pgSz w:w="11907" w:h="16840" w:code="9"/>
          <w:pgMar w:top="936" w:right="924" w:bottom="936" w:left="1554" w:header="720" w:footer="567" w:gutter="0"/>
          <w:pgNumType w:start="29"/>
          <w:cols w:space="720"/>
          <w:docGrid w:linePitch="360"/>
        </w:sectPr>
      </w:pPr>
    </w:p>
    <w:p w14:paraId="24654FEB" w14:textId="722529BF" w:rsidR="00892842" w:rsidRDefault="00892842">
      <w:pPr>
        <w:rPr>
          <w:rFonts w:ascii="Angsana New" w:hAnsi="Angsana New"/>
          <w:sz w:val="28"/>
          <w:szCs w:val="28"/>
          <w:lang w:val="en-US"/>
        </w:rPr>
      </w:pPr>
    </w:p>
    <w:tbl>
      <w:tblPr>
        <w:tblW w:w="14670" w:type="dxa"/>
        <w:tblInd w:w="360" w:type="dxa"/>
        <w:tblLook w:val="04A0" w:firstRow="1" w:lastRow="0" w:firstColumn="1" w:lastColumn="0" w:noHBand="0" w:noVBand="1"/>
      </w:tblPr>
      <w:tblGrid>
        <w:gridCol w:w="3620"/>
        <w:gridCol w:w="1900"/>
        <w:gridCol w:w="1860"/>
        <w:gridCol w:w="1710"/>
        <w:gridCol w:w="1890"/>
        <w:gridCol w:w="1890"/>
        <w:gridCol w:w="1800"/>
      </w:tblGrid>
      <w:tr w:rsidR="00892842" w:rsidRPr="00B3011C" w14:paraId="522FD2E1" w14:textId="77777777" w:rsidTr="00C04086">
        <w:trPr>
          <w:trHeight w:val="20"/>
        </w:trPr>
        <w:tc>
          <w:tcPr>
            <w:tcW w:w="3620" w:type="dxa"/>
            <w:shd w:val="clear" w:color="auto" w:fill="FFFFFF"/>
            <w:noWrap/>
            <w:vAlign w:val="bottom"/>
            <w:hideMark/>
          </w:tcPr>
          <w:p w14:paraId="5DB7C1BC" w14:textId="77777777" w:rsidR="00892842" w:rsidRPr="00164E08" w:rsidRDefault="00892842" w:rsidP="00C04086">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1050" w:type="dxa"/>
            <w:gridSpan w:val="6"/>
            <w:shd w:val="clear" w:color="auto" w:fill="FFFFFF"/>
            <w:noWrap/>
            <w:vAlign w:val="bottom"/>
            <w:hideMark/>
          </w:tcPr>
          <w:p w14:paraId="6D90418E" w14:textId="77777777" w:rsidR="00892842" w:rsidRPr="00164E08" w:rsidRDefault="00892842" w:rsidP="00C04086">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Unit : Baht</w:t>
            </w:r>
          </w:p>
        </w:tc>
      </w:tr>
      <w:tr w:rsidR="00892842" w:rsidRPr="00B3011C" w14:paraId="5219A315" w14:textId="77777777" w:rsidTr="00C04086">
        <w:trPr>
          <w:trHeight w:val="20"/>
        </w:trPr>
        <w:tc>
          <w:tcPr>
            <w:tcW w:w="3620" w:type="dxa"/>
            <w:shd w:val="clear" w:color="auto" w:fill="FFFFFF"/>
            <w:noWrap/>
            <w:vAlign w:val="bottom"/>
            <w:hideMark/>
          </w:tcPr>
          <w:p w14:paraId="0FB9E9F8" w14:textId="77777777" w:rsidR="00892842" w:rsidRPr="00164E08" w:rsidRDefault="00892842" w:rsidP="00C04086">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1050" w:type="dxa"/>
            <w:gridSpan w:val="6"/>
            <w:shd w:val="clear" w:color="auto" w:fill="FFFFFF"/>
            <w:noWrap/>
            <w:vAlign w:val="bottom"/>
            <w:hideMark/>
          </w:tcPr>
          <w:p w14:paraId="6A51759B" w14:textId="77777777" w:rsidR="00892842" w:rsidRPr="00164E08" w:rsidRDefault="00892842" w:rsidP="00C04086">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Consolidated financial statements</w:t>
            </w:r>
          </w:p>
        </w:tc>
      </w:tr>
      <w:tr w:rsidR="00892842" w:rsidRPr="00B3011C" w14:paraId="0AD5D75C" w14:textId="77777777" w:rsidTr="00C04086">
        <w:trPr>
          <w:trHeight w:val="20"/>
        </w:trPr>
        <w:tc>
          <w:tcPr>
            <w:tcW w:w="3620" w:type="dxa"/>
            <w:shd w:val="clear" w:color="auto" w:fill="FFFFFF"/>
            <w:noWrap/>
            <w:vAlign w:val="bottom"/>
            <w:hideMark/>
          </w:tcPr>
          <w:p w14:paraId="3C924C6C" w14:textId="77777777" w:rsidR="00892842" w:rsidRPr="00164E08" w:rsidRDefault="00892842" w:rsidP="00C04086">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5470" w:type="dxa"/>
            <w:gridSpan w:val="3"/>
            <w:shd w:val="clear" w:color="auto" w:fill="FFFFFF"/>
            <w:noWrap/>
            <w:vAlign w:val="bottom"/>
            <w:hideMark/>
          </w:tcPr>
          <w:p w14:paraId="538AA55F" w14:textId="4F7FF910" w:rsidR="00892842" w:rsidRPr="00164E08" w:rsidRDefault="00892842" w:rsidP="00C04086">
            <w:pPr>
              <w:pBdr>
                <w:bottom w:val="single" w:sz="4" w:space="1" w:color="auto"/>
              </w:pBdr>
              <w:ind w:left="-29" w:right="-29"/>
              <w:jc w:val="center"/>
              <w:rPr>
                <w:rFonts w:asciiTheme="majorBidi" w:eastAsia="Times New Roman" w:hAnsiTheme="majorBidi" w:cstheme="majorBidi"/>
                <w:sz w:val="28"/>
                <w:szCs w:val="28"/>
                <w:lang w:val="en-US"/>
              </w:rPr>
            </w:pPr>
            <w:r w:rsidRPr="00195D69">
              <w:rPr>
                <w:rFonts w:asciiTheme="majorBidi" w:eastAsia="Times New Roman" w:hAnsiTheme="majorBidi" w:cstheme="majorBidi"/>
                <w:sz w:val="28"/>
                <w:szCs w:val="28"/>
                <w:lang w:val="en-US"/>
              </w:rPr>
              <w:t xml:space="preserve">For the three-month period ended </w:t>
            </w:r>
            <w:r w:rsidR="00134538" w:rsidRPr="00134538">
              <w:rPr>
                <w:rFonts w:asciiTheme="majorBidi" w:eastAsia="Times New Roman" w:hAnsiTheme="majorBidi" w:cstheme="majorBidi"/>
                <w:sz w:val="28"/>
                <w:szCs w:val="28"/>
                <w:lang w:val="en-US"/>
              </w:rPr>
              <w:t>September 30</w:t>
            </w:r>
            <w:r w:rsidRPr="00195D69">
              <w:rPr>
                <w:rFonts w:asciiTheme="majorBidi" w:eastAsia="Times New Roman" w:hAnsiTheme="majorBidi" w:cstheme="majorBidi"/>
                <w:sz w:val="28"/>
                <w:szCs w:val="28"/>
                <w:lang w:val="en-US"/>
              </w:rPr>
              <w:t>, 202</w:t>
            </w:r>
            <w:r>
              <w:rPr>
                <w:rFonts w:asciiTheme="majorBidi" w:eastAsia="Times New Roman" w:hAnsiTheme="majorBidi" w:cstheme="majorBidi"/>
                <w:sz w:val="28"/>
                <w:szCs w:val="28"/>
                <w:lang w:val="en-US"/>
              </w:rPr>
              <w:t>2</w:t>
            </w:r>
          </w:p>
        </w:tc>
        <w:tc>
          <w:tcPr>
            <w:tcW w:w="5580" w:type="dxa"/>
            <w:gridSpan w:val="3"/>
            <w:shd w:val="clear" w:color="auto" w:fill="FFFFFF"/>
            <w:noWrap/>
            <w:vAlign w:val="bottom"/>
            <w:hideMark/>
          </w:tcPr>
          <w:p w14:paraId="08F71B10" w14:textId="5A937652" w:rsidR="00892842" w:rsidRPr="00164E08" w:rsidRDefault="00892842" w:rsidP="00C04086">
            <w:pPr>
              <w:pBdr>
                <w:bottom w:val="single" w:sz="4" w:space="1" w:color="auto"/>
              </w:pBdr>
              <w:ind w:left="-29" w:right="-29"/>
              <w:jc w:val="center"/>
              <w:rPr>
                <w:rFonts w:asciiTheme="majorBidi" w:eastAsia="Times New Roman" w:hAnsiTheme="majorBidi" w:cstheme="majorBidi"/>
                <w:sz w:val="28"/>
                <w:szCs w:val="28"/>
                <w:lang w:val="en-US"/>
              </w:rPr>
            </w:pPr>
            <w:r w:rsidRPr="00195D69">
              <w:rPr>
                <w:rFonts w:asciiTheme="majorBidi" w:eastAsia="Times New Roman" w:hAnsiTheme="majorBidi" w:cstheme="majorBidi"/>
                <w:sz w:val="28"/>
                <w:szCs w:val="28"/>
                <w:lang w:val="en-US"/>
              </w:rPr>
              <w:t xml:space="preserve">For the three-month period ended </w:t>
            </w:r>
            <w:r w:rsidR="00134538" w:rsidRPr="00134538">
              <w:rPr>
                <w:rFonts w:asciiTheme="majorBidi" w:eastAsia="Times New Roman" w:hAnsiTheme="majorBidi" w:cstheme="majorBidi"/>
                <w:sz w:val="28"/>
                <w:szCs w:val="28"/>
                <w:lang w:val="en-US"/>
              </w:rPr>
              <w:t>September 30</w:t>
            </w:r>
            <w:r w:rsidRPr="00195D69">
              <w:rPr>
                <w:rFonts w:asciiTheme="majorBidi" w:eastAsia="Times New Roman" w:hAnsiTheme="majorBidi" w:cstheme="majorBidi"/>
                <w:sz w:val="28"/>
                <w:szCs w:val="28"/>
                <w:lang w:val="en-US"/>
              </w:rPr>
              <w:t>, 202</w:t>
            </w:r>
            <w:r>
              <w:rPr>
                <w:rFonts w:asciiTheme="majorBidi" w:eastAsia="Times New Roman" w:hAnsiTheme="majorBidi" w:cstheme="majorBidi"/>
                <w:sz w:val="28"/>
                <w:szCs w:val="28"/>
                <w:lang w:val="en-US"/>
              </w:rPr>
              <w:t>1</w:t>
            </w:r>
          </w:p>
        </w:tc>
      </w:tr>
      <w:tr w:rsidR="00892842" w:rsidRPr="00B3011C" w14:paraId="70476CA7" w14:textId="77777777" w:rsidTr="00C04086">
        <w:trPr>
          <w:trHeight w:val="20"/>
        </w:trPr>
        <w:tc>
          <w:tcPr>
            <w:tcW w:w="3620" w:type="dxa"/>
            <w:shd w:val="clear" w:color="auto" w:fill="FFFFFF"/>
            <w:noWrap/>
            <w:vAlign w:val="bottom"/>
            <w:hideMark/>
          </w:tcPr>
          <w:p w14:paraId="48B38DC8" w14:textId="77777777" w:rsidR="00892842" w:rsidRPr="00164E08" w:rsidRDefault="00892842" w:rsidP="00C04086">
            <w:pPr>
              <w:ind w:hanging="10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900" w:type="dxa"/>
            <w:shd w:val="clear" w:color="auto" w:fill="FFFFFF"/>
            <w:noWrap/>
            <w:vAlign w:val="bottom"/>
            <w:hideMark/>
          </w:tcPr>
          <w:p w14:paraId="2B5315B0" w14:textId="77777777" w:rsidR="00892842" w:rsidRPr="00164E08" w:rsidRDefault="00892842" w:rsidP="00C04086">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Domestic</w:t>
            </w:r>
          </w:p>
        </w:tc>
        <w:tc>
          <w:tcPr>
            <w:tcW w:w="1860" w:type="dxa"/>
            <w:shd w:val="clear" w:color="auto" w:fill="FFFFFF"/>
            <w:noWrap/>
            <w:vAlign w:val="bottom"/>
            <w:hideMark/>
          </w:tcPr>
          <w:p w14:paraId="2D73C739" w14:textId="77777777" w:rsidR="00892842" w:rsidRPr="00164E08" w:rsidRDefault="00892842" w:rsidP="00C04086">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Oversea</w:t>
            </w:r>
          </w:p>
        </w:tc>
        <w:tc>
          <w:tcPr>
            <w:tcW w:w="1710" w:type="dxa"/>
            <w:shd w:val="clear" w:color="auto" w:fill="FFFFFF"/>
            <w:noWrap/>
            <w:vAlign w:val="bottom"/>
            <w:hideMark/>
          </w:tcPr>
          <w:p w14:paraId="4DAE97B8" w14:textId="77777777" w:rsidR="00892842" w:rsidRPr="00164E08" w:rsidRDefault="00892842" w:rsidP="00C04086">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w:t>
            </w:r>
          </w:p>
        </w:tc>
        <w:tc>
          <w:tcPr>
            <w:tcW w:w="1890" w:type="dxa"/>
            <w:shd w:val="clear" w:color="auto" w:fill="FFFFFF"/>
            <w:noWrap/>
            <w:vAlign w:val="bottom"/>
            <w:hideMark/>
          </w:tcPr>
          <w:p w14:paraId="3DFF48A8" w14:textId="77777777" w:rsidR="00892842" w:rsidRPr="00164E08" w:rsidRDefault="00892842" w:rsidP="00C04086">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Domestic</w:t>
            </w:r>
          </w:p>
        </w:tc>
        <w:tc>
          <w:tcPr>
            <w:tcW w:w="1890" w:type="dxa"/>
            <w:shd w:val="clear" w:color="auto" w:fill="FFFFFF"/>
            <w:noWrap/>
            <w:vAlign w:val="bottom"/>
            <w:hideMark/>
          </w:tcPr>
          <w:p w14:paraId="05933492" w14:textId="77777777" w:rsidR="00892842" w:rsidRPr="00164E08" w:rsidRDefault="00892842" w:rsidP="00C04086">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Oversea</w:t>
            </w:r>
          </w:p>
        </w:tc>
        <w:tc>
          <w:tcPr>
            <w:tcW w:w="1800" w:type="dxa"/>
            <w:shd w:val="clear" w:color="auto" w:fill="FFFFFF"/>
            <w:noWrap/>
            <w:vAlign w:val="bottom"/>
            <w:hideMark/>
          </w:tcPr>
          <w:p w14:paraId="7B5468DA" w14:textId="77777777" w:rsidR="00892842" w:rsidRPr="00164E08" w:rsidRDefault="00892842" w:rsidP="00C04086">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w:t>
            </w:r>
          </w:p>
        </w:tc>
      </w:tr>
      <w:tr w:rsidR="00481DB8" w:rsidRPr="00B3011C" w14:paraId="4AB04DD4" w14:textId="77777777" w:rsidTr="001B1BFA">
        <w:trPr>
          <w:trHeight w:val="144"/>
        </w:trPr>
        <w:tc>
          <w:tcPr>
            <w:tcW w:w="3620" w:type="dxa"/>
            <w:shd w:val="clear" w:color="auto" w:fill="FFFFFF"/>
            <w:noWrap/>
            <w:vAlign w:val="bottom"/>
            <w:hideMark/>
          </w:tcPr>
          <w:p w14:paraId="7F202D70" w14:textId="77777777" w:rsidR="00481DB8" w:rsidRPr="00164E08" w:rsidRDefault="00481DB8" w:rsidP="00481DB8">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Revenue from contract work</w:t>
            </w:r>
          </w:p>
        </w:tc>
        <w:tc>
          <w:tcPr>
            <w:tcW w:w="1900" w:type="dxa"/>
            <w:tcBorders>
              <w:top w:val="nil"/>
              <w:left w:val="nil"/>
              <w:bottom w:val="nil"/>
              <w:right w:val="nil"/>
            </w:tcBorders>
            <w:shd w:val="clear" w:color="auto" w:fill="auto"/>
            <w:noWrap/>
          </w:tcPr>
          <w:p w14:paraId="107C1BC0" w14:textId="5AA4F847" w:rsidR="00481DB8" w:rsidRPr="00481DB8" w:rsidRDefault="00481DB8" w:rsidP="00481DB8">
            <w:pPr>
              <w:ind w:left="-29" w:right="-29"/>
              <w:jc w:val="right"/>
              <w:rPr>
                <w:rFonts w:asciiTheme="majorBidi" w:hAnsiTheme="majorBidi" w:cstheme="majorBidi"/>
                <w:sz w:val="28"/>
                <w:szCs w:val="28"/>
                <w:highlight w:val="yellow"/>
                <w:lang w:val="en-US"/>
              </w:rPr>
            </w:pPr>
            <w:r w:rsidRPr="00481DB8">
              <w:rPr>
                <w:sz w:val="28"/>
                <w:szCs w:val="28"/>
                <w:cs/>
              </w:rPr>
              <w:t>170,673,330.81</w:t>
            </w:r>
          </w:p>
        </w:tc>
        <w:tc>
          <w:tcPr>
            <w:tcW w:w="1860" w:type="dxa"/>
            <w:tcBorders>
              <w:top w:val="nil"/>
              <w:left w:val="nil"/>
              <w:bottom w:val="nil"/>
              <w:right w:val="nil"/>
            </w:tcBorders>
            <w:shd w:val="clear" w:color="auto" w:fill="auto"/>
            <w:noWrap/>
          </w:tcPr>
          <w:p w14:paraId="0441442F" w14:textId="0874BF13" w:rsidR="00481DB8" w:rsidRPr="00481DB8" w:rsidRDefault="00481DB8" w:rsidP="00481DB8">
            <w:pPr>
              <w:ind w:left="-29" w:right="-29"/>
              <w:jc w:val="right"/>
              <w:rPr>
                <w:rFonts w:asciiTheme="majorBidi" w:hAnsiTheme="majorBidi" w:cstheme="majorBidi"/>
                <w:sz w:val="28"/>
                <w:szCs w:val="28"/>
                <w:highlight w:val="yellow"/>
                <w:lang w:val="en-US"/>
              </w:rPr>
            </w:pPr>
            <w:r w:rsidRPr="00481DB8">
              <w:rPr>
                <w:rFonts w:ascii="Angsana New" w:hAnsi="Angsana New"/>
                <w:sz w:val="28"/>
                <w:szCs w:val="28"/>
                <w:lang w:val="en-US"/>
              </w:rPr>
              <w:t>18,608,867.88</w:t>
            </w:r>
          </w:p>
        </w:tc>
        <w:tc>
          <w:tcPr>
            <w:tcW w:w="1710" w:type="dxa"/>
            <w:tcBorders>
              <w:top w:val="nil"/>
              <w:left w:val="nil"/>
              <w:bottom w:val="nil"/>
              <w:right w:val="nil"/>
            </w:tcBorders>
            <w:shd w:val="clear" w:color="auto" w:fill="auto"/>
            <w:noWrap/>
            <w:vAlign w:val="center"/>
          </w:tcPr>
          <w:p w14:paraId="56E171BA" w14:textId="139711F5" w:rsidR="00481DB8" w:rsidRPr="00481DB8" w:rsidRDefault="00481DB8" w:rsidP="00481DB8">
            <w:pPr>
              <w:ind w:left="-29" w:right="-29"/>
              <w:jc w:val="right"/>
              <w:rPr>
                <w:rFonts w:asciiTheme="majorBidi" w:hAnsiTheme="majorBidi" w:cstheme="majorBidi"/>
                <w:sz w:val="28"/>
                <w:szCs w:val="28"/>
                <w:highlight w:val="yellow"/>
                <w:lang w:val="en-US"/>
              </w:rPr>
            </w:pPr>
            <w:r w:rsidRPr="00481DB8">
              <w:rPr>
                <w:rFonts w:ascii="Angsana New" w:hAnsi="Angsana New"/>
                <w:color w:val="000000"/>
                <w:sz w:val="28"/>
                <w:szCs w:val="28"/>
                <w:lang w:val="en-US"/>
              </w:rPr>
              <w:t>189,282,198.69</w:t>
            </w:r>
          </w:p>
        </w:tc>
        <w:tc>
          <w:tcPr>
            <w:tcW w:w="1890" w:type="dxa"/>
            <w:tcBorders>
              <w:top w:val="nil"/>
              <w:left w:val="nil"/>
              <w:bottom w:val="nil"/>
              <w:right w:val="nil"/>
            </w:tcBorders>
            <w:shd w:val="clear" w:color="auto" w:fill="auto"/>
            <w:noWrap/>
            <w:vAlign w:val="bottom"/>
          </w:tcPr>
          <w:p w14:paraId="21D4BE52" w14:textId="7B096E5A" w:rsidR="00481DB8" w:rsidRPr="00CE4361" w:rsidRDefault="00481DB8" w:rsidP="00481DB8">
            <w:pPr>
              <w:ind w:left="-29" w:right="-29"/>
              <w:jc w:val="right"/>
              <w:rPr>
                <w:rFonts w:asciiTheme="majorBidi" w:eastAsia="Times New Roman" w:hAnsiTheme="majorBidi" w:cstheme="majorBidi"/>
                <w:sz w:val="28"/>
                <w:szCs w:val="28"/>
                <w:lang w:val="en-US"/>
              </w:rPr>
            </w:pPr>
            <w:r w:rsidRPr="00CE4361">
              <w:rPr>
                <w:rFonts w:ascii="Angsana New" w:hAnsi="Angsana New"/>
                <w:sz w:val="28"/>
                <w:szCs w:val="28"/>
                <w:lang w:val="en-US"/>
              </w:rPr>
              <w:t>126,770,728.89</w:t>
            </w:r>
          </w:p>
        </w:tc>
        <w:tc>
          <w:tcPr>
            <w:tcW w:w="1890" w:type="dxa"/>
            <w:tcBorders>
              <w:top w:val="nil"/>
              <w:left w:val="nil"/>
              <w:bottom w:val="nil"/>
              <w:right w:val="nil"/>
            </w:tcBorders>
            <w:shd w:val="clear" w:color="auto" w:fill="auto"/>
            <w:noWrap/>
          </w:tcPr>
          <w:p w14:paraId="799609C8" w14:textId="40BEC461" w:rsidR="00481DB8" w:rsidRPr="00CE4361" w:rsidRDefault="00481DB8" w:rsidP="00481DB8">
            <w:pPr>
              <w:ind w:left="-29" w:right="-29"/>
              <w:jc w:val="right"/>
              <w:rPr>
                <w:rFonts w:asciiTheme="majorBidi" w:eastAsia="Times New Roman" w:hAnsiTheme="majorBidi" w:cstheme="majorBidi"/>
                <w:sz w:val="28"/>
                <w:szCs w:val="28"/>
                <w:lang w:val="en-US"/>
              </w:rPr>
            </w:pPr>
            <w:r w:rsidRPr="00CE4361">
              <w:rPr>
                <w:rFonts w:ascii="Angsana New" w:hAnsi="Angsana New"/>
                <w:sz w:val="28"/>
                <w:szCs w:val="28"/>
                <w:lang w:val="en-US"/>
              </w:rPr>
              <w:t>17,295,322.50</w:t>
            </w:r>
          </w:p>
        </w:tc>
        <w:tc>
          <w:tcPr>
            <w:tcW w:w="1800" w:type="dxa"/>
            <w:tcBorders>
              <w:top w:val="nil"/>
              <w:left w:val="nil"/>
              <w:bottom w:val="nil"/>
              <w:right w:val="nil"/>
            </w:tcBorders>
            <w:shd w:val="clear" w:color="auto" w:fill="auto"/>
            <w:noWrap/>
            <w:vAlign w:val="center"/>
          </w:tcPr>
          <w:p w14:paraId="0C022E21" w14:textId="2D278C6F" w:rsidR="00481DB8" w:rsidRPr="00CE4361" w:rsidRDefault="00481DB8" w:rsidP="00481DB8">
            <w:pPr>
              <w:tabs>
                <w:tab w:val="left" w:pos="1422"/>
              </w:tabs>
              <w:ind w:left="-29" w:right="-29"/>
              <w:jc w:val="right"/>
              <w:rPr>
                <w:rFonts w:asciiTheme="majorBidi" w:hAnsiTheme="majorBidi" w:cstheme="majorBidi"/>
                <w:sz w:val="28"/>
                <w:szCs w:val="28"/>
                <w:lang w:val="en-US"/>
              </w:rPr>
            </w:pPr>
            <w:r w:rsidRPr="00CE4361">
              <w:rPr>
                <w:rFonts w:ascii="Angsana New" w:hAnsi="Angsana New"/>
                <w:color w:val="000000"/>
                <w:sz w:val="28"/>
                <w:szCs w:val="28"/>
                <w:lang w:val="en-US"/>
              </w:rPr>
              <w:t>144,066,051.39</w:t>
            </w:r>
          </w:p>
        </w:tc>
      </w:tr>
      <w:tr w:rsidR="00481DB8" w:rsidRPr="00B3011C" w14:paraId="177732EF" w14:textId="77777777" w:rsidTr="001B1BFA">
        <w:trPr>
          <w:trHeight w:val="144"/>
        </w:trPr>
        <w:tc>
          <w:tcPr>
            <w:tcW w:w="3620" w:type="dxa"/>
            <w:shd w:val="clear" w:color="auto" w:fill="FFFFFF"/>
            <w:noWrap/>
            <w:vAlign w:val="bottom"/>
            <w:hideMark/>
          </w:tcPr>
          <w:p w14:paraId="68A68D70" w14:textId="77777777" w:rsidR="00481DB8" w:rsidRPr="00164E08" w:rsidRDefault="00481DB8" w:rsidP="00481DB8">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Revenue from services</w:t>
            </w:r>
          </w:p>
        </w:tc>
        <w:tc>
          <w:tcPr>
            <w:tcW w:w="1900" w:type="dxa"/>
            <w:tcBorders>
              <w:top w:val="nil"/>
              <w:left w:val="nil"/>
              <w:bottom w:val="nil"/>
              <w:right w:val="nil"/>
            </w:tcBorders>
            <w:shd w:val="clear" w:color="auto" w:fill="auto"/>
            <w:noWrap/>
          </w:tcPr>
          <w:p w14:paraId="588CF035" w14:textId="6F24CAA6" w:rsidR="00481DB8" w:rsidRPr="00481DB8" w:rsidRDefault="00481DB8" w:rsidP="00481DB8">
            <w:pPr>
              <w:ind w:left="-29" w:right="-29"/>
              <w:jc w:val="right"/>
              <w:rPr>
                <w:rFonts w:asciiTheme="majorBidi" w:hAnsiTheme="majorBidi"/>
                <w:sz w:val="28"/>
                <w:szCs w:val="28"/>
                <w:cs/>
                <w:lang w:val="en-US"/>
              </w:rPr>
            </w:pPr>
            <w:r w:rsidRPr="00481DB8">
              <w:rPr>
                <w:sz w:val="28"/>
                <w:szCs w:val="28"/>
                <w:cs/>
              </w:rPr>
              <w:t>50,485,466.64</w:t>
            </w:r>
          </w:p>
        </w:tc>
        <w:tc>
          <w:tcPr>
            <w:tcW w:w="1860" w:type="dxa"/>
            <w:tcBorders>
              <w:top w:val="nil"/>
              <w:left w:val="nil"/>
              <w:bottom w:val="nil"/>
              <w:right w:val="nil"/>
            </w:tcBorders>
            <w:shd w:val="clear" w:color="auto" w:fill="auto"/>
            <w:noWrap/>
          </w:tcPr>
          <w:p w14:paraId="31E7F806" w14:textId="151F0370" w:rsidR="00481DB8" w:rsidRPr="00481DB8" w:rsidRDefault="00481DB8" w:rsidP="00481DB8">
            <w:pPr>
              <w:ind w:left="-29" w:right="-29"/>
              <w:jc w:val="right"/>
              <w:rPr>
                <w:rFonts w:asciiTheme="majorBidi" w:hAnsiTheme="majorBidi"/>
                <w:sz w:val="28"/>
                <w:szCs w:val="28"/>
                <w:cs/>
                <w:lang w:val="en-US"/>
              </w:rPr>
            </w:pPr>
            <w:r w:rsidRPr="00481DB8">
              <w:rPr>
                <w:rFonts w:ascii="Angsana New" w:hAnsi="Angsana New"/>
                <w:sz w:val="28"/>
                <w:szCs w:val="28"/>
                <w:lang w:val="en-US"/>
              </w:rPr>
              <w:t>3,256,934.82</w:t>
            </w:r>
          </w:p>
        </w:tc>
        <w:tc>
          <w:tcPr>
            <w:tcW w:w="1710" w:type="dxa"/>
            <w:tcBorders>
              <w:top w:val="nil"/>
              <w:left w:val="nil"/>
              <w:bottom w:val="nil"/>
              <w:right w:val="nil"/>
            </w:tcBorders>
            <w:shd w:val="clear" w:color="auto" w:fill="auto"/>
            <w:noWrap/>
            <w:vAlign w:val="center"/>
          </w:tcPr>
          <w:p w14:paraId="2B22BEB2" w14:textId="69A4BF1B" w:rsidR="00481DB8" w:rsidRPr="00481DB8" w:rsidRDefault="00481DB8" w:rsidP="00481DB8">
            <w:pPr>
              <w:ind w:left="-29" w:right="-29"/>
              <w:jc w:val="right"/>
              <w:rPr>
                <w:rFonts w:asciiTheme="majorBidi" w:hAnsiTheme="majorBidi"/>
                <w:sz w:val="28"/>
                <w:szCs w:val="28"/>
                <w:cs/>
                <w:lang w:val="en-US"/>
              </w:rPr>
            </w:pPr>
            <w:r w:rsidRPr="00481DB8">
              <w:rPr>
                <w:rFonts w:ascii="Angsana New" w:hAnsi="Angsana New"/>
                <w:color w:val="000000"/>
                <w:sz w:val="28"/>
                <w:szCs w:val="28"/>
                <w:lang w:val="en-US"/>
              </w:rPr>
              <w:t>53,742,401.46</w:t>
            </w:r>
          </w:p>
        </w:tc>
        <w:tc>
          <w:tcPr>
            <w:tcW w:w="1890" w:type="dxa"/>
            <w:tcBorders>
              <w:top w:val="nil"/>
              <w:left w:val="nil"/>
              <w:bottom w:val="nil"/>
              <w:right w:val="nil"/>
            </w:tcBorders>
            <w:shd w:val="clear" w:color="auto" w:fill="auto"/>
            <w:noWrap/>
            <w:vAlign w:val="bottom"/>
          </w:tcPr>
          <w:p w14:paraId="6EFA7533" w14:textId="053E0E72" w:rsidR="00481DB8" w:rsidRPr="00B3011C" w:rsidRDefault="00481DB8" w:rsidP="00481DB8">
            <w:pPr>
              <w:ind w:left="-29" w:right="-29"/>
              <w:jc w:val="right"/>
              <w:rPr>
                <w:rFonts w:asciiTheme="majorBidi" w:eastAsia="Times New Roman" w:hAnsiTheme="majorBidi" w:cstheme="majorBidi"/>
                <w:sz w:val="28"/>
                <w:szCs w:val="28"/>
                <w:cs/>
                <w:lang w:val="en-US"/>
              </w:rPr>
            </w:pPr>
            <w:r w:rsidRPr="00CE4361">
              <w:rPr>
                <w:rFonts w:ascii="Angsana New" w:hAnsi="Angsana New"/>
                <w:sz w:val="28"/>
                <w:szCs w:val="28"/>
                <w:lang w:val="en-US"/>
              </w:rPr>
              <w:t>38,963,899.77</w:t>
            </w:r>
            <w:r w:rsidRPr="00CE4361">
              <w:rPr>
                <w:rFonts w:ascii="Angsana New" w:hAnsi="Angsana New"/>
                <w:sz w:val="28"/>
                <w:szCs w:val="28"/>
                <w:highlight w:val="yellow"/>
                <w:lang w:val="en-US"/>
              </w:rPr>
              <w:t xml:space="preserve"> </w:t>
            </w:r>
          </w:p>
        </w:tc>
        <w:tc>
          <w:tcPr>
            <w:tcW w:w="1890" w:type="dxa"/>
            <w:tcBorders>
              <w:top w:val="nil"/>
              <w:left w:val="nil"/>
              <w:bottom w:val="nil"/>
              <w:right w:val="nil"/>
            </w:tcBorders>
            <w:shd w:val="clear" w:color="auto" w:fill="auto"/>
            <w:noWrap/>
          </w:tcPr>
          <w:p w14:paraId="196F0AC2" w14:textId="6BE61ACF" w:rsidR="00481DB8" w:rsidRPr="00B3011C" w:rsidRDefault="00481DB8" w:rsidP="00481DB8">
            <w:pPr>
              <w:ind w:left="-29" w:right="-29"/>
              <w:jc w:val="right"/>
              <w:rPr>
                <w:rFonts w:asciiTheme="majorBidi" w:eastAsia="Times New Roman" w:hAnsiTheme="majorBidi" w:cstheme="majorBidi"/>
                <w:sz w:val="28"/>
                <w:szCs w:val="28"/>
                <w:cs/>
                <w:lang w:val="en-US"/>
              </w:rPr>
            </w:pPr>
            <w:r w:rsidRPr="00CE4361">
              <w:rPr>
                <w:rFonts w:ascii="Angsana New" w:hAnsi="Angsana New"/>
                <w:sz w:val="28"/>
                <w:szCs w:val="28"/>
                <w:lang w:val="en-US"/>
              </w:rPr>
              <w:t>1,553,821.15</w:t>
            </w:r>
          </w:p>
        </w:tc>
        <w:tc>
          <w:tcPr>
            <w:tcW w:w="1800" w:type="dxa"/>
            <w:tcBorders>
              <w:top w:val="nil"/>
              <w:left w:val="nil"/>
              <w:bottom w:val="nil"/>
              <w:right w:val="nil"/>
            </w:tcBorders>
            <w:shd w:val="clear" w:color="auto" w:fill="auto"/>
            <w:noWrap/>
            <w:vAlign w:val="center"/>
          </w:tcPr>
          <w:p w14:paraId="53FC773D" w14:textId="6D107228" w:rsidR="00481DB8" w:rsidRPr="00CE4361" w:rsidRDefault="00481DB8" w:rsidP="00481DB8">
            <w:pPr>
              <w:tabs>
                <w:tab w:val="left" w:pos="1422"/>
              </w:tabs>
              <w:ind w:left="-29" w:right="-29"/>
              <w:jc w:val="right"/>
              <w:rPr>
                <w:rFonts w:asciiTheme="majorBidi" w:hAnsiTheme="majorBidi"/>
                <w:sz w:val="28"/>
                <w:szCs w:val="28"/>
                <w:cs/>
              </w:rPr>
            </w:pPr>
            <w:r w:rsidRPr="00CE4361">
              <w:rPr>
                <w:rFonts w:ascii="Angsana New" w:hAnsi="Angsana New"/>
                <w:color w:val="000000"/>
                <w:sz w:val="28"/>
                <w:szCs w:val="28"/>
                <w:lang w:val="en-US"/>
              </w:rPr>
              <w:t>40,517,720.92</w:t>
            </w:r>
          </w:p>
        </w:tc>
      </w:tr>
      <w:tr w:rsidR="00481DB8" w:rsidRPr="00B3011C" w14:paraId="63B8E7CD" w14:textId="77777777" w:rsidTr="001B1BFA">
        <w:trPr>
          <w:trHeight w:val="144"/>
        </w:trPr>
        <w:tc>
          <w:tcPr>
            <w:tcW w:w="3620" w:type="dxa"/>
            <w:shd w:val="clear" w:color="auto" w:fill="FFFFFF"/>
            <w:noWrap/>
            <w:vAlign w:val="bottom"/>
            <w:hideMark/>
          </w:tcPr>
          <w:p w14:paraId="52E9B125" w14:textId="77777777" w:rsidR="00481DB8" w:rsidRPr="00164E08" w:rsidRDefault="00481DB8" w:rsidP="00481DB8">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Cost of  contract work</w:t>
            </w:r>
          </w:p>
        </w:tc>
        <w:tc>
          <w:tcPr>
            <w:tcW w:w="1900" w:type="dxa"/>
            <w:tcBorders>
              <w:top w:val="nil"/>
              <w:left w:val="nil"/>
              <w:bottom w:val="nil"/>
              <w:right w:val="nil"/>
            </w:tcBorders>
            <w:shd w:val="clear" w:color="auto" w:fill="auto"/>
            <w:noWrap/>
          </w:tcPr>
          <w:p w14:paraId="6A3DCCBA" w14:textId="380DBF15" w:rsidR="00481DB8" w:rsidRPr="00481DB8" w:rsidRDefault="00481DB8" w:rsidP="00481DB8">
            <w:pPr>
              <w:ind w:left="-29" w:right="-29"/>
              <w:jc w:val="right"/>
              <w:rPr>
                <w:rFonts w:asciiTheme="majorBidi" w:hAnsiTheme="majorBidi"/>
                <w:sz w:val="28"/>
                <w:szCs w:val="28"/>
                <w:cs/>
                <w:lang w:val="en-US"/>
              </w:rPr>
            </w:pPr>
            <w:r w:rsidRPr="00481DB8">
              <w:rPr>
                <w:sz w:val="28"/>
                <w:szCs w:val="28"/>
                <w:cs/>
              </w:rPr>
              <w:t>(152,172,492.45)</w:t>
            </w:r>
          </w:p>
        </w:tc>
        <w:tc>
          <w:tcPr>
            <w:tcW w:w="1860" w:type="dxa"/>
            <w:tcBorders>
              <w:top w:val="nil"/>
              <w:left w:val="nil"/>
              <w:right w:val="nil"/>
            </w:tcBorders>
            <w:shd w:val="clear" w:color="auto" w:fill="auto"/>
            <w:noWrap/>
          </w:tcPr>
          <w:p w14:paraId="5FE3F82D" w14:textId="0E6827ED" w:rsidR="00481DB8" w:rsidRPr="00481DB8" w:rsidRDefault="00481DB8" w:rsidP="00481DB8">
            <w:pPr>
              <w:ind w:left="-29" w:right="-29"/>
              <w:jc w:val="right"/>
              <w:rPr>
                <w:rFonts w:asciiTheme="majorBidi" w:hAnsiTheme="majorBidi"/>
                <w:sz w:val="28"/>
                <w:szCs w:val="28"/>
                <w:cs/>
                <w:lang w:val="en-US"/>
              </w:rPr>
            </w:pPr>
            <w:r w:rsidRPr="00481DB8">
              <w:rPr>
                <w:rFonts w:ascii="Angsana New" w:hAnsi="Angsana New"/>
                <w:sz w:val="28"/>
                <w:szCs w:val="28"/>
                <w:lang w:val="en-US"/>
              </w:rPr>
              <w:t>(12,542,872.01)</w:t>
            </w:r>
          </w:p>
        </w:tc>
        <w:tc>
          <w:tcPr>
            <w:tcW w:w="1710" w:type="dxa"/>
            <w:tcBorders>
              <w:top w:val="nil"/>
              <w:left w:val="nil"/>
              <w:right w:val="nil"/>
            </w:tcBorders>
            <w:shd w:val="clear" w:color="auto" w:fill="auto"/>
            <w:noWrap/>
            <w:vAlign w:val="center"/>
          </w:tcPr>
          <w:p w14:paraId="47B4B2CF" w14:textId="073C3320" w:rsidR="00481DB8" w:rsidRPr="00481DB8" w:rsidRDefault="00481DB8" w:rsidP="00481DB8">
            <w:pPr>
              <w:ind w:left="-29" w:right="-29"/>
              <w:jc w:val="right"/>
              <w:rPr>
                <w:rFonts w:asciiTheme="majorBidi" w:hAnsiTheme="majorBidi"/>
                <w:sz w:val="28"/>
                <w:szCs w:val="28"/>
                <w:cs/>
                <w:lang w:val="en-US"/>
              </w:rPr>
            </w:pPr>
            <w:r w:rsidRPr="00481DB8">
              <w:rPr>
                <w:rFonts w:ascii="Angsana New" w:hAnsi="Angsana New"/>
                <w:color w:val="000000"/>
                <w:sz w:val="28"/>
                <w:szCs w:val="28"/>
                <w:lang w:val="en-US"/>
              </w:rPr>
              <w:t>(164,715,364.46)</w:t>
            </w:r>
          </w:p>
        </w:tc>
        <w:tc>
          <w:tcPr>
            <w:tcW w:w="1890" w:type="dxa"/>
            <w:tcBorders>
              <w:top w:val="nil"/>
              <w:left w:val="nil"/>
              <w:bottom w:val="nil"/>
              <w:right w:val="nil"/>
            </w:tcBorders>
            <w:shd w:val="clear" w:color="auto" w:fill="auto"/>
            <w:noWrap/>
            <w:vAlign w:val="bottom"/>
          </w:tcPr>
          <w:p w14:paraId="7A3C8E94" w14:textId="40D3C198" w:rsidR="00481DB8" w:rsidRPr="00B3011C" w:rsidRDefault="00481DB8" w:rsidP="00481DB8">
            <w:pPr>
              <w:ind w:left="-29" w:right="-29"/>
              <w:jc w:val="right"/>
              <w:rPr>
                <w:rFonts w:asciiTheme="majorBidi" w:eastAsia="Times New Roman" w:hAnsiTheme="majorBidi" w:cstheme="majorBidi"/>
                <w:sz w:val="28"/>
                <w:szCs w:val="28"/>
                <w:cs/>
                <w:lang w:val="en-US"/>
              </w:rPr>
            </w:pPr>
            <w:r w:rsidRPr="00CE4361">
              <w:rPr>
                <w:rFonts w:ascii="Angsana New" w:hAnsi="Angsana New"/>
                <w:sz w:val="28"/>
                <w:szCs w:val="28"/>
                <w:lang w:val="en-US"/>
              </w:rPr>
              <w:t>(126,820,207.74)</w:t>
            </w:r>
          </w:p>
        </w:tc>
        <w:tc>
          <w:tcPr>
            <w:tcW w:w="1890" w:type="dxa"/>
            <w:tcBorders>
              <w:top w:val="nil"/>
              <w:left w:val="nil"/>
              <w:right w:val="nil"/>
            </w:tcBorders>
            <w:shd w:val="clear" w:color="auto" w:fill="auto"/>
            <w:noWrap/>
          </w:tcPr>
          <w:p w14:paraId="0036CCBD" w14:textId="7DEEA79D" w:rsidR="00481DB8" w:rsidRPr="00B3011C" w:rsidRDefault="00481DB8" w:rsidP="00481DB8">
            <w:pPr>
              <w:ind w:left="-29" w:right="-29"/>
              <w:jc w:val="right"/>
              <w:rPr>
                <w:rFonts w:asciiTheme="majorBidi" w:eastAsia="Times New Roman" w:hAnsiTheme="majorBidi" w:cstheme="majorBidi"/>
                <w:sz w:val="28"/>
                <w:szCs w:val="28"/>
                <w:cs/>
                <w:lang w:val="en-US"/>
              </w:rPr>
            </w:pPr>
            <w:r w:rsidRPr="00CE4361">
              <w:rPr>
                <w:rFonts w:ascii="Angsana New" w:hAnsi="Angsana New"/>
                <w:sz w:val="28"/>
                <w:szCs w:val="28"/>
                <w:lang w:val="en-US"/>
              </w:rPr>
              <w:t>(11,143,485.20)</w:t>
            </w:r>
          </w:p>
        </w:tc>
        <w:tc>
          <w:tcPr>
            <w:tcW w:w="1800" w:type="dxa"/>
            <w:tcBorders>
              <w:top w:val="nil"/>
              <w:left w:val="nil"/>
              <w:right w:val="nil"/>
            </w:tcBorders>
            <w:shd w:val="clear" w:color="auto" w:fill="auto"/>
            <w:noWrap/>
            <w:vAlign w:val="center"/>
          </w:tcPr>
          <w:p w14:paraId="515923A2" w14:textId="129DF6AC" w:rsidR="00481DB8" w:rsidRPr="00CE4361" w:rsidRDefault="00481DB8" w:rsidP="00481DB8">
            <w:pPr>
              <w:tabs>
                <w:tab w:val="left" w:pos="1422"/>
              </w:tabs>
              <w:ind w:left="-29" w:right="-29"/>
              <w:jc w:val="right"/>
              <w:rPr>
                <w:rFonts w:asciiTheme="majorBidi" w:hAnsiTheme="majorBidi"/>
                <w:sz w:val="28"/>
                <w:szCs w:val="28"/>
                <w:cs/>
              </w:rPr>
            </w:pPr>
            <w:r w:rsidRPr="00CE4361">
              <w:rPr>
                <w:rFonts w:ascii="Angsana New" w:hAnsi="Angsana New"/>
                <w:color w:val="000000"/>
                <w:sz w:val="28"/>
                <w:szCs w:val="28"/>
                <w:lang w:val="en-US"/>
              </w:rPr>
              <w:t>(137,963,692.94)</w:t>
            </w:r>
          </w:p>
        </w:tc>
      </w:tr>
      <w:tr w:rsidR="00481DB8" w:rsidRPr="00B3011C" w14:paraId="48977282" w14:textId="77777777" w:rsidTr="001B1BFA">
        <w:trPr>
          <w:trHeight w:val="144"/>
        </w:trPr>
        <w:tc>
          <w:tcPr>
            <w:tcW w:w="3620" w:type="dxa"/>
            <w:shd w:val="clear" w:color="auto" w:fill="FFFFFF"/>
            <w:noWrap/>
            <w:vAlign w:val="bottom"/>
            <w:hideMark/>
          </w:tcPr>
          <w:p w14:paraId="47A1858E" w14:textId="77777777" w:rsidR="00481DB8" w:rsidRPr="00164E08" w:rsidRDefault="00481DB8" w:rsidP="00481DB8">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Cost of  services</w:t>
            </w:r>
          </w:p>
        </w:tc>
        <w:tc>
          <w:tcPr>
            <w:tcW w:w="1900" w:type="dxa"/>
            <w:tcBorders>
              <w:top w:val="nil"/>
              <w:left w:val="nil"/>
              <w:bottom w:val="nil"/>
              <w:right w:val="nil"/>
            </w:tcBorders>
            <w:shd w:val="clear" w:color="auto" w:fill="auto"/>
            <w:noWrap/>
          </w:tcPr>
          <w:p w14:paraId="1A8D6983" w14:textId="7A096217" w:rsidR="00481DB8" w:rsidRPr="00481DB8" w:rsidRDefault="00481DB8" w:rsidP="00481DB8">
            <w:pPr>
              <w:ind w:left="-29" w:right="-29"/>
              <w:jc w:val="right"/>
              <w:rPr>
                <w:rFonts w:asciiTheme="majorBidi" w:hAnsiTheme="majorBidi"/>
                <w:sz w:val="28"/>
                <w:szCs w:val="28"/>
                <w:cs/>
                <w:lang w:val="en-US"/>
              </w:rPr>
            </w:pPr>
            <w:r w:rsidRPr="00481DB8">
              <w:rPr>
                <w:sz w:val="28"/>
                <w:szCs w:val="28"/>
                <w:cs/>
              </w:rPr>
              <w:t>(32,958,100.66)</w:t>
            </w:r>
          </w:p>
        </w:tc>
        <w:tc>
          <w:tcPr>
            <w:tcW w:w="1860" w:type="dxa"/>
            <w:tcBorders>
              <w:top w:val="nil"/>
              <w:left w:val="nil"/>
              <w:right w:val="nil"/>
            </w:tcBorders>
            <w:shd w:val="clear" w:color="auto" w:fill="auto"/>
            <w:noWrap/>
          </w:tcPr>
          <w:p w14:paraId="3E1580A9" w14:textId="7128F5A8" w:rsidR="00481DB8" w:rsidRPr="00481DB8" w:rsidRDefault="00481DB8" w:rsidP="00481DB8">
            <w:pPr>
              <w:ind w:left="-29" w:right="-29"/>
              <w:jc w:val="right"/>
              <w:rPr>
                <w:rFonts w:asciiTheme="majorBidi" w:hAnsiTheme="majorBidi"/>
                <w:sz w:val="28"/>
                <w:szCs w:val="28"/>
                <w:cs/>
                <w:lang w:val="en-US"/>
              </w:rPr>
            </w:pPr>
            <w:r w:rsidRPr="00481DB8">
              <w:rPr>
                <w:rFonts w:ascii="Angsana New" w:hAnsi="Angsana New"/>
                <w:sz w:val="28"/>
                <w:szCs w:val="28"/>
                <w:lang w:val="en-US"/>
              </w:rPr>
              <w:t>(668,251.49)</w:t>
            </w:r>
          </w:p>
        </w:tc>
        <w:tc>
          <w:tcPr>
            <w:tcW w:w="1710" w:type="dxa"/>
            <w:tcBorders>
              <w:top w:val="nil"/>
              <w:left w:val="nil"/>
              <w:right w:val="nil"/>
            </w:tcBorders>
            <w:shd w:val="clear" w:color="auto" w:fill="auto"/>
            <w:noWrap/>
            <w:vAlign w:val="center"/>
          </w:tcPr>
          <w:p w14:paraId="59F5A477" w14:textId="37E5D176" w:rsidR="00481DB8" w:rsidRPr="00481DB8" w:rsidRDefault="00481DB8" w:rsidP="00481DB8">
            <w:pPr>
              <w:ind w:left="-29" w:right="-29"/>
              <w:jc w:val="right"/>
              <w:rPr>
                <w:rFonts w:asciiTheme="majorBidi" w:hAnsiTheme="majorBidi"/>
                <w:sz w:val="28"/>
                <w:szCs w:val="28"/>
                <w:cs/>
                <w:lang w:val="en-US"/>
              </w:rPr>
            </w:pPr>
            <w:r w:rsidRPr="00481DB8">
              <w:rPr>
                <w:rFonts w:ascii="Angsana New" w:hAnsi="Angsana New"/>
                <w:color w:val="000000"/>
                <w:sz w:val="28"/>
                <w:szCs w:val="28"/>
                <w:lang w:val="en-US"/>
              </w:rPr>
              <w:t>(33,626,352.15)</w:t>
            </w:r>
          </w:p>
        </w:tc>
        <w:tc>
          <w:tcPr>
            <w:tcW w:w="1890" w:type="dxa"/>
            <w:tcBorders>
              <w:top w:val="nil"/>
              <w:left w:val="nil"/>
              <w:bottom w:val="nil"/>
              <w:right w:val="nil"/>
            </w:tcBorders>
            <w:shd w:val="clear" w:color="auto" w:fill="auto"/>
            <w:noWrap/>
            <w:vAlign w:val="bottom"/>
          </w:tcPr>
          <w:p w14:paraId="3FB3579A" w14:textId="7D01E778" w:rsidR="00481DB8" w:rsidRPr="00B3011C" w:rsidRDefault="00481DB8" w:rsidP="00481DB8">
            <w:pPr>
              <w:ind w:left="-29" w:right="-29"/>
              <w:jc w:val="right"/>
              <w:rPr>
                <w:rFonts w:asciiTheme="majorBidi" w:eastAsia="Times New Roman" w:hAnsiTheme="majorBidi" w:cstheme="majorBidi"/>
                <w:sz w:val="28"/>
                <w:szCs w:val="28"/>
                <w:cs/>
                <w:lang w:val="en-US"/>
              </w:rPr>
            </w:pPr>
            <w:r w:rsidRPr="00CE4361">
              <w:rPr>
                <w:rFonts w:ascii="Angsana New" w:hAnsi="Angsana New"/>
                <w:sz w:val="28"/>
                <w:szCs w:val="28"/>
                <w:lang w:val="en-US"/>
              </w:rPr>
              <w:t>(31,227,707.39)</w:t>
            </w:r>
          </w:p>
        </w:tc>
        <w:tc>
          <w:tcPr>
            <w:tcW w:w="1890" w:type="dxa"/>
            <w:tcBorders>
              <w:top w:val="nil"/>
              <w:left w:val="nil"/>
              <w:right w:val="nil"/>
            </w:tcBorders>
            <w:shd w:val="clear" w:color="auto" w:fill="auto"/>
            <w:noWrap/>
          </w:tcPr>
          <w:p w14:paraId="5E3477C6" w14:textId="0F980E52" w:rsidR="00481DB8" w:rsidRPr="00B3011C" w:rsidRDefault="00481DB8" w:rsidP="00481DB8">
            <w:pPr>
              <w:ind w:left="-29" w:right="-29"/>
              <w:jc w:val="right"/>
              <w:rPr>
                <w:rFonts w:asciiTheme="majorBidi" w:eastAsia="Times New Roman" w:hAnsiTheme="majorBidi" w:cstheme="majorBidi"/>
                <w:sz w:val="28"/>
                <w:szCs w:val="28"/>
                <w:cs/>
                <w:lang w:val="en-US"/>
              </w:rPr>
            </w:pPr>
            <w:r w:rsidRPr="00CE4361">
              <w:rPr>
                <w:rFonts w:ascii="Angsana New" w:hAnsi="Angsana New"/>
                <w:sz w:val="28"/>
                <w:szCs w:val="28"/>
                <w:lang w:val="en-US"/>
              </w:rPr>
              <w:t>(203,548.14)</w:t>
            </w:r>
          </w:p>
        </w:tc>
        <w:tc>
          <w:tcPr>
            <w:tcW w:w="1800" w:type="dxa"/>
            <w:tcBorders>
              <w:top w:val="nil"/>
              <w:left w:val="nil"/>
              <w:right w:val="nil"/>
            </w:tcBorders>
            <w:shd w:val="clear" w:color="auto" w:fill="auto"/>
            <w:noWrap/>
            <w:vAlign w:val="center"/>
          </w:tcPr>
          <w:p w14:paraId="1DE3D60D" w14:textId="77FEC4EB" w:rsidR="00481DB8" w:rsidRPr="00CE4361" w:rsidRDefault="00481DB8" w:rsidP="00481DB8">
            <w:pPr>
              <w:tabs>
                <w:tab w:val="left" w:pos="1422"/>
              </w:tabs>
              <w:ind w:left="-29" w:right="-29"/>
              <w:jc w:val="right"/>
              <w:rPr>
                <w:rFonts w:asciiTheme="majorBidi" w:hAnsiTheme="majorBidi"/>
                <w:sz w:val="28"/>
                <w:szCs w:val="28"/>
                <w:cs/>
              </w:rPr>
            </w:pPr>
            <w:r w:rsidRPr="00CE4361">
              <w:rPr>
                <w:rFonts w:ascii="Angsana New" w:hAnsi="Angsana New"/>
                <w:color w:val="000000"/>
                <w:sz w:val="28"/>
                <w:szCs w:val="28"/>
                <w:lang w:val="en-US"/>
              </w:rPr>
              <w:t>(31,431,255.53)</w:t>
            </w:r>
          </w:p>
        </w:tc>
      </w:tr>
      <w:tr w:rsidR="00481DB8" w:rsidRPr="00B3011C" w14:paraId="086EE44B" w14:textId="77777777" w:rsidTr="001B1BFA">
        <w:trPr>
          <w:trHeight w:val="144"/>
        </w:trPr>
        <w:tc>
          <w:tcPr>
            <w:tcW w:w="3620" w:type="dxa"/>
            <w:shd w:val="clear" w:color="auto" w:fill="FFFFFF"/>
            <w:noWrap/>
            <w:vAlign w:val="bottom"/>
            <w:hideMark/>
          </w:tcPr>
          <w:p w14:paraId="7510D17F" w14:textId="77777777" w:rsidR="00481DB8" w:rsidRPr="00164E08" w:rsidRDefault="00481DB8" w:rsidP="00481DB8">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Gross profit</w:t>
            </w:r>
          </w:p>
        </w:tc>
        <w:tc>
          <w:tcPr>
            <w:tcW w:w="1900" w:type="dxa"/>
            <w:tcBorders>
              <w:top w:val="nil"/>
              <w:left w:val="nil"/>
              <w:bottom w:val="nil"/>
              <w:right w:val="nil"/>
            </w:tcBorders>
            <w:shd w:val="clear" w:color="auto" w:fill="auto"/>
            <w:noWrap/>
          </w:tcPr>
          <w:p w14:paraId="2141E109" w14:textId="3BF9870F" w:rsidR="00481DB8" w:rsidRPr="00481DB8" w:rsidRDefault="00481DB8" w:rsidP="00481DB8">
            <w:pPr>
              <w:pBdr>
                <w:top w:val="single" w:sz="4" w:space="1" w:color="auto"/>
                <w:bottom w:val="single" w:sz="4" w:space="1" w:color="auto"/>
              </w:pBdr>
              <w:ind w:left="-29" w:right="-29"/>
              <w:jc w:val="right"/>
              <w:rPr>
                <w:rFonts w:asciiTheme="majorBidi" w:hAnsiTheme="majorBidi"/>
                <w:sz w:val="28"/>
                <w:szCs w:val="28"/>
                <w:cs/>
                <w:lang w:val="en-US"/>
              </w:rPr>
            </w:pPr>
            <w:r w:rsidRPr="00481DB8">
              <w:rPr>
                <w:sz w:val="28"/>
                <w:szCs w:val="28"/>
                <w:cs/>
              </w:rPr>
              <w:t>36,028,204.34</w:t>
            </w:r>
          </w:p>
        </w:tc>
        <w:tc>
          <w:tcPr>
            <w:tcW w:w="1860" w:type="dxa"/>
            <w:tcBorders>
              <w:top w:val="nil"/>
              <w:left w:val="nil"/>
              <w:bottom w:val="nil"/>
              <w:right w:val="nil"/>
            </w:tcBorders>
            <w:shd w:val="clear" w:color="auto" w:fill="auto"/>
            <w:noWrap/>
            <w:vAlign w:val="center"/>
          </w:tcPr>
          <w:p w14:paraId="7762DF52" w14:textId="0474BC7F" w:rsidR="00481DB8" w:rsidRPr="00481DB8" w:rsidRDefault="00481DB8" w:rsidP="00481DB8">
            <w:pPr>
              <w:pBdr>
                <w:top w:val="single" w:sz="4" w:space="1" w:color="auto"/>
                <w:bottom w:val="single" w:sz="4" w:space="1" w:color="auto"/>
              </w:pBdr>
              <w:ind w:left="-29" w:right="-29"/>
              <w:jc w:val="right"/>
              <w:rPr>
                <w:rFonts w:asciiTheme="majorBidi" w:eastAsia="Times New Roman" w:hAnsiTheme="majorBidi" w:cstheme="majorBidi"/>
                <w:sz w:val="28"/>
                <w:szCs w:val="28"/>
                <w:highlight w:val="yellow"/>
                <w:lang w:val="en-US"/>
              </w:rPr>
            </w:pPr>
            <w:r w:rsidRPr="00481DB8">
              <w:rPr>
                <w:rFonts w:ascii="Angsana New" w:hAnsi="Calibri"/>
                <w:noProof/>
                <w:color w:val="000000"/>
                <w:sz w:val="28"/>
                <w:szCs w:val="28"/>
                <w:lang w:val="en-US"/>
              </w:rPr>
              <w:t>8,654,679.20</w:t>
            </w:r>
          </w:p>
        </w:tc>
        <w:tc>
          <w:tcPr>
            <w:tcW w:w="1710" w:type="dxa"/>
            <w:tcBorders>
              <w:left w:val="nil"/>
              <w:bottom w:val="nil"/>
              <w:right w:val="nil"/>
            </w:tcBorders>
            <w:shd w:val="clear" w:color="auto" w:fill="auto"/>
            <w:noWrap/>
            <w:vAlign w:val="center"/>
          </w:tcPr>
          <w:p w14:paraId="271E50D1" w14:textId="793948ED" w:rsidR="00481DB8" w:rsidRPr="00481DB8" w:rsidRDefault="00481DB8" w:rsidP="00481DB8">
            <w:pPr>
              <w:pBdr>
                <w:top w:val="single" w:sz="4" w:space="1" w:color="auto"/>
              </w:pBdr>
              <w:ind w:left="-29" w:right="-29"/>
              <w:jc w:val="right"/>
              <w:rPr>
                <w:rFonts w:asciiTheme="majorBidi" w:eastAsia="Times New Roman" w:hAnsiTheme="majorBidi" w:cstheme="majorBidi"/>
                <w:sz w:val="28"/>
                <w:szCs w:val="28"/>
                <w:highlight w:val="yellow"/>
                <w:lang w:val="en-US"/>
              </w:rPr>
            </w:pPr>
            <w:r w:rsidRPr="00481DB8">
              <w:rPr>
                <w:rFonts w:ascii="Angsana New" w:hAnsi="Calibri"/>
                <w:noProof/>
                <w:color w:val="000000"/>
                <w:sz w:val="28"/>
                <w:szCs w:val="28"/>
                <w:lang w:val="en-US"/>
              </w:rPr>
              <w:t>44,682,883.54</w:t>
            </w:r>
          </w:p>
        </w:tc>
        <w:tc>
          <w:tcPr>
            <w:tcW w:w="1890" w:type="dxa"/>
            <w:tcBorders>
              <w:left w:val="nil"/>
              <w:right w:val="nil"/>
            </w:tcBorders>
            <w:shd w:val="clear" w:color="auto" w:fill="auto"/>
            <w:noWrap/>
            <w:vAlign w:val="center"/>
          </w:tcPr>
          <w:p w14:paraId="510F1780" w14:textId="182973D1" w:rsidR="00481DB8" w:rsidRPr="00CE4361" w:rsidRDefault="00481DB8" w:rsidP="00481DB8">
            <w:pPr>
              <w:pBdr>
                <w:top w:val="single" w:sz="4" w:space="1" w:color="auto"/>
                <w:bottom w:val="single" w:sz="4" w:space="1" w:color="auto"/>
              </w:pBdr>
              <w:ind w:left="-29" w:right="-29"/>
              <w:jc w:val="right"/>
              <w:rPr>
                <w:rFonts w:asciiTheme="majorBidi" w:eastAsia="Times New Roman" w:hAnsiTheme="majorBidi" w:cstheme="majorBidi"/>
                <w:sz w:val="28"/>
                <w:szCs w:val="28"/>
                <w:lang w:val="en-US"/>
              </w:rPr>
            </w:pPr>
            <w:r w:rsidRPr="00CE4361">
              <w:rPr>
                <w:rFonts w:ascii="Angsana New" w:hAnsi="Calibri"/>
                <w:noProof/>
                <w:color w:val="000000"/>
                <w:sz w:val="28"/>
                <w:szCs w:val="28"/>
                <w:lang w:val="en-US"/>
              </w:rPr>
              <w:t>7,686,713.53</w:t>
            </w:r>
          </w:p>
        </w:tc>
        <w:tc>
          <w:tcPr>
            <w:tcW w:w="1890" w:type="dxa"/>
            <w:tcBorders>
              <w:left w:val="nil"/>
              <w:right w:val="nil"/>
            </w:tcBorders>
            <w:shd w:val="clear" w:color="auto" w:fill="auto"/>
            <w:noWrap/>
            <w:vAlign w:val="center"/>
          </w:tcPr>
          <w:p w14:paraId="4B055E78" w14:textId="76B05978" w:rsidR="00481DB8" w:rsidRPr="00CE4361" w:rsidRDefault="00481DB8" w:rsidP="00481DB8">
            <w:pPr>
              <w:pBdr>
                <w:top w:val="single" w:sz="4" w:space="1" w:color="auto"/>
                <w:bottom w:val="single" w:sz="4" w:space="1" w:color="auto"/>
              </w:pBdr>
              <w:ind w:left="-29" w:right="-29"/>
              <w:jc w:val="right"/>
              <w:rPr>
                <w:rFonts w:asciiTheme="majorBidi" w:eastAsia="Times New Roman" w:hAnsiTheme="majorBidi" w:cstheme="majorBidi"/>
                <w:sz w:val="28"/>
                <w:szCs w:val="28"/>
                <w:lang w:val="en-US"/>
              </w:rPr>
            </w:pPr>
            <w:r w:rsidRPr="00CE4361">
              <w:rPr>
                <w:rFonts w:ascii="Angsana New" w:hAnsi="Calibri"/>
                <w:noProof/>
                <w:color w:val="000000"/>
                <w:sz w:val="28"/>
                <w:szCs w:val="28"/>
                <w:lang w:val="en-US"/>
              </w:rPr>
              <w:t>7,502,110.31</w:t>
            </w:r>
          </w:p>
        </w:tc>
        <w:tc>
          <w:tcPr>
            <w:tcW w:w="1800" w:type="dxa"/>
            <w:tcBorders>
              <w:left w:val="nil"/>
              <w:bottom w:val="nil"/>
              <w:right w:val="nil"/>
            </w:tcBorders>
            <w:shd w:val="clear" w:color="auto" w:fill="auto"/>
            <w:noWrap/>
            <w:vAlign w:val="center"/>
          </w:tcPr>
          <w:p w14:paraId="2805FAAF" w14:textId="2E758D9A" w:rsidR="00481DB8" w:rsidRPr="00CE4361" w:rsidRDefault="00481DB8" w:rsidP="00481DB8">
            <w:pPr>
              <w:pBdr>
                <w:top w:val="single" w:sz="4" w:space="1" w:color="auto"/>
              </w:pBdr>
              <w:tabs>
                <w:tab w:val="left" w:pos="1422"/>
              </w:tabs>
              <w:ind w:left="-29" w:right="-29"/>
              <w:jc w:val="right"/>
              <w:rPr>
                <w:rFonts w:ascii="Angsana New" w:hAnsi="Angsana New"/>
                <w:color w:val="000000"/>
                <w:sz w:val="28"/>
                <w:szCs w:val="28"/>
                <w:cs/>
              </w:rPr>
            </w:pPr>
            <w:r w:rsidRPr="00CE4361">
              <w:rPr>
                <w:rFonts w:ascii="Angsana New" w:hAnsi="Calibri"/>
                <w:noProof/>
                <w:color w:val="000000"/>
                <w:sz w:val="28"/>
                <w:szCs w:val="28"/>
                <w:lang w:val="en-US"/>
              </w:rPr>
              <w:t>15,188,823.84</w:t>
            </w:r>
          </w:p>
        </w:tc>
      </w:tr>
      <w:tr w:rsidR="00FF0DF1" w:rsidRPr="00B3011C" w14:paraId="16FA1368" w14:textId="77777777" w:rsidTr="00C04086">
        <w:trPr>
          <w:trHeight w:val="20"/>
        </w:trPr>
        <w:tc>
          <w:tcPr>
            <w:tcW w:w="3620" w:type="dxa"/>
            <w:noWrap/>
            <w:vAlign w:val="bottom"/>
            <w:hideMark/>
          </w:tcPr>
          <w:p w14:paraId="2138C71F" w14:textId="77777777" w:rsidR="00FF0DF1" w:rsidRPr="00164E08" w:rsidRDefault="00FF0DF1" w:rsidP="00FF0DF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Other income</w:t>
            </w:r>
          </w:p>
        </w:tc>
        <w:tc>
          <w:tcPr>
            <w:tcW w:w="1900" w:type="dxa"/>
            <w:shd w:val="clear" w:color="auto" w:fill="auto"/>
            <w:noWrap/>
            <w:vAlign w:val="bottom"/>
          </w:tcPr>
          <w:p w14:paraId="1A3BBABE"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0077D3A2"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0FFEA1B5" w14:textId="360A775C" w:rsidR="00FF0DF1" w:rsidRPr="00CE4361" w:rsidRDefault="00FF0DF1" w:rsidP="00FF0DF1">
            <w:pPr>
              <w:ind w:left="-29" w:right="-29"/>
              <w:jc w:val="right"/>
              <w:rPr>
                <w:rFonts w:asciiTheme="majorBidi" w:eastAsia="Times New Roman" w:hAnsiTheme="majorBidi" w:cstheme="majorBidi"/>
                <w:sz w:val="28"/>
                <w:szCs w:val="28"/>
                <w:highlight w:val="yellow"/>
                <w:lang w:val="en-US"/>
              </w:rPr>
            </w:pPr>
            <w:r w:rsidRPr="00CE4361">
              <w:rPr>
                <w:rFonts w:ascii="Angsana New" w:hAnsi="Calibri"/>
                <w:color w:val="000000"/>
                <w:sz w:val="28"/>
                <w:szCs w:val="28"/>
                <w:lang w:val="en-US"/>
              </w:rPr>
              <w:t>3,469,171.03</w:t>
            </w:r>
          </w:p>
        </w:tc>
        <w:tc>
          <w:tcPr>
            <w:tcW w:w="1890" w:type="dxa"/>
            <w:tcBorders>
              <w:top w:val="nil"/>
              <w:left w:val="nil"/>
              <w:bottom w:val="nil"/>
              <w:right w:val="nil"/>
            </w:tcBorders>
            <w:shd w:val="clear" w:color="auto" w:fill="auto"/>
            <w:noWrap/>
            <w:vAlign w:val="bottom"/>
          </w:tcPr>
          <w:p w14:paraId="368E448B"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0AE858C9"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center"/>
          </w:tcPr>
          <w:p w14:paraId="0EA2CF5E" w14:textId="5EDC82F4" w:rsidR="00FF0DF1" w:rsidRPr="00CE4361" w:rsidRDefault="00FF0DF1" w:rsidP="00FF0DF1">
            <w:pPr>
              <w:tabs>
                <w:tab w:val="left" w:pos="1422"/>
              </w:tabs>
              <w:ind w:left="-29" w:right="-29"/>
              <w:jc w:val="right"/>
              <w:rPr>
                <w:rFonts w:ascii="Angsana New" w:hAnsi="Angsana New"/>
                <w:color w:val="000000"/>
                <w:sz w:val="28"/>
                <w:szCs w:val="28"/>
                <w:cs/>
              </w:rPr>
            </w:pPr>
            <w:r w:rsidRPr="00CE4361">
              <w:rPr>
                <w:rFonts w:ascii="Angsana New" w:hAnsi="Calibri"/>
                <w:color w:val="000000"/>
                <w:sz w:val="28"/>
                <w:szCs w:val="28"/>
                <w:lang w:val="en-US"/>
              </w:rPr>
              <w:t>2,122,827.93</w:t>
            </w:r>
          </w:p>
        </w:tc>
      </w:tr>
      <w:tr w:rsidR="00FF0DF1" w:rsidRPr="00B3011C" w14:paraId="705A8796" w14:textId="77777777" w:rsidTr="00C04086">
        <w:trPr>
          <w:trHeight w:val="20"/>
        </w:trPr>
        <w:tc>
          <w:tcPr>
            <w:tcW w:w="3620" w:type="dxa"/>
            <w:noWrap/>
            <w:vAlign w:val="bottom"/>
            <w:hideMark/>
          </w:tcPr>
          <w:p w14:paraId="12C7307C" w14:textId="77777777" w:rsidR="00FF0DF1" w:rsidRPr="00164E08" w:rsidRDefault="00FF0DF1" w:rsidP="00FF0DF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Distribution costs</w:t>
            </w:r>
          </w:p>
        </w:tc>
        <w:tc>
          <w:tcPr>
            <w:tcW w:w="1900" w:type="dxa"/>
            <w:shd w:val="clear" w:color="auto" w:fill="auto"/>
            <w:noWrap/>
            <w:vAlign w:val="bottom"/>
          </w:tcPr>
          <w:p w14:paraId="7E9BC542"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38EB685E"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3A0FAD80" w14:textId="1B4F617A" w:rsidR="00FF0DF1" w:rsidRPr="009C3146" w:rsidRDefault="00002304" w:rsidP="00FF0DF1">
            <w:pPr>
              <w:ind w:left="-29" w:right="-29"/>
              <w:jc w:val="right"/>
              <w:rPr>
                <w:rFonts w:ascii="Angsana New" w:hAnsi="Angsana New"/>
                <w:sz w:val="28"/>
                <w:szCs w:val="28"/>
                <w:highlight w:val="yellow"/>
                <w:lang w:val="en-US"/>
              </w:rPr>
            </w:pPr>
            <w:r w:rsidRPr="009C3146">
              <w:rPr>
                <w:rFonts w:ascii="Angsana New" w:hAnsi="Calibri"/>
                <w:color w:val="000000"/>
                <w:sz w:val="28"/>
                <w:szCs w:val="28"/>
                <w:lang w:val="en-US"/>
              </w:rPr>
              <w:t>(17,333,509.19)</w:t>
            </w:r>
          </w:p>
        </w:tc>
        <w:tc>
          <w:tcPr>
            <w:tcW w:w="1890" w:type="dxa"/>
            <w:tcBorders>
              <w:top w:val="nil"/>
              <w:left w:val="nil"/>
              <w:bottom w:val="nil"/>
              <w:right w:val="nil"/>
            </w:tcBorders>
            <w:shd w:val="clear" w:color="auto" w:fill="auto"/>
            <w:noWrap/>
            <w:vAlign w:val="bottom"/>
          </w:tcPr>
          <w:p w14:paraId="067FC8B1"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6F42E2D3"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center"/>
          </w:tcPr>
          <w:p w14:paraId="74049F27" w14:textId="196BD785" w:rsidR="00FF0DF1" w:rsidRPr="00CE4361" w:rsidRDefault="00FF0DF1" w:rsidP="00FF0DF1">
            <w:pPr>
              <w:tabs>
                <w:tab w:val="left" w:pos="1422"/>
              </w:tabs>
              <w:ind w:left="-29" w:right="-29"/>
              <w:jc w:val="right"/>
              <w:rPr>
                <w:rFonts w:ascii="Angsana New" w:hAnsi="Angsana New"/>
                <w:color w:val="000000"/>
                <w:sz w:val="28"/>
                <w:szCs w:val="28"/>
                <w:cs/>
              </w:rPr>
            </w:pPr>
            <w:r w:rsidRPr="00CE4361">
              <w:rPr>
                <w:rFonts w:ascii="Angsana New" w:hAnsi="Calibri"/>
                <w:color w:val="000000"/>
                <w:sz w:val="28"/>
                <w:szCs w:val="28"/>
                <w:lang w:val="en-US"/>
              </w:rPr>
              <w:t>(19,223,290.64)</w:t>
            </w:r>
          </w:p>
        </w:tc>
      </w:tr>
      <w:tr w:rsidR="00FF0DF1" w:rsidRPr="00B3011C" w14:paraId="1F4B984B" w14:textId="77777777" w:rsidTr="00C04086">
        <w:trPr>
          <w:trHeight w:val="20"/>
        </w:trPr>
        <w:tc>
          <w:tcPr>
            <w:tcW w:w="3620" w:type="dxa"/>
            <w:noWrap/>
            <w:vAlign w:val="bottom"/>
            <w:hideMark/>
          </w:tcPr>
          <w:p w14:paraId="5C107F66" w14:textId="77777777" w:rsidR="00FF0DF1" w:rsidRPr="00164E08" w:rsidRDefault="00FF0DF1" w:rsidP="00FF0DF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Administrative expenses</w:t>
            </w:r>
          </w:p>
        </w:tc>
        <w:tc>
          <w:tcPr>
            <w:tcW w:w="1900" w:type="dxa"/>
            <w:shd w:val="clear" w:color="auto" w:fill="auto"/>
            <w:noWrap/>
            <w:vAlign w:val="bottom"/>
          </w:tcPr>
          <w:p w14:paraId="7FF45A45"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5C3810AF"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6DE50115" w14:textId="5A94A771" w:rsidR="00FF0DF1" w:rsidRPr="009C3146" w:rsidRDefault="00D80401" w:rsidP="00FF0DF1">
            <w:pPr>
              <w:ind w:left="-29" w:right="-29"/>
              <w:jc w:val="right"/>
              <w:rPr>
                <w:rFonts w:ascii="Angsana New" w:hAnsi="Angsana New"/>
                <w:sz w:val="28"/>
                <w:szCs w:val="28"/>
                <w:cs/>
                <w:lang w:val="en-US"/>
              </w:rPr>
            </w:pPr>
            <w:r w:rsidRPr="00D80401">
              <w:rPr>
                <w:rFonts w:ascii="Angsana New" w:hAnsi="Calibri"/>
                <w:color w:val="000000"/>
                <w:sz w:val="28"/>
                <w:szCs w:val="28"/>
                <w:lang w:val="en-US"/>
              </w:rPr>
              <w:t>(18,091,473.85)</w:t>
            </w:r>
          </w:p>
        </w:tc>
        <w:tc>
          <w:tcPr>
            <w:tcW w:w="1890" w:type="dxa"/>
            <w:tcBorders>
              <w:top w:val="nil"/>
              <w:left w:val="nil"/>
              <w:bottom w:val="nil"/>
              <w:right w:val="nil"/>
            </w:tcBorders>
            <w:shd w:val="clear" w:color="auto" w:fill="auto"/>
            <w:noWrap/>
            <w:vAlign w:val="bottom"/>
          </w:tcPr>
          <w:p w14:paraId="056777F8"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6D7229F3"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center"/>
          </w:tcPr>
          <w:p w14:paraId="4FC04CB5" w14:textId="4A836738" w:rsidR="00FF0DF1" w:rsidRPr="00CE4361" w:rsidRDefault="00FF0DF1" w:rsidP="00FF0DF1">
            <w:pPr>
              <w:tabs>
                <w:tab w:val="left" w:pos="1422"/>
              </w:tabs>
              <w:ind w:left="-29" w:right="-29"/>
              <w:jc w:val="right"/>
              <w:rPr>
                <w:rFonts w:ascii="Angsana New" w:hAnsi="Angsana New"/>
                <w:color w:val="000000"/>
                <w:sz w:val="28"/>
                <w:szCs w:val="28"/>
                <w:cs/>
              </w:rPr>
            </w:pPr>
            <w:r w:rsidRPr="00CE4361">
              <w:rPr>
                <w:rFonts w:ascii="Angsana New" w:hAnsi="Calibri"/>
                <w:color w:val="000000"/>
                <w:sz w:val="28"/>
                <w:szCs w:val="28"/>
                <w:lang w:val="en-US"/>
              </w:rPr>
              <w:t>(15,943,490.10)</w:t>
            </w:r>
          </w:p>
        </w:tc>
      </w:tr>
      <w:tr w:rsidR="00FF0DF1" w:rsidRPr="00B3011C" w14:paraId="39B469BE" w14:textId="77777777" w:rsidTr="00C04086">
        <w:trPr>
          <w:trHeight w:val="20"/>
        </w:trPr>
        <w:tc>
          <w:tcPr>
            <w:tcW w:w="3620" w:type="dxa"/>
            <w:noWrap/>
            <w:vAlign w:val="bottom"/>
          </w:tcPr>
          <w:p w14:paraId="321E353C" w14:textId="77777777" w:rsidR="00FF0DF1" w:rsidRPr="00164E08" w:rsidRDefault="00FF0DF1" w:rsidP="00FF0DF1">
            <w:pPr>
              <w:ind w:hanging="108"/>
              <w:rPr>
                <w:rFonts w:asciiTheme="majorBidi" w:eastAsia="Times New Roman" w:hAnsiTheme="majorBidi"/>
                <w:sz w:val="27"/>
                <w:szCs w:val="27"/>
                <w:lang w:val="en-US"/>
              </w:rPr>
            </w:pPr>
            <w:r>
              <w:rPr>
                <w:rFonts w:asciiTheme="majorBidi" w:eastAsia="Times New Roman" w:hAnsiTheme="majorBidi"/>
                <w:sz w:val="27"/>
                <w:szCs w:val="27"/>
                <w:lang w:val="en-US"/>
              </w:rPr>
              <w:t>Expected credit l</w:t>
            </w:r>
            <w:r w:rsidRPr="00D11BB8">
              <w:rPr>
                <w:rFonts w:asciiTheme="majorBidi" w:eastAsia="Times New Roman" w:hAnsiTheme="majorBidi"/>
                <w:sz w:val="27"/>
                <w:szCs w:val="27"/>
                <w:lang w:val="en-US"/>
              </w:rPr>
              <w:t>oss</w:t>
            </w:r>
          </w:p>
        </w:tc>
        <w:tc>
          <w:tcPr>
            <w:tcW w:w="1900" w:type="dxa"/>
            <w:shd w:val="clear" w:color="auto" w:fill="auto"/>
            <w:noWrap/>
            <w:vAlign w:val="bottom"/>
          </w:tcPr>
          <w:p w14:paraId="4BED1D48"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62892EDE"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43D7E113" w14:textId="7A7B9BFA" w:rsidR="00FF0DF1" w:rsidRPr="00CE4361" w:rsidRDefault="00FF0DF1" w:rsidP="00FF0DF1">
            <w:pPr>
              <w:ind w:left="-29" w:right="-29"/>
              <w:jc w:val="right"/>
              <w:rPr>
                <w:rFonts w:asciiTheme="majorBidi" w:eastAsia="Times New Roman" w:hAnsiTheme="majorBidi" w:cstheme="majorBidi"/>
                <w:sz w:val="28"/>
                <w:szCs w:val="28"/>
                <w:highlight w:val="yellow"/>
                <w:lang w:val="en-US"/>
              </w:rPr>
            </w:pPr>
            <w:r w:rsidRPr="00CE4361">
              <w:rPr>
                <w:rFonts w:ascii="Angsana New" w:hAnsi="Calibri"/>
                <w:color w:val="000000"/>
                <w:sz w:val="28"/>
                <w:szCs w:val="28"/>
                <w:lang w:val="en-US"/>
              </w:rPr>
              <w:t>-</w:t>
            </w:r>
          </w:p>
        </w:tc>
        <w:tc>
          <w:tcPr>
            <w:tcW w:w="1890" w:type="dxa"/>
            <w:tcBorders>
              <w:top w:val="nil"/>
              <w:left w:val="nil"/>
              <w:bottom w:val="nil"/>
              <w:right w:val="nil"/>
            </w:tcBorders>
            <w:shd w:val="clear" w:color="auto" w:fill="auto"/>
            <w:noWrap/>
            <w:vAlign w:val="bottom"/>
          </w:tcPr>
          <w:p w14:paraId="4BE27B5B"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4AA329A6"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center"/>
          </w:tcPr>
          <w:p w14:paraId="7081AC1B" w14:textId="7724D702" w:rsidR="00FF0DF1" w:rsidRPr="00CE4361" w:rsidRDefault="00FF0DF1" w:rsidP="00FF0DF1">
            <w:pPr>
              <w:tabs>
                <w:tab w:val="left" w:pos="1422"/>
              </w:tabs>
              <w:ind w:left="-29" w:right="-29"/>
              <w:jc w:val="right"/>
              <w:rPr>
                <w:rFonts w:ascii="Angsana New" w:hAnsi="Angsana New"/>
                <w:color w:val="000000"/>
                <w:sz w:val="28"/>
                <w:szCs w:val="28"/>
                <w:cs/>
              </w:rPr>
            </w:pPr>
            <w:r w:rsidRPr="00CE4361">
              <w:rPr>
                <w:rFonts w:ascii="Angsana New" w:hAnsi="Calibri"/>
                <w:color w:val="000000"/>
                <w:sz w:val="28"/>
                <w:szCs w:val="28"/>
                <w:lang w:val="en-US"/>
              </w:rPr>
              <w:t>(23,750,000.00)</w:t>
            </w:r>
          </w:p>
        </w:tc>
      </w:tr>
      <w:tr w:rsidR="00FF0DF1" w:rsidRPr="00B3011C" w14:paraId="4022D7F7" w14:textId="77777777" w:rsidTr="00C04086">
        <w:trPr>
          <w:trHeight w:val="20"/>
        </w:trPr>
        <w:tc>
          <w:tcPr>
            <w:tcW w:w="5520" w:type="dxa"/>
            <w:gridSpan w:val="2"/>
            <w:noWrap/>
            <w:vAlign w:val="bottom"/>
          </w:tcPr>
          <w:p w14:paraId="59496115" w14:textId="6EFC415E" w:rsidR="00FF0DF1" w:rsidRPr="00CE4361" w:rsidRDefault="00FF0DF1" w:rsidP="00FF0DF1">
            <w:pPr>
              <w:ind w:hanging="108"/>
              <w:rPr>
                <w:rFonts w:asciiTheme="majorBidi" w:eastAsia="Times New Roman" w:hAnsiTheme="majorBidi" w:cstheme="majorBidi"/>
                <w:sz w:val="28"/>
                <w:szCs w:val="28"/>
                <w:lang w:val="en-US"/>
              </w:rPr>
            </w:pPr>
            <w:r w:rsidRPr="00CE4361">
              <w:rPr>
                <w:rFonts w:asciiTheme="majorBidi" w:eastAsia="Times New Roman" w:hAnsiTheme="majorBidi"/>
                <w:sz w:val="28"/>
                <w:szCs w:val="28"/>
                <w:lang w:val="en-US"/>
              </w:rPr>
              <w:t xml:space="preserve">Share of </w:t>
            </w:r>
            <w:r w:rsidR="00027901">
              <w:rPr>
                <w:rFonts w:asciiTheme="majorBidi" w:eastAsia="Times New Roman" w:hAnsiTheme="majorBidi"/>
                <w:sz w:val="28"/>
                <w:szCs w:val="28"/>
                <w:lang w:val="en-US"/>
              </w:rPr>
              <w:t>profit (</w:t>
            </w:r>
            <w:r w:rsidRPr="00CE4361">
              <w:rPr>
                <w:rFonts w:asciiTheme="majorBidi" w:eastAsia="Times New Roman" w:hAnsiTheme="majorBidi"/>
                <w:sz w:val="28"/>
                <w:szCs w:val="28"/>
                <w:lang w:val="en-US"/>
              </w:rPr>
              <w:t>loss</w:t>
            </w:r>
            <w:r w:rsidR="00027901">
              <w:rPr>
                <w:rFonts w:asciiTheme="majorBidi" w:eastAsia="Times New Roman" w:hAnsiTheme="majorBidi"/>
                <w:sz w:val="28"/>
                <w:szCs w:val="28"/>
                <w:lang w:val="en-US"/>
              </w:rPr>
              <w:t>)</w:t>
            </w:r>
            <w:r w:rsidRPr="00CE4361">
              <w:rPr>
                <w:rFonts w:asciiTheme="majorBidi" w:eastAsia="Times New Roman" w:hAnsiTheme="majorBidi"/>
                <w:sz w:val="28"/>
                <w:szCs w:val="28"/>
                <w:lang w:val="en-US"/>
              </w:rPr>
              <w:t xml:space="preserve"> from investments in associate</w:t>
            </w:r>
          </w:p>
        </w:tc>
        <w:tc>
          <w:tcPr>
            <w:tcW w:w="1860" w:type="dxa"/>
            <w:shd w:val="clear" w:color="auto" w:fill="auto"/>
            <w:noWrap/>
            <w:vAlign w:val="bottom"/>
          </w:tcPr>
          <w:p w14:paraId="6F1E5245"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794713A1" w14:textId="111AAE0C" w:rsidR="00FF0DF1" w:rsidRPr="00CE4361" w:rsidRDefault="00FF0DF1" w:rsidP="00FF0DF1">
            <w:pPr>
              <w:ind w:left="-29" w:right="-29"/>
              <w:jc w:val="right"/>
              <w:rPr>
                <w:rFonts w:asciiTheme="majorBidi" w:eastAsia="Times New Roman" w:hAnsiTheme="majorBidi" w:cstheme="majorBidi"/>
                <w:sz w:val="28"/>
                <w:szCs w:val="28"/>
                <w:highlight w:val="yellow"/>
                <w:lang w:val="en-US"/>
              </w:rPr>
            </w:pPr>
            <w:r w:rsidRPr="00CE4361">
              <w:rPr>
                <w:rFonts w:ascii="Angsana New" w:hAnsi="Calibri"/>
                <w:color w:val="000000"/>
                <w:sz w:val="28"/>
                <w:szCs w:val="28"/>
                <w:lang w:val="en-US"/>
              </w:rPr>
              <w:t>(378,030.84)</w:t>
            </w:r>
          </w:p>
        </w:tc>
        <w:tc>
          <w:tcPr>
            <w:tcW w:w="1890" w:type="dxa"/>
            <w:tcBorders>
              <w:top w:val="nil"/>
              <w:left w:val="nil"/>
              <w:bottom w:val="nil"/>
              <w:right w:val="nil"/>
            </w:tcBorders>
            <w:shd w:val="clear" w:color="auto" w:fill="auto"/>
            <w:noWrap/>
            <w:vAlign w:val="center"/>
          </w:tcPr>
          <w:p w14:paraId="36C8FD5A"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57AC34E5"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04760ECF" w14:textId="1EE69CFD" w:rsidR="00FF0DF1" w:rsidRPr="00CE4361" w:rsidRDefault="00481DB8" w:rsidP="00FF0DF1">
            <w:pPr>
              <w:tabs>
                <w:tab w:val="left" w:pos="1422"/>
              </w:tabs>
              <w:ind w:left="-29" w:right="-29"/>
              <w:jc w:val="right"/>
              <w:rPr>
                <w:rFonts w:ascii="Angsana New" w:hAnsi="Angsana New"/>
                <w:color w:val="000000"/>
                <w:sz w:val="28"/>
                <w:szCs w:val="28"/>
                <w:cs/>
              </w:rPr>
            </w:pPr>
            <w:r w:rsidRPr="00481DB8">
              <w:rPr>
                <w:rFonts w:ascii="Angsana New" w:hAnsi="Angsana New"/>
                <w:color w:val="000000"/>
                <w:sz w:val="28"/>
                <w:szCs w:val="28"/>
                <w:lang w:val="en-US"/>
              </w:rPr>
              <w:t>242,931.97</w:t>
            </w:r>
          </w:p>
        </w:tc>
      </w:tr>
      <w:tr w:rsidR="00FF0DF1" w:rsidRPr="00B3011C" w14:paraId="3C750628" w14:textId="77777777" w:rsidTr="0083168A">
        <w:trPr>
          <w:trHeight w:val="20"/>
        </w:trPr>
        <w:tc>
          <w:tcPr>
            <w:tcW w:w="3620" w:type="dxa"/>
            <w:noWrap/>
            <w:vAlign w:val="bottom"/>
            <w:hideMark/>
          </w:tcPr>
          <w:p w14:paraId="13C4047C" w14:textId="77777777" w:rsidR="00FF0DF1" w:rsidRPr="00164E08" w:rsidRDefault="00FF0DF1" w:rsidP="00FF0DF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Finance costs</w:t>
            </w:r>
          </w:p>
        </w:tc>
        <w:tc>
          <w:tcPr>
            <w:tcW w:w="1900" w:type="dxa"/>
            <w:shd w:val="clear" w:color="auto" w:fill="auto"/>
            <w:noWrap/>
            <w:vAlign w:val="bottom"/>
          </w:tcPr>
          <w:p w14:paraId="61ECD625"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55E0461F"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17EEF6B2" w14:textId="1057EC51" w:rsidR="00FF0DF1" w:rsidRPr="00CE4361" w:rsidRDefault="00FF0DF1" w:rsidP="00FF0DF1">
            <w:pPr>
              <w:ind w:left="-29" w:right="-29"/>
              <w:jc w:val="right"/>
              <w:rPr>
                <w:rFonts w:asciiTheme="majorBidi" w:eastAsia="Times New Roman" w:hAnsiTheme="majorBidi" w:cstheme="majorBidi"/>
                <w:sz w:val="28"/>
                <w:szCs w:val="28"/>
                <w:highlight w:val="yellow"/>
                <w:lang w:val="en-US"/>
              </w:rPr>
            </w:pPr>
            <w:r w:rsidRPr="00CE4361">
              <w:rPr>
                <w:rFonts w:ascii="Angsana New" w:hAnsi="Calibri"/>
                <w:color w:val="000000"/>
                <w:sz w:val="28"/>
                <w:szCs w:val="28"/>
                <w:lang w:val="en-US"/>
              </w:rPr>
              <w:t>(940,287.56)</w:t>
            </w:r>
          </w:p>
        </w:tc>
        <w:tc>
          <w:tcPr>
            <w:tcW w:w="1890" w:type="dxa"/>
            <w:tcBorders>
              <w:top w:val="nil"/>
              <w:left w:val="nil"/>
              <w:bottom w:val="nil"/>
              <w:right w:val="nil"/>
            </w:tcBorders>
            <w:shd w:val="clear" w:color="auto" w:fill="auto"/>
            <w:noWrap/>
            <w:vAlign w:val="bottom"/>
          </w:tcPr>
          <w:p w14:paraId="457ABF90"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1113DA4C"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center"/>
          </w:tcPr>
          <w:p w14:paraId="41AA4710" w14:textId="105F425A" w:rsidR="00FF0DF1" w:rsidRPr="00CE4361" w:rsidRDefault="00FF0DF1" w:rsidP="00FF0DF1">
            <w:pPr>
              <w:tabs>
                <w:tab w:val="left" w:pos="1422"/>
              </w:tabs>
              <w:ind w:left="-29" w:right="-29"/>
              <w:jc w:val="right"/>
              <w:rPr>
                <w:rFonts w:ascii="Angsana New" w:hAnsi="Angsana New"/>
                <w:color w:val="000000"/>
                <w:sz w:val="28"/>
                <w:szCs w:val="28"/>
                <w:cs/>
              </w:rPr>
            </w:pPr>
            <w:r w:rsidRPr="00CE4361">
              <w:rPr>
                <w:rFonts w:ascii="Angsana New" w:hAnsi="Calibri"/>
                <w:sz w:val="28"/>
                <w:szCs w:val="28"/>
                <w:lang w:val="en-US"/>
              </w:rPr>
              <w:t>(619,734.03)</w:t>
            </w:r>
          </w:p>
        </w:tc>
      </w:tr>
      <w:tr w:rsidR="00FF0DF1" w:rsidRPr="00B3011C" w14:paraId="3452C690" w14:textId="77777777" w:rsidTr="0083168A">
        <w:trPr>
          <w:trHeight w:val="20"/>
        </w:trPr>
        <w:tc>
          <w:tcPr>
            <w:tcW w:w="3620" w:type="dxa"/>
            <w:noWrap/>
            <w:vAlign w:val="bottom"/>
            <w:hideMark/>
          </w:tcPr>
          <w:p w14:paraId="707A0219" w14:textId="398C6191" w:rsidR="00FF0DF1" w:rsidRPr="00164E08" w:rsidRDefault="00FF0DF1" w:rsidP="00FF0DF1">
            <w:pPr>
              <w:ind w:hanging="108"/>
              <w:rPr>
                <w:rFonts w:asciiTheme="majorBidi" w:eastAsia="Times New Roman" w:hAnsiTheme="majorBidi" w:cstheme="majorBidi"/>
                <w:sz w:val="28"/>
                <w:szCs w:val="28"/>
                <w:lang w:val="en-US"/>
              </w:rPr>
            </w:pPr>
            <w:r w:rsidRPr="006A0449">
              <w:rPr>
                <w:rFonts w:asciiTheme="majorBidi" w:eastAsia="Times New Roman" w:hAnsiTheme="majorBidi" w:cstheme="majorBidi"/>
                <w:sz w:val="28"/>
                <w:szCs w:val="28"/>
                <w:lang w:val="en-US"/>
              </w:rPr>
              <w:t>Tax (expense) income</w:t>
            </w:r>
          </w:p>
        </w:tc>
        <w:tc>
          <w:tcPr>
            <w:tcW w:w="1900" w:type="dxa"/>
            <w:shd w:val="clear" w:color="auto" w:fill="auto"/>
            <w:noWrap/>
            <w:vAlign w:val="bottom"/>
          </w:tcPr>
          <w:p w14:paraId="13AF638F"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4A8B1CC5"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55DB97C5" w14:textId="672AA5FC" w:rsidR="00FF0DF1" w:rsidRPr="00CE4361" w:rsidRDefault="00F97E50" w:rsidP="00FF0DF1">
            <w:pPr>
              <w:pBdr>
                <w:bottom w:val="single" w:sz="4" w:space="1" w:color="auto"/>
              </w:pBdr>
              <w:ind w:left="-29" w:right="-29"/>
              <w:jc w:val="right"/>
              <w:rPr>
                <w:rFonts w:asciiTheme="majorBidi" w:eastAsia="Times New Roman" w:hAnsiTheme="majorBidi" w:cstheme="majorBidi"/>
                <w:sz w:val="28"/>
                <w:szCs w:val="28"/>
                <w:highlight w:val="yellow"/>
                <w:lang w:val="en-US"/>
              </w:rPr>
            </w:pPr>
            <w:r w:rsidRPr="00F97E50">
              <w:rPr>
                <w:rFonts w:ascii="Angsana New" w:hAnsi="Calibri"/>
                <w:color w:val="000000"/>
                <w:sz w:val="28"/>
                <w:szCs w:val="28"/>
                <w:lang w:val="en-US"/>
              </w:rPr>
              <w:t>(1,096,824.32)</w:t>
            </w:r>
          </w:p>
        </w:tc>
        <w:tc>
          <w:tcPr>
            <w:tcW w:w="1890" w:type="dxa"/>
            <w:tcBorders>
              <w:top w:val="nil"/>
              <w:left w:val="nil"/>
              <w:bottom w:val="nil"/>
              <w:right w:val="nil"/>
            </w:tcBorders>
            <w:shd w:val="clear" w:color="auto" w:fill="auto"/>
            <w:noWrap/>
            <w:vAlign w:val="bottom"/>
          </w:tcPr>
          <w:p w14:paraId="645A311D"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731B097D"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center"/>
          </w:tcPr>
          <w:p w14:paraId="6F47E616" w14:textId="434FCAC0" w:rsidR="00FF0DF1" w:rsidRPr="00CE4361" w:rsidRDefault="00FF0DF1" w:rsidP="00FF0DF1">
            <w:pPr>
              <w:pBdr>
                <w:bottom w:val="single" w:sz="4" w:space="1" w:color="auto"/>
              </w:pBdr>
              <w:tabs>
                <w:tab w:val="left" w:pos="1422"/>
              </w:tabs>
              <w:ind w:left="-29" w:right="-29"/>
              <w:jc w:val="right"/>
              <w:rPr>
                <w:rFonts w:ascii="Angsana New" w:hAnsi="Angsana New"/>
                <w:color w:val="000000"/>
                <w:sz w:val="28"/>
                <w:szCs w:val="28"/>
                <w:cs/>
              </w:rPr>
            </w:pPr>
            <w:r w:rsidRPr="00CE4361">
              <w:rPr>
                <w:rFonts w:ascii="Angsana New" w:hAnsi="Calibri"/>
                <w:sz w:val="28"/>
                <w:szCs w:val="28"/>
                <w:lang w:val="en-US"/>
              </w:rPr>
              <w:t>4,000,665.59</w:t>
            </w:r>
          </w:p>
        </w:tc>
      </w:tr>
      <w:tr w:rsidR="00FF0DF1" w:rsidRPr="00B3011C" w14:paraId="66CC56E9" w14:textId="77777777" w:rsidTr="00C04086">
        <w:trPr>
          <w:trHeight w:val="20"/>
        </w:trPr>
        <w:tc>
          <w:tcPr>
            <w:tcW w:w="3620" w:type="dxa"/>
            <w:shd w:val="clear" w:color="auto" w:fill="FFFFFF"/>
            <w:noWrap/>
            <w:vAlign w:val="bottom"/>
            <w:hideMark/>
          </w:tcPr>
          <w:p w14:paraId="669863CB" w14:textId="77777777" w:rsidR="00FF0DF1" w:rsidRPr="00164E08" w:rsidRDefault="00FF0DF1" w:rsidP="00FF0DF1">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Profit (loss) for the period</w:t>
            </w:r>
          </w:p>
        </w:tc>
        <w:tc>
          <w:tcPr>
            <w:tcW w:w="1900" w:type="dxa"/>
            <w:shd w:val="clear" w:color="auto" w:fill="auto"/>
            <w:noWrap/>
            <w:vAlign w:val="bottom"/>
          </w:tcPr>
          <w:p w14:paraId="7F3948A5"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60" w:type="dxa"/>
            <w:tcBorders>
              <w:left w:val="nil"/>
              <w:bottom w:val="nil"/>
              <w:right w:val="nil"/>
            </w:tcBorders>
            <w:shd w:val="clear" w:color="auto" w:fill="auto"/>
            <w:noWrap/>
            <w:vAlign w:val="bottom"/>
          </w:tcPr>
          <w:p w14:paraId="53A4E357"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710" w:type="dxa"/>
            <w:tcBorders>
              <w:left w:val="nil"/>
              <w:bottom w:val="nil"/>
              <w:right w:val="nil"/>
            </w:tcBorders>
            <w:shd w:val="clear" w:color="auto" w:fill="auto"/>
            <w:noWrap/>
            <w:vAlign w:val="bottom"/>
          </w:tcPr>
          <w:p w14:paraId="77B2751E" w14:textId="373850C5" w:rsidR="00FF0DF1" w:rsidRPr="00CE4361" w:rsidRDefault="00F97E50" w:rsidP="00FF0DF1">
            <w:pPr>
              <w:ind w:left="-29" w:right="-29"/>
              <w:jc w:val="right"/>
              <w:rPr>
                <w:rFonts w:asciiTheme="majorBidi" w:eastAsia="Times New Roman" w:hAnsiTheme="majorBidi" w:cstheme="majorBidi"/>
                <w:sz w:val="28"/>
                <w:szCs w:val="28"/>
                <w:highlight w:val="yellow"/>
                <w:lang w:val="en-US"/>
              </w:rPr>
            </w:pPr>
            <w:r w:rsidRPr="00F97E50">
              <w:rPr>
                <w:rFonts w:ascii="Angsana New" w:eastAsia="Times New Roman" w:hAnsi="Angsana New"/>
                <w:sz w:val="28"/>
                <w:szCs w:val="28"/>
                <w:lang w:val="en-US"/>
              </w:rPr>
              <w:t>10,311,928.81</w:t>
            </w:r>
          </w:p>
        </w:tc>
        <w:tc>
          <w:tcPr>
            <w:tcW w:w="1890" w:type="dxa"/>
            <w:tcBorders>
              <w:top w:val="nil"/>
              <w:left w:val="nil"/>
              <w:bottom w:val="nil"/>
              <w:right w:val="nil"/>
            </w:tcBorders>
            <w:shd w:val="clear" w:color="auto" w:fill="auto"/>
            <w:noWrap/>
            <w:vAlign w:val="bottom"/>
          </w:tcPr>
          <w:p w14:paraId="1443EB0D" w14:textId="77777777" w:rsidR="00FF0DF1" w:rsidRPr="00CE4361" w:rsidRDefault="00FF0DF1" w:rsidP="00FF0DF1">
            <w:pPr>
              <w:tabs>
                <w:tab w:val="left" w:pos="1602"/>
              </w:tabs>
              <w:ind w:left="-29" w:right="-29"/>
              <w:jc w:val="right"/>
              <w:rPr>
                <w:rFonts w:asciiTheme="majorBidi" w:eastAsia="Times New Roman" w:hAnsiTheme="majorBidi" w:cstheme="majorBidi"/>
                <w:sz w:val="28"/>
                <w:szCs w:val="28"/>
                <w:lang w:val="en-US"/>
              </w:rPr>
            </w:pPr>
          </w:p>
        </w:tc>
        <w:tc>
          <w:tcPr>
            <w:tcW w:w="1890" w:type="dxa"/>
            <w:tcBorders>
              <w:left w:val="nil"/>
              <w:bottom w:val="nil"/>
              <w:right w:val="nil"/>
            </w:tcBorders>
            <w:shd w:val="clear" w:color="auto" w:fill="auto"/>
            <w:noWrap/>
            <w:vAlign w:val="bottom"/>
          </w:tcPr>
          <w:p w14:paraId="0C9CFB9C"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00" w:type="dxa"/>
            <w:tcBorders>
              <w:left w:val="nil"/>
              <w:bottom w:val="nil"/>
              <w:right w:val="nil"/>
            </w:tcBorders>
            <w:shd w:val="clear" w:color="auto" w:fill="auto"/>
            <w:noWrap/>
            <w:vAlign w:val="bottom"/>
          </w:tcPr>
          <w:p w14:paraId="7D6D57C0" w14:textId="1FFF9FE2" w:rsidR="00FF0DF1" w:rsidRPr="00CE4361" w:rsidRDefault="00FF0DF1" w:rsidP="00FF0DF1">
            <w:pPr>
              <w:tabs>
                <w:tab w:val="left" w:pos="1422"/>
              </w:tabs>
              <w:ind w:left="-29" w:right="-29"/>
              <w:jc w:val="right"/>
              <w:rPr>
                <w:rFonts w:ascii="Angsana New" w:hAnsi="Angsana New"/>
                <w:color w:val="000000"/>
                <w:sz w:val="28"/>
                <w:szCs w:val="28"/>
                <w:cs/>
              </w:rPr>
            </w:pPr>
            <w:r w:rsidRPr="00CE4361">
              <w:rPr>
                <w:rFonts w:ascii="Angsana New" w:eastAsia="Times New Roman" w:hAnsi="Angsana New"/>
                <w:sz w:val="28"/>
                <w:szCs w:val="28"/>
                <w:lang w:val="en-US"/>
              </w:rPr>
              <w:t>(37,981,265.44)</w:t>
            </w:r>
          </w:p>
        </w:tc>
      </w:tr>
      <w:tr w:rsidR="00FF0DF1" w:rsidRPr="00B3011C" w14:paraId="197FA9E2" w14:textId="77777777" w:rsidTr="00C04086">
        <w:trPr>
          <w:trHeight w:val="20"/>
        </w:trPr>
        <w:tc>
          <w:tcPr>
            <w:tcW w:w="5520" w:type="dxa"/>
            <w:gridSpan w:val="2"/>
            <w:shd w:val="clear" w:color="auto" w:fill="auto"/>
            <w:noWrap/>
            <w:vAlign w:val="bottom"/>
            <w:hideMark/>
          </w:tcPr>
          <w:p w14:paraId="482F13B8" w14:textId="77777777" w:rsidR="00FF0DF1" w:rsidRPr="00CE4361" w:rsidRDefault="00FF0DF1" w:rsidP="00FF0DF1">
            <w:pPr>
              <w:ind w:hanging="108"/>
              <w:rPr>
                <w:rFonts w:asciiTheme="majorBidi" w:eastAsia="Times New Roman" w:hAnsiTheme="majorBidi" w:cstheme="majorBidi"/>
                <w:sz w:val="28"/>
                <w:szCs w:val="28"/>
                <w:lang w:val="en-US"/>
              </w:rPr>
            </w:pPr>
            <w:r w:rsidRPr="00CE4361">
              <w:rPr>
                <w:rFonts w:asciiTheme="majorBidi" w:eastAsia="Times New Roman" w:hAnsiTheme="majorBidi" w:cstheme="majorBidi"/>
                <w:sz w:val="28"/>
                <w:szCs w:val="28"/>
                <w:lang w:val="en-US"/>
              </w:rPr>
              <w:t>Foreign currency translation differences</w:t>
            </w:r>
          </w:p>
        </w:tc>
        <w:tc>
          <w:tcPr>
            <w:tcW w:w="1860" w:type="dxa"/>
            <w:shd w:val="clear" w:color="auto" w:fill="auto"/>
            <w:noWrap/>
            <w:vAlign w:val="bottom"/>
            <w:hideMark/>
          </w:tcPr>
          <w:p w14:paraId="511442F9" w14:textId="77777777" w:rsidR="00FF0DF1" w:rsidRPr="00CE4361" w:rsidRDefault="00FF0DF1" w:rsidP="00FF0DF1">
            <w:pPr>
              <w:ind w:left="-29" w:right="-29" w:hanging="108"/>
              <w:jc w:val="right"/>
              <w:rPr>
                <w:rFonts w:asciiTheme="majorBidi" w:eastAsia="Times New Roman" w:hAnsiTheme="majorBidi" w:cstheme="majorBidi"/>
                <w:sz w:val="28"/>
                <w:szCs w:val="28"/>
                <w:lang w:val="en-US"/>
              </w:rPr>
            </w:pPr>
            <w:r w:rsidRPr="00CE4361">
              <w:rPr>
                <w:rFonts w:asciiTheme="majorBidi" w:eastAsia="Times New Roman" w:hAnsiTheme="majorBidi" w:cstheme="majorBidi"/>
                <w:sz w:val="28"/>
                <w:szCs w:val="28"/>
                <w:lang w:val="en-US"/>
              </w:rPr>
              <w:t> </w:t>
            </w:r>
          </w:p>
        </w:tc>
        <w:tc>
          <w:tcPr>
            <w:tcW w:w="1710" w:type="dxa"/>
            <w:tcBorders>
              <w:top w:val="nil"/>
              <w:left w:val="nil"/>
              <w:right w:val="nil"/>
            </w:tcBorders>
            <w:shd w:val="clear" w:color="auto" w:fill="auto"/>
            <w:noWrap/>
            <w:vAlign w:val="bottom"/>
          </w:tcPr>
          <w:p w14:paraId="115A2F17" w14:textId="1D4BC43A" w:rsidR="00FF0DF1" w:rsidRPr="00CE4361" w:rsidRDefault="00F97E50" w:rsidP="00FF0DF1">
            <w:pPr>
              <w:ind w:left="-29" w:right="-29"/>
              <w:jc w:val="right"/>
              <w:rPr>
                <w:rFonts w:asciiTheme="majorBidi" w:eastAsia="Times New Roman" w:hAnsiTheme="majorBidi" w:cstheme="majorBidi"/>
                <w:sz w:val="28"/>
                <w:szCs w:val="28"/>
                <w:highlight w:val="yellow"/>
                <w:lang w:val="en-US"/>
              </w:rPr>
            </w:pPr>
            <w:r w:rsidRPr="00F97E50">
              <w:rPr>
                <w:rFonts w:ascii="Angsana New" w:eastAsia="Times New Roman" w:hAnsi="Angsana New"/>
                <w:sz w:val="28"/>
                <w:szCs w:val="28"/>
                <w:lang w:val="en-US"/>
              </w:rPr>
              <w:t>923,235.42</w:t>
            </w:r>
          </w:p>
        </w:tc>
        <w:tc>
          <w:tcPr>
            <w:tcW w:w="1890" w:type="dxa"/>
            <w:tcBorders>
              <w:top w:val="nil"/>
              <w:left w:val="nil"/>
              <w:bottom w:val="nil"/>
              <w:right w:val="nil"/>
            </w:tcBorders>
            <w:shd w:val="clear" w:color="auto" w:fill="auto"/>
            <w:noWrap/>
            <w:vAlign w:val="bottom"/>
          </w:tcPr>
          <w:p w14:paraId="4BCD36A8"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000000" w:fill="FFFFFF"/>
            <w:noWrap/>
            <w:vAlign w:val="bottom"/>
          </w:tcPr>
          <w:p w14:paraId="1AB6B8CE"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6EDC6E48" w14:textId="1EEFDAFF" w:rsidR="00FF0DF1" w:rsidRPr="00CE4361" w:rsidRDefault="00FF0DF1" w:rsidP="00FF0DF1">
            <w:pPr>
              <w:tabs>
                <w:tab w:val="left" w:pos="1422"/>
              </w:tabs>
              <w:ind w:left="-29" w:right="-29"/>
              <w:jc w:val="right"/>
              <w:rPr>
                <w:rFonts w:ascii="Angsana New" w:hAnsi="Angsana New"/>
                <w:color w:val="000000"/>
                <w:sz w:val="28"/>
                <w:szCs w:val="28"/>
                <w:cs/>
              </w:rPr>
            </w:pPr>
            <w:r w:rsidRPr="00CE4361">
              <w:rPr>
                <w:rFonts w:ascii="Angsana New" w:hAnsi="Angsana New"/>
                <w:color w:val="000000"/>
                <w:sz w:val="28"/>
                <w:szCs w:val="28"/>
                <w:lang w:val="en-US"/>
              </w:rPr>
              <w:t>809,714.23</w:t>
            </w:r>
          </w:p>
        </w:tc>
      </w:tr>
      <w:tr w:rsidR="00FF0DF1" w:rsidRPr="00B3011C" w14:paraId="4C80540C" w14:textId="77777777" w:rsidTr="00C04086">
        <w:trPr>
          <w:trHeight w:val="20"/>
        </w:trPr>
        <w:tc>
          <w:tcPr>
            <w:tcW w:w="5520" w:type="dxa"/>
            <w:gridSpan w:val="2"/>
            <w:shd w:val="clear" w:color="auto" w:fill="auto"/>
            <w:noWrap/>
            <w:vAlign w:val="bottom"/>
            <w:hideMark/>
          </w:tcPr>
          <w:p w14:paraId="51A501F7" w14:textId="77777777" w:rsidR="00FF0DF1" w:rsidRPr="00CE4361" w:rsidRDefault="00FF0DF1" w:rsidP="00FF0DF1">
            <w:pPr>
              <w:ind w:hanging="108"/>
              <w:rPr>
                <w:rFonts w:asciiTheme="majorBidi" w:eastAsia="Times New Roman" w:hAnsiTheme="majorBidi" w:cstheme="majorBidi"/>
                <w:b/>
                <w:bCs/>
                <w:sz w:val="28"/>
                <w:szCs w:val="28"/>
                <w:lang w:val="en-US"/>
              </w:rPr>
            </w:pPr>
            <w:r w:rsidRPr="00CE4361">
              <w:rPr>
                <w:rFonts w:asciiTheme="majorBidi" w:eastAsia="Times New Roman" w:hAnsiTheme="majorBidi" w:cstheme="majorBidi"/>
                <w:b/>
                <w:bCs/>
                <w:sz w:val="28"/>
                <w:szCs w:val="28"/>
                <w:lang w:val="en-US"/>
              </w:rPr>
              <w:t xml:space="preserve">Total comprehensive income (loss) for the period </w:t>
            </w:r>
          </w:p>
        </w:tc>
        <w:tc>
          <w:tcPr>
            <w:tcW w:w="1860" w:type="dxa"/>
            <w:shd w:val="clear" w:color="auto" w:fill="auto"/>
            <w:noWrap/>
            <w:vAlign w:val="bottom"/>
          </w:tcPr>
          <w:p w14:paraId="424949C8"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710" w:type="dxa"/>
            <w:tcBorders>
              <w:left w:val="nil"/>
              <w:right w:val="nil"/>
            </w:tcBorders>
            <w:shd w:val="clear" w:color="auto" w:fill="auto"/>
            <w:noWrap/>
            <w:vAlign w:val="bottom"/>
          </w:tcPr>
          <w:p w14:paraId="10A04A76" w14:textId="4934844D" w:rsidR="00FF0DF1" w:rsidRPr="00CE4361" w:rsidRDefault="00F97E50" w:rsidP="00FF0DF1">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F97E50">
              <w:rPr>
                <w:rFonts w:ascii="Angsana New" w:eastAsia="Times New Roman" w:hAnsi="Angsana New"/>
                <w:sz w:val="28"/>
                <w:szCs w:val="28"/>
                <w:lang w:val="en-US"/>
              </w:rPr>
              <w:t>11,235,164.23</w:t>
            </w:r>
          </w:p>
        </w:tc>
        <w:tc>
          <w:tcPr>
            <w:tcW w:w="1890" w:type="dxa"/>
            <w:tcBorders>
              <w:top w:val="nil"/>
              <w:left w:val="nil"/>
              <w:bottom w:val="nil"/>
              <w:right w:val="nil"/>
            </w:tcBorders>
            <w:shd w:val="clear" w:color="auto" w:fill="auto"/>
            <w:noWrap/>
            <w:vAlign w:val="bottom"/>
          </w:tcPr>
          <w:p w14:paraId="70554B4F"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000000" w:fill="FFFFFF"/>
            <w:noWrap/>
            <w:vAlign w:val="bottom"/>
          </w:tcPr>
          <w:p w14:paraId="1337099E"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00" w:type="dxa"/>
            <w:tcBorders>
              <w:left w:val="nil"/>
              <w:right w:val="nil"/>
            </w:tcBorders>
            <w:shd w:val="clear" w:color="auto" w:fill="auto"/>
            <w:noWrap/>
            <w:vAlign w:val="bottom"/>
          </w:tcPr>
          <w:p w14:paraId="4178A5E0" w14:textId="62EE03EE" w:rsidR="00FF0DF1" w:rsidRPr="00B3011C" w:rsidRDefault="00FF0DF1" w:rsidP="00FF0DF1">
            <w:pPr>
              <w:pBdr>
                <w:top w:val="single" w:sz="4" w:space="1" w:color="auto"/>
                <w:bottom w:val="double" w:sz="4" w:space="1" w:color="auto"/>
              </w:pBdr>
              <w:tabs>
                <w:tab w:val="left" w:pos="1422"/>
              </w:tabs>
              <w:ind w:left="-29" w:right="-29"/>
              <w:jc w:val="right"/>
              <w:rPr>
                <w:rFonts w:ascii="Angsana New" w:hAnsi="Angsana New"/>
                <w:color w:val="000000"/>
                <w:sz w:val="28"/>
                <w:szCs w:val="28"/>
                <w:cs/>
                <w:lang w:val="en-US"/>
              </w:rPr>
            </w:pPr>
            <w:r w:rsidRPr="00CE4361">
              <w:rPr>
                <w:rFonts w:ascii="Angsana New" w:hAnsi="Angsana New"/>
                <w:color w:val="000000"/>
                <w:sz w:val="28"/>
                <w:szCs w:val="28"/>
                <w:lang w:val="en-US"/>
              </w:rPr>
              <w:t>(37,171,551.21)</w:t>
            </w:r>
          </w:p>
        </w:tc>
      </w:tr>
    </w:tbl>
    <w:p w14:paraId="6E2BD544" w14:textId="039FCC17" w:rsidR="00892842" w:rsidRDefault="00892842">
      <w:pPr>
        <w:rPr>
          <w:rFonts w:ascii="Angsana New" w:hAnsi="Angsana New"/>
          <w:sz w:val="28"/>
          <w:szCs w:val="28"/>
          <w:lang w:val="en-US"/>
        </w:rPr>
      </w:pPr>
    </w:p>
    <w:p w14:paraId="3AB2EB30" w14:textId="55CA3AB2" w:rsidR="00892842" w:rsidRDefault="00892842" w:rsidP="003C49D5">
      <w:pPr>
        <w:jc w:val="thaiDistribute"/>
        <w:rPr>
          <w:rFonts w:ascii="Angsana New" w:hAnsi="Angsana New"/>
          <w:sz w:val="28"/>
          <w:szCs w:val="28"/>
          <w:lang w:val="en-US"/>
        </w:rPr>
      </w:pPr>
    </w:p>
    <w:p w14:paraId="4A3AA83D" w14:textId="77777777" w:rsidR="00892842" w:rsidRDefault="00892842">
      <w:pPr>
        <w:rPr>
          <w:rFonts w:ascii="Angsana New" w:hAnsi="Angsana New"/>
          <w:sz w:val="28"/>
          <w:szCs w:val="28"/>
          <w:lang w:val="en-US"/>
        </w:rPr>
      </w:pPr>
      <w:r>
        <w:rPr>
          <w:rFonts w:ascii="Angsana New" w:hAnsi="Angsana New"/>
          <w:sz w:val="28"/>
          <w:szCs w:val="28"/>
          <w:lang w:val="en-US"/>
        </w:rPr>
        <w:br w:type="page"/>
      </w:r>
    </w:p>
    <w:tbl>
      <w:tblPr>
        <w:tblW w:w="14670" w:type="dxa"/>
        <w:tblInd w:w="360" w:type="dxa"/>
        <w:tblLook w:val="04A0" w:firstRow="1" w:lastRow="0" w:firstColumn="1" w:lastColumn="0" w:noHBand="0" w:noVBand="1"/>
      </w:tblPr>
      <w:tblGrid>
        <w:gridCol w:w="3620"/>
        <w:gridCol w:w="1900"/>
        <w:gridCol w:w="1860"/>
        <w:gridCol w:w="1710"/>
        <w:gridCol w:w="1890"/>
        <w:gridCol w:w="1890"/>
        <w:gridCol w:w="1800"/>
      </w:tblGrid>
      <w:tr w:rsidR="005F0DE2" w:rsidRPr="00B3011C" w14:paraId="342F52B4" w14:textId="77777777" w:rsidTr="00C04086">
        <w:trPr>
          <w:trHeight w:val="20"/>
        </w:trPr>
        <w:tc>
          <w:tcPr>
            <w:tcW w:w="3620" w:type="dxa"/>
            <w:shd w:val="clear" w:color="auto" w:fill="FFFFFF"/>
            <w:noWrap/>
            <w:vAlign w:val="bottom"/>
            <w:hideMark/>
          </w:tcPr>
          <w:p w14:paraId="6F6C0D81" w14:textId="77777777" w:rsidR="005F0DE2" w:rsidRPr="00164E08" w:rsidRDefault="005F0DE2" w:rsidP="00C04086">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lastRenderedPageBreak/>
              <w:t> </w:t>
            </w:r>
          </w:p>
        </w:tc>
        <w:tc>
          <w:tcPr>
            <w:tcW w:w="11050" w:type="dxa"/>
            <w:gridSpan w:val="6"/>
            <w:shd w:val="clear" w:color="auto" w:fill="FFFFFF"/>
            <w:noWrap/>
            <w:vAlign w:val="bottom"/>
            <w:hideMark/>
          </w:tcPr>
          <w:p w14:paraId="1F4EFC3C" w14:textId="77777777" w:rsidR="005F0DE2" w:rsidRPr="00164E08" w:rsidRDefault="005F0DE2" w:rsidP="00C04086">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Unit : Baht</w:t>
            </w:r>
          </w:p>
        </w:tc>
      </w:tr>
      <w:tr w:rsidR="005F0DE2" w:rsidRPr="00B3011C" w14:paraId="3AEBB7F6" w14:textId="77777777" w:rsidTr="00C04086">
        <w:trPr>
          <w:trHeight w:val="20"/>
        </w:trPr>
        <w:tc>
          <w:tcPr>
            <w:tcW w:w="3620" w:type="dxa"/>
            <w:shd w:val="clear" w:color="auto" w:fill="FFFFFF"/>
            <w:noWrap/>
            <w:vAlign w:val="bottom"/>
            <w:hideMark/>
          </w:tcPr>
          <w:p w14:paraId="1684931E" w14:textId="77777777" w:rsidR="005F0DE2" w:rsidRPr="00164E08" w:rsidRDefault="005F0DE2" w:rsidP="00C04086">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1050" w:type="dxa"/>
            <w:gridSpan w:val="6"/>
            <w:shd w:val="clear" w:color="auto" w:fill="FFFFFF"/>
            <w:noWrap/>
            <w:vAlign w:val="bottom"/>
            <w:hideMark/>
          </w:tcPr>
          <w:p w14:paraId="770CA390" w14:textId="77777777" w:rsidR="005F0DE2" w:rsidRPr="00164E08" w:rsidRDefault="005F0DE2" w:rsidP="00C04086">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Consolidated financial statements</w:t>
            </w:r>
          </w:p>
        </w:tc>
      </w:tr>
      <w:tr w:rsidR="005F0DE2" w:rsidRPr="00B3011C" w14:paraId="70DA5E4D" w14:textId="77777777" w:rsidTr="00C04086">
        <w:trPr>
          <w:trHeight w:val="20"/>
        </w:trPr>
        <w:tc>
          <w:tcPr>
            <w:tcW w:w="3620" w:type="dxa"/>
            <w:shd w:val="clear" w:color="auto" w:fill="FFFFFF"/>
            <w:noWrap/>
            <w:vAlign w:val="bottom"/>
            <w:hideMark/>
          </w:tcPr>
          <w:p w14:paraId="7FFD1A86" w14:textId="77777777" w:rsidR="005F0DE2" w:rsidRPr="00164E08" w:rsidRDefault="005F0DE2" w:rsidP="00C04086">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5470" w:type="dxa"/>
            <w:gridSpan w:val="3"/>
            <w:shd w:val="clear" w:color="auto" w:fill="FFFFFF"/>
            <w:noWrap/>
            <w:vAlign w:val="bottom"/>
            <w:hideMark/>
          </w:tcPr>
          <w:p w14:paraId="2BEF95CB" w14:textId="7DF27441" w:rsidR="005F0DE2" w:rsidRPr="00164E08" w:rsidRDefault="005F0DE2" w:rsidP="00C04086">
            <w:pPr>
              <w:pBdr>
                <w:bottom w:val="single" w:sz="4" w:space="1" w:color="auto"/>
              </w:pBdr>
              <w:ind w:left="-29" w:right="-29"/>
              <w:jc w:val="center"/>
              <w:rPr>
                <w:rFonts w:asciiTheme="majorBidi" w:eastAsia="Times New Roman" w:hAnsiTheme="majorBidi" w:cstheme="majorBidi"/>
                <w:sz w:val="28"/>
                <w:szCs w:val="28"/>
                <w:lang w:val="en-US"/>
              </w:rPr>
            </w:pPr>
            <w:r w:rsidRPr="00FF0F43">
              <w:rPr>
                <w:rFonts w:asciiTheme="majorBidi" w:eastAsia="Times New Roman" w:hAnsiTheme="majorBidi" w:cstheme="majorBidi"/>
                <w:sz w:val="28"/>
                <w:szCs w:val="28"/>
                <w:lang w:val="en-US"/>
              </w:rPr>
              <w:t xml:space="preserve">For the </w:t>
            </w:r>
            <w:r w:rsidR="00134538" w:rsidRPr="00134538">
              <w:rPr>
                <w:rFonts w:asciiTheme="majorBidi" w:eastAsia="Times New Roman" w:hAnsiTheme="majorBidi" w:cstheme="majorBidi"/>
                <w:sz w:val="28"/>
                <w:szCs w:val="28"/>
                <w:lang w:val="en-US"/>
              </w:rPr>
              <w:t xml:space="preserve">nine-month </w:t>
            </w:r>
            <w:r w:rsidRPr="00FF0F43">
              <w:rPr>
                <w:rFonts w:asciiTheme="majorBidi" w:eastAsia="Times New Roman" w:hAnsiTheme="majorBidi" w:cstheme="majorBidi"/>
                <w:sz w:val="28"/>
                <w:szCs w:val="28"/>
                <w:lang w:val="en-US"/>
              </w:rPr>
              <w:t xml:space="preserve">period ended </w:t>
            </w:r>
            <w:r w:rsidR="00134538" w:rsidRPr="00134538">
              <w:rPr>
                <w:rFonts w:asciiTheme="majorBidi" w:eastAsia="Times New Roman" w:hAnsiTheme="majorBidi" w:cstheme="majorBidi"/>
                <w:sz w:val="28"/>
                <w:szCs w:val="28"/>
                <w:lang w:val="en-US"/>
              </w:rPr>
              <w:t>September 30</w:t>
            </w:r>
            <w:r w:rsidRPr="00FF0F43">
              <w:rPr>
                <w:rFonts w:asciiTheme="majorBidi" w:eastAsia="Times New Roman" w:hAnsiTheme="majorBidi" w:cstheme="majorBidi"/>
                <w:sz w:val="28"/>
                <w:szCs w:val="28"/>
                <w:lang w:val="en-US"/>
              </w:rPr>
              <w:t>, 202</w:t>
            </w:r>
            <w:r>
              <w:rPr>
                <w:rFonts w:asciiTheme="majorBidi" w:eastAsia="Times New Roman" w:hAnsiTheme="majorBidi" w:cstheme="majorBidi"/>
                <w:sz w:val="28"/>
                <w:szCs w:val="28"/>
                <w:lang w:val="en-US"/>
              </w:rPr>
              <w:t>2</w:t>
            </w:r>
          </w:p>
        </w:tc>
        <w:tc>
          <w:tcPr>
            <w:tcW w:w="5580" w:type="dxa"/>
            <w:gridSpan w:val="3"/>
            <w:shd w:val="clear" w:color="auto" w:fill="FFFFFF"/>
            <w:noWrap/>
            <w:vAlign w:val="bottom"/>
            <w:hideMark/>
          </w:tcPr>
          <w:p w14:paraId="21526431" w14:textId="43A22C1B" w:rsidR="005F0DE2" w:rsidRPr="00164E08" w:rsidRDefault="005F0DE2" w:rsidP="00C04086">
            <w:pPr>
              <w:pBdr>
                <w:bottom w:val="single" w:sz="4" w:space="1" w:color="auto"/>
              </w:pBdr>
              <w:ind w:left="-29" w:right="-29"/>
              <w:jc w:val="center"/>
              <w:rPr>
                <w:rFonts w:asciiTheme="majorBidi" w:eastAsia="Times New Roman" w:hAnsiTheme="majorBidi" w:cstheme="majorBidi"/>
                <w:sz w:val="28"/>
                <w:szCs w:val="28"/>
                <w:lang w:val="en-US"/>
              </w:rPr>
            </w:pPr>
            <w:r w:rsidRPr="00FF0F43">
              <w:rPr>
                <w:rFonts w:asciiTheme="majorBidi" w:eastAsia="Times New Roman" w:hAnsiTheme="majorBidi" w:cstheme="majorBidi"/>
                <w:sz w:val="28"/>
                <w:szCs w:val="28"/>
                <w:lang w:val="en-US"/>
              </w:rPr>
              <w:t xml:space="preserve">For the </w:t>
            </w:r>
            <w:r w:rsidR="00134538" w:rsidRPr="00134538">
              <w:rPr>
                <w:rFonts w:asciiTheme="majorBidi" w:eastAsia="Times New Roman" w:hAnsiTheme="majorBidi" w:cstheme="majorBidi"/>
                <w:sz w:val="28"/>
                <w:szCs w:val="28"/>
                <w:lang w:val="en-US"/>
              </w:rPr>
              <w:t xml:space="preserve">nine-month </w:t>
            </w:r>
            <w:r w:rsidRPr="00FF0F43">
              <w:rPr>
                <w:rFonts w:asciiTheme="majorBidi" w:eastAsia="Times New Roman" w:hAnsiTheme="majorBidi" w:cstheme="majorBidi"/>
                <w:sz w:val="28"/>
                <w:szCs w:val="28"/>
                <w:lang w:val="en-US"/>
              </w:rPr>
              <w:t xml:space="preserve">period ended </w:t>
            </w:r>
            <w:r w:rsidR="00134538" w:rsidRPr="00134538">
              <w:rPr>
                <w:rFonts w:asciiTheme="majorBidi" w:eastAsia="Times New Roman" w:hAnsiTheme="majorBidi" w:cstheme="majorBidi"/>
                <w:sz w:val="28"/>
                <w:szCs w:val="28"/>
                <w:lang w:val="en-US"/>
              </w:rPr>
              <w:t>September 30</w:t>
            </w:r>
            <w:r w:rsidRPr="00FF0F43">
              <w:rPr>
                <w:rFonts w:asciiTheme="majorBidi" w:eastAsia="Times New Roman" w:hAnsiTheme="majorBidi" w:cstheme="majorBidi"/>
                <w:sz w:val="28"/>
                <w:szCs w:val="28"/>
                <w:lang w:val="en-US"/>
              </w:rPr>
              <w:t>, 202</w:t>
            </w:r>
            <w:r>
              <w:rPr>
                <w:rFonts w:asciiTheme="majorBidi" w:eastAsia="Times New Roman" w:hAnsiTheme="majorBidi" w:cstheme="majorBidi"/>
                <w:sz w:val="28"/>
                <w:szCs w:val="28"/>
                <w:lang w:val="en-US"/>
              </w:rPr>
              <w:t>1</w:t>
            </w:r>
          </w:p>
        </w:tc>
      </w:tr>
      <w:tr w:rsidR="005F0DE2" w:rsidRPr="00B3011C" w14:paraId="7B5D80CA" w14:textId="77777777" w:rsidTr="00C04086">
        <w:trPr>
          <w:trHeight w:val="20"/>
        </w:trPr>
        <w:tc>
          <w:tcPr>
            <w:tcW w:w="3620" w:type="dxa"/>
            <w:shd w:val="clear" w:color="auto" w:fill="FFFFFF"/>
            <w:noWrap/>
            <w:vAlign w:val="bottom"/>
            <w:hideMark/>
          </w:tcPr>
          <w:p w14:paraId="04609A26" w14:textId="77777777" w:rsidR="005F0DE2" w:rsidRPr="00164E08" w:rsidRDefault="005F0DE2" w:rsidP="00C04086">
            <w:pPr>
              <w:ind w:hanging="10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900" w:type="dxa"/>
            <w:shd w:val="clear" w:color="auto" w:fill="FFFFFF"/>
            <w:noWrap/>
            <w:vAlign w:val="bottom"/>
            <w:hideMark/>
          </w:tcPr>
          <w:p w14:paraId="0906661F" w14:textId="77777777" w:rsidR="005F0DE2" w:rsidRPr="00164E08" w:rsidRDefault="005F0DE2" w:rsidP="00C04086">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Domestic</w:t>
            </w:r>
          </w:p>
        </w:tc>
        <w:tc>
          <w:tcPr>
            <w:tcW w:w="1860" w:type="dxa"/>
            <w:shd w:val="clear" w:color="auto" w:fill="FFFFFF"/>
            <w:noWrap/>
            <w:vAlign w:val="bottom"/>
            <w:hideMark/>
          </w:tcPr>
          <w:p w14:paraId="55885D38" w14:textId="77777777" w:rsidR="005F0DE2" w:rsidRPr="00164E08" w:rsidRDefault="005F0DE2" w:rsidP="00C04086">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Oversea</w:t>
            </w:r>
          </w:p>
        </w:tc>
        <w:tc>
          <w:tcPr>
            <w:tcW w:w="1710" w:type="dxa"/>
            <w:shd w:val="clear" w:color="auto" w:fill="FFFFFF"/>
            <w:noWrap/>
            <w:vAlign w:val="bottom"/>
            <w:hideMark/>
          </w:tcPr>
          <w:p w14:paraId="6B6D22C1" w14:textId="77777777" w:rsidR="005F0DE2" w:rsidRPr="00164E08" w:rsidRDefault="005F0DE2" w:rsidP="00C04086">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w:t>
            </w:r>
          </w:p>
        </w:tc>
        <w:tc>
          <w:tcPr>
            <w:tcW w:w="1890" w:type="dxa"/>
            <w:shd w:val="clear" w:color="auto" w:fill="FFFFFF"/>
            <w:noWrap/>
            <w:vAlign w:val="bottom"/>
            <w:hideMark/>
          </w:tcPr>
          <w:p w14:paraId="54DB3827" w14:textId="77777777" w:rsidR="005F0DE2" w:rsidRPr="00164E08" w:rsidRDefault="005F0DE2" w:rsidP="00C04086">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Domestic</w:t>
            </w:r>
          </w:p>
        </w:tc>
        <w:tc>
          <w:tcPr>
            <w:tcW w:w="1890" w:type="dxa"/>
            <w:shd w:val="clear" w:color="auto" w:fill="FFFFFF"/>
            <w:noWrap/>
            <w:vAlign w:val="bottom"/>
            <w:hideMark/>
          </w:tcPr>
          <w:p w14:paraId="79061BB0" w14:textId="77777777" w:rsidR="005F0DE2" w:rsidRPr="00164E08" w:rsidRDefault="005F0DE2" w:rsidP="00C04086">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Oversea</w:t>
            </w:r>
          </w:p>
        </w:tc>
        <w:tc>
          <w:tcPr>
            <w:tcW w:w="1800" w:type="dxa"/>
            <w:shd w:val="clear" w:color="auto" w:fill="FFFFFF"/>
            <w:noWrap/>
            <w:vAlign w:val="bottom"/>
            <w:hideMark/>
          </w:tcPr>
          <w:p w14:paraId="7A6121E0" w14:textId="77777777" w:rsidR="005F0DE2" w:rsidRPr="00164E08" w:rsidRDefault="005F0DE2" w:rsidP="00C04086">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w:t>
            </w:r>
          </w:p>
        </w:tc>
      </w:tr>
      <w:tr w:rsidR="00FF0DF1" w:rsidRPr="00B3011C" w14:paraId="350191C8" w14:textId="77777777" w:rsidTr="00B3011C">
        <w:trPr>
          <w:trHeight w:val="20"/>
        </w:trPr>
        <w:tc>
          <w:tcPr>
            <w:tcW w:w="3620" w:type="dxa"/>
            <w:shd w:val="clear" w:color="auto" w:fill="FFFFFF"/>
            <w:noWrap/>
            <w:vAlign w:val="bottom"/>
            <w:hideMark/>
          </w:tcPr>
          <w:p w14:paraId="4D22AD4F" w14:textId="77777777" w:rsidR="00FF0DF1" w:rsidRPr="00164E08" w:rsidRDefault="00FF0DF1" w:rsidP="00FF0DF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Revenue from contract work</w:t>
            </w:r>
          </w:p>
        </w:tc>
        <w:tc>
          <w:tcPr>
            <w:tcW w:w="1900" w:type="dxa"/>
            <w:tcBorders>
              <w:top w:val="nil"/>
              <w:left w:val="nil"/>
              <w:bottom w:val="nil"/>
              <w:right w:val="nil"/>
            </w:tcBorders>
            <w:shd w:val="clear" w:color="auto" w:fill="auto"/>
            <w:noWrap/>
            <w:vAlign w:val="center"/>
          </w:tcPr>
          <w:p w14:paraId="465F8724" w14:textId="49EF4CF5" w:rsidR="00FF0DF1" w:rsidRPr="00CE4361" w:rsidRDefault="00FF0DF1" w:rsidP="00FF0DF1">
            <w:pPr>
              <w:ind w:left="-29" w:right="-29"/>
              <w:jc w:val="right"/>
              <w:rPr>
                <w:rFonts w:asciiTheme="majorBidi" w:hAnsiTheme="majorBidi" w:cstheme="majorBidi"/>
                <w:sz w:val="28"/>
                <w:szCs w:val="28"/>
                <w:highlight w:val="yellow"/>
                <w:lang w:val="en-US"/>
              </w:rPr>
            </w:pPr>
            <w:r w:rsidRPr="00CE4361">
              <w:rPr>
                <w:rFonts w:ascii="Angsana New" w:hAnsi="Calibri"/>
                <w:color w:val="000000"/>
                <w:sz w:val="28"/>
                <w:szCs w:val="28"/>
                <w:lang w:val="en-US"/>
              </w:rPr>
              <w:t>588,972,241.66</w:t>
            </w:r>
          </w:p>
        </w:tc>
        <w:tc>
          <w:tcPr>
            <w:tcW w:w="1860" w:type="dxa"/>
            <w:tcBorders>
              <w:top w:val="nil"/>
              <w:left w:val="nil"/>
              <w:bottom w:val="nil"/>
              <w:right w:val="nil"/>
            </w:tcBorders>
            <w:shd w:val="clear" w:color="auto" w:fill="auto"/>
            <w:noWrap/>
            <w:vAlign w:val="center"/>
          </w:tcPr>
          <w:p w14:paraId="59D048F1" w14:textId="046F5662" w:rsidR="00FF0DF1" w:rsidRPr="00CE4361" w:rsidRDefault="00FF0DF1" w:rsidP="00FF0DF1">
            <w:pPr>
              <w:ind w:left="-29" w:right="-29"/>
              <w:jc w:val="right"/>
              <w:rPr>
                <w:rFonts w:asciiTheme="majorBidi" w:hAnsiTheme="majorBidi" w:cstheme="majorBidi"/>
                <w:sz w:val="28"/>
                <w:szCs w:val="28"/>
                <w:highlight w:val="yellow"/>
                <w:lang w:val="en-US"/>
              </w:rPr>
            </w:pPr>
            <w:r w:rsidRPr="00CE4361">
              <w:rPr>
                <w:rFonts w:ascii="Angsana New" w:hAnsi="Calibri"/>
                <w:color w:val="000000"/>
                <w:sz w:val="28"/>
                <w:szCs w:val="28"/>
                <w:lang w:val="en-US"/>
              </w:rPr>
              <w:t>89,272,672.62</w:t>
            </w:r>
          </w:p>
        </w:tc>
        <w:tc>
          <w:tcPr>
            <w:tcW w:w="1710" w:type="dxa"/>
            <w:tcBorders>
              <w:top w:val="nil"/>
              <w:left w:val="nil"/>
              <w:bottom w:val="nil"/>
              <w:right w:val="nil"/>
            </w:tcBorders>
            <w:shd w:val="clear" w:color="auto" w:fill="auto"/>
            <w:noWrap/>
            <w:vAlign w:val="center"/>
          </w:tcPr>
          <w:p w14:paraId="268B2FBA" w14:textId="017428D4" w:rsidR="00FF0DF1" w:rsidRPr="00CE4361" w:rsidRDefault="00FF0DF1" w:rsidP="00FF0DF1">
            <w:pPr>
              <w:ind w:left="-29" w:right="-29"/>
              <w:jc w:val="right"/>
              <w:rPr>
                <w:rFonts w:asciiTheme="majorBidi" w:hAnsiTheme="majorBidi" w:cstheme="majorBidi"/>
                <w:sz w:val="28"/>
                <w:szCs w:val="28"/>
                <w:highlight w:val="yellow"/>
                <w:lang w:val="en-US"/>
              </w:rPr>
            </w:pPr>
            <w:r w:rsidRPr="00CE4361">
              <w:rPr>
                <w:rFonts w:ascii="Angsana New" w:hAnsi="Calibri"/>
                <w:color w:val="000000"/>
                <w:sz w:val="28"/>
                <w:szCs w:val="28"/>
                <w:lang w:val="en-US"/>
              </w:rPr>
              <w:t>678,244,914.28</w:t>
            </w:r>
          </w:p>
        </w:tc>
        <w:tc>
          <w:tcPr>
            <w:tcW w:w="1890" w:type="dxa"/>
            <w:tcBorders>
              <w:top w:val="nil"/>
              <w:left w:val="nil"/>
              <w:bottom w:val="nil"/>
              <w:right w:val="nil"/>
            </w:tcBorders>
            <w:shd w:val="clear" w:color="auto" w:fill="auto"/>
            <w:noWrap/>
            <w:vAlign w:val="center"/>
          </w:tcPr>
          <w:p w14:paraId="44B2B4CF" w14:textId="62627B9D" w:rsidR="00FF0DF1" w:rsidRPr="00CE4361" w:rsidRDefault="00FF0DF1" w:rsidP="00FF0DF1">
            <w:pPr>
              <w:ind w:left="-29" w:right="-29"/>
              <w:jc w:val="right"/>
              <w:rPr>
                <w:rFonts w:asciiTheme="majorBidi" w:eastAsia="Times New Roman" w:hAnsiTheme="majorBidi" w:cstheme="majorBidi"/>
                <w:sz w:val="28"/>
                <w:szCs w:val="28"/>
                <w:lang w:val="en-US"/>
              </w:rPr>
            </w:pPr>
            <w:r w:rsidRPr="00CE4361">
              <w:rPr>
                <w:rFonts w:ascii="Angsana New" w:hAnsi="Calibri"/>
                <w:color w:val="000000"/>
                <w:sz w:val="28"/>
                <w:szCs w:val="28"/>
                <w:lang w:val="en-US"/>
              </w:rPr>
              <w:t>375,761,205.98</w:t>
            </w:r>
          </w:p>
        </w:tc>
        <w:tc>
          <w:tcPr>
            <w:tcW w:w="1890" w:type="dxa"/>
            <w:tcBorders>
              <w:top w:val="nil"/>
              <w:left w:val="nil"/>
              <w:bottom w:val="nil"/>
              <w:right w:val="nil"/>
            </w:tcBorders>
            <w:shd w:val="clear" w:color="auto" w:fill="auto"/>
            <w:noWrap/>
            <w:vAlign w:val="center"/>
          </w:tcPr>
          <w:p w14:paraId="16CF328F" w14:textId="49A01269" w:rsidR="00FF0DF1" w:rsidRPr="00CE4361" w:rsidRDefault="00FF0DF1" w:rsidP="00FF0DF1">
            <w:pPr>
              <w:ind w:left="-29" w:right="-29"/>
              <w:jc w:val="right"/>
              <w:rPr>
                <w:rFonts w:asciiTheme="majorBidi" w:eastAsia="Times New Roman" w:hAnsiTheme="majorBidi" w:cstheme="majorBidi"/>
                <w:sz w:val="28"/>
                <w:szCs w:val="28"/>
                <w:lang w:val="en-US"/>
              </w:rPr>
            </w:pPr>
            <w:r w:rsidRPr="00CE4361">
              <w:rPr>
                <w:rFonts w:ascii="Angsana New" w:hAnsi="Calibri"/>
                <w:color w:val="000000"/>
                <w:sz w:val="28"/>
                <w:szCs w:val="28"/>
                <w:lang w:val="en-US"/>
              </w:rPr>
              <w:t>81,062,026.09</w:t>
            </w:r>
          </w:p>
        </w:tc>
        <w:tc>
          <w:tcPr>
            <w:tcW w:w="1800" w:type="dxa"/>
            <w:tcBorders>
              <w:top w:val="nil"/>
              <w:left w:val="nil"/>
              <w:bottom w:val="nil"/>
              <w:right w:val="nil"/>
            </w:tcBorders>
            <w:shd w:val="clear" w:color="auto" w:fill="auto"/>
            <w:noWrap/>
            <w:vAlign w:val="center"/>
          </w:tcPr>
          <w:p w14:paraId="25D344C2" w14:textId="061C3245" w:rsidR="00FF0DF1" w:rsidRPr="00CE4361" w:rsidRDefault="00FF0DF1" w:rsidP="00FF0DF1">
            <w:pPr>
              <w:tabs>
                <w:tab w:val="left" w:pos="1422"/>
              </w:tabs>
              <w:ind w:left="-29" w:right="-29"/>
              <w:jc w:val="right"/>
              <w:rPr>
                <w:rFonts w:asciiTheme="majorBidi" w:hAnsiTheme="majorBidi" w:cstheme="majorBidi"/>
                <w:sz w:val="28"/>
                <w:szCs w:val="28"/>
                <w:lang w:val="en-US"/>
              </w:rPr>
            </w:pPr>
            <w:r w:rsidRPr="00CE4361">
              <w:rPr>
                <w:rFonts w:ascii="Angsana New" w:hAnsi="Calibri"/>
                <w:color w:val="000000"/>
                <w:sz w:val="28"/>
                <w:szCs w:val="28"/>
                <w:lang w:val="en-US"/>
              </w:rPr>
              <w:t>456,823,232.07</w:t>
            </w:r>
          </w:p>
        </w:tc>
      </w:tr>
      <w:tr w:rsidR="00FF0DF1" w:rsidRPr="00B3011C" w14:paraId="3817CA96" w14:textId="77777777" w:rsidTr="00B3011C">
        <w:trPr>
          <w:trHeight w:val="20"/>
        </w:trPr>
        <w:tc>
          <w:tcPr>
            <w:tcW w:w="3620" w:type="dxa"/>
            <w:shd w:val="clear" w:color="auto" w:fill="FFFFFF"/>
            <w:noWrap/>
            <w:vAlign w:val="bottom"/>
            <w:hideMark/>
          </w:tcPr>
          <w:p w14:paraId="18426E31" w14:textId="77777777" w:rsidR="00FF0DF1" w:rsidRPr="00164E08" w:rsidRDefault="00FF0DF1" w:rsidP="00FF0DF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Revenue from services</w:t>
            </w:r>
          </w:p>
        </w:tc>
        <w:tc>
          <w:tcPr>
            <w:tcW w:w="1900" w:type="dxa"/>
            <w:tcBorders>
              <w:top w:val="nil"/>
              <w:left w:val="nil"/>
              <w:bottom w:val="nil"/>
              <w:right w:val="nil"/>
            </w:tcBorders>
            <w:shd w:val="clear" w:color="auto" w:fill="auto"/>
            <w:noWrap/>
            <w:vAlign w:val="center"/>
          </w:tcPr>
          <w:p w14:paraId="4789FAAF" w14:textId="42485AC1" w:rsidR="00FF0DF1" w:rsidRPr="00B3011C" w:rsidRDefault="00FF0DF1" w:rsidP="00FF0DF1">
            <w:pPr>
              <w:ind w:left="-29" w:right="-29"/>
              <w:jc w:val="right"/>
              <w:rPr>
                <w:rFonts w:asciiTheme="majorBidi" w:hAnsiTheme="majorBidi"/>
                <w:sz w:val="28"/>
                <w:szCs w:val="28"/>
                <w:cs/>
                <w:lang w:val="en-US"/>
              </w:rPr>
            </w:pPr>
            <w:r w:rsidRPr="00CE4361">
              <w:rPr>
                <w:rFonts w:ascii="Angsana New" w:hAnsi="Calibri"/>
                <w:color w:val="000000"/>
                <w:sz w:val="28"/>
                <w:szCs w:val="28"/>
                <w:lang w:val="en-US"/>
              </w:rPr>
              <w:t>148,463,404.89</w:t>
            </w:r>
          </w:p>
        </w:tc>
        <w:tc>
          <w:tcPr>
            <w:tcW w:w="1860" w:type="dxa"/>
            <w:tcBorders>
              <w:top w:val="nil"/>
              <w:left w:val="nil"/>
              <w:bottom w:val="nil"/>
              <w:right w:val="nil"/>
            </w:tcBorders>
            <w:shd w:val="clear" w:color="auto" w:fill="auto"/>
            <w:noWrap/>
            <w:vAlign w:val="center"/>
          </w:tcPr>
          <w:p w14:paraId="1362DDD9" w14:textId="5B97B9B4" w:rsidR="00FF0DF1" w:rsidRPr="00B3011C" w:rsidRDefault="00FF0DF1" w:rsidP="00FF0DF1">
            <w:pPr>
              <w:ind w:left="-29" w:right="-29"/>
              <w:jc w:val="right"/>
              <w:rPr>
                <w:rFonts w:asciiTheme="majorBidi" w:hAnsiTheme="majorBidi"/>
                <w:sz w:val="28"/>
                <w:szCs w:val="28"/>
                <w:cs/>
                <w:lang w:val="en-US"/>
              </w:rPr>
            </w:pPr>
            <w:r w:rsidRPr="00CE4361">
              <w:rPr>
                <w:rFonts w:ascii="Angsana New" w:hAnsi="Calibri"/>
                <w:color w:val="000000"/>
                <w:sz w:val="28"/>
                <w:szCs w:val="28"/>
                <w:lang w:val="en-US"/>
              </w:rPr>
              <w:t>7,098,002.99</w:t>
            </w:r>
          </w:p>
        </w:tc>
        <w:tc>
          <w:tcPr>
            <w:tcW w:w="1710" w:type="dxa"/>
            <w:tcBorders>
              <w:top w:val="nil"/>
              <w:left w:val="nil"/>
              <w:bottom w:val="nil"/>
              <w:right w:val="nil"/>
            </w:tcBorders>
            <w:shd w:val="clear" w:color="auto" w:fill="auto"/>
            <w:noWrap/>
            <w:vAlign w:val="center"/>
          </w:tcPr>
          <w:p w14:paraId="52E5923E" w14:textId="5093A1CD" w:rsidR="00FF0DF1" w:rsidRPr="00B3011C" w:rsidRDefault="00FF0DF1" w:rsidP="00FF0DF1">
            <w:pPr>
              <w:ind w:left="-29" w:right="-29"/>
              <w:jc w:val="right"/>
              <w:rPr>
                <w:rFonts w:asciiTheme="majorBidi" w:hAnsiTheme="majorBidi"/>
                <w:sz w:val="28"/>
                <w:szCs w:val="28"/>
                <w:cs/>
                <w:lang w:val="en-US"/>
              </w:rPr>
            </w:pPr>
            <w:r w:rsidRPr="00CE4361">
              <w:rPr>
                <w:rFonts w:ascii="Angsana New" w:hAnsi="Calibri"/>
                <w:color w:val="000000"/>
                <w:sz w:val="28"/>
                <w:szCs w:val="28"/>
                <w:lang w:val="en-US"/>
              </w:rPr>
              <w:t>155,561,407.88</w:t>
            </w:r>
          </w:p>
        </w:tc>
        <w:tc>
          <w:tcPr>
            <w:tcW w:w="1890" w:type="dxa"/>
            <w:tcBorders>
              <w:top w:val="nil"/>
              <w:left w:val="nil"/>
              <w:bottom w:val="nil"/>
              <w:right w:val="nil"/>
            </w:tcBorders>
            <w:shd w:val="clear" w:color="auto" w:fill="auto"/>
            <w:noWrap/>
            <w:vAlign w:val="center"/>
          </w:tcPr>
          <w:p w14:paraId="4C282825" w14:textId="1A788B80" w:rsidR="00FF0DF1" w:rsidRPr="00B3011C" w:rsidRDefault="00FF0DF1" w:rsidP="00FF0DF1">
            <w:pPr>
              <w:ind w:left="-29" w:right="-29"/>
              <w:jc w:val="right"/>
              <w:rPr>
                <w:rFonts w:asciiTheme="majorBidi" w:eastAsia="Times New Roman" w:hAnsiTheme="majorBidi" w:cstheme="majorBidi"/>
                <w:sz w:val="28"/>
                <w:szCs w:val="28"/>
                <w:cs/>
                <w:lang w:val="en-US"/>
              </w:rPr>
            </w:pPr>
            <w:r w:rsidRPr="00CE4361">
              <w:rPr>
                <w:rFonts w:ascii="Angsana New" w:hAnsi="Calibri"/>
                <w:color w:val="000000"/>
                <w:sz w:val="28"/>
                <w:szCs w:val="28"/>
                <w:lang w:val="en-US"/>
              </w:rPr>
              <w:t>140,687,603.79</w:t>
            </w:r>
          </w:p>
        </w:tc>
        <w:tc>
          <w:tcPr>
            <w:tcW w:w="1890" w:type="dxa"/>
            <w:tcBorders>
              <w:top w:val="nil"/>
              <w:left w:val="nil"/>
              <w:bottom w:val="nil"/>
              <w:right w:val="nil"/>
            </w:tcBorders>
            <w:shd w:val="clear" w:color="auto" w:fill="auto"/>
            <w:noWrap/>
            <w:vAlign w:val="center"/>
          </w:tcPr>
          <w:p w14:paraId="3B98E231" w14:textId="1E4E8557" w:rsidR="00FF0DF1" w:rsidRPr="00B3011C" w:rsidRDefault="00FF0DF1" w:rsidP="00FF0DF1">
            <w:pPr>
              <w:ind w:left="-29" w:right="-29"/>
              <w:jc w:val="right"/>
              <w:rPr>
                <w:rFonts w:asciiTheme="majorBidi" w:eastAsia="Times New Roman" w:hAnsiTheme="majorBidi" w:cstheme="majorBidi"/>
                <w:sz w:val="28"/>
                <w:szCs w:val="28"/>
                <w:cs/>
                <w:lang w:val="en-US"/>
              </w:rPr>
            </w:pPr>
            <w:r w:rsidRPr="00CE4361">
              <w:rPr>
                <w:rFonts w:ascii="Angsana New" w:hAnsi="Calibri"/>
                <w:color w:val="000000"/>
                <w:sz w:val="28"/>
                <w:szCs w:val="28"/>
                <w:lang w:val="en-US"/>
              </w:rPr>
              <w:t>3,093,518.27</w:t>
            </w:r>
          </w:p>
        </w:tc>
        <w:tc>
          <w:tcPr>
            <w:tcW w:w="1800" w:type="dxa"/>
            <w:tcBorders>
              <w:top w:val="nil"/>
              <w:left w:val="nil"/>
              <w:bottom w:val="nil"/>
              <w:right w:val="nil"/>
            </w:tcBorders>
            <w:shd w:val="clear" w:color="auto" w:fill="auto"/>
            <w:noWrap/>
            <w:vAlign w:val="center"/>
          </w:tcPr>
          <w:p w14:paraId="732A47F7" w14:textId="4ABE7683" w:rsidR="00FF0DF1" w:rsidRPr="00CE4361" w:rsidRDefault="00FF0DF1" w:rsidP="00FF0DF1">
            <w:pPr>
              <w:tabs>
                <w:tab w:val="left" w:pos="1422"/>
              </w:tabs>
              <w:ind w:left="-29" w:right="-29"/>
              <w:jc w:val="right"/>
              <w:rPr>
                <w:rFonts w:asciiTheme="majorBidi" w:hAnsiTheme="majorBidi"/>
                <w:sz w:val="28"/>
                <w:szCs w:val="28"/>
                <w:cs/>
              </w:rPr>
            </w:pPr>
            <w:r w:rsidRPr="00CE4361">
              <w:rPr>
                <w:rFonts w:ascii="Angsana New" w:hAnsi="Calibri"/>
                <w:color w:val="000000"/>
                <w:sz w:val="28"/>
                <w:szCs w:val="28"/>
                <w:lang w:val="en-US"/>
              </w:rPr>
              <w:t>143,781,122.06</w:t>
            </w:r>
          </w:p>
        </w:tc>
      </w:tr>
      <w:tr w:rsidR="00FF0DF1" w:rsidRPr="00B3011C" w14:paraId="7A50CDC9" w14:textId="77777777" w:rsidTr="00B3011C">
        <w:trPr>
          <w:trHeight w:val="20"/>
        </w:trPr>
        <w:tc>
          <w:tcPr>
            <w:tcW w:w="3620" w:type="dxa"/>
            <w:shd w:val="clear" w:color="auto" w:fill="FFFFFF"/>
            <w:noWrap/>
            <w:vAlign w:val="bottom"/>
            <w:hideMark/>
          </w:tcPr>
          <w:p w14:paraId="03C3C013" w14:textId="77777777" w:rsidR="00FF0DF1" w:rsidRPr="00164E08" w:rsidRDefault="00FF0DF1" w:rsidP="00FF0DF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Cost of  contract work</w:t>
            </w:r>
          </w:p>
        </w:tc>
        <w:tc>
          <w:tcPr>
            <w:tcW w:w="1900" w:type="dxa"/>
            <w:tcBorders>
              <w:top w:val="nil"/>
              <w:left w:val="nil"/>
              <w:right w:val="nil"/>
            </w:tcBorders>
            <w:shd w:val="clear" w:color="auto" w:fill="auto"/>
            <w:noWrap/>
            <w:vAlign w:val="center"/>
          </w:tcPr>
          <w:p w14:paraId="07AC5BBE" w14:textId="489A54C7" w:rsidR="00FF0DF1" w:rsidRPr="00B3011C" w:rsidRDefault="00FF0DF1" w:rsidP="00FF0DF1">
            <w:pPr>
              <w:ind w:left="-29" w:right="-29"/>
              <w:jc w:val="right"/>
              <w:rPr>
                <w:rFonts w:asciiTheme="majorBidi" w:hAnsiTheme="majorBidi"/>
                <w:sz w:val="28"/>
                <w:szCs w:val="28"/>
                <w:cs/>
                <w:lang w:val="en-US"/>
              </w:rPr>
            </w:pPr>
            <w:r w:rsidRPr="00CE4361">
              <w:rPr>
                <w:rFonts w:ascii="Angsana New" w:hAnsi="Calibri"/>
                <w:color w:val="000000"/>
                <w:sz w:val="28"/>
                <w:szCs w:val="28"/>
                <w:lang w:val="en-US"/>
              </w:rPr>
              <w:t>(523,925,225.62)</w:t>
            </w:r>
          </w:p>
        </w:tc>
        <w:tc>
          <w:tcPr>
            <w:tcW w:w="1860" w:type="dxa"/>
            <w:tcBorders>
              <w:top w:val="nil"/>
              <w:left w:val="nil"/>
              <w:right w:val="nil"/>
            </w:tcBorders>
            <w:shd w:val="clear" w:color="auto" w:fill="auto"/>
            <w:noWrap/>
            <w:vAlign w:val="center"/>
          </w:tcPr>
          <w:p w14:paraId="7A483C65" w14:textId="5AF87E8A" w:rsidR="00FF0DF1" w:rsidRPr="00B3011C" w:rsidRDefault="00FF0DF1" w:rsidP="00FF0DF1">
            <w:pPr>
              <w:ind w:left="-29" w:right="-29"/>
              <w:jc w:val="right"/>
              <w:rPr>
                <w:rFonts w:asciiTheme="majorBidi" w:hAnsiTheme="majorBidi"/>
                <w:sz w:val="28"/>
                <w:szCs w:val="28"/>
                <w:cs/>
                <w:lang w:val="en-US"/>
              </w:rPr>
            </w:pPr>
            <w:r w:rsidRPr="00CE4361">
              <w:rPr>
                <w:rFonts w:ascii="Angsana New" w:hAnsi="Calibri"/>
                <w:color w:val="000000"/>
                <w:sz w:val="28"/>
                <w:szCs w:val="28"/>
                <w:lang w:val="en-US"/>
              </w:rPr>
              <w:t>(64,194,288.58)</w:t>
            </w:r>
          </w:p>
        </w:tc>
        <w:tc>
          <w:tcPr>
            <w:tcW w:w="1710" w:type="dxa"/>
            <w:tcBorders>
              <w:top w:val="nil"/>
              <w:left w:val="nil"/>
              <w:right w:val="nil"/>
            </w:tcBorders>
            <w:shd w:val="clear" w:color="auto" w:fill="auto"/>
            <w:noWrap/>
            <w:vAlign w:val="center"/>
          </w:tcPr>
          <w:p w14:paraId="4041ED9F" w14:textId="19629FF9" w:rsidR="00FF0DF1" w:rsidRPr="00B3011C" w:rsidRDefault="00481DB8" w:rsidP="00FF0DF1">
            <w:pPr>
              <w:ind w:left="-29" w:right="-29"/>
              <w:jc w:val="right"/>
              <w:rPr>
                <w:rFonts w:asciiTheme="majorBidi" w:hAnsiTheme="majorBidi"/>
                <w:sz w:val="28"/>
                <w:szCs w:val="28"/>
                <w:cs/>
                <w:lang w:val="en-US"/>
              </w:rPr>
            </w:pPr>
            <w:r w:rsidRPr="00481DB8">
              <w:rPr>
                <w:rFonts w:ascii="Angsana New" w:hAnsi="Calibri"/>
                <w:color w:val="000000"/>
                <w:sz w:val="28"/>
                <w:szCs w:val="28"/>
                <w:lang w:val="en-US"/>
              </w:rPr>
              <w:t>(588,119,514.20)</w:t>
            </w:r>
          </w:p>
        </w:tc>
        <w:tc>
          <w:tcPr>
            <w:tcW w:w="1890" w:type="dxa"/>
            <w:tcBorders>
              <w:top w:val="nil"/>
              <w:left w:val="nil"/>
              <w:right w:val="nil"/>
            </w:tcBorders>
            <w:shd w:val="clear" w:color="auto" w:fill="auto"/>
            <w:noWrap/>
            <w:vAlign w:val="center"/>
          </w:tcPr>
          <w:p w14:paraId="3C45BB36" w14:textId="312B7D8F" w:rsidR="00FF0DF1" w:rsidRPr="00B3011C" w:rsidRDefault="00FF0DF1" w:rsidP="00FF0DF1">
            <w:pPr>
              <w:ind w:left="-29" w:right="-29"/>
              <w:jc w:val="right"/>
              <w:rPr>
                <w:rFonts w:asciiTheme="majorBidi" w:eastAsia="Times New Roman" w:hAnsiTheme="majorBidi" w:cstheme="majorBidi"/>
                <w:sz w:val="28"/>
                <w:szCs w:val="28"/>
                <w:cs/>
                <w:lang w:val="en-US"/>
              </w:rPr>
            </w:pPr>
            <w:r w:rsidRPr="00CE4361">
              <w:rPr>
                <w:rFonts w:ascii="Angsana New" w:hAnsi="Calibri"/>
                <w:color w:val="000000"/>
                <w:sz w:val="28"/>
                <w:szCs w:val="28"/>
                <w:lang w:val="en-US"/>
              </w:rPr>
              <w:t>(363,446,415.83)</w:t>
            </w:r>
          </w:p>
        </w:tc>
        <w:tc>
          <w:tcPr>
            <w:tcW w:w="1890" w:type="dxa"/>
            <w:tcBorders>
              <w:top w:val="nil"/>
              <w:left w:val="nil"/>
              <w:right w:val="nil"/>
            </w:tcBorders>
            <w:shd w:val="clear" w:color="auto" w:fill="auto"/>
            <w:noWrap/>
            <w:vAlign w:val="center"/>
          </w:tcPr>
          <w:p w14:paraId="5A2BE746" w14:textId="460F7920" w:rsidR="00FF0DF1" w:rsidRPr="00B3011C" w:rsidRDefault="00FF0DF1" w:rsidP="00FF0DF1">
            <w:pPr>
              <w:ind w:left="-29" w:right="-29"/>
              <w:jc w:val="right"/>
              <w:rPr>
                <w:rFonts w:asciiTheme="majorBidi" w:eastAsia="Times New Roman" w:hAnsiTheme="majorBidi" w:cstheme="majorBidi"/>
                <w:sz w:val="28"/>
                <w:szCs w:val="28"/>
                <w:cs/>
                <w:lang w:val="en-US"/>
              </w:rPr>
            </w:pPr>
            <w:r w:rsidRPr="00CE4361">
              <w:rPr>
                <w:rFonts w:ascii="Angsana New" w:hAnsi="Calibri"/>
                <w:color w:val="000000"/>
                <w:sz w:val="28"/>
                <w:szCs w:val="28"/>
                <w:lang w:val="en-US"/>
              </w:rPr>
              <w:t>(70,991,490.23)</w:t>
            </w:r>
          </w:p>
        </w:tc>
        <w:tc>
          <w:tcPr>
            <w:tcW w:w="1800" w:type="dxa"/>
            <w:tcBorders>
              <w:top w:val="nil"/>
              <w:left w:val="nil"/>
              <w:right w:val="nil"/>
            </w:tcBorders>
            <w:shd w:val="clear" w:color="auto" w:fill="auto"/>
            <w:noWrap/>
            <w:vAlign w:val="center"/>
          </w:tcPr>
          <w:p w14:paraId="61544E68" w14:textId="1CE09024" w:rsidR="00FF0DF1" w:rsidRPr="00CE4361" w:rsidRDefault="00FF0DF1" w:rsidP="00FF0DF1">
            <w:pPr>
              <w:tabs>
                <w:tab w:val="left" w:pos="1422"/>
              </w:tabs>
              <w:ind w:left="-29" w:right="-29"/>
              <w:jc w:val="right"/>
              <w:rPr>
                <w:rFonts w:asciiTheme="majorBidi" w:hAnsiTheme="majorBidi"/>
                <w:sz w:val="28"/>
                <w:szCs w:val="28"/>
                <w:cs/>
              </w:rPr>
            </w:pPr>
            <w:r w:rsidRPr="00CE4361">
              <w:rPr>
                <w:rFonts w:ascii="Angsana New" w:hAnsi="Calibri"/>
                <w:color w:val="000000"/>
                <w:sz w:val="28"/>
                <w:szCs w:val="28"/>
                <w:lang w:val="en-US"/>
              </w:rPr>
              <w:t>(434,437,906.06)</w:t>
            </w:r>
          </w:p>
        </w:tc>
      </w:tr>
      <w:tr w:rsidR="00FF0DF1" w:rsidRPr="00B3011C" w14:paraId="4608BB87" w14:textId="77777777" w:rsidTr="00B3011C">
        <w:trPr>
          <w:trHeight w:val="20"/>
        </w:trPr>
        <w:tc>
          <w:tcPr>
            <w:tcW w:w="3620" w:type="dxa"/>
            <w:shd w:val="clear" w:color="auto" w:fill="FFFFFF"/>
            <w:noWrap/>
            <w:vAlign w:val="bottom"/>
            <w:hideMark/>
          </w:tcPr>
          <w:p w14:paraId="08F38857" w14:textId="77777777" w:rsidR="00FF0DF1" w:rsidRPr="00164E08" w:rsidRDefault="00FF0DF1" w:rsidP="00FF0DF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Cost of  services</w:t>
            </w:r>
          </w:p>
        </w:tc>
        <w:tc>
          <w:tcPr>
            <w:tcW w:w="1900" w:type="dxa"/>
            <w:tcBorders>
              <w:top w:val="nil"/>
              <w:left w:val="nil"/>
              <w:right w:val="nil"/>
            </w:tcBorders>
            <w:shd w:val="clear" w:color="auto" w:fill="auto"/>
            <w:noWrap/>
            <w:vAlign w:val="center"/>
          </w:tcPr>
          <w:p w14:paraId="01C22FE0" w14:textId="6BB4E0BF" w:rsidR="00FF0DF1" w:rsidRPr="00B3011C" w:rsidRDefault="00FF0DF1" w:rsidP="00FF0DF1">
            <w:pPr>
              <w:pBdr>
                <w:bottom w:val="single" w:sz="4" w:space="1" w:color="auto"/>
              </w:pBdr>
              <w:ind w:left="-29" w:right="-29"/>
              <w:jc w:val="right"/>
              <w:rPr>
                <w:rFonts w:asciiTheme="majorBidi" w:hAnsiTheme="majorBidi"/>
                <w:sz w:val="28"/>
                <w:szCs w:val="28"/>
                <w:cs/>
                <w:lang w:val="en-US"/>
              </w:rPr>
            </w:pPr>
            <w:r w:rsidRPr="00CE4361">
              <w:rPr>
                <w:rFonts w:ascii="Angsana New" w:hAnsi="Calibri"/>
                <w:color w:val="000000"/>
                <w:sz w:val="28"/>
                <w:szCs w:val="28"/>
                <w:lang w:val="en-US"/>
              </w:rPr>
              <w:t>(99,085,223.16)</w:t>
            </w:r>
          </w:p>
        </w:tc>
        <w:tc>
          <w:tcPr>
            <w:tcW w:w="1860" w:type="dxa"/>
            <w:tcBorders>
              <w:top w:val="nil"/>
              <w:left w:val="nil"/>
              <w:right w:val="nil"/>
            </w:tcBorders>
            <w:shd w:val="clear" w:color="auto" w:fill="auto"/>
            <w:noWrap/>
            <w:vAlign w:val="center"/>
          </w:tcPr>
          <w:p w14:paraId="11B355AE" w14:textId="5476FC09" w:rsidR="00FF0DF1" w:rsidRPr="00B3011C" w:rsidRDefault="00FF0DF1" w:rsidP="00FF0DF1">
            <w:pPr>
              <w:pBdr>
                <w:bottom w:val="single" w:sz="4" w:space="1" w:color="auto"/>
              </w:pBdr>
              <w:ind w:left="-29" w:right="-29"/>
              <w:jc w:val="right"/>
              <w:rPr>
                <w:rFonts w:asciiTheme="majorBidi" w:hAnsiTheme="majorBidi"/>
                <w:sz w:val="28"/>
                <w:szCs w:val="28"/>
                <w:cs/>
                <w:lang w:val="en-US"/>
              </w:rPr>
            </w:pPr>
            <w:r w:rsidRPr="00CE4361">
              <w:rPr>
                <w:rFonts w:ascii="Angsana New" w:hAnsi="Calibri"/>
                <w:color w:val="000000"/>
                <w:sz w:val="28"/>
                <w:szCs w:val="28"/>
                <w:lang w:val="en-US"/>
              </w:rPr>
              <w:t>(1,222,211.04)</w:t>
            </w:r>
          </w:p>
        </w:tc>
        <w:tc>
          <w:tcPr>
            <w:tcW w:w="1710" w:type="dxa"/>
            <w:tcBorders>
              <w:top w:val="nil"/>
              <w:left w:val="nil"/>
              <w:right w:val="nil"/>
            </w:tcBorders>
            <w:shd w:val="clear" w:color="auto" w:fill="auto"/>
            <w:noWrap/>
            <w:vAlign w:val="center"/>
          </w:tcPr>
          <w:p w14:paraId="27EABB9F" w14:textId="18A72C76" w:rsidR="00FF0DF1" w:rsidRPr="00B3011C" w:rsidRDefault="00481DB8" w:rsidP="00FF0DF1">
            <w:pPr>
              <w:ind w:left="-29" w:right="-29"/>
              <w:jc w:val="right"/>
              <w:rPr>
                <w:rFonts w:asciiTheme="majorBidi" w:hAnsiTheme="majorBidi"/>
                <w:sz w:val="28"/>
                <w:szCs w:val="28"/>
                <w:cs/>
                <w:lang w:val="en-US"/>
              </w:rPr>
            </w:pPr>
            <w:r w:rsidRPr="00481DB8">
              <w:rPr>
                <w:rFonts w:ascii="Angsana New" w:hAnsi="Calibri"/>
                <w:color w:val="000000"/>
                <w:sz w:val="28"/>
                <w:szCs w:val="28"/>
                <w:lang w:val="en-US"/>
              </w:rPr>
              <w:t>(100,307,434.20)</w:t>
            </w:r>
          </w:p>
        </w:tc>
        <w:tc>
          <w:tcPr>
            <w:tcW w:w="1890" w:type="dxa"/>
            <w:tcBorders>
              <w:top w:val="nil"/>
              <w:left w:val="nil"/>
              <w:right w:val="nil"/>
            </w:tcBorders>
            <w:shd w:val="clear" w:color="auto" w:fill="auto"/>
            <w:noWrap/>
            <w:vAlign w:val="center"/>
          </w:tcPr>
          <w:p w14:paraId="732C9135" w14:textId="02B473CE" w:rsidR="00FF0DF1" w:rsidRPr="00B3011C" w:rsidRDefault="00FF0DF1" w:rsidP="00FF0DF1">
            <w:pPr>
              <w:pBdr>
                <w:bottom w:val="single" w:sz="4" w:space="1" w:color="auto"/>
              </w:pBdr>
              <w:ind w:left="-29" w:right="-29"/>
              <w:jc w:val="right"/>
              <w:rPr>
                <w:rFonts w:asciiTheme="majorBidi" w:eastAsia="Times New Roman" w:hAnsiTheme="majorBidi" w:cstheme="majorBidi"/>
                <w:sz w:val="28"/>
                <w:szCs w:val="28"/>
                <w:cs/>
                <w:lang w:val="en-US"/>
              </w:rPr>
            </w:pPr>
            <w:r w:rsidRPr="00CE4361">
              <w:rPr>
                <w:rFonts w:ascii="Angsana New" w:hAnsi="Calibri"/>
                <w:color w:val="000000"/>
                <w:sz w:val="28"/>
                <w:szCs w:val="28"/>
                <w:lang w:val="en-US"/>
              </w:rPr>
              <w:t>(95,074,317.93)</w:t>
            </w:r>
          </w:p>
        </w:tc>
        <w:tc>
          <w:tcPr>
            <w:tcW w:w="1890" w:type="dxa"/>
            <w:tcBorders>
              <w:top w:val="nil"/>
              <w:left w:val="nil"/>
              <w:right w:val="nil"/>
            </w:tcBorders>
            <w:shd w:val="clear" w:color="auto" w:fill="auto"/>
            <w:noWrap/>
            <w:vAlign w:val="center"/>
          </w:tcPr>
          <w:p w14:paraId="0FCBA547" w14:textId="45D3C9A4" w:rsidR="00FF0DF1" w:rsidRPr="00B3011C" w:rsidRDefault="00FF0DF1" w:rsidP="00FF0DF1">
            <w:pPr>
              <w:pBdr>
                <w:bottom w:val="single" w:sz="4" w:space="1" w:color="auto"/>
              </w:pBdr>
              <w:ind w:left="-29" w:right="-29"/>
              <w:jc w:val="right"/>
              <w:rPr>
                <w:rFonts w:asciiTheme="majorBidi" w:eastAsia="Times New Roman" w:hAnsiTheme="majorBidi" w:cstheme="majorBidi"/>
                <w:sz w:val="28"/>
                <w:szCs w:val="28"/>
                <w:cs/>
                <w:lang w:val="en-US"/>
              </w:rPr>
            </w:pPr>
            <w:r w:rsidRPr="00CE4361">
              <w:rPr>
                <w:rFonts w:ascii="Angsana New" w:hAnsi="Calibri"/>
                <w:color w:val="000000"/>
                <w:sz w:val="28"/>
                <w:szCs w:val="28"/>
                <w:lang w:val="en-US"/>
              </w:rPr>
              <w:t>(710,077.18)</w:t>
            </w:r>
          </w:p>
        </w:tc>
        <w:tc>
          <w:tcPr>
            <w:tcW w:w="1800" w:type="dxa"/>
            <w:tcBorders>
              <w:top w:val="nil"/>
              <w:left w:val="nil"/>
              <w:right w:val="nil"/>
            </w:tcBorders>
            <w:shd w:val="clear" w:color="auto" w:fill="auto"/>
            <w:noWrap/>
            <w:vAlign w:val="center"/>
          </w:tcPr>
          <w:p w14:paraId="1290548F" w14:textId="097263E8" w:rsidR="00FF0DF1" w:rsidRPr="00CE4361" w:rsidRDefault="00FF0DF1" w:rsidP="00FF0DF1">
            <w:pPr>
              <w:pBdr>
                <w:bottom w:val="single" w:sz="4" w:space="1" w:color="auto"/>
              </w:pBdr>
              <w:tabs>
                <w:tab w:val="left" w:pos="1422"/>
              </w:tabs>
              <w:ind w:left="-29" w:right="-29"/>
              <w:jc w:val="right"/>
              <w:rPr>
                <w:rFonts w:asciiTheme="majorBidi" w:hAnsiTheme="majorBidi"/>
                <w:sz w:val="28"/>
                <w:szCs w:val="28"/>
                <w:cs/>
              </w:rPr>
            </w:pPr>
            <w:r w:rsidRPr="00CE4361">
              <w:rPr>
                <w:rFonts w:ascii="Angsana New" w:hAnsi="Calibri"/>
                <w:color w:val="000000"/>
                <w:sz w:val="28"/>
                <w:szCs w:val="28"/>
                <w:lang w:val="en-US"/>
              </w:rPr>
              <w:t>(95,784,395.11)</w:t>
            </w:r>
          </w:p>
        </w:tc>
      </w:tr>
      <w:tr w:rsidR="00FF0DF1" w:rsidRPr="00B3011C" w14:paraId="0E009457" w14:textId="77777777" w:rsidTr="004970F0">
        <w:trPr>
          <w:trHeight w:val="20"/>
        </w:trPr>
        <w:tc>
          <w:tcPr>
            <w:tcW w:w="3620" w:type="dxa"/>
            <w:shd w:val="clear" w:color="auto" w:fill="FFFFFF"/>
            <w:noWrap/>
            <w:vAlign w:val="bottom"/>
            <w:hideMark/>
          </w:tcPr>
          <w:p w14:paraId="580F121E" w14:textId="77777777" w:rsidR="00FF0DF1" w:rsidRPr="00164E08" w:rsidRDefault="00FF0DF1" w:rsidP="00FF0DF1">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Gross profit</w:t>
            </w:r>
          </w:p>
        </w:tc>
        <w:tc>
          <w:tcPr>
            <w:tcW w:w="1900" w:type="dxa"/>
            <w:tcBorders>
              <w:left w:val="nil"/>
              <w:bottom w:val="nil"/>
              <w:right w:val="nil"/>
            </w:tcBorders>
            <w:shd w:val="clear" w:color="auto" w:fill="auto"/>
            <w:noWrap/>
            <w:vAlign w:val="center"/>
          </w:tcPr>
          <w:p w14:paraId="5536EE33" w14:textId="5ECD71CB" w:rsidR="00FF0DF1" w:rsidRPr="00B3011C" w:rsidRDefault="00FF0DF1" w:rsidP="00FF0DF1">
            <w:pPr>
              <w:pBdr>
                <w:bottom w:val="single" w:sz="4" w:space="1" w:color="auto"/>
              </w:pBdr>
              <w:ind w:left="-29" w:right="-29"/>
              <w:jc w:val="right"/>
              <w:rPr>
                <w:rFonts w:asciiTheme="majorBidi" w:hAnsiTheme="majorBidi"/>
                <w:sz w:val="28"/>
                <w:szCs w:val="28"/>
                <w:cs/>
                <w:lang w:val="en-US"/>
              </w:rPr>
            </w:pPr>
            <w:r w:rsidRPr="00CE4361">
              <w:rPr>
                <w:rFonts w:ascii="Angsana New" w:hAnsi="Calibri"/>
                <w:noProof/>
                <w:color w:val="000000"/>
                <w:sz w:val="28"/>
                <w:szCs w:val="28"/>
                <w:lang w:val="en-US"/>
              </w:rPr>
              <w:t>114,425,197.77</w:t>
            </w:r>
          </w:p>
        </w:tc>
        <w:tc>
          <w:tcPr>
            <w:tcW w:w="1860" w:type="dxa"/>
            <w:tcBorders>
              <w:left w:val="nil"/>
              <w:bottom w:val="nil"/>
              <w:right w:val="nil"/>
            </w:tcBorders>
            <w:shd w:val="clear" w:color="auto" w:fill="auto"/>
            <w:noWrap/>
            <w:vAlign w:val="center"/>
          </w:tcPr>
          <w:p w14:paraId="375D0A8C" w14:textId="36C5180C" w:rsidR="00FF0DF1" w:rsidRPr="00CE4361" w:rsidRDefault="00FF0DF1" w:rsidP="00FF0DF1">
            <w:pPr>
              <w:pBdr>
                <w:bottom w:val="single" w:sz="4" w:space="1" w:color="auto"/>
              </w:pBdr>
              <w:ind w:left="-29" w:right="-29"/>
              <w:jc w:val="right"/>
              <w:rPr>
                <w:rFonts w:asciiTheme="majorBidi" w:eastAsia="Times New Roman" w:hAnsiTheme="majorBidi" w:cstheme="majorBidi"/>
                <w:sz w:val="28"/>
                <w:szCs w:val="28"/>
                <w:highlight w:val="yellow"/>
                <w:lang w:val="en-US"/>
              </w:rPr>
            </w:pPr>
            <w:r w:rsidRPr="00CE4361">
              <w:rPr>
                <w:rFonts w:ascii="Angsana New" w:hAnsi="Calibri"/>
                <w:noProof/>
                <w:color w:val="000000"/>
                <w:sz w:val="28"/>
                <w:szCs w:val="28"/>
                <w:lang w:val="en-US"/>
              </w:rPr>
              <w:t>30,954,175.99</w:t>
            </w:r>
          </w:p>
        </w:tc>
        <w:tc>
          <w:tcPr>
            <w:tcW w:w="1710" w:type="dxa"/>
            <w:tcBorders>
              <w:left w:val="nil"/>
              <w:bottom w:val="nil"/>
              <w:right w:val="nil"/>
            </w:tcBorders>
            <w:shd w:val="clear" w:color="auto" w:fill="auto"/>
            <w:noWrap/>
            <w:vAlign w:val="center"/>
          </w:tcPr>
          <w:p w14:paraId="076A658B" w14:textId="2FCF03B0" w:rsidR="00FF0DF1" w:rsidRPr="00CE4361" w:rsidRDefault="00481DB8" w:rsidP="00FF0DF1">
            <w:pPr>
              <w:pBdr>
                <w:top w:val="single" w:sz="4" w:space="1" w:color="auto"/>
              </w:pBdr>
              <w:ind w:left="-29" w:right="-29"/>
              <w:jc w:val="right"/>
              <w:rPr>
                <w:rFonts w:asciiTheme="majorBidi" w:eastAsia="Times New Roman" w:hAnsiTheme="majorBidi" w:cstheme="majorBidi"/>
                <w:sz w:val="28"/>
                <w:szCs w:val="28"/>
                <w:highlight w:val="yellow"/>
                <w:lang w:val="en-US"/>
              </w:rPr>
            </w:pPr>
            <w:r w:rsidRPr="00481DB8">
              <w:rPr>
                <w:rFonts w:ascii="Angsana New" w:hAnsi="Calibri"/>
                <w:noProof/>
                <w:color w:val="000000"/>
                <w:sz w:val="28"/>
                <w:szCs w:val="28"/>
                <w:lang w:val="en-US"/>
              </w:rPr>
              <w:t>145,379,373.76</w:t>
            </w:r>
          </w:p>
        </w:tc>
        <w:tc>
          <w:tcPr>
            <w:tcW w:w="1890" w:type="dxa"/>
            <w:tcBorders>
              <w:left w:val="nil"/>
              <w:right w:val="nil"/>
            </w:tcBorders>
            <w:shd w:val="clear" w:color="auto" w:fill="auto"/>
            <w:noWrap/>
            <w:vAlign w:val="center"/>
          </w:tcPr>
          <w:p w14:paraId="17C64051" w14:textId="18141965" w:rsidR="00FF0DF1" w:rsidRPr="00CE4361" w:rsidRDefault="00FF0DF1" w:rsidP="00FF0DF1">
            <w:pPr>
              <w:pBdr>
                <w:bottom w:val="single" w:sz="4" w:space="1" w:color="auto"/>
              </w:pBdr>
              <w:ind w:left="-29" w:right="-29"/>
              <w:jc w:val="right"/>
              <w:rPr>
                <w:rFonts w:asciiTheme="majorBidi" w:eastAsia="Times New Roman" w:hAnsiTheme="majorBidi" w:cstheme="majorBidi"/>
                <w:sz w:val="28"/>
                <w:szCs w:val="28"/>
                <w:lang w:val="en-US"/>
              </w:rPr>
            </w:pPr>
            <w:r w:rsidRPr="00CE4361">
              <w:rPr>
                <w:rFonts w:ascii="Angsana New" w:hAnsi="Calibri"/>
                <w:noProof/>
                <w:color w:val="000000"/>
                <w:sz w:val="28"/>
                <w:szCs w:val="28"/>
                <w:lang w:val="en-US"/>
              </w:rPr>
              <w:t xml:space="preserve">57,928,076.01 </w:t>
            </w:r>
          </w:p>
        </w:tc>
        <w:tc>
          <w:tcPr>
            <w:tcW w:w="1890" w:type="dxa"/>
            <w:tcBorders>
              <w:left w:val="nil"/>
              <w:right w:val="nil"/>
            </w:tcBorders>
            <w:shd w:val="clear" w:color="auto" w:fill="auto"/>
            <w:noWrap/>
            <w:vAlign w:val="center"/>
          </w:tcPr>
          <w:p w14:paraId="2B9E2D75" w14:textId="2D5D2FDA" w:rsidR="00FF0DF1" w:rsidRPr="00CE4361" w:rsidRDefault="00FF0DF1" w:rsidP="00FF0DF1">
            <w:pPr>
              <w:pBdr>
                <w:bottom w:val="single" w:sz="4" w:space="1" w:color="auto"/>
              </w:pBdr>
              <w:ind w:left="-29" w:right="-29"/>
              <w:jc w:val="right"/>
              <w:rPr>
                <w:rFonts w:asciiTheme="majorBidi" w:eastAsia="Times New Roman" w:hAnsiTheme="majorBidi" w:cstheme="majorBidi"/>
                <w:sz w:val="28"/>
                <w:szCs w:val="28"/>
                <w:lang w:val="en-US"/>
              </w:rPr>
            </w:pPr>
            <w:r w:rsidRPr="00CE4361">
              <w:rPr>
                <w:rFonts w:ascii="Angsana New" w:hAnsi="Calibri"/>
                <w:noProof/>
                <w:color w:val="000000"/>
                <w:sz w:val="28"/>
                <w:szCs w:val="28"/>
                <w:lang w:val="en-US"/>
              </w:rPr>
              <w:t>12,453,976.95</w:t>
            </w:r>
          </w:p>
        </w:tc>
        <w:tc>
          <w:tcPr>
            <w:tcW w:w="1800" w:type="dxa"/>
            <w:tcBorders>
              <w:left w:val="nil"/>
              <w:bottom w:val="nil"/>
              <w:right w:val="nil"/>
            </w:tcBorders>
            <w:shd w:val="clear" w:color="auto" w:fill="auto"/>
            <w:noWrap/>
            <w:vAlign w:val="center"/>
          </w:tcPr>
          <w:p w14:paraId="6E42A6A9" w14:textId="3FB43446" w:rsidR="00FF0DF1" w:rsidRPr="00CE4361" w:rsidRDefault="00FF0DF1" w:rsidP="00FF0DF1">
            <w:pPr>
              <w:tabs>
                <w:tab w:val="left" w:pos="1602"/>
              </w:tabs>
              <w:ind w:left="-29" w:right="-29"/>
              <w:jc w:val="right"/>
              <w:rPr>
                <w:rFonts w:asciiTheme="majorBidi" w:eastAsia="Times New Roman" w:hAnsiTheme="majorBidi" w:cstheme="majorBidi"/>
                <w:sz w:val="28"/>
                <w:szCs w:val="28"/>
                <w:lang w:val="en-US"/>
              </w:rPr>
            </w:pPr>
            <w:r w:rsidRPr="00CE4361">
              <w:rPr>
                <w:rFonts w:ascii="Angsana New" w:hAnsi="Calibri"/>
                <w:noProof/>
                <w:color w:val="000000"/>
                <w:sz w:val="28"/>
                <w:szCs w:val="28"/>
                <w:lang w:val="en-US"/>
              </w:rPr>
              <w:t>70,382,052.96</w:t>
            </w:r>
          </w:p>
        </w:tc>
      </w:tr>
      <w:tr w:rsidR="00FF0DF1" w:rsidRPr="00B3011C" w14:paraId="37E4B505" w14:textId="77777777" w:rsidTr="004970F0">
        <w:trPr>
          <w:trHeight w:val="20"/>
        </w:trPr>
        <w:tc>
          <w:tcPr>
            <w:tcW w:w="3620" w:type="dxa"/>
            <w:noWrap/>
            <w:vAlign w:val="bottom"/>
            <w:hideMark/>
          </w:tcPr>
          <w:p w14:paraId="4747734B" w14:textId="77777777" w:rsidR="00FF0DF1" w:rsidRPr="00164E08" w:rsidRDefault="00FF0DF1" w:rsidP="00FF0DF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Other income</w:t>
            </w:r>
          </w:p>
        </w:tc>
        <w:tc>
          <w:tcPr>
            <w:tcW w:w="1900" w:type="dxa"/>
            <w:shd w:val="clear" w:color="auto" w:fill="auto"/>
            <w:noWrap/>
            <w:vAlign w:val="bottom"/>
          </w:tcPr>
          <w:p w14:paraId="1B1EEC19"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0C544B7C"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18E083B4" w14:textId="7AD89483" w:rsidR="00FF0DF1" w:rsidRPr="00CE4361" w:rsidRDefault="00481DB8" w:rsidP="00FF0DF1">
            <w:pPr>
              <w:ind w:left="-29" w:right="-29"/>
              <w:jc w:val="right"/>
              <w:rPr>
                <w:rFonts w:asciiTheme="majorBidi" w:eastAsia="Times New Roman" w:hAnsiTheme="majorBidi" w:cstheme="majorBidi"/>
                <w:sz w:val="28"/>
                <w:szCs w:val="28"/>
                <w:highlight w:val="yellow"/>
                <w:lang w:val="en-US"/>
              </w:rPr>
            </w:pPr>
            <w:r w:rsidRPr="00481DB8">
              <w:rPr>
                <w:rFonts w:ascii="Angsana New" w:hAnsi="Calibri"/>
                <w:color w:val="000000"/>
                <w:sz w:val="28"/>
                <w:szCs w:val="28"/>
                <w:lang w:val="en-US"/>
              </w:rPr>
              <w:t>6,424,188.83</w:t>
            </w:r>
          </w:p>
        </w:tc>
        <w:tc>
          <w:tcPr>
            <w:tcW w:w="1890" w:type="dxa"/>
            <w:tcBorders>
              <w:top w:val="nil"/>
              <w:left w:val="nil"/>
              <w:bottom w:val="nil"/>
              <w:right w:val="nil"/>
            </w:tcBorders>
            <w:shd w:val="clear" w:color="auto" w:fill="auto"/>
            <w:noWrap/>
            <w:vAlign w:val="bottom"/>
          </w:tcPr>
          <w:p w14:paraId="782957F2"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651FCAA9"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center"/>
          </w:tcPr>
          <w:p w14:paraId="0FAE9708" w14:textId="4290AC6E" w:rsidR="00FF0DF1" w:rsidRPr="00CE4361" w:rsidRDefault="00FF0DF1" w:rsidP="00FF0DF1">
            <w:pPr>
              <w:tabs>
                <w:tab w:val="left" w:pos="1602"/>
              </w:tabs>
              <w:ind w:left="-29" w:right="-29"/>
              <w:jc w:val="right"/>
              <w:rPr>
                <w:rFonts w:asciiTheme="majorBidi" w:eastAsia="Times New Roman" w:hAnsiTheme="majorBidi" w:cstheme="majorBidi"/>
                <w:sz w:val="28"/>
                <w:szCs w:val="28"/>
                <w:lang w:val="en-US"/>
              </w:rPr>
            </w:pPr>
            <w:r w:rsidRPr="00CE4361">
              <w:rPr>
                <w:rFonts w:ascii="Angsana New" w:hAnsi="Calibri"/>
                <w:color w:val="000000"/>
                <w:sz w:val="28"/>
                <w:szCs w:val="28"/>
                <w:lang w:val="en-US"/>
              </w:rPr>
              <w:t>7,382,855.57</w:t>
            </w:r>
          </w:p>
        </w:tc>
      </w:tr>
      <w:tr w:rsidR="00FF0DF1" w:rsidRPr="00B3011C" w14:paraId="16837EEC" w14:textId="77777777" w:rsidTr="004970F0">
        <w:trPr>
          <w:trHeight w:val="20"/>
        </w:trPr>
        <w:tc>
          <w:tcPr>
            <w:tcW w:w="3620" w:type="dxa"/>
            <w:noWrap/>
            <w:vAlign w:val="bottom"/>
            <w:hideMark/>
          </w:tcPr>
          <w:p w14:paraId="5C01539C" w14:textId="77777777" w:rsidR="00FF0DF1" w:rsidRPr="00164E08" w:rsidRDefault="00FF0DF1" w:rsidP="00FF0DF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Distribution costs</w:t>
            </w:r>
          </w:p>
        </w:tc>
        <w:tc>
          <w:tcPr>
            <w:tcW w:w="1900" w:type="dxa"/>
            <w:shd w:val="clear" w:color="auto" w:fill="auto"/>
            <w:noWrap/>
            <w:vAlign w:val="bottom"/>
          </w:tcPr>
          <w:p w14:paraId="39F17CDC"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004FE110"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1379CDD3" w14:textId="7B7CE214" w:rsidR="00FF0DF1" w:rsidRPr="00CE4361" w:rsidRDefault="00481DB8" w:rsidP="00FF0DF1">
            <w:pPr>
              <w:ind w:left="-29" w:right="-29"/>
              <w:jc w:val="right"/>
              <w:rPr>
                <w:rFonts w:ascii="Angsana New" w:hAnsi="Angsana New"/>
                <w:sz w:val="28"/>
                <w:szCs w:val="28"/>
                <w:highlight w:val="yellow"/>
                <w:lang w:val="en-US"/>
              </w:rPr>
            </w:pPr>
            <w:r w:rsidRPr="00481DB8">
              <w:rPr>
                <w:rFonts w:ascii="Angsana New" w:hAnsi="Calibri"/>
                <w:color w:val="000000"/>
                <w:sz w:val="28"/>
                <w:szCs w:val="28"/>
                <w:lang w:val="en-US"/>
              </w:rPr>
              <w:t>(58,346,413.02)</w:t>
            </w:r>
          </w:p>
        </w:tc>
        <w:tc>
          <w:tcPr>
            <w:tcW w:w="1890" w:type="dxa"/>
            <w:tcBorders>
              <w:top w:val="nil"/>
              <w:left w:val="nil"/>
              <w:bottom w:val="nil"/>
              <w:right w:val="nil"/>
            </w:tcBorders>
            <w:shd w:val="clear" w:color="auto" w:fill="auto"/>
            <w:noWrap/>
            <w:vAlign w:val="bottom"/>
          </w:tcPr>
          <w:p w14:paraId="42D9D52C"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39D3BFB3"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center"/>
          </w:tcPr>
          <w:p w14:paraId="0B6E035B" w14:textId="370CEB3F" w:rsidR="00FF0DF1" w:rsidRPr="00CE4361" w:rsidRDefault="00FF0DF1" w:rsidP="00FF0DF1">
            <w:pPr>
              <w:tabs>
                <w:tab w:val="left" w:pos="1602"/>
              </w:tabs>
              <w:ind w:left="-29" w:right="-29"/>
              <w:jc w:val="right"/>
              <w:rPr>
                <w:rFonts w:ascii="Angsana New" w:hAnsi="Angsana New"/>
                <w:sz w:val="28"/>
                <w:szCs w:val="28"/>
                <w:lang w:val="en-US"/>
              </w:rPr>
            </w:pPr>
            <w:r w:rsidRPr="00CE4361">
              <w:rPr>
                <w:rFonts w:ascii="Angsana New" w:hAnsi="Calibri"/>
                <w:color w:val="000000"/>
                <w:sz w:val="28"/>
                <w:szCs w:val="28"/>
                <w:lang w:val="en-US"/>
              </w:rPr>
              <w:t>(52,058,068.09)</w:t>
            </w:r>
          </w:p>
        </w:tc>
      </w:tr>
      <w:tr w:rsidR="00FF0DF1" w:rsidRPr="00B3011C" w14:paraId="3AEF80AE" w14:textId="77777777" w:rsidTr="0083168A">
        <w:trPr>
          <w:trHeight w:val="20"/>
        </w:trPr>
        <w:tc>
          <w:tcPr>
            <w:tcW w:w="3620" w:type="dxa"/>
            <w:noWrap/>
            <w:vAlign w:val="bottom"/>
            <w:hideMark/>
          </w:tcPr>
          <w:p w14:paraId="4DA8D470" w14:textId="77777777" w:rsidR="00FF0DF1" w:rsidRPr="00164E08" w:rsidRDefault="00FF0DF1" w:rsidP="00FF0DF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Administrative expenses</w:t>
            </w:r>
          </w:p>
        </w:tc>
        <w:tc>
          <w:tcPr>
            <w:tcW w:w="1900" w:type="dxa"/>
            <w:shd w:val="clear" w:color="auto" w:fill="auto"/>
            <w:noWrap/>
            <w:vAlign w:val="bottom"/>
          </w:tcPr>
          <w:p w14:paraId="60EAA913"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25651652"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32160827" w14:textId="61755B4A" w:rsidR="00FF0DF1" w:rsidRPr="00B3011C" w:rsidRDefault="00481DB8" w:rsidP="00FF0DF1">
            <w:pPr>
              <w:ind w:left="-29" w:right="-29"/>
              <w:jc w:val="right"/>
              <w:rPr>
                <w:rFonts w:ascii="Angsana New" w:hAnsi="Angsana New"/>
                <w:sz w:val="28"/>
                <w:szCs w:val="28"/>
                <w:cs/>
                <w:lang w:val="en-US"/>
              </w:rPr>
            </w:pPr>
            <w:r w:rsidRPr="00481DB8">
              <w:rPr>
                <w:rFonts w:ascii="Angsana New" w:hAnsi="Calibri"/>
                <w:color w:val="000000"/>
                <w:sz w:val="28"/>
                <w:szCs w:val="28"/>
                <w:lang w:val="en-US"/>
              </w:rPr>
              <w:t>(51,623,976.63)</w:t>
            </w:r>
          </w:p>
        </w:tc>
        <w:tc>
          <w:tcPr>
            <w:tcW w:w="1890" w:type="dxa"/>
            <w:tcBorders>
              <w:top w:val="nil"/>
              <w:left w:val="nil"/>
              <w:bottom w:val="nil"/>
              <w:right w:val="nil"/>
            </w:tcBorders>
            <w:shd w:val="clear" w:color="auto" w:fill="auto"/>
            <w:noWrap/>
            <w:vAlign w:val="bottom"/>
          </w:tcPr>
          <w:p w14:paraId="12439B22"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46A32E75"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center"/>
          </w:tcPr>
          <w:p w14:paraId="7D3A26CD" w14:textId="597C4F42" w:rsidR="00FF0DF1" w:rsidRPr="00CE4361" w:rsidRDefault="00FF0DF1" w:rsidP="00FF0DF1">
            <w:pPr>
              <w:tabs>
                <w:tab w:val="left" w:pos="1602"/>
              </w:tabs>
              <w:ind w:left="-29" w:right="-29"/>
              <w:jc w:val="right"/>
              <w:rPr>
                <w:rFonts w:ascii="Angsana New" w:hAnsi="Angsana New"/>
                <w:sz w:val="28"/>
                <w:szCs w:val="28"/>
                <w:cs/>
              </w:rPr>
            </w:pPr>
            <w:r w:rsidRPr="00CE4361">
              <w:rPr>
                <w:rFonts w:ascii="Angsana New" w:hAnsi="Calibri"/>
                <w:color w:val="000000"/>
                <w:sz w:val="28"/>
                <w:szCs w:val="28"/>
                <w:lang w:val="en-US"/>
              </w:rPr>
              <w:t>(44,319,250.03)</w:t>
            </w:r>
          </w:p>
        </w:tc>
      </w:tr>
      <w:tr w:rsidR="00FF0DF1" w:rsidRPr="00B3011C" w14:paraId="79C3B636" w14:textId="77777777" w:rsidTr="004970F0">
        <w:trPr>
          <w:trHeight w:val="20"/>
        </w:trPr>
        <w:tc>
          <w:tcPr>
            <w:tcW w:w="3620" w:type="dxa"/>
            <w:noWrap/>
            <w:vAlign w:val="bottom"/>
          </w:tcPr>
          <w:p w14:paraId="112876F2" w14:textId="77777777" w:rsidR="00FF0DF1" w:rsidRPr="00164E08" w:rsidRDefault="00FF0DF1" w:rsidP="00FF0DF1">
            <w:pPr>
              <w:ind w:hanging="108"/>
              <w:rPr>
                <w:rFonts w:asciiTheme="majorBidi" w:eastAsia="Times New Roman" w:hAnsiTheme="majorBidi"/>
                <w:sz w:val="27"/>
                <w:szCs w:val="27"/>
                <w:lang w:val="en-US"/>
              </w:rPr>
            </w:pPr>
            <w:r w:rsidRPr="001703AA">
              <w:rPr>
                <w:rFonts w:asciiTheme="majorBidi" w:eastAsia="Times New Roman" w:hAnsiTheme="majorBidi"/>
                <w:sz w:val="27"/>
                <w:szCs w:val="27"/>
                <w:lang w:val="en-US"/>
              </w:rPr>
              <w:t>Expected credit loss</w:t>
            </w:r>
          </w:p>
        </w:tc>
        <w:tc>
          <w:tcPr>
            <w:tcW w:w="1900" w:type="dxa"/>
            <w:shd w:val="clear" w:color="auto" w:fill="auto"/>
            <w:noWrap/>
            <w:vAlign w:val="bottom"/>
          </w:tcPr>
          <w:p w14:paraId="5867CC53"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21165EA7"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7239DF9E" w14:textId="4E4B974E" w:rsidR="00FF0DF1" w:rsidRPr="00CE4361" w:rsidRDefault="00FF0DF1" w:rsidP="00FF0DF1">
            <w:pPr>
              <w:ind w:left="-29" w:right="-29"/>
              <w:jc w:val="right"/>
              <w:rPr>
                <w:rFonts w:asciiTheme="majorBidi" w:eastAsia="Times New Roman" w:hAnsiTheme="majorBidi" w:cstheme="majorBidi"/>
                <w:sz w:val="28"/>
                <w:szCs w:val="28"/>
                <w:lang w:val="en-US"/>
              </w:rPr>
            </w:pPr>
            <w:r w:rsidRPr="00CE4361">
              <w:rPr>
                <w:rFonts w:ascii="Angsana New" w:hAnsi="Calibri"/>
                <w:color w:val="000000"/>
                <w:sz w:val="28"/>
                <w:szCs w:val="28"/>
                <w:lang w:val="en-US"/>
              </w:rPr>
              <w:t xml:space="preserve">-   </w:t>
            </w:r>
          </w:p>
        </w:tc>
        <w:tc>
          <w:tcPr>
            <w:tcW w:w="1890" w:type="dxa"/>
            <w:tcBorders>
              <w:top w:val="nil"/>
              <w:left w:val="nil"/>
              <w:bottom w:val="nil"/>
              <w:right w:val="nil"/>
            </w:tcBorders>
            <w:shd w:val="clear" w:color="auto" w:fill="auto"/>
            <w:noWrap/>
            <w:vAlign w:val="bottom"/>
          </w:tcPr>
          <w:p w14:paraId="31449E05"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306EF5C4"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center"/>
          </w:tcPr>
          <w:p w14:paraId="2BD732C7" w14:textId="4D7DC72F" w:rsidR="00FF0DF1" w:rsidRPr="00CE4361" w:rsidRDefault="00FF0DF1" w:rsidP="00FF0DF1">
            <w:pPr>
              <w:tabs>
                <w:tab w:val="left" w:pos="1602"/>
              </w:tabs>
              <w:ind w:left="-29" w:right="-29"/>
              <w:jc w:val="right"/>
              <w:rPr>
                <w:rFonts w:asciiTheme="majorBidi" w:eastAsia="Times New Roman" w:hAnsiTheme="majorBidi" w:cstheme="majorBidi"/>
                <w:sz w:val="28"/>
                <w:szCs w:val="28"/>
                <w:lang w:val="en-US"/>
              </w:rPr>
            </w:pPr>
            <w:r w:rsidRPr="00CE4361">
              <w:rPr>
                <w:rFonts w:ascii="Angsana New" w:hAnsi="Calibri"/>
                <w:color w:val="000000"/>
                <w:sz w:val="28"/>
                <w:szCs w:val="28"/>
                <w:lang w:val="en-US"/>
              </w:rPr>
              <w:t>(54,094,002.91)</w:t>
            </w:r>
          </w:p>
        </w:tc>
      </w:tr>
      <w:tr w:rsidR="00775CDA" w:rsidRPr="00B3011C" w14:paraId="515E68AB" w14:textId="77777777" w:rsidTr="0002670E">
        <w:trPr>
          <w:trHeight w:val="20"/>
        </w:trPr>
        <w:tc>
          <w:tcPr>
            <w:tcW w:w="5520" w:type="dxa"/>
            <w:gridSpan w:val="2"/>
            <w:noWrap/>
            <w:vAlign w:val="bottom"/>
          </w:tcPr>
          <w:p w14:paraId="71E09225" w14:textId="55E4B016" w:rsidR="00775CDA" w:rsidRPr="00775CDA" w:rsidRDefault="00775CDA" w:rsidP="00775CDA">
            <w:pPr>
              <w:ind w:hanging="108"/>
              <w:rPr>
                <w:rFonts w:asciiTheme="majorBidi" w:eastAsia="Times New Roman" w:hAnsiTheme="majorBidi"/>
                <w:sz w:val="27"/>
                <w:szCs w:val="27"/>
                <w:lang w:val="en-US"/>
              </w:rPr>
            </w:pPr>
            <w:r w:rsidRPr="00164E08">
              <w:rPr>
                <w:rFonts w:asciiTheme="majorBidi" w:eastAsia="Times New Roman" w:hAnsiTheme="majorBidi"/>
                <w:sz w:val="27"/>
                <w:szCs w:val="27"/>
                <w:lang w:val="en-US"/>
              </w:rPr>
              <w:t>Share of profit</w:t>
            </w:r>
            <w:r>
              <w:rPr>
                <w:rFonts w:asciiTheme="majorBidi" w:eastAsia="Times New Roman" w:hAnsiTheme="majorBidi"/>
                <w:sz w:val="27"/>
                <w:szCs w:val="27"/>
                <w:lang w:val="en-US"/>
              </w:rPr>
              <w:t xml:space="preserve"> (loss)</w:t>
            </w:r>
            <w:r w:rsidRPr="00164E08">
              <w:rPr>
                <w:rFonts w:asciiTheme="majorBidi" w:eastAsia="Times New Roman" w:hAnsiTheme="majorBidi"/>
                <w:sz w:val="27"/>
                <w:szCs w:val="27"/>
                <w:lang w:val="en-US"/>
              </w:rPr>
              <w:t xml:space="preserve"> from investments in associate</w:t>
            </w:r>
          </w:p>
        </w:tc>
        <w:tc>
          <w:tcPr>
            <w:tcW w:w="1860" w:type="dxa"/>
            <w:shd w:val="clear" w:color="auto" w:fill="auto"/>
            <w:noWrap/>
            <w:vAlign w:val="bottom"/>
          </w:tcPr>
          <w:p w14:paraId="4F5383E3" w14:textId="77777777" w:rsidR="00775CDA" w:rsidRPr="00CE4361" w:rsidRDefault="00775CDA" w:rsidP="00FF0DF1">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51F76B6A" w14:textId="5645EF45" w:rsidR="00775CDA" w:rsidRPr="00CE4361" w:rsidRDefault="00775CDA" w:rsidP="00FF0DF1">
            <w:pPr>
              <w:ind w:left="-29" w:right="-29"/>
              <w:jc w:val="right"/>
              <w:rPr>
                <w:rFonts w:asciiTheme="majorBidi" w:eastAsia="Times New Roman" w:hAnsiTheme="majorBidi" w:cstheme="majorBidi"/>
                <w:sz w:val="28"/>
                <w:szCs w:val="28"/>
                <w:highlight w:val="yellow"/>
                <w:lang w:val="en-US"/>
              </w:rPr>
            </w:pPr>
            <w:r w:rsidRPr="00CE4361">
              <w:rPr>
                <w:rFonts w:ascii="Angsana New" w:hAnsi="Calibri"/>
                <w:color w:val="000000"/>
                <w:sz w:val="28"/>
                <w:szCs w:val="28"/>
                <w:lang w:val="en-US"/>
              </w:rPr>
              <w:t>(32,717.70)</w:t>
            </w:r>
          </w:p>
        </w:tc>
        <w:tc>
          <w:tcPr>
            <w:tcW w:w="1890" w:type="dxa"/>
            <w:tcBorders>
              <w:top w:val="nil"/>
              <w:left w:val="nil"/>
              <w:bottom w:val="nil"/>
              <w:right w:val="nil"/>
            </w:tcBorders>
            <w:shd w:val="clear" w:color="auto" w:fill="auto"/>
            <w:noWrap/>
            <w:vAlign w:val="bottom"/>
          </w:tcPr>
          <w:p w14:paraId="1BE09415" w14:textId="77777777" w:rsidR="00775CDA" w:rsidRPr="00CE4361" w:rsidRDefault="00775CDA" w:rsidP="00FF0DF1">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119DA38D" w14:textId="77777777" w:rsidR="00775CDA" w:rsidRPr="00CE4361" w:rsidRDefault="00775CDA" w:rsidP="00FF0DF1">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center"/>
          </w:tcPr>
          <w:p w14:paraId="67981B5B" w14:textId="1010CB27" w:rsidR="00775CDA" w:rsidRPr="00CE4361" w:rsidRDefault="00775CDA" w:rsidP="00FF0DF1">
            <w:pPr>
              <w:tabs>
                <w:tab w:val="left" w:pos="1602"/>
              </w:tabs>
              <w:ind w:left="-29" w:right="-29"/>
              <w:jc w:val="right"/>
              <w:rPr>
                <w:rFonts w:asciiTheme="majorBidi" w:eastAsia="Times New Roman" w:hAnsiTheme="majorBidi"/>
                <w:sz w:val="28"/>
                <w:szCs w:val="28"/>
                <w:cs/>
                <w:lang w:val="en-US"/>
              </w:rPr>
            </w:pPr>
            <w:r w:rsidRPr="00CE4361">
              <w:rPr>
                <w:rFonts w:ascii="Angsana New" w:hAnsi="Calibri"/>
                <w:color w:val="000000"/>
                <w:sz w:val="28"/>
                <w:szCs w:val="28"/>
                <w:lang w:val="en-US"/>
              </w:rPr>
              <w:t>351,429.55</w:t>
            </w:r>
          </w:p>
        </w:tc>
      </w:tr>
      <w:tr w:rsidR="00FF0DF1" w:rsidRPr="00B3011C" w14:paraId="4F3E1638" w14:textId="77777777" w:rsidTr="0083168A">
        <w:trPr>
          <w:trHeight w:val="20"/>
        </w:trPr>
        <w:tc>
          <w:tcPr>
            <w:tcW w:w="3620" w:type="dxa"/>
            <w:noWrap/>
            <w:vAlign w:val="bottom"/>
            <w:hideMark/>
          </w:tcPr>
          <w:p w14:paraId="2DE25691" w14:textId="77777777" w:rsidR="00FF0DF1" w:rsidRPr="00164E08" w:rsidRDefault="00FF0DF1" w:rsidP="00FF0DF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Finance costs</w:t>
            </w:r>
          </w:p>
        </w:tc>
        <w:tc>
          <w:tcPr>
            <w:tcW w:w="1900" w:type="dxa"/>
            <w:shd w:val="clear" w:color="auto" w:fill="auto"/>
            <w:noWrap/>
            <w:vAlign w:val="bottom"/>
          </w:tcPr>
          <w:p w14:paraId="5F1FC879"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615AB4F4"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6FDCDD2A" w14:textId="142300EE" w:rsidR="00FF0DF1" w:rsidRPr="00CE4361" w:rsidRDefault="00FF0DF1" w:rsidP="00FF0DF1">
            <w:pPr>
              <w:ind w:left="-29" w:right="-29"/>
              <w:jc w:val="right"/>
              <w:rPr>
                <w:rFonts w:asciiTheme="majorBidi" w:eastAsia="Times New Roman" w:hAnsiTheme="majorBidi" w:cstheme="majorBidi"/>
                <w:sz w:val="28"/>
                <w:szCs w:val="28"/>
                <w:highlight w:val="yellow"/>
                <w:lang w:val="en-US"/>
              </w:rPr>
            </w:pPr>
            <w:r w:rsidRPr="00CE4361">
              <w:rPr>
                <w:rFonts w:ascii="Angsana New" w:hAnsi="Calibri"/>
                <w:color w:val="000000"/>
                <w:sz w:val="28"/>
                <w:szCs w:val="28"/>
                <w:lang w:val="en-US"/>
              </w:rPr>
              <w:t>(2,111,991.90)</w:t>
            </w:r>
          </w:p>
        </w:tc>
        <w:tc>
          <w:tcPr>
            <w:tcW w:w="1890" w:type="dxa"/>
            <w:tcBorders>
              <w:top w:val="nil"/>
              <w:left w:val="nil"/>
              <w:bottom w:val="nil"/>
              <w:right w:val="nil"/>
            </w:tcBorders>
            <w:shd w:val="clear" w:color="auto" w:fill="auto"/>
            <w:noWrap/>
            <w:vAlign w:val="bottom"/>
          </w:tcPr>
          <w:p w14:paraId="071D7D03"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11518D2C"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center"/>
          </w:tcPr>
          <w:p w14:paraId="00A1837E" w14:textId="2889F983" w:rsidR="00FF0DF1" w:rsidRPr="00CE4361" w:rsidRDefault="00FF0DF1" w:rsidP="00FF0DF1">
            <w:pPr>
              <w:tabs>
                <w:tab w:val="left" w:pos="1602"/>
              </w:tabs>
              <w:ind w:left="-29" w:right="-29"/>
              <w:jc w:val="right"/>
              <w:rPr>
                <w:rFonts w:asciiTheme="majorBidi" w:eastAsia="Times New Roman" w:hAnsiTheme="majorBidi" w:cstheme="majorBidi"/>
                <w:sz w:val="28"/>
                <w:szCs w:val="28"/>
                <w:lang w:val="en-US"/>
              </w:rPr>
            </w:pPr>
            <w:r w:rsidRPr="00CE4361">
              <w:rPr>
                <w:rFonts w:ascii="Angsana New" w:hAnsi="Calibri"/>
                <w:color w:val="000000"/>
                <w:sz w:val="28"/>
                <w:szCs w:val="28"/>
                <w:lang w:val="en-US"/>
              </w:rPr>
              <w:t>(1,748,494.58)</w:t>
            </w:r>
          </w:p>
        </w:tc>
      </w:tr>
      <w:tr w:rsidR="00FF0DF1" w:rsidRPr="00B3011C" w14:paraId="707187BE" w14:textId="77777777" w:rsidTr="00C04086">
        <w:trPr>
          <w:trHeight w:val="20"/>
        </w:trPr>
        <w:tc>
          <w:tcPr>
            <w:tcW w:w="3620" w:type="dxa"/>
            <w:noWrap/>
            <w:vAlign w:val="bottom"/>
            <w:hideMark/>
          </w:tcPr>
          <w:p w14:paraId="1BE74AF3" w14:textId="311822A4" w:rsidR="00FF0DF1" w:rsidRPr="00164E08" w:rsidRDefault="00FF0DF1" w:rsidP="00FF0DF1">
            <w:pPr>
              <w:ind w:hanging="108"/>
              <w:rPr>
                <w:rFonts w:asciiTheme="majorBidi" w:eastAsia="Times New Roman" w:hAnsiTheme="majorBidi" w:cstheme="majorBidi"/>
                <w:sz w:val="28"/>
                <w:szCs w:val="28"/>
                <w:lang w:val="en-US"/>
              </w:rPr>
            </w:pPr>
            <w:r w:rsidRPr="006A0449">
              <w:rPr>
                <w:rFonts w:asciiTheme="majorBidi" w:eastAsia="Times New Roman" w:hAnsiTheme="majorBidi" w:cstheme="majorBidi"/>
                <w:sz w:val="28"/>
                <w:szCs w:val="28"/>
                <w:lang w:val="en-US"/>
              </w:rPr>
              <w:t>Tax (expense) income</w:t>
            </w:r>
          </w:p>
        </w:tc>
        <w:tc>
          <w:tcPr>
            <w:tcW w:w="1900" w:type="dxa"/>
            <w:shd w:val="clear" w:color="auto" w:fill="auto"/>
            <w:noWrap/>
            <w:vAlign w:val="bottom"/>
          </w:tcPr>
          <w:p w14:paraId="1332FABC"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25C9C974"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bottom"/>
          </w:tcPr>
          <w:p w14:paraId="494221BC" w14:textId="6DF01D27" w:rsidR="00FF0DF1" w:rsidRPr="00CE4361" w:rsidRDefault="00582DE3" w:rsidP="00FF0DF1">
            <w:pPr>
              <w:pBdr>
                <w:bottom w:val="single" w:sz="4" w:space="1" w:color="auto"/>
              </w:pBdr>
              <w:ind w:left="-29" w:right="-29"/>
              <w:jc w:val="right"/>
              <w:rPr>
                <w:rFonts w:asciiTheme="majorBidi" w:eastAsia="Times New Roman" w:hAnsiTheme="majorBidi" w:cstheme="majorBidi"/>
                <w:sz w:val="28"/>
                <w:szCs w:val="28"/>
                <w:highlight w:val="yellow"/>
                <w:lang w:val="en-US"/>
              </w:rPr>
            </w:pPr>
            <w:r w:rsidRPr="00582DE3">
              <w:rPr>
                <w:rFonts w:asciiTheme="majorBidi" w:eastAsia="Times New Roman" w:hAnsiTheme="majorBidi"/>
                <w:sz w:val="28"/>
                <w:szCs w:val="28"/>
                <w:lang w:val="en-US"/>
              </w:rPr>
              <w:t>(6,863,271.02)</w:t>
            </w:r>
          </w:p>
        </w:tc>
        <w:tc>
          <w:tcPr>
            <w:tcW w:w="1890" w:type="dxa"/>
            <w:tcBorders>
              <w:top w:val="nil"/>
              <w:left w:val="nil"/>
              <w:bottom w:val="nil"/>
              <w:right w:val="nil"/>
            </w:tcBorders>
            <w:shd w:val="clear" w:color="auto" w:fill="auto"/>
            <w:noWrap/>
            <w:vAlign w:val="bottom"/>
          </w:tcPr>
          <w:p w14:paraId="091504CA"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0665648C"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7ACEF3F2" w14:textId="3F9D85E9" w:rsidR="00FF0DF1" w:rsidRPr="00CE4361" w:rsidRDefault="00FF0DF1" w:rsidP="00FF0DF1">
            <w:pPr>
              <w:pBdr>
                <w:bottom w:val="single" w:sz="4" w:space="1" w:color="auto"/>
              </w:pBdr>
              <w:tabs>
                <w:tab w:val="left" w:pos="1602"/>
              </w:tabs>
              <w:ind w:left="-29" w:right="-29"/>
              <w:jc w:val="right"/>
              <w:rPr>
                <w:rFonts w:asciiTheme="majorBidi" w:eastAsia="Times New Roman" w:hAnsiTheme="majorBidi" w:cstheme="majorBidi"/>
                <w:sz w:val="28"/>
                <w:szCs w:val="28"/>
                <w:lang w:val="en-US"/>
              </w:rPr>
            </w:pPr>
            <w:r w:rsidRPr="00CE4361">
              <w:rPr>
                <w:rFonts w:asciiTheme="majorBidi" w:eastAsia="Times New Roman" w:hAnsiTheme="majorBidi"/>
                <w:sz w:val="28"/>
                <w:szCs w:val="28"/>
                <w:lang w:val="en-US"/>
              </w:rPr>
              <w:t>10,242,393.56</w:t>
            </w:r>
          </w:p>
        </w:tc>
      </w:tr>
      <w:tr w:rsidR="00FF0DF1" w:rsidRPr="00B3011C" w14:paraId="4863F621" w14:textId="77777777" w:rsidTr="00C04086">
        <w:trPr>
          <w:trHeight w:val="20"/>
        </w:trPr>
        <w:tc>
          <w:tcPr>
            <w:tcW w:w="3620" w:type="dxa"/>
            <w:shd w:val="clear" w:color="auto" w:fill="FFFFFF"/>
            <w:noWrap/>
            <w:vAlign w:val="bottom"/>
            <w:hideMark/>
          </w:tcPr>
          <w:p w14:paraId="4E71758A" w14:textId="77777777" w:rsidR="00FF0DF1" w:rsidRPr="00164E08" w:rsidRDefault="00FF0DF1" w:rsidP="00FF0DF1">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Profit (loss) for the period</w:t>
            </w:r>
          </w:p>
        </w:tc>
        <w:tc>
          <w:tcPr>
            <w:tcW w:w="1900" w:type="dxa"/>
            <w:shd w:val="clear" w:color="auto" w:fill="auto"/>
            <w:noWrap/>
            <w:vAlign w:val="bottom"/>
          </w:tcPr>
          <w:p w14:paraId="71B7102A"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60" w:type="dxa"/>
            <w:tcBorders>
              <w:left w:val="nil"/>
              <w:bottom w:val="nil"/>
              <w:right w:val="nil"/>
            </w:tcBorders>
            <w:shd w:val="clear" w:color="auto" w:fill="auto"/>
            <w:noWrap/>
            <w:vAlign w:val="bottom"/>
          </w:tcPr>
          <w:p w14:paraId="16F3FDB7"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710" w:type="dxa"/>
            <w:tcBorders>
              <w:left w:val="nil"/>
              <w:bottom w:val="nil"/>
              <w:right w:val="nil"/>
            </w:tcBorders>
            <w:shd w:val="clear" w:color="auto" w:fill="auto"/>
            <w:noWrap/>
            <w:vAlign w:val="bottom"/>
          </w:tcPr>
          <w:p w14:paraId="29592308" w14:textId="6C607D63" w:rsidR="00FF0DF1" w:rsidRPr="00CE4361" w:rsidRDefault="00582DE3" w:rsidP="00FF0DF1">
            <w:pPr>
              <w:ind w:left="-29" w:right="-29"/>
              <w:jc w:val="right"/>
              <w:rPr>
                <w:rFonts w:asciiTheme="majorBidi" w:eastAsia="Times New Roman" w:hAnsiTheme="majorBidi" w:cstheme="majorBidi"/>
                <w:sz w:val="28"/>
                <w:szCs w:val="28"/>
                <w:highlight w:val="yellow"/>
                <w:lang w:val="en-US"/>
              </w:rPr>
            </w:pPr>
            <w:r w:rsidRPr="00582DE3">
              <w:rPr>
                <w:rFonts w:asciiTheme="majorBidi" w:eastAsia="Times New Roman" w:hAnsiTheme="majorBidi"/>
                <w:sz w:val="28"/>
                <w:szCs w:val="28"/>
                <w:lang w:val="en-US"/>
              </w:rPr>
              <w:t>32,825,192.32</w:t>
            </w:r>
          </w:p>
        </w:tc>
        <w:tc>
          <w:tcPr>
            <w:tcW w:w="1890" w:type="dxa"/>
            <w:tcBorders>
              <w:top w:val="nil"/>
              <w:left w:val="nil"/>
              <w:bottom w:val="nil"/>
              <w:right w:val="nil"/>
            </w:tcBorders>
            <w:shd w:val="clear" w:color="auto" w:fill="auto"/>
            <w:noWrap/>
            <w:vAlign w:val="bottom"/>
          </w:tcPr>
          <w:p w14:paraId="5BA1C3AB" w14:textId="77777777" w:rsidR="00FF0DF1" w:rsidRPr="00CE4361" w:rsidRDefault="00FF0DF1" w:rsidP="00FF0DF1">
            <w:pPr>
              <w:tabs>
                <w:tab w:val="left" w:pos="1602"/>
              </w:tabs>
              <w:ind w:left="-29" w:right="-29"/>
              <w:jc w:val="right"/>
              <w:rPr>
                <w:rFonts w:asciiTheme="majorBidi" w:eastAsia="Times New Roman" w:hAnsiTheme="majorBidi" w:cstheme="majorBidi"/>
                <w:sz w:val="28"/>
                <w:szCs w:val="28"/>
                <w:lang w:val="en-US"/>
              </w:rPr>
            </w:pPr>
          </w:p>
        </w:tc>
        <w:tc>
          <w:tcPr>
            <w:tcW w:w="1890" w:type="dxa"/>
            <w:tcBorders>
              <w:left w:val="nil"/>
              <w:bottom w:val="nil"/>
              <w:right w:val="nil"/>
            </w:tcBorders>
            <w:shd w:val="clear" w:color="auto" w:fill="auto"/>
            <w:noWrap/>
            <w:vAlign w:val="bottom"/>
          </w:tcPr>
          <w:p w14:paraId="67DC6830"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00" w:type="dxa"/>
            <w:tcBorders>
              <w:left w:val="nil"/>
              <w:bottom w:val="nil"/>
              <w:right w:val="nil"/>
            </w:tcBorders>
            <w:shd w:val="clear" w:color="auto" w:fill="auto"/>
            <w:noWrap/>
            <w:vAlign w:val="bottom"/>
          </w:tcPr>
          <w:p w14:paraId="0D95D6F4" w14:textId="0AA6D0C6" w:rsidR="00FF0DF1" w:rsidRPr="00CE4361" w:rsidRDefault="00FF0DF1" w:rsidP="00FF0DF1">
            <w:pPr>
              <w:tabs>
                <w:tab w:val="left" w:pos="1602"/>
              </w:tabs>
              <w:ind w:left="-29" w:right="-29"/>
              <w:jc w:val="right"/>
              <w:rPr>
                <w:rFonts w:asciiTheme="majorBidi" w:eastAsia="Times New Roman" w:hAnsiTheme="majorBidi" w:cstheme="majorBidi"/>
                <w:sz w:val="28"/>
                <w:szCs w:val="28"/>
                <w:lang w:val="en-US"/>
              </w:rPr>
            </w:pPr>
            <w:r w:rsidRPr="00CE4361">
              <w:rPr>
                <w:rFonts w:asciiTheme="majorBidi" w:eastAsia="Times New Roman" w:hAnsiTheme="majorBidi"/>
                <w:sz w:val="28"/>
                <w:szCs w:val="28"/>
                <w:lang w:val="en-US"/>
              </w:rPr>
              <w:t>(63,861,083.97)</w:t>
            </w:r>
          </w:p>
        </w:tc>
      </w:tr>
      <w:tr w:rsidR="00FF0DF1" w:rsidRPr="00B3011C" w14:paraId="0848D1EF" w14:textId="77777777" w:rsidTr="00492812">
        <w:trPr>
          <w:trHeight w:val="20"/>
        </w:trPr>
        <w:tc>
          <w:tcPr>
            <w:tcW w:w="5520" w:type="dxa"/>
            <w:gridSpan w:val="2"/>
            <w:shd w:val="clear" w:color="auto" w:fill="auto"/>
            <w:noWrap/>
            <w:vAlign w:val="bottom"/>
            <w:hideMark/>
          </w:tcPr>
          <w:p w14:paraId="3DE61F43" w14:textId="77777777" w:rsidR="00FF0DF1" w:rsidRPr="00CE4361" w:rsidRDefault="00FF0DF1" w:rsidP="00FF0DF1">
            <w:pPr>
              <w:ind w:hanging="108"/>
              <w:rPr>
                <w:rFonts w:asciiTheme="majorBidi" w:eastAsia="Times New Roman" w:hAnsiTheme="majorBidi" w:cstheme="majorBidi"/>
                <w:sz w:val="28"/>
                <w:szCs w:val="28"/>
                <w:lang w:val="en-US"/>
              </w:rPr>
            </w:pPr>
            <w:r w:rsidRPr="00CE4361">
              <w:rPr>
                <w:rFonts w:asciiTheme="majorBidi" w:eastAsia="Times New Roman" w:hAnsiTheme="majorBidi" w:cstheme="majorBidi"/>
                <w:sz w:val="28"/>
                <w:szCs w:val="28"/>
                <w:lang w:val="en-US"/>
              </w:rPr>
              <w:t>Foreign currency translation differences</w:t>
            </w:r>
          </w:p>
        </w:tc>
        <w:tc>
          <w:tcPr>
            <w:tcW w:w="1860" w:type="dxa"/>
            <w:shd w:val="clear" w:color="auto" w:fill="auto"/>
            <w:noWrap/>
            <w:vAlign w:val="bottom"/>
            <w:hideMark/>
          </w:tcPr>
          <w:p w14:paraId="404A2DEC" w14:textId="77777777" w:rsidR="00FF0DF1" w:rsidRPr="00CE4361" w:rsidRDefault="00FF0DF1" w:rsidP="00FF0DF1">
            <w:pPr>
              <w:ind w:left="-29" w:right="-29" w:hanging="108"/>
              <w:jc w:val="right"/>
              <w:rPr>
                <w:rFonts w:asciiTheme="majorBidi" w:eastAsia="Times New Roman" w:hAnsiTheme="majorBidi" w:cstheme="majorBidi"/>
                <w:sz w:val="28"/>
                <w:szCs w:val="28"/>
                <w:lang w:val="en-US"/>
              </w:rPr>
            </w:pPr>
            <w:r w:rsidRPr="00CE4361">
              <w:rPr>
                <w:rFonts w:asciiTheme="majorBidi" w:eastAsia="Times New Roman" w:hAnsiTheme="majorBidi" w:cstheme="majorBidi"/>
                <w:sz w:val="28"/>
                <w:szCs w:val="28"/>
                <w:lang w:val="en-US"/>
              </w:rPr>
              <w:t> </w:t>
            </w:r>
          </w:p>
        </w:tc>
        <w:tc>
          <w:tcPr>
            <w:tcW w:w="1710" w:type="dxa"/>
            <w:tcBorders>
              <w:top w:val="nil"/>
              <w:left w:val="nil"/>
              <w:bottom w:val="nil"/>
              <w:right w:val="nil"/>
            </w:tcBorders>
            <w:shd w:val="clear" w:color="auto" w:fill="auto"/>
            <w:noWrap/>
            <w:vAlign w:val="center"/>
          </w:tcPr>
          <w:p w14:paraId="78D095BE" w14:textId="5B35A594" w:rsidR="00FF0DF1" w:rsidRPr="00CE4361" w:rsidRDefault="00FF0DF1" w:rsidP="00FF0DF1">
            <w:pPr>
              <w:ind w:left="-29" w:right="-29"/>
              <w:jc w:val="right"/>
              <w:rPr>
                <w:rFonts w:asciiTheme="majorBidi" w:eastAsia="Times New Roman" w:hAnsiTheme="majorBidi" w:cstheme="majorBidi"/>
                <w:sz w:val="28"/>
                <w:szCs w:val="28"/>
                <w:highlight w:val="yellow"/>
                <w:lang w:val="en-US"/>
              </w:rPr>
            </w:pPr>
            <w:r w:rsidRPr="00CE4361">
              <w:rPr>
                <w:rFonts w:ascii="Angsana New" w:hAnsi="Calibri"/>
                <w:color w:val="000000"/>
                <w:sz w:val="28"/>
                <w:szCs w:val="28"/>
                <w:lang w:val="en-US"/>
              </w:rPr>
              <w:t>1,440,076.72</w:t>
            </w:r>
          </w:p>
        </w:tc>
        <w:tc>
          <w:tcPr>
            <w:tcW w:w="1890" w:type="dxa"/>
            <w:tcBorders>
              <w:top w:val="nil"/>
              <w:left w:val="nil"/>
              <w:bottom w:val="nil"/>
              <w:right w:val="nil"/>
            </w:tcBorders>
            <w:shd w:val="clear" w:color="auto" w:fill="auto"/>
            <w:noWrap/>
            <w:vAlign w:val="center"/>
          </w:tcPr>
          <w:p w14:paraId="750D8026"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000000" w:fill="FFFFFF"/>
            <w:noWrap/>
            <w:vAlign w:val="bottom"/>
          </w:tcPr>
          <w:p w14:paraId="21FA21D3"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center"/>
          </w:tcPr>
          <w:p w14:paraId="13F06469" w14:textId="585DB357" w:rsidR="00FF0DF1" w:rsidRPr="00CE4361" w:rsidRDefault="00FF0DF1" w:rsidP="00FF0DF1">
            <w:pPr>
              <w:ind w:left="-29" w:right="-29"/>
              <w:jc w:val="right"/>
              <w:rPr>
                <w:rFonts w:asciiTheme="majorBidi" w:eastAsia="Times New Roman" w:hAnsiTheme="majorBidi" w:cstheme="majorBidi"/>
                <w:sz w:val="28"/>
                <w:szCs w:val="28"/>
                <w:lang w:val="en-US"/>
              </w:rPr>
            </w:pPr>
            <w:r w:rsidRPr="00CE4361">
              <w:rPr>
                <w:rFonts w:ascii="Angsana New" w:hAnsi="Calibri"/>
                <w:color w:val="000000"/>
                <w:sz w:val="28"/>
                <w:szCs w:val="28"/>
                <w:lang w:val="en-US"/>
              </w:rPr>
              <w:t xml:space="preserve">1,719,289.72 </w:t>
            </w:r>
          </w:p>
        </w:tc>
      </w:tr>
      <w:tr w:rsidR="00FF0DF1" w:rsidRPr="00B3011C" w14:paraId="2005228C" w14:textId="77777777" w:rsidTr="00C04086">
        <w:trPr>
          <w:trHeight w:val="20"/>
        </w:trPr>
        <w:tc>
          <w:tcPr>
            <w:tcW w:w="5520" w:type="dxa"/>
            <w:gridSpan w:val="2"/>
            <w:shd w:val="clear" w:color="auto" w:fill="auto"/>
            <w:noWrap/>
            <w:vAlign w:val="bottom"/>
            <w:hideMark/>
          </w:tcPr>
          <w:p w14:paraId="6CAA83BB" w14:textId="77777777" w:rsidR="00FF0DF1" w:rsidRPr="00CE4361" w:rsidRDefault="00FF0DF1" w:rsidP="00FF0DF1">
            <w:pPr>
              <w:ind w:hanging="108"/>
              <w:rPr>
                <w:rFonts w:asciiTheme="majorBidi" w:eastAsia="Times New Roman" w:hAnsiTheme="majorBidi" w:cstheme="majorBidi"/>
                <w:b/>
                <w:bCs/>
                <w:sz w:val="28"/>
                <w:szCs w:val="28"/>
                <w:lang w:val="en-US"/>
              </w:rPr>
            </w:pPr>
            <w:r w:rsidRPr="00CE4361">
              <w:rPr>
                <w:rFonts w:asciiTheme="majorBidi" w:eastAsia="Times New Roman" w:hAnsiTheme="majorBidi" w:cstheme="majorBidi"/>
                <w:b/>
                <w:bCs/>
                <w:sz w:val="28"/>
                <w:szCs w:val="28"/>
                <w:lang w:val="en-US"/>
              </w:rPr>
              <w:t xml:space="preserve">Total comprehensive income (loss) for the period </w:t>
            </w:r>
          </w:p>
        </w:tc>
        <w:tc>
          <w:tcPr>
            <w:tcW w:w="1860" w:type="dxa"/>
            <w:shd w:val="clear" w:color="auto" w:fill="auto"/>
            <w:noWrap/>
            <w:vAlign w:val="bottom"/>
          </w:tcPr>
          <w:p w14:paraId="648C88D4"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710" w:type="dxa"/>
            <w:tcBorders>
              <w:left w:val="nil"/>
              <w:right w:val="nil"/>
            </w:tcBorders>
            <w:shd w:val="clear" w:color="auto" w:fill="auto"/>
            <w:noWrap/>
            <w:vAlign w:val="bottom"/>
          </w:tcPr>
          <w:p w14:paraId="7E6A1C6E" w14:textId="3B7CCEDF" w:rsidR="00FF0DF1" w:rsidRPr="00CE4361" w:rsidRDefault="00582DE3" w:rsidP="00FF0DF1">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582DE3">
              <w:rPr>
                <w:rFonts w:asciiTheme="majorBidi" w:eastAsia="Times New Roman" w:hAnsiTheme="majorBidi"/>
                <w:sz w:val="28"/>
                <w:szCs w:val="28"/>
                <w:lang w:val="en-US"/>
              </w:rPr>
              <w:t>34,265,269.04</w:t>
            </w:r>
          </w:p>
        </w:tc>
        <w:tc>
          <w:tcPr>
            <w:tcW w:w="1890" w:type="dxa"/>
            <w:tcBorders>
              <w:left w:val="nil"/>
              <w:right w:val="nil"/>
            </w:tcBorders>
            <w:shd w:val="clear" w:color="auto" w:fill="auto"/>
            <w:noWrap/>
            <w:vAlign w:val="bottom"/>
          </w:tcPr>
          <w:p w14:paraId="47D1ABFC"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000000" w:fill="FFFFFF"/>
            <w:noWrap/>
            <w:vAlign w:val="bottom"/>
          </w:tcPr>
          <w:p w14:paraId="51BFBE7C"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00" w:type="dxa"/>
            <w:tcBorders>
              <w:left w:val="nil"/>
              <w:right w:val="nil"/>
            </w:tcBorders>
            <w:shd w:val="clear" w:color="auto" w:fill="auto"/>
            <w:noWrap/>
            <w:vAlign w:val="bottom"/>
          </w:tcPr>
          <w:p w14:paraId="43FB7004" w14:textId="20B1E5D5" w:rsidR="00FF0DF1" w:rsidRPr="00CE4361" w:rsidRDefault="00FF0DF1" w:rsidP="00FF0DF1">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CE4361">
              <w:rPr>
                <w:rFonts w:asciiTheme="majorBidi" w:eastAsia="Times New Roman" w:hAnsiTheme="majorBidi"/>
                <w:sz w:val="28"/>
                <w:szCs w:val="28"/>
                <w:lang w:val="en-US"/>
              </w:rPr>
              <w:t>(62,141,794.25)</w:t>
            </w:r>
          </w:p>
        </w:tc>
      </w:tr>
      <w:tr w:rsidR="00FF0DF1" w:rsidRPr="00B3011C" w14:paraId="072A71B8" w14:textId="77777777" w:rsidTr="00C04086">
        <w:trPr>
          <w:trHeight w:val="20"/>
        </w:trPr>
        <w:tc>
          <w:tcPr>
            <w:tcW w:w="3620" w:type="dxa"/>
            <w:shd w:val="clear" w:color="auto" w:fill="FFFFFF"/>
            <w:noWrap/>
            <w:vAlign w:val="bottom"/>
            <w:hideMark/>
          </w:tcPr>
          <w:p w14:paraId="000B0737" w14:textId="32E9BB6C" w:rsidR="00FF0DF1" w:rsidRPr="00164E08" w:rsidRDefault="00FF0DF1" w:rsidP="004D3C0E">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 xml:space="preserve">As at </w:t>
            </w:r>
            <w:r w:rsidRPr="00134538">
              <w:rPr>
                <w:rFonts w:asciiTheme="majorBidi" w:eastAsia="Times New Roman" w:hAnsiTheme="majorBidi" w:cstheme="majorBidi"/>
                <w:b/>
                <w:bCs/>
                <w:sz w:val="28"/>
                <w:szCs w:val="28"/>
                <w:lang w:val="en-US"/>
              </w:rPr>
              <w:t xml:space="preserve">September </w:t>
            </w:r>
            <w:r w:rsidR="004D3C0E">
              <w:rPr>
                <w:rFonts w:asciiTheme="majorBidi" w:eastAsia="Times New Roman" w:hAnsiTheme="majorBidi" w:cstheme="majorBidi"/>
                <w:b/>
                <w:bCs/>
                <w:sz w:val="28"/>
                <w:szCs w:val="28"/>
                <w:lang w:val="en-US"/>
              </w:rPr>
              <w:t xml:space="preserve">30, </w:t>
            </w:r>
            <w:r w:rsidRPr="00B002E9">
              <w:rPr>
                <w:rFonts w:asciiTheme="majorBidi" w:eastAsia="Times New Roman" w:hAnsiTheme="majorBidi" w:cstheme="majorBidi"/>
                <w:b/>
                <w:bCs/>
                <w:sz w:val="28"/>
                <w:szCs w:val="28"/>
                <w:lang w:val="en-US"/>
              </w:rPr>
              <w:t>202</w:t>
            </w:r>
            <w:r>
              <w:rPr>
                <w:rFonts w:asciiTheme="majorBidi" w:eastAsia="Times New Roman" w:hAnsiTheme="majorBidi" w:cstheme="majorBidi"/>
                <w:b/>
                <w:bCs/>
                <w:sz w:val="28"/>
                <w:szCs w:val="28"/>
                <w:lang w:val="en-US"/>
              </w:rPr>
              <w:t>2</w:t>
            </w:r>
            <w:r w:rsidRPr="00164E08">
              <w:rPr>
                <w:rFonts w:asciiTheme="majorBidi" w:eastAsia="Times New Roman" w:hAnsiTheme="majorBidi" w:cstheme="majorBidi"/>
                <w:b/>
                <w:bCs/>
                <w:sz w:val="28"/>
                <w:szCs w:val="28"/>
                <w:lang w:val="en-US"/>
              </w:rPr>
              <w:t xml:space="preserve"> and 202</w:t>
            </w:r>
            <w:r>
              <w:rPr>
                <w:rFonts w:asciiTheme="majorBidi" w:eastAsia="Times New Roman" w:hAnsiTheme="majorBidi" w:cstheme="majorBidi"/>
                <w:b/>
                <w:bCs/>
                <w:sz w:val="28"/>
                <w:szCs w:val="28"/>
                <w:lang w:val="en-US"/>
              </w:rPr>
              <w:t>1</w:t>
            </w:r>
          </w:p>
        </w:tc>
        <w:tc>
          <w:tcPr>
            <w:tcW w:w="1900" w:type="dxa"/>
            <w:shd w:val="clear" w:color="auto" w:fill="auto"/>
            <w:noWrap/>
            <w:vAlign w:val="bottom"/>
          </w:tcPr>
          <w:p w14:paraId="42207EDB"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73AF6209"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bottom"/>
          </w:tcPr>
          <w:p w14:paraId="2A50EFE0" w14:textId="77777777" w:rsidR="00FF0DF1" w:rsidRPr="00CE4361" w:rsidRDefault="00FF0DF1" w:rsidP="00FF0DF1">
            <w:pPr>
              <w:ind w:left="-29" w:right="-29"/>
              <w:jc w:val="right"/>
              <w:rPr>
                <w:rFonts w:asciiTheme="majorBidi" w:eastAsia="Times New Roman" w:hAnsiTheme="majorBidi" w:cstheme="majorBidi"/>
                <w:sz w:val="28"/>
                <w:szCs w:val="28"/>
                <w:highlight w:val="yellow"/>
                <w:lang w:val="en-US"/>
              </w:rPr>
            </w:pPr>
          </w:p>
        </w:tc>
        <w:tc>
          <w:tcPr>
            <w:tcW w:w="1890" w:type="dxa"/>
            <w:shd w:val="clear" w:color="auto" w:fill="auto"/>
            <w:noWrap/>
            <w:vAlign w:val="bottom"/>
          </w:tcPr>
          <w:p w14:paraId="7E0F40E8"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2A3A1100"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00" w:type="dxa"/>
            <w:shd w:val="clear" w:color="auto" w:fill="auto"/>
            <w:noWrap/>
            <w:vAlign w:val="bottom"/>
          </w:tcPr>
          <w:p w14:paraId="10AAE546"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r>
      <w:tr w:rsidR="00FF0DF1" w:rsidRPr="00B3011C" w14:paraId="5B69C4F4" w14:textId="77777777" w:rsidTr="00C04086">
        <w:trPr>
          <w:trHeight w:val="20"/>
        </w:trPr>
        <w:tc>
          <w:tcPr>
            <w:tcW w:w="3620" w:type="dxa"/>
            <w:shd w:val="clear" w:color="auto" w:fill="FFFFFF"/>
            <w:noWrap/>
            <w:vAlign w:val="bottom"/>
            <w:hideMark/>
          </w:tcPr>
          <w:p w14:paraId="025957AB" w14:textId="77777777" w:rsidR="00FF0DF1" w:rsidRPr="00164E08" w:rsidRDefault="00FF0DF1" w:rsidP="00FF0DF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Property, plant and equipment - net</w:t>
            </w:r>
          </w:p>
        </w:tc>
        <w:tc>
          <w:tcPr>
            <w:tcW w:w="1900" w:type="dxa"/>
            <w:shd w:val="clear" w:color="auto" w:fill="FFFFFF"/>
            <w:noWrap/>
            <w:vAlign w:val="bottom"/>
          </w:tcPr>
          <w:p w14:paraId="3884FAF6"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609C7FEA"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710" w:type="dxa"/>
            <w:tcBorders>
              <w:left w:val="nil"/>
              <w:right w:val="nil"/>
            </w:tcBorders>
            <w:shd w:val="clear" w:color="auto" w:fill="auto"/>
            <w:noWrap/>
            <w:vAlign w:val="bottom"/>
          </w:tcPr>
          <w:p w14:paraId="6EE42EF6" w14:textId="4886E18B" w:rsidR="00FF0DF1" w:rsidRPr="00CE4361" w:rsidRDefault="00FF0DF1" w:rsidP="00FF0DF1">
            <w:pPr>
              <w:pBdr>
                <w:bottom w:val="double" w:sz="4" w:space="1" w:color="auto"/>
              </w:pBdr>
              <w:ind w:left="-29" w:right="-29"/>
              <w:jc w:val="right"/>
              <w:rPr>
                <w:rFonts w:asciiTheme="majorBidi" w:eastAsia="Times New Roman" w:hAnsiTheme="majorBidi" w:cstheme="majorBidi"/>
                <w:sz w:val="28"/>
                <w:szCs w:val="28"/>
                <w:highlight w:val="yellow"/>
                <w:lang w:val="en-US"/>
              </w:rPr>
            </w:pPr>
            <w:r w:rsidRPr="00CE4361">
              <w:rPr>
                <w:rFonts w:asciiTheme="majorBidi" w:eastAsia="Times New Roman" w:hAnsiTheme="majorBidi"/>
                <w:sz w:val="28"/>
                <w:szCs w:val="28"/>
                <w:lang w:val="en-US"/>
              </w:rPr>
              <w:t>221,433,916.73</w:t>
            </w:r>
          </w:p>
        </w:tc>
        <w:tc>
          <w:tcPr>
            <w:tcW w:w="1890" w:type="dxa"/>
            <w:tcBorders>
              <w:top w:val="nil"/>
              <w:left w:val="nil"/>
              <w:bottom w:val="nil"/>
              <w:right w:val="nil"/>
            </w:tcBorders>
            <w:shd w:val="clear" w:color="auto" w:fill="auto"/>
            <w:noWrap/>
            <w:vAlign w:val="bottom"/>
          </w:tcPr>
          <w:p w14:paraId="42EA9658"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000000" w:fill="FFFFFF"/>
            <w:noWrap/>
            <w:vAlign w:val="bottom"/>
          </w:tcPr>
          <w:p w14:paraId="3C9674ED"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73108275" w14:textId="0BF0D069" w:rsidR="00FF0DF1" w:rsidRPr="00CE4361" w:rsidRDefault="00FF0DF1" w:rsidP="00FF0DF1">
            <w:pPr>
              <w:pBdr>
                <w:bottom w:val="double" w:sz="4" w:space="1" w:color="auto"/>
              </w:pBdr>
              <w:ind w:left="-29" w:right="-29"/>
              <w:jc w:val="right"/>
              <w:rPr>
                <w:rFonts w:asciiTheme="majorBidi" w:eastAsia="Times New Roman" w:hAnsiTheme="majorBidi" w:cstheme="majorBidi"/>
                <w:sz w:val="28"/>
                <w:szCs w:val="28"/>
                <w:lang w:val="en-US"/>
              </w:rPr>
            </w:pPr>
            <w:r w:rsidRPr="00CE4361">
              <w:rPr>
                <w:rFonts w:asciiTheme="majorBidi" w:eastAsia="Times New Roman" w:hAnsiTheme="majorBidi"/>
                <w:sz w:val="28"/>
                <w:szCs w:val="28"/>
                <w:lang w:val="en-US"/>
              </w:rPr>
              <w:t>233,622,425.64</w:t>
            </w:r>
          </w:p>
        </w:tc>
      </w:tr>
      <w:tr w:rsidR="00FF0DF1" w:rsidRPr="00B3011C" w14:paraId="705A425A" w14:textId="77777777" w:rsidTr="004970F0">
        <w:trPr>
          <w:trHeight w:val="20"/>
        </w:trPr>
        <w:tc>
          <w:tcPr>
            <w:tcW w:w="3620" w:type="dxa"/>
            <w:shd w:val="clear" w:color="auto" w:fill="FFFFFF"/>
            <w:noWrap/>
            <w:vAlign w:val="bottom"/>
            <w:hideMark/>
          </w:tcPr>
          <w:p w14:paraId="03B5A7A0" w14:textId="77777777" w:rsidR="00FF0DF1" w:rsidRPr="00164E08" w:rsidRDefault="00FF0DF1" w:rsidP="00FF0DF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 assets</w:t>
            </w:r>
          </w:p>
        </w:tc>
        <w:tc>
          <w:tcPr>
            <w:tcW w:w="1900" w:type="dxa"/>
            <w:shd w:val="clear" w:color="auto" w:fill="FFFFFF"/>
            <w:noWrap/>
            <w:vAlign w:val="bottom"/>
          </w:tcPr>
          <w:p w14:paraId="6AEC5693"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07C2411D"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710" w:type="dxa"/>
            <w:tcBorders>
              <w:left w:val="nil"/>
              <w:right w:val="nil"/>
            </w:tcBorders>
            <w:shd w:val="clear" w:color="auto" w:fill="auto"/>
            <w:noWrap/>
            <w:vAlign w:val="bottom"/>
          </w:tcPr>
          <w:p w14:paraId="4248A4D1" w14:textId="3945CA06" w:rsidR="00FF0DF1" w:rsidRPr="00CE4361" w:rsidRDefault="00582DE3" w:rsidP="00FF0DF1">
            <w:pPr>
              <w:pBdr>
                <w:bottom w:val="double" w:sz="4" w:space="1" w:color="auto"/>
              </w:pBdr>
              <w:ind w:left="-29" w:right="-29"/>
              <w:jc w:val="right"/>
              <w:rPr>
                <w:rFonts w:asciiTheme="majorBidi" w:eastAsia="Times New Roman" w:hAnsiTheme="majorBidi" w:cstheme="majorBidi"/>
                <w:sz w:val="28"/>
                <w:szCs w:val="28"/>
                <w:highlight w:val="yellow"/>
                <w:lang w:val="en-US"/>
              </w:rPr>
            </w:pPr>
            <w:r w:rsidRPr="00582DE3">
              <w:rPr>
                <w:rFonts w:asciiTheme="majorBidi" w:eastAsia="Times New Roman" w:hAnsiTheme="majorBidi"/>
                <w:sz w:val="28"/>
                <w:szCs w:val="28"/>
                <w:lang w:val="en-US"/>
              </w:rPr>
              <w:t>1,038,759,885.75</w:t>
            </w:r>
          </w:p>
        </w:tc>
        <w:tc>
          <w:tcPr>
            <w:tcW w:w="1890" w:type="dxa"/>
            <w:tcBorders>
              <w:top w:val="nil"/>
              <w:left w:val="nil"/>
              <w:bottom w:val="nil"/>
              <w:right w:val="nil"/>
            </w:tcBorders>
            <w:shd w:val="clear" w:color="auto" w:fill="auto"/>
            <w:noWrap/>
            <w:vAlign w:val="bottom"/>
          </w:tcPr>
          <w:p w14:paraId="77E7B100"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000000" w:fill="FFFFFF"/>
            <w:noWrap/>
            <w:vAlign w:val="bottom"/>
          </w:tcPr>
          <w:p w14:paraId="0E7E4D5B"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1E6A5562" w14:textId="087932B6" w:rsidR="00FF0DF1" w:rsidRPr="00CE4361" w:rsidRDefault="00FF0DF1" w:rsidP="00FF0DF1">
            <w:pPr>
              <w:pBdr>
                <w:bottom w:val="double" w:sz="4" w:space="1" w:color="auto"/>
              </w:pBdr>
              <w:ind w:left="-29" w:right="-29"/>
              <w:jc w:val="right"/>
              <w:rPr>
                <w:rFonts w:asciiTheme="majorBidi" w:eastAsia="Times New Roman" w:hAnsiTheme="majorBidi" w:cstheme="majorBidi"/>
                <w:sz w:val="28"/>
                <w:szCs w:val="28"/>
                <w:lang w:val="en-US"/>
              </w:rPr>
            </w:pPr>
            <w:r w:rsidRPr="00CE4361">
              <w:rPr>
                <w:rFonts w:asciiTheme="majorBidi" w:eastAsia="Times New Roman" w:hAnsiTheme="majorBidi"/>
                <w:sz w:val="28"/>
                <w:szCs w:val="28"/>
                <w:lang w:val="en-US"/>
              </w:rPr>
              <w:t>958,534,835.06</w:t>
            </w:r>
          </w:p>
        </w:tc>
      </w:tr>
      <w:tr w:rsidR="00FF0DF1" w:rsidRPr="00B3011C" w14:paraId="6DBCFF94" w14:textId="77777777" w:rsidTr="00C04086">
        <w:trPr>
          <w:trHeight w:val="20"/>
        </w:trPr>
        <w:tc>
          <w:tcPr>
            <w:tcW w:w="3620" w:type="dxa"/>
            <w:shd w:val="clear" w:color="auto" w:fill="FFFFFF"/>
            <w:noWrap/>
            <w:vAlign w:val="bottom"/>
            <w:hideMark/>
          </w:tcPr>
          <w:p w14:paraId="51B067E9" w14:textId="77777777" w:rsidR="00FF0DF1" w:rsidRPr="00164E08" w:rsidRDefault="00FF0DF1" w:rsidP="00FF0DF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1050" w:type="dxa"/>
            <w:gridSpan w:val="6"/>
            <w:shd w:val="clear" w:color="auto" w:fill="FFFFFF"/>
            <w:noWrap/>
            <w:vAlign w:val="bottom"/>
            <w:hideMark/>
          </w:tcPr>
          <w:p w14:paraId="778F412A" w14:textId="77777777" w:rsidR="00FF0DF1" w:rsidRDefault="00FF0DF1" w:rsidP="00FF0DF1">
            <w:pPr>
              <w:pBdr>
                <w:bottom w:val="single" w:sz="4" w:space="1" w:color="auto"/>
              </w:pBdr>
              <w:ind w:left="-29" w:right="-29"/>
              <w:jc w:val="center"/>
              <w:rPr>
                <w:rFonts w:asciiTheme="majorBidi" w:eastAsia="Times New Roman" w:hAnsiTheme="majorBidi" w:cstheme="majorBidi"/>
                <w:sz w:val="28"/>
                <w:szCs w:val="28"/>
                <w:lang w:val="en-US"/>
              </w:rPr>
            </w:pPr>
          </w:p>
          <w:p w14:paraId="4DC3DB33" w14:textId="77777777" w:rsidR="00FF0DF1" w:rsidRPr="00164E08" w:rsidRDefault="00FF0DF1" w:rsidP="00FF0DF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lastRenderedPageBreak/>
              <w:t>Unit : Baht</w:t>
            </w:r>
          </w:p>
        </w:tc>
      </w:tr>
      <w:tr w:rsidR="00FF0DF1" w:rsidRPr="00B3011C" w14:paraId="3AF608DE" w14:textId="77777777" w:rsidTr="00C04086">
        <w:trPr>
          <w:trHeight w:val="20"/>
        </w:trPr>
        <w:tc>
          <w:tcPr>
            <w:tcW w:w="3620" w:type="dxa"/>
            <w:shd w:val="clear" w:color="auto" w:fill="FFFFFF"/>
            <w:noWrap/>
            <w:vAlign w:val="bottom"/>
            <w:hideMark/>
          </w:tcPr>
          <w:p w14:paraId="06A5B89F" w14:textId="77777777" w:rsidR="00FF0DF1" w:rsidRPr="00164E08" w:rsidRDefault="00FF0DF1" w:rsidP="00FF0DF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lastRenderedPageBreak/>
              <w:t> </w:t>
            </w:r>
          </w:p>
        </w:tc>
        <w:tc>
          <w:tcPr>
            <w:tcW w:w="11050" w:type="dxa"/>
            <w:gridSpan w:val="6"/>
            <w:shd w:val="clear" w:color="auto" w:fill="FFFFFF"/>
            <w:noWrap/>
            <w:vAlign w:val="bottom"/>
            <w:hideMark/>
          </w:tcPr>
          <w:p w14:paraId="1EA855F3" w14:textId="77777777" w:rsidR="00FF0DF1" w:rsidRPr="00164E08" w:rsidRDefault="00FF0DF1" w:rsidP="00FF0DF1">
            <w:pPr>
              <w:pBdr>
                <w:bottom w:val="single" w:sz="4" w:space="1" w:color="auto"/>
              </w:pBdr>
              <w:ind w:left="-29" w:right="-29"/>
              <w:jc w:val="center"/>
              <w:rPr>
                <w:rFonts w:asciiTheme="majorBidi" w:eastAsia="Times New Roman" w:hAnsiTheme="majorBidi" w:cstheme="majorBidi"/>
                <w:sz w:val="28"/>
                <w:szCs w:val="28"/>
                <w:lang w:val="en-US"/>
              </w:rPr>
            </w:pPr>
            <w:r w:rsidRPr="008C7F18">
              <w:rPr>
                <w:rFonts w:ascii="Angsana New" w:eastAsia="Times New Roman" w:hAnsi="Angsana New"/>
                <w:sz w:val="28"/>
                <w:szCs w:val="28"/>
                <w:lang w:val="en-US"/>
              </w:rPr>
              <w:t>Separate financial statements</w:t>
            </w:r>
          </w:p>
        </w:tc>
      </w:tr>
      <w:tr w:rsidR="00FF0DF1" w:rsidRPr="00B3011C" w14:paraId="0C1A8415" w14:textId="77777777" w:rsidTr="00C04086">
        <w:trPr>
          <w:trHeight w:val="20"/>
        </w:trPr>
        <w:tc>
          <w:tcPr>
            <w:tcW w:w="3620" w:type="dxa"/>
            <w:shd w:val="clear" w:color="auto" w:fill="FFFFFF"/>
            <w:noWrap/>
            <w:vAlign w:val="bottom"/>
            <w:hideMark/>
          </w:tcPr>
          <w:p w14:paraId="0BBF1254" w14:textId="77777777" w:rsidR="00FF0DF1" w:rsidRPr="00164E08" w:rsidRDefault="00FF0DF1" w:rsidP="00FF0DF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5470" w:type="dxa"/>
            <w:gridSpan w:val="3"/>
            <w:shd w:val="clear" w:color="auto" w:fill="FFFFFF"/>
            <w:noWrap/>
            <w:vAlign w:val="bottom"/>
            <w:hideMark/>
          </w:tcPr>
          <w:p w14:paraId="3C2EE6A6" w14:textId="31A0BB40" w:rsidR="00FF0DF1" w:rsidRPr="00164E08" w:rsidRDefault="00FF0DF1" w:rsidP="00FF0DF1">
            <w:pPr>
              <w:pBdr>
                <w:bottom w:val="single" w:sz="4" w:space="1" w:color="auto"/>
              </w:pBdr>
              <w:ind w:left="-29" w:right="-29"/>
              <w:jc w:val="center"/>
              <w:rPr>
                <w:rFonts w:asciiTheme="majorBidi" w:eastAsia="Times New Roman" w:hAnsiTheme="majorBidi" w:cstheme="majorBidi"/>
                <w:sz w:val="28"/>
                <w:szCs w:val="28"/>
                <w:lang w:val="en-US"/>
              </w:rPr>
            </w:pPr>
            <w:r w:rsidRPr="00195D69">
              <w:rPr>
                <w:rFonts w:asciiTheme="majorBidi" w:eastAsia="Times New Roman" w:hAnsiTheme="majorBidi" w:cstheme="majorBidi"/>
                <w:sz w:val="28"/>
                <w:szCs w:val="28"/>
                <w:lang w:val="en-US"/>
              </w:rPr>
              <w:t xml:space="preserve">For the three-month period ended </w:t>
            </w:r>
            <w:r w:rsidRPr="003717DB">
              <w:rPr>
                <w:rFonts w:asciiTheme="majorBidi" w:eastAsia="Times New Roman" w:hAnsiTheme="majorBidi" w:cstheme="majorBidi"/>
                <w:sz w:val="28"/>
                <w:szCs w:val="28"/>
                <w:lang w:val="en-US"/>
              </w:rPr>
              <w:t>September 30</w:t>
            </w:r>
            <w:r w:rsidRPr="00195D69">
              <w:rPr>
                <w:rFonts w:asciiTheme="majorBidi" w:eastAsia="Times New Roman" w:hAnsiTheme="majorBidi" w:cstheme="majorBidi"/>
                <w:sz w:val="28"/>
                <w:szCs w:val="28"/>
                <w:lang w:val="en-US"/>
              </w:rPr>
              <w:t>, 202</w:t>
            </w:r>
            <w:r>
              <w:rPr>
                <w:rFonts w:asciiTheme="majorBidi" w:eastAsia="Times New Roman" w:hAnsiTheme="majorBidi" w:cstheme="majorBidi"/>
                <w:sz w:val="28"/>
                <w:szCs w:val="28"/>
                <w:lang w:val="en-US"/>
              </w:rPr>
              <w:t>2</w:t>
            </w:r>
          </w:p>
        </w:tc>
        <w:tc>
          <w:tcPr>
            <w:tcW w:w="5580" w:type="dxa"/>
            <w:gridSpan w:val="3"/>
            <w:shd w:val="clear" w:color="auto" w:fill="FFFFFF"/>
            <w:noWrap/>
            <w:vAlign w:val="bottom"/>
            <w:hideMark/>
          </w:tcPr>
          <w:p w14:paraId="6E5348BE" w14:textId="6BB4C1D4" w:rsidR="00FF0DF1" w:rsidRPr="00164E08" w:rsidRDefault="00FF0DF1" w:rsidP="00FF0DF1">
            <w:pPr>
              <w:pBdr>
                <w:bottom w:val="single" w:sz="4" w:space="1" w:color="auto"/>
              </w:pBdr>
              <w:ind w:left="-29" w:right="-29"/>
              <w:jc w:val="center"/>
              <w:rPr>
                <w:rFonts w:asciiTheme="majorBidi" w:eastAsia="Times New Roman" w:hAnsiTheme="majorBidi" w:cstheme="majorBidi"/>
                <w:sz w:val="28"/>
                <w:szCs w:val="28"/>
                <w:lang w:val="en-US"/>
              </w:rPr>
            </w:pPr>
            <w:r w:rsidRPr="00195D69">
              <w:rPr>
                <w:rFonts w:asciiTheme="majorBidi" w:eastAsia="Times New Roman" w:hAnsiTheme="majorBidi" w:cstheme="majorBidi"/>
                <w:sz w:val="28"/>
                <w:szCs w:val="28"/>
                <w:lang w:val="en-US"/>
              </w:rPr>
              <w:t xml:space="preserve">For the three-month period ended </w:t>
            </w:r>
            <w:r w:rsidRPr="003717DB">
              <w:rPr>
                <w:rFonts w:asciiTheme="majorBidi" w:eastAsia="Times New Roman" w:hAnsiTheme="majorBidi" w:cstheme="majorBidi"/>
                <w:sz w:val="28"/>
                <w:szCs w:val="28"/>
                <w:lang w:val="en-US"/>
              </w:rPr>
              <w:t>September 30</w:t>
            </w:r>
            <w:r w:rsidRPr="00195D69">
              <w:rPr>
                <w:rFonts w:asciiTheme="majorBidi" w:eastAsia="Times New Roman" w:hAnsiTheme="majorBidi" w:cstheme="majorBidi"/>
                <w:sz w:val="28"/>
                <w:szCs w:val="28"/>
                <w:lang w:val="en-US"/>
              </w:rPr>
              <w:t>, 202</w:t>
            </w:r>
            <w:r>
              <w:rPr>
                <w:rFonts w:asciiTheme="majorBidi" w:eastAsia="Times New Roman" w:hAnsiTheme="majorBidi" w:cstheme="majorBidi"/>
                <w:sz w:val="28"/>
                <w:szCs w:val="28"/>
                <w:lang w:val="en-US"/>
              </w:rPr>
              <w:t>1</w:t>
            </w:r>
          </w:p>
        </w:tc>
      </w:tr>
      <w:tr w:rsidR="00FF0DF1" w:rsidRPr="00B3011C" w14:paraId="37BFCA35" w14:textId="77777777" w:rsidTr="00C04086">
        <w:trPr>
          <w:trHeight w:val="20"/>
        </w:trPr>
        <w:tc>
          <w:tcPr>
            <w:tcW w:w="3620" w:type="dxa"/>
            <w:shd w:val="clear" w:color="auto" w:fill="FFFFFF"/>
            <w:noWrap/>
            <w:vAlign w:val="bottom"/>
            <w:hideMark/>
          </w:tcPr>
          <w:p w14:paraId="7049D232" w14:textId="77777777" w:rsidR="00FF0DF1" w:rsidRPr="00164E08" w:rsidRDefault="00FF0DF1" w:rsidP="00FF0DF1">
            <w:pPr>
              <w:ind w:hanging="10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900" w:type="dxa"/>
            <w:shd w:val="clear" w:color="auto" w:fill="FFFFFF"/>
            <w:noWrap/>
            <w:vAlign w:val="bottom"/>
            <w:hideMark/>
          </w:tcPr>
          <w:p w14:paraId="5B11CDAF" w14:textId="77777777" w:rsidR="00FF0DF1" w:rsidRPr="00164E08" w:rsidRDefault="00FF0DF1" w:rsidP="00FF0DF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Domestic</w:t>
            </w:r>
          </w:p>
        </w:tc>
        <w:tc>
          <w:tcPr>
            <w:tcW w:w="1860" w:type="dxa"/>
            <w:shd w:val="clear" w:color="auto" w:fill="FFFFFF"/>
            <w:noWrap/>
            <w:vAlign w:val="bottom"/>
            <w:hideMark/>
          </w:tcPr>
          <w:p w14:paraId="550CA6C9" w14:textId="77777777" w:rsidR="00FF0DF1" w:rsidRPr="00164E08" w:rsidRDefault="00FF0DF1" w:rsidP="00FF0DF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Oversea</w:t>
            </w:r>
          </w:p>
        </w:tc>
        <w:tc>
          <w:tcPr>
            <w:tcW w:w="1710" w:type="dxa"/>
            <w:shd w:val="clear" w:color="auto" w:fill="FFFFFF"/>
            <w:noWrap/>
            <w:vAlign w:val="bottom"/>
            <w:hideMark/>
          </w:tcPr>
          <w:p w14:paraId="616762A8" w14:textId="77777777" w:rsidR="00FF0DF1" w:rsidRPr="00164E08" w:rsidRDefault="00FF0DF1" w:rsidP="00FF0DF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w:t>
            </w:r>
          </w:p>
        </w:tc>
        <w:tc>
          <w:tcPr>
            <w:tcW w:w="1890" w:type="dxa"/>
            <w:shd w:val="clear" w:color="auto" w:fill="FFFFFF"/>
            <w:noWrap/>
            <w:vAlign w:val="bottom"/>
            <w:hideMark/>
          </w:tcPr>
          <w:p w14:paraId="5640A79D" w14:textId="77777777" w:rsidR="00FF0DF1" w:rsidRPr="00164E08" w:rsidRDefault="00FF0DF1" w:rsidP="00FF0DF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Domestic</w:t>
            </w:r>
          </w:p>
        </w:tc>
        <w:tc>
          <w:tcPr>
            <w:tcW w:w="1890" w:type="dxa"/>
            <w:shd w:val="clear" w:color="auto" w:fill="FFFFFF"/>
            <w:noWrap/>
            <w:vAlign w:val="bottom"/>
            <w:hideMark/>
          </w:tcPr>
          <w:p w14:paraId="096B110C" w14:textId="77777777" w:rsidR="00FF0DF1" w:rsidRPr="00164E08" w:rsidRDefault="00FF0DF1" w:rsidP="00FF0DF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Oversea</w:t>
            </w:r>
          </w:p>
        </w:tc>
        <w:tc>
          <w:tcPr>
            <w:tcW w:w="1800" w:type="dxa"/>
            <w:shd w:val="clear" w:color="auto" w:fill="FFFFFF"/>
            <w:noWrap/>
            <w:vAlign w:val="bottom"/>
            <w:hideMark/>
          </w:tcPr>
          <w:p w14:paraId="6B79B91F" w14:textId="77777777" w:rsidR="00FF0DF1" w:rsidRPr="00164E08" w:rsidRDefault="00FF0DF1" w:rsidP="00FF0DF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w:t>
            </w:r>
          </w:p>
        </w:tc>
      </w:tr>
      <w:tr w:rsidR="00FF0DF1" w:rsidRPr="00B3011C" w14:paraId="180D8AE0" w14:textId="77777777" w:rsidTr="00C04086">
        <w:trPr>
          <w:trHeight w:val="20"/>
        </w:trPr>
        <w:tc>
          <w:tcPr>
            <w:tcW w:w="3620" w:type="dxa"/>
            <w:shd w:val="clear" w:color="auto" w:fill="FFFFFF"/>
            <w:noWrap/>
            <w:vAlign w:val="bottom"/>
            <w:hideMark/>
          </w:tcPr>
          <w:p w14:paraId="53BD151D" w14:textId="77777777" w:rsidR="00FF0DF1" w:rsidRPr="00164E08" w:rsidRDefault="00FF0DF1" w:rsidP="00FF0DF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Revenue from contract work</w:t>
            </w:r>
          </w:p>
        </w:tc>
        <w:tc>
          <w:tcPr>
            <w:tcW w:w="1900" w:type="dxa"/>
            <w:tcBorders>
              <w:top w:val="nil"/>
              <w:left w:val="nil"/>
              <w:bottom w:val="nil"/>
              <w:right w:val="nil"/>
            </w:tcBorders>
            <w:shd w:val="clear" w:color="auto" w:fill="auto"/>
            <w:noWrap/>
            <w:vAlign w:val="center"/>
          </w:tcPr>
          <w:p w14:paraId="17DFECC7" w14:textId="3352FFBD" w:rsidR="00FF0DF1" w:rsidRPr="00CE4361" w:rsidRDefault="00FF0DF1" w:rsidP="00FF0DF1">
            <w:pPr>
              <w:ind w:left="-29" w:right="-29"/>
              <w:jc w:val="right"/>
              <w:rPr>
                <w:rFonts w:asciiTheme="majorBidi" w:hAnsiTheme="majorBidi" w:cstheme="majorBidi"/>
                <w:sz w:val="28"/>
                <w:szCs w:val="28"/>
                <w:highlight w:val="yellow"/>
                <w:lang w:val="en-US"/>
              </w:rPr>
            </w:pPr>
            <w:r w:rsidRPr="00CE4361">
              <w:rPr>
                <w:rFonts w:ascii="Angsana New" w:hAnsi="Calibri"/>
                <w:color w:val="000000"/>
                <w:sz w:val="28"/>
                <w:szCs w:val="28"/>
                <w:lang w:val="en-US"/>
              </w:rPr>
              <w:t>170,673,330.81</w:t>
            </w:r>
          </w:p>
        </w:tc>
        <w:tc>
          <w:tcPr>
            <w:tcW w:w="1860" w:type="dxa"/>
            <w:tcBorders>
              <w:top w:val="nil"/>
              <w:left w:val="nil"/>
              <w:bottom w:val="nil"/>
              <w:right w:val="nil"/>
            </w:tcBorders>
            <w:shd w:val="clear" w:color="auto" w:fill="auto"/>
            <w:noWrap/>
            <w:vAlign w:val="center"/>
          </w:tcPr>
          <w:p w14:paraId="048B4FB6" w14:textId="1F91F8C4" w:rsidR="00FF0DF1" w:rsidRPr="00CE4361" w:rsidRDefault="00FF0DF1" w:rsidP="00FF0DF1">
            <w:pPr>
              <w:ind w:left="-29" w:right="-29"/>
              <w:jc w:val="right"/>
              <w:rPr>
                <w:rFonts w:asciiTheme="majorBidi" w:hAnsiTheme="majorBidi" w:cstheme="majorBidi"/>
                <w:sz w:val="28"/>
                <w:szCs w:val="28"/>
                <w:highlight w:val="yellow"/>
                <w:lang w:val="en-US"/>
              </w:rPr>
            </w:pPr>
            <w:r w:rsidRPr="00CE4361">
              <w:rPr>
                <w:rFonts w:ascii="Angsana New" w:hAnsi="Calibri"/>
                <w:color w:val="000000"/>
                <w:sz w:val="28"/>
                <w:szCs w:val="28"/>
                <w:lang w:val="en-US"/>
              </w:rPr>
              <w:t>13,038,793.65</w:t>
            </w:r>
          </w:p>
        </w:tc>
        <w:tc>
          <w:tcPr>
            <w:tcW w:w="1710" w:type="dxa"/>
            <w:tcBorders>
              <w:top w:val="nil"/>
              <w:left w:val="nil"/>
              <w:bottom w:val="nil"/>
              <w:right w:val="nil"/>
            </w:tcBorders>
            <w:shd w:val="clear" w:color="auto" w:fill="auto"/>
            <w:noWrap/>
            <w:vAlign w:val="center"/>
          </w:tcPr>
          <w:p w14:paraId="6F7D9C2E" w14:textId="2613C555" w:rsidR="00FF0DF1" w:rsidRPr="00CE4361" w:rsidRDefault="00FF0DF1" w:rsidP="00FF0DF1">
            <w:pPr>
              <w:ind w:left="-29" w:right="-29"/>
              <w:jc w:val="right"/>
              <w:rPr>
                <w:rFonts w:asciiTheme="majorBidi" w:hAnsiTheme="majorBidi" w:cstheme="majorBidi"/>
                <w:sz w:val="28"/>
                <w:szCs w:val="28"/>
                <w:highlight w:val="yellow"/>
                <w:lang w:val="en-US"/>
              </w:rPr>
            </w:pPr>
            <w:r w:rsidRPr="00CE4361">
              <w:rPr>
                <w:rFonts w:ascii="Angsana New" w:hAnsi="Calibri"/>
                <w:color w:val="000000"/>
                <w:sz w:val="28"/>
                <w:szCs w:val="28"/>
                <w:lang w:val="en-US"/>
              </w:rPr>
              <w:t>183,712,124.46</w:t>
            </w:r>
          </w:p>
        </w:tc>
        <w:tc>
          <w:tcPr>
            <w:tcW w:w="1890" w:type="dxa"/>
            <w:tcBorders>
              <w:top w:val="nil"/>
              <w:left w:val="nil"/>
              <w:bottom w:val="nil"/>
              <w:right w:val="nil"/>
            </w:tcBorders>
            <w:shd w:val="clear" w:color="auto" w:fill="auto"/>
            <w:noWrap/>
            <w:vAlign w:val="center"/>
          </w:tcPr>
          <w:p w14:paraId="40DD9137" w14:textId="280E0CD9" w:rsidR="00FF0DF1" w:rsidRPr="00CE4361" w:rsidRDefault="00FF0DF1" w:rsidP="00FF0DF1">
            <w:pPr>
              <w:ind w:left="-29" w:right="-29"/>
              <w:jc w:val="right"/>
              <w:rPr>
                <w:rFonts w:asciiTheme="majorBidi" w:eastAsia="Times New Roman" w:hAnsiTheme="majorBidi" w:cstheme="majorBidi"/>
                <w:sz w:val="28"/>
                <w:szCs w:val="28"/>
                <w:lang w:val="en-US"/>
              </w:rPr>
            </w:pPr>
            <w:r w:rsidRPr="00CE4361">
              <w:rPr>
                <w:rFonts w:ascii="Angsana New" w:hAnsi="Calibri"/>
                <w:color w:val="000000"/>
                <w:sz w:val="28"/>
                <w:szCs w:val="28"/>
                <w:lang w:val="en-US"/>
              </w:rPr>
              <w:t>126,770,728.89</w:t>
            </w:r>
          </w:p>
        </w:tc>
        <w:tc>
          <w:tcPr>
            <w:tcW w:w="1890" w:type="dxa"/>
            <w:tcBorders>
              <w:top w:val="nil"/>
              <w:left w:val="nil"/>
              <w:bottom w:val="nil"/>
              <w:right w:val="nil"/>
            </w:tcBorders>
            <w:shd w:val="clear" w:color="auto" w:fill="auto"/>
            <w:noWrap/>
            <w:vAlign w:val="center"/>
          </w:tcPr>
          <w:p w14:paraId="0F18B23E" w14:textId="7B94D150" w:rsidR="00FF0DF1" w:rsidRPr="00CE4361" w:rsidRDefault="00FF0DF1" w:rsidP="00FF0DF1">
            <w:pPr>
              <w:ind w:left="-29" w:right="-29"/>
              <w:jc w:val="right"/>
              <w:rPr>
                <w:rFonts w:asciiTheme="majorBidi" w:eastAsia="Times New Roman" w:hAnsiTheme="majorBidi" w:cstheme="majorBidi"/>
                <w:sz w:val="28"/>
                <w:szCs w:val="28"/>
                <w:lang w:val="en-US"/>
              </w:rPr>
            </w:pPr>
            <w:r w:rsidRPr="00CE4361">
              <w:rPr>
                <w:rFonts w:ascii="Angsana New" w:hAnsi="Calibri"/>
                <w:color w:val="000000"/>
                <w:sz w:val="28"/>
                <w:szCs w:val="28"/>
                <w:lang w:val="en-US"/>
              </w:rPr>
              <w:t>16,605,893.53</w:t>
            </w:r>
          </w:p>
        </w:tc>
        <w:tc>
          <w:tcPr>
            <w:tcW w:w="1800" w:type="dxa"/>
            <w:tcBorders>
              <w:top w:val="nil"/>
              <w:left w:val="nil"/>
              <w:bottom w:val="nil"/>
              <w:right w:val="nil"/>
            </w:tcBorders>
            <w:shd w:val="clear" w:color="auto" w:fill="auto"/>
            <w:noWrap/>
            <w:vAlign w:val="center"/>
          </w:tcPr>
          <w:p w14:paraId="417A9E09" w14:textId="660690B9" w:rsidR="00FF0DF1" w:rsidRPr="00CE4361" w:rsidRDefault="00FF0DF1" w:rsidP="00FF0DF1">
            <w:pPr>
              <w:tabs>
                <w:tab w:val="left" w:pos="1422"/>
              </w:tabs>
              <w:ind w:left="-29" w:right="-29"/>
              <w:jc w:val="right"/>
              <w:rPr>
                <w:rFonts w:asciiTheme="majorBidi" w:hAnsiTheme="majorBidi" w:cstheme="majorBidi"/>
                <w:sz w:val="28"/>
                <w:szCs w:val="28"/>
                <w:lang w:val="en-US"/>
              </w:rPr>
            </w:pPr>
            <w:r w:rsidRPr="00CE4361">
              <w:rPr>
                <w:rFonts w:ascii="Angsana New" w:hAnsi="Calibri"/>
                <w:color w:val="000000"/>
                <w:sz w:val="28"/>
                <w:szCs w:val="28"/>
                <w:lang w:val="en-US"/>
              </w:rPr>
              <w:t>143,376,622.42</w:t>
            </w:r>
          </w:p>
        </w:tc>
      </w:tr>
      <w:tr w:rsidR="00FF0DF1" w:rsidRPr="00B3011C" w14:paraId="14DD71A7" w14:textId="77777777" w:rsidTr="00C04086">
        <w:trPr>
          <w:trHeight w:val="20"/>
        </w:trPr>
        <w:tc>
          <w:tcPr>
            <w:tcW w:w="3620" w:type="dxa"/>
            <w:shd w:val="clear" w:color="auto" w:fill="FFFFFF"/>
            <w:noWrap/>
            <w:vAlign w:val="bottom"/>
            <w:hideMark/>
          </w:tcPr>
          <w:p w14:paraId="5A95716A" w14:textId="77777777" w:rsidR="00FF0DF1" w:rsidRPr="00164E08" w:rsidRDefault="00FF0DF1" w:rsidP="00FF0DF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Revenue from services</w:t>
            </w:r>
          </w:p>
        </w:tc>
        <w:tc>
          <w:tcPr>
            <w:tcW w:w="1900" w:type="dxa"/>
            <w:tcBorders>
              <w:top w:val="nil"/>
              <w:left w:val="nil"/>
              <w:bottom w:val="nil"/>
              <w:right w:val="nil"/>
            </w:tcBorders>
            <w:shd w:val="clear" w:color="auto" w:fill="auto"/>
            <w:noWrap/>
            <w:vAlign w:val="center"/>
          </w:tcPr>
          <w:p w14:paraId="322CD8A2" w14:textId="654A1E5D" w:rsidR="00FF0DF1" w:rsidRPr="00B3011C" w:rsidRDefault="00FF0DF1" w:rsidP="00FF0DF1">
            <w:pPr>
              <w:ind w:left="-29" w:right="-29"/>
              <w:jc w:val="right"/>
              <w:rPr>
                <w:rFonts w:asciiTheme="majorBidi" w:hAnsiTheme="majorBidi"/>
                <w:sz w:val="28"/>
                <w:szCs w:val="28"/>
                <w:cs/>
                <w:lang w:val="en-US"/>
              </w:rPr>
            </w:pPr>
            <w:r w:rsidRPr="00CE4361">
              <w:rPr>
                <w:rFonts w:ascii="Angsana New" w:hAnsi="Calibri"/>
                <w:color w:val="000000"/>
                <w:sz w:val="28"/>
                <w:szCs w:val="28"/>
                <w:lang w:val="en-US"/>
              </w:rPr>
              <w:t>50,485,466.64</w:t>
            </w:r>
          </w:p>
        </w:tc>
        <w:tc>
          <w:tcPr>
            <w:tcW w:w="1860" w:type="dxa"/>
            <w:tcBorders>
              <w:top w:val="nil"/>
              <w:left w:val="nil"/>
              <w:bottom w:val="nil"/>
              <w:right w:val="nil"/>
            </w:tcBorders>
            <w:shd w:val="clear" w:color="auto" w:fill="auto"/>
            <w:noWrap/>
            <w:vAlign w:val="center"/>
          </w:tcPr>
          <w:p w14:paraId="7D7F929E" w14:textId="4EAF5CCB" w:rsidR="00FF0DF1" w:rsidRPr="00B3011C" w:rsidRDefault="00FF0DF1" w:rsidP="00FF0DF1">
            <w:pPr>
              <w:ind w:left="-29" w:right="-29"/>
              <w:jc w:val="right"/>
              <w:rPr>
                <w:rFonts w:asciiTheme="majorBidi" w:hAnsiTheme="majorBidi"/>
                <w:sz w:val="28"/>
                <w:szCs w:val="28"/>
                <w:cs/>
                <w:lang w:val="en-US"/>
              </w:rPr>
            </w:pPr>
            <w:r w:rsidRPr="00CE4361">
              <w:rPr>
                <w:rFonts w:ascii="Angsana New" w:hAnsi="Calibri"/>
                <w:color w:val="000000"/>
                <w:sz w:val="28"/>
                <w:szCs w:val="28"/>
                <w:lang w:val="en-US"/>
              </w:rPr>
              <w:t>3,072,498.15</w:t>
            </w:r>
          </w:p>
        </w:tc>
        <w:tc>
          <w:tcPr>
            <w:tcW w:w="1710" w:type="dxa"/>
            <w:tcBorders>
              <w:top w:val="nil"/>
              <w:left w:val="nil"/>
              <w:bottom w:val="nil"/>
              <w:right w:val="nil"/>
            </w:tcBorders>
            <w:shd w:val="clear" w:color="auto" w:fill="auto"/>
            <w:noWrap/>
            <w:vAlign w:val="center"/>
          </w:tcPr>
          <w:p w14:paraId="2228BA73" w14:textId="36E863F3" w:rsidR="00FF0DF1" w:rsidRPr="00B3011C" w:rsidRDefault="00FF0DF1" w:rsidP="00FF0DF1">
            <w:pPr>
              <w:ind w:left="-29" w:right="-29"/>
              <w:jc w:val="right"/>
              <w:rPr>
                <w:rFonts w:asciiTheme="majorBidi" w:hAnsiTheme="majorBidi"/>
                <w:sz w:val="28"/>
                <w:szCs w:val="28"/>
                <w:cs/>
                <w:lang w:val="en-US"/>
              </w:rPr>
            </w:pPr>
            <w:r w:rsidRPr="00CE4361">
              <w:rPr>
                <w:rFonts w:ascii="Angsana New" w:hAnsi="Calibri"/>
                <w:color w:val="000000"/>
                <w:sz w:val="28"/>
                <w:szCs w:val="28"/>
                <w:lang w:val="en-US"/>
              </w:rPr>
              <w:t>53,557,964.79</w:t>
            </w:r>
          </w:p>
        </w:tc>
        <w:tc>
          <w:tcPr>
            <w:tcW w:w="1890" w:type="dxa"/>
            <w:tcBorders>
              <w:top w:val="nil"/>
              <w:left w:val="nil"/>
              <w:bottom w:val="nil"/>
              <w:right w:val="nil"/>
            </w:tcBorders>
            <w:shd w:val="clear" w:color="auto" w:fill="auto"/>
            <w:noWrap/>
            <w:vAlign w:val="center"/>
          </w:tcPr>
          <w:p w14:paraId="0F859BC8" w14:textId="7C062F53" w:rsidR="00FF0DF1" w:rsidRPr="00B3011C" w:rsidRDefault="00FF0DF1" w:rsidP="00FF0DF1">
            <w:pPr>
              <w:ind w:left="-29" w:right="-29"/>
              <w:jc w:val="right"/>
              <w:rPr>
                <w:rFonts w:asciiTheme="majorBidi" w:eastAsia="Times New Roman" w:hAnsiTheme="majorBidi" w:cstheme="majorBidi"/>
                <w:sz w:val="28"/>
                <w:szCs w:val="28"/>
                <w:cs/>
                <w:lang w:val="en-US"/>
              </w:rPr>
            </w:pPr>
            <w:r w:rsidRPr="00CE4361">
              <w:rPr>
                <w:rFonts w:ascii="Angsana New" w:hAnsi="Calibri"/>
                <w:color w:val="000000"/>
                <w:sz w:val="28"/>
                <w:szCs w:val="28"/>
                <w:lang w:val="en-US"/>
              </w:rPr>
              <w:t>38,963,899.77</w:t>
            </w:r>
          </w:p>
        </w:tc>
        <w:tc>
          <w:tcPr>
            <w:tcW w:w="1890" w:type="dxa"/>
            <w:tcBorders>
              <w:top w:val="nil"/>
              <w:left w:val="nil"/>
              <w:bottom w:val="nil"/>
              <w:right w:val="nil"/>
            </w:tcBorders>
            <w:shd w:val="clear" w:color="auto" w:fill="auto"/>
            <w:noWrap/>
            <w:vAlign w:val="center"/>
          </w:tcPr>
          <w:p w14:paraId="13B5FE82" w14:textId="7D232CED" w:rsidR="00FF0DF1" w:rsidRPr="00B3011C" w:rsidRDefault="00FF0DF1" w:rsidP="00FF0DF1">
            <w:pPr>
              <w:ind w:left="-29" w:right="-29"/>
              <w:jc w:val="right"/>
              <w:rPr>
                <w:rFonts w:asciiTheme="majorBidi" w:eastAsia="Times New Roman" w:hAnsiTheme="majorBidi" w:cstheme="majorBidi"/>
                <w:sz w:val="28"/>
                <w:szCs w:val="28"/>
                <w:cs/>
                <w:lang w:val="en-US"/>
              </w:rPr>
            </w:pPr>
            <w:r w:rsidRPr="00CE4361">
              <w:rPr>
                <w:rFonts w:ascii="Angsana New" w:hAnsi="Calibri"/>
                <w:color w:val="000000"/>
                <w:sz w:val="28"/>
                <w:szCs w:val="28"/>
                <w:lang w:val="en-US"/>
              </w:rPr>
              <w:t>1,541,529.88</w:t>
            </w:r>
          </w:p>
        </w:tc>
        <w:tc>
          <w:tcPr>
            <w:tcW w:w="1800" w:type="dxa"/>
            <w:tcBorders>
              <w:top w:val="nil"/>
              <w:left w:val="nil"/>
              <w:bottom w:val="nil"/>
              <w:right w:val="nil"/>
            </w:tcBorders>
            <w:shd w:val="clear" w:color="auto" w:fill="auto"/>
            <w:noWrap/>
            <w:vAlign w:val="center"/>
          </w:tcPr>
          <w:p w14:paraId="47F17334" w14:textId="63E99FF3" w:rsidR="00FF0DF1" w:rsidRPr="00CE4361" w:rsidRDefault="00FF0DF1" w:rsidP="00FF0DF1">
            <w:pPr>
              <w:tabs>
                <w:tab w:val="left" w:pos="1422"/>
              </w:tabs>
              <w:ind w:left="-29" w:right="-29"/>
              <w:jc w:val="right"/>
              <w:rPr>
                <w:rFonts w:asciiTheme="majorBidi" w:hAnsiTheme="majorBidi"/>
                <w:sz w:val="28"/>
                <w:szCs w:val="28"/>
                <w:cs/>
              </w:rPr>
            </w:pPr>
            <w:r w:rsidRPr="00CE4361">
              <w:rPr>
                <w:rFonts w:ascii="Angsana New" w:hAnsi="Calibri"/>
                <w:color w:val="000000"/>
                <w:sz w:val="28"/>
                <w:szCs w:val="28"/>
                <w:lang w:val="en-US"/>
              </w:rPr>
              <w:t>40,505,429.65</w:t>
            </w:r>
          </w:p>
        </w:tc>
      </w:tr>
      <w:tr w:rsidR="00FF0DF1" w:rsidRPr="00B3011C" w14:paraId="7DDF370E" w14:textId="77777777" w:rsidTr="00C04086">
        <w:trPr>
          <w:trHeight w:val="20"/>
        </w:trPr>
        <w:tc>
          <w:tcPr>
            <w:tcW w:w="3620" w:type="dxa"/>
            <w:shd w:val="clear" w:color="auto" w:fill="FFFFFF"/>
            <w:noWrap/>
            <w:vAlign w:val="bottom"/>
            <w:hideMark/>
          </w:tcPr>
          <w:p w14:paraId="0E5DCC64" w14:textId="77777777" w:rsidR="00FF0DF1" w:rsidRPr="00164E08" w:rsidRDefault="00FF0DF1" w:rsidP="00FF0DF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Cost of  contract work</w:t>
            </w:r>
          </w:p>
        </w:tc>
        <w:tc>
          <w:tcPr>
            <w:tcW w:w="1900" w:type="dxa"/>
            <w:tcBorders>
              <w:top w:val="nil"/>
              <w:left w:val="nil"/>
              <w:right w:val="nil"/>
            </w:tcBorders>
            <w:shd w:val="clear" w:color="auto" w:fill="auto"/>
            <w:noWrap/>
            <w:vAlign w:val="center"/>
          </w:tcPr>
          <w:p w14:paraId="3F76DF10" w14:textId="1409A561" w:rsidR="00FF0DF1" w:rsidRPr="00B3011C" w:rsidRDefault="00FF0DF1" w:rsidP="00FF0DF1">
            <w:pPr>
              <w:ind w:left="-29" w:right="-29"/>
              <w:jc w:val="right"/>
              <w:rPr>
                <w:rFonts w:asciiTheme="majorBidi" w:hAnsiTheme="majorBidi"/>
                <w:sz w:val="28"/>
                <w:szCs w:val="28"/>
                <w:cs/>
                <w:lang w:val="en-US"/>
              </w:rPr>
            </w:pPr>
            <w:r w:rsidRPr="00CE4361">
              <w:rPr>
                <w:rFonts w:ascii="Angsana New" w:hAnsi="Calibri"/>
                <w:color w:val="000000"/>
                <w:sz w:val="28"/>
                <w:szCs w:val="28"/>
                <w:lang w:val="en-US"/>
              </w:rPr>
              <w:t>(152,172,492.45)</w:t>
            </w:r>
          </w:p>
        </w:tc>
        <w:tc>
          <w:tcPr>
            <w:tcW w:w="1860" w:type="dxa"/>
            <w:tcBorders>
              <w:top w:val="nil"/>
              <w:left w:val="nil"/>
              <w:right w:val="nil"/>
            </w:tcBorders>
            <w:shd w:val="clear" w:color="auto" w:fill="auto"/>
            <w:noWrap/>
            <w:vAlign w:val="center"/>
          </w:tcPr>
          <w:p w14:paraId="4E582E45" w14:textId="4C3570D0" w:rsidR="00FF0DF1" w:rsidRPr="00B3011C" w:rsidRDefault="00FF0DF1" w:rsidP="00FF0DF1">
            <w:pPr>
              <w:ind w:left="-29" w:right="-29"/>
              <w:jc w:val="right"/>
              <w:rPr>
                <w:rFonts w:asciiTheme="majorBidi" w:hAnsiTheme="majorBidi"/>
                <w:sz w:val="28"/>
                <w:szCs w:val="28"/>
                <w:cs/>
                <w:lang w:val="en-US"/>
              </w:rPr>
            </w:pPr>
            <w:r w:rsidRPr="00CE4361">
              <w:rPr>
                <w:rFonts w:ascii="Angsana New" w:hAnsi="Calibri"/>
                <w:color w:val="000000"/>
                <w:sz w:val="28"/>
                <w:szCs w:val="28"/>
                <w:lang w:val="en-US"/>
              </w:rPr>
              <w:t>(8,819,522.75)</w:t>
            </w:r>
          </w:p>
        </w:tc>
        <w:tc>
          <w:tcPr>
            <w:tcW w:w="1710" w:type="dxa"/>
            <w:tcBorders>
              <w:top w:val="nil"/>
              <w:left w:val="nil"/>
              <w:right w:val="nil"/>
            </w:tcBorders>
            <w:shd w:val="clear" w:color="auto" w:fill="auto"/>
            <w:noWrap/>
            <w:vAlign w:val="center"/>
          </w:tcPr>
          <w:p w14:paraId="27F3F585" w14:textId="2120E3FB" w:rsidR="00FF0DF1" w:rsidRPr="00B3011C" w:rsidRDefault="004C3C8E" w:rsidP="00FF0DF1">
            <w:pPr>
              <w:ind w:left="-29" w:right="-29"/>
              <w:jc w:val="right"/>
              <w:rPr>
                <w:rFonts w:asciiTheme="majorBidi" w:hAnsiTheme="majorBidi"/>
                <w:sz w:val="28"/>
                <w:szCs w:val="28"/>
                <w:cs/>
                <w:lang w:val="en-US"/>
              </w:rPr>
            </w:pPr>
            <w:r w:rsidRPr="004C3C8E">
              <w:rPr>
                <w:rFonts w:ascii="Angsana New" w:hAnsi="Calibri"/>
                <w:color w:val="000000"/>
                <w:sz w:val="28"/>
                <w:szCs w:val="28"/>
                <w:lang w:val="en-US"/>
              </w:rPr>
              <w:t>(160,992,015.20)</w:t>
            </w:r>
          </w:p>
        </w:tc>
        <w:tc>
          <w:tcPr>
            <w:tcW w:w="1890" w:type="dxa"/>
            <w:tcBorders>
              <w:top w:val="nil"/>
              <w:left w:val="nil"/>
              <w:right w:val="nil"/>
            </w:tcBorders>
            <w:shd w:val="clear" w:color="auto" w:fill="auto"/>
            <w:noWrap/>
            <w:vAlign w:val="center"/>
          </w:tcPr>
          <w:p w14:paraId="551EAABC" w14:textId="3E29B8ED" w:rsidR="00FF0DF1" w:rsidRPr="00B3011C" w:rsidRDefault="00FF0DF1" w:rsidP="00FF0DF1">
            <w:pPr>
              <w:ind w:left="-29" w:right="-29"/>
              <w:jc w:val="right"/>
              <w:rPr>
                <w:rFonts w:asciiTheme="majorBidi" w:eastAsia="Times New Roman" w:hAnsiTheme="majorBidi" w:cstheme="majorBidi"/>
                <w:sz w:val="28"/>
                <w:szCs w:val="28"/>
                <w:cs/>
                <w:lang w:val="en-US"/>
              </w:rPr>
            </w:pPr>
            <w:r w:rsidRPr="00CE4361">
              <w:rPr>
                <w:rFonts w:ascii="Angsana New" w:hAnsi="Calibri"/>
                <w:color w:val="000000"/>
                <w:sz w:val="28"/>
                <w:szCs w:val="28"/>
                <w:lang w:val="en-US"/>
              </w:rPr>
              <w:t>(126,820,207.74)</w:t>
            </w:r>
          </w:p>
        </w:tc>
        <w:tc>
          <w:tcPr>
            <w:tcW w:w="1890" w:type="dxa"/>
            <w:tcBorders>
              <w:top w:val="nil"/>
              <w:left w:val="nil"/>
              <w:right w:val="nil"/>
            </w:tcBorders>
            <w:shd w:val="clear" w:color="auto" w:fill="auto"/>
            <w:noWrap/>
            <w:vAlign w:val="center"/>
          </w:tcPr>
          <w:p w14:paraId="1488C9B6" w14:textId="3D5565AE" w:rsidR="00FF0DF1" w:rsidRPr="00B3011C" w:rsidRDefault="00FF0DF1" w:rsidP="00FF0DF1">
            <w:pPr>
              <w:ind w:left="-29" w:right="-29"/>
              <w:jc w:val="right"/>
              <w:rPr>
                <w:rFonts w:asciiTheme="majorBidi" w:eastAsia="Times New Roman" w:hAnsiTheme="majorBidi" w:cstheme="majorBidi"/>
                <w:sz w:val="28"/>
                <w:szCs w:val="28"/>
                <w:cs/>
                <w:lang w:val="en-US"/>
              </w:rPr>
            </w:pPr>
            <w:r w:rsidRPr="00CE4361">
              <w:rPr>
                <w:rFonts w:ascii="Angsana New" w:hAnsi="Calibri"/>
                <w:color w:val="000000"/>
                <w:sz w:val="28"/>
                <w:szCs w:val="28"/>
                <w:lang w:val="en-US"/>
              </w:rPr>
              <w:t>(10,837,094.92)</w:t>
            </w:r>
          </w:p>
        </w:tc>
        <w:tc>
          <w:tcPr>
            <w:tcW w:w="1800" w:type="dxa"/>
            <w:tcBorders>
              <w:top w:val="nil"/>
              <w:left w:val="nil"/>
              <w:right w:val="nil"/>
            </w:tcBorders>
            <w:shd w:val="clear" w:color="auto" w:fill="auto"/>
            <w:noWrap/>
            <w:vAlign w:val="center"/>
          </w:tcPr>
          <w:p w14:paraId="5EAF15AB" w14:textId="5CA01BE2" w:rsidR="00FF0DF1" w:rsidRPr="00CE4361" w:rsidRDefault="00FF0DF1" w:rsidP="00FF0DF1">
            <w:pPr>
              <w:tabs>
                <w:tab w:val="left" w:pos="1422"/>
              </w:tabs>
              <w:ind w:left="-29" w:right="-29"/>
              <w:jc w:val="right"/>
              <w:rPr>
                <w:rFonts w:asciiTheme="majorBidi" w:hAnsiTheme="majorBidi"/>
                <w:sz w:val="28"/>
                <w:szCs w:val="28"/>
                <w:cs/>
              </w:rPr>
            </w:pPr>
            <w:r w:rsidRPr="00CE4361">
              <w:rPr>
                <w:rFonts w:ascii="Angsana New" w:hAnsi="Calibri"/>
                <w:color w:val="000000"/>
                <w:sz w:val="28"/>
                <w:szCs w:val="28"/>
                <w:lang w:val="en-US"/>
              </w:rPr>
              <w:t>(137,657,302.66)</w:t>
            </w:r>
          </w:p>
        </w:tc>
      </w:tr>
      <w:tr w:rsidR="00FF0DF1" w:rsidRPr="00B3011C" w14:paraId="732FEA61" w14:textId="77777777" w:rsidTr="00C04086">
        <w:trPr>
          <w:trHeight w:val="20"/>
        </w:trPr>
        <w:tc>
          <w:tcPr>
            <w:tcW w:w="3620" w:type="dxa"/>
            <w:shd w:val="clear" w:color="auto" w:fill="FFFFFF"/>
            <w:noWrap/>
            <w:vAlign w:val="bottom"/>
            <w:hideMark/>
          </w:tcPr>
          <w:p w14:paraId="7750108A" w14:textId="77777777" w:rsidR="00FF0DF1" w:rsidRPr="00164E08" w:rsidRDefault="00FF0DF1" w:rsidP="00FF0DF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Cost of  services</w:t>
            </w:r>
          </w:p>
        </w:tc>
        <w:tc>
          <w:tcPr>
            <w:tcW w:w="1900" w:type="dxa"/>
            <w:tcBorders>
              <w:top w:val="nil"/>
              <w:left w:val="nil"/>
              <w:right w:val="nil"/>
            </w:tcBorders>
            <w:shd w:val="clear" w:color="auto" w:fill="auto"/>
            <w:noWrap/>
            <w:vAlign w:val="center"/>
          </w:tcPr>
          <w:p w14:paraId="55977318" w14:textId="7607C3C0" w:rsidR="00FF0DF1" w:rsidRPr="00B3011C" w:rsidRDefault="00FF0DF1" w:rsidP="00FF0DF1">
            <w:pPr>
              <w:ind w:left="-29" w:right="-29"/>
              <w:jc w:val="right"/>
              <w:rPr>
                <w:rFonts w:asciiTheme="majorBidi" w:hAnsiTheme="majorBidi"/>
                <w:sz w:val="28"/>
                <w:szCs w:val="28"/>
                <w:cs/>
                <w:lang w:val="en-US"/>
              </w:rPr>
            </w:pPr>
            <w:r w:rsidRPr="00CE4361">
              <w:rPr>
                <w:rFonts w:ascii="Angsana New" w:hAnsi="Calibri"/>
                <w:color w:val="000000"/>
                <w:sz w:val="28"/>
                <w:szCs w:val="28"/>
                <w:lang w:val="en-US"/>
              </w:rPr>
              <w:t>(32,958,100.66)</w:t>
            </w:r>
          </w:p>
        </w:tc>
        <w:tc>
          <w:tcPr>
            <w:tcW w:w="1860" w:type="dxa"/>
            <w:tcBorders>
              <w:top w:val="nil"/>
              <w:left w:val="nil"/>
              <w:right w:val="nil"/>
            </w:tcBorders>
            <w:shd w:val="clear" w:color="auto" w:fill="auto"/>
            <w:noWrap/>
            <w:vAlign w:val="center"/>
          </w:tcPr>
          <w:p w14:paraId="2E274E64" w14:textId="5F34A2CB" w:rsidR="00FF0DF1" w:rsidRPr="00B3011C" w:rsidRDefault="00FF0DF1" w:rsidP="00FF0DF1">
            <w:pPr>
              <w:ind w:left="-29" w:right="-29"/>
              <w:jc w:val="right"/>
              <w:rPr>
                <w:rFonts w:asciiTheme="majorBidi" w:hAnsiTheme="majorBidi"/>
                <w:sz w:val="28"/>
                <w:szCs w:val="28"/>
                <w:cs/>
                <w:lang w:val="en-US"/>
              </w:rPr>
            </w:pPr>
            <w:r w:rsidRPr="00CE4361">
              <w:rPr>
                <w:rFonts w:ascii="Angsana New" w:hAnsi="Calibri"/>
                <w:color w:val="000000"/>
                <w:sz w:val="28"/>
                <w:szCs w:val="28"/>
                <w:lang w:val="en-US"/>
              </w:rPr>
              <w:t>(544,373.81)</w:t>
            </w:r>
          </w:p>
        </w:tc>
        <w:tc>
          <w:tcPr>
            <w:tcW w:w="1710" w:type="dxa"/>
            <w:tcBorders>
              <w:top w:val="nil"/>
              <w:left w:val="nil"/>
              <w:right w:val="nil"/>
            </w:tcBorders>
            <w:shd w:val="clear" w:color="auto" w:fill="auto"/>
            <w:noWrap/>
            <w:vAlign w:val="center"/>
          </w:tcPr>
          <w:p w14:paraId="34F710AB" w14:textId="7DB4135C" w:rsidR="00FF0DF1" w:rsidRPr="00B3011C" w:rsidRDefault="004C3C8E" w:rsidP="00FF0DF1">
            <w:pPr>
              <w:ind w:left="-29" w:right="-29"/>
              <w:jc w:val="right"/>
              <w:rPr>
                <w:rFonts w:asciiTheme="majorBidi" w:hAnsiTheme="majorBidi"/>
                <w:sz w:val="28"/>
                <w:szCs w:val="28"/>
                <w:cs/>
                <w:lang w:val="en-US"/>
              </w:rPr>
            </w:pPr>
            <w:r w:rsidRPr="004C3C8E">
              <w:rPr>
                <w:rFonts w:ascii="Angsana New" w:hAnsi="Calibri"/>
                <w:color w:val="000000"/>
                <w:sz w:val="28"/>
                <w:szCs w:val="28"/>
                <w:lang w:val="en-US"/>
              </w:rPr>
              <w:t>(33,502,474.47)</w:t>
            </w:r>
          </w:p>
        </w:tc>
        <w:tc>
          <w:tcPr>
            <w:tcW w:w="1890" w:type="dxa"/>
            <w:tcBorders>
              <w:top w:val="nil"/>
              <w:left w:val="nil"/>
              <w:right w:val="nil"/>
            </w:tcBorders>
            <w:shd w:val="clear" w:color="auto" w:fill="auto"/>
            <w:noWrap/>
            <w:vAlign w:val="center"/>
          </w:tcPr>
          <w:p w14:paraId="05474EC2" w14:textId="0A360BE0" w:rsidR="00FF0DF1" w:rsidRPr="00B3011C" w:rsidRDefault="00FF0DF1" w:rsidP="00FF0DF1">
            <w:pPr>
              <w:ind w:left="-29" w:right="-29"/>
              <w:jc w:val="right"/>
              <w:rPr>
                <w:rFonts w:asciiTheme="majorBidi" w:eastAsia="Times New Roman" w:hAnsiTheme="majorBidi" w:cstheme="majorBidi"/>
                <w:sz w:val="28"/>
                <w:szCs w:val="28"/>
                <w:cs/>
                <w:lang w:val="en-US"/>
              </w:rPr>
            </w:pPr>
            <w:r w:rsidRPr="00CE4361">
              <w:rPr>
                <w:rFonts w:ascii="Angsana New" w:hAnsi="Calibri"/>
                <w:color w:val="000000"/>
                <w:sz w:val="28"/>
                <w:szCs w:val="28"/>
                <w:lang w:val="en-US"/>
              </w:rPr>
              <w:t>(31,227,707.39)</w:t>
            </w:r>
          </w:p>
        </w:tc>
        <w:tc>
          <w:tcPr>
            <w:tcW w:w="1890" w:type="dxa"/>
            <w:tcBorders>
              <w:top w:val="nil"/>
              <w:left w:val="nil"/>
              <w:right w:val="nil"/>
            </w:tcBorders>
            <w:shd w:val="clear" w:color="auto" w:fill="auto"/>
            <w:noWrap/>
            <w:vAlign w:val="center"/>
          </w:tcPr>
          <w:p w14:paraId="1BA52BC4" w14:textId="4DE44B8F" w:rsidR="00FF0DF1" w:rsidRPr="00B3011C" w:rsidRDefault="00FF0DF1" w:rsidP="00FF0DF1">
            <w:pPr>
              <w:ind w:left="-29" w:right="-29"/>
              <w:jc w:val="right"/>
              <w:rPr>
                <w:rFonts w:asciiTheme="majorBidi" w:eastAsia="Times New Roman" w:hAnsiTheme="majorBidi" w:cstheme="majorBidi"/>
                <w:sz w:val="28"/>
                <w:szCs w:val="28"/>
                <w:cs/>
                <w:lang w:val="en-US"/>
              </w:rPr>
            </w:pPr>
            <w:r w:rsidRPr="00CE4361">
              <w:rPr>
                <w:rFonts w:ascii="Angsana New" w:hAnsi="Calibri"/>
                <w:color w:val="000000"/>
                <w:sz w:val="28"/>
                <w:szCs w:val="28"/>
                <w:lang w:val="en-US"/>
              </w:rPr>
              <w:t>(201,350.96)</w:t>
            </w:r>
          </w:p>
        </w:tc>
        <w:tc>
          <w:tcPr>
            <w:tcW w:w="1800" w:type="dxa"/>
            <w:tcBorders>
              <w:top w:val="nil"/>
              <w:left w:val="nil"/>
              <w:right w:val="nil"/>
            </w:tcBorders>
            <w:shd w:val="clear" w:color="auto" w:fill="auto"/>
            <w:noWrap/>
            <w:vAlign w:val="center"/>
          </w:tcPr>
          <w:p w14:paraId="2A8CB607" w14:textId="00D190DE" w:rsidR="00FF0DF1" w:rsidRPr="00CE4361" w:rsidRDefault="00FF0DF1" w:rsidP="00FF0DF1">
            <w:pPr>
              <w:tabs>
                <w:tab w:val="left" w:pos="1422"/>
              </w:tabs>
              <w:ind w:left="-29" w:right="-29"/>
              <w:jc w:val="right"/>
              <w:rPr>
                <w:rFonts w:asciiTheme="majorBidi" w:hAnsiTheme="majorBidi"/>
                <w:sz w:val="28"/>
                <w:szCs w:val="28"/>
                <w:cs/>
              </w:rPr>
            </w:pPr>
            <w:r w:rsidRPr="00CE4361">
              <w:rPr>
                <w:rFonts w:ascii="Angsana New" w:hAnsi="Calibri"/>
                <w:color w:val="000000"/>
                <w:sz w:val="28"/>
                <w:szCs w:val="28"/>
                <w:lang w:val="en-US"/>
              </w:rPr>
              <w:t>(31,429,058.35)</w:t>
            </w:r>
          </w:p>
        </w:tc>
      </w:tr>
      <w:tr w:rsidR="00FF0DF1" w:rsidRPr="00B3011C" w14:paraId="496D3491" w14:textId="77777777" w:rsidTr="0083168A">
        <w:trPr>
          <w:trHeight w:val="20"/>
        </w:trPr>
        <w:tc>
          <w:tcPr>
            <w:tcW w:w="3620" w:type="dxa"/>
            <w:shd w:val="clear" w:color="auto" w:fill="FFFFFF"/>
            <w:noWrap/>
            <w:vAlign w:val="bottom"/>
            <w:hideMark/>
          </w:tcPr>
          <w:p w14:paraId="103F8227" w14:textId="694733FC" w:rsidR="00FF0DF1" w:rsidRPr="00164E08" w:rsidRDefault="00FF0DF1" w:rsidP="00775CDA">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Gross</w:t>
            </w:r>
            <w:r w:rsidR="00775CDA">
              <w:rPr>
                <w:rFonts w:asciiTheme="majorBidi" w:eastAsia="Times New Roman" w:hAnsiTheme="majorBidi" w:cstheme="majorBidi"/>
                <w:b/>
                <w:bCs/>
                <w:sz w:val="28"/>
                <w:szCs w:val="28"/>
                <w:lang w:val="en-US"/>
              </w:rPr>
              <w:t xml:space="preserve"> </w:t>
            </w:r>
            <w:r w:rsidRPr="00164E08">
              <w:rPr>
                <w:rFonts w:asciiTheme="majorBidi" w:eastAsia="Times New Roman" w:hAnsiTheme="majorBidi" w:cstheme="majorBidi"/>
                <w:b/>
                <w:bCs/>
                <w:sz w:val="28"/>
                <w:szCs w:val="28"/>
                <w:lang w:val="en-US"/>
              </w:rPr>
              <w:t>profit</w:t>
            </w:r>
          </w:p>
        </w:tc>
        <w:tc>
          <w:tcPr>
            <w:tcW w:w="1900" w:type="dxa"/>
            <w:tcBorders>
              <w:top w:val="nil"/>
              <w:left w:val="nil"/>
              <w:bottom w:val="nil"/>
              <w:right w:val="nil"/>
            </w:tcBorders>
            <w:shd w:val="clear" w:color="auto" w:fill="auto"/>
            <w:noWrap/>
            <w:vAlign w:val="center"/>
          </w:tcPr>
          <w:p w14:paraId="6F70CFD5" w14:textId="0FF316AB" w:rsidR="00FF0DF1" w:rsidRPr="00B3011C" w:rsidRDefault="00FF0DF1" w:rsidP="00FF0DF1">
            <w:pPr>
              <w:pBdr>
                <w:top w:val="single" w:sz="4" w:space="1" w:color="auto"/>
                <w:bottom w:val="single" w:sz="4" w:space="1" w:color="auto"/>
              </w:pBdr>
              <w:ind w:left="-29" w:right="-29"/>
              <w:jc w:val="right"/>
              <w:rPr>
                <w:rFonts w:asciiTheme="majorBidi" w:hAnsiTheme="majorBidi"/>
                <w:sz w:val="28"/>
                <w:szCs w:val="28"/>
                <w:cs/>
                <w:lang w:val="en-US"/>
              </w:rPr>
            </w:pPr>
            <w:r w:rsidRPr="00CE4361">
              <w:rPr>
                <w:rFonts w:ascii="Angsana New" w:hAnsi="Calibri"/>
                <w:noProof/>
                <w:color w:val="000000"/>
                <w:sz w:val="28"/>
                <w:szCs w:val="28"/>
                <w:lang w:val="en-US"/>
              </w:rPr>
              <w:t>36,028,204.34</w:t>
            </w:r>
          </w:p>
        </w:tc>
        <w:tc>
          <w:tcPr>
            <w:tcW w:w="1860" w:type="dxa"/>
            <w:tcBorders>
              <w:top w:val="nil"/>
              <w:left w:val="nil"/>
              <w:bottom w:val="nil"/>
              <w:right w:val="nil"/>
            </w:tcBorders>
            <w:shd w:val="clear" w:color="auto" w:fill="auto"/>
            <w:noWrap/>
            <w:vAlign w:val="center"/>
          </w:tcPr>
          <w:p w14:paraId="55E20B06" w14:textId="5FFB0FAE" w:rsidR="00FF0DF1" w:rsidRPr="00CE4361" w:rsidRDefault="00FF0DF1" w:rsidP="00FF0DF1">
            <w:pPr>
              <w:pBdr>
                <w:top w:val="single" w:sz="4" w:space="1" w:color="auto"/>
                <w:bottom w:val="single" w:sz="4" w:space="1" w:color="auto"/>
              </w:pBdr>
              <w:ind w:left="-29" w:right="-29"/>
              <w:jc w:val="right"/>
              <w:rPr>
                <w:rFonts w:asciiTheme="majorBidi" w:eastAsia="Times New Roman" w:hAnsiTheme="majorBidi" w:cstheme="majorBidi"/>
                <w:sz w:val="28"/>
                <w:szCs w:val="28"/>
                <w:highlight w:val="yellow"/>
                <w:lang w:val="en-US"/>
              </w:rPr>
            </w:pPr>
            <w:r w:rsidRPr="00CE4361">
              <w:rPr>
                <w:rFonts w:ascii="Angsana New" w:hAnsi="Calibri"/>
                <w:noProof/>
                <w:color w:val="000000"/>
                <w:sz w:val="28"/>
                <w:szCs w:val="28"/>
                <w:lang w:val="en-US"/>
              </w:rPr>
              <w:t>6,747,395.24</w:t>
            </w:r>
          </w:p>
        </w:tc>
        <w:tc>
          <w:tcPr>
            <w:tcW w:w="1710" w:type="dxa"/>
            <w:tcBorders>
              <w:top w:val="nil"/>
              <w:left w:val="nil"/>
              <w:bottom w:val="nil"/>
              <w:right w:val="nil"/>
            </w:tcBorders>
            <w:shd w:val="clear" w:color="auto" w:fill="auto"/>
            <w:noWrap/>
            <w:vAlign w:val="center"/>
          </w:tcPr>
          <w:p w14:paraId="5BCDCDB4" w14:textId="16867DA7" w:rsidR="00FF0DF1" w:rsidRPr="00CE4361" w:rsidRDefault="00FF0DF1" w:rsidP="00FF0DF1">
            <w:pPr>
              <w:pBdr>
                <w:top w:val="single" w:sz="4" w:space="1" w:color="auto"/>
              </w:pBdr>
              <w:ind w:left="-29" w:right="-29"/>
              <w:jc w:val="right"/>
              <w:rPr>
                <w:rFonts w:asciiTheme="majorBidi" w:eastAsia="Times New Roman" w:hAnsiTheme="majorBidi" w:cstheme="majorBidi"/>
                <w:sz w:val="28"/>
                <w:szCs w:val="28"/>
                <w:highlight w:val="yellow"/>
                <w:lang w:val="en-US"/>
              </w:rPr>
            </w:pPr>
            <w:r w:rsidRPr="00CE4361">
              <w:rPr>
                <w:rFonts w:ascii="Angsana New" w:hAnsi="Calibri"/>
                <w:noProof/>
                <w:color w:val="000000"/>
                <w:sz w:val="28"/>
                <w:szCs w:val="28"/>
                <w:lang w:val="en-US"/>
              </w:rPr>
              <w:t>42,775,599.58</w:t>
            </w:r>
          </w:p>
        </w:tc>
        <w:tc>
          <w:tcPr>
            <w:tcW w:w="1890" w:type="dxa"/>
            <w:tcBorders>
              <w:top w:val="nil"/>
              <w:left w:val="nil"/>
              <w:bottom w:val="nil"/>
              <w:right w:val="nil"/>
            </w:tcBorders>
            <w:shd w:val="clear" w:color="auto" w:fill="auto"/>
            <w:noWrap/>
            <w:vAlign w:val="center"/>
          </w:tcPr>
          <w:p w14:paraId="01595B25" w14:textId="7A0363F5" w:rsidR="00FF0DF1" w:rsidRPr="00CE4361" w:rsidRDefault="00FF0DF1" w:rsidP="00FF0DF1">
            <w:pPr>
              <w:pBdr>
                <w:top w:val="single" w:sz="4" w:space="1" w:color="auto"/>
                <w:bottom w:val="single" w:sz="4" w:space="1" w:color="auto"/>
              </w:pBdr>
              <w:ind w:left="-29" w:right="-29"/>
              <w:jc w:val="right"/>
              <w:rPr>
                <w:rFonts w:asciiTheme="majorBidi" w:eastAsia="Times New Roman" w:hAnsiTheme="majorBidi" w:cstheme="majorBidi"/>
                <w:sz w:val="28"/>
                <w:szCs w:val="28"/>
                <w:lang w:val="en-US"/>
              </w:rPr>
            </w:pPr>
            <w:r w:rsidRPr="00CE4361">
              <w:rPr>
                <w:rFonts w:ascii="Angsana New" w:hAnsi="Calibri"/>
                <w:noProof/>
                <w:color w:val="000000"/>
                <w:sz w:val="28"/>
                <w:szCs w:val="28"/>
                <w:lang w:val="en-US"/>
              </w:rPr>
              <w:t xml:space="preserve">7,686,713.53 </w:t>
            </w:r>
          </w:p>
        </w:tc>
        <w:tc>
          <w:tcPr>
            <w:tcW w:w="1890" w:type="dxa"/>
            <w:tcBorders>
              <w:top w:val="nil"/>
              <w:left w:val="nil"/>
              <w:bottom w:val="nil"/>
              <w:right w:val="nil"/>
            </w:tcBorders>
            <w:shd w:val="clear" w:color="auto" w:fill="auto"/>
            <w:noWrap/>
            <w:vAlign w:val="center"/>
          </w:tcPr>
          <w:p w14:paraId="5C0A4B5E" w14:textId="3584A808" w:rsidR="00FF0DF1" w:rsidRPr="00CE4361" w:rsidRDefault="00FF0DF1" w:rsidP="00FF0DF1">
            <w:pPr>
              <w:pBdr>
                <w:top w:val="single" w:sz="4" w:space="1" w:color="auto"/>
                <w:bottom w:val="single" w:sz="4" w:space="1" w:color="auto"/>
              </w:pBdr>
              <w:ind w:left="-29" w:right="-29"/>
              <w:jc w:val="right"/>
              <w:rPr>
                <w:rFonts w:asciiTheme="majorBidi" w:eastAsia="Times New Roman" w:hAnsiTheme="majorBidi" w:cstheme="majorBidi"/>
                <w:sz w:val="28"/>
                <w:szCs w:val="28"/>
                <w:lang w:val="en-US"/>
              </w:rPr>
            </w:pPr>
            <w:r w:rsidRPr="00CE4361">
              <w:rPr>
                <w:rFonts w:ascii="Angsana New" w:hAnsi="Calibri"/>
                <w:noProof/>
                <w:color w:val="000000"/>
                <w:sz w:val="28"/>
                <w:szCs w:val="28"/>
                <w:lang w:val="en-US"/>
              </w:rPr>
              <w:t>7,108,977.53</w:t>
            </w:r>
          </w:p>
        </w:tc>
        <w:tc>
          <w:tcPr>
            <w:tcW w:w="1800" w:type="dxa"/>
            <w:tcBorders>
              <w:top w:val="nil"/>
              <w:left w:val="nil"/>
              <w:bottom w:val="nil"/>
              <w:right w:val="nil"/>
            </w:tcBorders>
            <w:shd w:val="clear" w:color="auto" w:fill="auto"/>
            <w:noWrap/>
            <w:vAlign w:val="center"/>
          </w:tcPr>
          <w:p w14:paraId="11FA4672" w14:textId="1A409BDC" w:rsidR="00FF0DF1" w:rsidRPr="00CE4361" w:rsidRDefault="00FF0DF1" w:rsidP="00FF0DF1">
            <w:pPr>
              <w:pBdr>
                <w:top w:val="single" w:sz="4" w:space="1" w:color="auto"/>
              </w:pBdr>
              <w:tabs>
                <w:tab w:val="left" w:pos="1602"/>
              </w:tabs>
              <w:ind w:left="-29" w:right="-29"/>
              <w:jc w:val="right"/>
              <w:rPr>
                <w:rFonts w:asciiTheme="majorBidi" w:eastAsia="Times New Roman" w:hAnsiTheme="majorBidi" w:cstheme="majorBidi"/>
                <w:sz w:val="28"/>
                <w:szCs w:val="28"/>
                <w:lang w:val="en-US"/>
              </w:rPr>
            </w:pPr>
            <w:r w:rsidRPr="00CE4361">
              <w:rPr>
                <w:rFonts w:ascii="Angsana New" w:hAnsi="Calibri"/>
                <w:noProof/>
                <w:color w:val="000000"/>
                <w:sz w:val="28"/>
                <w:szCs w:val="28"/>
                <w:lang w:val="en-US"/>
              </w:rPr>
              <w:t>14,795,691.06</w:t>
            </w:r>
          </w:p>
        </w:tc>
      </w:tr>
      <w:tr w:rsidR="00FF0DF1" w:rsidRPr="00B3011C" w14:paraId="10DB5BE6" w14:textId="77777777" w:rsidTr="00C04086">
        <w:trPr>
          <w:trHeight w:val="20"/>
        </w:trPr>
        <w:tc>
          <w:tcPr>
            <w:tcW w:w="3620" w:type="dxa"/>
            <w:noWrap/>
            <w:vAlign w:val="bottom"/>
            <w:hideMark/>
          </w:tcPr>
          <w:p w14:paraId="7D867E81" w14:textId="77777777" w:rsidR="00FF0DF1" w:rsidRPr="00164E08" w:rsidRDefault="00FF0DF1" w:rsidP="00FF0DF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Other income</w:t>
            </w:r>
          </w:p>
        </w:tc>
        <w:tc>
          <w:tcPr>
            <w:tcW w:w="1900" w:type="dxa"/>
            <w:shd w:val="clear" w:color="auto" w:fill="auto"/>
            <w:noWrap/>
            <w:vAlign w:val="bottom"/>
          </w:tcPr>
          <w:p w14:paraId="2BB02748"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1FDFB7EB"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649F8624" w14:textId="4F74C667" w:rsidR="00FF0DF1" w:rsidRPr="00CE4361" w:rsidRDefault="00FF0DF1" w:rsidP="00FF0DF1">
            <w:pPr>
              <w:ind w:left="-29" w:right="-29"/>
              <w:jc w:val="right"/>
              <w:rPr>
                <w:rFonts w:asciiTheme="majorBidi" w:eastAsia="Times New Roman" w:hAnsiTheme="majorBidi" w:cstheme="majorBidi"/>
                <w:sz w:val="28"/>
                <w:szCs w:val="28"/>
                <w:highlight w:val="yellow"/>
                <w:lang w:val="en-US"/>
              </w:rPr>
            </w:pPr>
            <w:r w:rsidRPr="00CE4361">
              <w:rPr>
                <w:rFonts w:ascii="Angsana New" w:hAnsi="Calibri"/>
                <w:color w:val="000000"/>
                <w:sz w:val="28"/>
                <w:szCs w:val="28"/>
                <w:lang w:val="en-US"/>
              </w:rPr>
              <w:t>2,908,271.59</w:t>
            </w:r>
          </w:p>
        </w:tc>
        <w:tc>
          <w:tcPr>
            <w:tcW w:w="1890" w:type="dxa"/>
            <w:tcBorders>
              <w:top w:val="nil"/>
              <w:left w:val="nil"/>
              <w:bottom w:val="nil"/>
              <w:right w:val="nil"/>
            </w:tcBorders>
            <w:shd w:val="clear" w:color="auto" w:fill="auto"/>
            <w:noWrap/>
            <w:vAlign w:val="bottom"/>
          </w:tcPr>
          <w:p w14:paraId="56E9EFC3"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67A00020"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center"/>
          </w:tcPr>
          <w:p w14:paraId="0031C83C" w14:textId="38CEA82C" w:rsidR="00FF0DF1" w:rsidRPr="00CE4361" w:rsidRDefault="00FF0DF1" w:rsidP="00FF0DF1">
            <w:pPr>
              <w:tabs>
                <w:tab w:val="left" w:pos="1602"/>
              </w:tabs>
              <w:ind w:left="-29" w:right="-29"/>
              <w:jc w:val="right"/>
              <w:rPr>
                <w:rFonts w:asciiTheme="majorBidi" w:eastAsia="Times New Roman" w:hAnsiTheme="majorBidi" w:cstheme="majorBidi"/>
                <w:sz w:val="28"/>
                <w:szCs w:val="28"/>
                <w:lang w:val="en-US"/>
              </w:rPr>
            </w:pPr>
            <w:r w:rsidRPr="00CE4361">
              <w:rPr>
                <w:rFonts w:ascii="Angsana New" w:hAnsi="Calibri"/>
                <w:color w:val="000000"/>
                <w:sz w:val="28"/>
                <w:szCs w:val="28"/>
                <w:lang w:val="en-US"/>
              </w:rPr>
              <w:t>1,477,114.06</w:t>
            </w:r>
          </w:p>
        </w:tc>
      </w:tr>
      <w:tr w:rsidR="00FF0DF1" w:rsidRPr="00B3011C" w14:paraId="77F6AEED" w14:textId="77777777" w:rsidTr="00C04086">
        <w:trPr>
          <w:trHeight w:val="20"/>
        </w:trPr>
        <w:tc>
          <w:tcPr>
            <w:tcW w:w="3620" w:type="dxa"/>
            <w:noWrap/>
            <w:vAlign w:val="bottom"/>
            <w:hideMark/>
          </w:tcPr>
          <w:p w14:paraId="4A613F94" w14:textId="77777777" w:rsidR="00FF0DF1" w:rsidRPr="00164E08" w:rsidRDefault="00FF0DF1" w:rsidP="00FF0DF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Distribution costs</w:t>
            </w:r>
          </w:p>
        </w:tc>
        <w:tc>
          <w:tcPr>
            <w:tcW w:w="1900" w:type="dxa"/>
            <w:shd w:val="clear" w:color="auto" w:fill="auto"/>
            <w:noWrap/>
            <w:vAlign w:val="bottom"/>
          </w:tcPr>
          <w:p w14:paraId="0FD0DB61"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5A7CD049"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014F5545" w14:textId="1054611C" w:rsidR="00FF0DF1" w:rsidRPr="00CE4361" w:rsidRDefault="004C3C8E" w:rsidP="00FF0DF1">
            <w:pPr>
              <w:ind w:left="-29" w:right="-29"/>
              <w:jc w:val="right"/>
              <w:rPr>
                <w:rFonts w:ascii="Angsana New" w:hAnsi="Angsana New"/>
                <w:sz w:val="28"/>
                <w:szCs w:val="28"/>
                <w:highlight w:val="yellow"/>
                <w:lang w:val="en-US"/>
              </w:rPr>
            </w:pPr>
            <w:r w:rsidRPr="004C3C8E">
              <w:rPr>
                <w:rFonts w:ascii="Angsana New" w:hAnsi="Calibri"/>
                <w:color w:val="000000"/>
                <w:sz w:val="28"/>
                <w:szCs w:val="28"/>
                <w:lang w:val="en-US"/>
              </w:rPr>
              <w:t>(17,333,509.19)</w:t>
            </w:r>
          </w:p>
        </w:tc>
        <w:tc>
          <w:tcPr>
            <w:tcW w:w="1890" w:type="dxa"/>
            <w:tcBorders>
              <w:top w:val="nil"/>
              <w:left w:val="nil"/>
              <w:bottom w:val="nil"/>
              <w:right w:val="nil"/>
            </w:tcBorders>
            <w:shd w:val="clear" w:color="auto" w:fill="auto"/>
            <w:noWrap/>
            <w:vAlign w:val="bottom"/>
          </w:tcPr>
          <w:p w14:paraId="5B86D5E3"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5EC84A8B"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center"/>
          </w:tcPr>
          <w:p w14:paraId="44E09D13" w14:textId="5951F98E" w:rsidR="00FF0DF1" w:rsidRPr="00CE4361" w:rsidRDefault="00FF0DF1" w:rsidP="00FF0DF1">
            <w:pPr>
              <w:tabs>
                <w:tab w:val="left" w:pos="1602"/>
              </w:tabs>
              <w:ind w:left="-29" w:right="-29"/>
              <w:jc w:val="right"/>
              <w:rPr>
                <w:rFonts w:ascii="Angsana New" w:hAnsi="Angsana New"/>
                <w:sz w:val="28"/>
                <w:szCs w:val="28"/>
                <w:lang w:val="en-US"/>
              </w:rPr>
            </w:pPr>
            <w:r w:rsidRPr="00CE4361">
              <w:rPr>
                <w:rFonts w:ascii="Angsana New" w:hAnsi="Calibri"/>
                <w:color w:val="000000"/>
                <w:sz w:val="28"/>
                <w:szCs w:val="28"/>
                <w:lang w:val="en-US"/>
              </w:rPr>
              <w:t>(19,223,290.64)</w:t>
            </w:r>
          </w:p>
        </w:tc>
      </w:tr>
      <w:tr w:rsidR="00FF0DF1" w:rsidRPr="00B3011C" w14:paraId="0AB467A5" w14:textId="77777777" w:rsidTr="00C04086">
        <w:trPr>
          <w:trHeight w:val="20"/>
        </w:trPr>
        <w:tc>
          <w:tcPr>
            <w:tcW w:w="3620" w:type="dxa"/>
            <w:noWrap/>
            <w:vAlign w:val="bottom"/>
            <w:hideMark/>
          </w:tcPr>
          <w:p w14:paraId="4DA1AFCF" w14:textId="77777777" w:rsidR="00FF0DF1" w:rsidRPr="00164E08" w:rsidRDefault="00FF0DF1" w:rsidP="00FF0DF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Administrative expenses</w:t>
            </w:r>
          </w:p>
        </w:tc>
        <w:tc>
          <w:tcPr>
            <w:tcW w:w="1900" w:type="dxa"/>
            <w:shd w:val="clear" w:color="auto" w:fill="auto"/>
            <w:noWrap/>
            <w:vAlign w:val="bottom"/>
          </w:tcPr>
          <w:p w14:paraId="4EE27FD3"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624EA382"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7DE3949B" w14:textId="39CE29C2" w:rsidR="00FF0DF1" w:rsidRPr="00B3011C" w:rsidRDefault="004C3C8E" w:rsidP="00FF0DF1">
            <w:pPr>
              <w:ind w:left="-29" w:right="-29"/>
              <w:jc w:val="right"/>
              <w:rPr>
                <w:rFonts w:ascii="Angsana New" w:hAnsi="Angsana New"/>
                <w:sz w:val="28"/>
                <w:szCs w:val="28"/>
                <w:cs/>
                <w:lang w:val="en-US"/>
              </w:rPr>
            </w:pPr>
            <w:r w:rsidRPr="004C3C8E">
              <w:rPr>
                <w:rFonts w:ascii="Angsana New" w:hAnsi="Calibri"/>
                <w:color w:val="000000"/>
                <w:sz w:val="28"/>
                <w:szCs w:val="28"/>
                <w:lang w:val="en-US"/>
              </w:rPr>
              <w:t>(14,958,887.92)</w:t>
            </w:r>
          </w:p>
        </w:tc>
        <w:tc>
          <w:tcPr>
            <w:tcW w:w="1890" w:type="dxa"/>
            <w:tcBorders>
              <w:top w:val="nil"/>
              <w:left w:val="nil"/>
              <w:bottom w:val="nil"/>
              <w:right w:val="nil"/>
            </w:tcBorders>
            <w:shd w:val="clear" w:color="auto" w:fill="auto"/>
            <w:noWrap/>
            <w:vAlign w:val="bottom"/>
          </w:tcPr>
          <w:p w14:paraId="1EC8EB1B"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1CF03AC2"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center"/>
          </w:tcPr>
          <w:p w14:paraId="470AF70C" w14:textId="75D6D70A" w:rsidR="00FF0DF1" w:rsidRPr="00CE4361" w:rsidRDefault="00FF0DF1" w:rsidP="00FF0DF1">
            <w:pPr>
              <w:tabs>
                <w:tab w:val="left" w:pos="1602"/>
              </w:tabs>
              <w:ind w:left="-29" w:right="-29"/>
              <w:jc w:val="right"/>
              <w:rPr>
                <w:rFonts w:ascii="Angsana New" w:hAnsi="Angsana New"/>
                <w:sz w:val="28"/>
                <w:szCs w:val="28"/>
                <w:cs/>
              </w:rPr>
            </w:pPr>
            <w:r w:rsidRPr="00CE4361">
              <w:rPr>
                <w:rFonts w:ascii="Angsana New" w:hAnsi="Calibri"/>
                <w:color w:val="000000"/>
                <w:sz w:val="28"/>
                <w:szCs w:val="28"/>
                <w:lang w:val="en-US"/>
              </w:rPr>
              <w:t>(13,828,739.26)</w:t>
            </w:r>
          </w:p>
        </w:tc>
      </w:tr>
      <w:tr w:rsidR="00FF0DF1" w:rsidRPr="00B3011C" w14:paraId="0FB0CEDA" w14:textId="77777777" w:rsidTr="00C04086">
        <w:trPr>
          <w:trHeight w:val="20"/>
        </w:trPr>
        <w:tc>
          <w:tcPr>
            <w:tcW w:w="3620" w:type="dxa"/>
            <w:noWrap/>
            <w:vAlign w:val="bottom"/>
          </w:tcPr>
          <w:p w14:paraId="45F8E814" w14:textId="77777777" w:rsidR="00FF0DF1" w:rsidRPr="00164E08" w:rsidRDefault="00FF0DF1" w:rsidP="00FF0DF1">
            <w:pPr>
              <w:ind w:hanging="108"/>
              <w:rPr>
                <w:rFonts w:asciiTheme="majorBidi" w:eastAsia="Times New Roman" w:hAnsiTheme="majorBidi"/>
                <w:sz w:val="27"/>
                <w:szCs w:val="27"/>
                <w:lang w:val="en-US"/>
              </w:rPr>
            </w:pPr>
            <w:r w:rsidRPr="0031693D">
              <w:rPr>
                <w:rFonts w:asciiTheme="majorBidi" w:eastAsia="Times New Roman" w:hAnsiTheme="majorBidi"/>
                <w:sz w:val="27"/>
                <w:szCs w:val="27"/>
                <w:lang w:val="en-US"/>
              </w:rPr>
              <w:t>Expected credit loss</w:t>
            </w:r>
          </w:p>
        </w:tc>
        <w:tc>
          <w:tcPr>
            <w:tcW w:w="1900" w:type="dxa"/>
            <w:shd w:val="clear" w:color="auto" w:fill="auto"/>
            <w:noWrap/>
            <w:vAlign w:val="bottom"/>
          </w:tcPr>
          <w:p w14:paraId="78EC1783"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144EEB0A"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329B8838" w14:textId="53CA7E2F" w:rsidR="00FF0DF1" w:rsidRPr="00CE4361" w:rsidRDefault="00FF0DF1" w:rsidP="00FF0DF1">
            <w:pPr>
              <w:ind w:left="-29" w:right="-29"/>
              <w:jc w:val="right"/>
              <w:rPr>
                <w:rFonts w:asciiTheme="majorBidi" w:eastAsia="Times New Roman" w:hAnsiTheme="majorBidi" w:cstheme="majorBidi"/>
                <w:sz w:val="28"/>
                <w:szCs w:val="28"/>
                <w:highlight w:val="yellow"/>
                <w:lang w:val="en-US"/>
              </w:rPr>
            </w:pPr>
            <w:r w:rsidRPr="00CE4361">
              <w:rPr>
                <w:rFonts w:ascii="Angsana New" w:hAnsi="Calibri"/>
                <w:color w:val="000000"/>
                <w:sz w:val="28"/>
                <w:szCs w:val="28"/>
                <w:lang w:val="en-US"/>
              </w:rPr>
              <w:t xml:space="preserve">-   </w:t>
            </w:r>
          </w:p>
        </w:tc>
        <w:tc>
          <w:tcPr>
            <w:tcW w:w="1890" w:type="dxa"/>
            <w:tcBorders>
              <w:top w:val="nil"/>
              <w:left w:val="nil"/>
              <w:bottom w:val="nil"/>
              <w:right w:val="nil"/>
            </w:tcBorders>
            <w:shd w:val="clear" w:color="auto" w:fill="auto"/>
            <w:noWrap/>
            <w:vAlign w:val="bottom"/>
          </w:tcPr>
          <w:p w14:paraId="13C59EEB"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1F6E574B"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center"/>
          </w:tcPr>
          <w:p w14:paraId="67179B61" w14:textId="22B1CA1C" w:rsidR="00FF0DF1" w:rsidRPr="00CE4361" w:rsidRDefault="00FF0DF1" w:rsidP="00FF0DF1">
            <w:pPr>
              <w:tabs>
                <w:tab w:val="left" w:pos="1602"/>
              </w:tabs>
              <w:ind w:left="-29" w:right="-29"/>
              <w:jc w:val="right"/>
              <w:rPr>
                <w:rFonts w:asciiTheme="majorBidi" w:eastAsia="Times New Roman" w:hAnsiTheme="majorBidi" w:cstheme="majorBidi"/>
                <w:sz w:val="28"/>
                <w:szCs w:val="28"/>
                <w:lang w:val="en-US"/>
              </w:rPr>
            </w:pPr>
            <w:r w:rsidRPr="00CE4361">
              <w:rPr>
                <w:rFonts w:ascii="Angsana New" w:hAnsi="Calibri"/>
                <w:color w:val="000000"/>
                <w:sz w:val="28"/>
                <w:szCs w:val="28"/>
                <w:lang w:val="en-US"/>
              </w:rPr>
              <w:t>(23,750,000.00)</w:t>
            </w:r>
          </w:p>
        </w:tc>
      </w:tr>
      <w:tr w:rsidR="00FF0DF1" w:rsidRPr="00B3011C" w14:paraId="42B8555E" w14:textId="77777777" w:rsidTr="0083168A">
        <w:trPr>
          <w:trHeight w:val="20"/>
        </w:trPr>
        <w:tc>
          <w:tcPr>
            <w:tcW w:w="3620" w:type="dxa"/>
            <w:noWrap/>
            <w:vAlign w:val="bottom"/>
            <w:hideMark/>
          </w:tcPr>
          <w:p w14:paraId="0CFC4948" w14:textId="77777777" w:rsidR="00FF0DF1" w:rsidRPr="00164E08" w:rsidRDefault="00FF0DF1" w:rsidP="00FF0DF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Finance costs</w:t>
            </w:r>
          </w:p>
        </w:tc>
        <w:tc>
          <w:tcPr>
            <w:tcW w:w="1900" w:type="dxa"/>
            <w:shd w:val="clear" w:color="auto" w:fill="auto"/>
            <w:noWrap/>
            <w:vAlign w:val="bottom"/>
          </w:tcPr>
          <w:p w14:paraId="4593F897"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58B4A3DA"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24FECAB9" w14:textId="589B5592" w:rsidR="00FF0DF1" w:rsidRPr="00CE4361" w:rsidRDefault="004C3C8E" w:rsidP="00FF0DF1">
            <w:pPr>
              <w:ind w:left="-29" w:right="-29"/>
              <w:jc w:val="right"/>
              <w:rPr>
                <w:rFonts w:asciiTheme="majorBidi" w:eastAsia="Times New Roman" w:hAnsiTheme="majorBidi" w:cstheme="majorBidi"/>
                <w:sz w:val="28"/>
                <w:szCs w:val="28"/>
                <w:highlight w:val="yellow"/>
                <w:lang w:val="en-US"/>
              </w:rPr>
            </w:pPr>
            <w:r w:rsidRPr="004C3C8E">
              <w:rPr>
                <w:rFonts w:ascii="Angsana New" w:hAnsi="Calibri"/>
                <w:color w:val="000000"/>
                <w:sz w:val="28"/>
                <w:szCs w:val="28"/>
                <w:lang w:val="en-US"/>
              </w:rPr>
              <w:t>(899,337.48)</w:t>
            </w:r>
          </w:p>
        </w:tc>
        <w:tc>
          <w:tcPr>
            <w:tcW w:w="1890" w:type="dxa"/>
            <w:tcBorders>
              <w:top w:val="nil"/>
              <w:left w:val="nil"/>
              <w:bottom w:val="nil"/>
              <w:right w:val="nil"/>
            </w:tcBorders>
            <w:shd w:val="clear" w:color="auto" w:fill="auto"/>
            <w:noWrap/>
            <w:vAlign w:val="bottom"/>
          </w:tcPr>
          <w:p w14:paraId="5DB3DD98"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5848E782"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center"/>
          </w:tcPr>
          <w:p w14:paraId="7FE65784" w14:textId="2C1F6D84" w:rsidR="00FF0DF1" w:rsidRPr="00CE4361" w:rsidRDefault="00FF0DF1" w:rsidP="00FF0DF1">
            <w:pPr>
              <w:tabs>
                <w:tab w:val="left" w:pos="1602"/>
              </w:tabs>
              <w:ind w:left="-29" w:right="-29"/>
              <w:jc w:val="right"/>
              <w:rPr>
                <w:rFonts w:asciiTheme="majorBidi" w:eastAsia="Times New Roman" w:hAnsiTheme="majorBidi" w:cstheme="majorBidi"/>
                <w:sz w:val="28"/>
                <w:szCs w:val="28"/>
                <w:lang w:val="en-US"/>
              </w:rPr>
            </w:pPr>
            <w:r w:rsidRPr="00CE4361">
              <w:rPr>
                <w:rFonts w:ascii="Angsana New" w:hAnsi="Calibri"/>
                <w:color w:val="000000"/>
                <w:sz w:val="28"/>
                <w:szCs w:val="28"/>
                <w:lang w:val="en-US"/>
              </w:rPr>
              <w:t>(905,293.00)</w:t>
            </w:r>
          </w:p>
        </w:tc>
      </w:tr>
      <w:tr w:rsidR="00FF0DF1" w:rsidRPr="00B3011C" w14:paraId="10DD62B5" w14:textId="77777777" w:rsidTr="00C04086">
        <w:trPr>
          <w:trHeight w:val="20"/>
        </w:trPr>
        <w:tc>
          <w:tcPr>
            <w:tcW w:w="3620" w:type="dxa"/>
            <w:noWrap/>
            <w:vAlign w:val="bottom"/>
            <w:hideMark/>
          </w:tcPr>
          <w:p w14:paraId="34AFDF13" w14:textId="5FC4535F" w:rsidR="00FF0DF1" w:rsidRPr="00164E08" w:rsidRDefault="00FF0DF1" w:rsidP="00FF0DF1">
            <w:pPr>
              <w:ind w:hanging="108"/>
              <w:rPr>
                <w:rFonts w:asciiTheme="majorBidi" w:eastAsia="Times New Roman" w:hAnsiTheme="majorBidi" w:cstheme="majorBidi"/>
                <w:sz w:val="28"/>
                <w:szCs w:val="28"/>
                <w:lang w:val="en-US"/>
              </w:rPr>
            </w:pPr>
            <w:r w:rsidRPr="006A0449">
              <w:rPr>
                <w:rFonts w:asciiTheme="majorBidi" w:eastAsia="Times New Roman" w:hAnsiTheme="majorBidi" w:cstheme="majorBidi"/>
                <w:sz w:val="28"/>
                <w:szCs w:val="28"/>
                <w:lang w:val="en-US"/>
              </w:rPr>
              <w:t>Tax (expense) income</w:t>
            </w:r>
          </w:p>
        </w:tc>
        <w:tc>
          <w:tcPr>
            <w:tcW w:w="1900" w:type="dxa"/>
            <w:shd w:val="clear" w:color="auto" w:fill="auto"/>
            <w:noWrap/>
            <w:vAlign w:val="bottom"/>
          </w:tcPr>
          <w:p w14:paraId="5A0DB344"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5AA32FF6"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center"/>
          </w:tcPr>
          <w:p w14:paraId="4173DEA9" w14:textId="78E7BC4A" w:rsidR="00FF0DF1" w:rsidRPr="00CE4361" w:rsidRDefault="00304F34" w:rsidP="00FF0DF1">
            <w:pPr>
              <w:pBdr>
                <w:bottom w:val="single" w:sz="4" w:space="1" w:color="auto"/>
              </w:pBdr>
              <w:ind w:left="-29" w:right="-29"/>
              <w:jc w:val="right"/>
              <w:rPr>
                <w:rFonts w:asciiTheme="majorBidi" w:eastAsia="Times New Roman" w:hAnsiTheme="majorBidi" w:cstheme="majorBidi"/>
                <w:sz w:val="28"/>
                <w:szCs w:val="28"/>
                <w:highlight w:val="yellow"/>
                <w:lang w:val="en-US"/>
              </w:rPr>
            </w:pPr>
            <w:r w:rsidRPr="00304F34">
              <w:rPr>
                <w:rFonts w:ascii="Angsana New" w:hAnsi="Calibri"/>
                <w:color w:val="000000"/>
                <w:sz w:val="28"/>
                <w:szCs w:val="28"/>
                <w:lang w:val="en-US"/>
              </w:rPr>
              <w:t>(1,054,128.18)</w:t>
            </w:r>
          </w:p>
        </w:tc>
        <w:tc>
          <w:tcPr>
            <w:tcW w:w="1890" w:type="dxa"/>
            <w:tcBorders>
              <w:top w:val="nil"/>
              <w:left w:val="nil"/>
              <w:right w:val="nil"/>
            </w:tcBorders>
            <w:shd w:val="clear" w:color="auto" w:fill="auto"/>
            <w:noWrap/>
            <w:vAlign w:val="bottom"/>
          </w:tcPr>
          <w:p w14:paraId="1531E19F"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90" w:type="dxa"/>
            <w:tcBorders>
              <w:top w:val="nil"/>
              <w:left w:val="nil"/>
              <w:right w:val="nil"/>
            </w:tcBorders>
            <w:shd w:val="clear" w:color="auto" w:fill="auto"/>
            <w:noWrap/>
            <w:vAlign w:val="bottom"/>
          </w:tcPr>
          <w:p w14:paraId="35A95DA4"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center"/>
          </w:tcPr>
          <w:p w14:paraId="3D7A1DFE" w14:textId="76904C41" w:rsidR="00FF0DF1" w:rsidRPr="00CE4361" w:rsidRDefault="00FF0DF1" w:rsidP="00FF0DF1">
            <w:pPr>
              <w:pBdr>
                <w:bottom w:val="single" w:sz="4" w:space="1" w:color="auto"/>
              </w:pBdr>
              <w:tabs>
                <w:tab w:val="left" w:pos="1602"/>
              </w:tabs>
              <w:ind w:left="-29" w:right="-29"/>
              <w:jc w:val="right"/>
              <w:rPr>
                <w:rFonts w:asciiTheme="majorBidi" w:eastAsia="Times New Roman" w:hAnsiTheme="majorBidi" w:cstheme="majorBidi"/>
                <w:sz w:val="28"/>
                <w:szCs w:val="28"/>
                <w:lang w:val="en-US"/>
              </w:rPr>
            </w:pPr>
            <w:r w:rsidRPr="00CE4361">
              <w:rPr>
                <w:rFonts w:ascii="Angsana New" w:hAnsi="Calibri"/>
                <w:color w:val="000000"/>
                <w:sz w:val="28"/>
                <w:szCs w:val="28"/>
                <w:lang w:val="en-US"/>
              </w:rPr>
              <w:t>4,050,134.61</w:t>
            </w:r>
          </w:p>
        </w:tc>
      </w:tr>
      <w:tr w:rsidR="00FF0DF1" w:rsidRPr="00B3011C" w14:paraId="015375D5" w14:textId="77777777" w:rsidTr="00C04086">
        <w:trPr>
          <w:trHeight w:val="20"/>
        </w:trPr>
        <w:tc>
          <w:tcPr>
            <w:tcW w:w="3620" w:type="dxa"/>
            <w:shd w:val="clear" w:color="auto" w:fill="FFFFFF"/>
            <w:noWrap/>
            <w:vAlign w:val="bottom"/>
            <w:hideMark/>
          </w:tcPr>
          <w:p w14:paraId="18206D88" w14:textId="77777777" w:rsidR="00FF0DF1" w:rsidRPr="00164E08" w:rsidRDefault="00FF0DF1" w:rsidP="00FF0DF1">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Profit (loss) for the period</w:t>
            </w:r>
          </w:p>
        </w:tc>
        <w:tc>
          <w:tcPr>
            <w:tcW w:w="1900" w:type="dxa"/>
            <w:shd w:val="clear" w:color="auto" w:fill="auto"/>
            <w:noWrap/>
            <w:vAlign w:val="bottom"/>
          </w:tcPr>
          <w:p w14:paraId="2F16C197"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170D86C3"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center"/>
          </w:tcPr>
          <w:p w14:paraId="7CF7B68F" w14:textId="31FE4736" w:rsidR="00FF0DF1" w:rsidRPr="00CE4361" w:rsidRDefault="00304F34" w:rsidP="00FF0DF1">
            <w:pPr>
              <w:pBdr>
                <w:bottom w:val="single" w:sz="4" w:space="1" w:color="auto"/>
              </w:pBdr>
              <w:ind w:left="-29" w:right="-29"/>
              <w:jc w:val="right"/>
              <w:rPr>
                <w:rFonts w:asciiTheme="majorBidi" w:eastAsia="Times New Roman" w:hAnsiTheme="majorBidi" w:cstheme="majorBidi"/>
                <w:sz w:val="28"/>
                <w:szCs w:val="28"/>
                <w:highlight w:val="yellow"/>
                <w:lang w:val="en-US"/>
              </w:rPr>
            </w:pPr>
            <w:r w:rsidRPr="00304F34">
              <w:rPr>
                <w:rFonts w:ascii="Angsana New" w:hAnsi="Calibri"/>
                <w:noProof/>
                <w:color w:val="000000"/>
                <w:sz w:val="28"/>
                <w:szCs w:val="28"/>
                <w:lang w:val="en-US"/>
              </w:rPr>
              <w:t>11,438,008.40</w:t>
            </w:r>
          </w:p>
        </w:tc>
        <w:tc>
          <w:tcPr>
            <w:tcW w:w="1890" w:type="dxa"/>
            <w:tcBorders>
              <w:left w:val="nil"/>
              <w:bottom w:val="nil"/>
              <w:right w:val="nil"/>
            </w:tcBorders>
            <w:shd w:val="clear" w:color="auto" w:fill="auto"/>
            <w:noWrap/>
            <w:vAlign w:val="bottom"/>
          </w:tcPr>
          <w:p w14:paraId="46239657" w14:textId="77777777" w:rsidR="00FF0DF1" w:rsidRPr="00CE4361" w:rsidRDefault="00FF0DF1" w:rsidP="00FF0DF1">
            <w:pPr>
              <w:tabs>
                <w:tab w:val="left" w:pos="1602"/>
              </w:tabs>
              <w:ind w:left="-29" w:right="-29"/>
              <w:jc w:val="right"/>
              <w:rPr>
                <w:rFonts w:asciiTheme="majorBidi" w:eastAsia="Times New Roman" w:hAnsiTheme="majorBidi" w:cstheme="majorBidi"/>
                <w:sz w:val="28"/>
                <w:szCs w:val="28"/>
                <w:lang w:val="en-US"/>
              </w:rPr>
            </w:pPr>
          </w:p>
        </w:tc>
        <w:tc>
          <w:tcPr>
            <w:tcW w:w="1890" w:type="dxa"/>
            <w:tcBorders>
              <w:left w:val="nil"/>
              <w:bottom w:val="nil"/>
              <w:right w:val="nil"/>
            </w:tcBorders>
            <w:shd w:val="clear" w:color="auto" w:fill="auto"/>
            <w:noWrap/>
            <w:vAlign w:val="bottom"/>
          </w:tcPr>
          <w:p w14:paraId="5E4B7453"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00" w:type="dxa"/>
            <w:tcBorders>
              <w:left w:val="nil"/>
              <w:bottom w:val="nil"/>
              <w:right w:val="nil"/>
            </w:tcBorders>
            <w:shd w:val="clear" w:color="auto" w:fill="auto"/>
            <w:noWrap/>
            <w:vAlign w:val="center"/>
          </w:tcPr>
          <w:p w14:paraId="0FBA8380" w14:textId="25911C80" w:rsidR="00FF0DF1" w:rsidRPr="00CE4361" w:rsidRDefault="00FF0DF1" w:rsidP="00FF0DF1">
            <w:pPr>
              <w:pBdr>
                <w:bottom w:val="single" w:sz="4" w:space="1" w:color="auto"/>
              </w:pBdr>
              <w:tabs>
                <w:tab w:val="left" w:pos="1602"/>
              </w:tabs>
              <w:ind w:left="-29" w:right="-29"/>
              <w:jc w:val="right"/>
              <w:rPr>
                <w:rFonts w:asciiTheme="majorBidi" w:eastAsia="Times New Roman" w:hAnsiTheme="majorBidi" w:cstheme="majorBidi"/>
                <w:sz w:val="28"/>
                <w:szCs w:val="28"/>
                <w:lang w:val="en-US"/>
              </w:rPr>
            </w:pPr>
            <w:r w:rsidRPr="00CE4361">
              <w:rPr>
                <w:rFonts w:ascii="Angsana New" w:hAnsi="Calibri"/>
                <w:noProof/>
                <w:color w:val="000000"/>
                <w:sz w:val="28"/>
                <w:szCs w:val="28"/>
                <w:lang w:val="en-US"/>
              </w:rPr>
              <w:t>(37,384,383.17)</w:t>
            </w:r>
          </w:p>
        </w:tc>
      </w:tr>
      <w:tr w:rsidR="00FF0DF1" w:rsidRPr="00B3011C" w14:paraId="71EE477C" w14:textId="77777777" w:rsidTr="00C20E6B">
        <w:trPr>
          <w:trHeight w:val="20"/>
        </w:trPr>
        <w:tc>
          <w:tcPr>
            <w:tcW w:w="5520" w:type="dxa"/>
            <w:gridSpan w:val="2"/>
            <w:shd w:val="clear" w:color="auto" w:fill="auto"/>
            <w:noWrap/>
            <w:vAlign w:val="bottom"/>
          </w:tcPr>
          <w:p w14:paraId="79DC25EC" w14:textId="77777777" w:rsidR="00FF0DF1" w:rsidRPr="00CE4361" w:rsidRDefault="00FF0DF1" w:rsidP="00FF0DF1">
            <w:pPr>
              <w:ind w:hanging="108"/>
              <w:rPr>
                <w:rFonts w:asciiTheme="majorBidi" w:eastAsia="Times New Roman" w:hAnsiTheme="majorBidi" w:cstheme="majorBidi"/>
                <w:b/>
                <w:bCs/>
                <w:sz w:val="28"/>
                <w:szCs w:val="28"/>
                <w:lang w:val="en-US"/>
              </w:rPr>
            </w:pPr>
            <w:r w:rsidRPr="00CE4361">
              <w:rPr>
                <w:rFonts w:asciiTheme="majorBidi" w:eastAsia="Times New Roman" w:hAnsiTheme="majorBidi" w:cstheme="majorBidi"/>
                <w:b/>
                <w:bCs/>
                <w:sz w:val="28"/>
                <w:szCs w:val="28"/>
                <w:lang w:val="en-US"/>
              </w:rPr>
              <w:t>Other comprehensive income (loss) for the period</w:t>
            </w:r>
          </w:p>
        </w:tc>
        <w:tc>
          <w:tcPr>
            <w:tcW w:w="1860" w:type="dxa"/>
            <w:shd w:val="clear" w:color="auto" w:fill="auto"/>
            <w:noWrap/>
            <w:vAlign w:val="bottom"/>
          </w:tcPr>
          <w:p w14:paraId="0DA7BBC2"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710" w:type="dxa"/>
            <w:tcBorders>
              <w:left w:val="nil"/>
              <w:bottom w:val="nil"/>
              <w:right w:val="nil"/>
            </w:tcBorders>
            <w:shd w:val="clear" w:color="auto" w:fill="auto"/>
            <w:noWrap/>
            <w:vAlign w:val="center"/>
          </w:tcPr>
          <w:p w14:paraId="76DACB94" w14:textId="74655009" w:rsidR="00FF0DF1" w:rsidRPr="00B3011C" w:rsidRDefault="00FF0DF1" w:rsidP="00FF0DF1">
            <w:pPr>
              <w:ind w:left="-29" w:right="-29"/>
              <w:jc w:val="right"/>
              <w:rPr>
                <w:rFonts w:ascii="Angsana New" w:hAnsi="Calibri"/>
                <w:color w:val="000000"/>
                <w:sz w:val="28"/>
                <w:szCs w:val="28"/>
                <w:cs/>
                <w:lang w:val="en-US"/>
              </w:rPr>
            </w:pPr>
            <w:r w:rsidRPr="00CE4361">
              <w:rPr>
                <w:rFonts w:ascii="Angsana New" w:hAnsi="Calibri"/>
                <w:color w:val="000000"/>
                <w:sz w:val="28"/>
                <w:szCs w:val="28"/>
                <w:lang w:val="en-US"/>
              </w:rPr>
              <w:t>-</w:t>
            </w:r>
          </w:p>
        </w:tc>
        <w:tc>
          <w:tcPr>
            <w:tcW w:w="1890" w:type="dxa"/>
            <w:tcBorders>
              <w:left w:val="nil"/>
              <w:bottom w:val="nil"/>
              <w:right w:val="nil"/>
            </w:tcBorders>
            <w:shd w:val="clear" w:color="auto" w:fill="auto"/>
            <w:noWrap/>
            <w:vAlign w:val="center"/>
          </w:tcPr>
          <w:p w14:paraId="42C0DF42"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7C41AF6E"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00" w:type="dxa"/>
            <w:tcBorders>
              <w:left w:val="nil"/>
              <w:right w:val="nil"/>
            </w:tcBorders>
            <w:shd w:val="clear" w:color="auto" w:fill="auto"/>
            <w:noWrap/>
            <w:vAlign w:val="bottom"/>
          </w:tcPr>
          <w:p w14:paraId="7EF40199" w14:textId="77777777" w:rsidR="00FF0DF1" w:rsidRPr="00CE4361" w:rsidRDefault="00FF0DF1" w:rsidP="00FF0DF1">
            <w:pPr>
              <w:ind w:left="-29" w:right="-29"/>
              <w:jc w:val="right"/>
              <w:rPr>
                <w:rFonts w:asciiTheme="majorBidi" w:eastAsia="Times New Roman" w:hAnsiTheme="majorBidi" w:cstheme="majorBidi"/>
                <w:sz w:val="28"/>
                <w:szCs w:val="28"/>
                <w:lang w:val="en-US"/>
              </w:rPr>
            </w:pPr>
            <w:r w:rsidRPr="00CE4361">
              <w:rPr>
                <w:rFonts w:asciiTheme="majorBidi" w:eastAsia="Times New Roman" w:hAnsiTheme="majorBidi" w:cstheme="majorBidi"/>
                <w:sz w:val="28"/>
                <w:szCs w:val="28"/>
                <w:lang w:val="en-US"/>
              </w:rPr>
              <w:t>-</w:t>
            </w:r>
          </w:p>
        </w:tc>
      </w:tr>
      <w:tr w:rsidR="00FF0DF1" w:rsidRPr="00B3011C" w14:paraId="347241BF" w14:textId="77777777" w:rsidTr="00B3011C">
        <w:trPr>
          <w:trHeight w:val="20"/>
        </w:trPr>
        <w:tc>
          <w:tcPr>
            <w:tcW w:w="5520" w:type="dxa"/>
            <w:gridSpan w:val="2"/>
            <w:shd w:val="clear" w:color="auto" w:fill="auto"/>
            <w:noWrap/>
            <w:vAlign w:val="bottom"/>
            <w:hideMark/>
          </w:tcPr>
          <w:p w14:paraId="5D395875" w14:textId="77777777" w:rsidR="00FF0DF1" w:rsidRPr="00CE4361" w:rsidRDefault="00FF0DF1" w:rsidP="00FF0DF1">
            <w:pPr>
              <w:ind w:hanging="108"/>
              <w:rPr>
                <w:rFonts w:asciiTheme="majorBidi" w:eastAsia="Times New Roman" w:hAnsiTheme="majorBidi" w:cstheme="majorBidi"/>
                <w:b/>
                <w:bCs/>
                <w:sz w:val="28"/>
                <w:szCs w:val="28"/>
                <w:lang w:val="en-US"/>
              </w:rPr>
            </w:pPr>
            <w:r w:rsidRPr="00CE4361">
              <w:rPr>
                <w:rFonts w:asciiTheme="majorBidi" w:eastAsia="Times New Roman" w:hAnsiTheme="majorBidi" w:cstheme="majorBidi"/>
                <w:b/>
                <w:bCs/>
                <w:sz w:val="28"/>
                <w:szCs w:val="28"/>
                <w:lang w:val="en-US"/>
              </w:rPr>
              <w:t xml:space="preserve">Total comprehensive income (loss) for the period </w:t>
            </w:r>
          </w:p>
        </w:tc>
        <w:tc>
          <w:tcPr>
            <w:tcW w:w="1860" w:type="dxa"/>
            <w:shd w:val="clear" w:color="auto" w:fill="auto"/>
            <w:noWrap/>
            <w:vAlign w:val="bottom"/>
          </w:tcPr>
          <w:p w14:paraId="7C035671"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710" w:type="dxa"/>
            <w:tcBorders>
              <w:left w:val="nil"/>
              <w:bottom w:val="nil"/>
              <w:right w:val="nil"/>
            </w:tcBorders>
            <w:shd w:val="clear" w:color="auto" w:fill="auto"/>
            <w:noWrap/>
            <w:vAlign w:val="center"/>
          </w:tcPr>
          <w:p w14:paraId="27183A5E" w14:textId="2B9D7568" w:rsidR="00FF0DF1" w:rsidRPr="00CE4361" w:rsidRDefault="00304F34" w:rsidP="00FF0DF1">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304F34">
              <w:rPr>
                <w:rFonts w:ascii="Angsana New" w:hAnsi="Calibri"/>
                <w:color w:val="000000"/>
                <w:sz w:val="28"/>
                <w:szCs w:val="28"/>
                <w:lang w:val="en-US"/>
              </w:rPr>
              <w:t>11,438,008.40</w:t>
            </w:r>
          </w:p>
        </w:tc>
        <w:tc>
          <w:tcPr>
            <w:tcW w:w="1890" w:type="dxa"/>
            <w:tcBorders>
              <w:left w:val="nil"/>
              <w:bottom w:val="nil"/>
              <w:right w:val="nil"/>
            </w:tcBorders>
            <w:shd w:val="clear" w:color="auto" w:fill="auto"/>
            <w:noWrap/>
            <w:vAlign w:val="center"/>
          </w:tcPr>
          <w:p w14:paraId="6783F1CD"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4BE03484"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00" w:type="dxa"/>
            <w:tcBorders>
              <w:left w:val="nil"/>
              <w:right w:val="nil"/>
            </w:tcBorders>
            <w:shd w:val="clear" w:color="auto" w:fill="auto"/>
            <w:noWrap/>
            <w:vAlign w:val="center"/>
          </w:tcPr>
          <w:p w14:paraId="734B8D22" w14:textId="2CE20855" w:rsidR="00FF0DF1" w:rsidRPr="00CE4361" w:rsidRDefault="00FF0DF1" w:rsidP="00FF0DF1">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CE4361">
              <w:rPr>
                <w:rFonts w:ascii="Angsana New" w:hAnsi="Calibri"/>
                <w:color w:val="000000"/>
                <w:sz w:val="28"/>
                <w:szCs w:val="28"/>
                <w:lang w:val="en-US"/>
              </w:rPr>
              <w:t>(37,384,383.17)</w:t>
            </w:r>
          </w:p>
        </w:tc>
      </w:tr>
    </w:tbl>
    <w:p w14:paraId="2698FA62" w14:textId="0363C8B4" w:rsidR="00892842" w:rsidRDefault="00892842" w:rsidP="003C49D5">
      <w:pPr>
        <w:jc w:val="thaiDistribute"/>
        <w:rPr>
          <w:rFonts w:ascii="Angsana New" w:hAnsi="Angsana New"/>
          <w:sz w:val="28"/>
          <w:szCs w:val="28"/>
          <w:lang w:val="en-US"/>
        </w:rPr>
      </w:pPr>
    </w:p>
    <w:p w14:paraId="26176281" w14:textId="77777777" w:rsidR="00892842" w:rsidRDefault="00892842">
      <w:pPr>
        <w:rPr>
          <w:rFonts w:ascii="Angsana New" w:hAnsi="Angsana New"/>
          <w:sz w:val="28"/>
          <w:szCs w:val="28"/>
          <w:lang w:val="en-US"/>
        </w:rPr>
      </w:pPr>
      <w:r>
        <w:rPr>
          <w:rFonts w:ascii="Angsana New" w:hAnsi="Angsana New"/>
          <w:sz w:val="28"/>
          <w:szCs w:val="28"/>
          <w:lang w:val="en-US"/>
        </w:rPr>
        <w:br w:type="page"/>
      </w:r>
    </w:p>
    <w:p w14:paraId="236F6433" w14:textId="77777777" w:rsidR="003C49D5" w:rsidRPr="00164E08" w:rsidRDefault="003C49D5" w:rsidP="003C49D5">
      <w:pPr>
        <w:jc w:val="thaiDistribute"/>
        <w:rPr>
          <w:rFonts w:ascii="Angsana New" w:hAnsi="Angsana New"/>
          <w:sz w:val="28"/>
          <w:szCs w:val="28"/>
          <w:lang w:val="en-US"/>
        </w:rPr>
      </w:pPr>
    </w:p>
    <w:p w14:paraId="303268B1" w14:textId="77777777" w:rsidR="003C49D5" w:rsidRPr="00164E08" w:rsidRDefault="003C49D5" w:rsidP="003C49D5">
      <w:pPr>
        <w:jc w:val="thaiDistribute"/>
        <w:rPr>
          <w:rFonts w:ascii="Angsana New" w:hAnsi="Angsana New"/>
          <w:sz w:val="28"/>
          <w:szCs w:val="28"/>
          <w:lang w:val="en-US"/>
        </w:rPr>
      </w:pPr>
    </w:p>
    <w:tbl>
      <w:tblPr>
        <w:tblW w:w="14670" w:type="dxa"/>
        <w:tblInd w:w="360" w:type="dxa"/>
        <w:tblLook w:val="04A0" w:firstRow="1" w:lastRow="0" w:firstColumn="1" w:lastColumn="0" w:noHBand="0" w:noVBand="1"/>
      </w:tblPr>
      <w:tblGrid>
        <w:gridCol w:w="3620"/>
        <w:gridCol w:w="1900"/>
        <w:gridCol w:w="1860"/>
        <w:gridCol w:w="1710"/>
        <w:gridCol w:w="1890"/>
        <w:gridCol w:w="1890"/>
        <w:gridCol w:w="1800"/>
      </w:tblGrid>
      <w:tr w:rsidR="005867F1" w:rsidRPr="00B3011C" w14:paraId="30ABAA20" w14:textId="77777777" w:rsidTr="00C04086">
        <w:trPr>
          <w:trHeight w:val="20"/>
        </w:trPr>
        <w:tc>
          <w:tcPr>
            <w:tcW w:w="3620" w:type="dxa"/>
            <w:shd w:val="clear" w:color="auto" w:fill="FFFFFF"/>
            <w:noWrap/>
            <w:vAlign w:val="bottom"/>
            <w:hideMark/>
          </w:tcPr>
          <w:p w14:paraId="13C0F7B7" w14:textId="77777777" w:rsidR="005867F1" w:rsidRPr="00164E08" w:rsidRDefault="005867F1" w:rsidP="00C04086">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1050" w:type="dxa"/>
            <w:gridSpan w:val="6"/>
            <w:shd w:val="clear" w:color="auto" w:fill="FFFFFF"/>
            <w:noWrap/>
            <w:vAlign w:val="bottom"/>
            <w:hideMark/>
          </w:tcPr>
          <w:p w14:paraId="6CEBE48B" w14:textId="77777777" w:rsidR="005867F1" w:rsidRPr="00164E08" w:rsidRDefault="005867F1" w:rsidP="00C04086">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Unit : Baht</w:t>
            </w:r>
          </w:p>
        </w:tc>
      </w:tr>
      <w:tr w:rsidR="005867F1" w:rsidRPr="00B3011C" w14:paraId="701326BA" w14:textId="77777777" w:rsidTr="00C04086">
        <w:trPr>
          <w:trHeight w:val="20"/>
        </w:trPr>
        <w:tc>
          <w:tcPr>
            <w:tcW w:w="3620" w:type="dxa"/>
            <w:shd w:val="clear" w:color="auto" w:fill="FFFFFF"/>
            <w:noWrap/>
            <w:vAlign w:val="bottom"/>
            <w:hideMark/>
          </w:tcPr>
          <w:p w14:paraId="44AA4A64" w14:textId="77777777" w:rsidR="005867F1" w:rsidRPr="00164E08" w:rsidRDefault="005867F1" w:rsidP="00C04086">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1050" w:type="dxa"/>
            <w:gridSpan w:val="6"/>
            <w:shd w:val="clear" w:color="auto" w:fill="FFFFFF"/>
            <w:noWrap/>
            <w:vAlign w:val="bottom"/>
            <w:hideMark/>
          </w:tcPr>
          <w:p w14:paraId="53F4C414" w14:textId="77777777" w:rsidR="005867F1" w:rsidRPr="00164E08" w:rsidRDefault="005867F1" w:rsidP="00C04086">
            <w:pPr>
              <w:pBdr>
                <w:bottom w:val="single" w:sz="4" w:space="1" w:color="auto"/>
              </w:pBdr>
              <w:ind w:left="-29" w:right="-29"/>
              <w:jc w:val="center"/>
              <w:rPr>
                <w:rFonts w:asciiTheme="majorBidi" w:eastAsia="Times New Roman" w:hAnsiTheme="majorBidi" w:cstheme="majorBidi"/>
                <w:sz w:val="28"/>
                <w:szCs w:val="28"/>
                <w:lang w:val="en-US"/>
              </w:rPr>
            </w:pPr>
            <w:r w:rsidRPr="008C7F18">
              <w:rPr>
                <w:rFonts w:ascii="Angsana New" w:eastAsia="Times New Roman" w:hAnsi="Angsana New"/>
                <w:sz w:val="28"/>
                <w:szCs w:val="28"/>
                <w:lang w:val="en-US"/>
              </w:rPr>
              <w:t>Separate financial statements</w:t>
            </w:r>
          </w:p>
        </w:tc>
      </w:tr>
      <w:tr w:rsidR="005867F1" w:rsidRPr="00B3011C" w14:paraId="5DE796F0" w14:textId="77777777" w:rsidTr="00C04086">
        <w:trPr>
          <w:trHeight w:val="20"/>
        </w:trPr>
        <w:tc>
          <w:tcPr>
            <w:tcW w:w="3620" w:type="dxa"/>
            <w:shd w:val="clear" w:color="auto" w:fill="FFFFFF"/>
            <w:noWrap/>
            <w:vAlign w:val="bottom"/>
            <w:hideMark/>
          </w:tcPr>
          <w:p w14:paraId="29C1AA41" w14:textId="77777777" w:rsidR="005867F1" w:rsidRPr="00164E08" w:rsidRDefault="005867F1" w:rsidP="00C04086">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5470" w:type="dxa"/>
            <w:gridSpan w:val="3"/>
            <w:shd w:val="clear" w:color="auto" w:fill="FFFFFF"/>
            <w:noWrap/>
            <w:vAlign w:val="bottom"/>
            <w:hideMark/>
          </w:tcPr>
          <w:p w14:paraId="05AD3CAF" w14:textId="205EE3F8" w:rsidR="005867F1" w:rsidRPr="00164E08" w:rsidRDefault="005867F1" w:rsidP="00C04086">
            <w:pPr>
              <w:pBdr>
                <w:bottom w:val="single" w:sz="4" w:space="1" w:color="auto"/>
              </w:pBdr>
              <w:ind w:left="-29" w:right="-29"/>
              <w:jc w:val="center"/>
              <w:rPr>
                <w:rFonts w:asciiTheme="majorBidi" w:eastAsia="Times New Roman" w:hAnsiTheme="majorBidi" w:cstheme="majorBidi"/>
                <w:sz w:val="28"/>
                <w:szCs w:val="28"/>
                <w:lang w:val="en-US"/>
              </w:rPr>
            </w:pPr>
            <w:r w:rsidRPr="00FF0F43">
              <w:rPr>
                <w:rFonts w:asciiTheme="majorBidi" w:eastAsia="Times New Roman" w:hAnsiTheme="majorBidi" w:cstheme="majorBidi"/>
                <w:sz w:val="28"/>
                <w:szCs w:val="28"/>
                <w:lang w:val="en-US"/>
              </w:rPr>
              <w:t xml:space="preserve">For the </w:t>
            </w:r>
            <w:r w:rsidR="00FE14B6" w:rsidRPr="00FE14B6">
              <w:rPr>
                <w:rFonts w:asciiTheme="majorBidi" w:eastAsia="Times New Roman" w:hAnsiTheme="majorBidi" w:cstheme="majorBidi"/>
                <w:sz w:val="28"/>
                <w:szCs w:val="28"/>
                <w:lang w:val="en-US"/>
              </w:rPr>
              <w:t xml:space="preserve">nine-month </w:t>
            </w:r>
            <w:r w:rsidRPr="00FF0F43">
              <w:rPr>
                <w:rFonts w:asciiTheme="majorBidi" w:eastAsia="Times New Roman" w:hAnsiTheme="majorBidi" w:cstheme="majorBidi"/>
                <w:sz w:val="28"/>
                <w:szCs w:val="28"/>
                <w:lang w:val="en-US"/>
              </w:rPr>
              <w:t xml:space="preserve">period ended </w:t>
            </w:r>
            <w:r w:rsidR="00FE14B6" w:rsidRPr="00FE14B6">
              <w:rPr>
                <w:rFonts w:asciiTheme="majorBidi" w:eastAsia="Times New Roman" w:hAnsiTheme="majorBidi" w:cstheme="majorBidi"/>
                <w:sz w:val="28"/>
                <w:szCs w:val="28"/>
                <w:lang w:val="en-US"/>
              </w:rPr>
              <w:t>September 30</w:t>
            </w:r>
            <w:r w:rsidRPr="00FF0F43">
              <w:rPr>
                <w:rFonts w:asciiTheme="majorBidi" w:eastAsia="Times New Roman" w:hAnsiTheme="majorBidi" w:cstheme="majorBidi"/>
                <w:sz w:val="28"/>
                <w:szCs w:val="28"/>
                <w:lang w:val="en-US"/>
              </w:rPr>
              <w:t>, 202</w:t>
            </w:r>
            <w:r w:rsidR="00D50B95">
              <w:rPr>
                <w:rFonts w:asciiTheme="majorBidi" w:eastAsia="Times New Roman" w:hAnsiTheme="majorBidi" w:cstheme="majorBidi"/>
                <w:sz w:val="28"/>
                <w:szCs w:val="28"/>
                <w:lang w:val="en-US"/>
              </w:rPr>
              <w:t>2</w:t>
            </w:r>
          </w:p>
        </w:tc>
        <w:tc>
          <w:tcPr>
            <w:tcW w:w="5580" w:type="dxa"/>
            <w:gridSpan w:val="3"/>
            <w:shd w:val="clear" w:color="auto" w:fill="FFFFFF"/>
            <w:noWrap/>
            <w:vAlign w:val="bottom"/>
            <w:hideMark/>
          </w:tcPr>
          <w:p w14:paraId="61FDBA79" w14:textId="001FE44E" w:rsidR="005867F1" w:rsidRPr="00164E08" w:rsidRDefault="005867F1" w:rsidP="00C04086">
            <w:pPr>
              <w:pBdr>
                <w:bottom w:val="single" w:sz="4" w:space="1" w:color="auto"/>
              </w:pBdr>
              <w:ind w:left="-29" w:right="-29"/>
              <w:jc w:val="center"/>
              <w:rPr>
                <w:rFonts w:asciiTheme="majorBidi" w:eastAsia="Times New Roman" w:hAnsiTheme="majorBidi" w:cstheme="majorBidi"/>
                <w:sz w:val="28"/>
                <w:szCs w:val="28"/>
                <w:lang w:val="en-US"/>
              </w:rPr>
            </w:pPr>
            <w:r w:rsidRPr="00FF0F43">
              <w:rPr>
                <w:rFonts w:asciiTheme="majorBidi" w:eastAsia="Times New Roman" w:hAnsiTheme="majorBidi" w:cstheme="majorBidi"/>
                <w:sz w:val="28"/>
                <w:szCs w:val="28"/>
                <w:lang w:val="en-US"/>
              </w:rPr>
              <w:t xml:space="preserve">For the </w:t>
            </w:r>
            <w:r w:rsidR="00FE14B6" w:rsidRPr="00FE14B6">
              <w:rPr>
                <w:rFonts w:asciiTheme="majorBidi" w:eastAsia="Times New Roman" w:hAnsiTheme="majorBidi" w:cstheme="majorBidi"/>
                <w:sz w:val="28"/>
                <w:szCs w:val="28"/>
                <w:lang w:val="en-US"/>
              </w:rPr>
              <w:t xml:space="preserve">nine-month </w:t>
            </w:r>
            <w:r w:rsidRPr="00FF0F43">
              <w:rPr>
                <w:rFonts w:asciiTheme="majorBidi" w:eastAsia="Times New Roman" w:hAnsiTheme="majorBidi" w:cstheme="majorBidi"/>
                <w:sz w:val="28"/>
                <w:szCs w:val="28"/>
                <w:lang w:val="en-US"/>
              </w:rPr>
              <w:t xml:space="preserve">period ended </w:t>
            </w:r>
            <w:r w:rsidR="00FE14B6" w:rsidRPr="00FE14B6">
              <w:rPr>
                <w:rFonts w:asciiTheme="majorBidi" w:eastAsia="Times New Roman" w:hAnsiTheme="majorBidi" w:cstheme="majorBidi"/>
                <w:sz w:val="28"/>
                <w:szCs w:val="28"/>
                <w:lang w:val="en-US"/>
              </w:rPr>
              <w:t>September 30</w:t>
            </w:r>
            <w:r w:rsidRPr="00FF0F43">
              <w:rPr>
                <w:rFonts w:asciiTheme="majorBidi" w:eastAsia="Times New Roman" w:hAnsiTheme="majorBidi" w:cstheme="majorBidi"/>
                <w:sz w:val="28"/>
                <w:szCs w:val="28"/>
                <w:lang w:val="en-US"/>
              </w:rPr>
              <w:t>, 202</w:t>
            </w:r>
            <w:r w:rsidR="00D50B95">
              <w:rPr>
                <w:rFonts w:asciiTheme="majorBidi" w:eastAsia="Times New Roman" w:hAnsiTheme="majorBidi" w:cstheme="majorBidi"/>
                <w:sz w:val="28"/>
                <w:szCs w:val="28"/>
                <w:lang w:val="en-US"/>
              </w:rPr>
              <w:t>1</w:t>
            </w:r>
          </w:p>
        </w:tc>
      </w:tr>
      <w:tr w:rsidR="005867F1" w:rsidRPr="00B3011C" w14:paraId="7880950E" w14:textId="77777777" w:rsidTr="00C04086">
        <w:trPr>
          <w:trHeight w:val="20"/>
        </w:trPr>
        <w:tc>
          <w:tcPr>
            <w:tcW w:w="3620" w:type="dxa"/>
            <w:shd w:val="clear" w:color="auto" w:fill="FFFFFF"/>
            <w:noWrap/>
            <w:vAlign w:val="bottom"/>
            <w:hideMark/>
          </w:tcPr>
          <w:p w14:paraId="18964D02" w14:textId="77777777" w:rsidR="005867F1" w:rsidRPr="00164E08" w:rsidRDefault="005867F1" w:rsidP="00C04086">
            <w:pPr>
              <w:ind w:hanging="10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900" w:type="dxa"/>
            <w:shd w:val="clear" w:color="auto" w:fill="FFFFFF"/>
            <w:noWrap/>
            <w:vAlign w:val="bottom"/>
            <w:hideMark/>
          </w:tcPr>
          <w:p w14:paraId="5914F4B5" w14:textId="77777777" w:rsidR="005867F1" w:rsidRPr="00164E08" w:rsidRDefault="005867F1" w:rsidP="00C04086">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Domestic</w:t>
            </w:r>
          </w:p>
        </w:tc>
        <w:tc>
          <w:tcPr>
            <w:tcW w:w="1860" w:type="dxa"/>
            <w:shd w:val="clear" w:color="auto" w:fill="FFFFFF"/>
            <w:noWrap/>
            <w:vAlign w:val="bottom"/>
            <w:hideMark/>
          </w:tcPr>
          <w:p w14:paraId="13FC9953" w14:textId="77777777" w:rsidR="005867F1" w:rsidRPr="00164E08" w:rsidRDefault="005867F1" w:rsidP="00C04086">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Oversea</w:t>
            </w:r>
          </w:p>
        </w:tc>
        <w:tc>
          <w:tcPr>
            <w:tcW w:w="1710" w:type="dxa"/>
            <w:shd w:val="clear" w:color="auto" w:fill="FFFFFF"/>
            <w:noWrap/>
            <w:vAlign w:val="bottom"/>
            <w:hideMark/>
          </w:tcPr>
          <w:p w14:paraId="5C92C943" w14:textId="77777777" w:rsidR="005867F1" w:rsidRPr="00164E08" w:rsidRDefault="005867F1" w:rsidP="00C04086">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w:t>
            </w:r>
          </w:p>
        </w:tc>
        <w:tc>
          <w:tcPr>
            <w:tcW w:w="1890" w:type="dxa"/>
            <w:shd w:val="clear" w:color="auto" w:fill="FFFFFF"/>
            <w:noWrap/>
            <w:vAlign w:val="bottom"/>
            <w:hideMark/>
          </w:tcPr>
          <w:p w14:paraId="063FED74" w14:textId="77777777" w:rsidR="005867F1" w:rsidRPr="00164E08" w:rsidRDefault="005867F1" w:rsidP="00C04086">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Domestic</w:t>
            </w:r>
          </w:p>
        </w:tc>
        <w:tc>
          <w:tcPr>
            <w:tcW w:w="1890" w:type="dxa"/>
            <w:shd w:val="clear" w:color="auto" w:fill="FFFFFF"/>
            <w:noWrap/>
            <w:vAlign w:val="bottom"/>
            <w:hideMark/>
          </w:tcPr>
          <w:p w14:paraId="5D853402" w14:textId="77777777" w:rsidR="005867F1" w:rsidRPr="00164E08" w:rsidRDefault="005867F1" w:rsidP="00C04086">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Oversea</w:t>
            </w:r>
          </w:p>
        </w:tc>
        <w:tc>
          <w:tcPr>
            <w:tcW w:w="1800" w:type="dxa"/>
            <w:shd w:val="clear" w:color="auto" w:fill="FFFFFF"/>
            <w:noWrap/>
            <w:vAlign w:val="bottom"/>
            <w:hideMark/>
          </w:tcPr>
          <w:p w14:paraId="5A292BC2" w14:textId="77777777" w:rsidR="005867F1" w:rsidRPr="00164E08" w:rsidRDefault="005867F1" w:rsidP="00C04086">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w:t>
            </w:r>
          </w:p>
        </w:tc>
      </w:tr>
      <w:tr w:rsidR="00FF0DF1" w:rsidRPr="00B3011C" w14:paraId="122AAEFE" w14:textId="77777777" w:rsidTr="00C04086">
        <w:trPr>
          <w:trHeight w:val="20"/>
        </w:trPr>
        <w:tc>
          <w:tcPr>
            <w:tcW w:w="3620" w:type="dxa"/>
            <w:shd w:val="clear" w:color="auto" w:fill="FFFFFF"/>
            <w:noWrap/>
            <w:vAlign w:val="bottom"/>
            <w:hideMark/>
          </w:tcPr>
          <w:p w14:paraId="77E32348" w14:textId="77777777" w:rsidR="00FF0DF1" w:rsidRPr="00164E08" w:rsidRDefault="00FF0DF1" w:rsidP="00FF0DF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Revenue from contract work</w:t>
            </w:r>
          </w:p>
        </w:tc>
        <w:tc>
          <w:tcPr>
            <w:tcW w:w="1900" w:type="dxa"/>
            <w:tcBorders>
              <w:top w:val="nil"/>
              <w:left w:val="nil"/>
              <w:bottom w:val="nil"/>
              <w:right w:val="nil"/>
            </w:tcBorders>
            <w:shd w:val="clear" w:color="auto" w:fill="auto"/>
            <w:noWrap/>
            <w:vAlign w:val="center"/>
          </w:tcPr>
          <w:p w14:paraId="5FCD8242" w14:textId="79EF6B0D" w:rsidR="00FF0DF1" w:rsidRPr="00CE4361" w:rsidRDefault="00FF0DF1" w:rsidP="00FF0DF1">
            <w:pPr>
              <w:ind w:left="-29" w:right="-29"/>
              <w:jc w:val="right"/>
              <w:rPr>
                <w:rFonts w:asciiTheme="majorBidi" w:hAnsiTheme="majorBidi" w:cstheme="majorBidi"/>
                <w:sz w:val="28"/>
                <w:szCs w:val="28"/>
                <w:highlight w:val="yellow"/>
                <w:lang w:val="en-US"/>
              </w:rPr>
            </w:pPr>
            <w:r w:rsidRPr="00CE4361">
              <w:rPr>
                <w:rFonts w:ascii="Angsana New" w:hAnsi="Calibri"/>
                <w:color w:val="000000"/>
                <w:sz w:val="28"/>
                <w:szCs w:val="28"/>
                <w:lang w:val="en-US"/>
              </w:rPr>
              <w:t>588,972,241.66</w:t>
            </w:r>
          </w:p>
        </w:tc>
        <w:tc>
          <w:tcPr>
            <w:tcW w:w="1860" w:type="dxa"/>
            <w:tcBorders>
              <w:top w:val="nil"/>
              <w:left w:val="nil"/>
              <w:bottom w:val="nil"/>
              <w:right w:val="nil"/>
            </w:tcBorders>
            <w:shd w:val="clear" w:color="auto" w:fill="auto"/>
            <w:noWrap/>
            <w:vAlign w:val="center"/>
          </w:tcPr>
          <w:p w14:paraId="6A0AF69D" w14:textId="47407121" w:rsidR="00FF0DF1" w:rsidRPr="00CE4361" w:rsidRDefault="00FF0DF1" w:rsidP="00FF0DF1">
            <w:pPr>
              <w:ind w:left="-29" w:right="-29"/>
              <w:jc w:val="right"/>
              <w:rPr>
                <w:rFonts w:asciiTheme="majorBidi" w:hAnsiTheme="majorBidi" w:cstheme="majorBidi"/>
                <w:sz w:val="28"/>
                <w:szCs w:val="28"/>
                <w:highlight w:val="yellow"/>
                <w:lang w:val="en-US"/>
              </w:rPr>
            </w:pPr>
            <w:r w:rsidRPr="00CE4361">
              <w:rPr>
                <w:rFonts w:ascii="Angsana New" w:hAnsi="Calibri"/>
                <w:color w:val="000000"/>
                <w:sz w:val="28"/>
                <w:szCs w:val="28"/>
                <w:lang w:val="en-US"/>
              </w:rPr>
              <w:t>66,670,166.93</w:t>
            </w:r>
          </w:p>
        </w:tc>
        <w:tc>
          <w:tcPr>
            <w:tcW w:w="1710" w:type="dxa"/>
            <w:tcBorders>
              <w:top w:val="nil"/>
              <w:left w:val="nil"/>
              <w:bottom w:val="nil"/>
              <w:right w:val="nil"/>
            </w:tcBorders>
            <w:shd w:val="clear" w:color="auto" w:fill="auto"/>
            <w:noWrap/>
            <w:vAlign w:val="center"/>
          </w:tcPr>
          <w:p w14:paraId="41A3E0AB" w14:textId="6E55D998" w:rsidR="00FF0DF1" w:rsidRPr="00CE4361" w:rsidRDefault="00FF0DF1" w:rsidP="00FF0DF1">
            <w:pPr>
              <w:ind w:left="-29" w:right="-29"/>
              <w:jc w:val="right"/>
              <w:rPr>
                <w:rFonts w:asciiTheme="majorBidi" w:hAnsiTheme="majorBidi" w:cstheme="majorBidi"/>
                <w:bCs/>
                <w:sz w:val="28"/>
                <w:szCs w:val="28"/>
                <w:highlight w:val="yellow"/>
                <w:lang w:val="en-US"/>
              </w:rPr>
            </w:pPr>
            <w:r w:rsidRPr="00CE4361">
              <w:rPr>
                <w:rFonts w:ascii="Angsana New" w:hAnsi="Calibri"/>
                <w:color w:val="000000"/>
                <w:sz w:val="28"/>
                <w:szCs w:val="28"/>
                <w:lang w:val="en-US"/>
              </w:rPr>
              <w:t>655,642,408.59</w:t>
            </w:r>
          </w:p>
        </w:tc>
        <w:tc>
          <w:tcPr>
            <w:tcW w:w="1890" w:type="dxa"/>
            <w:tcBorders>
              <w:top w:val="nil"/>
              <w:left w:val="nil"/>
              <w:bottom w:val="nil"/>
              <w:right w:val="nil"/>
            </w:tcBorders>
            <w:shd w:val="clear" w:color="auto" w:fill="auto"/>
            <w:noWrap/>
            <w:vAlign w:val="center"/>
          </w:tcPr>
          <w:p w14:paraId="46EECEB9" w14:textId="17E863AA" w:rsidR="00FF0DF1" w:rsidRPr="00CE4361" w:rsidRDefault="00FF0DF1" w:rsidP="00FF0DF1">
            <w:pPr>
              <w:ind w:left="-29" w:right="-29"/>
              <w:jc w:val="right"/>
              <w:rPr>
                <w:rFonts w:asciiTheme="majorBidi" w:eastAsia="Times New Roman" w:hAnsiTheme="majorBidi" w:cstheme="majorBidi"/>
                <w:sz w:val="28"/>
                <w:szCs w:val="28"/>
                <w:lang w:val="en-US"/>
              </w:rPr>
            </w:pPr>
            <w:r w:rsidRPr="00CE4361">
              <w:rPr>
                <w:rFonts w:ascii="Angsana New" w:hAnsi="Calibri"/>
                <w:color w:val="000000"/>
                <w:sz w:val="28"/>
                <w:szCs w:val="28"/>
                <w:lang w:val="en-US"/>
              </w:rPr>
              <w:t>375,761,205.98</w:t>
            </w:r>
          </w:p>
        </w:tc>
        <w:tc>
          <w:tcPr>
            <w:tcW w:w="1890" w:type="dxa"/>
            <w:tcBorders>
              <w:top w:val="nil"/>
              <w:left w:val="nil"/>
              <w:bottom w:val="nil"/>
              <w:right w:val="nil"/>
            </w:tcBorders>
            <w:shd w:val="clear" w:color="auto" w:fill="auto"/>
            <w:noWrap/>
            <w:vAlign w:val="center"/>
          </w:tcPr>
          <w:p w14:paraId="527D5770" w14:textId="490390C0" w:rsidR="00FF0DF1" w:rsidRPr="00CE4361" w:rsidRDefault="00FF0DF1" w:rsidP="00FF0DF1">
            <w:pPr>
              <w:ind w:left="-29" w:right="-29"/>
              <w:jc w:val="right"/>
              <w:rPr>
                <w:rFonts w:asciiTheme="majorBidi" w:eastAsia="Times New Roman" w:hAnsiTheme="majorBidi" w:cstheme="majorBidi"/>
                <w:sz w:val="28"/>
                <w:szCs w:val="28"/>
                <w:lang w:val="en-US"/>
              </w:rPr>
            </w:pPr>
            <w:r w:rsidRPr="00CE4361">
              <w:rPr>
                <w:rFonts w:ascii="Angsana New" w:hAnsi="Calibri"/>
                <w:color w:val="000000"/>
                <w:sz w:val="28"/>
                <w:szCs w:val="28"/>
                <w:lang w:val="en-US"/>
              </w:rPr>
              <w:t>58,908,647.35</w:t>
            </w:r>
          </w:p>
        </w:tc>
        <w:tc>
          <w:tcPr>
            <w:tcW w:w="1800" w:type="dxa"/>
            <w:tcBorders>
              <w:top w:val="nil"/>
              <w:left w:val="nil"/>
              <w:bottom w:val="nil"/>
              <w:right w:val="nil"/>
            </w:tcBorders>
            <w:shd w:val="clear" w:color="auto" w:fill="auto"/>
            <w:noWrap/>
            <w:vAlign w:val="center"/>
          </w:tcPr>
          <w:p w14:paraId="2D90416D" w14:textId="558DB4B6" w:rsidR="00FF0DF1" w:rsidRPr="00CE4361" w:rsidRDefault="00FF0DF1" w:rsidP="00FF0DF1">
            <w:pPr>
              <w:tabs>
                <w:tab w:val="left" w:pos="1422"/>
              </w:tabs>
              <w:ind w:left="-29" w:right="-29"/>
              <w:jc w:val="right"/>
              <w:rPr>
                <w:rFonts w:asciiTheme="majorBidi" w:hAnsiTheme="majorBidi" w:cstheme="majorBidi"/>
                <w:bCs/>
                <w:sz w:val="28"/>
                <w:szCs w:val="28"/>
                <w:lang w:val="en-US"/>
              </w:rPr>
            </w:pPr>
            <w:r w:rsidRPr="00CE4361">
              <w:rPr>
                <w:rFonts w:ascii="Angsana New" w:hAnsi="Calibri"/>
                <w:bCs/>
                <w:color w:val="000000"/>
                <w:sz w:val="28"/>
                <w:szCs w:val="28"/>
                <w:lang w:val="en-US"/>
              </w:rPr>
              <w:t>434,669,853.33</w:t>
            </w:r>
          </w:p>
        </w:tc>
      </w:tr>
      <w:tr w:rsidR="00FF0DF1" w:rsidRPr="00B3011C" w14:paraId="33C71051" w14:textId="77777777" w:rsidTr="00C04086">
        <w:trPr>
          <w:trHeight w:val="20"/>
        </w:trPr>
        <w:tc>
          <w:tcPr>
            <w:tcW w:w="3620" w:type="dxa"/>
            <w:shd w:val="clear" w:color="auto" w:fill="FFFFFF"/>
            <w:noWrap/>
            <w:vAlign w:val="bottom"/>
            <w:hideMark/>
          </w:tcPr>
          <w:p w14:paraId="0A880930" w14:textId="77777777" w:rsidR="00FF0DF1" w:rsidRPr="00164E08" w:rsidRDefault="00FF0DF1" w:rsidP="00FF0DF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Revenue from services</w:t>
            </w:r>
          </w:p>
        </w:tc>
        <w:tc>
          <w:tcPr>
            <w:tcW w:w="1900" w:type="dxa"/>
            <w:tcBorders>
              <w:top w:val="nil"/>
              <w:left w:val="nil"/>
              <w:bottom w:val="nil"/>
              <w:right w:val="nil"/>
            </w:tcBorders>
            <w:shd w:val="clear" w:color="auto" w:fill="auto"/>
            <w:noWrap/>
            <w:vAlign w:val="center"/>
          </w:tcPr>
          <w:p w14:paraId="1FD531C8" w14:textId="7A53908D" w:rsidR="00FF0DF1" w:rsidRPr="00B3011C" w:rsidRDefault="00FF0DF1" w:rsidP="00FF0DF1">
            <w:pPr>
              <w:ind w:left="-29" w:right="-29"/>
              <w:jc w:val="right"/>
              <w:rPr>
                <w:rFonts w:asciiTheme="majorBidi" w:hAnsiTheme="majorBidi"/>
                <w:sz w:val="28"/>
                <w:szCs w:val="28"/>
                <w:cs/>
                <w:lang w:val="en-US"/>
              </w:rPr>
            </w:pPr>
            <w:r w:rsidRPr="00CE4361">
              <w:rPr>
                <w:rFonts w:ascii="Angsana New" w:hAnsi="Calibri"/>
                <w:color w:val="000000"/>
                <w:sz w:val="28"/>
                <w:szCs w:val="28"/>
                <w:lang w:val="en-US"/>
              </w:rPr>
              <w:t>148,463,404.89</w:t>
            </w:r>
          </w:p>
        </w:tc>
        <w:tc>
          <w:tcPr>
            <w:tcW w:w="1860" w:type="dxa"/>
            <w:tcBorders>
              <w:top w:val="nil"/>
              <w:left w:val="nil"/>
              <w:bottom w:val="nil"/>
              <w:right w:val="nil"/>
            </w:tcBorders>
            <w:shd w:val="clear" w:color="auto" w:fill="auto"/>
            <w:noWrap/>
            <w:vAlign w:val="center"/>
          </w:tcPr>
          <w:p w14:paraId="50E39A1A" w14:textId="664CEB65" w:rsidR="00FF0DF1" w:rsidRPr="00B3011C" w:rsidRDefault="00FF0DF1" w:rsidP="00FF0DF1">
            <w:pPr>
              <w:ind w:left="-29" w:right="-29"/>
              <w:jc w:val="right"/>
              <w:rPr>
                <w:rFonts w:asciiTheme="majorBidi" w:hAnsiTheme="majorBidi"/>
                <w:sz w:val="28"/>
                <w:szCs w:val="28"/>
                <w:cs/>
                <w:lang w:val="en-US"/>
              </w:rPr>
            </w:pPr>
            <w:r w:rsidRPr="00CE4361">
              <w:rPr>
                <w:rFonts w:ascii="Angsana New" w:hAnsi="Calibri"/>
                <w:color w:val="000000"/>
                <w:sz w:val="28"/>
                <w:szCs w:val="28"/>
                <w:lang w:val="en-US"/>
              </w:rPr>
              <w:t>6,735,470.67</w:t>
            </w:r>
          </w:p>
        </w:tc>
        <w:tc>
          <w:tcPr>
            <w:tcW w:w="1710" w:type="dxa"/>
            <w:tcBorders>
              <w:top w:val="nil"/>
              <w:left w:val="nil"/>
              <w:bottom w:val="nil"/>
              <w:right w:val="nil"/>
            </w:tcBorders>
            <w:shd w:val="clear" w:color="auto" w:fill="auto"/>
            <w:noWrap/>
            <w:vAlign w:val="center"/>
          </w:tcPr>
          <w:p w14:paraId="469BA61F" w14:textId="2E26454C" w:rsidR="00FF0DF1" w:rsidRPr="00B3011C" w:rsidRDefault="00FF0DF1" w:rsidP="00FF0DF1">
            <w:pPr>
              <w:ind w:left="-29" w:right="-29"/>
              <w:jc w:val="right"/>
              <w:rPr>
                <w:rFonts w:asciiTheme="majorBidi" w:hAnsiTheme="majorBidi"/>
                <w:bCs/>
                <w:sz w:val="28"/>
                <w:szCs w:val="28"/>
                <w:cs/>
                <w:lang w:val="en-US"/>
              </w:rPr>
            </w:pPr>
            <w:r w:rsidRPr="00CE4361">
              <w:rPr>
                <w:rFonts w:ascii="Angsana New" w:hAnsi="Calibri"/>
                <w:color w:val="000000"/>
                <w:sz w:val="28"/>
                <w:szCs w:val="28"/>
                <w:lang w:val="en-US"/>
              </w:rPr>
              <w:t>155,198,875.56</w:t>
            </w:r>
          </w:p>
        </w:tc>
        <w:tc>
          <w:tcPr>
            <w:tcW w:w="1890" w:type="dxa"/>
            <w:tcBorders>
              <w:top w:val="nil"/>
              <w:left w:val="nil"/>
              <w:bottom w:val="nil"/>
              <w:right w:val="nil"/>
            </w:tcBorders>
            <w:shd w:val="clear" w:color="auto" w:fill="auto"/>
            <w:noWrap/>
            <w:vAlign w:val="center"/>
          </w:tcPr>
          <w:p w14:paraId="5C40C276" w14:textId="55E706B3" w:rsidR="00FF0DF1" w:rsidRPr="00B3011C" w:rsidRDefault="00FF0DF1" w:rsidP="00FF0DF1">
            <w:pPr>
              <w:ind w:left="-29" w:right="-29"/>
              <w:jc w:val="right"/>
              <w:rPr>
                <w:rFonts w:asciiTheme="majorBidi" w:eastAsia="Times New Roman" w:hAnsiTheme="majorBidi" w:cstheme="majorBidi"/>
                <w:sz w:val="28"/>
                <w:szCs w:val="28"/>
                <w:cs/>
                <w:lang w:val="en-US"/>
              </w:rPr>
            </w:pPr>
            <w:r w:rsidRPr="00CE4361">
              <w:rPr>
                <w:rFonts w:ascii="Angsana New" w:hAnsi="Calibri"/>
                <w:color w:val="000000"/>
                <w:sz w:val="28"/>
                <w:szCs w:val="28"/>
                <w:lang w:val="en-US"/>
              </w:rPr>
              <w:t>140,687,603.79</w:t>
            </w:r>
          </w:p>
        </w:tc>
        <w:tc>
          <w:tcPr>
            <w:tcW w:w="1890" w:type="dxa"/>
            <w:tcBorders>
              <w:top w:val="nil"/>
              <w:left w:val="nil"/>
              <w:bottom w:val="nil"/>
              <w:right w:val="nil"/>
            </w:tcBorders>
            <w:shd w:val="clear" w:color="auto" w:fill="auto"/>
            <w:noWrap/>
            <w:vAlign w:val="center"/>
          </w:tcPr>
          <w:p w14:paraId="3B71027B" w14:textId="0A2C5A39" w:rsidR="00FF0DF1" w:rsidRPr="00B3011C" w:rsidRDefault="00FF0DF1" w:rsidP="00FF0DF1">
            <w:pPr>
              <w:ind w:left="-29" w:right="-29"/>
              <w:jc w:val="right"/>
              <w:rPr>
                <w:rFonts w:asciiTheme="majorBidi" w:eastAsia="Times New Roman" w:hAnsiTheme="majorBidi" w:cstheme="majorBidi"/>
                <w:sz w:val="28"/>
                <w:szCs w:val="28"/>
                <w:cs/>
                <w:lang w:val="en-US"/>
              </w:rPr>
            </w:pPr>
            <w:r w:rsidRPr="00CE4361">
              <w:rPr>
                <w:rFonts w:ascii="Angsana New" w:hAnsi="Calibri"/>
                <w:color w:val="000000"/>
                <w:sz w:val="28"/>
                <w:szCs w:val="28"/>
                <w:lang w:val="en-US"/>
              </w:rPr>
              <w:t>2,597,890.80</w:t>
            </w:r>
          </w:p>
        </w:tc>
        <w:tc>
          <w:tcPr>
            <w:tcW w:w="1800" w:type="dxa"/>
            <w:tcBorders>
              <w:top w:val="nil"/>
              <w:left w:val="nil"/>
              <w:bottom w:val="nil"/>
              <w:right w:val="nil"/>
            </w:tcBorders>
            <w:shd w:val="clear" w:color="auto" w:fill="auto"/>
            <w:noWrap/>
            <w:vAlign w:val="center"/>
          </w:tcPr>
          <w:p w14:paraId="79790BCF" w14:textId="0556CABB" w:rsidR="00FF0DF1" w:rsidRPr="00CE4361" w:rsidRDefault="00FF0DF1" w:rsidP="00FF0DF1">
            <w:pPr>
              <w:tabs>
                <w:tab w:val="left" w:pos="1422"/>
              </w:tabs>
              <w:ind w:left="-29" w:right="-29"/>
              <w:jc w:val="right"/>
              <w:rPr>
                <w:rFonts w:asciiTheme="majorBidi" w:hAnsiTheme="majorBidi"/>
                <w:bCs/>
                <w:sz w:val="28"/>
                <w:szCs w:val="28"/>
                <w:cs/>
              </w:rPr>
            </w:pPr>
            <w:r w:rsidRPr="00CE4361">
              <w:rPr>
                <w:rFonts w:ascii="Angsana New" w:hAnsi="Calibri"/>
                <w:bCs/>
                <w:color w:val="000000"/>
                <w:sz w:val="28"/>
                <w:szCs w:val="28"/>
                <w:lang w:val="en-US"/>
              </w:rPr>
              <w:t>143,285,494.59</w:t>
            </w:r>
          </w:p>
        </w:tc>
      </w:tr>
      <w:tr w:rsidR="00FF0DF1" w:rsidRPr="00B3011C" w14:paraId="33590AB7" w14:textId="77777777" w:rsidTr="00C04086">
        <w:trPr>
          <w:trHeight w:val="20"/>
        </w:trPr>
        <w:tc>
          <w:tcPr>
            <w:tcW w:w="3620" w:type="dxa"/>
            <w:shd w:val="clear" w:color="auto" w:fill="FFFFFF"/>
            <w:noWrap/>
            <w:vAlign w:val="bottom"/>
            <w:hideMark/>
          </w:tcPr>
          <w:p w14:paraId="76C9C0AD" w14:textId="77777777" w:rsidR="00FF0DF1" w:rsidRPr="00164E08" w:rsidRDefault="00FF0DF1" w:rsidP="00FF0DF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Cost of  contract work</w:t>
            </w:r>
          </w:p>
        </w:tc>
        <w:tc>
          <w:tcPr>
            <w:tcW w:w="1900" w:type="dxa"/>
            <w:tcBorders>
              <w:top w:val="nil"/>
              <w:left w:val="nil"/>
              <w:right w:val="nil"/>
            </w:tcBorders>
            <w:shd w:val="clear" w:color="auto" w:fill="auto"/>
            <w:noWrap/>
            <w:vAlign w:val="center"/>
          </w:tcPr>
          <w:p w14:paraId="34F1911A" w14:textId="31CB9193" w:rsidR="00FF0DF1" w:rsidRPr="00B3011C" w:rsidRDefault="00FF0DF1" w:rsidP="00FF0DF1">
            <w:pPr>
              <w:ind w:left="-29" w:right="-29"/>
              <w:jc w:val="right"/>
              <w:rPr>
                <w:rFonts w:asciiTheme="majorBidi" w:hAnsiTheme="majorBidi"/>
                <w:sz w:val="28"/>
                <w:szCs w:val="28"/>
                <w:cs/>
                <w:lang w:val="en-US"/>
              </w:rPr>
            </w:pPr>
            <w:r w:rsidRPr="00CE4361">
              <w:rPr>
                <w:rFonts w:ascii="Angsana New" w:hAnsi="Calibri"/>
                <w:color w:val="000000"/>
                <w:sz w:val="28"/>
                <w:szCs w:val="28"/>
                <w:lang w:val="en-US"/>
              </w:rPr>
              <w:t>(523,925,225.62)</w:t>
            </w:r>
          </w:p>
        </w:tc>
        <w:tc>
          <w:tcPr>
            <w:tcW w:w="1860" w:type="dxa"/>
            <w:tcBorders>
              <w:top w:val="nil"/>
              <w:left w:val="nil"/>
              <w:right w:val="nil"/>
            </w:tcBorders>
            <w:shd w:val="clear" w:color="auto" w:fill="auto"/>
            <w:noWrap/>
            <w:vAlign w:val="center"/>
          </w:tcPr>
          <w:p w14:paraId="32586DC9" w14:textId="11658ABB" w:rsidR="00FF0DF1" w:rsidRPr="00B3011C" w:rsidRDefault="00FF0DF1" w:rsidP="00FF0DF1">
            <w:pPr>
              <w:ind w:left="-29" w:right="-29"/>
              <w:jc w:val="right"/>
              <w:rPr>
                <w:rFonts w:asciiTheme="majorBidi" w:hAnsiTheme="majorBidi"/>
                <w:sz w:val="28"/>
                <w:szCs w:val="28"/>
                <w:cs/>
                <w:lang w:val="en-US"/>
              </w:rPr>
            </w:pPr>
            <w:r w:rsidRPr="00CE4361">
              <w:rPr>
                <w:rFonts w:ascii="Angsana New" w:hAnsi="Calibri"/>
                <w:color w:val="000000"/>
                <w:sz w:val="28"/>
                <w:szCs w:val="28"/>
                <w:lang w:val="en-US"/>
              </w:rPr>
              <w:t>(49,582,347.15)</w:t>
            </w:r>
          </w:p>
        </w:tc>
        <w:tc>
          <w:tcPr>
            <w:tcW w:w="1710" w:type="dxa"/>
            <w:tcBorders>
              <w:top w:val="nil"/>
              <w:left w:val="nil"/>
              <w:right w:val="nil"/>
            </w:tcBorders>
            <w:shd w:val="clear" w:color="auto" w:fill="auto"/>
            <w:noWrap/>
            <w:vAlign w:val="center"/>
          </w:tcPr>
          <w:p w14:paraId="05787B9C" w14:textId="1C921DC1" w:rsidR="00FF0DF1" w:rsidRPr="00B3011C" w:rsidRDefault="004C3C8E" w:rsidP="00FF0DF1">
            <w:pPr>
              <w:ind w:left="-29" w:right="-29"/>
              <w:jc w:val="right"/>
              <w:rPr>
                <w:rFonts w:asciiTheme="majorBidi" w:hAnsiTheme="majorBidi"/>
                <w:bCs/>
                <w:sz w:val="28"/>
                <w:szCs w:val="28"/>
                <w:cs/>
                <w:lang w:val="en-US"/>
              </w:rPr>
            </w:pPr>
            <w:r w:rsidRPr="004C3C8E">
              <w:rPr>
                <w:rFonts w:ascii="Angsana New" w:hAnsi="Calibri"/>
                <w:color w:val="000000"/>
                <w:sz w:val="28"/>
                <w:szCs w:val="28"/>
                <w:lang w:val="en-US"/>
              </w:rPr>
              <w:t>(573,507,572.77)</w:t>
            </w:r>
          </w:p>
        </w:tc>
        <w:tc>
          <w:tcPr>
            <w:tcW w:w="1890" w:type="dxa"/>
            <w:tcBorders>
              <w:top w:val="nil"/>
              <w:left w:val="nil"/>
              <w:right w:val="nil"/>
            </w:tcBorders>
            <w:shd w:val="clear" w:color="auto" w:fill="auto"/>
            <w:noWrap/>
            <w:vAlign w:val="center"/>
          </w:tcPr>
          <w:p w14:paraId="7A2ABD00" w14:textId="5BD0FBB4" w:rsidR="00FF0DF1" w:rsidRPr="00B3011C" w:rsidRDefault="00FF0DF1" w:rsidP="00FF0DF1">
            <w:pPr>
              <w:ind w:left="-29" w:right="-29"/>
              <w:jc w:val="right"/>
              <w:rPr>
                <w:rFonts w:asciiTheme="majorBidi" w:eastAsia="Times New Roman" w:hAnsiTheme="majorBidi" w:cstheme="majorBidi"/>
                <w:sz w:val="28"/>
                <w:szCs w:val="28"/>
                <w:cs/>
                <w:lang w:val="en-US"/>
              </w:rPr>
            </w:pPr>
            <w:r w:rsidRPr="00CE4361">
              <w:rPr>
                <w:rFonts w:ascii="Angsana New" w:hAnsi="Calibri"/>
                <w:color w:val="000000"/>
                <w:sz w:val="28"/>
                <w:szCs w:val="28"/>
                <w:lang w:val="en-US"/>
              </w:rPr>
              <w:t>(363,446,415.83)</w:t>
            </w:r>
          </w:p>
        </w:tc>
        <w:tc>
          <w:tcPr>
            <w:tcW w:w="1890" w:type="dxa"/>
            <w:tcBorders>
              <w:top w:val="nil"/>
              <w:left w:val="nil"/>
              <w:right w:val="nil"/>
            </w:tcBorders>
            <w:shd w:val="clear" w:color="auto" w:fill="auto"/>
            <w:noWrap/>
            <w:vAlign w:val="center"/>
          </w:tcPr>
          <w:p w14:paraId="54A1A515" w14:textId="7B46C11A" w:rsidR="00FF0DF1" w:rsidRPr="00B3011C" w:rsidRDefault="00FF0DF1" w:rsidP="00FF0DF1">
            <w:pPr>
              <w:ind w:left="-29" w:right="-29"/>
              <w:jc w:val="right"/>
              <w:rPr>
                <w:rFonts w:asciiTheme="majorBidi" w:eastAsia="Times New Roman" w:hAnsiTheme="majorBidi" w:cstheme="majorBidi"/>
                <w:sz w:val="28"/>
                <w:szCs w:val="28"/>
                <w:cs/>
                <w:lang w:val="en-US"/>
              </w:rPr>
            </w:pPr>
            <w:r w:rsidRPr="00CE4361">
              <w:rPr>
                <w:rFonts w:ascii="Angsana New" w:hAnsi="Calibri"/>
                <w:color w:val="000000"/>
                <w:sz w:val="28"/>
                <w:szCs w:val="28"/>
                <w:lang w:val="en-US"/>
              </w:rPr>
              <w:t>(53,451,492.01)</w:t>
            </w:r>
          </w:p>
        </w:tc>
        <w:tc>
          <w:tcPr>
            <w:tcW w:w="1800" w:type="dxa"/>
            <w:tcBorders>
              <w:top w:val="nil"/>
              <w:left w:val="nil"/>
              <w:right w:val="nil"/>
            </w:tcBorders>
            <w:shd w:val="clear" w:color="auto" w:fill="auto"/>
            <w:noWrap/>
            <w:vAlign w:val="center"/>
          </w:tcPr>
          <w:p w14:paraId="5846E8AD" w14:textId="7C42F83B" w:rsidR="00FF0DF1" w:rsidRPr="00CE4361" w:rsidRDefault="00FF0DF1" w:rsidP="00FF0DF1">
            <w:pPr>
              <w:tabs>
                <w:tab w:val="left" w:pos="1422"/>
              </w:tabs>
              <w:ind w:left="-29" w:right="-29"/>
              <w:jc w:val="right"/>
              <w:rPr>
                <w:rFonts w:asciiTheme="majorBidi" w:hAnsiTheme="majorBidi"/>
                <w:bCs/>
                <w:sz w:val="28"/>
                <w:szCs w:val="28"/>
                <w:cs/>
              </w:rPr>
            </w:pPr>
            <w:r w:rsidRPr="00CE4361">
              <w:rPr>
                <w:rFonts w:ascii="Angsana New" w:hAnsi="Calibri"/>
                <w:bCs/>
                <w:color w:val="000000"/>
                <w:sz w:val="28"/>
                <w:szCs w:val="28"/>
                <w:lang w:val="en-US"/>
              </w:rPr>
              <w:t>(416,897,907.84)</w:t>
            </w:r>
          </w:p>
        </w:tc>
      </w:tr>
      <w:tr w:rsidR="00FF0DF1" w:rsidRPr="00B3011C" w14:paraId="4409A511" w14:textId="77777777" w:rsidTr="00C04086">
        <w:trPr>
          <w:trHeight w:val="20"/>
        </w:trPr>
        <w:tc>
          <w:tcPr>
            <w:tcW w:w="3620" w:type="dxa"/>
            <w:shd w:val="clear" w:color="auto" w:fill="FFFFFF"/>
            <w:noWrap/>
            <w:vAlign w:val="bottom"/>
            <w:hideMark/>
          </w:tcPr>
          <w:p w14:paraId="79FCEE76" w14:textId="77777777" w:rsidR="00FF0DF1" w:rsidRPr="00164E08" w:rsidRDefault="00FF0DF1" w:rsidP="00FF0DF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Cost of  services</w:t>
            </w:r>
          </w:p>
        </w:tc>
        <w:tc>
          <w:tcPr>
            <w:tcW w:w="1900" w:type="dxa"/>
            <w:tcBorders>
              <w:top w:val="nil"/>
              <w:left w:val="nil"/>
              <w:right w:val="nil"/>
            </w:tcBorders>
            <w:shd w:val="clear" w:color="auto" w:fill="auto"/>
            <w:noWrap/>
            <w:vAlign w:val="center"/>
          </w:tcPr>
          <w:p w14:paraId="775518DA" w14:textId="32DF16AB" w:rsidR="00FF0DF1" w:rsidRPr="00B3011C" w:rsidRDefault="00FF0DF1" w:rsidP="00FF0DF1">
            <w:pPr>
              <w:pBdr>
                <w:bottom w:val="single" w:sz="4" w:space="1" w:color="auto"/>
              </w:pBdr>
              <w:ind w:left="-29" w:right="-29"/>
              <w:jc w:val="right"/>
              <w:rPr>
                <w:rFonts w:asciiTheme="majorBidi" w:hAnsiTheme="majorBidi"/>
                <w:sz w:val="28"/>
                <w:szCs w:val="28"/>
                <w:cs/>
                <w:lang w:val="en-US"/>
              </w:rPr>
            </w:pPr>
            <w:r w:rsidRPr="00CE4361">
              <w:rPr>
                <w:rFonts w:ascii="Angsana New" w:hAnsi="Calibri"/>
                <w:color w:val="000000"/>
                <w:sz w:val="28"/>
                <w:szCs w:val="28"/>
                <w:lang w:val="en-US"/>
              </w:rPr>
              <w:t>(99,085,223.16)</w:t>
            </w:r>
          </w:p>
        </w:tc>
        <w:tc>
          <w:tcPr>
            <w:tcW w:w="1860" w:type="dxa"/>
            <w:tcBorders>
              <w:top w:val="nil"/>
              <w:left w:val="nil"/>
              <w:right w:val="nil"/>
            </w:tcBorders>
            <w:shd w:val="clear" w:color="auto" w:fill="auto"/>
            <w:noWrap/>
            <w:vAlign w:val="center"/>
          </w:tcPr>
          <w:p w14:paraId="16A76A4B" w14:textId="1A0A5C0B" w:rsidR="00FF0DF1" w:rsidRPr="00B3011C" w:rsidRDefault="00FF0DF1" w:rsidP="00FF0DF1">
            <w:pPr>
              <w:pBdr>
                <w:bottom w:val="single" w:sz="4" w:space="1" w:color="auto"/>
              </w:pBdr>
              <w:ind w:left="-29" w:right="-29"/>
              <w:jc w:val="right"/>
              <w:rPr>
                <w:rFonts w:asciiTheme="majorBidi" w:hAnsiTheme="majorBidi"/>
                <w:sz w:val="28"/>
                <w:szCs w:val="28"/>
                <w:cs/>
                <w:lang w:val="en-US"/>
              </w:rPr>
            </w:pPr>
            <w:r w:rsidRPr="00CE4361">
              <w:rPr>
                <w:rFonts w:ascii="Angsana New" w:hAnsi="Calibri"/>
                <w:color w:val="000000"/>
                <w:sz w:val="28"/>
                <w:szCs w:val="28"/>
                <w:lang w:val="en-US"/>
              </w:rPr>
              <w:t>(1,084,668.10)</w:t>
            </w:r>
          </w:p>
        </w:tc>
        <w:tc>
          <w:tcPr>
            <w:tcW w:w="1710" w:type="dxa"/>
            <w:tcBorders>
              <w:top w:val="nil"/>
              <w:left w:val="nil"/>
              <w:right w:val="nil"/>
            </w:tcBorders>
            <w:shd w:val="clear" w:color="auto" w:fill="auto"/>
            <w:noWrap/>
            <w:vAlign w:val="center"/>
          </w:tcPr>
          <w:p w14:paraId="2FA585E8" w14:textId="008FAA85" w:rsidR="00FF0DF1" w:rsidRPr="00B3011C" w:rsidRDefault="004C3C8E" w:rsidP="00FF0DF1">
            <w:pPr>
              <w:pBdr>
                <w:bottom w:val="single" w:sz="4" w:space="1" w:color="auto"/>
              </w:pBdr>
              <w:ind w:left="-29" w:right="-29"/>
              <w:jc w:val="right"/>
              <w:rPr>
                <w:rFonts w:asciiTheme="majorBidi" w:hAnsiTheme="majorBidi"/>
                <w:bCs/>
                <w:sz w:val="28"/>
                <w:szCs w:val="28"/>
                <w:cs/>
                <w:lang w:val="en-US"/>
              </w:rPr>
            </w:pPr>
            <w:r w:rsidRPr="004C3C8E">
              <w:rPr>
                <w:rFonts w:ascii="Angsana New" w:hAnsi="Calibri"/>
                <w:color w:val="000000"/>
                <w:sz w:val="28"/>
                <w:szCs w:val="28"/>
                <w:lang w:val="en-US"/>
              </w:rPr>
              <w:t>(100,169,891.26)</w:t>
            </w:r>
          </w:p>
        </w:tc>
        <w:tc>
          <w:tcPr>
            <w:tcW w:w="1890" w:type="dxa"/>
            <w:tcBorders>
              <w:top w:val="nil"/>
              <w:left w:val="nil"/>
              <w:right w:val="nil"/>
            </w:tcBorders>
            <w:shd w:val="clear" w:color="auto" w:fill="auto"/>
            <w:noWrap/>
            <w:vAlign w:val="center"/>
          </w:tcPr>
          <w:p w14:paraId="7C0ED3C5" w14:textId="06D907E5" w:rsidR="00FF0DF1" w:rsidRPr="00B3011C" w:rsidRDefault="00FF0DF1" w:rsidP="00FF0DF1">
            <w:pPr>
              <w:pBdr>
                <w:bottom w:val="single" w:sz="4" w:space="1" w:color="auto"/>
              </w:pBdr>
              <w:ind w:left="-29" w:right="-29"/>
              <w:jc w:val="right"/>
              <w:rPr>
                <w:rFonts w:asciiTheme="majorBidi" w:eastAsia="Times New Roman" w:hAnsiTheme="majorBidi" w:cstheme="majorBidi"/>
                <w:sz w:val="28"/>
                <w:szCs w:val="28"/>
                <w:cs/>
                <w:lang w:val="en-US"/>
              </w:rPr>
            </w:pPr>
            <w:r w:rsidRPr="00CE4361">
              <w:rPr>
                <w:rFonts w:ascii="Angsana New" w:hAnsi="Calibri"/>
                <w:color w:val="000000"/>
                <w:sz w:val="28"/>
                <w:szCs w:val="28"/>
                <w:lang w:val="en-US"/>
              </w:rPr>
              <w:t>(95,074,317.93)</w:t>
            </w:r>
          </w:p>
        </w:tc>
        <w:tc>
          <w:tcPr>
            <w:tcW w:w="1890" w:type="dxa"/>
            <w:tcBorders>
              <w:top w:val="nil"/>
              <w:left w:val="nil"/>
              <w:right w:val="nil"/>
            </w:tcBorders>
            <w:shd w:val="clear" w:color="auto" w:fill="auto"/>
            <w:noWrap/>
            <w:vAlign w:val="center"/>
          </w:tcPr>
          <w:p w14:paraId="5FDF1923" w14:textId="7A28D6D7" w:rsidR="00FF0DF1" w:rsidRPr="00B3011C" w:rsidRDefault="00FF0DF1" w:rsidP="00FF0DF1">
            <w:pPr>
              <w:pBdr>
                <w:bottom w:val="single" w:sz="4" w:space="1" w:color="auto"/>
              </w:pBdr>
              <w:ind w:left="-29" w:right="-29"/>
              <w:jc w:val="right"/>
              <w:rPr>
                <w:rFonts w:asciiTheme="majorBidi" w:eastAsia="Times New Roman" w:hAnsiTheme="majorBidi" w:cstheme="majorBidi"/>
                <w:sz w:val="28"/>
                <w:szCs w:val="28"/>
                <w:cs/>
                <w:lang w:val="en-US"/>
              </w:rPr>
            </w:pPr>
            <w:r w:rsidRPr="00CE4361">
              <w:rPr>
                <w:rFonts w:ascii="Angsana New" w:hAnsi="Calibri"/>
                <w:color w:val="000000"/>
                <w:sz w:val="28"/>
                <w:szCs w:val="28"/>
                <w:lang w:val="en-US"/>
              </w:rPr>
              <w:t>(621,479.10)</w:t>
            </w:r>
          </w:p>
        </w:tc>
        <w:tc>
          <w:tcPr>
            <w:tcW w:w="1800" w:type="dxa"/>
            <w:tcBorders>
              <w:top w:val="nil"/>
              <w:left w:val="nil"/>
              <w:right w:val="nil"/>
            </w:tcBorders>
            <w:shd w:val="clear" w:color="auto" w:fill="auto"/>
            <w:noWrap/>
            <w:vAlign w:val="center"/>
          </w:tcPr>
          <w:p w14:paraId="0CD43533" w14:textId="3852217B" w:rsidR="00FF0DF1" w:rsidRPr="00CE4361" w:rsidRDefault="00FF0DF1" w:rsidP="00FF0DF1">
            <w:pPr>
              <w:pBdr>
                <w:bottom w:val="single" w:sz="4" w:space="1" w:color="auto"/>
              </w:pBdr>
              <w:tabs>
                <w:tab w:val="left" w:pos="1422"/>
              </w:tabs>
              <w:ind w:left="-29" w:right="-29"/>
              <w:jc w:val="right"/>
              <w:rPr>
                <w:rFonts w:asciiTheme="majorBidi" w:hAnsiTheme="majorBidi"/>
                <w:bCs/>
                <w:sz w:val="28"/>
                <w:szCs w:val="28"/>
                <w:cs/>
              </w:rPr>
            </w:pPr>
            <w:r w:rsidRPr="00CE4361">
              <w:rPr>
                <w:rFonts w:ascii="Angsana New" w:hAnsi="Calibri"/>
                <w:bCs/>
                <w:color w:val="000000"/>
                <w:sz w:val="28"/>
                <w:szCs w:val="28"/>
                <w:lang w:val="en-US"/>
              </w:rPr>
              <w:t>(95,695,797.03)</w:t>
            </w:r>
          </w:p>
        </w:tc>
      </w:tr>
      <w:tr w:rsidR="00FF0DF1" w:rsidRPr="00B3011C" w14:paraId="6238C564" w14:textId="77777777" w:rsidTr="0083168A">
        <w:trPr>
          <w:trHeight w:val="20"/>
        </w:trPr>
        <w:tc>
          <w:tcPr>
            <w:tcW w:w="3620" w:type="dxa"/>
            <w:shd w:val="clear" w:color="auto" w:fill="FFFFFF"/>
            <w:noWrap/>
            <w:vAlign w:val="bottom"/>
            <w:hideMark/>
          </w:tcPr>
          <w:p w14:paraId="410E5837" w14:textId="6735A00D" w:rsidR="00FF0DF1" w:rsidRPr="00164E08" w:rsidRDefault="00775CDA" w:rsidP="00775CDA">
            <w:pPr>
              <w:ind w:hanging="108"/>
              <w:rPr>
                <w:rFonts w:asciiTheme="majorBidi" w:eastAsia="Times New Roman" w:hAnsiTheme="majorBidi" w:cstheme="majorBidi"/>
                <w:b/>
                <w:bCs/>
                <w:sz w:val="28"/>
                <w:szCs w:val="28"/>
                <w:lang w:val="en-US"/>
              </w:rPr>
            </w:pPr>
            <w:r>
              <w:rPr>
                <w:rFonts w:asciiTheme="majorBidi" w:eastAsia="Times New Roman" w:hAnsiTheme="majorBidi" w:cstheme="majorBidi"/>
                <w:b/>
                <w:bCs/>
                <w:sz w:val="28"/>
                <w:szCs w:val="28"/>
                <w:lang w:val="en-US"/>
              </w:rPr>
              <w:t xml:space="preserve">Gross </w:t>
            </w:r>
            <w:r w:rsidR="00FF0DF1" w:rsidRPr="00164E08">
              <w:rPr>
                <w:rFonts w:asciiTheme="majorBidi" w:eastAsia="Times New Roman" w:hAnsiTheme="majorBidi" w:cstheme="majorBidi"/>
                <w:b/>
                <w:bCs/>
                <w:sz w:val="28"/>
                <w:szCs w:val="28"/>
                <w:lang w:val="en-US"/>
              </w:rPr>
              <w:t>profit</w:t>
            </w:r>
          </w:p>
        </w:tc>
        <w:tc>
          <w:tcPr>
            <w:tcW w:w="1900" w:type="dxa"/>
            <w:tcBorders>
              <w:left w:val="nil"/>
              <w:bottom w:val="nil"/>
              <w:right w:val="nil"/>
            </w:tcBorders>
            <w:shd w:val="clear" w:color="auto" w:fill="auto"/>
            <w:noWrap/>
            <w:vAlign w:val="center"/>
          </w:tcPr>
          <w:p w14:paraId="5E5B040E" w14:textId="386619A2" w:rsidR="00FF0DF1" w:rsidRPr="00B3011C" w:rsidRDefault="00FF0DF1" w:rsidP="00FF0DF1">
            <w:pPr>
              <w:pBdr>
                <w:bottom w:val="single" w:sz="4" w:space="1" w:color="auto"/>
              </w:pBdr>
              <w:ind w:left="-29" w:right="-29"/>
              <w:jc w:val="right"/>
              <w:rPr>
                <w:rFonts w:asciiTheme="majorBidi" w:hAnsiTheme="majorBidi"/>
                <w:sz w:val="28"/>
                <w:szCs w:val="28"/>
                <w:cs/>
                <w:lang w:val="en-US"/>
              </w:rPr>
            </w:pPr>
            <w:r w:rsidRPr="00CE4361">
              <w:rPr>
                <w:rFonts w:ascii="Angsana New" w:hAnsi="Calibri"/>
                <w:noProof/>
                <w:color w:val="000000"/>
                <w:sz w:val="28"/>
                <w:szCs w:val="28"/>
                <w:lang w:val="en-US"/>
              </w:rPr>
              <w:t>114,425,197.77</w:t>
            </w:r>
          </w:p>
        </w:tc>
        <w:tc>
          <w:tcPr>
            <w:tcW w:w="1860" w:type="dxa"/>
            <w:tcBorders>
              <w:left w:val="nil"/>
              <w:bottom w:val="nil"/>
              <w:right w:val="nil"/>
            </w:tcBorders>
            <w:shd w:val="clear" w:color="auto" w:fill="auto"/>
            <w:noWrap/>
            <w:vAlign w:val="center"/>
          </w:tcPr>
          <w:p w14:paraId="64B77143" w14:textId="4E936DDE" w:rsidR="00FF0DF1" w:rsidRPr="00CE4361" w:rsidRDefault="00FF0DF1" w:rsidP="00FF0DF1">
            <w:pPr>
              <w:pBdr>
                <w:bottom w:val="single" w:sz="4" w:space="1" w:color="auto"/>
              </w:pBdr>
              <w:ind w:left="-29" w:right="-29"/>
              <w:jc w:val="right"/>
              <w:rPr>
                <w:rFonts w:asciiTheme="majorBidi" w:eastAsia="Times New Roman" w:hAnsiTheme="majorBidi" w:cstheme="majorBidi"/>
                <w:sz w:val="28"/>
                <w:szCs w:val="28"/>
                <w:highlight w:val="yellow"/>
                <w:lang w:val="en-US"/>
              </w:rPr>
            </w:pPr>
            <w:r w:rsidRPr="00CE4361">
              <w:rPr>
                <w:rFonts w:ascii="Angsana New" w:hAnsi="Calibri"/>
                <w:noProof/>
                <w:color w:val="000000"/>
                <w:sz w:val="28"/>
                <w:szCs w:val="28"/>
                <w:lang w:val="en-US"/>
              </w:rPr>
              <w:t>22,738,622.35</w:t>
            </w:r>
          </w:p>
        </w:tc>
        <w:tc>
          <w:tcPr>
            <w:tcW w:w="1710" w:type="dxa"/>
            <w:tcBorders>
              <w:left w:val="nil"/>
              <w:bottom w:val="nil"/>
              <w:right w:val="nil"/>
            </w:tcBorders>
            <w:shd w:val="clear" w:color="auto" w:fill="auto"/>
            <w:noWrap/>
            <w:vAlign w:val="center"/>
          </w:tcPr>
          <w:p w14:paraId="6C8111EC" w14:textId="3771F57F" w:rsidR="00FF0DF1" w:rsidRPr="00CE4361" w:rsidRDefault="004C3C8E" w:rsidP="00FF0DF1">
            <w:pPr>
              <w:ind w:left="-29" w:right="-29"/>
              <w:jc w:val="right"/>
              <w:rPr>
                <w:rFonts w:asciiTheme="majorBidi" w:eastAsia="Times New Roman" w:hAnsiTheme="majorBidi" w:cstheme="majorBidi"/>
                <w:sz w:val="28"/>
                <w:szCs w:val="28"/>
                <w:highlight w:val="yellow"/>
                <w:lang w:val="en-US"/>
              </w:rPr>
            </w:pPr>
            <w:r w:rsidRPr="004C3C8E">
              <w:rPr>
                <w:rFonts w:ascii="Angsana New" w:hAnsi="Calibri"/>
                <w:noProof/>
                <w:color w:val="000000"/>
                <w:sz w:val="28"/>
                <w:szCs w:val="28"/>
                <w:lang w:val="en-US"/>
              </w:rPr>
              <w:t>137,163,820.12</w:t>
            </w:r>
          </w:p>
        </w:tc>
        <w:tc>
          <w:tcPr>
            <w:tcW w:w="1890" w:type="dxa"/>
            <w:tcBorders>
              <w:left w:val="nil"/>
              <w:bottom w:val="nil"/>
              <w:right w:val="nil"/>
            </w:tcBorders>
            <w:shd w:val="clear" w:color="auto" w:fill="auto"/>
            <w:noWrap/>
            <w:vAlign w:val="center"/>
          </w:tcPr>
          <w:p w14:paraId="2E996ADE" w14:textId="4930A71F" w:rsidR="00FF0DF1" w:rsidRPr="00CE4361" w:rsidRDefault="00FF0DF1" w:rsidP="00FF0DF1">
            <w:pPr>
              <w:pBdr>
                <w:bottom w:val="single" w:sz="4" w:space="1" w:color="auto"/>
              </w:pBdr>
              <w:ind w:left="-29" w:right="-29"/>
              <w:jc w:val="right"/>
              <w:rPr>
                <w:rFonts w:asciiTheme="majorBidi" w:eastAsia="Times New Roman" w:hAnsiTheme="majorBidi" w:cstheme="majorBidi"/>
                <w:sz w:val="28"/>
                <w:szCs w:val="28"/>
                <w:lang w:val="en-US"/>
              </w:rPr>
            </w:pPr>
            <w:r w:rsidRPr="00CE4361">
              <w:rPr>
                <w:rFonts w:ascii="Angsana New" w:hAnsi="Calibri"/>
                <w:noProof/>
                <w:color w:val="000000"/>
                <w:sz w:val="28"/>
                <w:szCs w:val="28"/>
                <w:lang w:val="en-US"/>
              </w:rPr>
              <w:t>57,928,076.01</w:t>
            </w:r>
          </w:p>
        </w:tc>
        <w:tc>
          <w:tcPr>
            <w:tcW w:w="1890" w:type="dxa"/>
            <w:tcBorders>
              <w:left w:val="nil"/>
              <w:bottom w:val="nil"/>
              <w:right w:val="nil"/>
            </w:tcBorders>
            <w:shd w:val="clear" w:color="auto" w:fill="auto"/>
            <w:noWrap/>
            <w:vAlign w:val="center"/>
          </w:tcPr>
          <w:p w14:paraId="4EA5A249" w14:textId="6851C422" w:rsidR="00FF0DF1" w:rsidRPr="00CE4361" w:rsidRDefault="00FF0DF1" w:rsidP="00FF0DF1">
            <w:pPr>
              <w:pBdr>
                <w:bottom w:val="single" w:sz="4" w:space="1" w:color="auto"/>
              </w:pBdr>
              <w:ind w:left="-29" w:right="-29"/>
              <w:jc w:val="right"/>
              <w:rPr>
                <w:rFonts w:asciiTheme="majorBidi" w:eastAsia="Times New Roman" w:hAnsiTheme="majorBidi" w:cstheme="majorBidi"/>
                <w:sz w:val="28"/>
                <w:szCs w:val="28"/>
                <w:lang w:val="en-US"/>
              </w:rPr>
            </w:pPr>
            <w:r w:rsidRPr="00CE4361">
              <w:rPr>
                <w:rFonts w:ascii="Angsana New" w:hAnsi="Calibri"/>
                <w:noProof/>
                <w:color w:val="000000"/>
                <w:sz w:val="28"/>
                <w:szCs w:val="28"/>
                <w:lang w:val="en-US"/>
              </w:rPr>
              <w:t>7,433,567.04</w:t>
            </w:r>
          </w:p>
        </w:tc>
        <w:tc>
          <w:tcPr>
            <w:tcW w:w="1800" w:type="dxa"/>
            <w:tcBorders>
              <w:left w:val="nil"/>
              <w:right w:val="nil"/>
            </w:tcBorders>
            <w:shd w:val="clear" w:color="auto" w:fill="auto"/>
            <w:noWrap/>
            <w:vAlign w:val="center"/>
          </w:tcPr>
          <w:p w14:paraId="434FA9FA" w14:textId="14601358" w:rsidR="00FF0DF1" w:rsidRPr="00CE4361" w:rsidRDefault="00FF0DF1" w:rsidP="00FF0DF1">
            <w:pPr>
              <w:tabs>
                <w:tab w:val="left" w:pos="1602"/>
              </w:tabs>
              <w:ind w:left="-29" w:right="-29"/>
              <w:jc w:val="right"/>
              <w:rPr>
                <w:rFonts w:asciiTheme="majorBidi" w:eastAsia="Times New Roman" w:hAnsiTheme="majorBidi" w:cstheme="majorBidi"/>
                <w:bCs/>
                <w:sz w:val="28"/>
                <w:szCs w:val="28"/>
                <w:lang w:val="en-US"/>
              </w:rPr>
            </w:pPr>
            <w:r w:rsidRPr="00CE4361">
              <w:rPr>
                <w:rFonts w:ascii="Angsana New" w:hAnsi="Calibri"/>
                <w:noProof/>
                <w:color w:val="000000"/>
                <w:sz w:val="28"/>
                <w:szCs w:val="28"/>
                <w:lang w:val="en-US"/>
              </w:rPr>
              <w:t>65,361,643.05</w:t>
            </w:r>
          </w:p>
        </w:tc>
      </w:tr>
      <w:tr w:rsidR="00FF0DF1" w:rsidRPr="00B3011C" w14:paraId="27F11D41" w14:textId="77777777" w:rsidTr="00C04086">
        <w:trPr>
          <w:trHeight w:val="20"/>
        </w:trPr>
        <w:tc>
          <w:tcPr>
            <w:tcW w:w="3620" w:type="dxa"/>
            <w:noWrap/>
            <w:vAlign w:val="bottom"/>
            <w:hideMark/>
          </w:tcPr>
          <w:p w14:paraId="36F98AE9" w14:textId="77777777" w:rsidR="00FF0DF1" w:rsidRPr="00164E08" w:rsidRDefault="00FF0DF1" w:rsidP="00FF0DF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Other income</w:t>
            </w:r>
          </w:p>
        </w:tc>
        <w:tc>
          <w:tcPr>
            <w:tcW w:w="1900" w:type="dxa"/>
            <w:shd w:val="clear" w:color="auto" w:fill="auto"/>
            <w:noWrap/>
            <w:vAlign w:val="bottom"/>
          </w:tcPr>
          <w:p w14:paraId="1E52D09B"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6A199A7B"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73484828" w14:textId="791265AF" w:rsidR="00FF0DF1" w:rsidRPr="00CE4361" w:rsidRDefault="00FF0DF1" w:rsidP="00FF0DF1">
            <w:pPr>
              <w:ind w:left="-29" w:right="-29"/>
              <w:jc w:val="right"/>
              <w:rPr>
                <w:rFonts w:asciiTheme="majorBidi" w:eastAsia="Times New Roman" w:hAnsiTheme="majorBidi" w:cstheme="majorBidi"/>
                <w:sz w:val="28"/>
                <w:szCs w:val="28"/>
                <w:highlight w:val="yellow"/>
                <w:lang w:val="en-US"/>
              </w:rPr>
            </w:pPr>
            <w:r w:rsidRPr="00CE4361">
              <w:rPr>
                <w:rFonts w:ascii="Angsana New" w:hAnsi="Calibri"/>
                <w:color w:val="000000"/>
                <w:sz w:val="28"/>
                <w:szCs w:val="28"/>
                <w:lang w:val="en-US"/>
              </w:rPr>
              <w:t>4,842,025.81</w:t>
            </w:r>
          </w:p>
        </w:tc>
        <w:tc>
          <w:tcPr>
            <w:tcW w:w="1890" w:type="dxa"/>
            <w:tcBorders>
              <w:top w:val="nil"/>
              <w:left w:val="nil"/>
              <w:bottom w:val="nil"/>
              <w:right w:val="nil"/>
            </w:tcBorders>
            <w:shd w:val="clear" w:color="auto" w:fill="auto"/>
            <w:noWrap/>
            <w:vAlign w:val="bottom"/>
          </w:tcPr>
          <w:p w14:paraId="370520D1"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5AC8B62F"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center"/>
          </w:tcPr>
          <w:p w14:paraId="6102151E" w14:textId="6975FD80" w:rsidR="00FF0DF1" w:rsidRPr="00CE4361" w:rsidRDefault="00FF0DF1" w:rsidP="00FF0DF1">
            <w:pPr>
              <w:tabs>
                <w:tab w:val="left" w:pos="1602"/>
              </w:tabs>
              <w:ind w:left="-29" w:right="-29"/>
              <w:jc w:val="right"/>
              <w:rPr>
                <w:rFonts w:asciiTheme="majorBidi" w:eastAsia="Times New Roman" w:hAnsiTheme="majorBidi" w:cstheme="majorBidi"/>
                <w:sz w:val="28"/>
                <w:szCs w:val="28"/>
                <w:lang w:val="en-US"/>
              </w:rPr>
            </w:pPr>
            <w:r w:rsidRPr="00CE4361">
              <w:rPr>
                <w:rFonts w:ascii="Angsana New" w:hAnsi="Calibri"/>
                <w:color w:val="000000"/>
                <w:sz w:val="28"/>
                <w:szCs w:val="28"/>
                <w:lang w:val="en-US"/>
              </w:rPr>
              <w:t>5,555,189.40</w:t>
            </w:r>
          </w:p>
        </w:tc>
      </w:tr>
      <w:tr w:rsidR="00FF0DF1" w:rsidRPr="00B3011C" w14:paraId="3105C876" w14:textId="77777777" w:rsidTr="00C04086">
        <w:trPr>
          <w:trHeight w:val="20"/>
        </w:trPr>
        <w:tc>
          <w:tcPr>
            <w:tcW w:w="3620" w:type="dxa"/>
            <w:noWrap/>
            <w:vAlign w:val="bottom"/>
            <w:hideMark/>
          </w:tcPr>
          <w:p w14:paraId="67FC1C08" w14:textId="77777777" w:rsidR="00FF0DF1" w:rsidRPr="00164E08" w:rsidRDefault="00FF0DF1" w:rsidP="00FF0DF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Distribution costs</w:t>
            </w:r>
          </w:p>
        </w:tc>
        <w:tc>
          <w:tcPr>
            <w:tcW w:w="1900" w:type="dxa"/>
            <w:shd w:val="clear" w:color="auto" w:fill="auto"/>
            <w:noWrap/>
            <w:vAlign w:val="bottom"/>
          </w:tcPr>
          <w:p w14:paraId="4DCC3B71"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2F114467"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447A01E7" w14:textId="250A2ABA" w:rsidR="00FF0DF1" w:rsidRPr="00CE4361" w:rsidRDefault="004C3C8E" w:rsidP="00FF0DF1">
            <w:pPr>
              <w:ind w:left="-29" w:right="-29"/>
              <w:jc w:val="right"/>
              <w:rPr>
                <w:rFonts w:ascii="Angsana New" w:hAnsi="Angsana New"/>
                <w:sz w:val="28"/>
                <w:szCs w:val="28"/>
                <w:highlight w:val="yellow"/>
                <w:lang w:val="en-US"/>
              </w:rPr>
            </w:pPr>
            <w:r w:rsidRPr="004C3C8E">
              <w:rPr>
                <w:rFonts w:ascii="Angsana New" w:hAnsi="Calibri"/>
                <w:color w:val="000000"/>
                <w:sz w:val="28"/>
                <w:szCs w:val="28"/>
                <w:lang w:val="en-US"/>
              </w:rPr>
              <w:t>(58,346,413.02)</w:t>
            </w:r>
          </w:p>
        </w:tc>
        <w:tc>
          <w:tcPr>
            <w:tcW w:w="1890" w:type="dxa"/>
            <w:tcBorders>
              <w:top w:val="nil"/>
              <w:left w:val="nil"/>
              <w:bottom w:val="nil"/>
              <w:right w:val="nil"/>
            </w:tcBorders>
            <w:shd w:val="clear" w:color="auto" w:fill="auto"/>
            <w:noWrap/>
            <w:vAlign w:val="bottom"/>
          </w:tcPr>
          <w:p w14:paraId="17A7D6A2"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1CE1C4EB"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center"/>
          </w:tcPr>
          <w:p w14:paraId="1C4C2A77" w14:textId="67DFD428" w:rsidR="00FF0DF1" w:rsidRPr="00CE4361" w:rsidRDefault="00FF0DF1" w:rsidP="00FF0DF1">
            <w:pPr>
              <w:tabs>
                <w:tab w:val="left" w:pos="1602"/>
              </w:tabs>
              <w:ind w:left="-29" w:right="-29"/>
              <w:jc w:val="right"/>
              <w:rPr>
                <w:rFonts w:ascii="Angsana New" w:hAnsi="Angsana New"/>
                <w:sz w:val="28"/>
                <w:szCs w:val="28"/>
                <w:lang w:val="en-US"/>
              </w:rPr>
            </w:pPr>
            <w:r w:rsidRPr="00CE4361">
              <w:rPr>
                <w:rFonts w:ascii="Angsana New" w:hAnsi="Calibri"/>
                <w:color w:val="000000"/>
                <w:sz w:val="28"/>
                <w:szCs w:val="28"/>
                <w:lang w:val="en-US"/>
              </w:rPr>
              <w:t>(52,058,068.09)</w:t>
            </w:r>
          </w:p>
        </w:tc>
      </w:tr>
      <w:tr w:rsidR="00FF0DF1" w:rsidRPr="00B3011C" w14:paraId="3F500943" w14:textId="77777777" w:rsidTr="00C04086">
        <w:trPr>
          <w:trHeight w:val="20"/>
        </w:trPr>
        <w:tc>
          <w:tcPr>
            <w:tcW w:w="3620" w:type="dxa"/>
            <w:noWrap/>
            <w:vAlign w:val="bottom"/>
            <w:hideMark/>
          </w:tcPr>
          <w:p w14:paraId="45E8174E" w14:textId="77777777" w:rsidR="00FF0DF1" w:rsidRPr="00164E08" w:rsidRDefault="00FF0DF1" w:rsidP="00FF0DF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Administrative expenses</w:t>
            </w:r>
          </w:p>
        </w:tc>
        <w:tc>
          <w:tcPr>
            <w:tcW w:w="1900" w:type="dxa"/>
            <w:shd w:val="clear" w:color="auto" w:fill="auto"/>
            <w:noWrap/>
            <w:vAlign w:val="bottom"/>
          </w:tcPr>
          <w:p w14:paraId="73D2ED44"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7DE5330D"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5CE4628C" w14:textId="6F43EABF" w:rsidR="00FF0DF1" w:rsidRPr="00B3011C" w:rsidRDefault="004C3C8E" w:rsidP="00FF0DF1">
            <w:pPr>
              <w:ind w:left="-29" w:right="-29"/>
              <w:jc w:val="right"/>
              <w:rPr>
                <w:rFonts w:ascii="Angsana New" w:hAnsi="Angsana New"/>
                <w:sz w:val="28"/>
                <w:szCs w:val="28"/>
                <w:cs/>
                <w:lang w:val="en-US"/>
              </w:rPr>
            </w:pPr>
            <w:r w:rsidRPr="004C3C8E">
              <w:rPr>
                <w:rFonts w:ascii="Angsana New" w:hAnsi="Calibri"/>
                <w:color w:val="000000"/>
                <w:sz w:val="28"/>
                <w:szCs w:val="28"/>
                <w:lang w:val="en-US"/>
              </w:rPr>
              <w:t>(41,989,471.82)</w:t>
            </w:r>
          </w:p>
        </w:tc>
        <w:tc>
          <w:tcPr>
            <w:tcW w:w="1890" w:type="dxa"/>
            <w:tcBorders>
              <w:top w:val="nil"/>
              <w:left w:val="nil"/>
              <w:bottom w:val="nil"/>
              <w:right w:val="nil"/>
            </w:tcBorders>
            <w:shd w:val="clear" w:color="auto" w:fill="auto"/>
            <w:noWrap/>
            <w:vAlign w:val="bottom"/>
          </w:tcPr>
          <w:p w14:paraId="40A57332"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264112F1"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center"/>
          </w:tcPr>
          <w:p w14:paraId="29806FDC" w14:textId="3B4A0BE3" w:rsidR="00FF0DF1" w:rsidRPr="00CE4361" w:rsidRDefault="00FF0DF1" w:rsidP="00FF0DF1">
            <w:pPr>
              <w:tabs>
                <w:tab w:val="left" w:pos="1602"/>
              </w:tabs>
              <w:ind w:left="-29" w:right="-29"/>
              <w:jc w:val="right"/>
              <w:rPr>
                <w:rFonts w:ascii="Angsana New" w:hAnsi="Angsana New"/>
                <w:sz w:val="28"/>
                <w:szCs w:val="28"/>
                <w:cs/>
              </w:rPr>
            </w:pPr>
            <w:r w:rsidRPr="00CE4361">
              <w:rPr>
                <w:rFonts w:ascii="Angsana New" w:hAnsi="Calibri"/>
                <w:color w:val="000000"/>
                <w:sz w:val="28"/>
                <w:szCs w:val="28"/>
                <w:lang w:val="en-US"/>
              </w:rPr>
              <w:t>(35,991,149.42)</w:t>
            </w:r>
          </w:p>
        </w:tc>
      </w:tr>
      <w:tr w:rsidR="00FF0DF1" w:rsidRPr="00B3011C" w14:paraId="66E08112" w14:textId="77777777" w:rsidTr="00C04086">
        <w:trPr>
          <w:trHeight w:val="20"/>
        </w:trPr>
        <w:tc>
          <w:tcPr>
            <w:tcW w:w="3620" w:type="dxa"/>
            <w:noWrap/>
            <w:vAlign w:val="bottom"/>
          </w:tcPr>
          <w:p w14:paraId="7C802DF9" w14:textId="77777777" w:rsidR="00FF0DF1" w:rsidRPr="00164E08" w:rsidRDefault="00FF0DF1" w:rsidP="00FF0DF1">
            <w:pPr>
              <w:ind w:hanging="108"/>
              <w:rPr>
                <w:rFonts w:asciiTheme="majorBidi" w:eastAsia="Times New Roman" w:hAnsiTheme="majorBidi" w:cstheme="majorBidi"/>
                <w:sz w:val="28"/>
                <w:szCs w:val="28"/>
                <w:lang w:val="en-US"/>
              </w:rPr>
            </w:pPr>
            <w:r w:rsidRPr="0031693D">
              <w:rPr>
                <w:rFonts w:asciiTheme="majorBidi" w:eastAsia="Times New Roman" w:hAnsiTheme="majorBidi"/>
                <w:sz w:val="27"/>
                <w:szCs w:val="27"/>
                <w:lang w:val="en-US"/>
              </w:rPr>
              <w:t>Expected credit loss</w:t>
            </w:r>
          </w:p>
        </w:tc>
        <w:tc>
          <w:tcPr>
            <w:tcW w:w="1900" w:type="dxa"/>
            <w:shd w:val="clear" w:color="auto" w:fill="auto"/>
            <w:noWrap/>
            <w:vAlign w:val="bottom"/>
          </w:tcPr>
          <w:p w14:paraId="5C70931B"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65C85124"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50DDC637" w14:textId="33F2E87D" w:rsidR="00FF0DF1" w:rsidRPr="00CE4361" w:rsidRDefault="00FF0DF1" w:rsidP="00FF0DF1">
            <w:pPr>
              <w:ind w:left="-29" w:right="-29"/>
              <w:jc w:val="right"/>
              <w:rPr>
                <w:rFonts w:asciiTheme="majorBidi" w:eastAsia="Times New Roman" w:hAnsiTheme="majorBidi" w:cstheme="majorBidi"/>
                <w:sz w:val="28"/>
                <w:szCs w:val="28"/>
                <w:lang w:val="en-US"/>
              </w:rPr>
            </w:pPr>
            <w:r w:rsidRPr="00CE4361">
              <w:rPr>
                <w:rFonts w:ascii="Angsana New" w:hAnsi="Calibri"/>
                <w:color w:val="000000"/>
                <w:sz w:val="28"/>
                <w:szCs w:val="28"/>
                <w:lang w:val="en-US"/>
              </w:rPr>
              <w:t>-</w:t>
            </w:r>
          </w:p>
        </w:tc>
        <w:tc>
          <w:tcPr>
            <w:tcW w:w="1890" w:type="dxa"/>
            <w:tcBorders>
              <w:top w:val="nil"/>
              <w:left w:val="nil"/>
              <w:bottom w:val="nil"/>
              <w:right w:val="nil"/>
            </w:tcBorders>
            <w:shd w:val="clear" w:color="auto" w:fill="auto"/>
            <w:noWrap/>
            <w:vAlign w:val="bottom"/>
          </w:tcPr>
          <w:p w14:paraId="670A1AA6"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09AD3703"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center"/>
          </w:tcPr>
          <w:p w14:paraId="5524265C" w14:textId="59A2EA0B" w:rsidR="00FF0DF1" w:rsidRPr="00CE4361" w:rsidRDefault="00FF0DF1" w:rsidP="00FF0DF1">
            <w:pPr>
              <w:tabs>
                <w:tab w:val="left" w:pos="1602"/>
              </w:tabs>
              <w:ind w:left="-29" w:right="-29"/>
              <w:jc w:val="right"/>
              <w:rPr>
                <w:rFonts w:asciiTheme="majorBidi" w:eastAsia="Times New Roman" w:hAnsiTheme="majorBidi" w:cstheme="majorBidi"/>
                <w:sz w:val="28"/>
                <w:szCs w:val="28"/>
                <w:lang w:val="en-US"/>
              </w:rPr>
            </w:pPr>
            <w:r w:rsidRPr="00CE4361">
              <w:rPr>
                <w:rFonts w:ascii="Angsana New" w:hAnsi="Calibri"/>
                <w:color w:val="000000"/>
                <w:sz w:val="28"/>
                <w:szCs w:val="28"/>
                <w:lang w:val="en-US"/>
              </w:rPr>
              <w:t>(54,094,002.91)</w:t>
            </w:r>
          </w:p>
        </w:tc>
      </w:tr>
      <w:tr w:rsidR="00FF0DF1" w:rsidRPr="00B3011C" w14:paraId="00E558CC" w14:textId="77777777" w:rsidTr="00C04086">
        <w:trPr>
          <w:trHeight w:val="20"/>
        </w:trPr>
        <w:tc>
          <w:tcPr>
            <w:tcW w:w="3620" w:type="dxa"/>
            <w:noWrap/>
            <w:vAlign w:val="bottom"/>
            <w:hideMark/>
          </w:tcPr>
          <w:p w14:paraId="4DC46DB9" w14:textId="77777777" w:rsidR="00FF0DF1" w:rsidRPr="00164E08" w:rsidRDefault="00FF0DF1" w:rsidP="00FF0DF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Finance costs</w:t>
            </w:r>
          </w:p>
        </w:tc>
        <w:tc>
          <w:tcPr>
            <w:tcW w:w="1900" w:type="dxa"/>
            <w:shd w:val="clear" w:color="auto" w:fill="auto"/>
            <w:noWrap/>
            <w:vAlign w:val="bottom"/>
          </w:tcPr>
          <w:p w14:paraId="03B2386A"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672AE4B1"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73943E41" w14:textId="606DFB23" w:rsidR="00FF0DF1" w:rsidRPr="00CE4361" w:rsidRDefault="00FF0DF1" w:rsidP="00FF0DF1">
            <w:pPr>
              <w:ind w:left="-29" w:right="-29"/>
              <w:jc w:val="right"/>
              <w:rPr>
                <w:rFonts w:asciiTheme="majorBidi" w:eastAsia="Times New Roman" w:hAnsiTheme="majorBidi" w:cstheme="majorBidi"/>
                <w:sz w:val="28"/>
                <w:szCs w:val="28"/>
                <w:highlight w:val="yellow"/>
                <w:lang w:val="en-US"/>
              </w:rPr>
            </w:pPr>
            <w:r w:rsidRPr="00CE4361">
              <w:rPr>
                <w:rFonts w:ascii="Angsana New" w:hAnsi="Calibri"/>
                <w:color w:val="000000"/>
                <w:sz w:val="28"/>
                <w:szCs w:val="28"/>
                <w:lang w:val="en-US"/>
              </w:rPr>
              <w:t>(2,631,449.14)</w:t>
            </w:r>
          </w:p>
        </w:tc>
        <w:tc>
          <w:tcPr>
            <w:tcW w:w="1890" w:type="dxa"/>
            <w:tcBorders>
              <w:top w:val="nil"/>
              <w:left w:val="nil"/>
              <w:bottom w:val="nil"/>
              <w:right w:val="nil"/>
            </w:tcBorders>
            <w:shd w:val="clear" w:color="auto" w:fill="auto"/>
            <w:noWrap/>
            <w:vAlign w:val="bottom"/>
          </w:tcPr>
          <w:p w14:paraId="1925294B"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41ADE874"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center"/>
          </w:tcPr>
          <w:p w14:paraId="47BB8B8C" w14:textId="58634D75" w:rsidR="00FF0DF1" w:rsidRPr="00CE4361" w:rsidRDefault="00FF0DF1" w:rsidP="00FF0DF1">
            <w:pPr>
              <w:tabs>
                <w:tab w:val="left" w:pos="1602"/>
              </w:tabs>
              <w:ind w:left="-29" w:right="-29"/>
              <w:jc w:val="right"/>
              <w:rPr>
                <w:rFonts w:asciiTheme="majorBidi" w:eastAsia="Times New Roman" w:hAnsiTheme="majorBidi" w:cstheme="majorBidi"/>
                <w:sz w:val="28"/>
                <w:szCs w:val="28"/>
                <w:lang w:val="en-US"/>
              </w:rPr>
            </w:pPr>
            <w:r w:rsidRPr="00CE4361">
              <w:rPr>
                <w:rFonts w:ascii="Angsana New" w:hAnsi="Calibri"/>
                <w:color w:val="000000"/>
                <w:sz w:val="28"/>
                <w:szCs w:val="28"/>
                <w:lang w:val="en-US"/>
              </w:rPr>
              <w:t>(2,711,135.57)</w:t>
            </w:r>
          </w:p>
        </w:tc>
      </w:tr>
      <w:tr w:rsidR="00FF0DF1" w:rsidRPr="00B3011C" w14:paraId="7FFF4682" w14:textId="77777777" w:rsidTr="0083168A">
        <w:trPr>
          <w:trHeight w:val="20"/>
        </w:trPr>
        <w:tc>
          <w:tcPr>
            <w:tcW w:w="3620" w:type="dxa"/>
            <w:noWrap/>
            <w:vAlign w:val="bottom"/>
            <w:hideMark/>
          </w:tcPr>
          <w:p w14:paraId="798C42E7" w14:textId="70B95481" w:rsidR="00FF0DF1" w:rsidRPr="00164E08" w:rsidRDefault="00FF0DF1" w:rsidP="00FF0DF1">
            <w:pPr>
              <w:ind w:hanging="108"/>
              <w:rPr>
                <w:rFonts w:asciiTheme="majorBidi" w:eastAsia="Times New Roman" w:hAnsiTheme="majorBidi" w:cstheme="majorBidi"/>
                <w:sz w:val="28"/>
                <w:szCs w:val="28"/>
                <w:lang w:val="en-US"/>
              </w:rPr>
            </w:pPr>
            <w:r w:rsidRPr="006A0449">
              <w:rPr>
                <w:rFonts w:asciiTheme="majorBidi" w:eastAsia="Times New Roman" w:hAnsiTheme="majorBidi" w:cstheme="majorBidi"/>
                <w:sz w:val="28"/>
                <w:szCs w:val="28"/>
                <w:lang w:val="en-US"/>
              </w:rPr>
              <w:t>Tax (expense) income</w:t>
            </w:r>
          </w:p>
        </w:tc>
        <w:tc>
          <w:tcPr>
            <w:tcW w:w="1900" w:type="dxa"/>
            <w:shd w:val="clear" w:color="auto" w:fill="auto"/>
            <w:noWrap/>
            <w:vAlign w:val="bottom"/>
          </w:tcPr>
          <w:p w14:paraId="14EF8BFC"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44DA0F80"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7C9169E1" w14:textId="70AB8D8A" w:rsidR="00FF0DF1" w:rsidRPr="00CE4361" w:rsidRDefault="009F66E4" w:rsidP="00FF0DF1">
            <w:pPr>
              <w:pBdr>
                <w:bottom w:val="single" w:sz="4" w:space="1" w:color="auto"/>
              </w:pBdr>
              <w:ind w:left="-29" w:right="-29"/>
              <w:jc w:val="right"/>
              <w:rPr>
                <w:rFonts w:asciiTheme="majorBidi" w:eastAsia="Times New Roman" w:hAnsiTheme="majorBidi" w:cstheme="majorBidi"/>
                <w:sz w:val="28"/>
                <w:szCs w:val="28"/>
                <w:highlight w:val="yellow"/>
                <w:lang w:val="en-US"/>
              </w:rPr>
            </w:pPr>
            <w:r w:rsidRPr="009F66E4">
              <w:rPr>
                <w:rFonts w:ascii="Angsana New" w:hAnsi="Calibri"/>
                <w:color w:val="000000"/>
                <w:sz w:val="28"/>
                <w:szCs w:val="28"/>
                <w:lang w:val="en-US"/>
              </w:rPr>
              <w:t>(6,727,288.16)</w:t>
            </w:r>
          </w:p>
        </w:tc>
        <w:tc>
          <w:tcPr>
            <w:tcW w:w="1890" w:type="dxa"/>
            <w:tcBorders>
              <w:top w:val="nil"/>
              <w:left w:val="nil"/>
              <w:right w:val="nil"/>
            </w:tcBorders>
            <w:shd w:val="clear" w:color="auto" w:fill="auto"/>
            <w:noWrap/>
            <w:vAlign w:val="bottom"/>
          </w:tcPr>
          <w:p w14:paraId="7197C868"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90" w:type="dxa"/>
            <w:tcBorders>
              <w:top w:val="nil"/>
              <w:left w:val="nil"/>
              <w:right w:val="nil"/>
            </w:tcBorders>
            <w:shd w:val="clear" w:color="auto" w:fill="auto"/>
            <w:noWrap/>
            <w:vAlign w:val="bottom"/>
          </w:tcPr>
          <w:p w14:paraId="66F03EBB"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center"/>
          </w:tcPr>
          <w:p w14:paraId="29A37D01" w14:textId="245164AC" w:rsidR="00FF0DF1" w:rsidRPr="00CE4361" w:rsidRDefault="00FF0DF1" w:rsidP="00FF0DF1">
            <w:pPr>
              <w:pBdr>
                <w:bottom w:val="single" w:sz="4" w:space="1" w:color="auto"/>
              </w:pBdr>
              <w:tabs>
                <w:tab w:val="left" w:pos="1602"/>
              </w:tabs>
              <w:ind w:left="-29" w:right="-29"/>
              <w:jc w:val="right"/>
              <w:rPr>
                <w:rFonts w:asciiTheme="majorBidi" w:eastAsia="Times New Roman" w:hAnsiTheme="majorBidi" w:cstheme="majorBidi"/>
                <w:sz w:val="28"/>
                <w:szCs w:val="28"/>
                <w:lang w:val="en-US"/>
              </w:rPr>
            </w:pPr>
            <w:r w:rsidRPr="00CE4361">
              <w:rPr>
                <w:rFonts w:ascii="Angsana New" w:hAnsi="Calibri"/>
                <w:color w:val="000000"/>
                <w:sz w:val="28"/>
                <w:szCs w:val="28"/>
                <w:lang w:val="en-US"/>
              </w:rPr>
              <w:t>10,394,856.49</w:t>
            </w:r>
          </w:p>
        </w:tc>
      </w:tr>
      <w:tr w:rsidR="00FF0DF1" w:rsidRPr="00B3011C" w14:paraId="6428DFF1" w14:textId="77777777" w:rsidTr="00C04086">
        <w:trPr>
          <w:trHeight w:val="20"/>
        </w:trPr>
        <w:tc>
          <w:tcPr>
            <w:tcW w:w="3620" w:type="dxa"/>
            <w:shd w:val="clear" w:color="auto" w:fill="FFFFFF"/>
            <w:noWrap/>
            <w:vAlign w:val="bottom"/>
            <w:hideMark/>
          </w:tcPr>
          <w:p w14:paraId="7F40DD70" w14:textId="77777777" w:rsidR="00FF0DF1" w:rsidRPr="00164E08" w:rsidRDefault="00FF0DF1" w:rsidP="00FF0DF1">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Profit (loss) for the period</w:t>
            </w:r>
          </w:p>
        </w:tc>
        <w:tc>
          <w:tcPr>
            <w:tcW w:w="1900" w:type="dxa"/>
            <w:shd w:val="clear" w:color="auto" w:fill="auto"/>
            <w:noWrap/>
            <w:vAlign w:val="bottom"/>
          </w:tcPr>
          <w:p w14:paraId="767C0766"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0F34BBAF"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7510E424" w14:textId="5CAF222C" w:rsidR="00FF0DF1" w:rsidRPr="00CE4361" w:rsidRDefault="009F66E4" w:rsidP="00FF0DF1">
            <w:pPr>
              <w:pBdr>
                <w:bottom w:val="single" w:sz="4" w:space="1" w:color="auto"/>
              </w:pBdr>
              <w:ind w:left="-29" w:right="-29"/>
              <w:jc w:val="right"/>
              <w:rPr>
                <w:rFonts w:asciiTheme="majorBidi" w:eastAsia="Times New Roman" w:hAnsiTheme="majorBidi" w:cstheme="majorBidi"/>
                <w:sz w:val="28"/>
                <w:szCs w:val="28"/>
                <w:highlight w:val="yellow"/>
                <w:lang w:val="en-US"/>
              </w:rPr>
            </w:pPr>
            <w:r w:rsidRPr="009F66E4">
              <w:rPr>
                <w:rFonts w:ascii="Angsana New" w:hAnsi="Calibri"/>
                <w:color w:val="000000"/>
                <w:sz w:val="28"/>
                <w:szCs w:val="28"/>
                <w:lang w:val="en-US"/>
              </w:rPr>
              <w:t>32,311,223.79</w:t>
            </w:r>
          </w:p>
        </w:tc>
        <w:tc>
          <w:tcPr>
            <w:tcW w:w="1890" w:type="dxa"/>
            <w:tcBorders>
              <w:top w:val="nil"/>
              <w:left w:val="nil"/>
              <w:bottom w:val="nil"/>
              <w:right w:val="nil"/>
            </w:tcBorders>
            <w:shd w:val="clear" w:color="auto" w:fill="auto"/>
            <w:noWrap/>
            <w:vAlign w:val="bottom"/>
          </w:tcPr>
          <w:p w14:paraId="240D226E" w14:textId="77777777" w:rsidR="00FF0DF1" w:rsidRPr="00CE4361" w:rsidRDefault="00FF0DF1" w:rsidP="00FF0DF1">
            <w:pPr>
              <w:tabs>
                <w:tab w:val="left" w:pos="1602"/>
              </w:tabs>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000000" w:fill="FFFFFF"/>
            <w:noWrap/>
            <w:vAlign w:val="bottom"/>
          </w:tcPr>
          <w:p w14:paraId="26EE986D"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00" w:type="dxa"/>
            <w:tcBorders>
              <w:left w:val="nil"/>
              <w:bottom w:val="nil"/>
              <w:right w:val="nil"/>
            </w:tcBorders>
            <w:shd w:val="clear" w:color="auto" w:fill="auto"/>
            <w:noWrap/>
            <w:vAlign w:val="center"/>
          </w:tcPr>
          <w:p w14:paraId="2A5A457F" w14:textId="678F0900" w:rsidR="00FF0DF1" w:rsidRPr="00CE4361" w:rsidRDefault="00FF0DF1" w:rsidP="00FF0DF1">
            <w:pPr>
              <w:pBdr>
                <w:bottom w:val="single" w:sz="4" w:space="1" w:color="auto"/>
              </w:pBdr>
              <w:tabs>
                <w:tab w:val="left" w:pos="1602"/>
              </w:tabs>
              <w:ind w:left="-29" w:right="-29"/>
              <w:jc w:val="right"/>
              <w:rPr>
                <w:rFonts w:asciiTheme="majorBidi" w:eastAsia="Times New Roman" w:hAnsiTheme="majorBidi" w:cstheme="majorBidi"/>
                <w:sz w:val="28"/>
                <w:szCs w:val="28"/>
                <w:lang w:val="en-US"/>
              </w:rPr>
            </w:pPr>
            <w:r w:rsidRPr="00CE4361">
              <w:rPr>
                <w:rFonts w:ascii="Angsana New" w:hAnsi="Calibri"/>
                <w:color w:val="000000"/>
                <w:sz w:val="28"/>
                <w:szCs w:val="28"/>
                <w:lang w:val="en-US"/>
              </w:rPr>
              <w:t>(63,542,667.05)</w:t>
            </w:r>
          </w:p>
        </w:tc>
      </w:tr>
      <w:tr w:rsidR="00FF0DF1" w:rsidRPr="00B3011C" w14:paraId="3698B9E4" w14:textId="77777777" w:rsidTr="00C04086">
        <w:trPr>
          <w:trHeight w:val="20"/>
        </w:trPr>
        <w:tc>
          <w:tcPr>
            <w:tcW w:w="5520" w:type="dxa"/>
            <w:gridSpan w:val="2"/>
            <w:shd w:val="clear" w:color="auto" w:fill="FFFFFF"/>
            <w:noWrap/>
            <w:vAlign w:val="bottom"/>
          </w:tcPr>
          <w:p w14:paraId="0F241358" w14:textId="77777777" w:rsidR="00FF0DF1" w:rsidRPr="00CE4361" w:rsidRDefault="00FF0DF1" w:rsidP="00FF0DF1">
            <w:pPr>
              <w:ind w:hanging="108"/>
              <w:rPr>
                <w:rFonts w:asciiTheme="majorBidi" w:eastAsia="Times New Roman" w:hAnsiTheme="majorBidi" w:cstheme="majorBidi"/>
                <w:sz w:val="28"/>
                <w:szCs w:val="28"/>
                <w:lang w:val="en-US"/>
              </w:rPr>
            </w:pPr>
            <w:r w:rsidRPr="00CE4361">
              <w:rPr>
                <w:rFonts w:asciiTheme="majorBidi" w:eastAsia="Times New Roman" w:hAnsiTheme="majorBidi" w:cstheme="majorBidi"/>
                <w:b/>
                <w:bCs/>
                <w:sz w:val="28"/>
                <w:szCs w:val="28"/>
                <w:lang w:val="en-US"/>
              </w:rPr>
              <w:t>Other comprehensive income (loss) for the period</w:t>
            </w:r>
          </w:p>
        </w:tc>
        <w:tc>
          <w:tcPr>
            <w:tcW w:w="1860" w:type="dxa"/>
            <w:shd w:val="clear" w:color="auto" w:fill="auto"/>
            <w:noWrap/>
            <w:vAlign w:val="bottom"/>
          </w:tcPr>
          <w:p w14:paraId="7606D4EE"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7F23B6FA" w14:textId="12E911AB" w:rsidR="00FF0DF1" w:rsidRPr="00B3011C" w:rsidRDefault="00FF0DF1" w:rsidP="00FF0DF1">
            <w:pPr>
              <w:ind w:left="-29" w:right="-29"/>
              <w:jc w:val="right"/>
              <w:rPr>
                <w:rFonts w:ascii="Angsana New" w:hAnsi="Calibri"/>
                <w:color w:val="000000"/>
                <w:sz w:val="28"/>
                <w:szCs w:val="28"/>
                <w:cs/>
                <w:lang w:val="en-US"/>
              </w:rPr>
            </w:pPr>
            <w:r w:rsidRPr="00CE4361">
              <w:rPr>
                <w:rFonts w:ascii="Angsana New" w:hAnsi="Calibri"/>
                <w:noProof/>
                <w:color w:val="000000"/>
                <w:sz w:val="28"/>
                <w:szCs w:val="28"/>
                <w:lang w:val="en-US"/>
              </w:rPr>
              <w:t>-</w:t>
            </w:r>
          </w:p>
        </w:tc>
        <w:tc>
          <w:tcPr>
            <w:tcW w:w="1890" w:type="dxa"/>
            <w:tcBorders>
              <w:top w:val="nil"/>
              <w:left w:val="nil"/>
              <w:bottom w:val="nil"/>
              <w:right w:val="nil"/>
            </w:tcBorders>
            <w:shd w:val="clear" w:color="auto" w:fill="auto"/>
            <w:noWrap/>
            <w:vAlign w:val="center"/>
          </w:tcPr>
          <w:p w14:paraId="182F933A" w14:textId="77777777" w:rsidR="00FF0DF1" w:rsidRPr="00CE4361" w:rsidRDefault="00FF0DF1" w:rsidP="00FF0DF1">
            <w:pPr>
              <w:tabs>
                <w:tab w:val="left" w:pos="1602"/>
              </w:tabs>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000000" w:fill="FFFFFF"/>
            <w:noWrap/>
            <w:vAlign w:val="bottom"/>
          </w:tcPr>
          <w:p w14:paraId="742FDC07"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00" w:type="dxa"/>
            <w:tcBorders>
              <w:left w:val="nil"/>
              <w:bottom w:val="nil"/>
              <w:right w:val="nil"/>
            </w:tcBorders>
            <w:shd w:val="clear" w:color="auto" w:fill="auto"/>
            <w:noWrap/>
            <w:vAlign w:val="bottom"/>
          </w:tcPr>
          <w:p w14:paraId="6B18EF14" w14:textId="77777777" w:rsidR="00FF0DF1" w:rsidRPr="00CE4361" w:rsidRDefault="00FF0DF1" w:rsidP="00FF0DF1">
            <w:pPr>
              <w:tabs>
                <w:tab w:val="left" w:pos="1602"/>
              </w:tabs>
              <w:ind w:left="-29" w:right="-29"/>
              <w:jc w:val="right"/>
              <w:rPr>
                <w:rFonts w:asciiTheme="majorBidi" w:eastAsia="Times New Roman" w:hAnsiTheme="majorBidi" w:cstheme="majorBidi"/>
                <w:sz w:val="28"/>
                <w:szCs w:val="28"/>
                <w:lang w:val="en-US"/>
              </w:rPr>
            </w:pPr>
            <w:r w:rsidRPr="00CE4361">
              <w:rPr>
                <w:rFonts w:asciiTheme="majorBidi" w:eastAsia="Times New Roman" w:hAnsiTheme="majorBidi" w:cstheme="majorBidi"/>
                <w:sz w:val="28"/>
                <w:szCs w:val="28"/>
                <w:lang w:val="en-US"/>
              </w:rPr>
              <w:t>-</w:t>
            </w:r>
          </w:p>
        </w:tc>
      </w:tr>
      <w:tr w:rsidR="00FF0DF1" w:rsidRPr="00B3011C" w14:paraId="406E8A92" w14:textId="77777777" w:rsidTr="00C04086">
        <w:trPr>
          <w:trHeight w:val="20"/>
        </w:trPr>
        <w:tc>
          <w:tcPr>
            <w:tcW w:w="5520" w:type="dxa"/>
            <w:gridSpan w:val="2"/>
            <w:shd w:val="clear" w:color="auto" w:fill="auto"/>
            <w:noWrap/>
            <w:vAlign w:val="bottom"/>
            <w:hideMark/>
          </w:tcPr>
          <w:p w14:paraId="1C2041C3" w14:textId="77777777" w:rsidR="00FF0DF1" w:rsidRPr="00CE4361" w:rsidRDefault="00FF0DF1" w:rsidP="00FF0DF1">
            <w:pPr>
              <w:ind w:hanging="108"/>
              <w:rPr>
                <w:rFonts w:asciiTheme="majorBidi" w:eastAsia="Times New Roman" w:hAnsiTheme="majorBidi" w:cstheme="majorBidi"/>
                <w:b/>
                <w:bCs/>
                <w:sz w:val="28"/>
                <w:szCs w:val="28"/>
                <w:lang w:val="en-US"/>
              </w:rPr>
            </w:pPr>
            <w:r w:rsidRPr="00CE4361">
              <w:rPr>
                <w:rFonts w:asciiTheme="majorBidi" w:eastAsia="Times New Roman" w:hAnsiTheme="majorBidi" w:cstheme="majorBidi"/>
                <w:b/>
                <w:bCs/>
                <w:sz w:val="28"/>
                <w:szCs w:val="28"/>
                <w:lang w:val="en-US"/>
              </w:rPr>
              <w:t xml:space="preserve">Total comprehensive income (loss) for the period </w:t>
            </w:r>
          </w:p>
        </w:tc>
        <w:tc>
          <w:tcPr>
            <w:tcW w:w="1860" w:type="dxa"/>
            <w:shd w:val="clear" w:color="auto" w:fill="auto"/>
            <w:noWrap/>
            <w:vAlign w:val="bottom"/>
          </w:tcPr>
          <w:p w14:paraId="1C8798D4"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18FEBF54" w14:textId="145DD433" w:rsidR="00FF0DF1" w:rsidRPr="00CE4361" w:rsidRDefault="009F66E4" w:rsidP="00FF0DF1">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9F66E4">
              <w:rPr>
                <w:rFonts w:ascii="Angsana New" w:hAnsi="Calibri"/>
                <w:noProof/>
                <w:color w:val="000000"/>
                <w:sz w:val="28"/>
                <w:szCs w:val="28"/>
                <w:lang w:val="en-US"/>
              </w:rPr>
              <w:t>32,311,223.79</w:t>
            </w:r>
          </w:p>
        </w:tc>
        <w:tc>
          <w:tcPr>
            <w:tcW w:w="1890" w:type="dxa"/>
            <w:tcBorders>
              <w:top w:val="nil"/>
              <w:left w:val="nil"/>
              <w:bottom w:val="nil"/>
              <w:right w:val="nil"/>
            </w:tcBorders>
            <w:shd w:val="clear" w:color="auto" w:fill="auto"/>
            <w:noWrap/>
            <w:vAlign w:val="center"/>
          </w:tcPr>
          <w:p w14:paraId="7FFEC9D6"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000000" w:fill="FFFFFF"/>
            <w:noWrap/>
            <w:vAlign w:val="bottom"/>
          </w:tcPr>
          <w:p w14:paraId="6C920C27"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00" w:type="dxa"/>
            <w:tcBorders>
              <w:left w:val="nil"/>
              <w:right w:val="nil"/>
            </w:tcBorders>
            <w:shd w:val="clear" w:color="auto" w:fill="auto"/>
            <w:noWrap/>
            <w:vAlign w:val="bottom"/>
          </w:tcPr>
          <w:p w14:paraId="39E92649" w14:textId="0C0064EF" w:rsidR="00FF0DF1" w:rsidRPr="00CE4361" w:rsidRDefault="00FF0DF1" w:rsidP="00FF0DF1">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CE4361">
              <w:rPr>
                <w:rFonts w:ascii="Angsana New" w:hAnsi="Calibri"/>
                <w:color w:val="000000"/>
                <w:sz w:val="28"/>
                <w:szCs w:val="28"/>
                <w:lang w:val="en-US"/>
              </w:rPr>
              <w:t>(63,542,667.05)</w:t>
            </w:r>
          </w:p>
        </w:tc>
      </w:tr>
      <w:tr w:rsidR="005867F1" w:rsidRPr="00B3011C" w14:paraId="25C34E64" w14:textId="77777777" w:rsidTr="00C04086">
        <w:trPr>
          <w:trHeight w:val="20"/>
        </w:trPr>
        <w:tc>
          <w:tcPr>
            <w:tcW w:w="3620" w:type="dxa"/>
            <w:shd w:val="clear" w:color="auto" w:fill="FFFFFF"/>
            <w:noWrap/>
            <w:vAlign w:val="bottom"/>
            <w:hideMark/>
          </w:tcPr>
          <w:p w14:paraId="6BC6EAE3" w14:textId="0D8F3210" w:rsidR="005867F1" w:rsidRPr="00164E08" w:rsidRDefault="005867F1" w:rsidP="00B95F36">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 xml:space="preserve">As at </w:t>
            </w:r>
            <w:r w:rsidR="00FE14B6" w:rsidRPr="00FE14B6">
              <w:rPr>
                <w:rFonts w:asciiTheme="majorBidi" w:eastAsia="Times New Roman" w:hAnsiTheme="majorBidi" w:cstheme="majorBidi"/>
                <w:b/>
                <w:bCs/>
                <w:sz w:val="28"/>
                <w:szCs w:val="28"/>
                <w:lang w:val="en-US"/>
              </w:rPr>
              <w:t>September</w:t>
            </w:r>
            <w:r w:rsidR="00B95F36">
              <w:rPr>
                <w:rFonts w:asciiTheme="majorBidi" w:eastAsia="Times New Roman" w:hAnsiTheme="majorBidi" w:cstheme="majorBidi"/>
                <w:b/>
                <w:bCs/>
                <w:sz w:val="28"/>
                <w:szCs w:val="28"/>
                <w:lang w:val="en-US"/>
              </w:rPr>
              <w:t xml:space="preserve"> 30,</w:t>
            </w:r>
            <w:r w:rsidR="00FE14B6" w:rsidRPr="00FE14B6">
              <w:rPr>
                <w:rFonts w:asciiTheme="majorBidi" w:eastAsia="Times New Roman" w:hAnsiTheme="majorBidi" w:cstheme="majorBidi"/>
                <w:b/>
                <w:bCs/>
                <w:sz w:val="28"/>
                <w:szCs w:val="28"/>
                <w:lang w:val="en-US"/>
              </w:rPr>
              <w:t xml:space="preserve"> </w:t>
            </w:r>
            <w:r w:rsidRPr="00B002E9">
              <w:rPr>
                <w:rFonts w:asciiTheme="majorBidi" w:eastAsia="Times New Roman" w:hAnsiTheme="majorBidi" w:cstheme="majorBidi"/>
                <w:b/>
                <w:bCs/>
                <w:sz w:val="28"/>
                <w:szCs w:val="28"/>
                <w:lang w:val="en-US"/>
              </w:rPr>
              <w:t>202</w:t>
            </w:r>
            <w:r>
              <w:rPr>
                <w:rFonts w:asciiTheme="majorBidi" w:eastAsia="Times New Roman" w:hAnsiTheme="majorBidi" w:cstheme="majorBidi"/>
                <w:b/>
                <w:bCs/>
                <w:sz w:val="28"/>
                <w:szCs w:val="28"/>
                <w:lang w:val="en-US"/>
              </w:rPr>
              <w:t>2</w:t>
            </w:r>
            <w:r w:rsidRPr="00164E08">
              <w:rPr>
                <w:rFonts w:asciiTheme="majorBidi" w:eastAsia="Times New Roman" w:hAnsiTheme="majorBidi" w:cstheme="majorBidi"/>
                <w:b/>
                <w:bCs/>
                <w:sz w:val="28"/>
                <w:szCs w:val="28"/>
                <w:lang w:val="en-US"/>
              </w:rPr>
              <w:t xml:space="preserve"> and 202</w:t>
            </w:r>
            <w:r>
              <w:rPr>
                <w:rFonts w:asciiTheme="majorBidi" w:eastAsia="Times New Roman" w:hAnsiTheme="majorBidi" w:cstheme="majorBidi"/>
                <w:b/>
                <w:bCs/>
                <w:sz w:val="28"/>
                <w:szCs w:val="28"/>
                <w:lang w:val="en-US"/>
              </w:rPr>
              <w:t>1</w:t>
            </w:r>
          </w:p>
        </w:tc>
        <w:tc>
          <w:tcPr>
            <w:tcW w:w="1900" w:type="dxa"/>
            <w:shd w:val="clear" w:color="auto" w:fill="auto"/>
            <w:noWrap/>
            <w:vAlign w:val="bottom"/>
          </w:tcPr>
          <w:p w14:paraId="492DFD3A" w14:textId="77777777" w:rsidR="005867F1" w:rsidRPr="00CE4361" w:rsidRDefault="005867F1" w:rsidP="005867F1">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0458702B" w14:textId="77777777" w:rsidR="005867F1" w:rsidRPr="00CE4361" w:rsidRDefault="005867F1" w:rsidP="005867F1">
            <w:pPr>
              <w:ind w:left="-29" w:right="-29"/>
              <w:jc w:val="right"/>
              <w:rPr>
                <w:rFonts w:asciiTheme="majorBidi" w:eastAsia="Times New Roman" w:hAnsiTheme="majorBidi" w:cstheme="majorBidi"/>
                <w:sz w:val="28"/>
                <w:szCs w:val="28"/>
                <w:lang w:val="en-US"/>
              </w:rPr>
            </w:pPr>
          </w:p>
        </w:tc>
        <w:tc>
          <w:tcPr>
            <w:tcW w:w="1710" w:type="dxa"/>
            <w:tcBorders>
              <w:left w:val="nil"/>
              <w:right w:val="nil"/>
            </w:tcBorders>
            <w:shd w:val="clear" w:color="auto" w:fill="auto"/>
            <w:noWrap/>
            <w:vAlign w:val="bottom"/>
          </w:tcPr>
          <w:p w14:paraId="4FD3C9C8" w14:textId="77777777" w:rsidR="005867F1" w:rsidRPr="00CE4361" w:rsidRDefault="005867F1" w:rsidP="005867F1">
            <w:pPr>
              <w:ind w:left="-29" w:right="-29"/>
              <w:jc w:val="right"/>
              <w:rPr>
                <w:rFonts w:asciiTheme="majorBidi" w:eastAsia="Times New Roman" w:hAnsiTheme="majorBidi" w:cstheme="majorBidi"/>
                <w:sz w:val="28"/>
                <w:szCs w:val="28"/>
                <w:highlight w:val="yellow"/>
                <w:lang w:val="en-US"/>
              </w:rPr>
            </w:pPr>
          </w:p>
        </w:tc>
        <w:tc>
          <w:tcPr>
            <w:tcW w:w="1890" w:type="dxa"/>
            <w:shd w:val="clear" w:color="auto" w:fill="auto"/>
            <w:noWrap/>
            <w:vAlign w:val="bottom"/>
          </w:tcPr>
          <w:p w14:paraId="0AF0E549" w14:textId="77777777" w:rsidR="005867F1" w:rsidRPr="00CE4361" w:rsidRDefault="005867F1" w:rsidP="005867F1">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5698DD03" w14:textId="77777777" w:rsidR="005867F1" w:rsidRPr="00CE4361" w:rsidRDefault="005867F1" w:rsidP="005867F1">
            <w:pPr>
              <w:ind w:left="-29" w:right="-29"/>
              <w:jc w:val="right"/>
              <w:rPr>
                <w:rFonts w:asciiTheme="majorBidi" w:eastAsia="Times New Roman" w:hAnsiTheme="majorBidi" w:cstheme="majorBidi"/>
                <w:sz w:val="28"/>
                <w:szCs w:val="28"/>
                <w:lang w:val="en-US"/>
              </w:rPr>
            </w:pPr>
          </w:p>
        </w:tc>
        <w:tc>
          <w:tcPr>
            <w:tcW w:w="1800" w:type="dxa"/>
            <w:tcBorders>
              <w:left w:val="nil"/>
              <w:right w:val="nil"/>
            </w:tcBorders>
            <w:shd w:val="clear" w:color="auto" w:fill="auto"/>
            <w:noWrap/>
            <w:vAlign w:val="bottom"/>
          </w:tcPr>
          <w:p w14:paraId="41639E79" w14:textId="77777777" w:rsidR="005867F1" w:rsidRPr="00CE4361" w:rsidRDefault="005867F1" w:rsidP="005867F1">
            <w:pPr>
              <w:ind w:left="-29" w:right="-29"/>
              <w:jc w:val="right"/>
              <w:rPr>
                <w:rFonts w:asciiTheme="majorBidi" w:eastAsia="Times New Roman" w:hAnsiTheme="majorBidi" w:cstheme="majorBidi"/>
                <w:sz w:val="28"/>
                <w:szCs w:val="28"/>
                <w:lang w:val="en-US"/>
              </w:rPr>
            </w:pPr>
          </w:p>
        </w:tc>
      </w:tr>
      <w:tr w:rsidR="00FF0DF1" w:rsidRPr="00B3011C" w14:paraId="165EE829" w14:textId="77777777" w:rsidTr="00C04086">
        <w:trPr>
          <w:trHeight w:val="20"/>
        </w:trPr>
        <w:tc>
          <w:tcPr>
            <w:tcW w:w="3620" w:type="dxa"/>
            <w:shd w:val="clear" w:color="auto" w:fill="FFFFFF"/>
            <w:noWrap/>
            <w:vAlign w:val="bottom"/>
            <w:hideMark/>
          </w:tcPr>
          <w:p w14:paraId="50A32247" w14:textId="77777777" w:rsidR="00FF0DF1" w:rsidRPr="00164E08" w:rsidRDefault="00FF0DF1" w:rsidP="00FF0DF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Property, plant and equipment - net</w:t>
            </w:r>
          </w:p>
        </w:tc>
        <w:tc>
          <w:tcPr>
            <w:tcW w:w="1900" w:type="dxa"/>
            <w:shd w:val="clear" w:color="auto" w:fill="FFFFFF"/>
            <w:noWrap/>
            <w:vAlign w:val="bottom"/>
          </w:tcPr>
          <w:p w14:paraId="1D66D05E"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0C546012"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bottom"/>
          </w:tcPr>
          <w:p w14:paraId="1BF655AD" w14:textId="617992DE" w:rsidR="00FF0DF1" w:rsidRPr="00CE4361" w:rsidRDefault="00FF0DF1" w:rsidP="00FF0DF1">
            <w:pPr>
              <w:pBdr>
                <w:bottom w:val="double" w:sz="4" w:space="1" w:color="auto"/>
              </w:pBdr>
              <w:ind w:left="-29" w:right="-29"/>
              <w:jc w:val="right"/>
              <w:rPr>
                <w:rFonts w:asciiTheme="majorBidi" w:eastAsia="Times New Roman" w:hAnsiTheme="majorBidi" w:cstheme="majorBidi"/>
                <w:sz w:val="28"/>
                <w:szCs w:val="28"/>
                <w:highlight w:val="yellow"/>
                <w:lang w:val="en-US"/>
              </w:rPr>
            </w:pPr>
            <w:r w:rsidRPr="00CE4361">
              <w:rPr>
                <w:rFonts w:asciiTheme="majorBidi" w:eastAsia="Times New Roman" w:hAnsiTheme="majorBidi" w:cstheme="majorBidi"/>
                <w:sz w:val="28"/>
                <w:szCs w:val="28"/>
                <w:lang w:val="en-US"/>
              </w:rPr>
              <w:t>183,372,964.99</w:t>
            </w:r>
          </w:p>
        </w:tc>
        <w:tc>
          <w:tcPr>
            <w:tcW w:w="1890" w:type="dxa"/>
            <w:tcBorders>
              <w:top w:val="nil"/>
              <w:left w:val="nil"/>
              <w:bottom w:val="nil"/>
              <w:right w:val="nil"/>
            </w:tcBorders>
            <w:shd w:val="clear" w:color="000000" w:fill="FFFFFF"/>
            <w:noWrap/>
            <w:vAlign w:val="bottom"/>
          </w:tcPr>
          <w:p w14:paraId="54419E18"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000000" w:fill="FFFFFF"/>
            <w:noWrap/>
            <w:vAlign w:val="bottom"/>
          </w:tcPr>
          <w:p w14:paraId="745AED29"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5F49340E" w14:textId="5F016B85" w:rsidR="00FF0DF1" w:rsidRPr="00CE4361" w:rsidRDefault="00FF0DF1" w:rsidP="00FF0DF1">
            <w:pPr>
              <w:pBdr>
                <w:bottom w:val="double" w:sz="4" w:space="1" w:color="auto"/>
              </w:pBdr>
              <w:ind w:left="-29" w:right="-29"/>
              <w:jc w:val="right"/>
              <w:rPr>
                <w:rFonts w:asciiTheme="majorBidi" w:eastAsia="Times New Roman" w:hAnsiTheme="majorBidi" w:cstheme="majorBidi"/>
                <w:sz w:val="28"/>
                <w:szCs w:val="28"/>
                <w:lang w:val="en-US"/>
              </w:rPr>
            </w:pPr>
            <w:r w:rsidRPr="00CE4361">
              <w:rPr>
                <w:rFonts w:asciiTheme="majorBidi" w:eastAsia="Times New Roman" w:hAnsiTheme="majorBidi" w:cstheme="majorBidi"/>
                <w:sz w:val="28"/>
                <w:szCs w:val="28"/>
                <w:lang w:val="en-US"/>
              </w:rPr>
              <w:t>193,974,284.13</w:t>
            </w:r>
          </w:p>
        </w:tc>
      </w:tr>
      <w:tr w:rsidR="00FF0DF1" w:rsidRPr="00B3011C" w14:paraId="61250BB6" w14:textId="77777777" w:rsidTr="00C04086">
        <w:trPr>
          <w:trHeight w:val="20"/>
        </w:trPr>
        <w:tc>
          <w:tcPr>
            <w:tcW w:w="3620" w:type="dxa"/>
            <w:shd w:val="clear" w:color="auto" w:fill="FFFFFF"/>
            <w:noWrap/>
            <w:vAlign w:val="bottom"/>
            <w:hideMark/>
          </w:tcPr>
          <w:p w14:paraId="51FD3606" w14:textId="77777777" w:rsidR="00FF0DF1" w:rsidRPr="00164E08" w:rsidRDefault="00FF0DF1" w:rsidP="00FF0DF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 assets</w:t>
            </w:r>
          </w:p>
        </w:tc>
        <w:tc>
          <w:tcPr>
            <w:tcW w:w="1900" w:type="dxa"/>
            <w:shd w:val="clear" w:color="auto" w:fill="FFFFFF"/>
            <w:noWrap/>
            <w:vAlign w:val="bottom"/>
          </w:tcPr>
          <w:p w14:paraId="7A0E68CE"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15D7A4DE"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bottom"/>
          </w:tcPr>
          <w:p w14:paraId="0CDCA035" w14:textId="0CEDF7EB" w:rsidR="00FF0DF1" w:rsidRPr="00CE4361" w:rsidRDefault="009F66E4" w:rsidP="00FF0DF1">
            <w:pPr>
              <w:pBdr>
                <w:bottom w:val="double" w:sz="4" w:space="1" w:color="auto"/>
              </w:pBdr>
              <w:ind w:left="-29" w:right="-29"/>
              <w:jc w:val="right"/>
              <w:rPr>
                <w:rFonts w:asciiTheme="majorBidi" w:eastAsia="Times New Roman" w:hAnsiTheme="majorBidi" w:cstheme="majorBidi"/>
                <w:sz w:val="28"/>
                <w:szCs w:val="28"/>
                <w:highlight w:val="yellow"/>
                <w:lang w:val="en-US"/>
              </w:rPr>
            </w:pPr>
            <w:r w:rsidRPr="009F66E4">
              <w:rPr>
                <w:rFonts w:asciiTheme="majorBidi" w:eastAsia="Times New Roman" w:hAnsiTheme="majorBidi" w:cstheme="majorBidi"/>
                <w:sz w:val="28"/>
                <w:szCs w:val="28"/>
                <w:lang w:val="en-US"/>
              </w:rPr>
              <w:t>1,035,995,315.68</w:t>
            </w:r>
          </w:p>
        </w:tc>
        <w:tc>
          <w:tcPr>
            <w:tcW w:w="1890" w:type="dxa"/>
            <w:tcBorders>
              <w:top w:val="nil"/>
              <w:left w:val="nil"/>
              <w:bottom w:val="nil"/>
              <w:right w:val="nil"/>
            </w:tcBorders>
            <w:shd w:val="clear" w:color="000000" w:fill="FFFFFF"/>
            <w:noWrap/>
            <w:vAlign w:val="bottom"/>
          </w:tcPr>
          <w:p w14:paraId="06FAD6A4"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000000" w:fill="FFFFFF"/>
            <w:noWrap/>
            <w:vAlign w:val="bottom"/>
          </w:tcPr>
          <w:p w14:paraId="60090CB2" w14:textId="77777777" w:rsidR="00FF0DF1" w:rsidRPr="00CE4361" w:rsidRDefault="00FF0DF1" w:rsidP="00FF0DF1">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5638EE91" w14:textId="4EDE2326" w:rsidR="00FF0DF1" w:rsidRPr="00CE4361" w:rsidRDefault="00FF0DF1" w:rsidP="00FF0DF1">
            <w:pPr>
              <w:pBdr>
                <w:bottom w:val="double" w:sz="4" w:space="1" w:color="auto"/>
              </w:pBdr>
              <w:ind w:left="-29" w:right="-29"/>
              <w:jc w:val="right"/>
              <w:rPr>
                <w:rFonts w:asciiTheme="majorBidi" w:eastAsia="Times New Roman" w:hAnsiTheme="majorBidi" w:cstheme="majorBidi"/>
                <w:sz w:val="28"/>
                <w:szCs w:val="28"/>
                <w:lang w:val="en-US"/>
              </w:rPr>
            </w:pPr>
            <w:r w:rsidRPr="00CE4361">
              <w:rPr>
                <w:rFonts w:asciiTheme="majorBidi" w:eastAsia="Times New Roman" w:hAnsiTheme="majorBidi" w:cstheme="majorBidi"/>
                <w:sz w:val="28"/>
                <w:szCs w:val="28"/>
                <w:lang w:val="en-US"/>
              </w:rPr>
              <w:t>961,044,556.96</w:t>
            </w:r>
          </w:p>
        </w:tc>
      </w:tr>
    </w:tbl>
    <w:p w14:paraId="18E70DD8" w14:textId="77777777" w:rsidR="003C49D5" w:rsidRPr="00164E08" w:rsidRDefault="003C49D5" w:rsidP="003C49D5">
      <w:pPr>
        <w:jc w:val="thaiDistribute"/>
        <w:rPr>
          <w:rFonts w:ascii="Angsana New" w:hAnsi="Angsana New"/>
          <w:sz w:val="28"/>
          <w:szCs w:val="28"/>
          <w:lang w:val="en-US"/>
        </w:rPr>
        <w:sectPr w:rsidR="003C49D5" w:rsidRPr="00164E08" w:rsidSect="008A6840">
          <w:pgSz w:w="16840" w:h="11907" w:orient="landscape" w:code="9"/>
          <w:pgMar w:top="992" w:right="936" w:bottom="992" w:left="936" w:header="720" w:footer="567" w:gutter="0"/>
          <w:pgNumType w:start="35"/>
          <w:cols w:space="720"/>
          <w:docGrid w:linePitch="360"/>
        </w:sectPr>
      </w:pPr>
    </w:p>
    <w:p w14:paraId="730ACC24" w14:textId="77777777" w:rsidR="003C49D5" w:rsidRPr="00B3011C" w:rsidRDefault="003C49D5" w:rsidP="00EB6EF7">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COMMITMENTS AND CONTINGENT LIABILITIES</w:t>
      </w:r>
    </w:p>
    <w:p w14:paraId="2A172D49" w14:textId="150D899F" w:rsidR="003C49D5" w:rsidRDefault="003C49D5" w:rsidP="007C7180">
      <w:pPr>
        <w:spacing w:before="120" w:after="120"/>
        <w:ind w:left="357"/>
        <w:jc w:val="thaiDistribute"/>
        <w:rPr>
          <w:rFonts w:ascii="Angsana New" w:hAnsi="Angsana New"/>
          <w:sz w:val="28"/>
          <w:szCs w:val="28"/>
          <w:lang w:val="en-US"/>
        </w:rPr>
      </w:pPr>
      <w:r w:rsidRPr="00164E08">
        <w:rPr>
          <w:rFonts w:ascii="Angsana New" w:hAnsi="Angsana New"/>
          <w:sz w:val="28"/>
          <w:szCs w:val="28"/>
          <w:lang w:val="en-US"/>
        </w:rPr>
        <w:t>Commitments and co</w:t>
      </w:r>
      <w:r w:rsidR="005A75A2">
        <w:rPr>
          <w:rFonts w:ascii="Angsana New" w:hAnsi="Angsana New"/>
          <w:sz w:val="28"/>
          <w:szCs w:val="28"/>
          <w:lang w:val="en-US"/>
        </w:rPr>
        <w:t xml:space="preserve">ntingent liabilities as at </w:t>
      </w:r>
      <w:r w:rsidR="00FE14B6" w:rsidRPr="00FE14B6">
        <w:rPr>
          <w:rFonts w:ascii="Angsana New" w:hAnsi="Angsana New"/>
          <w:sz w:val="28"/>
          <w:szCs w:val="28"/>
          <w:lang w:val="en-US"/>
        </w:rPr>
        <w:t>September 30</w:t>
      </w:r>
      <w:r w:rsidR="005B2F78">
        <w:rPr>
          <w:rFonts w:ascii="Angsana New" w:hAnsi="Angsana New"/>
          <w:sz w:val="28"/>
          <w:szCs w:val="28"/>
          <w:lang w:val="en-US"/>
        </w:rPr>
        <w:t>, 202</w:t>
      </w:r>
      <w:r w:rsidR="005B2F78" w:rsidRPr="0067422D">
        <w:rPr>
          <w:rFonts w:ascii="Angsana New" w:hAnsi="Angsana New"/>
          <w:sz w:val="28"/>
          <w:szCs w:val="28"/>
          <w:lang w:val="en-US"/>
        </w:rPr>
        <w:t>2</w:t>
      </w:r>
      <w:r w:rsidR="005B2F78">
        <w:rPr>
          <w:rFonts w:ascii="Angsana New" w:hAnsi="Angsana New"/>
          <w:sz w:val="28"/>
          <w:szCs w:val="28"/>
          <w:lang w:val="en-US"/>
        </w:rPr>
        <w:t xml:space="preserve"> and December 31, 202</w:t>
      </w:r>
      <w:r w:rsidR="005B2F78" w:rsidRPr="0067422D">
        <w:rPr>
          <w:rFonts w:ascii="Angsana New" w:hAnsi="Angsana New"/>
          <w:sz w:val="28"/>
          <w:szCs w:val="28"/>
          <w:lang w:val="en-US"/>
        </w:rPr>
        <w:t>1</w:t>
      </w:r>
      <w:r w:rsidRPr="00164E08">
        <w:rPr>
          <w:rFonts w:ascii="Angsana New" w:hAnsi="Angsana New"/>
          <w:sz w:val="28"/>
          <w:szCs w:val="28"/>
          <w:lang w:val="en-US"/>
        </w:rPr>
        <w:t xml:space="preserve"> consisted of:</w:t>
      </w:r>
    </w:p>
    <w:p w14:paraId="0CEDD994" w14:textId="77777777" w:rsidR="00232CDC" w:rsidRDefault="00232CDC" w:rsidP="00E1123B">
      <w:pPr>
        <w:pStyle w:val="ListParagraph"/>
        <w:numPr>
          <w:ilvl w:val="1"/>
          <w:numId w:val="14"/>
        </w:numPr>
        <w:ind w:hanging="476"/>
        <w:jc w:val="thaiDistribute"/>
        <w:rPr>
          <w:rFonts w:ascii="Angsana New" w:hAnsi="Angsana New"/>
          <w:spacing w:val="-4"/>
          <w:sz w:val="28"/>
          <w:szCs w:val="28"/>
          <w:lang w:val="en-US"/>
        </w:rPr>
      </w:pPr>
      <w:r w:rsidRPr="00232CDC">
        <w:rPr>
          <w:rFonts w:ascii="Angsana New" w:hAnsi="Angsana New"/>
          <w:spacing w:val="-4"/>
          <w:sz w:val="28"/>
          <w:szCs w:val="28"/>
          <w:lang w:val="en-US"/>
        </w:rPr>
        <w:t>The Group had syndicated credit facilities with subsidiaries from financial institutions, these credit facilities are secured by the guarantee from the Company and its subsidiaries, and by pledge of fixed deposits, mortgage of land and structures and machinery of the Company and subsidiaries.</w:t>
      </w:r>
    </w:p>
    <w:tbl>
      <w:tblPr>
        <w:tblW w:w="8530" w:type="dxa"/>
        <w:tblInd w:w="851" w:type="dxa"/>
        <w:tblBorders>
          <w:top w:val="single" w:sz="4" w:space="0" w:color="auto"/>
          <w:bottom w:val="single" w:sz="4" w:space="0" w:color="auto"/>
        </w:tblBorders>
        <w:tblLook w:val="04A0" w:firstRow="1" w:lastRow="0" w:firstColumn="1" w:lastColumn="0" w:noHBand="0" w:noVBand="1"/>
      </w:tblPr>
      <w:tblGrid>
        <w:gridCol w:w="2410"/>
        <w:gridCol w:w="1530"/>
        <w:gridCol w:w="1530"/>
        <w:gridCol w:w="1530"/>
        <w:gridCol w:w="1530"/>
      </w:tblGrid>
      <w:tr w:rsidR="00232CDC" w:rsidRPr="00B3011C" w14:paraId="01C872E3" w14:textId="77777777" w:rsidTr="0004492C">
        <w:trPr>
          <w:trHeight w:val="432"/>
        </w:trPr>
        <w:tc>
          <w:tcPr>
            <w:tcW w:w="2410" w:type="dxa"/>
            <w:tcBorders>
              <w:top w:val="nil"/>
              <w:bottom w:val="nil"/>
            </w:tcBorders>
            <w:shd w:val="clear" w:color="000000" w:fill="FFFFFF"/>
            <w:noWrap/>
            <w:vAlign w:val="bottom"/>
            <w:hideMark/>
          </w:tcPr>
          <w:p w14:paraId="0805BEDA" w14:textId="77777777" w:rsidR="00232CDC" w:rsidRPr="00164E08" w:rsidRDefault="00232CDC" w:rsidP="0083257B">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6120" w:type="dxa"/>
            <w:gridSpan w:val="4"/>
            <w:tcBorders>
              <w:top w:val="nil"/>
              <w:bottom w:val="nil"/>
            </w:tcBorders>
            <w:shd w:val="clear" w:color="000000" w:fill="FFFFFF"/>
            <w:noWrap/>
            <w:vAlign w:val="bottom"/>
            <w:hideMark/>
          </w:tcPr>
          <w:p w14:paraId="5F7760C6" w14:textId="77777777" w:rsidR="00232CDC" w:rsidRPr="00164E08" w:rsidRDefault="00232CDC" w:rsidP="0083257B">
            <w:pPr>
              <w:pBdr>
                <w:bottom w:val="single" w:sz="4" w:space="1" w:color="auto"/>
              </w:pBdr>
              <w:ind w:left="-29" w:right="-29"/>
              <w:jc w:val="center"/>
              <w:rPr>
                <w:rFonts w:asciiTheme="majorBidi" w:eastAsia="Times New Roman" w:hAnsiTheme="majorBidi" w:cstheme="majorBidi"/>
                <w:sz w:val="28"/>
                <w:szCs w:val="28"/>
                <w:lang w:val="en-US"/>
              </w:rPr>
            </w:pPr>
            <w:r w:rsidRPr="00D506E1">
              <w:rPr>
                <w:rFonts w:ascii="Angsana New" w:hAnsi="Arial"/>
                <w:sz w:val="28"/>
                <w:szCs w:val="28"/>
                <w:lang w:val="en-US"/>
              </w:rPr>
              <w:t>Credit line</w:t>
            </w:r>
          </w:p>
        </w:tc>
      </w:tr>
      <w:tr w:rsidR="00232CDC" w:rsidRPr="00B3011C" w14:paraId="54672B65" w14:textId="77777777" w:rsidTr="0004492C">
        <w:trPr>
          <w:trHeight w:val="432"/>
        </w:trPr>
        <w:tc>
          <w:tcPr>
            <w:tcW w:w="2410" w:type="dxa"/>
            <w:tcBorders>
              <w:top w:val="nil"/>
            </w:tcBorders>
            <w:shd w:val="clear" w:color="000000" w:fill="FFFFFF"/>
            <w:noWrap/>
            <w:vAlign w:val="bottom"/>
            <w:hideMark/>
          </w:tcPr>
          <w:p w14:paraId="01EC119C" w14:textId="77777777" w:rsidR="00232CDC" w:rsidRPr="00164E08" w:rsidRDefault="00232CDC" w:rsidP="0083257B">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3060" w:type="dxa"/>
            <w:gridSpan w:val="2"/>
            <w:tcBorders>
              <w:top w:val="nil"/>
            </w:tcBorders>
            <w:shd w:val="clear" w:color="000000" w:fill="FFFFFF"/>
            <w:noWrap/>
            <w:vAlign w:val="bottom"/>
            <w:hideMark/>
          </w:tcPr>
          <w:p w14:paraId="586C486B" w14:textId="77777777" w:rsidR="00232CDC" w:rsidRPr="00164E08" w:rsidRDefault="00232CDC" w:rsidP="0083257B">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Consolidated financial statements</w:t>
            </w:r>
          </w:p>
        </w:tc>
        <w:tc>
          <w:tcPr>
            <w:tcW w:w="3060" w:type="dxa"/>
            <w:gridSpan w:val="2"/>
            <w:tcBorders>
              <w:top w:val="nil"/>
            </w:tcBorders>
            <w:shd w:val="clear" w:color="000000" w:fill="FFFFFF"/>
            <w:noWrap/>
            <w:vAlign w:val="bottom"/>
            <w:hideMark/>
          </w:tcPr>
          <w:p w14:paraId="4D230AEE" w14:textId="77777777" w:rsidR="00232CDC" w:rsidRPr="00164E08" w:rsidRDefault="00232CDC" w:rsidP="0083257B">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Separate financial statements</w:t>
            </w:r>
          </w:p>
        </w:tc>
      </w:tr>
      <w:tr w:rsidR="00232CDC" w:rsidRPr="00B3011C" w14:paraId="2C88606B" w14:textId="77777777" w:rsidTr="00994B8B">
        <w:trPr>
          <w:trHeight w:val="432"/>
        </w:trPr>
        <w:tc>
          <w:tcPr>
            <w:tcW w:w="2410" w:type="dxa"/>
            <w:shd w:val="clear" w:color="000000" w:fill="FFFFFF"/>
            <w:noWrap/>
            <w:vAlign w:val="bottom"/>
            <w:hideMark/>
          </w:tcPr>
          <w:p w14:paraId="14F8A0DA" w14:textId="77777777" w:rsidR="00232CDC" w:rsidRPr="00164E08" w:rsidRDefault="00232CDC" w:rsidP="0083257B">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530" w:type="dxa"/>
            <w:shd w:val="clear" w:color="000000" w:fill="FFFFFF"/>
            <w:noWrap/>
            <w:vAlign w:val="bottom"/>
            <w:hideMark/>
          </w:tcPr>
          <w:p w14:paraId="213F98E6" w14:textId="10F7DAEC" w:rsidR="00232CDC" w:rsidRPr="00164E08" w:rsidRDefault="00232CDC" w:rsidP="00833A4E">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w:t>
            </w:r>
            <w:r w:rsidR="00833A4E">
              <w:rPr>
                <w:rFonts w:asciiTheme="majorBidi" w:eastAsia="Times New Roman" w:hAnsiTheme="majorBidi" w:cstheme="majorBidi"/>
                <w:sz w:val="28"/>
                <w:szCs w:val="28"/>
                <w:lang w:val="en-US"/>
              </w:rPr>
              <w:t>2</w:t>
            </w:r>
          </w:p>
        </w:tc>
        <w:tc>
          <w:tcPr>
            <w:tcW w:w="1530" w:type="dxa"/>
            <w:shd w:val="clear" w:color="000000" w:fill="FFFFFF"/>
            <w:noWrap/>
            <w:vAlign w:val="bottom"/>
            <w:hideMark/>
          </w:tcPr>
          <w:p w14:paraId="1FD970E5" w14:textId="005E869E" w:rsidR="00232CDC" w:rsidRPr="00164E08" w:rsidRDefault="00232CDC" w:rsidP="00833A4E">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w:t>
            </w:r>
            <w:r w:rsidR="00833A4E">
              <w:rPr>
                <w:rFonts w:asciiTheme="majorBidi" w:eastAsia="Times New Roman" w:hAnsiTheme="majorBidi" w:cstheme="majorBidi"/>
                <w:sz w:val="28"/>
                <w:szCs w:val="28"/>
                <w:lang w:val="en-US"/>
              </w:rPr>
              <w:t>1</w:t>
            </w:r>
          </w:p>
        </w:tc>
        <w:tc>
          <w:tcPr>
            <w:tcW w:w="1530" w:type="dxa"/>
            <w:shd w:val="clear" w:color="000000" w:fill="FFFFFF"/>
            <w:noWrap/>
            <w:vAlign w:val="bottom"/>
            <w:hideMark/>
          </w:tcPr>
          <w:p w14:paraId="73CCC3A6" w14:textId="00A00DFB" w:rsidR="00232CDC" w:rsidRPr="00164E08" w:rsidRDefault="00232CDC" w:rsidP="00833A4E">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w:t>
            </w:r>
            <w:r w:rsidR="00833A4E">
              <w:rPr>
                <w:rFonts w:asciiTheme="majorBidi" w:eastAsia="Times New Roman" w:hAnsiTheme="majorBidi" w:cstheme="majorBidi"/>
                <w:sz w:val="28"/>
                <w:szCs w:val="28"/>
                <w:lang w:val="en-US"/>
              </w:rPr>
              <w:t>2</w:t>
            </w:r>
          </w:p>
        </w:tc>
        <w:tc>
          <w:tcPr>
            <w:tcW w:w="1530" w:type="dxa"/>
            <w:shd w:val="clear" w:color="000000" w:fill="FFFFFF"/>
            <w:noWrap/>
            <w:vAlign w:val="bottom"/>
            <w:hideMark/>
          </w:tcPr>
          <w:p w14:paraId="117ABBEE" w14:textId="348DEBA3" w:rsidR="00232CDC" w:rsidRPr="00164E08" w:rsidRDefault="00232CDC" w:rsidP="00833A4E">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w:t>
            </w:r>
            <w:r w:rsidR="00833A4E">
              <w:rPr>
                <w:rFonts w:asciiTheme="majorBidi" w:eastAsia="Times New Roman" w:hAnsiTheme="majorBidi" w:cstheme="majorBidi"/>
                <w:sz w:val="28"/>
                <w:szCs w:val="28"/>
                <w:lang w:val="en-US"/>
              </w:rPr>
              <w:t>1</w:t>
            </w:r>
          </w:p>
        </w:tc>
      </w:tr>
      <w:tr w:rsidR="00232CDC" w:rsidRPr="00B3011C" w14:paraId="7D68B3D7" w14:textId="77777777" w:rsidTr="00994B8B">
        <w:trPr>
          <w:trHeight w:val="432"/>
        </w:trPr>
        <w:tc>
          <w:tcPr>
            <w:tcW w:w="2410" w:type="dxa"/>
            <w:shd w:val="clear" w:color="000000" w:fill="FFFFFF"/>
            <w:noWrap/>
            <w:vAlign w:val="bottom"/>
          </w:tcPr>
          <w:p w14:paraId="06E7C33D" w14:textId="77777777" w:rsidR="00232CDC" w:rsidRPr="00B3011C" w:rsidRDefault="00232CDC" w:rsidP="0083257B">
            <w:pPr>
              <w:ind w:hanging="108"/>
              <w:rPr>
                <w:rFonts w:asciiTheme="majorBidi" w:eastAsia="Times New Roman" w:hAnsiTheme="majorBidi" w:cstheme="majorBidi"/>
                <w:sz w:val="28"/>
                <w:szCs w:val="28"/>
                <w:u w:val="single"/>
                <w:cs/>
                <w:lang w:val="en-US"/>
              </w:rPr>
            </w:pPr>
            <w:r w:rsidRPr="00D506E1">
              <w:rPr>
                <w:rFonts w:ascii="Angsana New" w:hAnsi="Arial"/>
                <w:sz w:val="28"/>
                <w:szCs w:val="28"/>
                <w:lang w:val="en-US"/>
              </w:rPr>
              <w:t>Unit : Baht</w:t>
            </w:r>
          </w:p>
        </w:tc>
        <w:tc>
          <w:tcPr>
            <w:tcW w:w="1530" w:type="dxa"/>
            <w:shd w:val="clear" w:color="000000" w:fill="FFFFFF"/>
            <w:noWrap/>
            <w:vAlign w:val="bottom"/>
          </w:tcPr>
          <w:p w14:paraId="0439B0E3" w14:textId="77777777" w:rsidR="00232CDC" w:rsidRPr="00164E08" w:rsidRDefault="00232CDC" w:rsidP="0083257B">
            <w:pPr>
              <w:ind w:left="-29" w:right="-29"/>
              <w:jc w:val="right"/>
              <w:rPr>
                <w:rFonts w:asciiTheme="majorBidi" w:eastAsia="Times New Roman" w:hAnsiTheme="majorBidi" w:cstheme="majorBidi"/>
                <w:sz w:val="28"/>
                <w:szCs w:val="28"/>
                <w:lang w:val="en-US"/>
              </w:rPr>
            </w:pPr>
          </w:p>
        </w:tc>
        <w:tc>
          <w:tcPr>
            <w:tcW w:w="1530" w:type="dxa"/>
            <w:shd w:val="clear" w:color="000000" w:fill="FFFFFF"/>
            <w:noWrap/>
            <w:vAlign w:val="bottom"/>
          </w:tcPr>
          <w:p w14:paraId="3443B102" w14:textId="77777777" w:rsidR="00232CDC" w:rsidRPr="00164E08" w:rsidRDefault="00232CDC" w:rsidP="0083257B">
            <w:pPr>
              <w:ind w:left="-29" w:right="-29"/>
              <w:jc w:val="right"/>
              <w:rPr>
                <w:rFonts w:asciiTheme="majorBidi" w:eastAsia="Times New Roman" w:hAnsiTheme="majorBidi" w:cstheme="majorBidi"/>
                <w:sz w:val="28"/>
                <w:szCs w:val="28"/>
                <w:lang w:val="en-US"/>
              </w:rPr>
            </w:pPr>
          </w:p>
        </w:tc>
        <w:tc>
          <w:tcPr>
            <w:tcW w:w="1530" w:type="dxa"/>
            <w:shd w:val="clear" w:color="000000" w:fill="FFFFFF"/>
            <w:noWrap/>
            <w:vAlign w:val="bottom"/>
          </w:tcPr>
          <w:p w14:paraId="23EA6A94" w14:textId="77777777" w:rsidR="00232CDC" w:rsidRPr="00164E08" w:rsidRDefault="00232CDC" w:rsidP="0083257B">
            <w:pPr>
              <w:ind w:left="-29" w:right="-29"/>
              <w:jc w:val="right"/>
              <w:rPr>
                <w:rFonts w:asciiTheme="majorBidi" w:eastAsia="Times New Roman" w:hAnsiTheme="majorBidi" w:cstheme="majorBidi"/>
                <w:sz w:val="28"/>
                <w:szCs w:val="28"/>
                <w:lang w:val="en-US"/>
              </w:rPr>
            </w:pPr>
          </w:p>
        </w:tc>
        <w:tc>
          <w:tcPr>
            <w:tcW w:w="1530" w:type="dxa"/>
            <w:shd w:val="clear" w:color="000000" w:fill="FFFFFF"/>
            <w:noWrap/>
            <w:vAlign w:val="bottom"/>
          </w:tcPr>
          <w:p w14:paraId="730762DD" w14:textId="77777777" w:rsidR="00232CDC" w:rsidRPr="00164E08" w:rsidRDefault="00232CDC" w:rsidP="0083257B">
            <w:pPr>
              <w:ind w:left="-29" w:right="-29"/>
              <w:jc w:val="right"/>
              <w:rPr>
                <w:rFonts w:asciiTheme="majorBidi" w:eastAsia="Times New Roman" w:hAnsiTheme="majorBidi" w:cstheme="majorBidi"/>
                <w:sz w:val="28"/>
                <w:szCs w:val="28"/>
                <w:lang w:val="en-US"/>
              </w:rPr>
            </w:pPr>
          </w:p>
        </w:tc>
      </w:tr>
      <w:tr w:rsidR="005B6D1C" w:rsidRPr="00B3011C" w14:paraId="75E42D27" w14:textId="77777777" w:rsidTr="00814F85">
        <w:trPr>
          <w:trHeight w:val="432"/>
        </w:trPr>
        <w:tc>
          <w:tcPr>
            <w:tcW w:w="2410" w:type="dxa"/>
            <w:shd w:val="clear" w:color="000000" w:fill="FFFFFF"/>
            <w:noWrap/>
            <w:vAlign w:val="bottom"/>
            <w:hideMark/>
          </w:tcPr>
          <w:p w14:paraId="34C82D2D" w14:textId="77777777" w:rsidR="005B6D1C" w:rsidRPr="00164E08" w:rsidRDefault="005B6D1C" w:rsidP="005B6D1C">
            <w:pPr>
              <w:ind w:hanging="108"/>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Bank overdrafts</w:t>
            </w:r>
          </w:p>
        </w:tc>
        <w:tc>
          <w:tcPr>
            <w:tcW w:w="1530" w:type="dxa"/>
            <w:tcBorders>
              <w:left w:val="nil"/>
              <w:bottom w:val="nil"/>
              <w:right w:val="nil"/>
            </w:tcBorders>
            <w:shd w:val="clear" w:color="auto" w:fill="auto"/>
            <w:noWrap/>
            <w:vAlign w:val="bottom"/>
          </w:tcPr>
          <w:p w14:paraId="7E79EABD" w14:textId="359EE900" w:rsidR="005B6D1C" w:rsidRPr="00FE14B6" w:rsidRDefault="005B6D1C" w:rsidP="005B6D1C">
            <w:pPr>
              <w:ind w:left="-29" w:right="-29"/>
              <w:jc w:val="right"/>
              <w:rPr>
                <w:rFonts w:asciiTheme="majorBidi" w:eastAsia="Times New Roman" w:hAnsiTheme="majorBidi" w:cstheme="majorBidi"/>
                <w:sz w:val="28"/>
                <w:szCs w:val="28"/>
                <w:highlight w:val="yellow"/>
                <w:lang w:val="en-US"/>
              </w:rPr>
            </w:pPr>
            <w:r w:rsidRPr="0017403C">
              <w:rPr>
                <w:rFonts w:asciiTheme="majorBidi" w:eastAsia="Times New Roman" w:hAnsiTheme="majorBidi" w:cstheme="majorBidi"/>
                <w:sz w:val="28"/>
                <w:szCs w:val="28"/>
                <w:lang w:val="en-US"/>
              </w:rPr>
              <w:t>35,000,000.00</w:t>
            </w:r>
          </w:p>
        </w:tc>
        <w:tc>
          <w:tcPr>
            <w:tcW w:w="1530" w:type="dxa"/>
            <w:shd w:val="clear" w:color="000000" w:fill="FFFFFF"/>
            <w:noWrap/>
            <w:vAlign w:val="bottom"/>
            <w:hideMark/>
          </w:tcPr>
          <w:p w14:paraId="262F5B3C" w14:textId="77777777" w:rsidR="005B6D1C" w:rsidRPr="00164E08" w:rsidRDefault="005B6D1C" w:rsidP="005B6D1C">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35,000,000.00</w:t>
            </w:r>
          </w:p>
        </w:tc>
        <w:tc>
          <w:tcPr>
            <w:tcW w:w="1530" w:type="dxa"/>
            <w:tcBorders>
              <w:left w:val="nil"/>
              <w:bottom w:val="nil"/>
              <w:right w:val="nil"/>
            </w:tcBorders>
            <w:shd w:val="clear" w:color="auto" w:fill="auto"/>
            <w:noWrap/>
            <w:vAlign w:val="bottom"/>
          </w:tcPr>
          <w:p w14:paraId="01CBC8F8" w14:textId="4E153D86" w:rsidR="005B6D1C" w:rsidRPr="00FE14B6" w:rsidRDefault="005B6D1C" w:rsidP="005B6D1C">
            <w:pPr>
              <w:ind w:left="-29" w:right="-29"/>
              <w:jc w:val="right"/>
              <w:rPr>
                <w:rFonts w:asciiTheme="majorBidi" w:eastAsia="Times New Roman" w:hAnsiTheme="majorBidi" w:cstheme="majorBidi"/>
                <w:sz w:val="28"/>
                <w:szCs w:val="28"/>
                <w:highlight w:val="yellow"/>
                <w:lang w:val="en-US"/>
              </w:rPr>
            </w:pPr>
            <w:r w:rsidRPr="0017403C">
              <w:rPr>
                <w:rFonts w:asciiTheme="majorBidi" w:eastAsia="Times New Roman" w:hAnsiTheme="majorBidi" w:cstheme="majorBidi"/>
                <w:sz w:val="28"/>
                <w:szCs w:val="28"/>
                <w:lang w:val="en-US"/>
              </w:rPr>
              <w:t>30,000,000.00</w:t>
            </w:r>
          </w:p>
        </w:tc>
        <w:tc>
          <w:tcPr>
            <w:tcW w:w="1530" w:type="dxa"/>
            <w:shd w:val="clear" w:color="000000" w:fill="FFFFFF"/>
            <w:noWrap/>
            <w:vAlign w:val="bottom"/>
            <w:hideMark/>
          </w:tcPr>
          <w:p w14:paraId="01E9801B" w14:textId="77777777" w:rsidR="005B6D1C" w:rsidRPr="00164E08" w:rsidRDefault="005B6D1C" w:rsidP="005B6D1C">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30,000,000.00</w:t>
            </w:r>
          </w:p>
        </w:tc>
      </w:tr>
      <w:tr w:rsidR="005B6D1C" w:rsidRPr="00B3011C" w14:paraId="49566814" w14:textId="77777777" w:rsidTr="00814F85">
        <w:trPr>
          <w:trHeight w:val="432"/>
        </w:trPr>
        <w:tc>
          <w:tcPr>
            <w:tcW w:w="2410" w:type="dxa"/>
            <w:shd w:val="clear" w:color="000000" w:fill="FFFFFF"/>
            <w:noWrap/>
            <w:vAlign w:val="bottom"/>
            <w:hideMark/>
          </w:tcPr>
          <w:p w14:paraId="4DA51B7C" w14:textId="77777777" w:rsidR="005B6D1C" w:rsidRPr="00164E08" w:rsidRDefault="005B6D1C" w:rsidP="005B6D1C">
            <w:pPr>
              <w:ind w:hanging="108"/>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Trust receipts</w:t>
            </w:r>
          </w:p>
        </w:tc>
        <w:tc>
          <w:tcPr>
            <w:tcW w:w="1530" w:type="dxa"/>
            <w:tcBorders>
              <w:top w:val="nil"/>
              <w:left w:val="nil"/>
              <w:bottom w:val="nil"/>
              <w:right w:val="nil"/>
            </w:tcBorders>
            <w:shd w:val="clear" w:color="auto" w:fill="auto"/>
            <w:noWrap/>
            <w:vAlign w:val="bottom"/>
          </w:tcPr>
          <w:p w14:paraId="521C5304" w14:textId="166DF718" w:rsidR="005B6D1C" w:rsidRPr="00FE14B6" w:rsidRDefault="005B6D1C" w:rsidP="005B6D1C">
            <w:pPr>
              <w:ind w:left="-29" w:right="-29"/>
              <w:jc w:val="right"/>
              <w:rPr>
                <w:rFonts w:asciiTheme="majorBidi" w:eastAsia="Times New Roman" w:hAnsiTheme="majorBidi" w:cstheme="majorBidi"/>
                <w:sz w:val="28"/>
                <w:szCs w:val="28"/>
                <w:highlight w:val="yellow"/>
                <w:lang w:val="en-US"/>
              </w:rPr>
            </w:pPr>
            <w:r w:rsidRPr="0017403C">
              <w:rPr>
                <w:rFonts w:asciiTheme="majorBidi" w:eastAsia="Times New Roman" w:hAnsiTheme="majorBidi" w:cstheme="majorBidi"/>
                <w:sz w:val="28"/>
                <w:szCs w:val="28"/>
                <w:lang w:val="en-US"/>
              </w:rPr>
              <w:t>230,000,000.00</w:t>
            </w:r>
          </w:p>
        </w:tc>
        <w:tc>
          <w:tcPr>
            <w:tcW w:w="1530" w:type="dxa"/>
            <w:shd w:val="clear" w:color="000000" w:fill="FFFFFF"/>
            <w:noWrap/>
            <w:vAlign w:val="bottom"/>
            <w:hideMark/>
          </w:tcPr>
          <w:p w14:paraId="23A99AAB" w14:textId="77777777" w:rsidR="005B6D1C" w:rsidRPr="00164E08" w:rsidRDefault="005B6D1C" w:rsidP="005B6D1C">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230,000,000.00</w:t>
            </w:r>
          </w:p>
        </w:tc>
        <w:tc>
          <w:tcPr>
            <w:tcW w:w="1530" w:type="dxa"/>
            <w:tcBorders>
              <w:top w:val="nil"/>
              <w:left w:val="nil"/>
              <w:bottom w:val="nil"/>
              <w:right w:val="nil"/>
            </w:tcBorders>
            <w:shd w:val="clear" w:color="auto" w:fill="auto"/>
            <w:noWrap/>
            <w:vAlign w:val="bottom"/>
          </w:tcPr>
          <w:p w14:paraId="3C9F6046" w14:textId="5C12391A" w:rsidR="005B6D1C" w:rsidRPr="00FE14B6" w:rsidRDefault="005B6D1C" w:rsidP="005B6D1C">
            <w:pPr>
              <w:ind w:left="-29" w:right="-29"/>
              <w:jc w:val="right"/>
              <w:rPr>
                <w:rFonts w:asciiTheme="majorBidi" w:eastAsia="Times New Roman" w:hAnsiTheme="majorBidi" w:cstheme="majorBidi"/>
                <w:sz w:val="28"/>
                <w:szCs w:val="28"/>
                <w:highlight w:val="yellow"/>
                <w:lang w:val="en-US"/>
              </w:rPr>
            </w:pPr>
            <w:r w:rsidRPr="0017403C">
              <w:rPr>
                <w:rFonts w:asciiTheme="majorBidi" w:eastAsia="Times New Roman" w:hAnsiTheme="majorBidi" w:cstheme="majorBidi"/>
                <w:sz w:val="28"/>
                <w:szCs w:val="28"/>
                <w:lang w:val="en-US"/>
              </w:rPr>
              <w:t>230,000,000.00</w:t>
            </w:r>
          </w:p>
        </w:tc>
        <w:tc>
          <w:tcPr>
            <w:tcW w:w="1530" w:type="dxa"/>
            <w:shd w:val="clear" w:color="000000" w:fill="FFFFFF"/>
            <w:noWrap/>
            <w:vAlign w:val="bottom"/>
            <w:hideMark/>
          </w:tcPr>
          <w:p w14:paraId="493D2237" w14:textId="77777777" w:rsidR="005B6D1C" w:rsidRPr="00164E08" w:rsidRDefault="005B6D1C" w:rsidP="005B6D1C">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230,000,000.00</w:t>
            </w:r>
          </w:p>
        </w:tc>
      </w:tr>
      <w:tr w:rsidR="005B6D1C" w:rsidRPr="00B3011C" w14:paraId="0B4F31AD" w14:textId="77777777" w:rsidTr="00814F85">
        <w:trPr>
          <w:trHeight w:val="432"/>
        </w:trPr>
        <w:tc>
          <w:tcPr>
            <w:tcW w:w="2410" w:type="dxa"/>
            <w:shd w:val="clear" w:color="000000" w:fill="FFFFFF"/>
            <w:noWrap/>
            <w:vAlign w:val="bottom"/>
            <w:hideMark/>
          </w:tcPr>
          <w:p w14:paraId="12E3A7C7" w14:textId="77777777" w:rsidR="005B6D1C" w:rsidRPr="00164E08" w:rsidRDefault="005B6D1C" w:rsidP="005B6D1C">
            <w:pPr>
              <w:ind w:hanging="108"/>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Promissory notes</w:t>
            </w:r>
          </w:p>
        </w:tc>
        <w:tc>
          <w:tcPr>
            <w:tcW w:w="1530" w:type="dxa"/>
            <w:tcBorders>
              <w:top w:val="nil"/>
              <w:left w:val="nil"/>
              <w:right w:val="nil"/>
            </w:tcBorders>
            <w:shd w:val="clear" w:color="auto" w:fill="auto"/>
            <w:noWrap/>
            <w:vAlign w:val="bottom"/>
          </w:tcPr>
          <w:p w14:paraId="42A82EF8" w14:textId="73AE7028" w:rsidR="005B6D1C" w:rsidRPr="00FE14B6" w:rsidRDefault="005B6D1C" w:rsidP="005B6D1C">
            <w:pPr>
              <w:ind w:left="-29" w:right="-29"/>
              <w:jc w:val="right"/>
              <w:rPr>
                <w:rFonts w:asciiTheme="majorBidi" w:eastAsia="Times New Roman" w:hAnsiTheme="majorBidi" w:cstheme="majorBidi"/>
                <w:sz w:val="28"/>
                <w:szCs w:val="28"/>
                <w:highlight w:val="yellow"/>
                <w:lang w:val="en-US"/>
              </w:rPr>
            </w:pPr>
            <w:r>
              <w:rPr>
                <w:rFonts w:asciiTheme="majorBidi" w:eastAsia="Times New Roman" w:hAnsiTheme="majorBidi" w:cstheme="majorBidi"/>
                <w:sz w:val="28"/>
                <w:szCs w:val="28"/>
                <w:lang w:val="en-US"/>
              </w:rPr>
              <w:t>1</w:t>
            </w:r>
            <w:r w:rsidRPr="0017403C">
              <w:rPr>
                <w:rFonts w:asciiTheme="majorBidi" w:eastAsia="Times New Roman" w:hAnsiTheme="majorBidi" w:cstheme="majorBidi"/>
                <w:sz w:val="28"/>
                <w:szCs w:val="28"/>
                <w:lang w:val="en-US"/>
              </w:rPr>
              <w:t>0,000,000.00</w:t>
            </w:r>
          </w:p>
        </w:tc>
        <w:tc>
          <w:tcPr>
            <w:tcW w:w="1530" w:type="dxa"/>
            <w:shd w:val="clear" w:color="000000" w:fill="FFFFFF"/>
            <w:noWrap/>
            <w:vAlign w:val="bottom"/>
            <w:hideMark/>
          </w:tcPr>
          <w:p w14:paraId="491ECA58" w14:textId="77777777" w:rsidR="005B6D1C" w:rsidRPr="00164E08" w:rsidRDefault="005B6D1C" w:rsidP="005B6D1C">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30,000,000.00</w:t>
            </w:r>
          </w:p>
        </w:tc>
        <w:tc>
          <w:tcPr>
            <w:tcW w:w="1530" w:type="dxa"/>
            <w:tcBorders>
              <w:top w:val="nil"/>
              <w:left w:val="nil"/>
              <w:right w:val="nil"/>
            </w:tcBorders>
            <w:shd w:val="clear" w:color="auto" w:fill="auto"/>
            <w:noWrap/>
            <w:vAlign w:val="bottom"/>
          </w:tcPr>
          <w:p w14:paraId="3D455B2D" w14:textId="36C4AE53" w:rsidR="005B6D1C" w:rsidRPr="00FE14B6" w:rsidRDefault="005B6D1C" w:rsidP="005B6D1C">
            <w:pPr>
              <w:ind w:left="-29" w:right="-29"/>
              <w:jc w:val="right"/>
              <w:rPr>
                <w:rFonts w:asciiTheme="majorBidi" w:eastAsia="Times New Roman" w:hAnsiTheme="majorBidi" w:cstheme="majorBidi"/>
                <w:sz w:val="28"/>
                <w:szCs w:val="28"/>
                <w:highlight w:val="yellow"/>
                <w:lang w:val="en-US"/>
              </w:rPr>
            </w:pPr>
            <w:r>
              <w:rPr>
                <w:rFonts w:asciiTheme="majorBidi" w:eastAsia="Times New Roman" w:hAnsiTheme="majorBidi" w:cstheme="majorBidi"/>
                <w:sz w:val="28"/>
                <w:szCs w:val="28"/>
                <w:lang w:val="en-US"/>
              </w:rPr>
              <w:t>1</w:t>
            </w:r>
            <w:r w:rsidRPr="0017403C">
              <w:rPr>
                <w:rFonts w:asciiTheme="majorBidi" w:eastAsia="Times New Roman" w:hAnsiTheme="majorBidi" w:cstheme="majorBidi"/>
                <w:sz w:val="28"/>
                <w:szCs w:val="28"/>
                <w:lang w:val="en-US"/>
              </w:rPr>
              <w:t>0,000,000.00</w:t>
            </w:r>
          </w:p>
        </w:tc>
        <w:tc>
          <w:tcPr>
            <w:tcW w:w="1530" w:type="dxa"/>
            <w:shd w:val="clear" w:color="000000" w:fill="FFFFFF"/>
            <w:noWrap/>
            <w:vAlign w:val="bottom"/>
            <w:hideMark/>
          </w:tcPr>
          <w:p w14:paraId="28C79295" w14:textId="77777777" w:rsidR="005B6D1C" w:rsidRPr="00164E08" w:rsidRDefault="005B6D1C" w:rsidP="005B6D1C">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30,000,000.00</w:t>
            </w:r>
          </w:p>
        </w:tc>
      </w:tr>
      <w:tr w:rsidR="005B6D1C" w:rsidRPr="00B3011C" w14:paraId="785E42B1" w14:textId="77777777" w:rsidTr="00814F85">
        <w:trPr>
          <w:trHeight w:val="432"/>
        </w:trPr>
        <w:tc>
          <w:tcPr>
            <w:tcW w:w="2410" w:type="dxa"/>
            <w:shd w:val="clear" w:color="000000" w:fill="FFFFFF"/>
            <w:noWrap/>
            <w:vAlign w:val="bottom"/>
          </w:tcPr>
          <w:p w14:paraId="783181A0" w14:textId="77777777" w:rsidR="005B6D1C" w:rsidRPr="00164E08" w:rsidRDefault="005B6D1C" w:rsidP="005B6D1C">
            <w:pPr>
              <w:ind w:hanging="108"/>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Letter of guarantee</w:t>
            </w:r>
          </w:p>
        </w:tc>
        <w:tc>
          <w:tcPr>
            <w:tcW w:w="1530" w:type="dxa"/>
            <w:tcBorders>
              <w:top w:val="nil"/>
              <w:left w:val="nil"/>
              <w:right w:val="nil"/>
            </w:tcBorders>
            <w:shd w:val="clear" w:color="auto" w:fill="auto"/>
            <w:noWrap/>
            <w:vAlign w:val="bottom"/>
          </w:tcPr>
          <w:p w14:paraId="1E46D7C7" w14:textId="6CC2D290" w:rsidR="005B6D1C" w:rsidRPr="00FE14B6" w:rsidRDefault="005B6D1C" w:rsidP="005B6D1C">
            <w:pPr>
              <w:pBdr>
                <w:bottom w:val="single" w:sz="4" w:space="1" w:color="auto"/>
              </w:pBdr>
              <w:ind w:left="-29" w:right="-29"/>
              <w:jc w:val="right"/>
              <w:rPr>
                <w:rFonts w:asciiTheme="majorBidi" w:eastAsia="Times New Roman" w:hAnsiTheme="majorBidi" w:cstheme="majorBidi"/>
                <w:sz w:val="28"/>
                <w:szCs w:val="28"/>
                <w:highlight w:val="yellow"/>
                <w:lang w:val="en-US"/>
              </w:rPr>
            </w:pPr>
            <w:r w:rsidRPr="0017403C">
              <w:rPr>
                <w:rFonts w:asciiTheme="majorBidi" w:eastAsia="Times New Roman" w:hAnsiTheme="majorBidi" w:cstheme="majorBidi"/>
                <w:sz w:val="28"/>
                <w:szCs w:val="28"/>
                <w:lang w:val="en-US"/>
              </w:rPr>
              <w:t>500,000,000.00</w:t>
            </w:r>
          </w:p>
        </w:tc>
        <w:tc>
          <w:tcPr>
            <w:tcW w:w="1530" w:type="dxa"/>
            <w:shd w:val="clear" w:color="000000" w:fill="FFFFFF"/>
            <w:noWrap/>
            <w:vAlign w:val="bottom"/>
          </w:tcPr>
          <w:p w14:paraId="1ED0C27D" w14:textId="77777777" w:rsidR="005B6D1C" w:rsidRPr="00164E08" w:rsidRDefault="005B6D1C" w:rsidP="005B6D1C">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500,000,000.00</w:t>
            </w:r>
          </w:p>
        </w:tc>
        <w:tc>
          <w:tcPr>
            <w:tcW w:w="1530" w:type="dxa"/>
            <w:tcBorders>
              <w:top w:val="nil"/>
              <w:left w:val="nil"/>
              <w:right w:val="nil"/>
            </w:tcBorders>
            <w:shd w:val="clear" w:color="auto" w:fill="auto"/>
            <w:noWrap/>
            <w:vAlign w:val="bottom"/>
          </w:tcPr>
          <w:p w14:paraId="49C1FD0B" w14:textId="38B3E09F" w:rsidR="005B6D1C" w:rsidRPr="00FE14B6" w:rsidRDefault="005B6D1C" w:rsidP="005B6D1C">
            <w:pPr>
              <w:pBdr>
                <w:bottom w:val="single" w:sz="4" w:space="1" w:color="auto"/>
              </w:pBdr>
              <w:ind w:left="-29" w:right="-29"/>
              <w:jc w:val="right"/>
              <w:rPr>
                <w:rFonts w:asciiTheme="majorBidi" w:eastAsia="Times New Roman" w:hAnsiTheme="majorBidi" w:cstheme="majorBidi"/>
                <w:sz w:val="28"/>
                <w:szCs w:val="28"/>
                <w:highlight w:val="yellow"/>
                <w:lang w:val="en-US"/>
              </w:rPr>
            </w:pPr>
            <w:r w:rsidRPr="0017403C">
              <w:rPr>
                <w:rFonts w:asciiTheme="majorBidi" w:eastAsia="Times New Roman" w:hAnsiTheme="majorBidi" w:cstheme="majorBidi"/>
                <w:sz w:val="28"/>
                <w:szCs w:val="28"/>
                <w:lang w:val="en-US"/>
              </w:rPr>
              <w:t>500,000,000.00</w:t>
            </w:r>
          </w:p>
        </w:tc>
        <w:tc>
          <w:tcPr>
            <w:tcW w:w="1530" w:type="dxa"/>
            <w:shd w:val="clear" w:color="000000" w:fill="FFFFFF"/>
            <w:noWrap/>
            <w:vAlign w:val="bottom"/>
          </w:tcPr>
          <w:p w14:paraId="32155B59" w14:textId="77777777" w:rsidR="005B6D1C" w:rsidRPr="00164E08" w:rsidRDefault="005B6D1C" w:rsidP="005B6D1C">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500,000,000.00</w:t>
            </w:r>
          </w:p>
        </w:tc>
      </w:tr>
      <w:tr w:rsidR="005B6D1C" w:rsidRPr="00B3011C" w14:paraId="01A7122D" w14:textId="77777777" w:rsidTr="00814F85">
        <w:trPr>
          <w:trHeight w:val="432"/>
        </w:trPr>
        <w:tc>
          <w:tcPr>
            <w:tcW w:w="2410" w:type="dxa"/>
            <w:shd w:val="clear" w:color="000000" w:fill="FFFFFF"/>
            <w:noWrap/>
            <w:vAlign w:val="bottom"/>
            <w:hideMark/>
          </w:tcPr>
          <w:p w14:paraId="53316694" w14:textId="77777777" w:rsidR="005B6D1C" w:rsidRPr="00164E08" w:rsidRDefault="005B6D1C" w:rsidP="005B6D1C">
            <w:pPr>
              <w:ind w:hanging="108"/>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Total</w:t>
            </w:r>
          </w:p>
        </w:tc>
        <w:tc>
          <w:tcPr>
            <w:tcW w:w="1530" w:type="dxa"/>
            <w:shd w:val="clear" w:color="000000" w:fill="FFFFFF"/>
            <w:noWrap/>
            <w:vAlign w:val="bottom"/>
          </w:tcPr>
          <w:p w14:paraId="2939135C" w14:textId="644EA35A" w:rsidR="005B6D1C" w:rsidRPr="00FE14B6" w:rsidRDefault="005B6D1C" w:rsidP="005B6D1C">
            <w:pPr>
              <w:pBdr>
                <w:bottom w:val="double" w:sz="4" w:space="1" w:color="auto"/>
              </w:pBdr>
              <w:ind w:left="-29" w:right="-29"/>
              <w:jc w:val="right"/>
              <w:rPr>
                <w:rFonts w:asciiTheme="majorBidi" w:eastAsia="Times New Roman" w:hAnsiTheme="majorBidi" w:cstheme="majorBidi"/>
                <w:sz w:val="28"/>
                <w:szCs w:val="28"/>
                <w:highlight w:val="yellow"/>
                <w:lang w:val="en-US"/>
              </w:rPr>
            </w:pPr>
            <w:r w:rsidRPr="005B6D1C">
              <w:rPr>
                <w:rFonts w:asciiTheme="majorBidi" w:eastAsia="Times New Roman" w:hAnsiTheme="majorBidi" w:cstheme="majorBidi"/>
                <w:sz w:val="28"/>
                <w:szCs w:val="28"/>
                <w:lang w:val="en-US"/>
              </w:rPr>
              <w:t>775,000,000.00</w:t>
            </w:r>
          </w:p>
        </w:tc>
        <w:tc>
          <w:tcPr>
            <w:tcW w:w="1530" w:type="dxa"/>
            <w:shd w:val="clear" w:color="000000" w:fill="FFFFFF"/>
            <w:noWrap/>
            <w:vAlign w:val="bottom"/>
            <w:hideMark/>
          </w:tcPr>
          <w:p w14:paraId="0DA870DD" w14:textId="77777777" w:rsidR="005B6D1C" w:rsidRPr="00164E08" w:rsidRDefault="005B6D1C" w:rsidP="005B6D1C">
            <w:pPr>
              <w:pBdr>
                <w:bottom w:val="doub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795,000,000.00</w:t>
            </w:r>
          </w:p>
        </w:tc>
        <w:tc>
          <w:tcPr>
            <w:tcW w:w="1530" w:type="dxa"/>
            <w:tcBorders>
              <w:left w:val="nil"/>
              <w:right w:val="nil"/>
            </w:tcBorders>
            <w:shd w:val="clear" w:color="auto" w:fill="auto"/>
            <w:noWrap/>
            <w:vAlign w:val="bottom"/>
          </w:tcPr>
          <w:p w14:paraId="11FE89DB" w14:textId="5A9D202B" w:rsidR="005B6D1C" w:rsidRPr="00FE14B6" w:rsidRDefault="005B6D1C" w:rsidP="005B6D1C">
            <w:pPr>
              <w:pBdr>
                <w:bottom w:val="double" w:sz="4" w:space="1" w:color="auto"/>
              </w:pBdr>
              <w:ind w:left="-29" w:right="-29"/>
              <w:jc w:val="right"/>
              <w:rPr>
                <w:rFonts w:asciiTheme="majorBidi" w:eastAsia="Times New Roman" w:hAnsiTheme="majorBidi" w:cstheme="majorBidi"/>
                <w:sz w:val="28"/>
                <w:szCs w:val="28"/>
                <w:highlight w:val="yellow"/>
                <w:lang w:val="en-US"/>
              </w:rPr>
            </w:pPr>
            <w:r>
              <w:rPr>
                <w:rFonts w:asciiTheme="majorBidi" w:eastAsia="Times New Roman" w:hAnsiTheme="majorBidi" w:cstheme="majorBidi"/>
                <w:sz w:val="28"/>
                <w:szCs w:val="28"/>
                <w:lang w:val="en-US"/>
              </w:rPr>
              <w:t>77</w:t>
            </w:r>
            <w:r w:rsidRPr="0017403C">
              <w:rPr>
                <w:rFonts w:asciiTheme="majorBidi" w:eastAsia="Times New Roman" w:hAnsiTheme="majorBidi" w:cstheme="majorBidi"/>
                <w:sz w:val="28"/>
                <w:szCs w:val="28"/>
                <w:lang w:val="en-US"/>
              </w:rPr>
              <w:t>0,000,000.00</w:t>
            </w:r>
          </w:p>
        </w:tc>
        <w:tc>
          <w:tcPr>
            <w:tcW w:w="1530" w:type="dxa"/>
            <w:shd w:val="clear" w:color="000000" w:fill="FFFFFF"/>
            <w:noWrap/>
            <w:vAlign w:val="bottom"/>
            <w:hideMark/>
          </w:tcPr>
          <w:p w14:paraId="6CFB598B" w14:textId="77777777" w:rsidR="005B6D1C" w:rsidRPr="00164E08" w:rsidRDefault="005B6D1C" w:rsidP="005B6D1C">
            <w:pPr>
              <w:pBdr>
                <w:bottom w:val="doub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790,000,000.00</w:t>
            </w:r>
          </w:p>
        </w:tc>
      </w:tr>
      <w:tr w:rsidR="00833A4E" w:rsidRPr="00B3011C" w14:paraId="0B8F4823" w14:textId="77777777" w:rsidTr="00994B8B">
        <w:trPr>
          <w:trHeight w:val="432"/>
        </w:trPr>
        <w:tc>
          <w:tcPr>
            <w:tcW w:w="2410" w:type="dxa"/>
            <w:shd w:val="clear" w:color="000000" w:fill="FFFFFF"/>
            <w:noWrap/>
            <w:vAlign w:val="bottom"/>
          </w:tcPr>
          <w:p w14:paraId="2EC7BED0" w14:textId="77777777" w:rsidR="00833A4E" w:rsidRPr="00D506E1" w:rsidRDefault="00833A4E" w:rsidP="0083257B">
            <w:pPr>
              <w:ind w:hanging="108"/>
              <w:rPr>
                <w:rFonts w:ascii="Angsana New" w:hAnsi="Arial"/>
                <w:sz w:val="28"/>
                <w:szCs w:val="28"/>
                <w:lang w:val="en-US"/>
              </w:rPr>
            </w:pPr>
          </w:p>
        </w:tc>
        <w:tc>
          <w:tcPr>
            <w:tcW w:w="1530" w:type="dxa"/>
            <w:shd w:val="clear" w:color="000000" w:fill="FFFFFF"/>
            <w:noWrap/>
            <w:vAlign w:val="bottom"/>
          </w:tcPr>
          <w:p w14:paraId="3FF003D6" w14:textId="77777777" w:rsidR="00833A4E" w:rsidRPr="00164E08" w:rsidRDefault="00833A4E" w:rsidP="0083257B">
            <w:pPr>
              <w:ind w:left="-29" w:right="-29"/>
              <w:jc w:val="right"/>
              <w:rPr>
                <w:rFonts w:asciiTheme="majorBidi" w:eastAsia="Times New Roman" w:hAnsiTheme="majorBidi" w:cstheme="majorBidi"/>
                <w:sz w:val="28"/>
                <w:szCs w:val="28"/>
                <w:lang w:val="en-US"/>
              </w:rPr>
            </w:pPr>
          </w:p>
        </w:tc>
        <w:tc>
          <w:tcPr>
            <w:tcW w:w="1530" w:type="dxa"/>
            <w:shd w:val="clear" w:color="000000" w:fill="FFFFFF"/>
            <w:noWrap/>
            <w:vAlign w:val="bottom"/>
          </w:tcPr>
          <w:p w14:paraId="75CFED26" w14:textId="77777777" w:rsidR="00833A4E" w:rsidRPr="00164E08" w:rsidRDefault="00833A4E" w:rsidP="0083257B">
            <w:pPr>
              <w:ind w:left="-29" w:right="-29"/>
              <w:jc w:val="right"/>
              <w:rPr>
                <w:rFonts w:asciiTheme="majorBidi" w:eastAsia="Times New Roman" w:hAnsiTheme="majorBidi" w:cstheme="majorBidi"/>
                <w:sz w:val="28"/>
                <w:szCs w:val="28"/>
                <w:lang w:val="en-US"/>
              </w:rPr>
            </w:pPr>
          </w:p>
        </w:tc>
        <w:tc>
          <w:tcPr>
            <w:tcW w:w="3060" w:type="dxa"/>
            <w:gridSpan w:val="2"/>
            <w:shd w:val="clear" w:color="000000" w:fill="FFFFFF"/>
            <w:noWrap/>
            <w:vAlign w:val="bottom"/>
          </w:tcPr>
          <w:p w14:paraId="44C9C4CA" w14:textId="77777777" w:rsidR="00833A4E" w:rsidRPr="00D506E1" w:rsidRDefault="00833A4E" w:rsidP="00994B8B">
            <w:pPr>
              <w:ind w:left="-29" w:right="-29"/>
              <w:jc w:val="center"/>
              <w:rPr>
                <w:rFonts w:ascii="Angsana New" w:hAnsi="Arial"/>
                <w:sz w:val="28"/>
                <w:szCs w:val="28"/>
                <w:lang w:val="en-US"/>
              </w:rPr>
            </w:pPr>
          </w:p>
        </w:tc>
      </w:tr>
      <w:tr w:rsidR="00994B8B" w:rsidRPr="00B3011C" w14:paraId="5A019D1A" w14:textId="77777777" w:rsidTr="00994B8B">
        <w:trPr>
          <w:trHeight w:val="432"/>
        </w:trPr>
        <w:tc>
          <w:tcPr>
            <w:tcW w:w="2410" w:type="dxa"/>
            <w:shd w:val="clear" w:color="000000" w:fill="FFFFFF"/>
            <w:noWrap/>
            <w:vAlign w:val="bottom"/>
          </w:tcPr>
          <w:p w14:paraId="067EA162" w14:textId="77777777" w:rsidR="00994B8B" w:rsidRPr="00D506E1" w:rsidRDefault="00994B8B" w:rsidP="0083257B">
            <w:pPr>
              <w:ind w:hanging="108"/>
              <w:rPr>
                <w:rFonts w:ascii="Angsana New" w:hAnsi="Arial"/>
                <w:sz w:val="28"/>
                <w:szCs w:val="28"/>
                <w:lang w:val="en-US"/>
              </w:rPr>
            </w:pPr>
          </w:p>
        </w:tc>
        <w:tc>
          <w:tcPr>
            <w:tcW w:w="1530" w:type="dxa"/>
            <w:shd w:val="clear" w:color="000000" w:fill="FFFFFF"/>
            <w:noWrap/>
            <w:vAlign w:val="bottom"/>
          </w:tcPr>
          <w:p w14:paraId="4301EE17" w14:textId="77777777" w:rsidR="00994B8B" w:rsidRPr="00164E08" w:rsidRDefault="00994B8B" w:rsidP="0083257B">
            <w:pPr>
              <w:ind w:left="-29" w:right="-29"/>
              <w:jc w:val="right"/>
              <w:rPr>
                <w:rFonts w:asciiTheme="majorBidi" w:eastAsia="Times New Roman" w:hAnsiTheme="majorBidi" w:cstheme="majorBidi"/>
                <w:sz w:val="28"/>
                <w:szCs w:val="28"/>
                <w:lang w:val="en-US"/>
              </w:rPr>
            </w:pPr>
          </w:p>
        </w:tc>
        <w:tc>
          <w:tcPr>
            <w:tcW w:w="1530" w:type="dxa"/>
            <w:shd w:val="clear" w:color="000000" w:fill="FFFFFF"/>
            <w:noWrap/>
            <w:vAlign w:val="bottom"/>
          </w:tcPr>
          <w:p w14:paraId="3C17B8C1" w14:textId="77777777" w:rsidR="00994B8B" w:rsidRPr="00164E08" w:rsidRDefault="00994B8B" w:rsidP="0083257B">
            <w:pPr>
              <w:ind w:left="-29" w:right="-29"/>
              <w:jc w:val="right"/>
              <w:rPr>
                <w:rFonts w:asciiTheme="majorBidi" w:eastAsia="Times New Roman" w:hAnsiTheme="majorBidi" w:cstheme="majorBidi"/>
                <w:sz w:val="28"/>
                <w:szCs w:val="28"/>
                <w:lang w:val="en-US"/>
              </w:rPr>
            </w:pPr>
          </w:p>
        </w:tc>
        <w:tc>
          <w:tcPr>
            <w:tcW w:w="3060" w:type="dxa"/>
            <w:gridSpan w:val="2"/>
            <w:shd w:val="clear" w:color="000000" w:fill="FFFFFF"/>
            <w:noWrap/>
            <w:vAlign w:val="bottom"/>
          </w:tcPr>
          <w:p w14:paraId="2580D1E9" w14:textId="596D78D1" w:rsidR="00994B8B" w:rsidRPr="00164E08" w:rsidRDefault="00994B8B" w:rsidP="00833A4E">
            <w:pPr>
              <w:pBdr>
                <w:bottom w:val="single" w:sz="4" w:space="1" w:color="auto"/>
              </w:pBdr>
              <w:ind w:left="-29" w:right="-29"/>
              <w:jc w:val="center"/>
              <w:rPr>
                <w:rFonts w:asciiTheme="majorBidi" w:eastAsia="Times New Roman" w:hAnsiTheme="majorBidi" w:cstheme="majorBidi"/>
                <w:sz w:val="28"/>
                <w:szCs w:val="28"/>
                <w:lang w:val="en-US"/>
              </w:rPr>
            </w:pPr>
            <w:r w:rsidRPr="00D506E1">
              <w:rPr>
                <w:rFonts w:ascii="Angsana New" w:hAnsi="Arial"/>
                <w:sz w:val="28"/>
                <w:szCs w:val="28"/>
                <w:lang w:val="en-US"/>
              </w:rPr>
              <w:t>Credit line</w:t>
            </w:r>
          </w:p>
        </w:tc>
      </w:tr>
      <w:tr w:rsidR="00994B8B" w:rsidRPr="00B3011C" w14:paraId="6A548956" w14:textId="77777777" w:rsidTr="00994B8B">
        <w:trPr>
          <w:trHeight w:val="432"/>
        </w:trPr>
        <w:tc>
          <w:tcPr>
            <w:tcW w:w="2410" w:type="dxa"/>
            <w:shd w:val="clear" w:color="000000" w:fill="FFFFFF"/>
            <w:noWrap/>
            <w:vAlign w:val="bottom"/>
          </w:tcPr>
          <w:p w14:paraId="0789EAC9" w14:textId="77777777" w:rsidR="00994B8B" w:rsidRPr="00D506E1" w:rsidRDefault="00994B8B" w:rsidP="0083257B">
            <w:pPr>
              <w:ind w:hanging="108"/>
              <w:rPr>
                <w:rFonts w:ascii="Angsana New" w:hAnsi="Arial"/>
                <w:sz w:val="28"/>
                <w:szCs w:val="28"/>
                <w:lang w:val="en-US"/>
              </w:rPr>
            </w:pPr>
          </w:p>
        </w:tc>
        <w:tc>
          <w:tcPr>
            <w:tcW w:w="1530" w:type="dxa"/>
            <w:shd w:val="clear" w:color="000000" w:fill="FFFFFF"/>
            <w:noWrap/>
            <w:vAlign w:val="bottom"/>
          </w:tcPr>
          <w:p w14:paraId="5100D087" w14:textId="77777777" w:rsidR="00994B8B" w:rsidRPr="00164E08" w:rsidRDefault="00994B8B" w:rsidP="0083257B">
            <w:pPr>
              <w:ind w:left="-29" w:right="-29"/>
              <w:jc w:val="right"/>
              <w:rPr>
                <w:rFonts w:asciiTheme="majorBidi" w:eastAsia="Times New Roman" w:hAnsiTheme="majorBidi" w:cstheme="majorBidi"/>
                <w:sz w:val="28"/>
                <w:szCs w:val="28"/>
                <w:lang w:val="en-US"/>
              </w:rPr>
            </w:pPr>
          </w:p>
        </w:tc>
        <w:tc>
          <w:tcPr>
            <w:tcW w:w="1530" w:type="dxa"/>
            <w:shd w:val="clear" w:color="000000" w:fill="FFFFFF"/>
            <w:noWrap/>
            <w:vAlign w:val="bottom"/>
          </w:tcPr>
          <w:p w14:paraId="274C9BA9" w14:textId="77777777" w:rsidR="00994B8B" w:rsidRPr="00164E08" w:rsidRDefault="00994B8B" w:rsidP="0083257B">
            <w:pPr>
              <w:ind w:left="-29" w:right="-29"/>
              <w:jc w:val="right"/>
              <w:rPr>
                <w:rFonts w:asciiTheme="majorBidi" w:eastAsia="Times New Roman" w:hAnsiTheme="majorBidi" w:cstheme="majorBidi"/>
                <w:sz w:val="28"/>
                <w:szCs w:val="28"/>
                <w:lang w:val="en-US"/>
              </w:rPr>
            </w:pPr>
          </w:p>
        </w:tc>
        <w:tc>
          <w:tcPr>
            <w:tcW w:w="3060" w:type="dxa"/>
            <w:gridSpan w:val="2"/>
            <w:shd w:val="clear" w:color="000000" w:fill="FFFFFF"/>
            <w:noWrap/>
            <w:vAlign w:val="bottom"/>
          </w:tcPr>
          <w:p w14:paraId="2BBC1A95" w14:textId="66B95777" w:rsidR="00994B8B" w:rsidRPr="00164E08" w:rsidRDefault="00994B8B" w:rsidP="00833A4E">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Consolidated financial statements</w:t>
            </w:r>
          </w:p>
        </w:tc>
      </w:tr>
      <w:tr w:rsidR="00994B8B" w:rsidRPr="00B3011C" w14:paraId="2EFF7412" w14:textId="77777777" w:rsidTr="00994B8B">
        <w:trPr>
          <w:trHeight w:val="432"/>
        </w:trPr>
        <w:tc>
          <w:tcPr>
            <w:tcW w:w="2410" w:type="dxa"/>
            <w:shd w:val="clear" w:color="000000" w:fill="FFFFFF"/>
            <w:noWrap/>
            <w:vAlign w:val="bottom"/>
          </w:tcPr>
          <w:p w14:paraId="15920A25" w14:textId="77777777" w:rsidR="00994B8B" w:rsidRPr="00D506E1" w:rsidRDefault="00994B8B" w:rsidP="00994B8B">
            <w:pPr>
              <w:ind w:hanging="108"/>
              <w:rPr>
                <w:rFonts w:ascii="Angsana New" w:hAnsi="Arial"/>
                <w:sz w:val="28"/>
                <w:szCs w:val="28"/>
                <w:lang w:val="en-US"/>
              </w:rPr>
            </w:pPr>
          </w:p>
        </w:tc>
        <w:tc>
          <w:tcPr>
            <w:tcW w:w="1530" w:type="dxa"/>
            <w:shd w:val="clear" w:color="000000" w:fill="FFFFFF"/>
            <w:noWrap/>
            <w:vAlign w:val="bottom"/>
          </w:tcPr>
          <w:p w14:paraId="1E9BED35" w14:textId="77777777" w:rsidR="00994B8B" w:rsidRPr="00164E08" w:rsidRDefault="00994B8B" w:rsidP="00994B8B">
            <w:pPr>
              <w:ind w:left="-29" w:right="-29"/>
              <w:jc w:val="right"/>
              <w:rPr>
                <w:rFonts w:asciiTheme="majorBidi" w:eastAsia="Times New Roman" w:hAnsiTheme="majorBidi" w:cstheme="majorBidi"/>
                <w:sz w:val="28"/>
                <w:szCs w:val="28"/>
                <w:lang w:val="en-US"/>
              </w:rPr>
            </w:pPr>
          </w:p>
        </w:tc>
        <w:tc>
          <w:tcPr>
            <w:tcW w:w="1530" w:type="dxa"/>
            <w:shd w:val="clear" w:color="000000" w:fill="FFFFFF"/>
            <w:noWrap/>
            <w:vAlign w:val="bottom"/>
          </w:tcPr>
          <w:p w14:paraId="5EE7D3D5" w14:textId="77777777" w:rsidR="00994B8B" w:rsidRPr="00164E08" w:rsidRDefault="00994B8B" w:rsidP="00994B8B">
            <w:pPr>
              <w:ind w:left="-29" w:right="-29"/>
              <w:jc w:val="right"/>
              <w:rPr>
                <w:rFonts w:asciiTheme="majorBidi" w:eastAsia="Times New Roman" w:hAnsiTheme="majorBidi" w:cstheme="majorBidi"/>
                <w:sz w:val="28"/>
                <w:szCs w:val="28"/>
                <w:lang w:val="en-US"/>
              </w:rPr>
            </w:pPr>
          </w:p>
        </w:tc>
        <w:tc>
          <w:tcPr>
            <w:tcW w:w="1530" w:type="dxa"/>
            <w:tcBorders>
              <w:top w:val="nil"/>
              <w:bottom w:val="nil"/>
            </w:tcBorders>
            <w:shd w:val="clear" w:color="000000" w:fill="FFFFFF"/>
            <w:noWrap/>
            <w:vAlign w:val="bottom"/>
          </w:tcPr>
          <w:p w14:paraId="7EB67A73" w14:textId="39BAC157" w:rsidR="00994B8B" w:rsidRPr="00164E08" w:rsidRDefault="00994B8B" w:rsidP="00362BE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w:t>
            </w:r>
            <w:r w:rsidR="00362BE8">
              <w:rPr>
                <w:rFonts w:asciiTheme="majorBidi" w:eastAsia="Times New Roman" w:hAnsiTheme="majorBidi" w:cstheme="majorBidi"/>
                <w:sz w:val="28"/>
                <w:szCs w:val="28"/>
                <w:lang w:val="en-US"/>
              </w:rPr>
              <w:t>2</w:t>
            </w:r>
          </w:p>
        </w:tc>
        <w:tc>
          <w:tcPr>
            <w:tcW w:w="1530" w:type="dxa"/>
            <w:shd w:val="clear" w:color="000000" w:fill="FFFFFF"/>
            <w:noWrap/>
            <w:vAlign w:val="bottom"/>
          </w:tcPr>
          <w:p w14:paraId="39849972" w14:textId="23822476" w:rsidR="00994B8B" w:rsidRPr="00164E08" w:rsidRDefault="00994B8B" w:rsidP="00362BE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w:t>
            </w:r>
            <w:r w:rsidR="00362BE8">
              <w:rPr>
                <w:rFonts w:asciiTheme="majorBidi" w:eastAsia="Times New Roman" w:hAnsiTheme="majorBidi" w:cstheme="majorBidi"/>
                <w:sz w:val="28"/>
                <w:szCs w:val="28"/>
                <w:lang w:val="en-US"/>
              </w:rPr>
              <w:t>1</w:t>
            </w:r>
          </w:p>
        </w:tc>
      </w:tr>
      <w:tr w:rsidR="00994B8B" w:rsidRPr="00B3011C" w14:paraId="084028FE" w14:textId="77777777" w:rsidTr="00994B8B">
        <w:trPr>
          <w:trHeight w:val="432"/>
        </w:trPr>
        <w:tc>
          <w:tcPr>
            <w:tcW w:w="2410" w:type="dxa"/>
            <w:shd w:val="clear" w:color="000000" w:fill="FFFFFF"/>
            <w:noWrap/>
            <w:vAlign w:val="bottom"/>
          </w:tcPr>
          <w:p w14:paraId="2AEE63C6" w14:textId="029D1BF5" w:rsidR="00994B8B" w:rsidRPr="00D506E1" w:rsidRDefault="00994B8B" w:rsidP="00994B8B">
            <w:pPr>
              <w:ind w:hanging="108"/>
              <w:rPr>
                <w:rFonts w:ascii="Angsana New" w:hAnsi="Arial"/>
                <w:sz w:val="28"/>
                <w:szCs w:val="28"/>
                <w:lang w:val="en-US"/>
              </w:rPr>
            </w:pPr>
            <w:r w:rsidRPr="00D506E1">
              <w:rPr>
                <w:rFonts w:ascii="Angsana New" w:hAnsi="Arial"/>
                <w:sz w:val="28"/>
                <w:szCs w:val="28"/>
                <w:lang w:val="en-US"/>
              </w:rPr>
              <w:t>Unit : 100 VND (Vietnam)</w:t>
            </w:r>
          </w:p>
        </w:tc>
        <w:tc>
          <w:tcPr>
            <w:tcW w:w="1530" w:type="dxa"/>
            <w:shd w:val="clear" w:color="000000" w:fill="FFFFFF"/>
            <w:noWrap/>
            <w:vAlign w:val="bottom"/>
          </w:tcPr>
          <w:p w14:paraId="167673EE" w14:textId="77777777" w:rsidR="00994B8B" w:rsidRPr="00164E08" w:rsidRDefault="00994B8B" w:rsidP="00994B8B">
            <w:pPr>
              <w:ind w:left="-29" w:right="-29"/>
              <w:jc w:val="right"/>
              <w:rPr>
                <w:rFonts w:asciiTheme="majorBidi" w:eastAsia="Times New Roman" w:hAnsiTheme="majorBidi" w:cstheme="majorBidi"/>
                <w:sz w:val="28"/>
                <w:szCs w:val="28"/>
                <w:lang w:val="en-US"/>
              </w:rPr>
            </w:pPr>
          </w:p>
        </w:tc>
        <w:tc>
          <w:tcPr>
            <w:tcW w:w="1530" w:type="dxa"/>
            <w:shd w:val="clear" w:color="000000" w:fill="FFFFFF"/>
            <w:noWrap/>
            <w:vAlign w:val="bottom"/>
          </w:tcPr>
          <w:p w14:paraId="594A327F" w14:textId="77777777" w:rsidR="00994B8B" w:rsidRPr="00164E08" w:rsidRDefault="00994B8B" w:rsidP="00994B8B">
            <w:pPr>
              <w:ind w:left="-29" w:right="-29"/>
              <w:jc w:val="right"/>
              <w:rPr>
                <w:rFonts w:asciiTheme="majorBidi" w:eastAsia="Times New Roman" w:hAnsiTheme="majorBidi" w:cstheme="majorBidi"/>
                <w:sz w:val="28"/>
                <w:szCs w:val="28"/>
                <w:lang w:val="en-US"/>
              </w:rPr>
            </w:pPr>
          </w:p>
        </w:tc>
        <w:tc>
          <w:tcPr>
            <w:tcW w:w="1530" w:type="dxa"/>
            <w:tcBorders>
              <w:top w:val="nil"/>
            </w:tcBorders>
            <w:shd w:val="clear" w:color="000000" w:fill="FFFFFF"/>
            <w:noWrap/>
            <w:vAlign w:val="bottom"/>
          </w:tcPr>
          <w:p w14:paraId="0E802574" w14:textId="77777777" w:rsidR="00994B8B" w:rsidRPr="00164E08" w:rsidRDefault="00994B8B" w:rsidP="00994B8B">
            <w:pPr>
              <w:ind w:left="-29" w:right="-29"/>
              <w:jc w:val="right"/>
              <w:rPr>
                <w:rFonts w:asciiTheme="majorBidi" w:eastAsia="Times New Roman" w:hAnsiTheme="majorBidi" w:cstheme="majorBidi"/>
                <w:sz w:val="28"/>
                <w:szCs w:val="28"/>
                <w:lang w:val="en-US"/>
              </w:rPr>
            </w:pPr>
          </w:p>
        </w:tc>
        <w:tc>
          <w:tcPr>
            <w:tcW w:w="1530" w:type="dxa"/>
            <w:shd w:val="clear" w:color="000000" w:fill="FFFFFF"/>
            <w:noWrap/>
            <w:vAlign w:val="bottom"/>
          </w:tcPr>
          <w:p w14:paraId="65299B85" w14:textId="77777777" w:rsidR="00994B8B" w:rsidRPr="00164E08" w:rsidRDefault="00994B8B" w:rsidP="00994B8B">
            <w:pPr>
              <w:ind w:left="-29" w:right="-29"/>
              <w:jc w:val="right"/>
              <w:rPr>
                <w:rFonts w:asciiTheme="majorBidi" w:eastAsia="Times New Roman" w:hAnsiTheme="majorBidi" w:cstheme="majorBidi"/>
                <w:sz w:val="28"/>
                <w:szCs w:val="28"/>
                <w:lang w:val="en-US"/>
              </w:rPr>
            </w:pPr>
          </w:p>
        </w:tc>
      </w:tr>
      <w:tr w:rsidR="005B6D1C" w:rsidRPr="00B3011C" w14:paraId="72780882" w14:textId="77777777" w:rsidTr="00814F85">
        <w:trPr>
          <w:trHeight w:val="432"/>
        </w:trPr>
        <w:tc>
          <w:tcPr>
            <w:tcW w:w="2410" w:type="dxa"/>
            <w:shd w:val="clear" w:color="000000" w:fill="FFFFFF"/>
            <w:noWrap/>
            <w:vAlign w:val="bottom"/>
          </w:tcPr>
          <w:p w14:paraId="47785920" w14:textId="77777777" w:rsidR="005B6D1C" w:rsidRPr="00B3011C" w:rsidRDefault="005B6D1C" w:rsidP="005B6D1C">
            <w:pPr>
              <w:ind w:hanging="108"/>
              <w:rPr>
                <w:rFonts w:asciiTheme="majorBidi" w:eastAsia="Times New Roman" w:hAnsiTheme="majorBidi" w:cstheme="majorBidi"/>
                <w:sz w:val="28"/>
                <w:szCs w:val="28"/>
                <w:cs/>
                <w:lang w:val="en-US"/>
              </w:rPr>
            </w:pPr>
            <w:r w:rsidRPr="00164E08">
              <w:rPr>
                <w:rFonts w:ascii="Angsana New" w:eastAsia="Times New Roman" w:hAnsi="Angsana New"/>
                <w:sz w:val="28"/>
                <w:szCs w:val="28"/>
                <w:lang w:val="en-US"/>
              </w:rPr>
              <w:t>Trust receipts</w:t>
            </w:r>
          </w:p>
        </w:tc>
        <w:tc>
          <w:tcPr>
            <w:tcW w:w="1530" w:type="dxa"/>
            <w:shd w:val="clear" w:color="000000" w:fill="FFFFFF"/>
            <w:noWrap/>
            <w:vAlign w:val="bottom"/>
          </w:tcPr>
          <w:p w14:paraId="6EFFEDE0" w14:textId="38CF6AB5" w:rsidR="005B6D1C" w:rsidRPr="00164E08" w:rsidRDefault="005B6D1C" w:rsidP="005B6D1C">
            <w:pPr>
              <w:ind w:left="-29" w:right="-29"/>
              <w:jc w:val="right"/>
              <w:rPr>
                <w:rFonts w:asciiTheme="majorBidi" w:eastAsia="Times New Roman" w:hAnsiTheme="majorBidi" w:cstheme="majorBidi"/>
                <w:sz w:val="28"/>
                <w:szCs w:val="28"/>
                <w:lang w:val="en-US"/>
              </w:rPr>
            </w:pPr>
          </w:p>
        </w:tc>
        <w:tc>
          <w:tcPr>
            <w:tcW w:w="1530" w:type="dxa"/>
            <w:shd w:val="clear" w:color="000000" w:fill="FFFFFF"/>
            <w:noWrap/>
            <w:vAlign w:val="bottom"/>
          </w:tcPr>
          <w:p w14:paraId="6B558EA0" w14:textId="7A3AB219" w:rsidR="005B6D1C" w:rsidRPr="00164E08" w:rsidRDefault="005B6D1C" w:rsidP="005B6D1C">
            <w:pPr>
              <w:ind w:left="-29" w:right="-29"/>
              <w:jc w:val="right"/>
              <w:rPr>
                <w:rFonts w:asciiTheme="majorBidi" w:eastAsia="Times New Roman" w:hAnsiTheme="majorBidi" w:cstheme="majorBidi"/>
                <w:sz w:val="28"/>
                <w:szCs w:val="28"/>
                <w:lang w:val="en-US"/>
              </w:rPr>
            </w:pPr>
          </w:p>
        </w:tc>
        <w:tc>
          <w:tcPr>
            <w:tcW w:w="1530" w:type="dxa"/>
            <w:tcBorders>
              <w:left w:val="nil"/>
              <w:right w:val="nil"/>
            </w:tcBorders>
            <w:shd w:val="clear" w:color="auto" w:fill="auto"/>
            <w:noWrap/>
            <w:vAlign w:val="bottom"/>
          </w:tcPr>
          <w:p w14:paraId="4C4D91D3" w14:textId="6E08C5C5" w:rsidR="005B6D1C" w:rsidRPr="00FE14B6" w:rsidRDefault="005B6D1C" w:rsidP="005B6D1C">
            <w:pPr>
              <w:ind w:left="-29" w:right="-29"/>
              <w:jc w:val="right"/>
              <w:rPr>
                <w:rFonts w:asciiTheme="majorBidi" w:eastAsia="Times New Roman" w:hAnsiTheme="majorBidi" w:cstheme="majorBidi"/>
                <w:sz w:val="28"/>
                <w:szCs w:val="28"/>
                <w:highlight w:val="yellow"/>
                <w:lang w:val="en-US"/>
              </w:rPr>
            </w:pPr>
            <w:r w:rsidRPr="00BD1185">
              <w:rPr>
                <w:rFonts w:asciiTheme="majorBidi" w:eastAsia="Times New Roman" w:hAnsiTheme="majorBidi" w:cstheme="majorBidi"/>
                <w:sz w:val="28"/>
                <w:szCs w:val="28"/>
                <w:lang w:val="en-US"/>
              </w:rPr>
              <w:t>81,200,000</w:t>
            </w:r>
          </w:p>
        </w:tc>
        <w:tc>
          <w:tcPr>
            <w:tcW w:w="1530" w:type="dxa"/>
            <w:shd w:val="clear" w:color="000000" w:fill="FFFFFF"/>
            <w:noWrap/>
            <w:vAlign w:val="bottom"/>
          </w:tcPr>
          <w:p w14:paraId="56E035AD" w14:textId="4FC4145D" w:rsidR="005B6D1C" w:rsidRPr="00164E08" w:rsidRDefault="005B6D1C" w:rsidP="005B6D1C">
            <w:pPr>
              <w:ind w:left="-29" w:right="-29"/>
              <w:jc w:val="right"/>
              <w:rPr>
                <w:rFonts w:asciiTheme="majorBidi" w:eastAsia="Times New Roman" w:hAnsiTheme="majorBidi" w:cstheme="majorBidi"/>
                <w:sz w:val="28"/>
                <w:szCs w:val="28"/>
                <w:lang w:val="en-US"/>
              </w:rPr>
            </w:pPr>
            <w:r w:rsidRPr="00CC5FC4">
              <w:rPr>
                <w:rFonts w:asciiTheme="majorBidi" w:eastAsia="Times New Roman" w:hAnsiTheme="majorBidi" w:cstheme="majorBidi"/>
                <w:sz w:val="28"/>
                <w:szCs w:val="28"/>
                <w:lang w:val="en-US"/>
              </w:rPr>
              <w:t>81,200,000</w:t>
            </w:r>
          </w:p>
        </w:tc>
      </w:tr>
      <w:tr w:rsidR="005B6D1C" w:rsidRPr="00B3011C" w14:paraId="2D30DDF0" w14:textId="77777777" w:rsidTr="00CE6F7F">
        <w:trPr>
          <w:trHeight w:val="432"/>
        </w:trPr>
        <w:tc>
          <w:tcPr>
            <w:tcW w:w="2410" w:type="dxa"/>
            <w:shd w:val="clear" w:color="000000" w:fill="FFFFFF"/>
            <w:noWrap/>
            <w:vAlign w:val="bottom"/>
          </w:tcPr>
          <w:p w14:paraId="01EB5B31" w14:textId="77777777" w:rsidR="005B6D1C" w:rsidRPr="00B3011C" w:rsidRDefault="005B6D1C" w:rsidP="005B6D1C">
            <w:pPr>
              <w:ind w:hanging="108"/>
              <w:rPr>
                <w:rFonts w:asciiTheme="majorBidi" w:eastAsia="Times New Roman" w:hAnsiTheme="majorBidi" w:cstheme="majorBidi"/>
                <w:sz w:val="28"/>
                <w:szCs w:val="28"/>
                <w:cs/>
                <w:lang w:val="en-US"/>
              </w:rPr>
            </w:pPr>
            <w:r w:rsidRPr="00164E08">
              <w:rPr>
                <w:rFonts w:ascii="Angsana New" w:eastAsia="Times New Roman" w:hAnsi="Angsana New"/>
                <w:sz w:val="28"/>
                <w:szCs w:val="28"/>
                <w:lang w:val="en-US"/>
              </w:rPr>
              <w:t>Promissory notes</w:t>
            </w:r>
          </w:p>
        </w:tc>
        <w:tc>
          <w:tcPr>
            <w:tcW w:w="1530" w:type="dxa"/>
            <w:shd w:val="clear" w:color="000000" w:fill="FFFFFF"/>
            <w:noWrap/>
            <w:vAlign w:val="bottom"/>
          </w:tcPr>
          <w:p w14:paraId="3D1612EF" w14:textId="3B1FB7DB" w:rsidR="005B6D1C" w:rsidRPr="00164E08" w:rsidRDefault="005B6D1C" w:rsidP="005B6D1C">
            <w:pPr>
              <w:ind w:left="-29" w:right="-29"/>
              <w:jc w:val="right"/>
              <w:rPr>
                <w:rFonts w:asciiTheme="majorBidi" w:eastAsia="Times New Roman" w:hAnsiTheme="majorBidi" w:cstheme="majorBidi"/>
                <w:sz w:val="28"/>
                <w:szCs w:val="28"/>
                <w:lang w:val="en-US"/>
              </w:rPr>
            </w:pPr>
          </w:p>
        </w:tc>
        <w:tc>
          <w:tcPr>
            <w:tcW w:w="1530" w:type="dxa"/>
            <w:shd w:val="clear" w:color="000000" w:fill="FFFFFF"/>
            <w:noWrap/>
            <w:vAlign w:val="bottom"/>
          </w:tcPr>
          <w:p w14:paraId="12E13425" w14:textId="083D84E3" w:rsidR="005B6D1C" w:rsidRPr="00164E08" w:rsidRDefault="005B6D1C" w:rsidP="005B6D1C">
            <w:pPr>
              <w:ind w:left="-29" w:right="-29"/>
              <w:jc w:val="right"/>
              <w:rPr>
                <w:rFonts w:asciiTheme="majorBidi" w:eastAsia="Times New Roman" w:hAnsiTheme="majorBidi" w:cstheme="majorBidi"/>
                <w:sz w:val="28"/>
                <w:szCs w:val="28"/>
                <w:lang w:val="en-US"/>
              </w:rPr>
            </w:pPr>
          </w:p>
        </w:tc>
        <w:tc>
          <w:tcPr>
            <w:tcW w:w="1530" w:type="dxa"/>
            <w:tcBorders>
              <w:left w:val="nil"/>
              <w:bottom w:val="nil"/>
              <w:right w:val="nil"/>
            </w:tcBorders>
            <w:shd w:val="clear" w:color="auto" w:fill="auto"/>
            <w:noWrap/>
            <w:vAlign w:val="bottom"/>
          </w:tcPr>
          <w:p w14:paraId="649A2756" w14:textId="2149E55A" w:rsidR="005B6D1C" w:rsidRPr="00FE14B6" w:rsidRDefault="005B6D1C" w:rsidP="005B6D1C">
            <w:pPr>
              <w:ind w:left="-29" w:right="-29"/>
              <w:jc w:val="right"/>
              <w:rPr>
                <w:rFonts w:asciiTheme="majorBidi" w:eastAsia="Times New Roman" w:hAnsiTheme="majorBidi" w:cstheme="majorBidi"/>
                <w:sz w:val="28"/>
                <w:szCs w:val="28"/>
                <w:highlight w:val="yellow"/>
                <w:lang w:val="en-US"/>
              </w:rPr>
            </w:pPr>
            <w:r w:rsidRPr="00BD1185">
              <w:rPr>
                <w:rFonts w:asciiTheme="majorBidi" w:eastAsia="Times New Roman" w:hAnsiTheme="majorBidi" w:cstheme="majorBidi"/>
                <w:sz w:val="28"/>
                <w:szCs w:val="28"/>
                <w:lang w:val="en-US"/>
              </w:rPr>
              <w:t>81,200,000</w:t>
            </w:r>
          </w:p>
        </w:tc>
        <w:tc>
          <w:tcPr>
            <w:tcW w:w="1530" w:type="dxa"/>
            <w:tcBorders>
              <w:bottom w:val="nil"/>
            </w:tcBorders>
            <w:shd w:val="clear" w:color="000000" w:fill="FFFFFF"/>
            <w:noWrap/>
            <w:vAlign w:val="bottom"/>
          </w:tcPr>
          <w:p w14:paraId="08E3FB6B" w14:textId="3E8E8BDF" w:rsidR="005B6D1C" w:rsidRPr="00164E08" w:rsidRDefault="005B6D1C" w:rsidP="005B6D1C">
            <w:pPr>
              <w:ind w:left="-29" w:right="-29"/>
              <w:jc w:val="right"/>
              <w:rPr>
                <w:rFonts w:asciiTheme="majorBidi" w:eastAsia="Times New Roman" w:hAnsiTheme="majorBidi" w:cstheme="majorBidi"/>
                <w:sz w:val="28"/>
                <w:szCs w:val="28"/>
                <w:lang w:val="en-US"/>
              </w:rPr>
            </w:pPr>
            <w:r w:rsidRPr="00CC5FC4">
              <w:rPr>
                <w:rFonts w:asciiTheme="majorBidi" w:eastAsia="Times New Roman" w:hAnsiTheme="majorBidi" w:cstheme="majorBidi"/>
                <w:sz w:val="28"/>
                <w:szCs w:val="28"/>
                <w:lang w:val="en-US"/>
              </w:rPr>
              <w:t>81,200,000</w:t>
            </w:r>
          </w:p>
        </w:tc>
      </w:tr>
      <w:tr w:rsidR="005B6D1C" w:rsidRPr="00B3011C" w14:paraId="768CF84A" w14:textId="77777777" w:rsidTr="00CE6F7F">
        <w:trPr>
          <w:trHeight w:val="432"/>
        </w:trPr>
        <w:tc>
          <w:tcPr>
            <w:tcW w:w="2410" w:type="dxa"/>
            <w:tcBorders>
              <w:bottom w:val="nil"/>
            </w:tcBorders>
            <w:shd w:val="clear" w:color="000000" w:fill="FFFFFF"/>
            <w:noWrap/>
            <w:vAlign w:val="bottom"/>
          </w:tcPr>
          <w:p w14:paraId="46BEFE27" w14:textId="77777777" w:rsidR="005B6D1C" w:rsidRPr="00B3011C" w:rsidRDefault="005B6D1C" w:rsidP="005B6D1C">
            <w:pPr>
              <w:ind w:hanging="108"/>
              <w:rPr>
                <w:rFonts w:asciiTheme="majorBidi" w:eastAsia="Times New Roman" w:hAnsiTheme="majorBidi" w:cstheme="majorBidi"/>
                <w:sz w:val="28"/>
                <w:szCs w:val="28"/>
                <w:cs/>
                <w:lang w:val="en-US"/>
              </w:rPr>
            </w:pPr>
            <w:r w:rsidRPr="002C5373">
              <w:rPr>
                <w:rFonts w:ascii="Angsana New" w:eastAsia="Times New Roman" w:hAnsi="Angsana New"/>
                <w:sz w:val="28"/>
                <w:szCs w:val="28"/>
                <w:lang w:val="en-US"/>
              </w:rPr>
              <w:t>Letter of guarantee</w:t>
            </w:r>
          </w:p>
        </w:tc>
        <w:tc>
          <w:tcPr>
            <w:tcW w:w="1530" w:type="dxa"/>
            <w:tcBorders>
              <w:bottom w:val="nil"/>
            </w:tcBorders>
            <w:shd w:val="clear" w:color="000000" w:fill="FFFFFF"/>
            <w:noWrap/>
            <w:vAlign w:val="bottom"/>
          </w:tcPr>
          <w:p w14:paraId="28290053" w14:textId="1F2E3EB7" w:rsidR="005B6D1C" w:rsidRPr="002C5373" w:rsidRDefault="005B6D1C" w:rsidP="005B6D1C">
            <w:pPr>
              <w:ind w:left="-29" w:right="-29"/>
              <w:jc w:val="right"/>
              <w:rPr>
                <w:rFonts w:asciiTheme="majorBidi" w:eastAsia="Times New Roman" w:hAnsiTheme="majorBidi" w:cstheme="majorBidi"/>
                <w:sz w:val="28"/>
                <w:szCs w:val="28"/>
                <w:lang w:val="en-US"/>
              </w:rPr>
            </w:pPr>
          </w:p>
        </w:tc>
        <w:tc>
          <w:tcPr>
            <w:tcW w:w="1530" w:type="dxa"/>
            <w:tcBorders>
              <w:bottom w:val="nil"/>
            </w:tcBorders>
            <w:shd w:val="clear" w:color="000000" w:fill="FFFFFF"/>
            <w:noWrap/>
            <w:vAlign w:val="bottom"/>
          </w:tcPr>
          <w:p w14:paraId="47FE480B" w14:textId="4ADD19A9" w:rsidR="005B6D1C" w:rsidRPr="002C5373" w:rsidRDefault="005B6D1C" w:rsidP="005B6D1C">
            <w:pPr>
              <w:ind w:left="-29" w:right="-29"/>
              <w:jc w:val="right"/>
              <w:rPr>
                <w:rFonts w:asciiTheme="majorBidi" w:eastAsia="Times New Roman" w:hAnsiTheme="majorBidi" w:cstheme="majorBidi"/>
                <w:sz w:val="28"/>
                <w:szCs w:val="28"/>
                <w:lang w:val="en-US"/>
              </w:rPr>
            </w:pPr>
          </w:p>
        </w:tc>
        <w:tc>
          <w:tcPr>
            <w:tcW w:w="1530" w:type="dxa"/>
            <w:tcBorders>
              <w:top w:val="nil"/>
              <w:left w:val="nil"/>
              <w:bottom w:val="nil"/>
              <w:right w:val="nil"/>
            </w:tcBorders>
            <w:shd w:val="clear" w:color="auto" w:fill="auto"/>
            <w:noWrap/>
            <w:vAlign w:val="bottom"/>
          </w:tcPr>
          <w:p w14:paraId="011EAA50" w14:textId="659E2632" w:rsidR="005B6D1C" w:rsidRPr="00FE14B6" w:rsidRDefault="005B6D1C" w:rsidP="00CE6F7F">
            <w:pPr>
              <w:ind w:left="-29" w:right="-29"/>
              <w:jc w:val="right"/>
              <w:rPr>
                <w:rFonts w:asciiTheme="majorBidi" w:eastAsia="Times New Roman" w:hAnsiTheme="majorBidi" w:cstheme="majorBidi"/>
                <w:sz w:val="28"/>
                <w:szCs w:val="28"/>
                <w:highlight w:val="yellow"/>
                <w:lang w:val="en-US"/>
              </w:rPr>
            </w:pPr>
            <w:r w:rsidRPr="00BD1185">
              <w:rPr>
                <w:rFonts w:asciiTheme="majorBidi" w:eastAsia="Times New Roman" w:hAnsiTheme="majorBidi" w:cstheme="majorBidi"/>
                <w:sz w:val="28"/>
                <w:szCs w:val="28"/>
                <w:lang w:val="en-US"/>
              </w:rPr>
              <w:t>69,600,000</w:t>
            </w:r>
          </w:p>
        </w:tc>
        <w:tc>
          <w:tcPr>
            <w:tcW w:w="1530" w:type="dxa"/>
            <w:tcBorders>
              <w:top w:val="nil"/>
              <w:bottom w:val="nil"/>
            </w:tcBorders>
            <w:shd w:val="clear" w:color="000000" w:fill="FFFFFF"/>
            <w:noWrap/>
            <w:vAlign w:val="bottom"/>
          </w:tcPr>
          <w:p w14:paraId="10786A26" w14:textId="47AE2645" w:rsidR="005B6D1C" w:rsidRPr="002C5373" w:rsidRDefault="005B6D1C" w:rsidP="00CE6F7F">
            <w:pPr>
              <w:ind w:left="-29" w:right="-29"/>
              <w:jc w:val="right"/>
              <w:rPr>
                <w:rFonts w:asciiTheme="majorBidi" w:eastAsia="Times New Roman" w:hAnsiTheme="majorBidi" w:cstheme="majorBidi"/>
                <w:sz w:val="28"/>
                <w:szCs w:val="28"/>
                <w:lang w:val="en-US"/>
              </w:rPr>
            </w:pPr>
            <w:r w:rsidRPr="002C5373">
              <w:rPr>
                <w:rFonts w:asciiTheme="majorBidi" w:eastAsia="Times New Roman" w:hAnsiTheme="majorBidi" w:cstheme="majorBidi"/>
                <w:sz w:val="28"/>
                <w:szCs w:val="28"/>
                <w:lang w:val="en-US"/>
              </w:rPr>
              <w:t>69,600,000</w:t>
            </w:r>
          </w:p>
        </w:tc>
      </w:tr>
      <w:tr w:rsidR="005B6D1C" w:rsidRPr="00B3011C" w14:paraId="5A90E288" w14:textId="77777777" w:rsidTr="00CE6F7F">
        <w:trPr>
          <w:trHeight w:val="432"/>
        </w:trPr>
        <w:tc>
          <w:tcPr>
            <w:tcW w:w="2410" w:type="dxa"/>
            <w:tcBorders>
              <w:top w:val="nil"/>
              <w:bottom w:val="nil"/>
            </w:tcBorders>
            <w:shd w:val="clear" w:color="000000" w:fill="FFFFFF"/>
            <w:noWrap/>
            <w:vAlign w:val="bottom"/>
          </w:tcPr>
          <w:p w14:paraId="191E14FA" w14:textId="77777777" w:rsidR="005B6D1C" w:rsidRPr="00B3011C" w:rsidRDefault="005B6D1C" w:rsidP="005B6D1C">
            <w:pPr>
              <w:ind w:hanging="108"/>
              <w:rPr>
                <w:rFonts w:asciiTheme="majorBidi" w:eastAsia="Times New Roman" w:hAnsiTheme="majorBidi" w:cstheme="majorBidi"/>
                <w:sz w:val="28"/>
                <w:szCs w:val="28"/>
                <w:cs/>
                <w:lang w:val="en-US"/>
              </w:rPr>
            </w:pPr>
            <w:r w:rsidRPr="002C5373">
              <w:rPr>
                <w:rFonts w:ascii="Angsana New" w:eastAsia="Times New Roman" w:hAnsi="Angsana New"/>
                <w:sz w:val="28"/>
                <w:szCs w:val="28"/>
                <w:lang w:val="en-US"/>
              </w:rPr>
              <w:t>Total</w:t>
            </w:r>
          </w:p>
        </w:tc>
        <w:tc>
          <w:tcPr>
            <w:tcW w:w="1530" w:type="dxa"/>
            <w:tcBorders>
              <w:top w:val="nil"/>
              <w:bottom w:val="nil"/>
            </w:tcBorders>
            <w:shd w:val="clear" w:color="000000" w:fill="FFFFFF"/>
            <w:noWrap/>
            <w:vAlign w:val="bottom"/>
          </w:tcPr>
          <w:p w14:paraId="32176DD9" w14:textId="4FE3691F" w:rsidR="005B6D1C" w:rsidRPr="002C5373" w:rsidRDefault="005B6D1C" w:rsidP="005B6D1C">
            <w:pPr>
              <w:ind w:left="-29" w:right="-29"/>
              <w:jc w:val="right"/>
              <w:rPr>
                <w:rFonts w:asciiTheme="majorBidi" w:eastAsia="Times New Roman" w:hAnsiTheme="majorBidi" w:cstheme="majorBidi"/>
                <w:sz w:val="28"/>
                <w:szCs w:val="28"/>
                <w:lang w:val="en-US"/>
              </w:rPr>
            </w:pPr>
          </w:p>
        </w:tc>
        <w:tc>
          <w:tcPr>
            <w:tcW w:w="1530" w:type="dxa"/>
            <w:tcBorders>
              <w:top w:val="nil"/>
              <w:bottom w:val="nil"/>
            </w:tcBorders>
            <w:shd w:val="clear" w:color="000000" w:fill="FFFFFF"/>
            <w:noWrap/>
            <w:vAlign w:val="bottom"/>
          </w:tcPr>
          <w:p w14:paraId="47DDEC0F" w14:textId="4C28AF8C" w:rsidR="005B6D1C" w:rsidRPr="002C5373" w:rsidRDefault="005B6D1C" w:rsidP="005B6D1C">
            <w:pPr>
              <w:ind w:left="-29" w:right="-29"/>
              <w:jc w:val="right"/>
              <w:rPr>
                <w:rFonts w:asciiTheme="majorBidi" w:eastAsia="Times New Roman" w:hAnsiTheme="majorBidi" w:cstheme="majorBidi"/>
                <w:sz w:val="28"/>
                <w:szCs w:val="28"/>
                <w:lang w:val="en-US"/>
              </w:rPr>
            </w:pPr>
          </w:p>
        </w:tc>
        <w:tc>
          <w:tcPr>
            <w:tcW w:w="1530" w:type="dxa"/>
            <w:tcBorders>
              <w:top w:val="nil"/>
              <w:left w:val="nil"/>
              <w:bottom w:val="nil"/>
              <w:right w:val="nil"/>
            </w:tcBorders>
            <w:shd w:val="clear" w:color="auto" w:fill="auto"/>
            <w:noWrap/>
            <w:vAlign w:val="bottom"/>
          </w:tcPr>
          <w:p w14:paraId="27B5C734" w14:textId="5BE0245A" w:rsidR="005B6D1C" w:rsidRPr="00FE14B6" w:rsidRDefault="005B6D1C" w:rsidP="00CE6F7F">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BD1185">
              <w:rPr>
                <w:rFonts w:asciiTheme="majorBidi" w:eastAsia="Times New Roman" w:hAnsiTheme="majorBidi" w:cstheme="majorBidi"/>
                <w:sz w:val="28"/>
                <w:szCs w:val="28"/>
                <w:lang w:val="en-US"/>
              </w:rPr>
              <w:t>232,000,000</w:t>
            </w:r>
          </w:p>
        </w:tc>
        <w:tc>
          <w:tcPr>
            <w:tcW w:w="1530" w:type="dxa"/>
            <w:tcBorders>
              <w:top w:val="nil"/>
              <w:bottom w:val="nil"/>
            </w:tcBorders>
            <w:shd w:val="clear" w:color="000000" w:fill="FFFFFF"/>
            <w:noWrap/>
            <w:vAlign w:val="bottom"/>
          </w:tcPr>
          <w:p w14:paraId="03A7E1DF" w14:textId="0B6D469D" w:rsidR="005B6D1C" w:rsidRPr="002C5373" w:rsidRDefault="005B6D1C" w:rsidP="00CE6F7F">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2C5373">
              <w:rPr>
                <w:rFonts w:asciiTheme="majorBidi" w:eastAsia="Times New Roman" w:hAnsiTheme="majorBidi" w:cstheme="majorBidi"/>
                <w:sz w:val="28"/>
                <w:szCs w:val="28"/>
                <w:lang w:val="en-US"/>
              </w:rPr>
              <w:t>232,000,000</w:t>
            </w:r>
          </w:p>
        </w:tc>
      </w:tr>
    </w:tbl>
    <w:p w14:paraId="5820AE12" w14:textId="113290A6" w:rsidR="003C49D5" w:rsidRPr="00453C70" w:rsidRDefault="00232CDC" w:rsidP="00E26AA2">
      <w:pPr>
        <w:pStyle w:val="ListParagraph"/>
        <w:numPr>
          <w:ilvl w:val="1"/>
          <w:numId w:val="14"/>
        </w:numPr>
        <w:spacing w:before="240"/>
        <w:ind w:left="835" w:hanging="475"/>
        <w:jc w:val="thaiDistribute"/>
        <w:rPr>
          <w:rFonts w:ascii="Angsana New" w:hAnsi="Angsana New"/>
          <w:sz w:val="28"/>
          <w:szCs w:val="28"/>
          <w:lang w:val="en-US"/>
        </w:rPr>
      </w:pPr>
      <w:r w:rsidRPr="002C5373">
        <w:rPr>
          <w:rFonts w:ascii="Angsana New" w:hAnsi="Angsana New"/>
          <w:spacing w:val="-4"/>
          <w:sz w:val="28"/>
          <w:szCs w:val="28"/>
          <w:lang w:val="en-US"/>
        </w:rPr>
        <w:t xml:space="preserve">The Company and subsidiaries had contingent liabilities from bank guarantees in the </w:t>
      </w:r>
      <w:r w:rsidRPr="00453C70">
        <w:rPr>
          <w:rFonts w:ascii="Angsana New" w:hAnsi="Angsana New"/>
          <w:spacing w:val="-4"/>
          <w:sz w:val="28"/>
          <w:szCs w:val="28"/>
          <w:lang w:val="en-US"/>
        </w:rPr>
        <w:t xml:space="preserve">amount of Baht </w:t>
      </w:r>
      <w:r w:rsidR="00835108" w:rsidRPr="007B6CB4">
        <w:rPr>
          <w:rFonts w:ascii="Angsana New" w:hAnsi="Angsana New"/>
          <w:spacing w:val="-4"/>
          <w:sz w:val="28"/>
          <w:szCs w:val="28"/>
          <w:lang w:val="en-US"/>
        </w:rPr>
        <w:t>191</w:t>
      </w:r>
      <w:r w:rsidR="002B4770">
        <w:rPr>
          <w:rFonts w:ascii="Angsana New" w:hAnsi="Angsana New"/>
          <w:spacing w:val="-4"/>
          <w:sz w:val="28"/>
          <w:szCs w:val="28"/>
          <w:lang w:val="en-US"/>
        </w:rPr>
        <w:t>.00</w:t>
      </w:r>
      <w:r w:rsidRPr="00453C70">
        <w:rPr>
          <w:rFonts w:ascii="Angsana New" w:hAnsi="Angsana New"/>
          <w:spacing w:val="-4"/>
          <w:sz w:val="28"/>
          <w:szCs w:val="28"/>
          <w:lang w:val="en-US"/>
        </w:rPr>
        <w:t xml:space="preserve"> </w:t>
      </w:r>
      <w:proofErr w:type="gramStart"/>
      <w:r w:rsidRPr="00453C70">
        <w:rPr>
          <w:rFonts w:ascii="Angsana New" w:hAnsi="Angsana New"/>
          <w:spacing w:val="-4"/>
          <w:sz w:val="28"/>
          <w:szCs w:val="28"/>
          <w:lang w:val="en-US"/>
        </w:rPr>
        <w:t xml:space="preserve">million, </w:t>
      </w:r>
      <w:r w:rsidR="00BB3A50">
        <w:rPr>
          <w:rFonts w:ascii="Angsana New" w:hAnsi="Angsana New"/>
          <w:spacing w:val="-4"/>
          <w:sz w:val="28"/>
          <w:szCs w:val="28"/>
          <w:lang w:val="en-US"/>
        </w:rPr>
        <w:t xml:space="preserve">  </w:t>
      </w:r>
      <w:proofErr w:type="gramEnd"/>
      <w:r w:rsidR="00BB3A50">
        <w:rPr>
          <w:rFonts w:ascii="Angsana New" w:hAnsi="Angsana New"/>
          <w:spacing w:val="-4"/>
          <w:sz w:val="28"/>
          <w:szCs w:val="28"/>
          <w:lang w:val="en-US"/>
        </w:rPr>
        <w:t xml:space="preserve">                  </w:t>
      </w:r>
      <w:r w:rsidR="00835108">
        <w:rPr>
          <w:rFonts w:ascii="Angsana New" w:hAnsi="Angsana New"/>
          <w:spacing w:val="-4"/>
          <w:sz w:val="28"/>
          <w:szCs w:val="28"/>
          <w:lang w:val="en-US"/>
        </w:rPr>
        <w:t>USD 0.14 million and Euro 0.</w:t>
      </w:r>
      <w:r w:rsidR="00835108" w:rsidRPr="007B6CB4">
        <w:rPr>
          <w:rFonts w:ascii="Angsana New" w:hAnsi="Angsana New"/>
          <w:spacing w:val="-4"/>
          <w:sz w:val="28"/>
          <w:szCs w:val="28"/>
          <w:lang w:val="en-US"/>
        </w:rPr>
        <w:t>43</w:t>
      </w:r>
      <w:r w:rsidRPr="00453C70">
        <w:rPr>
          <w:rFonts w:ascii="Angsana New" w:hAnsi="Angsana New"/>
          <w:spacing w:val="-4"/>
          <w:sz w:val="28"/>
          <w:szCs w:val="28"/>
          <w:lang w:val="en-US"/>
        </w:rPr>
        <w:t xml:space="preserve"> million (2021</w:t>
      </w:r>
      <w:r w:rsidR="00362BE8" w:rsidRPr="00453C70">
        <w:rPr>
          <w:rFonts w:ascii="Angsana New" w:hAnsi="Angsana New"/>
          <w:spacing w:val="-4"/>
          <w:sz w:val="28"/>
          <w:szCs w:val="28"/>
          <w:lang w:val="en-US"/>
        </w:rPr>
        <w:t xml:space="preserve"> </w:t>
      </w:r>
      <w:r w:rsidRPr="00453C70">
        <w:rPr>
          <w:rFonts w:ascii="Angsana New" w:hAnsi="Angsana New"/>
          <w:spacing w:val="-4"/>
          <w:sz w:val="28"/>
          <w:szCs w:val="28"/>
          <w:lang w:val="en-US"/>
        </w:rPr>
        <w:t xml:space="preserve">: Baht </w:t>
      </w:r>
      <w:r w:rsidRPr="00453C70">
        <w:rPr>
          <w:rFonts w:asciiTheme="majorBidi" w:hAnsiTheme="majorBidi" w:cstheme="majorBidi"/>
          <w:spacing w:val="-4"/>
          <w:sz w:val="28"/>
          <w:szCs w:val="28"/>
          <w:lang w:val="en-US"/>
        </w:rPr>
        <w:t xml:space="preserve">175.79 </w:t>
      </w:r>
      <w:r w:rsidRPr="00453C70">
        <w:rPr>
          <w:rFonts w:ascii="Angsana New" w:hAnsi="Angsana New"/>
          <w:spacing w:val="-4"/>
          <w:sz w:val="28"/>
          <w:szCs w:val="28"/>
          <w:lang w:val="en-US"/>
        </w:rPr>
        <w:t>million, USD 0.15 million and Euro 0.25 million).</w:t>
      </w:r>
    </w:p>
    <w:p w14:paraId="78C2D40F" w14:textId="3C65685C" w:rsidR="003C49D5" w:rsidRPr="009B5273" w:rsidRDefault="003C49D5" w:rsidP="00EB2245">
      <w:pPr>
        <w:pStyle w:val="ListParagraph"/>
        <w:numPr>
          <w:ilvl w:val="1"/>
          <w:numId w:val="14"/>
        </w:numPr>
        <w:spacing w:before="120"/>
        <w:ind w:left="835" w:hanging="475"/>
        <w:jc w:val="thaiDistribute"/>
        <w:rPr>
          <w:rFonts w:ascii="Angsana New" w:hAnsi="Angsana New"/>
          <w:spacing w:val="-4"/>
          <w:sz w:val="28"/>
          <w:szCs w:val="28"/>
          <w:lang w:val="en-US"/>
        </w:rPr>
      </w:pPr>
      <w:r w:rsidRPr="00453C70">
        <w:rPr>
          <w:rFonts w:ascii="Angsana New" w:hAnsi="Angsana New"/>
          <w:spacing w:val="-4"/>
          <w:sz w:val="28"/>
          <w:szCs w:val="28"/>
          <w:lang w:val="en-US"/>
        </w:rPr>
        <w:t xml:space="preserve"> </w:t>
      </w:r>
      <w:r w:rsidR="009B5273" w:rsidRPr="009B5273">
        <w:rPr>
          <w:rFonts w:ascii="Angsana New" w:hAnsi="Angsana New"/>
          <w:spacing w:val="-4"/>
          <w:sz w:val="28"/>
          <w:szCs w:val="28"/>
          <w:lang w:val="en-US"/>
        </w:rPr>
        <w:t>T</w:t>
      </w:r>
      <w:r w:rsidR="00232CDC" w:rsidRPr="009B5273">
        <w:rPr>
          <w:rFonts w:ascii="Angsana New" w:hAnsi="Angsana New"/>
          <w:spacing w:val="-4"/>
          <w:sz w:val="28"/>
          <w:szCs w:val="28"/>
          <w:lang w:val="en-US"/>
        </w:rPr>
        <w:t xml:space="preserve">he Company had contingent liabilities from unused letter of </w:t>
      </w:r>
      <w:r w:rsidR="00BB3A50">
        <w:rPr>
          <w:rFonts w:ascii="Angsana New" w:hAnsi="Angsana New"/>
          <w:spacing w:val="-4"/>
          <w:sz w:val="28"/>
          <w:szCs w:val="28"/>
          <w:lang w:val="en-US"/>
        </w:rPr>
        <w:t>credit in the amount of USD</w:t>
      </w:r>
      <w:r w:rsidR="00835108">
        <w:rPr>
          <w:rFonts w:ascii="Angsana New" w:hAnsi="Angsana New"/>
          <w:spacing w:val="-4"/>
          <w:sz w:val="28"/>
          <w:szCs w:val="28"/>
          <w:lang w:val="en-US"/>
        </w:rPr>
        <w:t xml:space="preserve"> 0.</w:t>
      </w:r>
      <w:r w:rsidR="00835108" w:rsidRPr="007B6CB4">
        <w:rPr>
          <w:rFonts w:ascii="Angsana New" w:hAnsi="Angsana New"/>
          <w:spacing w:val="-4"/>
          <w:sz w:val="28"/>
          <w:szCs w:val="28"/>
          <w:lang w:val="en-US"/>
        </w:rPr>
        <w:t>25</w:t>
      </w:r>
      <w:r w:rsidR="00835108">
        <w:rPr>
          <w:rFonts w:ascii="Angsana New" w:hAnsi="Angsana New"/>
          <w:spacing w:val="-4"/>
          <w:sz w:val="28"/>
          <w:szCs w:val="28"/>
          <w:lang w:val="en-US"/>
        </w:rPr>
        <w:t xml:space="preserve"> million and Euro 0.</w:t>
      </w:r>
      <w:r w:rsidR="00835108" w:rsidRPr="007B6CB4">
        <w:rPr>
          <w:rFonts w:ascii="Angsana New" w:hAnsi="Angsana New"/>
          <w:spacing w:val="-4"/>
          <w:sz w:val="28"/>
          <w:szCs w:val="28"/>
          <w:lang w:val="en-US"/>
        </w:rPr>
        <w:t>48</w:t>
      </w:r>
      <w:r w:rsidR="00232CDC" w:rsidRPr="009B5273">
        <w:rPr>
          <w:rFonts w:ascii="Angsana New" w:hAnsi="Angsana New"/>
          <w:spacing w:val="-4"/>
          <w:sz w:val="28"/>
          <w:szCs w:val="28"/>
          <w:lang w:val="en-US"/>
        </w:rPr>
        <w:t xml:space="preserve"> million.</w:t>
      </w:r>
      <w:r w:rsidR="009B5273" w:rsidRPr="009B5273">
        <w:rPr>
          <w:rFonts w:ascii="Angsana New" w:hAnsi="Angsana New"/>
          <w:spacing w:val="-4"/>
          <w:sz w:val="28"/>
          <w:szCs w:val="28"/>
          <w:lang w:val="en-US"/>
        </w:rPr>
        <w:t xml:space="preserve"> (</w:t>
      </w:r>
      <w:proofErr w:type="gramStart"/>
      <w:r w:rsidR="009B5273" w:rsidRPr="009B5273">
        <w:rPr>
          <w:rFonts w:ascii="Angsana New" w:hAnsi="Angsana New"/>
          <w:spacing w:val="-4"/>
          <w:sz w:val="28"/>
          <w:szCs w:val="28"/>
          <w:lang w:val="en-US"/>
        </w:rPr>
        <w:t>2021 :</w:t>
      </w:r>
      <w:proofErr w:type="gramEnd"/>
      <w:r w:rsidR="009B5273" w:rsidRPr="009B5273">
        <w:rPr>
          <w:rFonts w:ascii="Angsana New" w:hAnsi="Angsana New"/>
          <w:spacing w:val="-4"/>
          <w:sz w:val="28"/>
          <w:szCs w:val="28"/>
          <w:lang w:val="en-US"/>
        </w:rPr>
        <w:t xml:space="preserve"> USD 0.23 million and Euro 0.06 million).</w:t>
      </w:r>
    </w:p>
    <w:p w14:paraId="1147D39B" w14:textId="5B8CB724" w:rsidR="00232CDC" w:rsidRPr="002C5373" w:rsidRDefault="00232CDC" w:rsidP="00E26AA2">
      <w:pPr>
        <w:pStyle w:val="ListParagraph"/>
        <w:numPr>
          <w:ilvl w:val="1"/>
          <w:numId w:val="14"/>
        </w:numPr>
        <w:spacing w:before="120"/>
        <w:ind w:left="835" w:hanging="475"/>
        <w:jc w:val="thaiDistribute"/>
        <w:rPr>
          <w:rFonts w:ascii="Angsana New" w:hAnsi="Angsana New"/>
          <w:spacing w:val="-4"/>
          <w:sz w:val="28"/>
          <w:szCs w:val="28"/>
          <w:lang w:val="en-US"/>
        </w:rPr>
      </w:pPr>
      <w:r w:rsidRPr="00122028">
        <w:rPr>
          <w:rFonts w:ascii="Angsana New" w:hAnsi="Angsana New"/>
          <w:spacing w:val="-4"/>
          <w:sz w:val="28"/>
          <w:szCs w:val="28"/>
          <w:lang w:val="en-US"/>
        </w:rPr>
        <w:t>The Company has contingent liability on the fine</w:t>
      </w:r>
      <w:r w:rsidRPr="002C5373">
        <w:rPr>
          <w:rFonts w:ascii="Angsana New" w:hAnsi="Angsana New"/>
          <w:spacing w:val="-4"/>
          <w:sz w:val="28"/>
          <w:szCs w:val="28"/>
          <w:lang w:val="en-US"/>
        </w:rPr>
        <w:t xml:space="preserve"> from the delay amount of </w:t>
      </w:r>
      <w:r w:rsidRPr="00453C70">
        <w:rPr>
          <w:rFonts w:ascii="Angsana New" w:hAnsi="Angsana New"/>
          <w:spacing w:val="-4"/>
          <w:sz w:val="28"/>
          <w:szCs w:val="28"/>
          <w:lang w:val="en-US"/>
        </w:rPr>
        <w:t xml:space="preserve">Baht </w:t>
      </w:r>
      <w:r w:rsidR="00D80401">
        <w:rPr>
          <w:rFonts w:ascii="Angsana New" w:hAnsi="Angsana New"/>
          <w:spacing w:val="-4"/>
          <w:sz w:val="28"/>
          <w:szCs w:val="28"/>
          <w:lang w:val="en-US"/>
        </w:rPr>
        <w:t>12.22</w:t>
      </w:r>
      <w:r w:rsidRPr="00453C70">
        <w:rPr>
          <w:rFonts w:ascii="Angsana New" w:hAnsi="Angsana New"/>
          <w:spacing w:val="-4"/>
          <w:sz w:val="28"/>
          <w:szCs w:val="28"/>
          <w:lang w:val="en-US"/>
        </w:rPr>
        <w:t xml:space="preserve"> million</w:t>
      </w:r>
      <w:r w:rsidRPr="002C5373">
        <w:rPr>
          <w:rFonts w:ascii="Angsana New" w:hAnsi="Angsana New"/>
          <w:spacing w:val="-4"/>
          <w:sz w:val="28"/>
          <w:szCs w:val="28"/>
          <w:lang w:val="en-US"/>
        </w:rPr>
        <w:t xml:space="preserve"> and Baht 8.92 million, respectively, since the Company is unable to deliver the products to the counterparties as the schedule in the agreements. </w:t>
      </w:r>
      <w:r w:rsidR="00EB2245">
        <w:rPr>
          <w:rFonts w:ascii="Angsana New" w:hAnsi="Angsana New"/>
          <w:spacing w:val="-4"/>
          <w:sz w:val="28"/>
          <w:szCs w:val="28"/>
          <w:lang w:val="en-US"/>
        </w:rPr>
        <w:t xml:space="preserve"> </w:t>
      </w:r>
      <w:r w:rsidRPr="002C5373">
        <w:rPr>
          <w:rFonts w:ascii="Angsana New" w:hAnsi="Angsana New"/>
          <w:spacing w:val="-4"/>
          <w:sz w:val="28"/>
          <w:szCs w:val="28"/>
          <w:lang w:val="en-US"/>
        </w:rPr>
        <w:t>At present, these are under negotiation. The management of the Company believes that the ultimate outcome of the case, there will be no significant losses incurred.</w:t>
      </w:r>
    </w:p>
    <w:p w14:paraId="3CAE3803" w14:textId="2521BAB4" w:rsidR="007C7180" w:rsidRDefault="009B5273" w:rsidP="00FE14B6">
      <w:pPr>
        <w:pStyle w:val="ListParagraph"/>
        <w:numPr>
          <w:ilvl w:val="1"/>
          <w:numId w:val="14"/>
        </w:numPr>
        <w:spacing w:before="120"/>
        <w:jc w:val="thaiDistribute"/>
        <w:rPr>
          <w:rFonts w:ascii="Angsana New" w:hAnsi="Angsana New"/>
          <w:spacing w:val="-4"/>
          <w:sz w:val="28"/>
          <w:szCs w:val="28"/>
          <w:lang w:val="en-US"/>
        </w:rPr>
      </w:pPr>
      <w:r w:rsidRPr="009B5273">
        <w:rPr>
          <w:rFonts w:ascii="Angsana New" w:hAnsi="Angsana New"/>
          <w:spacing w:val="-4"/>
          <w:sz w:val="28"/>
          <w:szCs w:val="28"/>
          <w:lang w:val="en-US"/>
        </w:rPr>
        <w:lastRenderedPageBreak/>
        <w:t xml:space="preserve">As at </w:t>
      </w:r>
      <w:r w:rsidR="00FE14B6" w:rsidRPr="00FE14B6">
        <w:rPr>
          <w:rFonts w:ascii="Angsana New" w:hAnsi="Angsana New"/>
          <w:spacing w:val="-4"/>
          <w:sz w:val="28"/>
          <w:szCs w:val="28"/>
          <w:lang w:val="en-US"/>
        </w:rPr>
        <w:t>September 30</w:t>
      </w:r>
      <w:r w:rsidR="007D5251">
        <w:rPr>
          <w:rFonts w:ascii="Angsana New" w:hAnsi="Angsana New"/>
          <w:spacing w:val="-4"/>
          <w:sz w:val="28"/>
          <w:szCs w:val="28"/>
          <w:lang w:val="en-US"/>
        </w:rPr>
        <w:t>, 202</w:t>
      </w:r>
      <w:r w:rsidR="00A4647F">
        <w:rPr>
          <w:rFonts w:ascii="Angsana New" w:hAnsi="Angsana New"/>
          <w:spacing w:val="-4"/>
          <w:sz w:val="28"/>
          <w:szCs w:val="28"/>
          <w:lang w:val="en-US"/>
        </w:rPr>
        <w:t>2</w:t>
      </w:r>
      <w:r w:rsidR="007C7180" w:rsidRPr="009B5273">
        <w:rPr>
          <w:rFonts w:ascii="Angsana New" w:hAnsi="Angsana New"/>
          <w:spacing w:val="-4"/>
          <w:sz w:val="28"/>
          <w:szCs w:val="28"/>
          <w:lang w:val="en-US"/>
        </w:rPr>
        <w:t xml:space="preserve">, the Company has been sued under civil case by other company due to the default on construction contract with a claim of Baht 28.75 million with interest at 7.5% per annum. </w:t>
      </w:r>
      <w:r w:rsidR="00444070" w:rsidRPr="009B5273">
        <w:rPr>
          <w:rFonts w:ascii="Angsana New" w:hAnsi="Angsana New"/>
          <w:spacing w:val="-4"/>
          <w:sz w:val="28"/>
          <w:szCs w:val="28"/>
          <w:lang w:val="en-US"/>
        </w:rPr>
        <w:t>The Company’s management believe that the ultimate outcome of the case, it will not have a significant damage to the Company exceeding the amount provided.</w:t>
      </w:r>
    </w:p>
    <w:p w14:paraId="2BD82846" w14:textId="03492EE9" w:rsidR="009012B8" w:rsidRPr="009012B8" w:rsidRDefault="009012B8" w:rsidP="009012B8">
      <w:pPr>
        <w:pStyle w:val="ListParagraph"/>
        <w:numPr>
          <w:ilvl w:val="1"/>
          <w:numId w:val="14"/>
        </w:numPr>
        <w:spacing w:before="120"/>
        <w:jc w:val="thaiDistribute"/>
        <w:rPr>
          <w:rFonts w:ascii="Angsana New" w:hAnsi="Angsana New"/>
          <w:spacing w:val="-4"/>
          <w:sz w:val="28"/>
          <w:szCs w:val="28"/>
          <w:lang w:val="en-US"/>
        </w:rPr>
      </w:pPr>
      <w:r>
        <w:rPr>
          <w:rFonts w:ascii="Angsana New" w:hAnsi="Angsana New"/>
          <w:spacing w:val="-4"/>
          <w:sz w:val="28"/>
          <w:szCs w:val="28"/>
          <w:lang w:val="en-US"/>
        </w:rPr>
        <w:t>T</w:t>
      </w:r>
      <w:r w:rsidRPr="009012B8">
        <w:rPr>
          <w:rFonts w:ascii="Angsana New" w:hAnsi="Angsana New"/>
          <w:spacing w:val="-4"/>
          <w:sz w:val="28"/>
          <w:szCs w:val="28"/>
          <w:lang w:val="en-US"/>
        </w:rPr>
        <w:t xml:space="preserve">he project owner of a power plant project sent a termination letter dated December 17, 2021, by the reason of the work delay and non-compliance to consulting engineer and the project owner also sent a letter to exercise the right to claim </w:t>
      </w:r>
      <w:r w:rsidR="00CF68D2">
        <w:rPr>
          <w:rFonts w:ascii="Angsana New" w:hAnsi="Angsana New"/>
          <w:spacing w:val="-4"/>
          <w:sz w:val="28"/>
          <w:szCs w:val="28"/>
          <w:lang w:val="en-US"/>
        </w:rPr>
        <w:t xml:space="preserve">            </w:t>
      </w:r>
      <w:r w:rsidRPr="009012B8">
        <w:rPr>
          <w:rFonts w:ascii="Angsana New" w:hAnsi="Angsana New"/>
          <w:spacing w:val="-4"/>
          <w:sz w:val="28"/>
          <w:szCs w:val="28"/>
          <w:lang w:val="en-US"/>
        </w:rPr>
        <w:t>the bank guarantee am</w:t>
      </w:r>
      <w:r w:rsidR="00CF68D2">
        <w:rPr>
          <w:rFonts w:ascii="Angsana New" w:hAnsi="Angsana New"/>
          <w:spacing w:val="-4"/>
          <w:sz w:val="28"/>
          <w:szCs w:val="28"/>
          <w:lang w:val="en-US"/>
        </w:rPr>
        <w:t xml:space="preserve">ount of Baht 47.50 million from </w:t>
      </w:r>
      <w:r w:rsidRPr="009012B8">
        <w:rPr>
          <w:rFonts w:ascii="Angsana New" w:hAnsi="Angsana New"/>
          <w:spacing w:val="-4"/>
          <w:sz w:val="28"/>
          <w:szCs w:val="28"/>
          <w:lang w:val="en-US"/>
        </w:rPr>
        <w:t>a commercial bank on December 21, 2021. The Company disagreed with the project owner and had the opinion that the Company did not breach the contract and the Company therefore submitted a req</w:t>
      </w:r>
      <w:r w:rsidR="009A6F47">
        <w:rPr>
          <w:rFonts w:ascii="Angsana New" w:hAnsi="Angsana New"/>
          <w:spacing w:val="-4"/>
          <w:sz w:val="28"/>
          <w:szCs w:val="28"/>
          <w:lang w:val="en-US"/>
        </w:rPr>
        <w:t xml:space="preserve">uest for temporary protection </w:t>
      </w:r>
      <w:r w:rsidRPr="009012B8">
        <w:rPr>
          <w:rFonts w:ascii="Angsana New" w:hAnsi="Angsana New"/>
          <w:spacing w:val="-4"/>
          <w:sz w:val="28"/>
          <w:szCs w:val="28"/>
          <w:lang w:val="en-US"/>
        </w:rPr>
        <w:t xml:space="preserve">of the Bank Guarantee to the </w:t>
      </w:r>
      <w:proofErr w:type="spellStart"/>
      <w:r w:rsidRPr="009012B8">
        <w:rPr>
          <w:rFonts w:ascii="Angsana New" w:hAnsi="Angsana New"/>
          <w:spacing w:val="-4"/>
          <w:sz w:val="28"/>
          <w:szCs w:val="28"/>
          <w:lang w:val="en-US"/>
        </w:rPr>
        <w:t>Phra</w:t>
      </w:r>
      <w:proofErr w:type="spellEnd"/>
      <w:r w:rsidRPr="009012B8">
        <w:rPr>
          <w:rFonts w:ascii="Angsana New" w:hAnsi="Angsana New"/>
          <w:spacing w:val="-4"/>
          <w:sz w:val="28"/>
          <w:szCs w:val="28"/>
          <w:lang w:val="en-US"/>
        </w:rPr>
        <w:t xml:space="preserve"> </w:t>
      </w:r>
      <w:proofErr w:type="spellStart"/>
      <w:r w:rsidRPr="009012B8">
        <w:rPr>
          <w:rFonts w:ascii="Angsana New" w:hAnsi="Angsana New"/>
          <w:spacing w:val="-4"/>
          <w:sz w:val="28"/>
          <w:szCs w:val="28"/>
          <w:lang w:val="en-US"/>
        </w:rPr>
        <w:t>Khanong</w:t>
      </w:r>
      <w:proofErr w:type="spellEnd"/>
      <w:r w:rsidRPr="009012B8">
        <w:rPr>
          <w:rFonts w:ascii="Angsana New" w:hAnsi="Angsana New"/>
          <w:spacing w:val="-4"/>
          <w:sz w:val="28"/>
          <w:szCs w:val="28"/>
          <w:lang w:val="en-US"/>
        </w:rPr>
        <w:t xml:space="preserve"> Civil Court and the Court issued an order granting temporary protection and prohibiting the project owner from using the right to claim the bank guarantee from the commercial bank until the arbitration of the International Chamber of Commerce has an arbitration or</w:t>
      </w:r>
      <w:r>
        <w:rPr>
          <w:rFonts w:ascii="Angsana New" w:hAnsi="Angsana New"/>
          <w:spacing w:val="-4"/>
          <w:sz w:val="28"/>
          <w:szCs w:val="28"/>
          <w:lang w:val="en-US"/>
        </w:rPr>
        <w:t xml:space="preserve">der. </w:t>
      </w:r>
      <w:r w:rsidR="00CF68D2">
        <w:rPr>
          <w:rFonts w:ascii="Angsana New" w:hAnsi="Angsana New"/>
          <w:spacing w:val="-4"/>
          <w:sz w:val="28"/>
          <w:szCs w:val="28"/>
          <w:lang w:val="en-US"/>
        </w:rPr>
        <w:t xml:space="preserve">                 </w:t>
      </w:r>
      <w:r>
        <w:rPr>
          <w:rFonts w:ascii="Angsana New" w:hAnsi="Angsana New"/>
          <w:spacing w:val="-4"/>
          <w:sz w:val="28"/>
          <w:szCs w:val="28"/>
          <w:lang w:val="en-US"/>
        </w:rPr>
        <w:t xml:space="preserve">On January 28, 2022, </w:t>
      </w:r>
      <w:r w:rsidRPr="009012B8">
        <w:rPr>
          <w:rFonts w:ascii="Angsana New" w:hAnsi="Angsana New"/>
          <w:spacing w:val="-4"/>
          <w:sz w:val="28"/>
          <w:szCs w:val="28"/>
          <w:lang w:val="en-US"/>
        </w:rPr>
        <w:t>the Company submitted a petition to the International Chamber of Commerce (“ICC”</w:t>
      </w:r>
      <w:r w:rsidR="00551960">
        <w:rPr>
          <w:rFonts w:ascii="Angsana New" w:hAnsi="Angsana New"/>
          <w:spacing w:val="-4"/>
          <w:sz w:val="28"/>
          <w:szCs w:val="28"/>
          <w:lang w:val="en-US"/>
        </w:rPr>
        <w:t xml:space="preserve">) to arbitrate for    the case. </w:t>
      </w:r>
      <w:r w:rsidRPr="009012B8">
        <w:rPr>
          <w:rFonts w:ascii="Angsana New" w:hAnsi="Angsana New"/>
          <w:spacing w:val="-4"/>
          <w:sz w:val="28"/>
          <w:szCs w:val="28"/>
          <w:lang w:val="en-US"/>
        </w:rPr>
        <w:t>The Company has the right to request the project owner to settle the outstanding payment together with the additional work, value added tax, statutory default interest, and accessory obligation in the amount of Baht 131.10 million.</w:t>
      </w:r>
    </w:p>
    <w:p w14:paraId="1338B325" w14:textId="33F56036" w:rsidR="009012B8" w:rsidRPr="009012B8" w:rsidRDefault="009012B8" w:rsidP="009012B8">
      <w:pPr>
        <w:pStyle w:val="ListParagraph"/>
        <w:spacing w:before="120"/>
        <w:ind w:left="835"/>
        <w:jc w:val="thaiDistribute"/>
        <w:rPr>
          <w:rFonts w:ascii="Angsana New" w:hAnsi="Angsana New"/>
          <w:color w:val="000000" w:themeColor="text1"/>
          <w:spacing w:val="-4"/>
          <w:sz w:val="28"/>
          <w:szCs w:val="28"/>
          <w:lang w:val="en-US"/>
        </w:rPr>
      </w:pPr>
      <w:r w:rsidRPr="009012B8">
        <w:rPr>
          <w:rFonts w:ascii="Angsana New" w:hAnsi="Angsana New"/>
          <w:color w:val="000000" w:themeColor="text1"/>
          <w:spacing w:val="-4"/>
          <w:sz w:val="28"/>
          <w:szCs w:val="28"/>
          <w:lang w:val="en-US"/>
        </w:rPr>
        <w:t xml:space="preserve">On April 1, 2022, the project owner, as an objector, filed a request for the </w:t>
      </w:r>
      <w:proofErr w:type="spellStart"/>
      <w:r w:rsidRPr="009012B8">
        <w:rPr>
          <w:rFonts w:ascii="Angsana New" w:hAnsi="Angsana New"/>
          <w:color w:val="000000" w:themeColor="text1"/>
          <w:spacing w:val="-4"/>
          <w:sz w:val="28"/>
          <w:szCs w:val="28"/>
          <w:lang w:val="en-US"/>
        </w:rPr>
        <w:t>Phra</w:t>
      </w:r>
      <w:proofErr w:type="spellEnd"/>
      <w:r w:rsidRPr="009012B8">
        <w:rPr>
          <w:rFonts w:ascii="Angsana New" w:hAnsi="Angsana New"/>
          <w:color w:val="000000" w:themeColor="text1"/>
          <w:spacing w:val="-4"/>
          <w:sz w:val="28"/>
          <w:szCs w:val="28"/>
          <w:lang w:val="en-US"/>
        </w:rPr>
        <w:t xml:space="preserve"> </w:t>
      </w:r>
      <w:proofErr w:type="spellStart"/>
      <w:r w:rsidRPr="009012B8">
        <w:rPr>
          <w:rFonts w:ascii="Angsana New" w:hAnsi="Angsana New"/>
          <w:color w:val="000000" w:themeColor="text1"/>
          <w:spacing w:val="-4"/>
          <w:sz w:val="28"/>
          <w:szCs w:val="28"/>
          <w:lang w:val="en-US"/>
        </w:rPr>
        <w:t>Khanong</w:t>
      </w:r>
      <w:proofErr w:type="spellEnd"/>
      <w:r w:rsidRPr="009012B8">
        <w:rPr>
          <w:rFonts w:ascii="Angsana New" w:hAnsi="Angsana New"/>
          <w:color w:val="000000" w:themeColor="text1"/>
          <w:spacing w:val="-4"/>
          <w:sz w:val="28"/>
          <w:szCs w:val="28"/>
          <w:lang w:val="en-US"/>
        </w:rPr>
        <w:t xml:space="preserve"> Civil Court to revoke the temporary protection order of the bank guarantee. On September 14, 2022, the </w:t>
      </w:r>
      <w:proofErr w:type="spellStart"/>
      <w:r w:rsidRPr="009012B8">
        <w:rPr>
          <w:rFonts w:ascii="Angsana New" w:hAnsi="Angsana New"/>
          <w:color w:val="000000" w:themeColor="text1"/>
          <w:spacing w:val="-4"/>
          <w:sz w:val="28"/>
          <w:szCs w:val="28"/>
          <w:lang w:val="en-US"/>
        </w:rPr>
        <w:t>Phra</w:t>
      </w:r>
      <w:proofErr w:type="spellEnd"/>
      <w:r w:rsidRPr="009012B8">
        <w:rPr>
          <w:rFonts w:ascii="Angsana New" w:hAnsi="Angsana New"/>
          <w:color w:val="000000" w:themeColor="text1"/>
          <w:spacing w:val="-4"/>
          <w:sz w:val="28"/>
          <w:szCs w:val="28"/>
          <w:lang w:val="en-US"/>
        </w:rPr>
        <w:t xml:space="preserve"> </w:t>
      </w:r>
      <w:proofErr w:type="spellStart"/>
      <w:r w:rsidRPr="009012B8">
        <w:rPr>
          <w:rFonts w:ascii="Angsana New" w:hAnsi="Angsana New"/>
          <w:color w:val="000000" w:themeColor="text1"/>
          <w:spacing w:val="-4"/>
          <w:sz w:val="28"/>
          <w:szCs w:val="28"/>
          <w:lang w:val="en-US"/>
        </w:rPr>
        <w:t>Khanong</w:t>
      </w:r>
      <w:proofErr w:type="spellEnd"/>
      <w:r w:rsidRPr="009012B8">
        <w:rPr>
          <w:rFonts w:ascii="Angsana New" w:hAnsi="Angsana New"/>
          <w:color w:val="000000" w:themeColor="text1"/>
          <w:spacing w:val="-4"/>
          <w:sz w:val="28"/>
          <w:szCs w:val="28"/>
          <w:lang w:val="en-US"/>
        </w:rPr>
        <w:t xml:space="preserve"> Civil Court still issued an order granting temporary protection.</w:t>
      </w:r>
    </w:p>
    <w:p w14:paraId="0C55109E" w14:textId="77777777" w:rsidR="009012B8" w:rsidRDefault="009012B8" w:rsidP="009012B8">
      <w:pPr>
        <w:pStyle w:val="ListParagraph"/>
        <w:spacing w:before="120"/>
        <w:ind w:left="835"/>
        <w:jc w:val="thaiDistribute"/>
        <w:rPr>
          <w:rFonts w:ascii="Angsana New" w:hAnsi="Angsana New"/>
          <w:color w:val="000000" w:themeColor="text1"/>
          <w:spacing w:val="-4"/>
          <w:sz w:val="28"/>
          <w:szCs w:val="28"/>
          <w:lang w:val="en-US"/>
        </w:rPr>
      </w:pPr>
      <w:r w:rsidRPr="009012B8">
        <w:rPr>
          <w:rFonts w:ascii="Angsana New" w:hAnsi="Angsana New"/>
          <w:color w:val="000000" w:themeColor="text1"/>
          <w:spacing w:val="-4"/>
          <w:sz w:val="28"/>
          <w:szCs w:val="28"/>
          <w:lang w:val="en-US"/>
        </w:rPr>
        <w:t>On April 11, 2022, the project owner, has filed an answer to the Company’s claim to the International Chamber of Commerce (“ICC”). The project owner has made a counterclaim together with an objection to the Company to pay the fines and expenses that the project owner has to be lost due to the delay in the performance of the contract and other expenses in the amount of Baht 226.87 million. On October 9, 2022, the project owner has submitted additional claims to the total amount of Baht 258.96 million. Currently, this case is under the arbitration process in the International Chamber of Commerce (“ICC”).</w:t>
      </w:r>
    </w:p>
    <w:p w14:paraId="4D39B976" w14:textId="3BAA38E2" w:rsidR="004D4CC1" w:rsidRPr="004D4CC1" w:rsidRDefault="004D4CC1" w:rsidP="009012B8">
      <w:pPr>
        <w:pStyle w:val="ListParagraph"/>
        <w:spacing w:before="120"/>
        <w:ind w:left="835"/>
        <w:jc w:val="thaiDistribute"/>
        <w:rPr>
          <w:rFonts w:ascii="Angsana New" w:hAnsi="Angsana New"/>
          <w:color w:val="000000" w:themeColor="text1"/>
          <w:spacing w:val="-4"/>
          <w:sz w:val="28"/>
          <w:szCs w:val="28"/>
          <w:lang w:val="en-US"/>
        </w:rPr>
      </w:pPr>
      <w:r w:rsidRPr="00327E68">
        <w:rPr>
          <w:rFonts w:ascii="Angsana New" w:hAnsi="Angsana New"/>
          <w:color w:val="000000" w:themeColor="text1"/>
          <w:spacing w:val="-4"/>
          <w:sz w:val="28"/>
          <w:szCs w:val="28"/>
          <w:lang w:val="en-US"/>
        </w:rPr>
        <w:t xml:space="preserve">The Company’s management and the Company’s legal advisor believe that the ultimate outcome of case, it will not have </w:t>
      </w:r>
      <w:r w:rsidR="00D050E1" w:rsidRPr="00327E68">
        <w:rPr>
          <w:rFonts w:ascii="Angsana New" w:hAnsi="Angsana New"/>
          <w:color w:val="000000" w:themeColor="text1"/>
          <w:spacing w:val="-4"/>
          <w:sz w:val="28"/>
          <w:szCs w:val="28"/>
          <w:lang w:val="en-US"/>
        </w:rPr>
        <w:t xml:space="preserve">   </w:t>
      </w:r>
      <w:r w:rsidRPr="00327E68">
        <w:rPr>
          <w:rFonts w:ascii="Angsana New" w:hAnsi="Angsana New"/>
          <w:color w:val="000000" w:themeColor="text1"/>
          <w:spacing w:val="-4"/>
          <w:sz w:val="28"/>
          <w:szCs w:val="28"/>
          <w:lang w:val="en-US"/>
        </w:rPr>
        <w:t>a significant damage to the Company exceeding the amount provided.</w:t>
      </w:r>
    </w:p>
    <w:p w14:paraId="654E3663" w14:textId="0B28A2EC" w:rsidR="003C49D5" w:rsidRPr="00B3011C" w:rsidRDefault="003C49D5" w:rsidP="00A00E35">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APPROVAL OF INTERIM FINANCIAL STATEMENTS</w:t>
      </w:r>
    </w:p>
    <w:p w14:paraId="6CFB9473" w14:textId="18DA33D4" w:rsidR="008112C3" w:rsidRPr="00E22CDA" w:rsidRDefault="003C49D5" w:rsidP="00E22CDA">
      <w:pPr>
        <w:spacing w:before="120" w:after="120"/>
        <w:ind w:left="357"/>
        <w:jc w:val="thaiDistribute"/>
        <w:rPr>
          <w:rFonts w:ascii="Angsana New" w:hAnsi="Angsana New"/>
          <w:sz w:val="28"/>
          <w:szCs w:val="28"/>
          <w:lang w:val="en-US"/>
        </w:rPr>
      </w:pPr>
      <w:r w:rsidRPr="00164E08">
        <w:rPr>
          <w:rFonts w:ascii="Angsana New" w:hAnsi="Angsana New"/>
          <w:sz w:val="28"/>
          <w:szCs w:val="28"/>
          <w:lang w:val="en-US"/>
        </w:rPr>
        <w:t>These interim financial statements were authorized for issue by the Company</w:t>
      </w:r>
      <w:r w:rsidR="006619C0">
        <w:rPr>
          <w:rFonts w:ascii="Angsana New" w:hAnsi="Angsana New"/>
          <w:sz w:val="28"/>
          <w:szCs w:val="28"/>
          <w:lang w:val="en-US"/>
        </w:rPr>
        <w:t xml:space="preserve">’s board of directors </w:t>
      </w:r>
      <w:r w:rsidR="006619C0" w:rsidRPr="00453C70">
        <w:rPr>
          <w:rFonts w:ascii="Angsana New" w:hAnsi="Angsana New"/>
          <w:sz w:val="28"/>
          <w:szCs w:val="28"/>
          <w:lang w:val="en-US"/>
        </w:rPr>
        <w:t xml:space="preserve">on </w:t>
      </w:r>
      <w:r w:rsidR="00FE14B6">
        <w:rPr>
          <w:rFonts w:ascii="Angsana New" w:hAnsi="Angsana New"/>
          <w:sz w:val="28"/>
          <w:szCs w:val="28"/>
          <w:lang w:val="en-US"/>
        </w:rPr>
        <w:t>November 10</w:t>
      </w:r>
      <w:r w:rsidR="00434B99" w:rsidRPr="00453C70">
        <w:rPr>
          <w:rFonts w:ascii="Angsana New" w:hAnsi="Angsana New"/>
          <w:sz w:val="28"/>
          <w:szCs w:val="28"/>
          <w:lang w:val="en-US"/>
        </w:rPr>
        <w:t>, 2022.</w:t>
      </w:r>
    </w:p>
    <w:sectPr w:rsidR="008112C3" w:rsidRPr="00E22CDA" w:rsidSect="008A6840">
      <w:pgSz w:w="11907" w:h="16840" w:code="9"/>
      <w:pgMar w:top="936" w:right="924" w:bottom="936" w:left="1554" w:header="720" w:footer="567" w:gutter="0"/>
      <w:pgNumType w:start="39"/>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065290" w14:textId="77777777" w:rsidR="00953E03" w:rsidRDefault="00953E03">
      <w:pPr>
        <w:rPr>
          <w:rFonts w:cs="Helvetica"/>
          <w:cs/>
        </w:rPr>
      </w:pPr>
      <w:r>
        <w:separator/>
      </w:r>
    </w:p>
  </w:endnote>
  <w:endnote w:type="continuationSeparator" w:id="0">
    <w:p w14:paraId="1FF32725" w14:textId="77777777" w:rsidR="00953E03" w:rsidRDefault="00953E03">
      <w:pPr>
        <w:rPr>
          <w:rFonts w:cs="Helvetic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DB Surawong">
    <w:panose1 w:val="00000000000000000000"/>
    <w:charset w:val="02"/>
    <w:family w:val="auto"/>
    <w:notTrueType/>
    <w:pitch w:val="variable"/>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E96B8" w14:textId="77777777" w:rsidR="00551960" w:rsidRDefault="0055196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1753E" w14:textId="2AE512A8" w:rsidR="00914149" w:rsidRPr="00D4454A" w:rsidRDefault="00914149" w:rsidP="00080177">
    <w:pPr>
      <w:pStyle w:val="Footer"/>
      <w:framePr w:h="1360" w:hRule="exact" w:wrap="around" w:vAnchor="text" w:hAnchor="margin" w:xAlign="right" w:y="-188"/>
      <w:rPr>
        <w:rStyle w:val="PageNumber"/>
        <w:rFonts w:asciiTheme="majorBidi" w:hAnsiTheme="majorBidi" w:cstheme="majorBidi"/>
        <w:sz w:val="28"/>
        <w:cs/>
        <w:lang w:val="en-US"/>
      </w:rPr>
    </w:pPr>
    <w:r w:rsidRPr="00BD54C5">
      <w:rPr>
        <w:rStyle w:val="PageNumber"/>
        <w:rFonts w:asciiTheme="majorBidi" w:hAnsiTheme="majorBidi" w:cstheme="majorBidi"/>
        <w:sz w:val="28"/>
        <w:lang w:val="en-US"/>
      </w:rPr>
      <w:fldChar w:fldCharType="begin"/>
    </w:r>
    <w:r w:rsidRPr="00BD54C5">
      <w:rPr>
        <w:rStyle w:val="PageNumber"/>
        <w:rFonts w:asciiTheme="majorBidi" w:hAnsiTheme="majorBidi" w:cstheme="majorBidi"/>
        <w:sz w:val="28"/>
        <w:lang w:val="en-US"/>
      </w:rPr>
      <w:instrText xml:space="preserve">PAGE  </w:instrText>
    </w:r>
    <w:r w:rsidRPr="00BD54C5">
      <w:rPr>
        <w:rStyle w:val="PageNumber"/>
        <w:rFonts w:asciiTheme="majorBidi" w:hAnsiTheme="majorBidi" w:cstheme="majorBidi"/>
        <w:sz w:val="28"/>
        <w:lang w:val="en-US"/>
      </w:rPr>
      <w:fldChar w:fldCharType="separate"/>
    </w:r>
    <w:r w:rsidR="009B66FA">
      <w:rPr>
        <w:rStyle w:val="PageNumber"/>
        <w:rFonts w:asciiTheme="majorBidi" w:hAnsiTheme="majorBidi" w:cstheme="majorBidi"/>
        <w:noProof/>
        <w:sz w:val="28"/>
        <w:lang w:val="en-US"/>
      </w:rPr>
      <w:t>40</w:t>
    </w:r>
    <w:r w:rsidRPr="00BD54C5">
      <w:rPr>
        <w:rStyle w:val="PageNumber"/>
        <w:rFonts w:asciiTheme="majorBidi" w:hAnsiTheme="majorBidi" w:cstheme="majorBidi"/>
        <w:sz w:val="28"/>
        <w:lang w:val="en-US"/>
      </w:rPr>
      <w:fldChar w:fldCharType="end"/>
    </w:r>
  </w:p>
  <w:p w14:paraId="2F983DD3" w14:textId="532115E7" w:rsidR="00914149" w:rsidRPr="000947D1" w:rsidRDefault="00914149" w:rsidP="008A6840">
    <w:pPr>
      <w:pStyle w:val="Footer"/>
      <w:tabs>
        <w:tab w:val="clear" w:pos="4153"/>
        <w:tab w:val="center" w:pos="142"/>
        <w:tab w:val="right" w:pos="14783"/>
      </w:tabs>
      <w:rPr>
        <w:rFonts w:asciiTheme="majorBidi" w:hAnsiTheme="majorBidi" w:cstheme="majorBidi"/>
        <w:lang w:val="en-US"/>
      </w:rPr>
    </w:pP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r w:rsidRPr="00201C7D">
      <w:rPr>
        <w:rFonts w:asciiTheme="majorBidi" w:hAnsiTheme="majorBidi" w:cstheme="majorBidi"/>
        <w:sz w:val="28"/>
        <w:cs/>
        <w:lang w:val="en-US"/>
      </w:rPr>
      <w:t xml:space="preserve">        </w:t>
    </w:r>
    <w:r w:rsidRPr="00201C7D">
      <w:rPr>
        <w:rFonts w:asciiTheme="majorBidi" w:hAnsiTheme="majorBidi" w:cstheme="majorBidi"/>
        <w:szCs w:val="24"/>
        <w:cs/>
        <w:lang w:val="en-US"/>
      </w:rPr>
      <w:t xml:space="preserve"> </w:t>
    </w:r>
    <w:r>
      <w:rPr>
        <w:rFonts w:asciiTheme="majorBidi" w:hAnsiTheme="majorBidi" w:cstheme="majorBidi"/>
        <w:szCs w:val="24"/>
        <w:cs/>
        <w:lang w:val="en-US"/>
      </w:rPr>
      <w:tab/>
    </w:r>
  </w:p>
  <w:p w14:paraId="7E888D2F" w14:textId="2FBB6C82" w:rsidR="00914149" w:rsidRPr="00900DB6" w:rsidRDefault="00914149" w:rsidP="00900DB6">
    <w:pPr>
      <w:pStyle w:val="Footer"/>
      <w:ind w:right="360"/>
      <w:rPr>
        <w:rFonts w:ascii="Angsana New" w:hAnsi="Angsana New"/>
        <w:sz w:val="28"/>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proofErr w:type="gram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02984B" w14:textId="77777777" w:rsidR="00551960" w:rsidRDefault="0055196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2B9923" w14:textId="77777777" w:rsidR="00953E03" w:rsidRDefault="00953E03">
      <w:pPr>
        <w:rPr>
          <w:rFonts w:cs="Helvetica"/>
          <w:cs/>
        </w:rPr>
      </w:pPr>
      <w:r>
        <w:separator/>
      </w:r>
    </w:p>
  </w:footnote>
  <w:footnote w:type="continuationSeparator" w:id="0">
    <w:p w14:paraId="43F9AED7" w14:textId="77777777" w:rsidR="00953E03" w:rsidRDefault="00953E03">
      <w:pPr>
        <w:rPr>
          <w:rFonts w:cs="Helvetica"/>
          <w:cs/>
        </w:rPr>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ACC6C" w14:textId="77777777" w:rsidR="00551960" w:rsidRDefault="0055196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52B26" w14:textId="77777777" w:rsidR="00551960" w:rsidRDefault="00551960">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D4CA8" w14:textId="77777777" w:rsidR="00551960" w:rsidRDefault="0055196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544F6"/>
    <w:multiLevelType w:val="multilevel"/>
    <w:tmpl w:val="6F5A4A64"/>
    <w:lvl w:ilvl="0">
      <w:start w:val="13"/>
      <w:numFmt w:val="decimal"/>
      <w:lvlText w:val="%1."/>
      <w:lvlJc w:val="left"/>
      <w:pPr>
        <w:ind w:left="360" w:hanging="360"/>
      </w:pPr>
      <w:rPr>
        <w:rFonts w:hint="default"/>
        <w:b/>
        <w:bCs/>
        <w:u w:val="none"/>
      </w:rPr>
    </w:lvl>
    <w:lvl w:ilvl="1">
      <w:start w:val="1"/>
      <w:numFmt w:val="decimal"/>
      <w:lvlText w:val="%1.%2."/>
      <w:lvlJc w:val="left"/>
      <w:pPr>
        <w:ind w:left="792" w:hanging="432"/>
      </w:pPr>
      <w:rPr>
        <w:rFonts w:hint="default"/>
      </w:rPr>
    </w:lvl>
    <w:lvl w:ilvl="2">
      <w:start w:val="1"/>
      <w:numFmt w:val="decimal"/>
      <w:lvlText w:val="33.%3"/>
      <w:lvlJc w:val="left"/>
      <w:pPr>
        <w:ind w:left="1224" w:hanging="504"/>
      </w:pPr>
      <w:rPr>
        <w:rFonts w:ascii="Angsana New" w:hAnsi="Angsana New" w:cs="Angsana New"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2" w15:restartNumberingAfterBreak="0">
    <w:nsid w:val="0BAD22B6"/>
    <w:multiLevelType w:val="multilevel"/>
    <w:tmpl w:val="140A4BAC"/>
    <w:lvl w:ilvl="0">
      <w:start w:val="1"/>
      <w:numFmt w:val="decimal"/>
      <w:lvlText w:val="%1)"/>
      <w:lvlJc w:val="left"/>
      <w:pPr>
        <w:ind w:left="360" w:hanging="360"/>
      </w:pPr>
      <w:rPr>
        <w:rFonts w:hint="default"/>
      </w:rPr>
    </w:lvl>
    <w:lvl w:ilvl="1">
      <w:start w:val="1"/>
      <w:numFmt w:val="decimal"/>
      <w:lvlText w:val="14.%2"/>
      <w:lvlJc w:val="left"/>
      <w:pPr>
        <w:ind w:left="720" w:hanging="360"/>
      </w:pPr>
      <w:rPr>
        <w:rFonts w:ascii="Angsana New" w:hAnsi="Angsana New" w:cs="Angsana New" w:hint="default"/>
        <w:b/>
        <w:bCs/>
        <w:sz w:val="28"/>
        <w:szCs w:val="28"/>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F99132B"/>
    <w:multiLevelType w:val="hybridMultilevel"/>
    <w:tmpl w:val="91E81E82"/>
    <w:lvl w:ilvl="0" w:tplc="170A37A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57D1FAF"/>
    <w:multiLevelType w:val="multilevel"/>
    <w:tmpl w:val="824E68FA"/>
    <w:styleLink w:val="Style2"/>
    <w:lvl w:ilvl="0">
      <w:start w:val="27"/>
      <w:numFmt w:val="decimal"/>
      <w:lvlText w:val="%1"/>
      <w:lvlJc w:val="left"/>
      <w:pPr>
        <w:tabs>
          <w:tab w:val="num" w:pos="360"/>
        </w:tabs>
        <w:ind w:left="360" w:hanging="360"/>
      </w:pPr>
      <w:rPr>
        <w:rFonts w:hint="default"/>
      </w:rPr>
    </w:lvl>
    <w:lvl w:ilvl="1">
      <w:start w:val="1"/>
      <w:numFmt w:val="decimal"/>
      <w:lvlText w:val="28.%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5" w15:restartNumberingAfterBreak="0">
    <w:nsid w:val="1953416B"/>
    <w:multiLevelType w:val="hybridMultilevel"/>
    <w:tmpl w:val="91E81E82"/>
    <w:lvl w:ilvl="0" w:tplc="53240C8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9C8BBD0">
      <w:start w:val="1"/>
      <w:numFmt w:val="decimal"/>
      <w:lvlText w:val="15.%2"/>
      <w:lvlJc w:val="left"/>
      <w:pPr>
        <w:tabs>
          <w:tab w:val="num" w:pos="1440"/>
        </w:tabs>
        <w:ind w:left="1440" w:hanging="360"/>
      </w:pPr>
      <w:rPr>
        <w:rFonts w:ascii="Angsana New" w:hAnsi="Angsana New" w:cs="Angsana New" w:hint="default"/>
        <w:sz w:val="28"/>
        <w:szCs w:val="28"/>
      </w:rPr>
    </w:lvl>
    <w:lvl w:ilvl="2" w:tplc="BE4E45EE">
      <w:start w:val="1"/>
      <w:numFmt w:val="lowerRoman"/>
      <w:lvlText w:val="%3."/>
      <w:lvlJc w:val="right"/>
      <w:pPr>
        <w:tabs>
          <w:tab w:val="num" w:pos="2160"/>
        </w:tabs>
        <w:ind w:left="2160" w:hanging="180"/>
      </w:pPr>
    </w:lvl>
    <w:lvl w:ilvl="3" w:tplc="3CDAC1D6" w:tentative="1">
      <w:start w:val="1"/>
      <w:numFmt w:val="decimal"/>
      <w:lvlText w:val="%4."/>
      <w:lvlJc w:val="left"/>
      <w:pPr>
        <w:tabs>
          <w:tab w:val="num" w:pos="2880"/>
        </w:tabs>
        <w:ind w:left="2880" w:hanging="360"/>
      </w:pPr>
    </w:lvl>
    <w:lvl w:ilvl="4" w:tplc="D6AC4390" w:tentative="1">
      <w:start w:val="1"/>
      <w:numFmt w:val="lowerLetter"/>
      <w:lvlText w:val="%5."/>
      <w:lvlJc w:val="left"/>
      <w:pPr>
        <w:tabs>
          <w:tab w:val="num" w:pos="3600"/>
        </w:tabs>
        <w:ind w:left="3600" w:hanging="360"/>
      </w:pPr>
    </w:lvl>
    <w:lvl w:ilvl="5" w:tplc="36E0829C" w:tentative="1">
      <w:start w:val="1"/>
      <w:numFmt w:val="lowerRoman"/>
      <w:lvlText w:val="%6."/>
      <w:lvlJc w:val="right"/>
      <w:pPr>
        <w:tabs>
          <w:tab w:val="num" w:pos="4320"/>
        </w:tabs>
        <w:ind w:left="4320" w:hanging="180"/>
      </w:pPr>
    </w:lvl>
    <w:lvl w:ilvl="6" w:tplc="0282AF06" w:tentative="1">
      <w:start w:val="1"/>
      <w:numFmt w:val="decimal"/>
      <w:lvlText w:val="%7."/>
      <w:lvlJc w:val="left"/>
      <w:pPr>
        <w:tabs>
          <w:tab w:val="num" w:pos="5040"/>
        </w:tabs>
        <w:ind w:left="5040" w:hanging="360"/>
      </w:pPr>
    </w:lvl>
    <w:lvl w:ilvl="7" w:tplc="07CC662C" w:tentative="1">
      <w:start w:val="1"/>
      <w:numFmt w:val="lowerLetter"/>
      <w:lvlText w:val="%8."/>
      <w:lvlJc w:val="left"/>
      <w:pPr>
        <w:tabs>
          <w:tab w:val="num" w:pos="5760"/>
        </w:tabs>
        <w:ind w:left="5760" w:hanging="360"/>
      </w:pPr>
    </w:lvl>
    <w:lvl w:ilvl="8" w:tplc="387666B6" w:tentative="1">
      <w:start w:val="1"/>
      <w:numFmt w:val="lowerRoman"/>
      <w:lvlText w:val="%9."/>
      <w:lvlJc w:val="right"/>
      <w:pPr>
        <w:tabs>
          <w:tab w:val="num" w:pos="6480"/>
        </w:tabs>
        <w:ind w:left="6480" w:hanging="180"/>
      </w:pPr>
    </w:lvl>
  </w:abstractNum>
  <w:abstractNum w:abstractNumId="6" w15:restartNumberingAfterBreak="0">
    <w:nsid w:val="195E6902"/>
    <w:multiLevelType w:val="hybridMultilevel"/>
    <w:tmpl w:val="879AA854"/>
    <w:lvl w:ilvl="0" w:tplc="170A37A8">
      <w:numFmt w:val="bullet"/>
      <w:lvlText w:val="-"/>
      <w:lvlJc w:val="left"/>
      <w:pPr>
        <w:ind w:left="900" w:hanging="360"/>
      </w:pPr>
      <w:rPr>
        <w:rFonts w:ascii="Angsana New" w:eastAsia="Times New Roman" w:hAnsi="Angsana New" w:cs="Angsana New" w:hint="default"/>
        <w:lang w:bidi="th-TH"/>
      </w:rPr>
    </w:lvl>
    <w:lvl w:ilvl="1" w:tplc="9C46BA8E"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7" w15:restartNumberingAfterBreak="0">
    <w:nsid w:val="2C270A91"/>
    <w:multiLevelType w:val="hybridMultilevel"/>
    <w:tmpl w:val="91E81E82"/>
    <w:lvl w:ilvl="0" w:tplc="53240C8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9C8BBD0">
      <w:start w:val="1"/>
      <w:numFmt w:val="decimal"/>
      <w:lvlText w:val="15.%2"/>
      <w:lvlJc w:val="left"/>
      <w:pPr>
        <w:tabs>
          <w:tab w:val="num" w:pos="1440"/>
        </w:tabs>
        <w:ind w:left="1440" w:hanging="360"/>
      </w:pPr>
      <w:rPr>
        <w:rFonts w:ascii="Angsana New" w:hAnsi="Angsana New" w:cs="Angsana New" w:hint="default"/>
        <w:sz w:val="28"/>
        <w:szCs w:val="28"/>
      </w:rPr>
    </w:lvl>
    <w:lvl w:ilvl="2" w:tplc="BE4E45EE">
      <w:start w:val="1"/>
      <w:numFmt w:val="lowerRoman"/>
      <w:lvlText w:val="%3."/>
      <w:lvlJc w:val="right"/>
      <w:pPr>
        <w:tabs>
          <w:tab w:val="num" w:pos="2160"/>
        </w:tabs>
        <w:ind w:left="2160" w:hanging="180"/>
      </w:pPr>
    </w:lvl>
    <w:lvl w:ilvl="3" w:tplc="3CDAC1D6" w:tentative="1">
      <w:start w:val="1"/>
      <w:numFmt w:val="decimal"/>
      <w:lvlText w:val="%4."/>
      <w:lvlJc w:val="left"/>
      <w:pPr>
        <w:tabs>
          <w:tab w:val="num" w:pos="2880"/>
        </w:tabs>
        <w:ind w:left="2880" w:hanging="360"/>
      </w:pPr>
    </w:lvl>
    <w:lvl w:ilvl="4" w:tplc="D6AC4390" w:tentative="1">
      <w:start w:val="1"/>
      <w:numFmt w:val="lowerLetter"/>
      <w:lvlText w:val="%5."/>
      <w:lvlJc w:val="left"/>
      <w:pPr>
        <w:tabs>
          <w:tab w:val="num" w:pos="3600"/>
        </w:tabs>
        <w:ind w:left="3600" w:hanging="360"/>
      </w:pPr>
    </w:lvl>
    <w:lvl w:ilvl="5" w:tplc="36E0829C" w:tentative="1">
      <w:start w:val="1"/>
      <w:numFmt w:val="lowerRoman"/>
      <w:lvlText w:val="%6."/>
      <w:lvlJc w:val="right"/>
      <w:pPr>
        <w:tabs>
          <w:tab w:val="num" w:pos="4320"/>
        </w:tabs>
        <w:ind w:left="4320" w:hanging="180"/>
      </w:pPr>
    </w:lvl>
    <w:lvl w:ilvl="6" w:tplc="0282AF06" w:tentative="1">
      <w:start w:val="1"/>
      <w:numFmt w:val="decimal"/>
      <w:lvlText w:val="%7."/>
      <w:lvlJc w:val="left"/>
      <w:pPr>
        <w:tabs>
          <w:tab w:val="num" w:pos="5040"/>
        </w:tabs>
        <w:ind w:left="5040" w:hanging="360"/>
      </w:pPr>
    </w:lvl>
    <w:lvl w:ilvl="7" w:tplc="07CC662C" w:tentative="1">
      <w:start w:val="1"/>
      <w:numFmt w:val="lowerLetter"/>
      <w:lvlText w:val="%8."/>
      <w:lvlJc w:val="left"/>
      <w:pPr>
        <w:tabs>
          <w:tab w:val="num" w:pos="5760"/>
        </w:tabs>
        <w:ind w:left="5760" w:hanging="360"/>
      </w:pPr>
    </w:lvl>
    <w:lvl w:ilvl="8" w:tplc="387666B6" w:tentative="1">
      <w:start w:val="1"/>
      <w:numFmt w:val="lowerRoman"/>
      <w:lvlText w:val="%9."/>
      <w:lvlJc w:val="right"/>
      <w:pPr>
        <w:tabs>
          <w:tab w:val="num" w:pos="6480"/>
        </w:tabs>
        <w:ind w:left="6480" w:hanging="180"/>
      </w:pPr>
    </w:lvl>
  </w:abstractNum>
  <w:abstractNum w:abstractNumId="8" w15:restartNumberingAfterBreak="0">
    <w:nsid w:val="2E801797"/>
    <w:multiLevelType w:val="hybridMultilevel"/>
    <w:tmpl w:val="91E81E82"/>
    <w:lvl w:ilvl="0" w:tplc="53240C8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9C8BBD0">
      <w:start w:val="1"/>
      <w:numFmt w:val="decimal"/>
      <w:lvlText w:val="15.%2"/>
      <w:lvlJc w:val="left"/>
      <w:pPr>
        <w:tabs>
          <w:tab w:val="num" w:pos="1440"/>
        </w:tabs>
        <w:ind w:left="1440" w:hanging="360"/>
      </w:pPr>
      <w:rPr>
        <w:rFonts w:ascii="Angsana New" w:hAnsi="Angsana New" w:cs="Angsana New" w:hint="default"/>
        <w:sz w:val="28"/>
        <w:szCs w:val="28"/>
      </w:rPr>
    </w:lvl>
    <w:lvl w:ilvl="2" w:tplc="BE4E45EE">
      <w:start w:val="1"/>
      <w:numFmt w:val="lowerRoman"/>
      <w:lvlText w:val="%3."/>
      <w:lvlJc w:val="right"/>
      <w:pPr>
        <w:tabs>
          <w:tab w:val="num" w:pos="2160"/>
        </w:tabs>
        <w:ind w:left="2160" w:hanging="180"/>
      </w:pPr>
    </w:lvl>
    <w:lvl w:ilvl="3" w:tplc="3CDAC1D6" w:tentative="1">
      <w:start w:val="1"/>
      <w:numFmt w:val="decimal"/>
      <w:lvlText w:val="%4."/>
      <w:lvlJc w:val="left"/>
      <w:pPr>
        <w:tabs>
          <w:tab w:val="num" w:pos="2880"/>
        </w:tabs>
        <w:ind w:left="2880" w:hanging="360"/>
      </w:pPr>
    </w:lvl>
    <w:lvl w:ilvl="4" w:tplc="D6AC4390" w:tentative="1">
      <w:start w:val="1"/>
      <w:numFmt w:val="lowerLetter"/>
      <w:lvlText w:val="%5."/>
      <w:lvlJc w:val="left"/>
      <w:pPr>
        <w:tabs>
          <w:tab w:val="num" w:pos="3600"/>
        </w:tabs>
        <w:ind w:left="3600" w:hanging="360"/>
      </w:pPr>
    </w:lvl>
    <w:lvl w:ilvl="5" w:tplc="36E0829C" w:tentative="1">
      <w:start w:val="1"/>
      <w:numFmt w:val="lowerRoman"/>
      <w:lvlText w:val="%6."/>
      <w:lvlJc w:val="right"/>
      <w:pPr>
        <w:tabs>
          <w:tab w:val="num" w:pos="4320"/>
        </w:tabs>
        <w:ind w:left="4320" w:hanging="180"/>
      </w:pPr>
    </w:lvl>
    <w:lvl w:ilvl="6" w:tplc="0282AF06" w:tentative="1">
      <w:start w:val="1"/>
      <w:numFmt w:val="decimal"/>
      <w:lvlText w:val="%7."/>
      <w:lvlJc w:val="left"/>
      <w:pPr>
        <w:tabs>
          <w:tab w:val="num" w:pos="5040"/>
        </w:tabs>
        <w:ind w:left="5040" w:hanging="360"/>
      </w:pPr>
    </w:lvl>
    <w:lvl w:ilvl="7" w:tplc="07CC662C" w:tentative="1">
      <w:start w:val="1"/>
      <w:numFmt w:val="lowerLetter"/>
      <w:lvlText w:val="%8."/>
      <w:lvlJc w:val="left"/>
      <w:pPr>
        <w:tabs>
          <w:tab w:val="num" w:pos="5760"/>
        </w:tabs>
        <w:ind w:left="5760" w:hanging="360"/>
      </w:pPr>
    </w:lvl>
    <w:lvl w:ilvl="8" w:tplc="387666B6" w:tentative="1">
      <w:start w:val="1"/>
      <w:numFmt w:val="lowerRoman"/>
      <w:lvlText w:val="%9."/>
      <w:lvlJc w:val="right"/>
      <w:pPr>
        <w:tabs>
          <w:tab w:val="num" w:pos="6480"/>
        </w:tabs>
        <w:ind w:left="6480" w:hanging="180"/>
      </w:pPr>
    </w:lvl>
  </w:abstractNum>
  <w:abstractNum w:abstractNumId="9" w15:restartNumberingAfterBreak="0">
    <w:nsid w:val="344F70E9"/>
    <w:multiLevelType w:val="multilevel"/>
    <w:tmpl w:val="8B908EC8"/>
    <w:lvl w:ilvl="0">
      <w:start w:val="27"/>
      <w:numFmt w:val="decimal"/>
      <w:lvlText w:val="%1"/>
      <w:lvlJc w:val="left"/>
      <w:pPr>
        <w:tabs>
          <w:tab w:val="num" w:pos="360"/>
        </w:tabs>
        <w:ind w:left="360" w:hanging="360"/>
      </w:pPr>
      <w:rPr>
        <w:rFonts w:hint="default"/>
        <w:bCs w:val="0"/>
        <w:iCs w:val="0"/>
        <w:sz w:val="28"/>
        <w:szCs w:val="28"/>
      </w:rPr>
    </w:lvl>
    <w:lvl w:ilvl="1">
      <w:start w:val="1"/>
      <w:numFmt w:val="decimal"/>
      <w:lvlText w:val="26.%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10" w15:restartNumberingAfterBreak="0">
    <w:nsid w:val="3EFF787F"/>
    <w:multiLevelType w:val="hybridMultilevel"/>
    <w:tmpl w:val="5670843A"/>
    <w:lvl w:ilvl="0" w:tplc="1E4A8782">
      <w:start w:val="1"/>
      <w:numFmt w:val="decimal"/>
      <w:lvlText w:val="%1."/>
      <w:lvlJc w:val="left"/>
      <w:pPr>
        <w:ind w:left="720" w:hanging="360"/>
      </w:pPr>
      <w:rPr>
        <w:rFonts w:ascii="Angsana New"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161F30"/>
    <w:multiLevelType w:val="hybridMultilevel"/>
    <w:tmpl w:val="2214B3BC"/>
    <w:lvl w:ilvl="0" w:tplc="0F766F44">
      <w:start w:val="1"/>
      <w:numFmt w:val="lowerLetter"/>
      <w:lvlText w:val="%1)"/>
      <w:lvlJc w:val="left"/>
      <w:pPr>
        <w:ind w:left="1098" w:hanging="360"/>
      </w:pPr>
      <w:rPr>
        <w:rFonts w:eastAsia="Times New Roman"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12" w15:restartNumberingAfterBreak="0">
    <w:nsid w:val="49CE1DB2"/>
    <w:multiLevelType w:val="multilevel"/>
    <w:tmpl w:val="E72C11E0"/>
    <w:styleLink w:val="Style1"/>
    <w:lvl w:ilvl="0">
      <w:start w:val="24"/>
      <w:numFmt w:val="decimal"/>
      <w:lvlText w:val="%1"/>
      <w:lvlJc w:val="left"/>
      <w:pPr>
        <w:tabs>
          <w:tab w:val="num" w:pos="360"/>
        </w:tabs>
        <w:ind w:left="360" w:hanging="360"/>
      </w:pPr>
      <w:rPr>
        <w:rFonts w:hint="default"/>
      </w:rPr>
    </w:lvl>
    <w:lvl w:ilvl="1">
      <w:start w:val="1"/>
      <w:numFmt w:val="decimal"/>
      <w:lvlText w:val="24.%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13" w15:restartNumberingAfterBreak="0">
    <w:nsid w:val="716619A5"/>
    <w:multiLevelType w:val="hybridMultilevel"/>
    <w:tmpl w:val="7390F240"/>
    <w:lvl w:ilvl="0" w:tplc="AB4AB68A">
      <w:start w:val="19"/>
      <w:numFmt w:val="bullet"/>
      <w:lvlText w:val="-"/>
      <w:lvlJc w:val="left"/>
      <w:pPr>
        <w:ind w:left="900" w:hanging="360"/>
      </w:pPr>
      <w:rPr>
        <w:rFonts w:ascii="Angsana New" w:eastAsia="Times New Roman" w:hAnsi="Angsana New" w:cs="Angsana New" w:hint="default"/>
      </w:rPr>
    </w:lvl>
    <w:lvl w:ilvl="1" w:tplc="58B82060" w:tentative="1">
      <w:start w:val="1"/>
      <w:numFmt w:val="bullet"/>
      <w:lvlText w:val="o"/>
      <w:lvlJc w:val="left"/>
      <w:pPr>
        <w:ind w:left="1620" w:hanging="360"/>
      </w:pPr>
      <w:rPr>
        <w:rFonts w:ascii="Courier New" w:hAnsi="Courier New" w:cs="Courier New" w:hint="default"/>
      </w:rPr>
    </w:lvl>
    <w:lvl w:ilvl="2" w:tplc="8B48DD80" w:tentative="1">
      <w:start w:val="1"/>
      <w:numFmt w:val="bullet"/>
      <w:lvlText w:val=""/>
      <w:lvlJc w:val="left"/>
      <w:pPr>
        <w:ind w:left="2340" w:hanging="360"/>
      </w:pPr>
      <w:rPr>
        <w:rFonts w:ascii="Wingdings" w:hAnsi="Wingdings" w:hint="default"/>
      </w:rPr>
    </w:lvl>
    <w:lvl w:ilvl="3" w:tplc="0E0A195C" w:tentative="1">
      <w:start w:val="1"/>
      <w:numFmt w:val="bullet"/>
      <w:lvlText w:val=""/>
      <w:lvlJc w:val="left"/>
      <w:pPr>
        <w:ind w:left="3060" w:hanging="360"/>
      </w:pPr>
      <w:rPr>
        <w:rFonts w:ascii="Symbol" w:hAnsi="Symbol" w:hint="default"/>
      </w:rPr>
    </w:lvl>
    <w:lvl w:ilvl="4" w:tplc="657CE008" w:tentative="1">
      <w:start w:val="1"/>
      <w:numFmt w:val="bullet"/>
      <w:lvlText w:val="o"/>
      <w:lvlJc w:val="left"/>
      <w:pPr>
        <w:ind w:left="3780" w:hanging="360"/>
      </w:pPr>
      <w:rPr>
        <w:rFonts w:ascii="Courier New" w:hAnsi="Courier New" w:cs="Courier New" w:hint="default"/>
      </w:rPr>
    </w:lvl>
    <w:lvl w:ilvl="5" w:tplc="3C307A3E" w:tentative="1">
      <w:start w:val="1"/>
      <w:numFmt w:val="bullet"/>
      <w:lvlText w:val=""/>
      <w:lvlJc w:val="left"/>
      <w:pPr>
        <w:ind w:left="4500" w:hanging="360"/>
      </w:pPr>
      <w:rPr>
        <w:rFonts w:ascii="Wingdings" w:hAnsi="Wingdings" w:hint="default"/>
      </w:rPr>
    </w:lvl>
    <w:lvl w:ilvl="6" w:tplc="230C09B6" w:tentative="1">
      <w:start w:val="1"/>
      <w:numFmt w:val="bullet"/>
      <w:lvlText w:val=""/>
      <w:lvlJc w:val="left"/>
      <w:pPr>
        <w:ind w:left="5220" w:hanging="360"/>
      </w:pPr>
      <w:rPr>
        <w:rFonts w:ascii="Symbol" w:hAnsi="Symbol" w:hint="default"/>
      </w:rPr>
    </w:lvl>
    <w:lvl w:ilvl="7" w:tplc="EA64A87A" w:tentative="1">
      <w:start w:val="1"/>
      <w:numFmt w:val="bullet"/>
      <w:lvlText w:val="o"/>
      <w:lvlJc w:val="left"/>
      <w:pPr>
        <w:ind w:left="5940" w:hanging="360"/>
      </w:pPr>
      <w:rPr>
        <w:rFonts w:ascii="Courier New" w:hAnsi="Courier New" w:cs="Courier New" w:hint="default"/>
      </w:rPr>
    </w:lvl>
    <w:lvl w:ilvl="8" w:tplc="CA14F01A" w:tentative="1">
      <w:start w:val="1"/>
      <w:numFmt w:val="bullet"/>
      <w:lvlText w:val=""/>
      <w:lvlJc w:val="left"/>
      <w:pPr>
        <w:ind w:left="6660" w:hanging="360"/>
      </w:pPr>
      <w:rPr>
        <w:rFonts w:ascii="Wingdings" w:hAnsi="Wingdings" w:hint="default"/>
      </w:rPr>
    </w:lvl>
  </w:abstractNum>
  <w:abstractNum w:abstractNumId="14" w15:restartNumberingAfterBreak="0">
    <w:nsid w:val="784825F9"/>
    <w:multiLevelType w:val="multilevel"/>
    <w:tmpl w:val="0409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C7A1FBB"/>
    <w:multiLevelType w:val="multilevel"/>
    <w:tmpl w:val="A1AE06BA"/>
    <w:lvl w:ilvl="0">
      <w:start w:val="12"/>
      <w:numFmt w:val="decimal"/>
      <w:pStyle w:val="Heading7"/>
      <w:lvlText w:val="%1"/>
      <w:lvlJc w:val="left"/>
      <w:pPr>
        <w:tabs>
          <w:tab w:val="num" w:pos="480"/>
        </w:tabs>
        <w:ind w:left="480" w:hanging="435"/>
      </w:pPr>
      <w:rPr>
        <w:rFonts w:hint="cs"/>
        <w:cs w:val="0"/>
        <w:lang w:bidi="th-TH"/>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16" w15:restartNumberingAfterBreak="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17" w15:restartNumberingAfterBreak="0">
    <w:nsid w:val="7D39474C"/>
    <w:multiLevelType w:val="hybridMultilevel"/>
    <w:tmpl w:val="91E81E82"/>
    <w:lvl w:ilvl="0" w:tplc="E65041CC">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7C84363E">
      <w:start w:val="1"/>
      <w:numFmt w:val="decimal"/>
      <w:lvlText w:val="15.%2"/>
      <w:lvlJc w:val="left"/>
      <w:pPr>
        <w:tabs>
          <w:tab w:val="num" w:pos="1440"/>
        </w:tabs>
        <w:ind w:left="1440" w:hanging="360"/>
      </w:pPr>
      <w:rPr>
        <w:rFonts w:ascii="Angsana New" w:hAnsi="Angsana New" w:cs="Angsana New" w:hint="default"/>
        <w:sz w:val="28"/>
        <w:szCs w:val="28"/>
      </w:rPr>
    </w:lvl>
    <w:lvl w:ilvl="2" w:tplc="430C8E50">
      <w:start w:val="1"/>
      <w:numFmt w:val="lowerRoman"/>
      <w:lvlText w:val="%3."/>
      <w:lvlJc w:val="right"/>
      <w:pPr>
        <w:tabs>
          <w:tab w:val="num" w:pos="2160"/>
        </w:tabs>
        <w:ind w:left="2160" w:hanging="180"/>
      </w:pPr>
    </w:lvl>
    <w:lvl w:ilvl="3" w:tplc="1C4E2652" w:tentative="1">
      <w:start w:val="1"/>
      <w:numFmt w:val="decimal"/>
      <w:lvlText w:val="%4."/>
      <w:lvlJc w:val="left"/>
      <w:pPr>
        <w:tabs>
          <w:tab w:val="num" w:pos="2880"/>
        </w:tabs>
        <w:ind w:left="2880" w:hanging="360"/>
      </w:pPr>
    </w:lvl>
    <w:lvl w:ilvl="4" w:tplc="A412ADD2" w:tentative="1">
      <w:start w:val="1"/>
      <w:numFmt w:val="lowerLetter"/>
      <w:lvlText w:val="%5."/>
      <w:lvlJc w:val="left"/>
      <w:pPr>
        <w:tabs>
          <w:tab w:val="num" w:pos="3600"/>
        </w:tabs>
        <w:ind w:left="3600" w:hanging="360"/>
      </w:pPr>
    </w:lvl>
    <w:lvl w:ilvl="5" w:tplc="C4EC3814" w:tentative="1">
      <w:start w:val="1"/>
      <w:numFmt w:val="lowerRoman"/>
      <w:lvlText w:val="%6."/>
      <w:lvlJc w:val="right"/>
      <w:pPr>
        <w:tabs>
          <w:tab w:val="num" w:pos="4320"/>
        </w:tabs>
        <w:ind w:left="4320" w:hanging="180"/>
      </w:pPr>
    </w:lvl>
    <w:lvl w:ilvl="6" w:tplc="BF2210DC" w:tentative="1">
      <w:start w:val="1"/>
      <w:numFmt w:val="decimal"/>
      <w:lvlText w:val="%7."/>
      <w:lvlJc w:val="left"/>
      <w:pPr>
        <w:tabs>
          <w:tab w:val="num" w:pos="5040"/>
        </w:tabs>
        <w:ind w:left="5040" w:hanging="360"/>
      </w:pPr>
    </w:lvl>
    <w:lvl w:ilvl="7" w:tplc="07BAC07C" w:tentative="1">
      <w:start w:val="1"/>
      <w:numFmt w:val="lowerLetter"/>
      <w:lvlText w:val="%8."/>
      <w:lvlJc w:val="left"/>
      <w:pPr>
        <w:tabs>
          <w:tab w:val="num" w:pos="5760"/>
        </w:tabs>
        <w:ind w:left="5760" w:hanging="360"/>
      </w:pPr>
    </w:lvl>
    <w:lvl w:ilvl="8" w:tplc="E80A8F20" w:tentative="1">
      <w:start w:val="1"/>
      <w:numFmt w:val="lowerRoman"/>
      <w:lvlText w:val="%9."/>
      <w:lvlJc w:val="right"/>
      <w:pPr>
        <w:tabs>
          <w:tab w:val="num" w:pos="6480"/>
        </w:tabs>
        <w:ind w:left="6480" w:hanging="180"/>
      </w:pPr>
    </w:lvl>
  </w:abstractNum>
  <w:abstractNum w:abstractNumId="18" w15:restartNumberingAfterBreak="0">
    <w:nsid w:val="7E9B48B4"/>
    <w:multiLevelType w:val="multilevel"/>
    <w:tmpl w:val="FB06B216"/>
    <w:lvl w:ilvl="0">
      <w:start w:val="24"/>
      <w:numFmt w:val="decimal"/>
      <w:lvlText w:val="%1"/>
      <w:lvlJc w:val="left"/>
      <w:pPr>
        <w:tabs>
          <w:tab w:val="num" w:pos="360"/>
        </w:tabs>
        <w:ind w:left="360" w:hanging="360"/>
      </w:pPr>
      <w:rPr>
        <w:rFonts w:hint="default"/>
      </w:rPr>
    </w:lvl>
    <w:lvl w:ilvl="1">
      <w:start w:val="1"/>
      <w:numFmt w:val="decimal"/>
      <w:lvlText w:val="30.%2"/>
      <w:lvlJc w:val="left"/>
      <w:pPr>
        <w:tabs>
          <w:tab w:val="num" w:pos="836"/>
        </w:tabs>
        <w:ind w:left="836" w:hanging="360"/>
      </w:pPr>
      <w:rPr>
        <w:rFonts w:hint="default"/>
        <w:bCs w:val="0"/>
        <w:iCs w:val="0"/>
        <w:sz w:val="28"/>
        <w:szCs w:val="28"/>
        <w:lang w:val="en-US"/>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num w:numId="1">
    <w:abstractNumId w:val="5"/>
  </w:num>
  <w:num w:numId="2">
    <w:abstractNumId w:val="15"/>
  </w:num>
  <w:num w:numId="3">
    <w:abstractNumId w:val="12"/>
  </w:num>
  <w:num w:numId="4">
    <w:abstractNumId w:val="4"/>
  </w:num>
  <w:num w:numId="5">
    <w:abstractNumId w:val="6"/>
  </w:num>
  <w:num w:numId="6">
    <w:abstractNumId w:val="13"/>
  </w:num>
  <w:num w:numId="7">
    <w:abstractNumId w:val="16"/>
  </w:num>
  <w:num w:numId="8">
    <w:abstractNumId w:val="1"/>
  </w:num>
  <w:num w:numId="9">
    <w:abstractNumId w:val="14"/>
  </w:num>
  <w:num w:numId="10">
    <w:abstractNumId w:val="2"/>
  </w:num>
  <w:num w:numId="11">
    <w:abstractNumId w:val="17"/>
  </w:num>
  <w:num w:numId="12">
    <w:abstractNumId w:val="3"/>
  </w:num>
  <w:num w:numId="13">
    <w:abstractNumId w:val="18"/>
  </w:num>
  <w:num w:numId="14">
    <w:abstractNumId w:val="9"/>
  </w:num>
  <w:num w:numId="15">
    <w:abstractNumId w:val="0"/>
  </w:num>
  <w:num w:numId="16">
    <w:abstractNumId w:val="11"/>
  </w:num>
  <w:num w:numId="17">
    <w:abstractNumId w:val="7"/>
  </w:num>
  <w:num w:numId="18">
    <w:abstractNumId w:val="10"/>
  </w:num>
  <w:num w:numId="19">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A8E"/>
    <w:rsid w:val="000011E1"/>
    <w:rsid w:val="00001460"/>
    <w:rsid w:val="0000148A"/>
    <w:rsid w:val="00001729"/>
    <w:rsid w:val="000018A0"/>
    <w:rsid w:val="00001CE8"/>
    <w:rsid w:val="00001F17"/>
    <w:rsid w:val="00002304"/>
    <w:rsid w:val="00002904"/>
    <w:rsid w:val="00002CC2"/>
    <w:rsid w:val="000031B1"/>
    <w:rsid w:val="00003842"/>
    <w:rsid w:val="000039BD"/>
    <w:rsid w:val="00003CC2"/>
    <w:rsid w:val="00003F03"/>
    <w:rsid w:val="00004867"/>
    <w:rsid w:val="00004F2E"/>
    <w:rsid w:val="000050AB"/>
    <w:rsid w:val="00005456"/>
    <w:rsid w:val="00005BC6"/>
    <w:rsid w:val="000067C4"/>
    <w:rsid w:val="00006AB2"/>
    <w:rsid w:val="00007242"/>
    <w:rsid w:val="0000772C"/>
    <w:rsid w:val="00007BDB"/>
    <w:rsid w:val="00007ECF"/>
    <w:rsid w:val="0001064D"/>
    <w:rsid w:val="00010F7B"/>
    <w:rsid w:val="000116FD"/>
    <w:rsid w:val="00011888"/>
    <w:rsid w:val="00011D9D"/>
    <w:rsid w:val="00011EB7"/>
    <w:rsid w:val="0001222A"/>
    <w:rsid w:val="00012AB0"/>
    <w:rsid w:val="000131FF"/>
    <w:rsid w:val="0001350B"/>
    <w:rsid w:val="00013D71"/>
    <w:rsid w:val="0001439B"/>
    <w:rsid w:val="000145C6"/>
    <w:rsid w:val="000145E2"/>
    <w:rsid w:val="000148ED"/>
    <w:rsid w:val="00014FBA"/>
    <w:rsid w:val="000150A2"/>
    <w:rsid w:val="00015FDB"/>
    <w:rsid w:val="0001603D"/>
    <w:rsid w:val="00017193"/>
    <w:rsid w:val="000172AA"/>
    <w:rsid w:val="00017E16"/>
    <w:rsid w:val="00020B0F"/>
    <w:rsid w:val="00020F93"/>
    <w:rsid w:val="00020FEF"/>
    <w:rsid w:val="0002155B"/>
    <w:rsid w:val="00021761"/>
    <w:rsid w:val="00021BE7"/>
    <w:rsid w:val="00022006"/>
    <w:rsid w:val="00022339"/>
    <w:rsid w:val="000224EE"/>
    <w:rsid w:val="00022EFB"/>
    <w:rsid w:val="00022FD8"/>
    <w:rsid w:val="00023588"/>
    <w:rsid w:val="000235B9"/>
    <w:rsid w:val="00023601"/>
    <w:rsid w:val="000244F3"/>
    <w:rsid w:val="0002487D"/>
    <w:rsid w:val="000248C4"/>
    <w:rsid w:val="00024E38"/>
    <w:rsid w:val="00024F2E"/>
    <w:rsid w:val="00025590"/>
    <w:rsid w:val="00025FAF"/>
    <w:rsid w:val="000260E8"/>
    <w:rsid w:val="000262D7"/>
    <w:rsid w:val="00026420"/>
    <w:rsid w:val="0002670E"/>
    <w:rsid w:val="00027363"/>
    <w:rsid w:val="000273E3"/>
    <w:rsid w:val="00027901"/>
    <w:rsid w:val="0003042B"/>
    <w:rsid w:val="000306A8"/>
    <w:rsid w:val="00030C3D"/>
    <w:rsid w:val="00031086"/>
    <w:rsid w:val="000311DC"/>
    <w:rsid w:val="00031578"/>
    <w:rsid w:val="00031707"/>
    <w:rsid w:val="00031B07"/>
    <w:rsid w:val="00032031"/>
    <w:rsid w:val="00032751"/>
    <w:rsid w:val="000327A6"/>
    <w:rsid w:val="00032893"/>
    <w:rsid w:val="00032B30"/>
    <w:rsid w:val="00034097"/>
    <w:rsid w:val="000341E5"/>
    <w:rsid w:val="00034F78"/>
    <w:rsid w:val="00035AFD"/>
    <w:rsid w:val="00036B56"/>
    <w:rsid w:val="000371E7"/>
    <w:rsid w:val="000376C6"/>
    <w:rsid w:val="000376F1"/>
    <w:rsid w:val="000401EB"/>
    <w:rsid w:val="00040682"/>
    <w:rsid w:val="00040CD8"/>
    <w:rsid w:val="0004152C"/>
    <w:rsid w:val="000420BB"/>
    <w:rsid w:val="0004234A"/>
    <w:rsid w:val="00042CBF"/>
    <w:rsid w:val="000431EF"/>
    <w:rsid w:val="000434A8"/>
    <w:rsid w:val="00043E55"/>
    <w:rsid w:val="00043F23"/>
    <w:rsid w:val="0004450B"/>
    <w:rsid w:val="000447E0"/>
    <w:rsid w:val="0004492C"/>
    <w:rsid w:val="000456C6"/>
    <w:rsid w:val="000460CD"/>
    <w:rsid w:val="000465E2"/>
    <w:rsid w:val="00046751"/>
    <w:rsid w:val="00046E20"/>
    <w:rsid w:val="0004750B"/>
    <w:rsid w:val="0004785D"/>
    <w:rsid w:val="0005002B"/>
    <w:rsid w:val="00050131"/>
    <w:rsid w:val="00050194"/>
    <w:rsid w:val="000505C1"/>
    <w:rsid w:val="00050EBB"/>
    <w:rsid w:val="000517C6"/>
    <w:rsid w:val="00051948"/>
    <w:rsid w:val="00051A8A"/>
    <w:rsid w:val="00051ABE"/>
    <w:rsid w:val="00051FAF"/>
    <w:rsid w:val="0005290F"/>
    <w:rsid w:val="00052947"/>
    <w:rsid w:val="00053A2D"/>
    <w:rsid w:val="00053ED6"/>
    <w:rsid w:val="0005403F"/>
    <w:rsid w:val="00054214"/>
    <w:rsid w:val="000544B5"/>
    <w:rsid w:val="00055301"/>
    <w:rsid w:val="000559C9"/>
    <w:rsid w:val="00056140"/>
    <w:rsid w:val="000564FB"/>
    <w:rsid w:val="000566FF"/>
    <w:rsid w:val="00060DAE"/>
    <w:rsid w:val="00061304"/>
    <w:rsid w:val="00061601"/>
    <w:rsid w:val="00061734"/>
    <w:rsid w:val="00061751"/>
    <w:rsid w:val="00061DAC"/>
    <w:rsid w:val="00061EB3"/>
    <w:rsid w:val="0006230F"/>
    <w:rsid w:val="00062BF1"/>
    <w:rsid w:val="00062CFF"/>
    <w:rsid w:val="000636F3"/>
    <w:rsid w:val="000653B5"/>
    <w:rsid w:val="00065685"/>
    <w:rsid w:val="0006602A"/>
    <w:rsid w:val="000665D2"/>
    <w:rsid w:val="000669A4"/>
    <w:rsid w:val="00066AD0"/>
    <w:rsid w:val="00067433"/>
    <w:rsid w:val="000674E8"/>
    <w:rsid w:val="00067720"/>
    <w:rsid w:val="00067847"/>
    <w:rsid w:val="0006797A"/>
    <w:rsid w:val="00067987"/>
    <w:rsid w:val="000701C6"/>
    <w:rsid w:val="000702EA"/>
    <w:rsid w:val="000703B4"/>
    <w:rsid w:val="00070CF7"/>
    <w:rsid w:val="00070EA8"/>
    <w:rsid w:val="0007134E"/>
    <w:rsid w:val="00071542"/>
    <w:rsid w:val="00071C48"/>
    <w:rsid w:val="0007276E"/>
    <w:rsid w:val="000729D8"/>
    <w:rsid w:val="00072C1D"/>
    <w:rsid w:val="00072E08"/>
    <w:rsid w:val="00072E9A"/>
    <w:rsid w:val="00072EDA"/>
    <w:rsid w:val="0007339D"/>
    <w:rsid w:val="00073CD2"/>
    <w:rsid w:val="0007412B"/>
    <w:rsid w:val="00074298"/>
    <w:rsid w:val="00074AEF"/>
    <w:rsid w:val="00074B00"/>
    <w:rsid w:val="00075205"/>
    <w:rsid w:val="00075586"/>
    <w:rsid w:val="00075764"/>
    <w:rsid w:val="00075E6B"/>
    <w:rsid w:val="00076581"/>
    <w:rsid w:val="0007662D"/>
    <w:rsid w:val="000772BE"/>
    <w:rsid w:val="000778EA"/>
    <w:rsid w:val="0008012B"/>
    <w:rsid w:val="0008012E"/>
    <w:rsid w:val="00080177"/>
    <w:rsid w:val="000806B6"/>
    <w:rsid w:val="000806EF"/>
    <w:rsid w:val="00080CCA"/>
    <w:rsid w:val="00081011"/>
    <w:rsid w:val="00081523"/>
    <w:rsid w:val="00082369"/>
    <w:rsid w:val="000823CC"/>
    <w:rsid w:val="00082AD9"/>
    <w:rsid w:val="00082B4B"/>
    <w:rsid w:val="00082DE9"/>
    <w:rsid w:val="00082F3F"/>
    <w:rsid w:val="00083997"/>
    <w:rsid w:val="00083B56"/>
    <w:rsid w:val="00083D10"/>
    <w:rsid w:val="00084173"/>
    <w:rsid w:val="000843F8"/>
    <w:rsid w:val="0008541D"/>
    <w:rsid w:val="00085524"/>
    <w:rsid w:val="00085592"/>
    <w:rsid w:val="00085D5A"/>
    <w:rsid w:val="00085F68"/>
    <w:rsid w:val="000862CE"/>
    <w:rsid w:val="00086827"/>
    <w:rsid w:val="00086AF3"/>
    <w:rsid w:val="00086C59"/>
    <w:rsid w:val="00087C1A"/>
    <w:rsid w:val="00087F7E"/>
    <w:rsid w:val="000900CE"/>
    <w:rsid w:val="000904BD"/>
    <w:rsid w:val="000905C0"/>
    <w:rsid w:val="00090BDB"/>
    <w:rsid w:val="00091176"/>
    <w:rsid w:val="00091292"/>
    <w:rsid w:val="00092789"/>
    <w:rsid w:val="000936CE"/>
    <w:rsid w:val="000936E5"/>
    <w:rsid w:val="00093DA7"/>
    <w:rsid w:val="0009436A"/>
    <w:rsid w:val="0009460F"/>
    <w:rsid w:val="000947D1"/>
    <w:rsid w:val="000949AA"/>
    <w:rsid w:val="00094FA0"/>
    <w:rsid w:val="00096077"/>
    <w:rsid w:val="000963C8"/>
    <w:rsid w:val="000966DF"/>
    <w:rsid w:val="00096828"/>
    <w:rsid w:val="00096897"/>
    <w:rsid w:val="00096DA1"/>
    <w:rsid w:val="0009707F"/>
    <w:rsid w:val="0009777C"/>
    <w:rsid w:val="0009786F"/>
    <w:rsid w:val="00097C37"/>
    <w:rsid w:val="00097EA0"/>
    <w:rsid w:val="00097EFE"/>
    <w:rsid w:val="000A07A2"/>
    <w:rsid w:val="000A0C1E"/>
    <w:rsid w:val="000A110D"/>
    <w:rsid w:val="000A1D51"/>
    <w:rsid w:val="000A2A5C"/>
    <w:rsid w:val="000A2F80"/>
    <w:rsid w:val="000A377D"/>
    <w:rsid w:val="000A3EFB"/>
    <w:rsid w:val="000A44B1"/>
    <w:rsid w:val="000A4DAA"/>
    <w:rsid w:val="000A4FF5"/>
    <w:rsid w:val="000A5285"/>
    <w:rsid w:val="000A52CC"/>
    <w:rsid w:val="000A55C6"/>
    <w:rsid w:val="000A5988"/>
    <w:rsid w:val="000A5C0F"/>
    <w:rsid w:val="000A5DAE"/>
    <w:rsid w:val="000A6334"/>
    <w:rsid w:val="000A69DA"/>
    <w:rsid w:val="000A6A62"/>
    <w:rsid w:val="000A6F50"/>
    <w:rsid w:val="000A71D2"/>
    <w:rsid w:val="000A72C1"/>
    <w:rsid w:val="000A75F3"/>
    <w:rsid w:val="000A7714"/>
    <w:rsid w:val="000A7B40"/>
    <w:rsid w:val="000A7EE6"/>
    <w:rsid w:val="000B0A66"/>
    <w:rsid w:val="000B1ABF"/>
    <w:rsid w:val="000B1B55"/>
    <w:rsid w:val="000B2317"/>
    <w:rsid w:val="000B27A5"/>
    <w:rsid w:val="000B29ED"/>
    <w:rsid w:val="000B35BC"/>
    <w:rsid w:val="000B3608"/>
    <w:rsid w:val="000B3BAA"/>
    <w:rsid w:val="000B3D76"/>
    <w:rsid w:val="000B437A"/>
    <w:rsid w:val="000B4970"/>
    <w:rsid w:val="000B5587"/>
    <w:rsid w:val="000B560B"/>
    <w:rsid w:val="000B563C"/>
    <w:rsid w:val="000B5F73"/>
    <w:rsid w:val="000B5F9E"/>
    <w:rsid w:val="000B612E"/>
    <w:rsid w:val="000B6E85"/>
    <w:rsid w:val="000B7D41"/>
    <w:rsid w:val="000C01CA"/>
    <w:rsid w:val="000C0539"/>
    <w:rsid w:val="000C0B48"/>
    <w:rsid w:val="000C0D8E"/>
    <w:rsid w:val="000C0F99"/>
    <w:rsid w:val="000C1587"/>
    <w:rsid w:val="000C1AF2"/>
    <w:rsid w:val="000C1EF3"/>
    <w:rsid w:val="000C23B4"/>
    <w:rsid w:val="000C245A"/>
    <w:rsid w:val="000C2A1C"/>
    <w:rsid w:val="000C3296"/>
    <w:rsid w:val="000C38A9"/>
    <w:rsid w:val="000C394E"/>
    <w:rsid w:val="000C482B"/>
    <w:rsid w:val="000C4BE3"/>
    <w:rsid w:val="000C52A3"/>
    <w:rsid w:val="000C5A3C"/>
    <w:rsid w:val="000C5C80"/>
    <w:rsid w:val="000C603D"/>
    <w:rsid w:val="000C6BBA"/>
    <w:rsid w:val="000C795C"/>
    <w:rsid w:val="000C795D"/>
    <w:rsid w:val="000C7D52"/>
    <w:rsid w:val="000D00C7"/>
    <w:rsid w:val="000D0F58"/>
    <w:rsid w:val="000D18B3"/>
    <w:rsid w:val="000D19AD"/>
    <w:rsid w:val="000D20D2"/>
    <w:rsid w:val="000D2521"/>
    <w:rsid w:val="000D28BC"/>
    <w:rsid w:val="000D2C0A"/>
    <w:rsid w:val="000D3157"/>
    <w:rsid w:val="000D3EA3"/>
    <w:rsid w:val="000D4056"/>
    <w:rsid w:val="000D4995"/>
    <w:rsid w:val="000D49D5"/>
    <w:rsid w:val="000D4C06"/>
    <w:rsid w:val="000D55D7"/>
    <w:rsid w:val="000D5617"/>
    <w:rsid w:val="000D57CF"/>
    <w:rsid w:val="000D5801"/>
    <w:rsid w:val="000D5870"/>
    <w:rsid w:val="000D5E3F"/>
    <w:rsid w:val="000D5E77"/>
    <w:rsid w:val="000D6103"/>
    <w:rsid w:val="000D61C8"/>
    <w:rsid w:val="000D6587"/>
    <w:rsid w:val="000E0531"/>
    <w:rsid w:val="000E05AB"/>
    <w:rsid w:val="000E102F"/>
    <w:rsid w:val="000E10F6"/>
    <w:rsid w:val="000E11F6"/>
    <w:rsid w:val="000E159F"/>
    <w:rsid w:val="000E17D7"/>
    <w:rsid w:val="000E19E3"/>
    <w:rsid w:val="000E1E8D"/>
    <w:rsid w:val="000E241F"/>
    <w:rsid w:val="000E248C"/>
    <w:rsid w:val="000E24DD"/>
    <w:rsid w:val="000E279B"/>
    <w:rsid w:val="000E35D6"/>
    <w:rsid w:val="000E3614"/>
    <w:rsid w:val="000E38BA"/>
    <w:rsid w:val="000E38F7"/>
    <w:rsid w:val="000E4098"/>
    <w:rsid w:val="000E42FC"/>
    <w:rsid w:val="000E4C4F"/>
    <w:rsid w:val="000E4E17"/>
    <w:rsid w:val="000E51BD"/>
    <w:rsid w:val="000E5374"/>
    <w:rsid w:val="000E617A"/>
    <w:rsid w:val="000E6524"/>
    <w:rsid w:val="000E6DDA"/>
    <w:rsid w:val="000E704F"/>
    <w:rsid w:val="000E7CA8"/>
    <w:rsid w:val="000F01C6"/>
    <w:rsid w:val="000F04C2"/>
    <w:rsid w:val="000F0737"/>
    <w:rsid w:val="000F0CD8"/>
    <w:rsid w:val="000F0F87"/>
    <w:rsid w:val="000F0FD0"/>
    <w:rsid w:val="000F1ED5"/>
    <w:rsid w:val="000F2443"/>
    <w:rsid w:val="000F2871"/>
    <w:rsid w:val="000F303E"/>
    <w:rsid w:val="000F3EA9"/>
    <w:rsid w:val="000F4BB0"/>
    <w:rsid w:val="000F4BE1"/>
    <w:rsid w:val="000F52BC"/>
    <w:rsid w:val="000F5E76"/>
    <w:rsid w:val="000F5F97"/>
    <w:rsid w:val="000F6FB2"/>
    <w:rsid w:val="000F7272"/>
    <w:rsid w:val="000F74AB"/>
    <w:rsid w:val="000F7D54"/>
    <w:rsid w:val="000F7DCB"/>
    <w:rsid w:val="00100115"/>
    <w:rsid w:val="0010098A"/>
    <w:rsid w:val="00100A66"/>
    <w:rsid w:val="00100E0B"/>
    <w:rsid w:val="00100F95"/>
    <w:rsid w:val="00101439"/>
    <w:rsid w:val="001014FD"/>
    <w:rsid w:val="001015E5"/>
    <w:rsid w:val="00101B1C"/>
    <w:rsid w:val="00102070"/>
    <w:rsid w:val="001020DD"/>
    <w:rsid w:val="00102354"/>
    <w:rsid w:val="001028BF"/>
    <w:rsid w:val="00102C7E"/>
    <w:rsid w:val="00103097"/>
    <w:rsid w:val="00103795"/>
    <w:rsid w:val="001039F7"/>
    <w:rsid w:val="00103A53"/>
    <w:rsid w:val="00104851"/>
    <w:rsid w:val="00104EAC"/>
    <w:rsid w:val="001051DD"/>
    <w:rsid w:val="00105767"/>
    <w:rsid w:val="00105EAD"/>
    <w:rsid w:val="00105FB1"/>
    <w:rsid w:val="00106095"/>
    <w:rsid w:val="001061E5"/>
    <w:rsid w:val="00106322"/>
    <w:rsid w:val="00106C38"/>
    <w:rsid w:val="00107128"/>
    <w:rsid w:val="001078B7"/>
    <w:rsid w:val="00107975"/>
    <w:rsid w:val="0011006F"/>
    <w:rsid w:val="00110223"/>
    <w:rsid w:val="0011030D"/>
    <w:rsid w:val="00110DA6"/>
    <w:rsid w:val="001116DE"/>
    <w:rsid w:val="00111749"/>
    <w:rsid w:val="00111F9D"/>
    <w:rsid w:val="00112282"/>
    <w:rsid w:val="00113042"/>
    <w:rsid w:val="001132C5"/>
    <w:rsid w:val="0011395B"/>
    <w:rsid w:val="00113C69"/>
    <w:rsid w:val="001143BC"/>
    <w:rsid w:val="00114B97"/>
    <w:rsid w:val="0011526F"/>
    <w:rsid w:val="00115560"/>
    <w:rsid w:val="00115812"/>
    <w:rsid w:val="001159A9"/>
    <w:rsid w:val="0011617C"/>
    <w:rsid w:val="00116253"/>
    <w:rsid w:val="00116277"/>
    <w:rsid w:val="00116A16"/>
    <w:rsid w:val="00116EF9"/>
    <w:rsid w:val="00116F87"/>
    <w:rsid w:val="001173FD"/>
    <w:rsid w:val="001176BA"/>
    <w:rsid w:val="001179C4"/>
    <w:rsid w:val="00117AB7"/>
    <w:rsid w:val="00117B5D"/>
    <w:rsid w:val="00117F7A"/>
    <w:rsid w:val="00120723"/>
    <w:rsid w:val="001209EC"/>
    <w:rsid w:val="00120C9B"/>
    <w:rsid w:val="00120D39"/>
    <w:rsid w:val="001210A8"/>
    <w:rsid w:val="0012157F"/>
    <w:rsid w:val="0012186E"/>
    <w:rsid w:val="00121AA7"/>
    <w:rsid w:val="00122028"/>
    <w:rsid w:val="0012208C"/>
    <w:rsid w:val="001224C5"/>
    <w:rsid w:val="001229B2"/>
    <w:rsid w:val="0012323B"/>
    <w:rsid w:val="0012414B"/>
    <w:rsid w:val="00124655"/>
    <w:rsid w:val="00125755"/>
    <w:rsid w:val="00125BFC"/>
    <w:rsid w:val="00125C48"/>
    <w:rsid w:val="00126859"/>
    <w:rsid w:val="00126C8E"/>
    <w:rsid w:val="00126DFF"/>
    <w:rsid w:val="00126FA8"/>
    <w:rsid w:val="00127211"/>
    <w:rsid w:val="0012797A"/>
    <w:rsid w:val="00127C42"/>
    <w:rsid w:val="00127FD9"/>
    <w:rsid w:val="00131850"/>
    <w:rsid w:val="0013209C"/>
    <w:rsid w:val="00132553"/>
    <w:rsid w:val="0013351A"/>
    <w:rsid w:val="00134327"/>
    <w:rsid w:val="00134538"/>
    <w:rsid w:val="00134848"/>
    <w:rsid w:val="00134BD1"/>
    <w:rsid w:val="00134E54"/>
    <w:rsid w:val="00134F36"/>
    <w:rsid w:val="00135078"/>
    <w:rsid w:val="0013522F"/>
    <w:rsid w:val="00136027"/>
    <w:rsid w:val="0013632A"/>
    <w:rsid w:val="001369E7"/>
    <w:rsid w:val="00136AFB"/>
    <w:rsid w:val="00136B6A"/>
    <w:rsid w:val="001377D1"/>
    <w:rsid w:val="00140913"/>
    <w:rsid w:val="00140B76"/>
    <w:rsid w:val="001414D8"/>
    <w:rsid w:val="00142001"/>
    <w:rsid w:val="0014256C"/>
    <w:rsid w:val="00142919"/>
    <w:rsid w:val="00143A71"/>
    <w:rsid w:val="00143F21"/>
    <w:rsid w:val="0014406B"/>
    <w:rsid w:val="00144813"/>
    <w:rsid w:val="00144C69"/>
    <w:rsid w:val="00144F65"/>
    <w:rsid w:val="001468F8"/>
    <w:rsid w:val="00147683"/>
    <w:rsid w:val="00147CB5"/>
    <w:rsid w:val="00147F4D"/>
    <w:rsid w:val="00150364"/>
    <w:rsid w:val="0015037E"/>
    <w:rsid w:val="00150468"/>
    <w:rsid w:val="00150475"/>
    <w:rsid w:val="00150C89"/>
    <w:rsid w:val="00150D13"/>
    <w:rsid w:val="00151074"/>
    <w:rsid w:val="0015178D"/>
    <w:rsid w:val="00151A6D"/>
    <w:rsid w:val="00152152"/>
    <w:rsid w:val="0015264C"/>
    <w:rsid w:val="00152874"/>
    <w:rsid w:val="00152A51"/>
    <w:rsid w:val="001533E6"/>
    <w:rsid w:val="00153A71"/>
    <w:rsid w:val="00153F0F"/>
    <w:rsid w:val="0015420B"/>
    <w:rsid w:val="00154480"/>
    <w:rsid w:val="00154653"/>
    <w:rsid w:val="00154E9D"/>
    <w:rsid w:val="00155021"/>
    <w:rsid w:val="00155968"/>
    <w:rsid w:val="00155D0F"/>
    <w:rsid w:val="001568F7"/>
    <w:rsid w:val="00157643"/>
    <w:rsid w:val="0015773A"/>
    <w:rsid w:val="0015775D"/>
    <w:rsid w:val="001577AA"/>
    <w:rsid w:val="00157964"/>
    <w:rsid w:val="00157C53"/>
    <w:rsid w:val="00157C80"/>
    <w:rsid w:val="001607AB"/>
    <w:rsid w:val="00160F78"/>
    <w:rsid w:val="00161758"/>
    <w:rsid w:val="001619C4"/>
    <w:rsid w:val="00161CAC"/>
    <w:rsid w:val="001627A0"/>
    <w:rsid w:val="001629A0"/>
    <w:rsid w:val="00162EA4"/>
    <w:rsid w:val="00163305"/>
    <w:rsid w:val="001635E5"/>
    <w:rsid w:val="00163938"/>
    <w:rsid w:val="00163C2A"/>
    <w:rsid w:val="00163DF4"/>
    <w:rsid w:val="00164108"/>
    <w:rsid w:val="00164112"/>
    <w:rsid w:val="0016417D"/>
    <w:rsid w:val="00164E08"/>
    <w:rsid w:val="00165726"/>
    <w:rsid w:val="00165FC8"/>
    <w:rsid w:val="00166289"/>
    <w:rsid w:val="00166594"/>
    <w:rsid w:val="001665EF"/>
    <w:rsid w:val="001669BA"/>
    <w:rsid w:val="00166E55"/>
    <w:rsid w:val="00166F90"/>
    <w:rsid w:val="0016716C"/>
    <w:rsid w:val="00167604"/>
    <w:rsid w:val="001708AD"/>
    <w:rsid w:val="0017093D"/>
    <w:rsid w:val="0017147E"/>
    <w:rsid w:val="00171581"/>
    <w:rsid w:val="001715E9"/>
    <w:rsid w:val="00171736"/>
    <w:rsid w:val="00171B01"/>
    <w:rsid w:val="00171B4A"/>
    <w:rsid w:val="00171C5B"/>
    <w:rsid w:val="00171D3A"/>
    <w:rsid w:val="00171E88"/>
    <w:rsid w:val="00172176"/>
    <w:rsid w:val="00172352"/>
    <w:rsid w:val="00172636"/>
    <w:rsid w:val="00172696"/>
    <w:rsid w:val="001726C5"/>
    <w:rsid w:val="0017281D"/>
    <w:rsid w:val="00173A8E"/>
    <w:rsid w:val="00174649"/>
    <w:rsid w:val="00175069"/>
    <w:rsid w:val="0017508C"/>
    <w:rsid w:val="0017599C"/>
    <w:rsid w:val="001762AB"/>
    <w:rsid w:val="00176993"/>
    <w:rsid w:val="00176B00"/>
    <w:rsid w:val="00176D09"/>
    <w:rsid w:val="001772FC"/>
    <w:rsid w:val="001773A2"/>
    <w:rsid w:val="00177893"/>
    <w:rsid w:val="00180E5F"/>
    <w:rsid w:val="0018122F"/>
    <w:rsid w:val="00181440"/>
    <w:rsid w:val="00181803"/>
    <w:rsid w:val="00181A31"/>
    <w:rsid w:val="00182037"/>
    <w:rsid w:val="00182574"/>
    <w:rsid w:val="00182631"/>
    <w:rsid w:val="001829CA"/>
    <w:rsid w:val="00182AE9"/>
    <w:rsid w:val="00182D06"/>
    <w:rsid w:val="00182F01"/>
    <w:rsid w:val="00182FDE"/>
    <w:rsid w:val="0018312C"/>
    <w:rsid w:val="00183536"/>
    <w:rsid w:val="0018380C"/>
    <w:rsid w:val="00184ECF"/>
    <w:rsid w:val="00184FB9"/>
    <w:rsid w:val="00185E85"/>
    <w:rsid w:val="00185EC7"/>
    <w:rsid w:val="001868BF"/>
    <w:rsid w:val="00186F79"/>
    <w:rsid w:val="00187268"/>
    <w:rsid w:val="001876DE"/>
    <w:rsid w:val="00187ADD"/>
    <w:rsid w:val="00187BC6"/>
    <w:rsid w:val="00187C34"/>
    <w:rsid w:val="00187D3E"/>
    <w:rsid w:val="00187FE1"/>
    <w:rsid w:val="0019043D"/>
    <w:rsid w:val="0019097F"/>
    <w:rsid w:val="00190AA6"/>
    <w:rsid w:val="00190FEF"/>
    <w:rsid w:val="00191389"/>
    <w:rsid w:val="00191975"/>
    <w:rsid w:val="00191E60"/>
    <w:rsid w:val="00192021"/>
    <w:rsid w:val="0019278B"/>
    <w:rsid w:val="00192D0C"/>
    <w:rsid w:val="00192D26"/>
    <w:rsid w:val="00192E15"/>
    <w:rsid w:val="001932EB"/>
    <w:rsid w:val="00193732"/>
    <w:rsid w:val="00193AD5"/>
    <w:rsid w:val="00193CC9"/>
    <w:rsid w:val="00194856"/>
    <w:rsid w:val="001960D5"/>
    <w:rsid w:val="00196457"/>
    <w:rsid w:val="0019653D"/>
    <w:rsid w:val="00196574"/>
    <w:rsid w:val="001967A2"/>
    <w:rsid w:val="0019698C"/>
    <w:rsid w:val="00196AA1"/>
    <w:rsid w:val="00196B04"/>
    <w:rsid w:val="001971ED"/>
    <w:rsid w:val="001973FD"/>
    <w:rsid w:val="00197797"/>
    <w:rsid w:val="0019790F"/>
    <w:rsid w:val="0019791D"/>
    <w:rsid w:val="00197993"/>
    <w:rsid w:val="00197C9C"/>
    <w:rsid w:val="00197F51"/>
    <w:rsid w:val="001A062C"/>
    <w:rsid w:val="001A0752"/>
    <w:rsid w:val="001A0A3E"/>
    <w:rsid w:val="001A0CEB"/>
    <w:rsid w:val="001A1062"/>
    <w:rsid w:val="001A10FB"/>
    <w:rsid w:val="001A1A93"/>
    <w:rsid w:val="001A1D8C"/>
    <w:rsid w:val="001A1F69"/>
    <w:rsid w:val="001A22ED"/>
    <w:rsid w:val="001A285A"/>
    <w:rsid w:val="001A34C6"/>
    <w:rsid w:val="001A3FE7"/>
    <w:rsid w:val="001A4266"/>
    <w:rsid w:val="001A4605"/>
    <w:rsid w:val="001A4B4A"/>
    <w:rsid w:val="001A5EB7"/>
    <w:rsid w:val="001A6A25"/>
    <w:rsid w:val="001A6BC8"/>
    <w:rsid w:val="001A7B8F"/>
    <w:rsid w:val="001B0480"/>
    <w:rsid w:val="001B0801"/>
    <w:rsid w:val="001B0A5B"/>
    <w:rsid w:val="001B0F83"/>
    <w:rsid w:val="001B1074"/>
    <w:rsid w:val="001B1BFA"/>
    <w:rsid w:val="001B2195"/>
    <w:rsid w:val="001B2353"/>
    <w:rsid w:val="001B23DF"/>
    <w:rsid w:val="001B2A3C"/>
    <w:rsid w:val="001B2A6A"/>
    <w:rsid w:val="001B39B2"/>
    <w:rsid w:val="001B404E"/>
    <w:rsid w:val="001B4943"/>
    <w:rsid w:val="001B4F53"/>
    <w:rsid w:val="001B50E3"/>
    <w:rsid w:val="001B5203"/>
    <w:rsid w:val="001B5797"/>
    <w:rsid w:val="001B5B19"/>
    <w:rsid w:val="001B61DF"/>
    <w:rsid w:val="001B634B"/>
    <w:rsid w:val="001B712C"/>
    <w:rsid w:val="001B725E"/>
    <w:rsid w:val="001B731E"/>
    <w:rsid w:val="001B7934"/>
    <w:rsid w:val="001B7E10"/>
    <w:rsid w:val="001C0DF4"/>
    <w:rsid w:val="001C1014"/>
    <w:rsid w:val="001C16D3"/>
    <w:rsid w:val="001C1873"/>
    <w:rsid w:val="001C1CDA"/>
    <w:rsid w:val="001C1D17"/>
    <w:rsid w:val="001C1EC9"/>
    <w:rsid w:val="001C1F43"/>
    <w:rsid w:val="001C2353"/>
    <w:rsid w:val="001C2481"/>
    <w:rsid w:val="001C2BB7"/>
    <w:rsid w:val="001C2D08"/>
    <w:rsid w:val="001C2E49"/>
    <w:rsid w:val="001C3ABA"/>
    <w:rsid w:val="001C3B5F"/>
    <w:rsid w:val="001C3D2A"/>
    <w:rsid w:val="001C46C2"/>
    <w:rsid w:val="001C4F4E"/>
    <w:rsid w:val="001C5193"/>
    <w:rsid w:val="001C5219"/>
    <w:rsid w:val="001C531B"/>
    <w:rsid w:val="001C572C"/>
    <w:rsid w:val="001C57C6"/>
    <w:rsid w:val="001C5859"/>
    <w:rsid w:val="001C72B7"/>
    <w:rsid w:val="001C747F"/>
    <w:rsid w:val="001C74EA"/>
    <w:rsid w:val="001C7754"/>
    <w:rsid w:val="001C7B34"/>
    <w:rsid w:val="001C7BDD"/>
    <w:rsid w:val="001C7F7A"/>
    <w:rsid w:val="001D044B"/>
    <w:rsid w:val="001D0597"/>
    <w:rsid w:val="001D0660"/>
    <w:rsid w:val="001D06C0"/>
    <w:rsid w:val="001D082F"/>
    <w:rsid w:val="001D0D9C"/>
    <w:rsid w:val="001D0FDE"/>
    <w:rsid w:val="001D169E"/>
    <w:rsid w:val="001D1899"/>
    <w:rsid w:val="001D288D"/>
    <w:rsid w:val="001D2898"/>
    <w:rsid w:val="001D342E"/>
    <w:rsid w:val="001D3703"/>
    <w:rsid w:val="001D3792"/>
    <w:rsid w:val="001D3930"/>
    <w:rsid w:val="001D4415"/>
    <w:rsid w:val="001D46B6"/>
    <w:rsid w:val="001D4D86"/>
    <w:rsid w:val="001D5EB2"/>
    <w:rsid w:val="001D7B13"/>
    <w:rsid w:val="001E0044"/>
    <w:rsid w:val="001E00D0"/>
    <w:rsid w:val="001E1A11"/>
    <w:rsid w:val="001E1EE8"/>
    <w:rsid w:val="001E242F"/>
    <w:rsid w:val="001E27CF"/>
    <w:rsid w:val="001E2EAF"/>
    <w:rsid w:val="001E3798"/>
    <w:rsid w:val="001E385B"/>
    <w:rsid w:val="001E3922"/>
    <w:rsid w:val="001E3BAF"/>
    <w:rsid w:val="001E3F62"/>
    <w:rsid w:val="001E4B53"/>
    <w:rsid w:val="001E563D"/>
    <w:rsid w:val="001E5B52"/>
    <w:rsid w:val="001E608F"/>
    <w:rsid w:val="001E6ACA"/>
    <w:rsid w:val="001E6B59"/>
    <w:rsid w:val="001E6BF4"/>
    <w:rsid w:val="001E7292"/>
    <w:rsid w:val="001E7E36"/>
    <w:rsid w:val="001E7E8C"/>
    <w:rsid w:val="001F0638"/>
    <w:rsid w:val="001F1EB0"/>
    <w:rsid w:val="001F21F4"/>
    <w:rsid w:val="001F275D"/>
    <w:rsid w:val="001F2C88"/>
    <w:rsid w:val="001F2E48"/>
    <w:rsid w:val="001F346F"/>
    <w:rsid w:val="001F3573"/>
    <w:rsid w:val="001F3F58"/>
    <w:rsid w:val="001F4178"/>
    <w:rsid w:val="001F45E2"/>
    <w:rsid w:val="001F4D25"/>
    <w:rsid w:val="001F502F"/>
    <w:rsid w:val="001F5AE1"/>
    <w:rsid w:val="001F6461"/>
    <w:rsid w:val="001F67CE"/>
    <w:rsid w:val="001F6BE4"/>
    <w:rsid w:val="001F6D3C"/>
    <w:rsid w:val="001F71DF"/>
    <w:rsid w:val="001F7789"/>
    <w:rsid w:val="002000D8"/>
    <w:rsid w:val="002001AF"/>
    <w:rsid w:val="0020048E"/>
    <w:rsid w:val="002012D1"/>
    <w:rsid w:val="00201388"/>
    <w:rsid w:val="00201416"/>
    <w:rsid w:val="002015AE"/>
    <w:rsid w:val="002016A8"/>
    <w:rsid w:val="002018C0"/>
    <w:rsid w:val="00201C7D"/>
    <w:rsid w:val="00201FAF"/>
    <w:rsid w:val="00202537"/>
    <w:rsid w:val="00202768"/>
    <w:rsid w:val="00202960"/>
    <w:rsid w:val="002038EE"/>
    <w:rsid w:val="00203C1F"/>
    <w:rsid w:val="0020431F"/>
    <w:rsid w:val="0020466B"/>
    <w:rsid w:val="0020488E"/>
    <w:rsid w:val="00204EC5"/>
    <w:rsid w:val="002050F0"/>
    <w:rsid w:val="00205485"/>
    <w:rsid w:val="00205694"/>
    <w:rsid w:val="00205997"/>
    <w:rsid w:val="00205A4E"/>
    <w:rsid w:val="00205D9A"/>
    <w:rsid w:val="002062F6"/>
    <w:rsid w:val="00206430"/>
    <w:rsid w:val="002069C2"/>
    <w:rsid w:val="00206A08"/>
    <w:rsid w:val="00206D31"/>
    <w:rsid w:val="002076F8"/>
    <w:rsid w:val="00207826"/>
    <w:rsid w:val="002104C0"/>
    <w:rsid w:val="002105B5"/>
    <w:rsid w:val="002108A4"/>
    <w:rsid w:val="00210BD4"/>
    <w:rsid w:val="00210C03"/>
    <w:rsid w:val="00210C9C"/>
    <w:rsid w:val="0021164D"/>
    <w:rsid w:val="00211AAD"/>
    <w:rsid w:val="00212455"/>
    <w:rsid w:val="00212780"/>
    <w:rsid w:val="00212B59"/>
    <w:rsid w:val="00212FE3"/>
    <w:rsid w:val="002133BC"/>
    <w:rsid w:val="00213417"/>
    <w:rsid w:val="002134BA"/>
    <w:rsid w:val="002136D8"/>
    <w:rsid w:val="00213775"/>
    <w:rsid w:val="00214B1B"/>
    <w:rsid w:val="00214B80"/>
    <w:rsid w:val="0021506F"/>
    <w:rsid w:val="0021564E"/>
    <w:rsid w:val="002168A4"/>
    <w:rsid w:val="00216FF0"/>
    <w:rsid w:val="002170B9"/>
    <w:rsid w:val="00217807"/>
    <w:rsid w:val="00217AF2"/>
    <w:rsid w:val="00220AD0"/>
    <w:rsid w:val="00220BA9"/>
    <w:rsid w:val="002215D2"/>
    <w:rsid w:val="002216F8"/>
    <w:rsid w:val="00221A5D"/>
    <w:rsid w:val="00221BAA"/>
    <w:rsid w:val="00221DE1"/>
    <w:rsid w:val="002227B3"/>
    <w:rsid w:val="0022280C"/>
    <w:rsid w:val="00222A5B"/>
    <w:rsid w:val="00222C32"/>
    <w:rsid w:val="0022346B"/>
    <w:rsid w:val="00223530"/>
    <w:rsid w:val="002238D3"/>
    <w:rsid w:val="0022392C"/>
    <w:rsid w:val="00223E4D"/>
    <w:rsid w:val="0022421A"/>
    <w:rsid w:val="00224298"/>
    <w:rsid w:val="0022454F"/>
    <w:rsid w:val="002248E5"/>
    <w:rsid w:val="0022497C"/>
    <w:rsid w:val="00224A2D"/>
    <w:rsid w:val="00224F60"/>
    <w:rsid w:val="00225154"/>
    <w:rsid w:val="00226A89"/>
    <w:rsid w:val="00226FA3"/>
    <w:rsid w:val="00227144"/>
    <w:rsid w:val="00227575"/>
    <w:rsid w:val="00227E0E"/>
    <w:rsid w:val="00230FAF"/>
    <w:rsid w:val="00231060"/>
    <w:rsid w:val="00231458"/>
    <w:rsid w:val="00231893"/>
    <w:rsid w:val="0023273A"/>
    <w:rsid w:val="00232CDC"/>
    <w:rsid w:val="00232CFB"/>
    <w:rsid w:val="00233001"/>
    <w:rsid w:val="00233075"/>
    <w:rsid w:val="00233C5D"/>
    <w:rsid w:val="00233CC8"/>
    <w:rsid w:val="002342CC"/>
    <w:rsid w:val="00235277"/>
    <w:rsid w:val="002352D4"/>
    <w:rsid w:val="00235EB0"/>
    <w:rsid w:val="00236A3B"/>
    <w:rsid w:val="002370DC"/>
    <w:rsid w:val="0023729E"/>
    <w:rsid w:val="002377D7"/>
    <w:rsid w:val="0023783C"/>
    <w:rsid w:val="00237DE9"/>
    <w:rsid w:val="002402B7"/>
    <w:rsid w:val="00240B0F"/>
    <w:rsid w:val="00240B8E"/>
    <w:rsid w:val="00240E8F"/>
    <w:rsid w:val="00241322"/>
    <w:rsid w:val="0024164E"/>
    <w:rsid w:val="00241934"/>
    <w:rsid w:val="00241A72"/>
    <w:rsid w:val="00241B65"/>
    <w:rsid w:val="00241BE7"/>
    <w:rsid w:val="0024243F"/>
    <w:rsid w:val="00242BAA"/>
    <w:rsid w:val="00242D56"/>
    <w:rsid w:val="002432E3"/>
    <w:rsid w:val="00243543"/>
    <w:rsid w:val="00243E00"/>
    <w:rsid w:val="00244014"/>
    <w:rsid w:val="0024438D"/>
    <w:rsid w:val="00244A42"/>
    <w:rsid w:val="00244CF7"/>
    <w:rsid w:val="00245173"/>
    <w:rsid w:val="00245BDF"/>
    <w:rsid w:val="0024672E"/>
    <w:rsid w:val="002474B2"/>
    <w:rsid w:val="00247798"/>
    <w:rsid w:val="00247F15"/>
    <w:rsid w:val="002501B8"/>
    <w:rsid w:val="0025034E"/>
    <w:rsid w:val="00250904"/>
    <w:rsid w:val="00250F74"/>
    <w:rsid w:val="00251148"/>
    <w:rsid w:val="00251302"/>
    <w:rsid w:val="002515B1"/>
    <w:rsid w:val="00252308"/>
    <w:rsid w:val="00253505"/>
    <w:rsid w:val="00253E76"/>
    <w:rsid w:val="00253FB9"/>
    <w:rsid w:val="002542CB"/>
    <w:rsid w:val="00254656"/>
    <w:rsid w:val="00254692"/>
    <w:rsid w:val="00254BF5"/>
    <w:rsid w:val="0025533B"/>
    <w:rsid w:val="002557ED"/>
    <w:rsid w:val="00255A72"/>
    <w:rsid w:val="00255DC4"/>
    <w:rsid w:val="00255F42"/>
    <w:rsid w:val="00255F67"/>
    <w:rsid w:val="002563AB"/>
    <w:rsid w:val="002565D6"/>
    <w:rsid w:val="00256BEA"/>
    <w:rsid w:val="00256C78"/>
    <w:rsid w:val="00257C0D"/>
    <w:rsid w:val="00260580"/>
    <w:rsid w:val="002608F0"/>
    <w:rsid w:val="00260BB5"/>
    <w:rsid w:val="00260F11"/>
    <w:rsid w:val="0026155E"/>
    <w:rsid w:val="002615FD"/>
    <w:rsid w:val="002617AC"/>
    <w:rsid w:val="00263385"/>
    <w:rsid w:val="00263793"/>
    <w:rsid w:val="002639E8"/>
    <w:rsid w:val="00263CC2"/>
    <w:rsid w:val="00263D5E"/>
    <w:rsid w:val="00264451"/>
    <w:rsid w:val="002658D1"/>
    <w:rsid w:val="0026598E"/>
    <w:rsid w:val="00265B8B"/>
    <w:rsid w:val="00266886"/>
    <w:rsid w:val="0026705F"/>
    <w:rsid w:val="00267230"/>
    <w:rsid w:val="0026743F"/>
    <w:rsid w:val="0026753C"/>
    <w:rsid w:val="00267965"/>
    <w:rsid w:val="00270247"/>
    <w:rsid w:val="002703FC"/>
    <w:rsid w:val="002706BC"/>
    <w:rsid w:val="002706C3"/>
    <w:rsid w:val="00270C0C"/>
    <w:rsid w:val="002712D3"/>
    <w:rsid w:val="00271339"/>
    <w:rsid w:val="00271497"/>
    <w:rsid w:val="002716BB"/>
    <w:rsid w:val="00271CB1"/>
    <w:rsid w:val="00271FEE"/>
    <w:rsid w:val="00272F4E"/>
    <w:rsid w:val="0027390B"/>
    <w:rsid w:val="0027398B"/>
    <w:rsid w:val="00273C93"/>
    <w:rsid w:val="00274191"/>
    <w:rsid w:val="002741F5"/>
    <w:rsid w:val="002743CD"/>
    <w:rsid w:val="00274537"/>
    <w:rsid w:val="00274D1D"/>
    <w:rsid w:val="00275F11"/>
    <w:rsid w:val="00275F1F"/>
    <w:rsid w:val="0027613F"/>
    <w:rsid w:val="0027654D"/>
    <w:rsid w:val="00276BAE"/>
    <w:rsid w:val="00276C9B"/>
    <w:rsid w:val="00276FAE"/>
    <w:rsid w:val="002771BA"/>
    <w:rsid w:val="00277317"/>
    <w:rsid w:val="00277AC3"/>
    <w:rsid w:val="0028058E"/>
    <w:rsid w:val="00280B99"/>
    <w:rsid w:val="00280D85"/>
    <w:rsid w:val="00281173"/>
    <w:rsid w:val="002824EA"/>
    <w:rsid w:val="00282E8C"/>
    <w:rsid w:val="002838C1"/>
    <w:rsid w:val="00283F41"/>
    <w:rsid w:val="002840E8"/>
    <w:rsid w:val="00284129"/>
    <w:rsid w:val="00284146"/>
    <w:rsid w:val="00284543"/>
    <w:rsid w:val="00284608"/>
    <w:rsid w:val="00284988"/>
    <w:rsid w:val="00284ADE"/>
    <w:rsid w:val="00284E7C"/>
    <w:rsid w:val="00284E87"/>
    <w:rsid w:val="0028558F"/>
    <w:rsid w:val="0028590D"/>
    <w:rsid w:val="00286411"/>
    <w:rsid w:val="00286636"/>
    <w:rsid w:val="00286B2A"/>
    <w:rsid w:val="00286E61"/>
    <w:rsid w:val="00287883"/>
    <w:rsid w:val="0029014D"/>
    <w:rsid w:val="0029027C"/>
    <w:rsid w:val="0029162F"/>
    <w:rsid w:val="00291B53"/>
    <w:rsid w:val="00291CD9"/>
    <w:rsid w:val="00291CFD"/>
    <w:rsid w:val="002920A1"/>
    <w:rsid w:val="00292346"/>
    <w:rsid w:val="00292443"/>
    <w:rsid w:val="00293452"/>
    <w:rsid w:val="00293F7A"/>
    <w:rsid w:val="002942AD"/>
    <w:rsid w:val="00294AE4"/>
    <w:rsid w:val="00295089"/>
    <w:rsid w:val="002951FB"/>
    <w:rsid w:val="002958B5"/>
    <w:rsid w:val="00295E2F"/>
    <w:rsid w:val="0029614D"/>
    <w:rsid w:val="002968A1"/>
    <w:rsid w:val="00296DCF"/>
    <w:rsid w:val="00297253"/>
    <w:rsid w:val="0029728E"/>
    <w:rsid w:val="002A03D2"/>
    <w:rsid w:val="002A0D7B"/>
    <w:rsid w:val="002A0D7C"/>
    <w:rsid w:val="002A133E"/>
    <w:rsid w:val="002A191F"/>
    <w:rsid w:val="002A1C92"/>
    <w:rsid w:val="002A1EEF"/>
    <w:rsid w:val="002A2022"/>
    <w:rsid w:val="002A2082"/>
    <w:rsid w:val="002A249D"/>
    <w:rsid w:val="002A24F6"/>
    <w:rsid w:val="002A2E10"/>
    <w:rsid w:val="002A2FB2"/>
    <w:rsid w:val="002A37EC"/>
    <w:rsid w:val="002A3CC4"/>
    <w:rsid w:val="002A49BE"/>
    <w:rsid w:val="002A4DB6"/>
    <w:rsid w:val="002A4E09"/>
    <w:rsid w:val="002A4F01"/>
    <w:rsid w:val="002A55E2"/>
    <w:rsid w:val="002A570E"/>
    <w:rsid w:val="002A5AE5"/>
    <w:rsid w:val="002A5BA8"/>
    <w:rsid w:val="002A6074"/>
    <w:rsid w:val="002A70E0"/>
    <w:rsid w:val="002A7170"/>
    <w:rsid w:val="002B0154"/>
    <w:rsid w:val="002B0BA8"/>
    <w:rsid w:val="002B0F4D"/>
    <w:rsid w:val="002B169C"/>
    <w:rsid w:val="002B1A03"/>
    <w:rsid w:val="002B1D40"/>
    <w:rsid w:val="002B1EBC"/>
    <w:rsid w:val="002B31CD"/>
    <w:rsid w:val="002B3473"/>
    <w:rsid w:val="002B363F"/>
    <w:rsid w:val="002B38AE"/>
    <w:rsid w:val="002B39C3"/>
    <w:rsid w:val="002B3E09"/>
    <w:rsid w:val="002B4770"/>
    <w:rsid w:val="002B4C62"/>
    <w:rsid w:val="002B51AE"/>
    <w:rsid w:val="002B593D"/>
    <w:rsid w:val="002B5A19"/>
    <w:rsid w:val="002B5ABF"/>
    <w:rsid w:val="002B5BB0"/>
    <w:rsid w:val="002B5BE1"/>
    <w:rsid w:val="002B5F1C"/>
    <w:rsid w:val="002B62F4"/>
    <w:rsid w:val="002B7426"/>
    <w:rsid w:val="002B7471"/>
    <w:rsid w:val="002B775A"/>
    <w:rsid w:val="002B7EEC"/>
    <w:rsid w:val="002B7FD2"/>
    <w:rsid w:val="002C0198"/>
    <w:rsid w:val="002C041D"/>
    <w:rsid w:val="002C06E7"/>
    <w:rsid w:val="002C11E3"/>
    <w:rsid w:val="002C145A"/>
    <w:rsid w:val="002C1694"/>
    <w:rsid w:val="002C1913"/>
    <w:rsid w:val="002C1D94"/>
    <w:rsid w:val="002C2320"/>
    <w:rsid w:val="002C23DA"/>
    <w:rsid w:val="002C2831"/>
    <w:rsid w:val="002C2844"/>
    <w:rsid w:val="002C28FA"/>
    <w:rsid w:val="002C2A94"/>
    <w:rsid w:val="002C35A7"/>
    <w:rsid w:val="002C3CA0"/>
    <w:rsid w:val="002C4D2A"/>
    <w:rsid w:val="002C4D2E"/>
    <w:rsid w:val="002C5373"/>
    <w:rsid w:val="002C6805"/>
    <w:rsid w:val="002C6B79"/>
    <w:rsid w:val="002C6C0A"/>
    <w:rsid w:val="002C7D1E"/>
    <w:rsid w:val="002D0A51"/>
    <w:rsid w:val="002D1720"/>
    <w:rsid w:val="002D22FF"/>
    <w:rsid w:val="002D277B"/>
    <w:rsid w:val="002D28D7"/>
    <w:rsid w:val="002D29FF"/>
    <w:rsid w:val="002D3206"/>
    <w:rsid w:val="002D34DF"/>
    <w:rsid w:val="002D34F1"/>
    <w:rsid w:val="002D37A0"/>
    <w:rsid w:val="002D38CF"/>
    <w:rsid w:val="002D3B61"/>
    <w:rsid w:val="002D42C1"/>
    <w:rsid w:val="002D4637"/>
    <w:rsid w:val="002D4D0C"/>
    <w:rsid w:val="002D4E8A"/>
    <w:rsid w:val="002D5AC2"/>
    <w:rsid w:val="002D6F9B"/>
    <w:rsid w:val="002D6FFE"/>
    <w:rsid w:val="002D758B"/>
    <w:rsid w:val="002D7A1C"/>
    <w:rsid w:val="002D7BA4"/>
    <w:rsid w:val="002E0A61"/>
    <w:rsid w:val="002E127E"/>
    <w:rsid w:val="002E1895"/>
    <w:rsid w:val="002E235C"/>
    <w:rsid w:val="002E2647"/>
    <w:rsid w:val="002E26FB"/>
    <w:rsid w:val="002E3411"/>
    <w:rsid w:val="002E3454"/>
    <w:rsid w:val="002E387B"/>
    <w:rsid w:val="002E4DAA"/>
    <w:rsid w:val="002E4FED"/>
    <w:rsid w:val="002E54A8"/>
    <w:rsid w:val="002E59E1"/>
    <w:rsid w:val="002E5B92"/>
    <w:rsid w:val="002E5C5F"/>
    <w:rsid w:val="002E5F5F"/>
    <w:rsid w:val="002E5FD0"/>
    <w:rsid w:val="002E611D"/>
    <w:rsid w:val="002E6343"/>
    <w:rsid w:val="002E6572"/>
    <w:rsid w:val="002E6AA1"/>
    <w:rsid w:val="002E78FE"/>
    <w:rsid w:val="002E7E35"/>
    <w:rsid w:val="002F007B"/>
    <w:rsid w:val="002F0621"/>
    <w:rsid w:val="002F0750"/>
    <w:rsid w:val="002F0B67"/>
    <w:rsid w:val="002F1696"/>
    <w:rsid w:val="002F196E"/>
    <w:rsid w:val="002F1DA6"/>
    <w:rsid w:val="002F2106"/>
    <w:rsid w:val="002F262D"/>
    <w:rsid w:val="002F3CA3"/>
    <w:rsid w:val="002F3CAA"/>
    <w:rsid w:val="002F3D34"/>
    <w:rsid w:val="002F3EE1"/>
    <w:rsid w:val="002F4383"/>
    <w:rsid w:val="002F4926"/>
    <w:rsid w:val="002F4A28"/>
    <w:rsid w:val="002F4D2D"/>
    <w:rsid w:val="002F530C"/>
    <w:rsid w:val="002F532C"/>
    <w:rsid w:val="002F5EF0"/>
    <w:rsid w:val="002F62A3"/>
    <w:rsid w:val="002F6394"/>
    <w:rsid w:val="002F646F"/>
    <w:rsid w:val="002F6706"/>
    <w:rsid w:val="002F6A9B"/>
    <w:rsid w:val="002F6ECE"/>
    <w:rsid w:val="002F6F94"/>
    <w:rsid w:val="002F79BC"/>
    <w:rsid w:val="003005B3"/>
    <w:rsid w:val="00300FEE"/>
    <w:rsid w:val="00301000"/>
    <w:rsid w:val="003014D8"/>
    <w:rsid w:val="003014EF"/>
    <w:rsid w:val="003018D9"/>
    <w:rsid w:val="00302356"/>
    <w:rsid w:val="00302701"/>
    <w:rsid w:val="00303703"/>
    <w:rsid w:val="003038BC"/>
    <w:rsid w:val="00303CB9"/>
    <w:rsid w:val="00304F34"/>
    <w:rsid w:val="003055E1"/>
    <w:rsid w:val="00305801"/>
    <w:rsid w:val="003058A1"/>
    <w:rsid w:val="00305A9E"/>
    <w:rsid w:val="00306105"/>
    <w:rsid w:val="00306291"/>
    <w:rsid w:val="003067BB"/>
    <w:rsid w:val="003068E6"/>
    <w:rsid w:val="00306921"/>
    <w:rsid w:val="00306BF1"/>
    <w:rsid w:val="00306C6B"/>
    <w:rsid w:val="003071B1"/>
    <w:rsid w:val="00307AA8"/>
    <w:rsid w:val="00307EEA"/>
    <w:rsid w:val="003109E0"/>
    <w:rsid w:val="00310CB9"/>
    <w:rsid w:val="00311003"/>
    <w:rsid w:val="00311AB5"/>
    <w:rsid w:val="00311C49"/>
    <w:rsid w:val="00311D99"/>
    <w:rsid w:val="00311DAB"/>
    <w:rsid w:val="00311E08"/>
    <w:rsid w:val="00311FF3"/>
    <w:rsid w:val="00312326"/>
    <w:rsid w:val="0031257E"/>
    <w:rsid w:val="003128CE"/>
    <w:rsid w:val="00312B45"/>
    <w:rsid w:val="00312CD6"/>
    <w:rsid w:val="003133B0"/>
    <w:rsid w:val="0031365D"/>
    <w:rsid w:val="0031389A"/>
    <w:rsid w:val="00313E43"/>
    <w:rsid w:val="00314B75"/>
    <w:rsid w:val="0031501F"/>
    <w:rsid w:val="0031590A"/>
    <w:rsid w:val="00315ED8"/>
    <w:rsid w:val="0031685D"/>
    <w:rsid w:val="003168F0"/>
    <w:rsid w:val="00317220"/>
    <w:rsid w:val="003172DF"/>
    <w:rsid w:val="00317665"/>
    <w:rsid w:val="003176B6"/>
    <w:rsid w:val="0031786C"/>
    <w:rsid w:val="00317BA6"/>
    <w:rsid w:val="003202FE"/>
    <w:rsid w:val="0032104C"/>
    <w:rsid w:val="003213C3"/>
    <w:rsid w:val="0032175B"/>
    <w:rsid w:val="00321FB1"/>
    <w:rsid w:val="003220E1"/>
    <w:rsid w:val="00322780"/>
    <w:rsid w:val="003227E7"/>
    <w:rsid w:val="00323393"/>
    <w:rsid w:val="003233E8"/>
    <w:rsid w:val="0032378B"/>
    <w:rsid w:val="0032386C"/>
    <w:rsid w:val="00323C7D"/>
    <w:rsid w:val="00323CF3"/>
    <w:rsid w:val="00323DAD"/>
    <w:rsid w:val="003249CB"/>
    <w:rsid w:val="00324CBA"/>
    <w:rsid w:val="00325FD7"/>
    <w:rsid w:val="003261AD"/>
    <w:rsid w:val="00326C15"/>
    <w:rsid w:val="0032720B"/>
    <w:rsid w:val="00327453"/>
    <w:rsid w:val="00327884"/>
    <w:rsid w:val="00327BC2"/>
    <w:rsid w:val="00327E68"/>
    <w:rsid w:val="0033060B"/>
    <w:rsid w:val="00330976"/>
    <w:rsid w:val="00330B9B"/>
    <w:rsid w:val="00330F83"/>
    <w:rsid w:val="0033157D"/>
    <w:rsid w:val="00331BD7"/>
    <w:rsid w:val="00331D88"/>
    <w:rsid w:val="00332026"/>
    <w:rsid w:val="0033203F"/>
    <w:rsid w:val="003321EE"/>
    <w:rsid w:val="0033227F"/>
    <w:rsid w:val="00332CD3"/>
    <w:rsid w:val="003332B9"/>
    <w:rsid w:val="00333474"/>
    <w:rsid w:val="00333B19"/>
    <w:rsid w:val="00334071"/>
    <w:rsid w:val="0033420B"/>
    <w:rsid w:val="003344C5"/>
    <w:rsid w:val="00334ACA"/>
    <w:rsid w:val="00335663"/>
    <w:rsid w:val="00335AB1"/>
    <w:rsid w:val="00335DCA"/>
    <w:rsid w:val="003361A7"/>
    <w:rsid w:val="0033698A"/>
    <w:rsid w:val="00336CA6"/>
    <w:rsid w:val="00337396"/>
    <w:rsid w:val="00340093"/>
    <w:rsid w:val="00340B99"/>
    <w:rsid w:val="0034156B"/>
    <w:rsid w:val="00341680"/>
    <w:rsid w:val="00341717"/>
    <w:rsid w:val="003418EB"/>
    <w:rsid w:val="00341B99"/>
    <w:rsid w:val="00341F63"/>
    <w:rsid w:val="0034242C"/>
    <w:rsid w:val="00342D3E"/>
    <w:rsid w:val="00343965"/>
    <w:rsid w:val="00343AE3"/>
    <w:rsid w:val="00343DC5"/>
    <w:rsid w:val="0034437C"/>
    <w:rsid w:val="0034475A"/>
    <w:rsid w:val="00344CE1"/>
    <w:rsid w:val="003454B9"/>
    <w:rsid w:val="003456AD"/>
    <w:rsid w:val="00345CB0"/>
    <w:rsid w:val="00345DC3"/>
    <w:rsid w:val="00345E6B"/>
    <w:rsid w:val="00346AF2"/>
    <w:rsid w:val="003470CB"/>
    <w:rsid w:val="00347575"/>
    <w:rsid w:val="0034759E"/>
    <w:rsid w:val="003507BE"/>
    <w:rsid w:val="003509DD"/>
    <w:rsid w:val="00350FF0"/>
    <w:rsid w:val="003517B8"/>
    <w:rsid w:val="0035183F"/>
    <w:rsid w:val="0035223B"/>
    <w:rsid w:val="003523CC"/>
    <w:rsid w:val="00352B97"/>
    <w:rsid w:val="00352C83"/>
    <w:rsid w:val="00353536"/>
    <w:rsid w:val="0035379C"/>
    <w:rsid w:val="00354E78"/>
    <w:rsid w:val="0035502E"/>
    <w:rsid w:val="003550E4"/>
    <w:rsid w:val="00355190"/>
    <w:rsid w:val="00355E8D"/>
    <w:rsid w:val="00355EC3"/>
    <w:rsid w:val="00355EF7"/>
    <w:rsid w:val="00355F0D"/>
    <w:rsid w:val="00356A80"/>
    <w:rsid w:val="00360E58"/>
    <w:rsid w:val="00361DB3"/>
    <w:rsid w:val="00361E64"/>
    <w:rsid w:val="0036225F"/>
    <w:rsid w:val="003627C0"/>
    <w:rsid w:val="00362BE8"/>
    <w:rsid w:val="0036331C"/>
    <w:rsid w:val="00363AEB"/>
    <w:rsid w:val="00363DBE"/>
    <w:rsid w:val="00363E65"/>
    <w:rsid w:val="00364006"/>
    <w:rsid w:val="0036473C"/>
    <w:rsid w:val="00364855"/>
    <w:rsid w:val="00364B21"/>
    <w:rsid w:val="00364DD8"/>
    <w:rsid w:val="0036503A"/>
    <w:rsid w:val="0036509C"/>
    <w:rsid w:val="00365851"/>
    <w:rsid w:val="003658C0"/>
    <w:rsid w:val="00365CE6"/>
    <w:rsid w:val="00365DE2"/>
    <w:rsid w:val="003667DA"/>
    <w:rsid w:val="0037057D"/>
    <w:rsid w:val="00370FED"/>
    <w:rsid w:val="003712AC"/>
    <w:rsid w:val="00371678"/>
    <w:rsid w:val="003717DB"/>
    <w:rsid w:val="00371E02"/>
    <w:rsid w:val="00372EF7"/>
    <w:rsid w:val="00372F78"/>
    <w:rsid w:val="0037318D"/>
    <w:rsid w:val="0037374E"/>
    <w:rsid w:val="00373B49"/>
    <w:rsid w:val="003745B7"/>
    <w:rsid w:val="003746D1"/>
    <w:rsid w:val="00375079"/>
    <w:rsid w:val="003756EC"/>
    <w:rsid w:val="00375CA1"/>
    <w:rsid w:val="00375FF3"/>
    <w:rsid w:val="003763A9"/>
    <w:rsid w:val="00376572"/>
    <w:rsid w:val="00376796"/>
    <w:rsid w:val="0037710F"/>
    <w:rsid w:val="003776E8"/>
    <w:rsid w:val="0037776F"/>
    <w:rsid w:val="00377CC7"/>
    <w:rsid w:val="00377D1C"/>
    <w:rsid w:val="00377D43"/>
    <w:rsid w:val="0038006D"/>
    <w:rsid w:val="0038019A"/>
    <w:rsid w:val="003803E8"/>
    <w:rsid w:val="00380546"/>
    <w:rsid w:val="0038093D"/>
    <w:rsid w:val="003809E0"/>
    <w:rsid w:val="00380DF2"/>
    <w:rsid w:val="003810F9"/>
    <w:rsid w:val="00381D48"/>
    <w:rsid w:val="00382049"/>
    <w:rsid w:val="00382ACB"/>
    <w:rsid w:val="00382E4F"/>
    <w:rsid w:val="00383A4F"/>
    <w:rsid w:val="00383F4A"/>
    <w:rsid w:val="00383FF1"/>
    <w:rsid w:val="003843A1"/>
    <w:rsid w:val="003845DE"/>
    <w:rsid w:val="00384648"/>
    <w:rsid w:val="00384AB2"/>
    <w:rsid w:val="003854A3"/>
    <w:rsid w:val="00385D6C"/>
    <w:rsid w:val="00385E4F"/>
    <w:rsid w:val="00386733"/>
    <w:rsid w:val="0038687A"/>
    <w:rsid w:val="00386D32"/>
    <w:rsid w:val="00386F3D"/>
    <w:rsid w:val="00387508"/>
    <w:rsid w:val="00387511"/>
    <w:rsid w:val="00387D92"/>
    <w:rsid w:val="00387F81"/>
    <w:rsid w:val="00390666"/>
    <w:rsid w:val="0039148B"/>
    <w:rsid w:val="003914C8"/>
    <w:rsid w:val="003917CA"/>
    <w:rsid w:val="003918D2"/>
    <w:rsid w:val="00392368"/>
    <w:rsid w:val="00392519"/>
    <w:rsid w:val="00392648"/>
    <w:rsid w:val="003926B9"/>
    <w:rsid w:val="00392A2C"/>
    <w:rsid w:val="00393399"/>
    <w:rsid w:val="0039378E"/>
    <w:rsid w:val="00393BDE"/>
    <w:rsid w:val="00393E5C"/>
    <w:rsid w:val="0039438E"/>
    <w:rsid w:val="003950E2"/>
    <w:rsid w:val="0039546C"/>
    <w:rsid w:val="00395DF6"/>
    <w:rsid w:val="003965F1"/>
    <w:rsid w:val="00396890"/>
    <w:rsid w:val="00396ECC"/>
    <w:rsid w:val="003974E1"/>
    <w:rsid w:val="0039760E"/>
    <w:rsid w:val="00397EF8"/>
    <w:rsid w:val="003A0598"/>
    <w:rsid w:val="003A0F1B"/>
    <w:rsid w:val="003A1084"/>
    <w:rsid w:val="003A1452"/>
    <w:rsid w:val="003A1C50"/>
    <w:rsid w:val="003A24E5"/>
    <w:rsid w:val="003A26D1"/>
    <w:rsid w:val="003A36AC"/>
    <w:rsid w:val="003A3802"/>
    <w:rsid w:val="003A3C9C"/>
    <w:rsid w:val="003A3F8F"/>
    <w:rsid w:val="003A46CC"/>
    <w:rsid w:val="003A504F"/>
    <w:rsid w:val="003A5083"/>
    <w:rsid w:val="003A57EC"/>
    <w:rsid w:val="003A5946"/>
    <w:rsid w:val="003A6326"/>
    <w:rsid w:val="003A6398"/>
    <w:rsid w:val="003A6404"/>
    <w:rsid w:val="003A6E2D"/>
    <w:rsid w:val="003A70F5"/>
    <w:rsid w:val="003A7762"/>
    <w:rsid w:val="003A785A"/>
    <w:rsid w:val="003A79B5"/>
    <w:rsid w:val="003B004B"/>
    <w:rsid w:val="003B02B0"/>
    <w:rsid w:val="003B04FE"/>
    <w:rsid w:val="003B0A55"/>
    <w:rsid w:val="003B1331"/>
    <w:rsid w:val="003B16F0"/>
    <w:rsid w:val="003B1F36"/>
    <w:rsid w:val="003B21FB"/>
    <w:rsid w:val="003B276F"/>
    <w:rsid w:val="003B293D"/>
    <w:rsid w:val="003B2A2B"/>
    <w:rsid w:val="003B3242"/>
    <w:rsid w:val="003B353B"/>
    <w:rsid w:val="003B3547"/>
    <w:rsid w:val="003B3757"/>
    <w:rsid w:val="003B377B"/>
    <w:rsid w:val="003B393B"/>
    <w:rsid w:val="003B3D80"/>
    <w:rsid w:val="003B417A"/>
    <w:rsid w:val="003B41CC"/>
    <w:rsid w:val="003B4547"/>
    <w:rsid w:val="003B46AB"/>
    <w:rsid w:val="003B4D07"/>
    <w:rsid w:val="003B4D86"/>
    <w:rsid w:val="003B4F7B"/>
    <w:rsid w:val="003B500D"/>
    <w:rsid w:val="003B5173"/>
    <w:rsid w:val="003B5775"/>
    <w:rsid w:val="003B59EC"/>
    <w:rsid w:val="003B5B6F"/>
    <w:rsid w:val="003B5CEA"/>
    <w:rsid w:val="003B6AB5"/>
    <w:rsid w:val="003B6EF5"/>
    <w:rsid w:val="003B6FFB"/>
    <w:rsid w:val="003B70DC"/>
    <w:rsid w:val="003B7122"/>
    <w:rsid w:val="003B740A"/>
    <w:rsid w:val="003B75E5"/>
    <w:rsid w:val="003B77C5"/>
    <w:rsid w:val="003B78F7"/>
    <w:rsid w:val="003B79A8"/>
    <w:rsid w:val="003B7B46"/>
    <w:rsid w:val="003C01D9"/>
    <w:rsid w:val="003C0481"/>
    <w:rsid w:val="003C0BA9"/>
    <w:rsid w:val="003C0FBC"/>
    <w:rsid w:val="003C12C1"/>
    <w:rsid w:val="003C13D8"/>
    <w:rsid w:val="003C169B"/>
    <w:rsid w:val="003C1956"/>
    <w:rsid w:val="003C196A"/>
    <w:rsid w:val="003C1E4A"/>
    <w:rsid w:val="003C224B"/>
    <w:rsid w:val="003C241E"/>
    <w:rsid w:val="003C2A71"/>
    <w:rsid w:val="003C2AE9"/>
    <w:rsid w:val="003C3355"/>
    <w:rsid w:val="003C35E4"/>
    <w:rsid w:val="003C3CA1"/>
    <w:rsid w:val="003C3F40"/>
    <w:rsid w:val="003C4037"/>
    <w:rsid w:val="003C49D5"/>
    <w:rsid w:val="003C4AE2"/>
    <w:rsid w:val="003C4B2F"/>
    <w:rsid w:val="003C4F32"/>
    <w:rsid w:val="003C54F0"/>
    <w:rsid w:val="003C5D3E"/>
    <w:rsid w:val="003C644A"/>
    <w:rsid w:val="003C6553"/>
    <w:rsid w:val="003C65D4"/>
    <w:rsid w:val="003C6B2B"/>
    <w:rsid w:val="003D031D"/>
    <w:rsid w:val="003D043F"/>
    <w:rsid w:val="003D07F9"/>
    <w:rsid w:val="003D0A96"/>
    <w:rsid w:val="003D0B64"/>
    <w:rsid w:val="003D0CD4"/>
    <w:rsid w:val="003D0FD1"/>
    <w:rsid w:val="003D1470"/>
    <w:rsid w:val="003D1F1E"/>
    <w:rsid w:val="003D1F5A"/>
    <w:rsid w:val="003D2A7A"/>
    <w:rsid w:val="003D2ABC"/>
    <w:rsid w:val="003D3A7F"/>
    <w:rsid w:val="003D3B0C"/>
    <w:rsid w:val="003D3D6C"/>
    <w:rsid w:val="003D408F"/>
    <w:rsid w:val="003D42B3"/>
    <w:rsid w:val="003D453D"/>
    <w:rsid w:val="003D4704"/>
    <w:rsid w:val="003D4BD3"/>
    <w:rsid w:val="003D5096"/>
    <w:rsid w:val="003D52FE"/>
    <w:rsid w:val="003D60B0"/>
    <w:rsid w:val="003D69BB"/>
    <w:rsid w:val="003D7031"/>
    <w:rsid w:val="003D71F3"/>
    <w:rsid w:val="003D725C"/>
    <w:rsid w:val="003D7973"/>
    <w:rsid w:val="003E04CF"/>
    <w:rsid w:val="003E0AD9"/>
    <w:rsid w:val="003E0D3D"/>
    <w:rsid w:val="003E12AA"/>
    <w:rsid w:val="003E1FFE"/>
    <w:rsid w:val="003E2214"/>
    <w:rsid w:val="003E2B54"/>
    <w:rsid w:val="003E40CE"/>
    <w:rsid w:val="003E4DC9"/>
    <w:rsid w:val="003E5274"/>
    <w:rsid w:val="003E5A29"/>
    <w:rsid w:val="003E5A7A"/>
    <w:rsid w:val="003E6C3F"/>
    <w:rsid w:val="003E708C"/>
    <w:rsid w:val="003E7254"/>
    <w:rsid w:val="003E7286"/>
    <w:rsid w:val="003E762B"/>
    <w:rsid w:val="003E7AB4"/>
    <w:rsid w:val="003E7B6F"/>
    <w:rsid w:val="003F0660"/>
    <w:rsid w:val="003F0A2D"/>
    <w:rsid w:val="003F0C43"/>
    <w:rsid w:val="003F1DCC"/>
    <w:rsid w:val="003F2310"/>
    <w:rsid w:val="003F2EA3"/>
    <w:rsid w:val="003F30F9"/>
    <w:rsid w:val="003F3296"/>
    <w:rsid w:val="003F3B82"/>
    <w:rsid w:val="003F3FE3"/>
    <w:rsid w:val="003F412E"/>
    <w:rsid w:val="003F4327"/>
    <w:rsid w:val="003F45C1"/>
    <w:rsid w:val="003F4751"/>
    <w:rsid w:val="003F4952"/>
    <w:rsid w:val="003F4DF9"/>
    <w:rsid w:val="003F4EB0"/>
    <w:rsid w:val="003F4EE7"/>
    <w:rsid w:val="003F5461"/>
    <w:rsid w:val="003F56DB"/>
    <w:rsid w:val="003F5B27"/>
    <w:rsid w:val="003F603F"/>
    <w:rsid w:val="003F64D1"/>
    <w:rsid w:val="003F6F0E"/>
    <w:rsid w:val="003F79E5"/>
    <w:rsid w:val="003F7F82"/>
    <w:rsid w:val="00400187"/>
    <w:rsid w:val="004003A9"/>
    <w:rsid w:val="00400D67"/>
    <w:rsid w:val="00400EBB"/>
    <w:rsid w:val="00400F92"/>
    <w:rsid w:val="004015E3"/>
    <w:rsid w:val="00401E9F"/>
    <w:rsid w:val="00401ED4"/>
    <w:rsid w:val="004021D7"/>
    <w:rsid w:val="004025C8"/>
    <w:rsid w:val="00403A36"/>
    <w:rsid w:val="00403C92"/>
    <w:rsid w:val="00404378"/>
    <w:rsid w:val="0040500C"/>
    <w:rsid w:val="004056DE"/>
    <w:rsid w:val="00405934"/>
    <w:rsid w:val="0040597D"/>
    <w:rsid w:val="00406A73"/>
    <w:rsid w:val="00406C09"/>
    <w:rsid w:val="00406DF7"/>
    <w:rsid w:val="004071B3"/>
    <w:rsid w:val="004072D5"/>
    <w:rsid w:val="00407539"/>
    <w:rsid w:val="00407963"/>
    <w:rsid w:val="00407B0D"/>
    <w:rsid w:val="00407ED6"/>
    <w:rsid w:val="00410061"/>
    <w:rsid w:val="00410068"/>
    <w:rsid w:val="004100E7"/>
    <w:rsid w:val="00410492"/>
    <w:rsid w:val="00410592"/>
    <w:rsid w:val="00410CDD"/>
    <w:rsid w:val="00411770"/>
    <w:rsid w:val="00411B1D"/>
    <w:rsid w:val="004120E1"/>
    <w:rsid w:val="004122FF"/>
    <w:rsid w:val="004126B1"/>
    <w:rsid w:val="004136E2"/>
    <w:rsid w:val="0041371D"/>
    <w:rsid w:val="00413978"/>
    <w:rsid w:val="00413A87"/>
    <w:rsid w:val="00413DFA"/>
    <w:rsid w:val="00414AB5"/>
    <w:rsid w:val="00414DAD"/>
    <w:rsid w:val="00415C30"/>
    <w:rsid w:val="00416F11"/>
    <w:rsid w:val="004178C7"/>
    <w:rsid w:val="00420561"/>
    <w:rsid w:val="00420F01"/>
    <w:rsid w:val="004213A1"/>
    <w:rsid w:val="00421674"/>
    <w:rsid w:val="004218DC"/>
    <w:rsid w:val="00421AF2"/>
    <w:rsid w:val="00421EE9"/>
    <w:rsid w:val="004223C7"/>
    <w:rsid w:val="004224A8"/>
    <w:rsid w:val="00423508"/>
    <w:rsid w:val="00423730"/>
    <w:rsid w:val="0042399C"/>
    <w:rsid w:val="00423B77"/>
    <w:rsid w:val="00423DDA"/>
    <w:rsid w:val="00424679"/>
    <w:rsid w:val="00424C53"/>
    <w:rsid w:val="00424EDD"/>
    <w:rsid w:val="00425049"/>
    <w:rsid w:val="004250CF"/>
    <w:rsid w:val="00425568"/>
    <w:rsid w:val="004256B1"/>
    <w:rsid w:val="00425A99"/>
    <w:rsid w:val="00426054"/>
    <w:rsid w:val="00426549"/>
    <w:rsid w:val="00426ADC"/>
    <w:rsid w:val="00426AED"/>
    <w:rsid w:val="00426B4D"/>
    <w:rsid w:val="00427033"/>
    <w:rsid w:val="00427361"/>
    <w:rsid w:val="00427A79"/>
    <w:rsid w:val="00427DB9"/>
    <w:rsid w:val="0043016A"/>
    <w:rsid w:val="00430372"/>
    <w:rsid w:val="004313B1"/>
    <w:rsid w:val="004316EC"/>
    <w:rsid w:val="00431B1C"/>
    <w:rsid w:val="00431C04"/>
    <w:rsid w:val="00431D75"/>
    <w:rsid w:val="00432A0D"/>
    <w:rsid w:val="004330F0"/>
    <w:rsid w:val="00433336"/>
    <w:rsid w:val="004340B1"/>
    <w:rsid w:val="0043449D"/>
    <w:rsid w:val="00434B08"/>
    <w:rsid w:val="00434B7F"/>
    <w:rsid w:val="00434B99"/>
    <w:rsid w:val="004350B5"/>
    <w:rsid w:val="0043594D"/>
    <w:rsid w:val="00435B6F"/>
    <w:rsid w:val="00435E78"/>
    <w:rsid w:val="00436097"/>
    <w:rsid w:val="00436163"/>
    <w:rsid w:val="0043791D"/>
    <w:rsid w:val="00437999"/>
    <w:rsid w:val="00437A84"/>
    <w:rsid w:val="00437F79"/>
    <w:rsid w:val="0044009E"/>
    <w:rsid w:val="00441E1D"/>
    <w:rsid w:val="004422F1"/>
    <w:rsid w:val="00442507"/>
    <w:rsid w:val="00442AC9"/>
    <w:rsid w:val="00442CC3"/>
    <w:rsid w:val="00443159"/>
    <w:rsid w:val="00443944"/>
    <w:rsid w:val="00444070"/>
    <w:rsid w:val="0044464B"/>
    <w:rsid w:val="0044467F"/>
    <w:rsid w:val="00444913"/>
    <w:rsid w:val="0044648C"/>
    <w:rsid w:val="0044670D"/>
    <w:rsid w:val="00446A34"/>
    <w:rsid w:val="00446B6A"/>
    <w:rsid w:val="00447840"/>
    <w:rsid w:val="004478C4"/>
    <w:rsid w:val="00447929"/>
    <w:rsid w:val="00447D4E"/>
    <w:rsid w:val="00447E95"/>
    <w:rsid w:val="00447EA2"/>
    <w:rsid w:val="00447EB1"/>
    <w:rsid w:val="00450184"/>
    <w:rsid w:val="0045028E"/>
    <w:rsid w:val="004506D2"/>
    <w:rsid w:val="004508B2"/>
    <w:rsid w:val="00450AEC"/>
    <w:rsid w:val="00450D50"/>
    <w:rsid w:val="00450E05"/>
    <w:rsid w:val="00451120"/>
    <w:rsid w:val="00451C58"/>
    <w:rsid w:val="00451D67"/>
    <w:rsid w:val="00452418"/>
    <w:rsid w:val="0045276D"/>
    <w:rsid w:val="00452AD7"/>
    <w:rsid w:val="00452AEA"/>
    <w:rsid w:val="00452DCF"/>
    <w:rsid w:val="00453C70"/>
    <w:rsid w:val="00454114"/>
    <w:rsid w:val="0045446E"/>
    <w:rsid w:val="004545B2"/>
    <w:rsid w:val="00454735"/>
    <w:rsid w:val="00454758"/>
    <w:rsid w:val="00455BF0"/>
    <w:rsid w:val="00455C0B"/>
    <w:rsid w:val="0045603E"/>
    <w:rsid w:val="00456414"/>
    <w:rsid w:val="00456E3D"/>
    <w:rsid w:val="00457E23"/>
    <w:rsid w:val="004602F5"/>
    <w:rsid w:val="00460663"/>
    <w:rsid w:val="00460664"/>
    <w:rsid w:val="00460D8C"/>
    <w:rsid w:val="0046128C"/>
    <w:rsid w:val="004615F3"/>
    <w:rsid w:val="00461DAA"/>
    <w:rsid w:val="00462185"/>
    <w:rsid w:val="00462C09"/>
    <w:rsid w:val="00463171"/>
    <w:rsid w:val="00463371"/>
    <w:rsid w:val="00463478"/>
    <w:rsid w:val="00463AD2"/>
    <w:rsid w:val="004642A3"/>
    <w:rsid w:val="00464569"/>
    <w:rsid w:val="004645E7"/>
    <w:rsid w:val="004654CC"/>
    <w:rsid w:val="00465C50"/>
    <w:rsid w:val="004661AC"/>
    <w:rsid w:val="0046669E"/>
    <w:rsid w:val="00466ADE"/>
    <w:rsid w:val="004672F5"/>
    <w:rsid w:val="00467E51"/>
    <w:rsid w:val="00467EC4"/>
    <w:rsid w:val="00470DDC"/>
    <w:rsid w:val="00471AF7"/>
    <w:rsid w:val="00472F6D"/>
    <w:rsid w:val="0047382F"/>
    <w:rsid w:val="00473C44"/>
    <w:rsid w:val="00473CE3"/>
    <w:rsid w:val="00474297"/>
    <w:rsid w:val="0047498C"/>
    <w:rsid w:val="00474EBF"/>
    <w:rsid w:val="00474F86"/>
    <w:rsid w:val="00475DAE"/>
    <w:rsid w:val="00476302"/>
    <w:rsid w:val="00476380"/>
    <w:rsid w:val="0047724B"/>
    <w:rsid w:val="00477351"/>
    <w:rsid w:val="004800C5"/>
    <w:rsid w:val="0048086E"/>
    <w:rsid w:val="004811F3"/>
    <w:rsid w:val="00481546"/>
    <w:rsid w:val="00481DB8"/>
    <w:rsid w:val="0048212A"/>
    <w:rsid w:val="00482F56"/>
    <w:rsid w:val="00483318"/>
    <w:rsid w:val="00483835"/>
    <w:rsid w:val="00483C3E"/>
    <w:rsid w:val="00483DD6"/>
    <w:rsid w:val="004845D8"/>
    <w:rsid w:val="00484623"/>
    <w:rsid w:val="00484675"/>
    <w:rsid w:val="00484845"/>
    <w:rsid w:val="004849AE"/>
    <w:rsid w:val="0048514F"/>
    <w:rsid w:val="00485A0B"/>
    <w:rsid w:val="00485AD3"/>
    <w:rsid w:val="00485B73"/>
    <w:rsid w:val="00485DDC"/>
    <w:rsid w:val="004860F6"/>
    <w:rsid w:val="00486114"/>
    <w:rsid w:val="00486AF4"/>
    <w:rsid w:val="00486AF9"/>
    <w:rsid w:val="00486EF1"/>
    <w:rsid w:val="004872A7"/>
    <w:rsid w:val="004900F0"/>
    <w:rsid w:val="00490463"/>
    <w:rsid w:val="00490660"/>
    <w:rsid w:val="00490C63"/>
    <w:rsid w:val="004910A3"/>
    <w:rsid w:val="00491247"/>
    <w:rsid w:val="00491814"/>
    <w:rsid w:val="00491AB6"/>
    <w:rsid w:val="00491B86"/>
    <w:rsid w:val="00492812"/>
    <w:rsid w:val="00492A49"/>
    <w:rsid w:val="00492BD4"/>
    <w:rsid w:val="00493BCA"/>
    <w:rsid w:val="00493C1E"/>
    <w:rsid w:val="00493E2A"/>
    <w:rsid w:val="00493E3D"/>
    <w:rsid w:val="0049431F"/>
    <w:rsid w:val="00494A89"/>
    <w:rsid w:val="0049503F"/>
    <w:rsid w:val="00495B69"/>
    <w:rsid w:val="00496323"/>
    <w:rsid w:val="004968BE"/>
    <w:rsid w:val="00496B72"/>
    <w:rsid w:val="004970F0"/>
    <w:rsid w:val="00497F18"/>
    <w:rsid w:val="004A02CC"/>
    <w:rsid w:val="004A0466"/>
    <w:rsid w:val="004A09DF"/>
    <w:rsid w:val="004A09F2"/>
    <w:rsid w:val="004A117A"/>
    <w:rsid w:val="004A171D"/>
    <w:rsid w:val="004A18B5"/>
    <w:rsid w:val="004A191D"/>
    <w:rsid w:val="004A1A0C"/>
    <w:rsid w:val="004A1A3E"/>
    <w:rsid w:val="004A1CDE"/>
    <w:rsid w:val="004A1DEC"/>
    <w:rsid w:val="004A22D3"/>
    <w:rsid w:val="004A28B2"/>
    <w:rsid w:val="004A321B"/>
    <w:rsid w:val="004A3853"/>
    <w:rsid w:val="004A3A35"/>
    <w:rsid w:val="004A3B98"/>
    <w:rsid w:val="004A44C1"/>
    <w:rsid w:val="004A45E4"/>
    <w:rsid w:val="004A4A1F"/>
    <w:rsid w:val="004A4CBC"/>
    <w:rsid w:val="004A50FC"/>
    <w:rsid w:val="004A53A7"/>
    <w:rsid w:val="004A561F"/>
    <w:rsid w:val="004A5C93"/>
    <w:rsid w:val="004A6E04"/>
    <w:rsid w:val="004A72EF"/>
    <w:rsid w:val="004A77A0"/>
    <w:rsid w:val="004A7AF0"/>
    <w:rsid w:val="004B0AE2"/>
    <w:rsid w:val="004B0DCF"/>
    <w:rsid w:val="004B13F4"/>
    <w:rsid w:val="004B192C"/>
    <w:rsid w:val="004B2D0E"/>
    <w:rsid w:val="004B2E0E"/>
    <w:rsid w:val="004B2E61"/>
    <w:rsid w:val="004B357C"/>
    <w:rsid w:val="004B3A4B"/>
    <w:rsid w:val="004B3BA4"/>
    <w:rsid w:val="004B4029"/>
    <w:rsid w:val="004B5397"/>
    <w:rsid w:val="004B5A2B"/>
    <w:rsid w:val="004B5E47"/>
    <w:rsid w:val="004B6136"/>
    <w:rsid w:val="004B61E6"/>
    <w:rsid w:val="004B62D1"/>
    <w:rsid w:val="004B64B3"/>
    <w:rsid w:val="004B67C1"/>
    <w:rsid w:val="004B7309"/>
    <w:rsid w:val="004C05CF"/>
    <w:rsid w:val="004C0E3A"/>
    <w:rsid w:val="004C11C9"/>
    <w:rsid w:val="004C1B1C"/>
    <w:rsid w:val="004C22EB"/>
    <w:rsid w:val="004C2702"/>
    <w:rsid w:val="004C2704"/>
    <w:rsid w:val="004C2AA2"/>
    <w:rsid w:val="004C2ABF"/>
    <w:rsid w:val="004C3678"/>
    <w:rsid w:val="004C3C8E"/>
    <w:rsid w:val="004C45F3"/>
    <w:rsid w:val="004C4A6D"/>
    <w:rsid w:val="004C4DCE"/>
    <w:rsid w:val="004C4F89"/>
    <w:rsid w:val="004C57AB"/>
    <w:rsid w:val="004C58BF"/>
    <w:rsid w:val="004C58D2"/>
    <w:rsid w:val="004C5933"/>
    <w:rsid w:val="004C5C6C"/>
    <w:rsid w:val="004C5E0D"/>
    <w:rsid w:val="004C6082"/>
    <w:rsid w:val="004C633C"/>
    <w:rsid w:val="004C6BC3"/>
    <w:rsid w:val="004C7658"/>
    <w:rsid w:val="004C7E4C"/>
    <w:rsid w:val="004C7F18"/>
    <w:rsid w:val="004D015C"/>
    <w:rsid w:val="004D0367"/>
    <w:rsid w:val="004D0522"/>
    <w:rsid w:val="004D0652"/>
    <w:rsid w:val="004D1178"/>
    <w:rsid w:val="004D1243"/>
    <w:rsid w:val="004D1870"/>
    <w:rsid w:val="004D2287"/>
    <w:rsid w:val="004D2A39"/>
    <w:rsid w:val="004D2FE8"/>
    <w:rsid w:val="004D346E"/>
    <w:rsid w:val="004D3C0E"/>
    <w:rsid w:val="004D3DFF"/>
    <w:rsid w:val="004D409A"/>
    <w:rsid w:val="004D4261"/>
    <w:rsid w:val="004D4559"/>
    <w:rsid w:val="004D4691"/>
    <w:rsid w:val="004D49DB"/>
    <w:rsid w:val="004D4CC1"/>
    <w:rsid w:val="004D4D96"/>
    <w:rsid w:val="004D53D4"/>
    <w:rsid w:val="004D5776"/>
    <w:rsid w:val="004D5843"/>
    <w:rsid w:val="004D6210"/>
    <w:rsid w:val="004D64F3"/>
    <w:rsid w:val="004D6C94"/>
    <w:rsid w:val="004D6E32"/>
    <w:rsid w:val="004D6EAD"/>
    <w:rsid w:val="004D7663"/>
    <w:rsid w:val="004E039C"/>
    <w:rsid w:val="004E0501"/>
    <w:rsid w:val="004E1400"/>
    <w:rsid w:val="004E1621"/>
    <w:rsid w:val="004E18B1"/>
    <w:rsid w:val="004E1AAC"/>
    <w:rsid w:val="004E1EBB"/>
    <w:rsid w:val="004E2130"/>
    <w:rsid w:val="004E2372"/>
    <w:rsid w:val="004E2F62"/>
    <w:rsid w:val="004E44F3"/>
    <w:rsid w:val="004E52B5"/>
    <w:rsid w:val="004E53FB"/>
    <w:rsid w:val="004E559D"/>
    <w:rsid w:val="004E603D"/>
    <w:rsid w:val="004E66C0"/>
    <w:rsid w:val="004E6D6A"/>
    <w:rsid w:val="004E6D77"/>
    <w:rsid w:val="004E71F8"/>
    <w:rsid w:val="004E72CF"/>
    <w:rsid w:val="004E730E"/>
    <w:rsid w:val="004E7F97"/>
    <w:rsid w:val="004F01C3"/>
    <w:rsid w:val="004F0224"/>
    <w:rsid w:val="004F0721"/>
    <w:rsid w:val="004F0B2E"/>
    <w:rsid w:val="004F1221"/>
    <w:rsid w:val="004F1487"/>
    <w:rsid w:val="004F14B1"/>
    <w:rsid w:val="004F188B"/>
    <w:rsid w:val="004F1CB6"/>
    <w:rsid w:val="004F246D"/>
    <w:rsid w:val="004F2485"/>
    <w:rsid w:val="004F31AC"/>
    <w:rsid w:val="004F4002"/>
    <w:rsid w:val="004F4205"/>
    <w:rsid w:val="004F42B9"/>
    <w:rsid w:val="004F4601"/>
    <w:rsid w:val="004F47D3"/>
    <w:rsid w:val="004F4A1D"/>
    <w:rsid w:val="004F5F30"/>
    <w:rsid w:val="004F64CF"/>
    <w:rsid w:val="004F6E74"/>
    <w:rsid w:val="004F6F54"/>
    <w:rsid w:val="004F7190"/>
    <w:rsid w:val="004F7407"/>
    <w:rsid w:val="005004CE"/>
    <w:rsid w:val="005005CE"/>
    <w:rsid w:val="00500A17"/>
    <w:rsid w:val="00500BF3"/>
    <w:rsid w:val="00500CC5"/>
    <w:rsid w:val="005013A3"/>
    <w:rsid w:val="00501BE7"/>
    <w:rsid w:val="00501C5F"/>
    <w:rsid w:val="00501CDC"/>
    <w:rsid w:val="005020AC"/>
    <w:rsid w:val="0050248C"/>
    <w:rsid w:val="00502983"/>
    <w:rsid w:val="00502BB4"/>
    <w:rsid w:val="00502C61"/>
    <w:rsid w:val="0050332D"/>
    <w:rsid w:val="005037F3"/>
    <w:rsid w:val="005041EB"/>
    <w:rsid w:val="0050440D"/>
    <w:rsid w:val="005047BC"/>
    <w:rsid w:val="00504841"/>
    <w:rsid w:val="00504BF4"/>
    <w:rsid w:val="005050F5"/>
    <w:rsid w:val="0050578A"/>
    <w:rsid w:val="00505C32"/>
    <w:rsid w:val="00505C9B"/>
    <w:rsid w:val="00505F43"/>
    <w:rsid w:val="00506654"/>
    <w:rsid w:val="00506961"/>
    <w:rsid w:val="00506C6A"/>
    <w:rsid w:val="005074CD"/>
    <w:rsid w:val="005109A9"/>
    <w:rsid w:val="005109D0"/>
    <w:rsid w:val="00511317"/>
    <w:rsid w:val="00511CF4"/>
    <w:rsid w:val="00512338"/>
    <w:rsid w:val="005123BA"/>
    <w:rsid w:val="00512731"/>
    <w:rsid w:val="0051293B"/>
    <w:rsid w:val="00512E82"/>
    <w:rsid w:val="00512E95"/>
    <w:rsid w:val="005132D5"/>
    <w:rsid w:val="005134A9"/>
    <w:rsid w:val="0051375A"/>
    <w:rsid w:val="005138EC"/>
    <w:rsid w:val="00513B41"/>
    <w:rsid w:val="00513CF3"/>
    <w:rsid w:val="0051496D"/>
    <w:rsid w:val="00514DE8"/>
    <w:rsid w:val="00515011"/>
    <w:rsid w:val="005150F2"/>
    <w:rsid w:val="00515141"/>
    <w:rsid w:val="00515621"/>
    <w:rsid w:val="00515752"/>
    <w:rsid w:val="00515ECB"/>
    <w:rsid w:val="00516689"/>
    <w:rsid w:val="0051673B"/>
    <w:rsid w:val="00516F55"/>
    <w:rsid w:val="005207E4"/>
    <w:rsid w:val="00520B26"/>
    <w:rsid w:val="00520E37"/>
    <w:rsid w:val="00522005"/>
    <w:rsid w:val="00522888"/>
    <w:rsid w:val="005230B4"/>
    <w:rsid w:val="0052323B"/>
    <w:rsid w:val="005237B0"/>
    <w:rsid w:val="00523A0A"/>
    <w:rsid w:val="00523C59"/>
    <w:rsid w:val="005240CC"/>
    <w:rsid w:val="0052469D"/>
    <w:rsid w:val="00524C06"/>
    <w:rsid w:val="00524FBD"/>
    <w:rsid w:val="00525282"/>
    <w:rsid w:val="0052535F"/>
    <w:rsid w:val="00525588"/>
    <w:rsid w:val="00525720"/>
    <w:rsid w:val="0052600F"/>
    <w:rsid w:val="0052602E"/>
    <w:rsid w:val="00526036"/>
    <w:rsid w:val="0052631A"/>
    <w:rsid w:val="005263E9"/>
    <w:rsid w:val="005266EF"/>
    <w:rsid w:val="0052680E"/>
    <w:rsid w:val="00526966"/>
    <w:rsid w:val="00526C9E"/>
    <w:rsid w:val="00526FFC"/>
    <w:rsid w:val="0052718C"/>
    <w:rsid w:val="00527597"/>
    <w:rsid w:val="005277D5"/>
    <w:rsid w:val="00527AE1"/>
    <w:rsid w:val="00527F34"/>
    <w:rsid w:val="00530079"/>
    <w:rsid w:val="00530BA6"/>
    <w:rsid w:val="00530E5F"/>
    <w:rsid w:val="005310AB"/>
    <w:rsid w:val="00531535"/>
    <w:rsid w:val="005317CA"/>
    <w:rsid w:val="00531FD8"/>
    <w:rsid w:val="0053209B"/>
    <w:rsid w:val="005320D6"/>
    <w:rsid w:val="00532228"/>
    <w:rsid w:val="00532A58"/>
    <w:rsid w:val="005330DE"/>
    <w:rsid w:val="005336E3"/>
    <w:rsid w:val="00533841"/>
    <w:rsid w:val="00533B95"/>
    <w:rsid w:val="0053442A"/>
    <w:rsid w:val="00534687"/>
    <w:rsid w:val="00534C21"/>
    <w:rsid w:val="00534DC9"/>
    <w:rsid w:val="00535541"/>
    <w:rsid w:val="00535713"/>
    <w:rsid w:val="005363B2"/>
    <w:rsid w:val="00536405"/>
    <w:rsid w:val="00536ACD"/>
    <w:rsid w:val="00536C46"/>
    <w:rsid w:val="00537957"/>
    <w:rsid w:val="00537C99"/>
    <w:rsid w:val="005400B5"/>
    <w:rsid w:val="005400DB"/>
    <w:rsid w:val="0054063B"/>
    <w:rsid w:val="00540BF1"/>
    <w:rsid w:val="00540C20"/>
    <w:rsid w:val="00540CD8"/>
    <w:rsid w:val="00540D00"/>
    <w:rsid w:val="00540F0F"/>
    <w:rsid w:val="00541003"/>
    <w:rsid w:val="00541595"/>
    <w:rsid w:val="00541A91"/>
    <w:rsid w:val="00541EC9"/>
    <w:rsid w:val="00542564"/>
    <w:rsid w:val="00542AEF"/>
    <w:rsid w:val="0054371B"/>
    <w:rsid w:val="005437D9"/>
    <w:rsid w:val="005443E2"/>
    <w:rsid w:val="005445B5"/>
    <w:rsid w:val="0054473F"/>
    <w:rsid w:val="00545871"/>
    <w:rsid w:val="005465AD"/>
    <w:rsid w:val="00546EE5"/>
    <w:rsid w:val="00547028"/>
    <w:rsid w:val="00547333"/>
    <w:rsid w:val="00547522"/>
    <w:rsid w:val="00547CD7"/>
    <w:rsid w:val="005500C2"/>
    <w:rsid w:val="005503C8"/>
    <w:rsid w:val="005511D2"/>
    <w:rsid w:val="00551619"/>
    <w:rsid w:val="005517A8"/>
    <w:rsid w:val="00551960"/>
    <w:rsid w:val="00552338"/>
    <w:rsid w:val="005525B8"/>
    <w:rsid w:val="00552B05"/>
    <w:rsid w:val="00552D46"/>
    <w:rsid w:val="00553906"/>
    <w:rsid w:val="00553928"/>
    <w:rsid w:val="00553F45"/>
    <w:rsid w:val="00554721"/>
    <w:rsid w:val="0055481E"/>
    <w:rsid w:val="00554B45"/>
    <w:rsid w:val="00554C7B"/>
    <w:rsid w:val="0055521A"/>
    <w:rsid w:val="0055521E"/>
    <w:rsid w:val="005555C2"/>
    <w:rsid w:val="005556E6"/>
    <w:rsid w:val="005558A9"/>
    <w:rsid w:val="005559E8"/>
    <w:rsid w:val="00555A08"/>
    <w:rsid w:val="00555F66"/>
    <w:rsid w:val="0055602F"/>
    <w:rsid w:val="005560D8"/>
    <w:rsid w:val="005566A3"/>
    <w:rsid w:val="00556B50"/>
    <w:rsid w:val="00556B74"/>
    <w:rsid w:val="00556C7E"/>
    <w:rsid w:val="0055720C"/>
    <w:rsid w:val="00557496"/>
    <w:rsid w:val="005574BC"/>
    <w:rsid w:val="005608F1"/>
    <w:rsid w:val="00560A50"/>
    <w:rsid w:val="00562039"/>
    <w:rsid w:val="00562131"/>
    <w:rsid w:val="00562EDB"/>
    <w:rsid w:val="005639AB"/>
    <w:rsid w:val="00563DCD"/>
    <w:rsid w:val="00563EFF"/>
    <w:rsid w:val="00564232"/>
    <w:rsid w:val="00564296"/>
    <w:rsid w:val="0056456F"/>
    <w:rsid w:val="00564E77"/>
    <w:rsid w:val="0056500E"/>
    <w:rsid w:val="0056514A"/>
    <w:rsid w:val="00565645"/>
    <w:rsid w:val="00565785"/>
    <w:rsid w:val="00565CE6"/>
    <w:rsid w:val="005664A1"/>
    <w:rsid w:val="00566624"/>
    <w:rsid w:val="005669A5"/>
    <w:rsid w:val="00566A09"/>
    <w:rsid w:val="0056767F"/>
    <w:rsid w:val="00567C51"/>
    <w:rsid w:val="00570949"/>
    <w:rsid w:val="005709CE"/>
    <w:rsid w:val="00571004"/>
    <w:rsid w:val="005712C5"/>
    <w:rsid w:val="005714F0"/>
    <w:rsid w:val="005714F2"/>
    <w:rsid w:val="00571821"/>
    <w:rsid w:val="00571902"/>
    <w:rsid w:val="00571A0A"/>
    <w:rsid w:val="00571A2E"/>
    <w:rsid w:val="00572517"/>
    <w:rsid w:val="00572579"/>
    <w:rsid w:val="00573038"/>
    <w:rsid w:val="00573FAB"/>
    <w:rsid w:val="00574D0E"/>
    <w:rsid w:val="005752BD"/>
    <w:rsid w:val="0057549C"/>
    <w:rsid w:val="0057581F"/>
    <w:rsid w:val="005766B1"/>
    <w:rsid w:val="00576A3E"/>
    <w:rsid w:val="005771FC"/>
    <w:rsid w:val="00580029"/>
    <w:rsid w:val="00580256"/>
    <w:rsid w:val="00580587"/>
    <w:rsid w:val="005806DF"/>
    <w:rsid w:val="00580A85"/>
    <w:rsid w:val="00580F01"/>
    <w:rsid w:val="00580FD9"/>
    <w:rsid w:val="00581063"/>
    <w:rsid w:val="0058125A"/>
    <w:rsid w:val="00581380"/>
    <w:rsid w:val="0058146A"/>
    <w:rsid w:val="005817DB"/>
    <w:rsid w:val="00581975"/>
    <w:rsid w:val="00581D09"/>
    <w:rsid w:val="00582764"/>
    <w:rsid w:val="00582D54"/>
    <w:rsid w:val="00582DE3"/>
    <w:rsid w:val="005831AC"/>
    <w:rsid w:val="00583299"/>
    <w:rsid w:val="00583351"/>
    <w:rsid w:val="005835E0"/>
    <w:rsid w:val="005841E8"/>
    <w:rsid w:val="00584F8F"/>
    <w:rsid w:val="005851C4"/>
    <w:rsid w:val="00585FAD"/>
    <w:rsid w:val="00586096"/>
    <w:rsid w:val="005867F1"/>
    <w:rsid w:val="00586C54"/>
    <w:rsid w:val="00586C9B"/>
    <w:rsid w:val="0058720B"/>
    <w:rsid w:val="005874E1"/>
    <w:rsid w:val="00587726"/>
    <w:rsid w:val="00587B62"/>
    <w:rsid w:val="00590978"/>
    <w:rsid w:val="00590D08"/>
    <w:rsid w:val="00590DE3"/>
    <w:rsid w:val="00590F0E"/>
    <w:rsid w:val="005913CA"/>
    <w:rsid w:val="00591BC6"/>
    <w:rsid w:val="00591CAC"/>
    <w:rsid w:val="00591FC0"/>
    <w:rsid w:val="00592C0F"/>
    <w:rsid w:val="00592CA9"/>
    <w:rsid w:val="00592E14"/>
    <w:rsid w:val="00592F39"/>
    <w:rsid w:val="00593543"/>
    <w:rsid w:val="005936AB"/>
    <w:rsid w:val="00593904"/>
    <w:rsid w:val="00594506"/>
    <w:rsid w:val="00594A28"/>
    <w:rsid w:val="00595922"/>
    <w:rsid w:val="0059592D"/>
    <w:rsid w:val="00595D0E"/>
    <w:rsid w:val="00596097"/>
    <w:rsid w:val="00596724"/>
    <w:rsid w:val="00596CA1"/>
    <w:rsid w:val="00596EE1"/>
    <w:rsid w:val="0059716E"/>
    <w:rsid w:val="00597C7E"/>
    <w:rsid w:val="00597FCE"/>
    <w:rsid w:val="005A0623"/>
    <w:rsid w:val="005A0677"/>
    <w:rsid w:val="005A0789"/>
    <w:rsid w:val="005A0BFA"/>
    <w:rsid w:val="005A2818"/>
    <w:rsid w:val="005A3579"/>
    <w:rsid w:val="005A375E"/>
    <w:rsid w:val="005A39AB"/>
    <w:rsid w:val="005A3DFC"/>
    <w:rsid w:val="005A401D"/>
    <w:rsid w:val="005A50A0"/>
    <w:rsid w:val="005A5187"/>
    <w:rsid w:val="005A53F1"/>
    <w:rsid w:val="005A5714"/>
    <w:rsid w:val="005A5833"/>
    <w:rsid w:val="005A5E71"/>
    <w:rsid w:val="005A5E83"/>
    <w:rsid w:val="005A61C7"/>
    <w:rsid w:val="005A634F"/>
    <w:rsid w:val="005A6941"/>
    <w:rsid w:val="005A71ED"/>
    <w:rsid w:val="005A75A2"/>
    <w:rsid w:val="005A789C"/>
    <w:rsid w:val="005B007E"/>
    <w:rsid w:val="005B0089"/>
    <w:rsid w:val="005B1483"/>
    <w:rsid w:val="005B1718"/>
    <w:rsid w:val="005B1786"/>
    <w:rsid w:val="005B1AA5"/>
    <w:rsid w:val="005B2692"/>
    <w:rsid w:val="005B279E"/>
    <w:rsid w:val="005B2A02"/>
    <w:rsid w:val="005B2ABE"/>
    <w:rsid w:val="005B2F78"/>
    <w:rsid w:val="005B2FCA"/>
    <w:rsid w:val="005B3007"/>
    <w:rsid w:val="005B3018"/>
    <w:rsid w:val="005B52D1"/>
    <w:rsid w:val="005B5329"/>
    <w:rsid w:val="005B53FF"/>
    <w:rsid w:val="005B5999"/>
    <w:rsid w:val="005B5B4D"/>
    <w:rsid w:val="005B61B7"/>
    <w:rsid w:val="005B6D1C"/>
    <w:rsid w:val="005B6DEE"/>
    <w:rsid w:val="005B6EB0"/>
    <w:rsid w:val="005C02F7"/>
    <w:rsid w:val="005C04CD"/>
    <w:rsid w:val="005C1221"/>
    <w:rsid w:val="005C12B0"/>
    <w:rsid w:val="005C13FD"/>
    <w:rsid w:val="005C1700"/>
    <w:rsid w:val="005C1ACC"/>
    <w:rsid w:val="005C1B9C"/>
    <w:rsid w:val="005C1DE6"/>
    <w:rsid w:val="005C27A5"/>
    <w:rsid w:val="005C2FA0"/>
    <w:rsid w:val="005C3886"/>
    <w:rsid w:val="005C3D60"/>
    <w:rsid w:val="005C3D7A"/>
    <w:rsid w:val="005C40A1"/>
    <w:rsid w:val="005C4D1E"/>
    <w:rsid w:val="005C6530"/>
    <w:rsid w:val="005C6EEE"/>
    <w:rsid w:val="005C79F6"/>
    <w:rsid w:val="005C7D67"/>
    <w:rsid w:val="005D004D"/>
    <w:rsid w:val="005D0467"/>
    <w:rsid w:val="005D1423"/>
    <w:rsid w:val="005D17ED"/>
    <w:rsid w:val="005D1DA3"/>
    <w:rsid w:val="005D26C7"/>
    <w:rsid w:val="005D343E"/>
    <w:rsid w:val="005D34F9"/>
    <w:rsid w:val="005D3650"/>
    <w:rsid w:val="005D4270"/>
    <w:rsid w:val="005D5080"/>
    <w:rsid w:val="005D52D2"/>
    <w:rsid w:val="005D57E3"/>
    <w:rsid w:val="005D5AD6"/>
    <w:rsid w:val="005D5EC3"/>
    <w:rsid w:val="005D6608"/>
    <w:rsid w:val="005D6905"/>
    <w:rsid w:val="005D6BC1"/>
    <w:rsid w:val="005D6CE3"/>
    <w:rsid w:val="005D6F36"/>
    <w:rsid w:val="005D70F4"/>
    <w:rsid w:val="005D72A6"/>
    <w:rsid w:val="005D7AA5"/>
    <w:rsid w:val="005D7FEB"/>
    <w:rsid w:val="005E0413"/>
    <w:rsid w:val="005E0A3C"/>
    <w:rsid w:val="005E1454"/>
    <w:rsid w:val="005E1E15"/>
    <w:rsid w:val="005E1E56"/>
    <w:rsid w:val="005E22A2"/>
    <w:rsid w:val="005E2368"/>
    <w:rsid w:val="005E2433"/>
    <w:rsid w:val="005E3800"/>
    <w:rsid w:val="005E381E"/>
    <w:rsid w:val="005E4873"/>
    <w:rsid w:val="005E48D1"/>
    <w:rsid w:val="005E4B5C"/>
    <w:rsid w:val="005E4F79"/>
    <w:rsid w:val="005E5135"/>
    <w:rsid w:val="005E520D"/>
    <w:rsid w:val="005E5A0B"/>
    <w:rsid w:val="005E5A8E"/>
    <w:rsid w:val="005E639A"/>
    <w:rsid w:val="005E69A6"/>
    <w:rsid w:val="005E6F1C"/>
    <w:rsid w:val="005E709C"/>
    <w:rsid w:val="005E735A"/>
    <w:rsid w:val="005E762F"/>
    <w:rsid w:val="005E7909"/>
    <w:rsid w:val="005E796E"/>
    <w:rsid w:val="005E7F71"/>
    <w:rsid w:val="005F08C9"/>
    <w:rsid w:val="005F0DE2"/>
    <w:rsid w:val="005F17AB"/>
    <w:rsid w:val="005F19ED"/>
    <w:rsid w:val="005F1FD7"/>
    <w:rsid w:val="005F22F3"/>
    <w:rsid w:val="005F2433"/>
    <w:rsid w:val="005F273D"/>
    <w:rsid w:val="005F2880"/>
    <w:rsid w:val="005F2DF3"/>
    <w:rsid w:val="005F3315"/>
    <w:rsid w:val="005F33BB"/>
    <w:rsid w:val="005F36B4"/>
    <w:rsid w:val="005F4029"/>
    <w:rsid w:val="005F4367"/>
    <w:rsid w:val="005F43E0"/>
    <w:rsid w:val="005F48B8"/>
    <w:rsid w:val="005F56D2"/>
    <w:rsid w:val="005F56D3"/>
    <w:rsid w:val="005F5BB6"/>
    <w:rsid w:val="005F5FDD"/>
    <w:rsid w:val="005F61B7"/>
    <w:rsid w:val="005F6835"/>
    <w:rsid w:val="005F6A8B"/>
    <w:rsid w:val="005F7536"/>
    <w:rsid w:val="005F770D"/>
    <w:rsid w:val="005F7789"/>
    <w:rsid w:val="005F7C34"/>
    <w:rsid w:val="006002D2"/>
    <w:rsid w:val="006010BB"/>
    <w:rsid w:val="0060126E"/>
    <w:rsid w:val="0060171A"/>
    <w:rsid w:val="00601BEC"/>
    <w:rsid w:val="00602896"/>
    <w:rsid w:val="00602DF8"/>
    <w:rsid w:val="00602FF6"/>
    <w:rsid w:val="0060304D"/>
    <w:rsid w:val="006034D9"/>
    <w:rsid w:val="006034FF"/>
    <w:rsid w:val="006037BF"/>
    <w:rsid w:val="00604DA8"/>
    <w:rsid w:val="00605B21"/>
    <w:rsid w:val="00605F7C"/>
    <w:rsid w:val="00606151"/>
    <w:rsid w:val="006062A5"/>
    <w:rsid w:val="00607754"/>
    <w:rsid w:val="00607E36"/>
    <w:rsid w:val="0061026E"/>
    <w:rsid w:val="006107B7"/>
    <w:rsid w:val="00610E29"/>
    <w:rsid w:val="00610E62"/>
    <w:rsid w:val="006114EF"/>
    <w:rsid w:val="006117C1"/>
    <w:rsid w:val="00611DC1"/>
    <w:rsid w:val="006123CF"/>
    <w:rsid w:val="006124DE"/>
    <w:rsid w:val="00612635"/>
    <w:rsid w:val="006131CE"/>
    <w:rsid w:val="006133F9"/>
    <w:rsid w:val="00613D4A"/>
    <w:rsid w:val="006141E4"/>
    <w:rsid w:val="00614542"/>
    <w:rsid w:val="006146A8"/>
    <w:rsid w:val="00614AF4"/>
    <w:rsid w:val="006152E9"/>
    <w:rsid w:val="0061544A"/>
    <w:rsid w:val="006167E6"/>
    <w:rsid w:val="006168BE"/>
    <w:rsid w:val="00617023"/>
    <w:rsid w:val="00617090"/>
    <w:rsid w:val="006175DF"/>
    <w:rsid w:val="00617A7C"/>
    <w:rsid w:val="00617AF2"/>
    <w:rsid w:val="00617B39"/>
    <w:rsid w:val="00617DD9"/>
    <w:rsid w:val="00620354"/>
    <w:rsid w:val="0062039D"/>
    <w:rsid w:val="00620CEA"/>
    <w:rsid w:val="00620DCC"/>
    <w:rsid w:val="006211B3"/>
    <w:rsid w:val="0062175E"/>
    <w:rsid w:val="00621836"/>
    <w:rsid w:val="0062197C"/>
    <w:rsid w:val="00621A21"/>
    <w:rsid w:val="00622438"/>
    <w:rsid w:val="00622A01"/>
    <w:rsid w:val="00622E4E"/>
    <w:rsid w:val="00622F2A"/>
    <w:rsid w:val="00623434"/>
    <w:rsid w:val="00623A72"/>
    <w:rsid w:val="00623B2F"/>
    <w:rsid w:val="00623E6E"/>
    <w:rsid w:val="006242FC"/>
    <w:rsid w:val="00624A76"/>
    <w:rsid w:val="00625007"/>
    <w:rsid w:val="006252CA"/>
    <w:rsid w:val="006256EB"/>
    <w:rsid w:val="00625AB4"/>
    <w:rsid w:val="00625B49"/>
    <w:rsid w:val="0062625B"/>
    <w:rsid w:val="00626584"/>
    <w:rsid w:val="00626721"/>
    <w:rsid w:val="00627153"/>
    <w:rsid w:val="00627C40"/>
    <w:rsid w:val="00627FB8"/>
    <w:rsid w:val="006309C9"/>
    <w:rsid w:val="006316B2"/>
    <w:rsid w:val="00632903"/>
    <w:rsid w:val="00632FB3"/>
    <w:rsid w:val="00633145"/>
    <w:rsid w:val="00633631"/>
    <w:rsid w:val="00634478"/>
    <w:rsid w:val="0063497D"/>
    <w:rsid w:val="006349D0"/>
    <w:rsid w:val="00634A00"/>
    <w:rsid w:val="00634CE8"/>
    <w:rsid w:val="00635170"/>
    <w:rsid w:val="006361D0"/>
    <w:rsid w:val="006364E4"/>
    <w:rsid w:val="00636DCB"/>
    <w:rsid w:val="006377FB"/>
    <w:rsid w:val="00637CCF"/>
    <w:rsid w:val="00640081"/>
    <w:rsid w:val="00640191"/>
    <w:rsid w:val="006406DE"/>
    <w:rsid w:val="00640AD5"/>
    <w:rsid w:val="0064165F"/>
    <w:rsid w:val="0064198C"/>
    <w:rsid w:val="00641AC8"/>
    <w:rsid w:val="00641DCD"/>
    <w:rsid w:val="006426A4"/>
    <w:rsid w:val="006429D9"/>
    <w:rsid w:val="00642BA4"/>
    <w:rsid w:val="00642DCE"/>
    <w:rsid w:val="00642F50"/>
    <w:rsid w:val="00643010"/>
    <w:rsid w:val="00643500"/>
    <w:rsid w:val="00643AAC"/>
    <w:rsid w:val="006440B2"/>
    <w:rsid w:val="006443B2"/>
    <w:rsid w:val="0064465A"/>
    <w:rsid w:val="00644923"/>
    <w:rsid w:val="00644C27"/>
    <w:rsid w:val="00644F60"/>
    <w:rsid w:val="006451A8"/>
    <w:rsid w:val="00645229"/>
    <w:rsid w:val="006453FC"/>
    <w:rsid w:val="00645694"/>
    <w:rsid w:val="0064573A"/>
    <w:rsid w:val="00645887"/>
    <w:rsid w:val="00645B62"/>
    <w:rsid w:val="00645F78"/>
    <w:rsid w:val="0064736C"/>
    <w:rsid w:val="006475C5"/>
    <w:rsid w:val="00647873"/>
    <w:rsid w:val="00647A0B"/>
    <w:rsid w:val="00647EF8"/>
    <w:rsid w:val="00650210"/>
    <w:rsid w:val="006504B7"/>
    <w:rsid w:val="006505DC"/>
    <w:rsid w:val="00650BFE"/>
    <w:rsid w:val="00650DE8"/>
    <w:rsid w:val="0065136F"/>
    <w:rsid w:val="00651776"/>
    <w:rsid w:val="006517F8"/>
    <w:rsid w:val="00651814"/>
    <w:rsid w:val="00651BF5"/>
    <w:rsid w:val="00651E4F"/>
    <w:rsid w:val="0065232C"/>
    <w:rsid w:val="00652E6B"/>
    <w:rsid w:val="0065300C"/>
    <w:rsid w:val="00653924"/>
    <w:rsid w:val="00653D3F"/>
    <w:rsid w:val="006549A6"/>
    <w:rsid w:val="00654A21"/>
    <w:rsid w:val="00654BA9"/>
    <w:rsid w:val="00655094"/>
    <w:rsid w:val="006550A1"/>
    <w:rsid w:val="00656286"/>
    <w:rsid w:val="006563D2"/>
    <w:rsid w:val="006569CB"/>
    <w:rsid w:val="00656BC4"/>
    <w:rsid w:val="00656CCE"/>
    <w:rsid w:val="006570D1"/>
    <w:rsid w:val="00657246"/>
    <w:rsid w:val="00657B7E"/>
    <w:rsid w:val="00657D31"/>
    <w:rsid w:val="0066009F"/>
    <w:rsid w:val="006601F7"/>
    <w:rsid w:val="006606C9"/>
    <w:rsid w:val="006608E4"/>
    <w:rsid w:val="006611C8"/>
    <w:rsid w:val="006619C0"/>
    <w:rsid w:val="00662A62"/>
    <w:rsid w:val="0066317B"/>
    <w:rsid w:val="00663657"/>
    <w:rsid w:val="00663758"/>
    <w:rsid w:val="006638CF"/>
    <w:rsid w:val="00663AD2"/>
    <w:rsid w:val="00663E2D"/>
    <w:rsid w:val="00664004"/>
    <w:rsid w:val="00664212"/>
    <w:rsid w:val="00664FB1"/>
    <w:rsid w:val="006668A5"/>
    <w:rsid w:val="00666AA3"/>
    <w:rsid w:val="00666F65"/>
    <w:rsid w:val="00666FF8"/>
    <w:rsid w:val="00667587"/>
    <w:rsid w:val="0066759E"/>
    <w:rsid w:val="006675D3"/>
    <w:rsid w:val="006678ED"/>
    <w:rsid w:val="00670710"/>
    <w:rsid w:val="00671B19"/>
    <w:rsid w:val="0067204A"/>
    <w:rsid w:val="006727C9"/>
    <w:rsid w:val="00672D12"/>
    <w:rsid w:val="00673387"/>
    <w:rsid w:val="00673610"/>
    <w:rsid w:val="0067422D"/>
    <w:rsid w:val="00674760"/>
    <w:rsid w:val="006747D6"/>
    <w:rsid w:val="00674AF0"/>
    <w:rsid w:val="00674C2A"/>
    <w:rsid w:val="00674C35"/>
    <w:rsid w:val="00674C7D"/>
    <w:rsid w:val="00675103"/>
    <w:rsid w:val="00675BAE"/>
    <w:rsid w:val="00675CC7"/>
    <w:rsid w:val="00675E4B"/>
    <w:rsid w:val="00675F6E"/>
    <w:rsid w:val="00675FE7"/>
    <w:rsid w:val="0067695E"/>
    <w:rsid w:val="00676C88"/>
    <w:rsid w:val="00677050"/>
    <w:rsid w:val="0067777A"/>
    <w:rsid w:val="00677850"/>
    <w:rsid w:val="00677B2F"/>
    <w:rsid w:val="0068043C"/>
    <w:rsid w:val="0068065B"/>
    <w:rsid w:val="006806AB"/>
    <w:rsid w:val="0068095F"/>
    <w:rsid w:val="00680A5A"/>
    <w:rsid w:val="00680E06"/>
    <w:rsid w:val="00681163"/>
    <w:rsid w:val="0068130A"/>
    <w:rsid w:val="006814CA"/>
    <w:rsid w:val="006818B3"/>
    <w:rsid w:val="00681E6B"/>
    <w:rsid w:val="006827C0"/>
    <w:rsid w:val="00682B6C"/>
    <w:rsid w:val="0068366E"/>
    <w:rsid w:val="00683997"/>
    <w:rsid w:val="006839F7"/>
    <w:rsid w:val="00683C54"/>
    <w:rsid w:val="0068453A"/>
    <w:rsid w:val="006849C9"/>
    <w:rsid w:val="00684A26"/>
    <w:rsid w:val="006854A5"/>
    <w:rsid w:val="00685F8E"/>
    <w:rsid w:val="00686679"/>
    <w:rsid w:val="0068668A"/>
    <w:rsid w:val="00686712"/>
    <w:rsid w:val="00686852"/>
    <w:rsid w:val="00686B7C"/>
    <w:rsid w:val="0068718C"/>
    <w:rsid w:val="006875DE"/>
    <w:rsid w:val="00687B04"/>
    <w:rsid w:val="00687B2A"/>
    <w:rsid w:val="00687C9A"/>
    <w:rsid w:val="00687D82"/>
    <w:rsid w:val="00687F3B"/>
    <w:rsid w:val="00690874"/>
    <w:rsid w:val="00690D50"/>
    <w:rsid w:val="0069153F"/>
    <w:rsid w:val="00691670"/>
    <w:rsid w:val="00691694"/>
    <w:rsid w:val="00692283"/>
    <w:rsid w:val="00692D3B"/>
    <w:rsid w:val="00693439"/>
    <w:rsid w:val="00693B3B"/>
    <w:rsid w:val="00694182"/>
    <w:rsid w:val="0069428A"/>
    <w:rsid w:val="00694665"/>
    <w:rsid w:val="00694D48"/>
    <w:rsid w:val="00694DB2"/>
    <w:rsid w:val="0069577F"/>
    <w:rsid w:val="00695A9D"/>
    <w:rsid w:val="00695CA1"/>
    <w:rsid w:val="006960F8"/>
    <w:rsid w:val="006969F4"/>
    <w:rsid w:val="00697412"/>
    <w:rsid w:val="006977DC"/>
    <w:rsid w:val="006979C5"/>
    <w:rsid w:val="00697D54"/>
    <w:rsid w:val="00697FEC"/>
    <w:rsid w:val="006A0449"/>
    <w:rsid w:val="006A0DD2"/>
    <w:rsid w:val="006A1520"/>
    <w:rsid w:val="006A1C39"/>
    <w:rsid w:val="006A1EEE"/>
    <w:rsid w:val="006A1FE9"/>
    <w:rsid w:val="006A2671"/>
    <w:rsid w:val="006A300F"/>
    <w:rsid w:val="006A3051"/>
    <w:rsid w:val="006A3ABE"/>
    <w:rsid w:val="006A4011"/>
    <w:rsid w:val="006A44D0"/>
    <w:rsid w:val="006A471B"/>
    <w:rsid w:val="006A4785"/>
    <w:rsid w:val="006A49D6"/>
    <w:rsid w:val="006A4B56"/>
    <w:rsid w:val="006A54D6"/>
    <w:rsid w:val="006A5821"/>
    <w:rsid w:val="006A5D8C"/>
    <w:rsid w:val="006A6D01"/>
    <w:rsid w:val="006A6DAF"/>
    <w:rsid w:val="006A6F4A"/>
    <w:rsid w:val="006A7A53"/>
    <w:rsid w:val="006A7B38"/>
    <w:rsid w:val="006B079A"/>
    <w:rsid w:val="006B12BD"/>
    <w:rsid w:val="006B1506"/>
    <w:rsid w:val="006B164F"/>
    <w:rsid w:val="006B18EB"/>
    <w:rsid w:val="006B1B6C"/>
    <w:rsid w:val="006B1E31"/>
    <w:rsid w:val="006B3021"/>
    <w:rsid w:val="006B33F5"/>
    <w:rsid w:val="006B4157"/>
    <w:rsid w:val="006B4577"/>
    <w:rsid w:val="006B46FE"/>
    <w:rsid w:val="006B4B55"/>
    <w:rsid w:val="006B4BC3"/>
    <w:rsid w:val="006B4D11"/>
    <w:rsid w:val="006B4D9D"/>
    <w:rsid w:val="006B501F"/>
    <w:rsid w:val="006B5E54"/>
    <w:rsid w:val="006B5EB8"/>
    <w:rsid w:val="006B5F71"/>
    <w:rsid w:val="006B6BB8"/>
    <w:rsid w:val="006B6D7C"/>
    <w:rsid w:val="006B787B"/>
    <w:rsid w:val="006B7E13"/>
    <w:rsid w:val="006C0B69"/>
    <w:rsid w:val="006C1044"/>
    <w:rsid w:val="006C10DB"/>
    <w:rsid w:val="006C11C4"/>
    <w:rsid w:val="006C136D"/>
    <w:rsid w:val="006C161C"/>
    <w:rsid w:val="006C1D23"/>
    <w:rsid w:val="006C2ABE"/>
    <w:rsid w:val="006C343C"/>
    <w:rsid w:val="006C3AC7"/>
    <w:rsid w:val="006C3BE1"/>
    <w:rsid w:val="006C40D8"/>
    <w:rsid w:val="006C4C71"/>
    <w:rsid w:val="006C4CA8"/>
    <w:rsid w:val="006C4FE2"/>
    <w:rsid w:val="006C556B"/>
    <w:rsid w:val="006C5FE7"/>
    <w:rsid w:val="006C6E50"/>
    <w:rsid w:val="006C7A94"/>
    <w:rsid w:val="006C7DC3"/>
    <w:rsid w:val="006C7F15"/>
    <w:rsid w:val="006C7F98"/>
    <w:rsid w:val="006D0023"/>
    <w:rsid w:val="006D0AE1"/>
    <w:rsid w:val="006D0EBF"/>
    <w:rsid w:val="006D0F93"/>
    <w:rsid w:val="006D1256"/>
    <w:rsid w:val="006D1C5D"/>
    <w:rsid w:val="006D1D3A"/>
    <w:rsid w:val="006D1D69"/>
    <w:rsid w:val="006D1E31"/>
    <w:rsid w:val="006D20DE"/>
    <w:rsid w:val="006D23FF"/>
    <w:rsid w:val="006D245C"/>
    <w:rsid w:val="006D257D"/>
    <w:rsid w:val="006D2B79"/>
    <w:rsid w:val="006D3B9B"/>
    <w:rsid w:val="006D40D3"/>
    <w:rsid w:val="006D41DA"/>
    <w:rsid w:val="006D43B9"/>
    <w:rsid w:val="006D4C7F"/>
    <w:rsid w:val="006D4FF8"/>
    <w:rsid w:val="006D5DBC"/>
    <w:rsid w:val="006D64C0"/>
    <w:rsid w:val="006D64D8"/>
    <w:rsid w:val="006D748D"/>
    <w:rsid w:val="006D78F8"/>
    <w:rsid w:val="006D7E0D"/>
    <w:rsid w:val="006E02AF"/>
    <w:rsid w:val="006E050F"/>
    <w:rsid w:val="006E0CDB"/>
    <w:rsid w:val="006E0D63"/>
    <w:rsid w:val="006E16D5"/>
    <w:rsid w:val="006E1F17"/>
    <w:rsid w:val="006E1FA8"/>
    <w:rsid w:val="006E24E7"/>
    <w:rsid w:val="006E2D7E"/>
    <w:rsid w:val="006E35BD"/>
    <w:rsid w:val="006E4D7C"/>
    <w:rsid w:val="006E5028"/>
    <w:rsid w:val="006E548F"/>
    <w:rsid w:val="006E56E7"/>
    <w:rsid w:val="006E57E1"/>
    <w:rsid w:val="006E5AF9"/>
    <w:rsid w:val="006E5D9B"/>
    <w:rsid w:val="006E61A5"/>
    <w:rsid w:val="006E636F"/>
    <w:rsid w:val="006E66F6"/>
    <w:rsid w:val="006E69F9"/>
    <w:rsid w:val="006E6C88"/>
    <w:rsid w:val="006E72B1"/>
    <w:rsid w:val="006F0239"/>
    <w:rsid w:val="006F02D8"/>
    <w:rsid w:val="006F0410"/>
    <w:rsid w:val="006F0548"/>
    <w:rsid w:val="006F0B96"/>
    <w:rsid w:val="006F1262"/>
    <w:rsid w:val="006F12C4"/>
    <w:rsid w:val="006F1747"/>
    <w:rsid w:val="006F1C9F"/>
    <w:rsid w:val="006F20EC"/>
    <w:rsid w:val="006F2405"/>
    <w:rsid w:val="006F2428"/>
    <w:rsid w:val="006F25FC"/>
    <w:rsid w:val="006F29A7"/>
    <w:rsid w:val="006F2BFE"/>
    <w:rsid w:val="006F3173"/>
    <w:rsid w:val="006F3933"/>
    <w:rsid w:val="006F4525"/>
    <w:rsid w:val="006F5031"/>
    <w:rsid w:val="006F5697"/>
    <w:rsid w:val="006F588E"/>
    <w:rsid w:val="006F5920"/>
    <w:rsid w:val="006F5A70"/>
    <w:rsid w:val="006F5D72"/>
    <w:rsid w:val="006F5D95"/>
    <w:rsid w:val="006F5EFC"/>
    <w:rsid w:val="006F5FDD"/>
    <w:rsid w:val="006F6269"/>
    <w:rsid w:val="006F6424"/>
    <w:rsid w:val="006F6EE1"/>
    <w:rsid w:val="006F74A4"/>
    <w:rsid w:val="00700F71"/>
    <w:rsid w:val="00701658"/>
    <w:rsid w:val="007022E1"/>
    <w:rsid w:val="007027A8"/>
    <w:rsid w:val="007027DD"/>
    <w:rsid w:val="00702DDC"/>
    <w:rsid w:val="007032EC"/>
    <w:rsid w:val="007036AC"/>
    <w:rsid w:val="007038DC"/>
    <w:rsid w:val="007039B4"/>
    <w:rsid w:val="007039CA"/>
    <w:rsid w:val="0070464A"/>
    <w:rsid w:val="0070486F"/>
    <w:rsid w:val="00704D22"/>
    <w:rsid w:val="00704F83"/>
    <w:rsid w:val="0070529D"/>
    <w:rsid w:val="007056F6"/>
    <w:rsid w:val="007059E9"/>
    <w:rsid w:val="007059F7"/>
    <w:rsid w:val="00705A40"/>
    <w:rsid w:val="00705CFA"/>
    <w:rsid w:val="00705E11"/>
    <w:rsid w:val="007064F6"/>
    <w:rsid w:val="0070679A"/>
    <w:rsid w:val="00706D0C"/>
    <w:rsid w:val="00706F54"/>
    <w:rsid w:val="007106A1"/>
    <w:rsid w:val="00710838"/>
    <w:rsid w:val="00710B14"/>
    <w:rsid w:val="00711591"/>
    <w:rsid w:val="0071160E"/>
    <w:rsid w:val="00711673"/>
    <w:rsid w:val="00711F6B"/>
    <w:rsid w:val="00711F92"/>
    <w:rsid w:val="007120DD"/>
    <w:rsid w:val="00712132"/>
    <w:rsid w:val="00712DAE"/>
    <w:rsid w:val="00712E8F"/>
    <w:rsid w:val="007133B7"/>
    <w:rsid w:val="00713577"/>
    <w:rsid w:val="00713708"/>
    <w:rsid w:val="00713C2E"/>
    <w:rsid w:val="007140E2"/>
    <w:rsid w:val="00714EA3"/>
    <w:rsid w:val="00714F57"/>
    <w:rsid w:val="00715469"/>
    <w:rsid w:val="0071568A"/>
    <w:rsid w:val="00715D6F"/>
    <w:rsid w:val="0071602B"/>
    <w:rsid w:val="00716195"/>
    <w:rsid w:val="00716C26"/>
    <w:rsid w:val="007176AA"/>
    <w:rsid w:val="00717D3F"/>
    <w:rsid w:val="00720555"/>
    <w:rsid w:val="00720952"/>
    <w:rsid w:val="00720A3B"/>
    <w:rsid w:val="00721E6B"/>
    <w:rsid w:val="00721F19"/>
    <w:rsid w:val="00722102"/>
    <w:rsid w:val="00722777"/>
    <w:rsid w:val="007227DE"/>
    <w:rsid w:val="007230FE"/>
    <w:rsid w:val="007231E7"/>
    <w:rsid w:val="00723757"/>
    <w:rsid w:val="00723F0A"/>
    <w:rsid w:val="00724425"/>
    <w:rsid w:val="0072452A"/>
    <w:rsid w:val="007247F1"/>
    <w:rsid w:val="00724F22"/>
    <w:rsid w:val="0072505B"/>
    <w:rsid w:val="007253FF"/>
    <w:rsid w:val="007254C9"/>
    <w:rsid w:val="007254E0"/>
    <w:rsid w:val="0072592B"/>
    <w:rsid w:val="007259C2"/>
    <w:rsid w:val="00726214"/>
    <w:rsid w:val="0072639C"/>
    <w:rsid w:val="0072660D"/>
    <w:rsid w:val="00726E03"/>
    <w:rsid w:val="007272C1"/>
    <w:rsid w:val="00727780"/>
    <w:rsid w:val="007278A3"/>
    <w:rsid w:val="007278DF"/>
    <w:rsid w:val="00727A08"/>
    <w:rsid w:val="00727A5C"/>
    <w:rsid w:val="00730598"/>
    <w:rsid w:val="0073099B"/>
    <w:rsid w:val="00730E70"/>
    <w:rsid w:val="007313E4"/>
    <w:rsid w:val="007314F9"/>
    <w:rsid w:val="00731D45"/>
    <w:rsid w:val="007322A9"/>
    <w:rsid w:val="00732A6B"/>
    <w:rsid w:val="00733462"/>
    <w:rsid w:val="00733FE0"/>
    <w:rsid w:val="007344F4"/>
    <w:rsid w:val="00734944"/>
    <w:rsid w:val="00734E47"/>
    <w:rsid w:val="00734EF5"/>
    <w:rsid w:val="007357AA"/>
    <w:rsid w:val="007357C2"/>
    <w:rsid w:val="00735E6E"/>
    <w:rsid w:val="00735E8F"/>
    <w:rsid w:val="00736A62"/>
    <w:rsid w:val="00736E1C"/>
    <w:rsid w:val="007374AA"/>
    <w:rsid w:val="00737577"/>
    <w:rsid w:val="0073783A"/>
    <w:rsid w:val="007379BD"/>
    <w:rsid w:val="007379E3"/>
    <w:rsid w:val="007402F6"/>
    <w:rsid w:val="007406F8"/>
    <w:rsid w:val="00740B89"/>
    <w:rsid w:val="007411C0"/>
    <w:rsid w:val="00741C71"/>
    <w:rsid w:val="00742593"/>
    <w:rsid w:val="007427D3"/>
    <w:rsid w:val="00742860"/>
    <w:rsid w:val="00742BE5"/>
    <w:rsid w:val="00743737"/>
    <w:rsid w:val="0074403D"/>
    <w:rsid w:val="0074412C"/>
    <w:rsid w:val="00744A97"/>
    <w:rsid w:val="00744CC8"/>
    <w:rsid w:val="00744EAB"/>
    <w:rsid w:val="00744EFD"/>
    <w:rsid w:val="00745331"/>
    <w:rsid w:val="00745BF5"/>
    <w:rsid w:val="00745E7B"/>
    <w:rsid w:val="00746315"/>
    <w:rsid w:val="00746768"/>
    <w:rsid w:val="00746AD4"/>
    <w:rsid w:val="00746AF0"/>
    <w:rsid w:val="00747062"/>
    <w:rsid w:val="0074790F"/>
    <w:rsid w:val="00747DDF"/>
    <w:rsid w:val="00747F63"/>
    <w:rsid w:val="007500D5"/>
    <w:rsid w:val="007508BA"/>
    <w:rsid w:val="00750A49"/>
    <w:rsid w:val="00750C8F"/>
    <w:rsid w:val="00750C92"/>
    <w:rsid w:val="00750E34"/>
    <w:rsid w:val="00750F8B"/>
    <w:rsid w:val="007512D3"/>
    <w:rsid w:val="0075140D"/>
    <w:rsid w:val="00751903"/>
    <w:rsid w:val="00752367"/>
    <w:rsid w:val="00752C79"/>
    <w:rsid w:val="00753D79"/>
    <w:rsid w:val="007543F7"/>
    <w:rsid w:val="00754FD8"/>
    <w:rsid w:val="00755068"/>
    <w:rsid w:val="00755931"/>
    <w:rsid w:val="00755967"/>
    <w:rsid w:val="007559D6"/>
    <w:rsid w:val="00755A83"/>
    <w:rsid w:val="007561BB"/>
    <w:rsid w:val="00756323"/>
    <w:rsid w:val="007563FB"/>
    <w:rsid w:val="00756400"/>
    <w:rsid w:val="00756699"/>
    <w:rsid w:val="007571C8"/>
    <w:rsid w:val="00757D50"/>
    <w:rsid w:val="007603BE"/>
    <w:rsid w:val="007608EE"/>
    <w:rsid w:val="00761368"/>
    <w:rsid w:val="007616F8"/>
    <w:rsid w:val="00761B4E"/>
    <w:rsid w:val="00761DFE"/>
    <w:rsid w:val="00761FAA"/>
    <w:rsid w:val="00762080"/>
    <w:rsid w:val="0076222F"/>
    <w:rsid w:val="00762819"/>
    <w:rsid w:val="007628F7"/>
    <w:rsid w:val="00762AA5"/>
    <w:rsid w:val="007636A3"/>
    <w:rsid w:val="007636B7"/>
    <w:rsid w:val="007637CB"/>
    <w:rsid w:val="00763B71"/>
    <w:rsid w:val="00763B77"/>
    <w:rsid w:val="00763DED"/>
    <w:rsid w:val="0076540C"/>
    <w:rsid w:val="0076556A"/>
    <w:rsid w:val="00765E4A"/>
    <w:rsid w:val="00766027"/>
    <w:rsid w:val="0076614E"/>
    <w:rsid w:val="007679DA"/>
    <w:rsid w:val="007702A6"/>
    <w:rsid w:val="007705E2"/>
    <w:rsid w:val="00771B9F"/>
    <w:rsid w:val="007730AA"/>
    <w:rsid w:val="0077356F"/>
    <w:rsid w:val="00773B78"/>
    <w:rsid w:val="0077427E"/>
    <w:rsid w:val="00774679"/>
    <w:rsid w:val="00774BD8"/>
    <w:rsid w:val="00774FF6"/>
    <w:rsid w:val="007758BA"/>
    <w:rsid w:val="00775CDA"/>
    <w:rsid w:val="007765F2"/>
    <w:rsid w:val="00776EF2"/>
    <w:rsid w:val="00777D28"/>
    <w:rsid w:val="007809D2"/>
    <w:rsid w:val="00780C6B"/>
    <w:rsid w:val="007810C4"/>
    <w:rsid w:val="007810FC"/>
    <w:rsid w:val="00781293"/>
    <w:rsid w:val="007817A0"/>
    <w:rsid w:val="007819AD"/>
    <w:rsid w:val="00781B77"/>
    <w:rsid w:val="0078230F"/>
    <w:rsid w:val="00782737"/>
    <w:rsid w:val="007829E9"/>
    <w:rsid w:val="00782E53"/>
    <w:rsid w:val="007834E8"/>
    <w:rsid w:val="007835B2"/>
    <w:rsid w:val="00783A1E"/>
    <w:rsid w:val="00783C0A"/>
    <w:rsid w:val="00783D85"/>
    <w:rsid w:val="0078474B"/>
    <w:rsid w:val="00784BF5"/>
    <w:rsid w:val="0078576C"/>
    <w:rsid w:val="0078580E"/>
    <w:rsid w:val="0078584C"/>
    <w:rsid w:val="00785C40"/>
    <w:rsid w:val="00786356"/>
    <w:rsid w:val="0078689A"/>
    <w:rsid w:val="00787436"/>
    <w:rsid w:val="00790DF6"/>
    <w:rsid w:val="00791184"/>
    <w:rsid w:val="00791502"/>
    <w:rsid w:val="00791587"/>
    <w:rsid w:val="0079248D"/>
    <w:rsid w:val="00792644"/>
    <w:rsid w:val="00792A66"/>
    <w:rsid w:val="00793078"/>
    <w:rsid w:val="007932FB"/>
    <w:rsid w:val="007934E5"/>
    <w:rsid w:val="00793500"/>
    <w:rsid w:val="00793C66"/>
    <w:rsid w:val="00794708"/>
    <w:rsid w:val="00794A4A"/>
    <w:rsid w:val="00794E81"/>
    <w:rsid w:val="0079558F"/>
    <w:rsid w:val="00796258"/>
    <w:rsid w:val="00796E68"/>
    <w:rsid w:val="007971D6"/>
    <w:rsid w:val="007973CC"/>
    <w:rsid w:val="00797D72"/>
    <w:rsid w:val="007A0843"/>
    <w:rsid w:val="007A0958"/>
    <w:rsid w:val="007A228C"/>
    <w:rsid w:val="007A2BC7"/>
    <w:rsid w:val="007A2E5B"/>
    <w:rsid w:val="007A3509"/>
    <w:rsid w:val="007A3E03"/>
    <w:rsid w:val="007A3F44"/>
    <w:rsid w:val="007A4369"/>
    <w:rsid w:val="007A43CC"/>
    <w:rsid w:val="007A4554"/>
    <w:rsid w:val="007A47C8"/>
    <w:rsid w:val="007A4818"/>
    <w:rsid w:val="007A5560"/>
    <w:rsid w:val="007A5A00"/>
    <w:rsid w:val="007A5B4D"/>
    <w:rsid w:val="007A63D3"/>
    <w:rsid w:val="007A742E"/>
    <w:rsid w:val="007A78A4"/>
    <w:rsid w:val="007A797A"/>
    <w:rsid w:val="007A7A83"/>
    <w:rsid w:val="007B0004"/>
    <w:rsid w:val="007B03C7"/>
    <w:rsid w:val="007B0671"/>
    <w:rsid w:val="007B09FC"/>
    <w:rsid w:val="007B17ED"/>
    <w:rsid w:val="007B1A2B"/>
    <w:rsid w:val="007B1A51"/>
    <w:rsid w:val="007B1E57"/>
    <w:rsid w:val="007B2D41"/>
    <w:rsid w:val="007B2EC5"/>
    <w:rsid w:val="007B3BC4"/>
    <w:rsid w:val="007B3E30"/>
    <w:rsid w:val="007B42A5"/>
    <w:rsid w:val="007B4AF2"/>
    <w:rsid w:val="007B4FDB"/>
    <w:rsid w:val="007B535B"/>
    <w:rsid w:val="007B5412"/>
    <w:rsid w:val="007B55D6"/>
    <w:rsid w:val="007B59F3"/>
    <w:rsid w:val="007B5C2C"/>
    <w:rsid w:val="007B626D"/>
    <w:rsid w:val="007B6CB4"/>
    <w:rsid w:val="007B7033"/>
    <w:rsid w:val="007B7500"/>
    <w:rsid w:val="007B7573"/>
    <w:rsid w:val="007B79CA"/>
    <w:rsid w:val="007C0179"/>
    <w:rsid w:val="007C06B5"/>
    <w:rsid w:val="007C0801"/>
    <w:rsid w:val="007C0F4B"/>
    <w:rsid w:val="007C0FCC"/>
    <w:rsid w:val="007C130B"/>
    <w:rsid w:val="007C1FBE"/>
    <w:rsid w:val="007C22BF"/>
    <w:rsid w:val="007C280E"/>
    <w:rsid w:val="007C2A4C"/>
    <w:rsid w:val="007C3118"/>
    <w:rsid w:val="007C31BE"/>
    <w:rsid w:val="007C334A"/>
    <w:rsid w:val="007C359C"/>
    <w:rsid w:val="007C35BC"/>
    <w:rsid w:val="007C38B8"/>
    <w:rsid w:val="007C4029"/>
    <w:rsid w:val="007C45BD"/>
    <w:rsid w:val="007C4A35"/>
    <w:rsid w:val="007C521D"/>
    <w:rsid w:val="007C54E6"/>
    <w:rsid w:val="007C5E93"/>
    <w:rsid w:val="007C6B2D"/>
    <w:rsid w:val="007C6B3C"/>
    <w:rsid w:val="007C6C06"/>
    <w:rsid w:val="007C6F83"/>
    <w:rsid w:val="007C7180"/>
    <w:rsid w:val="007C7847"/>
    <w:rsid w:val="007C7935"/>
    <w:rsid w:val="007D06BE"/>
    <w:rsid w:val="007D134C"/>
    <w:rsid w:val="007D164F"/>
    <w:rsid w:val="007D1842"/>
    <w:rsid w:val="007D19B4"/>
    <w:rsid w:val="007D1C66"/>
    <w:rsid w:val="007D1D72"/>
    <w:rsid w:val="007D1EDC"/>
    <w:rsid w:val="007D232B"/>
    <w:rsid w:val="007D2751"/>
    <w:rsid w:val="007D2B10"/>
    <w:rsid w:val="007D3385"/>
    <w:rsid w:val="007D3981"/>
    <w:rsid w:val="007D3A1C"/>
    <w:rsid w:val="007D3C55"/>
    <w:rsid w:val="007D3E71"/>
    <w:rsid w:val="007D43BA"/>
    <w:rsid w:val="007D4414"/>
    <w:rsid w:val="007D4527"/>
    <w:rsid w:val="007D5251"/>
    <w:rsid w:val="007D534B"/>
    <w:rsid w:val="007D5589"/>
    <w:rsid w:val="007D58AE"/>
    <w:rsid w:val="007D5FA0"/>
    <w:rsid w:val="007D6360"/>
    <w:rsid w:val="007D646A"/>
    <w:rsid w:val="007D6860"/>
    <w:rsid w:val="007D6A4F"/>
    <w:rsid w:val="007D6AB0"/>
    <w:rsid w:val="007D6B8F"/>
    <w:rsid w:val="007D7370"/>
    <w:rsid w:val="007D78AA"/>
    <w:rsid w:val="007D7C21"/>
    <w:rsid w:val="007D7F5A"/>
    <w:rsid w:val="007E0084"/>
    <w:rsid w:val="007E158B"/>
    <w:rsid w:val="007E1DF1"/>
    <w:rsid w:val="007E22D6"/>
    <w:rsid w:val="007E261F"/>
    <w:rsid w:val="007E2D57"/>
    <w:rsid w:val="007E31D5"/>
    <w:rsid w:val="007E324A"/>
    <w:rsid w:val="007E3773"/>
    <w:rsid w:val="007E37CF"/>
    <w:rsid w:val="007E3805"/>
    <w:rsid w:val="007E3C14"/>
    <w:rsid w:val="007E40F3"/>
    <w:rsid w:val="007E498A"/>
    <w:rsid w:val="007E4A83"/>
    <w:rsid w:val="007E4B50"/>
    <w:rsid w:val="007E50A5"/>
    <w:rsid w:val="007E50AA"/>
    <w:rsid w:val="007E5C96"/>
    <w:rsid w:val="007E6540"/>
    <w:rsid w:val="007E6A9C"/>
    <w:rsid w:val="007E6BC4"/>
    <w:rsid w:val="007E7C8A"/>
    <w:rsid w:val="007E7D1B"/>
    <w:rsid w:val="007F0B05"/>
    <w:rsid w:val="007F0BD0"/>
    <w:rsid w:val="007F0E18"/>
    <w:rsid w:val="007F13D8"/>
    <w:rsid w:val="007F18A0"/>
    <w:rsid w:val="007F2368"/>
    <w:rsid w:val="007F2954"/>
    <w:rsid w:val="007F2CD3"/>
    <w:rsid w:val="007F33CF"/>
    <w:rsid w:val="007F36DD"/>
    <w:rsid w:val="007F3A28"/>
    <w:rsid w:val="007F3D9F"/>
    <w:rsid w:val="007F4073"/>
    <w:rsid w:val="007F43C7"/>
    <w:rsid w:val="007F45F4"/>
    <w:rsid w:val="007F464C"/>
    <w:rsid w:val="007F58EF"/>
    <w:rsid w:val="007F5B0A"/>
    <w:rsid w:val="007F609A"/>
    <w:rsid w:val="007F6745"/>
    <w:rsid w:val="007F67B2"/>
    <w:rsid w:val="007F6A93"/>
    <w:rsid w:val="007F6CA0"/>
    <w:rsid w:val="007F7A91"/>
    <w:rsid w:val="007F7E48"/>
    <w:rsid w:val="0080132F"/>
    <w:rsid w:val="00801443"/>
    <w:rsid w:val="008014A9"/>
    <w:rsid w:val="008014BD"/>
    <w:rsid w:val="00801C76"/>
    <w:rsid w:val="00801CAC"/>
    <w:rsid w:val="0080214F"/>
    <w:rsid w:val="008022E1"/>
    <w:rsid w:val="00802D4B"/>
    <w:rsid w:val="0080322F"/>
    <w:rsid w:val="008034E9"/>
    <w:rsid w:val="0080394E"/>
    <w:rsid w:val="008039C5"/>
    <w:rsid w:val="00803AEC"/>
    <w:rsid w:val="00803B8B"/>
    <w:rsid w:val="00804021"/>
    <w:rsid w:val="00804026"/>
    <w:rsid w:val="0080417D"/>
    <w:rsid w:val="0080419E"/>
    <w:rsid w:val="00804483"/>
    <w:rsid w:val="00804980"/>
    <w:rsid w:val="008055AA"/>
    <w:rsid w:val="00806277"/>
    <w:rsid w:val="0080666D"/>
    <w:rsid w:val="008066DD"/>
    <w:rsid w:val="0080691C"/>
    <w:rsid w:val="00806AD8"/>
    <w:rsid w:val="008070F1"/>
    <w:rsid w:val="00807208"/>
    <w:rsid w:val="00807551"/>
    <w:rsid w:val="0080798E"/>
    <w:rsid w:val="008100BF"/>
    <w:rsid w:val="00810C27"/>
    <w:rsid w:val="00810C3B"/>
    <w:rsid w:val="008112C3"/>
    <w:rsid w:val="0081153B"/>
    <w:rsid w:val="008116B2"/>
    <w:rsid w:val="00811A0C"/>
    <w:rsid w:val="00812024"/>
    <w:rsid w:val="00812264"/>
    <w:rsid w:val="00812402"/>
    <w:rsid w:val="0081270A"/>
    <w:rsid w:val="00812C6B"/>
    <w:rsid w:val="00812D6C"/>
    <w:rsid w:val="00813C26"/>
    <w:rsid w:val="00814B0C"/>
    <w:rsid w:val="00814F85"/>
    <w:rsid w:val="00815DA0"/>
    <w:rsid w:val="008169D9"/>
    <w:rsid w:val="00816D39"/>
    <w:rsid w:val="00816DB7"/>
    <w:rsid w:val="00817206"/>
    <w:rsid w:val="0081721F"/>
    <w:rsid w:val="00817AC7"/>
    <w:rsid w:val="00817B23"/>
    <w:rsid w:val="00817B96"/>
    <w:rsid w:val="00817EC6"/>
    <w:rsid w:val="00820B3B"/>
    <w:rsid w:val="00820F7D"/>
    <w:rsid w:val="0082112C"/>
    <w:rsid w:val="008216E3"/>
    <w:rsid w:val="008216F5"/>
    <w:rsid w:val="008218D8"/>
    <w:rsid w:val="00821A00"/>
    <w:rsid w:val="00821DE5"/>
    <w:rsid w:val="008223C3"/>
    <w:rsid w:val="00822DC7"/>
    <w:rsid w:val="0082303F"/>
    <w:rsid w:val="00823178"/>
    <w:rsid w:val="0082338C"/>
    <w:rsid w:val="00823C39"/>
    <w:rsid w:val="00823D61"/>
    <w:rsid w:val="008241BB"/>
    <w:rsid w:val="00824FDA"/>
    <w:rsid w:val="008254CD"/>
    <w:rsid w:val="008255D6"/>
    <w:rsid w:val="00825E60"/>
    <w:rsid w:val="00826339"/>
    <w:rsid w:val="008266FB"/>
    <w:rsid w:val="00826952"/>
    <w:rsid w:val="008269E7"/>
    <w:rsid w:val="008271DB"/>
    <w:rsid w:val="00827307"/>
    <w:rsid w:val="0082772B"/>
    <w:rsid w:val="00830046"/>
    <w:rsid w:val="008307FD"/>
    <w:rsid w:val="00830A48"/>
    <w:rsid w:val="00830A75"/>
    <w:rsid w:val="00830F19"/>
    <w:rsid w:val="00831272"/>
    <w:rsid w:val="0083168A"/>
    <w:rsid w:val="00831925"/>
    <w:rsid w:val="008319BE"/>
    <w:rsid w:val="00832392"/>
    <w:rsid w:val="008323C3"/>
    <w:rsid w:val="00832576"/>
    <w:rsid w:val="0083257B"/>
    <w:rsid w:val="008326CC"/>
    <w:rsid w:val="008326F9"/>
    <w:rsid w:val="0083273A"/>
    <w:rsid w:val="00832F61"/>
    <w:rsid w:val="00833947"/>
    <w:rsid w:val="00833A18"/>
    <w:rsid w:val="00833A4E"/>
    <w:rsid w:val="00833E28"/>
    <w:rsid w:val="00834459"/>
    <w:rsid w:val="00834528"/>
    <w:rsid w:val="008348EF"/>
    <w:rsid w:val="00834F57"/>
    <w:rsid w:val="00835108"/>
    <w:rsid w:val="0083542C"/>
    <w:rsid w:val="00835487"/>
    <w:rsid w:val="00835C1F"/>
    <w:rsid w:val="00836643"/>
    <w:rsid w:val="0083672B"/>
    <w:rsid w:val="00836AF9"/>
    <w:rsid w:val="00836DBC"/>
    <w:rsid w:val="00837074"/>
    <w:rsid w:val="00837096"/>
    <w:rsid w:val="00837498"/>
    <w:rsid w:val="0084032A"/>
    <w:rsid w:val="0084062E"/>
    <w:rsid w:val="00840CD6"/>
    <w:rsid w:val="00840F57"/>
    <w:rsid w:val="00840FF1"/>
    <w:rsid w:val="00841117"/>
    <w:rsid w:val="008418FC"/>
    <w:rsid w:val="0084194F"/>
    <w:rsid w:val="00841AE4"/>
    <w:rsid w:val="00841AF9"/>
    <w:rsid w:val="00841E41"/>
    <w:rsid w:val="0084237A"/>
    <w:rsid w:val="00842D02"/>
    <w:rsid w:val="00844106"/>
    <w:rsid w:val="00844177"/>
    <w:rsid w:val="0084433C"/>
    <w:rsid w:val="0084438E"/>
    <w:rsid w:val="008443DD"/>
    <w:rsid w:val="00844842"/>
    <w:rsid w:val="008448C8"/>
    <w:rsid w:val="00844D3E"/>
    <w:rsid w:val="0084508B"/>
    <w:rsid w:val="00845796"/>
    <w:rsid w:val="0084595A"/>
    <w:rsid w:val="00845FAB"/>
    <w:rsid w:val="00846520"/>
    <w:rsid w:val="00846B52"/>
    <w:rsid w:val="00846B5E"/>
    <w:rsid w:val="008471FE"/>
    <w:rsid w:val="00847B40"/>
    <w:rsid w:val="00847BB3"/>
    <w:rsid w:val="00847CAA"/>
    <w:rsid w:val="008500EC"/>
    <w:rsid w:val="0085021F"/>
    <w:rsid w:val="00850282"/>
    <w:rsid w:val="00850703"/>
    <w:rsid w:val="00851198"/>
    <w:rsid w:val="008512BF"/>
    <w:rsid w:val="00851563"/>
    <w:rsid w:val="00852196"/>
    <w:rsid w:val="00852A35"/>
    <w:rsid w:val="00852C47"/>
    <w:rsid w:val="00852CCB"/>
    <w:rsid w:val="00852DDA"/>
    <w:rsid w:val="00853094"/>
    <w:rsid w:val="00853ECB"/>
    <w:rsid w:val="00854A0A"/>
    <w:rsid w:val="00854CFE"/>
    <w:rsid w:val="00854D4B"/>
    <w:rsid w:val="00855439"/>
    <w:rsid w:val="008556F0"/>
    <w:rsid w:val="00855AC2"/>
    <w:rsid w:val="00856234"/>
    <w:rsid w:val="00856461"/>
    <w:rsid w:val="008565DA"/>
    <w:rsid w:val="00856BEE"/>
    <w:rsid w:val="00857BAA"/>
    <w:rsid w:val="00860988"/>
    <w:rsid w:val="00860E17"/>
    <w:rsid w:val="008615C0"/>
    <w:rsid w:val="0086161D"/>
    <w:rsid w:val="00861730"/>
    <w:rsid w:val="00861C41"/>
    <w:rsid w:val="00861C8A"/>
    <w:rsid w:val="0086320B"/>
    <w:rsid w:val="00863240"/>
    <w:rsid w:val="00863959"/>
    <w:rsid w:val="00863E7B"/>
    <w:rsid w:val="0086425F"/>
    <w:rsid w:val="008642B9"/>
    <w:rsid w:val="0086444A"/>
    <w:rsid w:val="0086509D"/>
    <w:rsid w:val="00865110"/>
    <w:rsid w:val="00865A99"/>
    <w:rsid w:val="00865C9B"/>
    <w:rsid w:val="00866241"/>
    <w:rsid w:val="008674DE"/>
    <w:rsid w:val="0086782A"/>
    <w:rsid w:val="00867E41"/>
    <w:rsid w:val="00871414"/>
    <w:rsid w:val="008714C9"/>
    <w:rsid w:val="00871570"/>
    <w:rsid w:val="0087163A"/>
    <w:rsid w:val="008716C8"/>
    <w:rsid w:val="00871DD8"/>
    <w:rsid w:val="00872426"/>
    <w:rsid w:val="00873094"/>
    <w:rsid w:val="00873745"/>
    <w:rsid w:val="008740D9"/>
    <w:rsid w:val="008742BA"/>
    <w:rsid w:val="00874364"/>
    <w:rsid w:val="008747E7"/>
    <w:rsid w:val="00875347"/>
    <w:rsid w:val="00875771"/>
    <w:rsid w:val="00875CED"/>
    <w:rsid w:val="00875EFA"/>
    <w:rsid w:val="0087644D"/>
    <w:rsid w:val="00876537"/>
    <w:rsid w:val="00876C0F"/>
    <w:rsid w:val="008770D7"/>
    <w:rsid w:val="0087794B"/>
    <w:rsid w:val="00877C5E"/>
    <w:rsid w:val="00877E9A"/>
    <w:rsid w:val="008809CD"/>
    <w:rsid w:val="00880ACF"/>
    <w:rsid w:val="00880B37"/>
    <w:rsid w:val="008810AC"/>
    <w:rsid w:val="0088144A"/>
    <w:rsid w:val="0088145B"/>
    <w:rsid w:val="00881622"/>
    <w:rsid w:val="0088183E"/>
    <w:rsid w:val="00881AE4"/>
    <w:rsid w:val="00882334"/>
    <w:rsid w:val="008829DC"/>
    <w:rsid w:val="00882AB5"/>
    <w:rsid w:val="00882DED"/>
    <w:rsid w:val="00883B70"/>
    <w:rsid w:val="008844DF"/>
    <w:rsid w:val="00884E40"/>
    <w:rsid w:val="00885157"/>
    <w:rsid w:val="00885280"/>
    <w:rsid w:val="00885753"/>
    <w:rsid w:val="00886261"/>
    <w:rsid w:val="008863FF"/>
    <w:rsid w:val="008868AE"/>
    <w:rsid w:val="008874CC"/>
    <w:rsid w:val="0088760B"/>
    <w:rsid w:val="0088778C"/>
    <w:rsid w:val="0089021E"/>
    <w:rsid w:val="00890547"/>
    <w:rsid w:val="00890722"/>
    <w:rsid w:val="00890850"/>
    <w:rsid w:val="00890FAC"/>
    <w:rsid w:val="008910D6"/>
    <w:rsid w:val="008918BE"/>
    <w:rsid w:val="00891ECB"/>
    <w:rsid w:val="0089250B"/>
    <w:rsid w:val="00892842"/>
    <w:rsid w:val="008936C0"/>
    <w:rsid w:val="00893DB0"/>
    <w:rsid w:val="00893FF6"/>
    <w:rsid w:val="00894324"/>
    <w:rsid w:val="00894557"/>
    <w:rsid w:val="00894A98"/>
    <w:rsid w:val="00895290"/>
    <w:rsid w:val="0089538E"/>
    <w:rsid w:val="00895903"/>
    <w:rsid w:val="00895C8D"/>
    <w:rsid w:val="00896266"/>
    <w:rsid w:val="00896406"/>
    <w:rsid w:val="00896FB6"/>
    <w:rsid w:val="00897965"/>
    <w:rsid w:val="008A0405"/>
    <w:rsid w:val="008A0894"/>
    <w:rsid w:val="008A156C"/>
    <w:rsid w:val="008A166C"/>
    <w:rsid w:val="008A16EC"/>
    <w:rsid w:val="008A1853"/>
    <w:rsid w:val="008A1986"/>
    <w:rsid w:val="008A1D13"/>
    <w:rsid w:val="008A1D95"/>
    <w:rsid w:val="008A1EEC"/>
    <w:rsid w:val="008A23BF"/>
    <w:rsid w:val="008A29B2"/>
    <w:rsid w:val="008A32C0"/>
    <w:rsid w:val="008A332C"/>
    <w:rsid w:val="008A369C"/>
    <w:rsid w:val="008A4280"/>
    <w:rsid w:val="008A434D"/>
    <w:rsid w:val="008A479E"/>
    <w:rsid w:val="008A486A"/>
    <w:rsid w:val="008A4CC6"/>
    <w:rsid w:val="008A5259"/>
    <w:rsid w:val="008A5486"/>
    <w:rsid w:val="008A5A60"/>
    <w:rsid w:val="008A5B84"/>
    <w:rsid w:val="008A5D4B"/>
    <w:rsid w:val="008A5DFE"/>
    <w:rsid w:val="008A60B2"/>
    <w:rsid w:val="008A6171"/>
    <w:rsid w:val="008A6379"/>
    <w:rsid w:val="008A6788"/>
    <w:rsid w:val="008A6840"/>
    <w:rsid w:val="008A6B5C"/>
    <w:rsid w:val="008A6BB6"/>
    <w:rsid w:val="008A6D91"/>
    <w:rsid w:val="008B0142"/>
    <w:rsid w:val="008B048D"/>
    <w:rsid w:val="008B12FB"/>
    <w:rsid w:val="008B2185"/>
    <w:rsid w:val="008B21B7"/>
    <w:rsid w:val="008B2539"/>
    <w:rsid w:val="008B2F37"/>
    <w:rsid w:val="008B31C8"/>
    <w:rsid w:val="008B35AA"/>
    <w:rsid w:val="008B3F56"/>
    <w:rsid w:val="008B4BAE"/>
    <w:rsid w:val="008B4FF4"/>
    <w:rsid w:val="008B54C4"/>
    <w:rsid w:val="008B5914"/>
    <w:rsid w:val="008B5A4B"/>
    <w:rsid w:val="008B5FE0"/>
    <w:rsid w:val="008B62FA"/>
    <w:rsid w:val="008B65FA"/>
    <w:rsid w:val="008B7A8E"/>
    <w:rsid w:val="008B7D35"/>
    <w:rsid w:val="008C021B"/>
    <w:rsid w:val="008C0A45"/>
    <w:rsid w:val="008C0D17"/>
    <w:rsid w:val="008C12F2"/>
    <w:rsid w:val="008C194F"/>
    <w:rsid w:val="008C214E"/>
    <w:rsid w:val="008C2A96"/>
    <w:rsid w:val="008C2CCB"/>
    <w:rsid w:val="008C2DF0"/>
    <w:rsid w:val="008C33AC"/>
    <w:rsid w:val="008C346A"/>
    <w:rsid w:val="008C41A8"/>
    <w:rsid w:val="008C42D8"/>
    <w:rsid w:val="008C448B"/>
    <w:rsid w:val="008C45ED"/>
    <w:rsid w:val="008C4755"/>
    <w:rsid w:val="008C4869"/>
    <w:rsid w:val="008C4E04"/>
    <w:rsid w:val="008C53FF"/>
    <w:rsid w:val="008C5561"/>
    <w:rsid w:val="008C5613"/>
    <w:rsid w:val="008C5655"/>
    <w:rsid w:val="008C5BA7"/>
    <w:rsid w:val="008C5D9B"/>
    <w:rsid w:val="008C6367"/>
    <w:rsid w:val="008C63D3"/>
    <w:rsid w:val="008C69CB"/>
    <w:rsid w:val="008C6F03"/>
    <w:rsid w:val="008C6F09"/>
    <w:rsid w:val="008C6F7A"/>
    <w:rsid w:val="008C6FDF"/>
    <w:rsid w:val="008C7449"/>
    <w:rsid w:val="008C7CBF"/>
    <w:rsid w:val="008D05F1"/>
    <w:rsid w:val="008D0983"/>
    <w:rsid w:val="008D1399"/>
    <w:rsid w:val="008D1839"/>
    <w:rsid w:val="008D1924"/>
    <w:rsid w:val="008D1F7E"/>
    <w:rsid w:val="008D2140"/>
    <w:rsid w:val="008D296A"/>
    <w:rsid w:val="008D2ADE"/>
    <w:rsid w:val="008D2F41"/>
    <w:rsid w:val="008D2FAA"/>
    <w:rsid w:val="008D30FC"/>
    <w:rsid w:val="008D3C85"/>
    <w:rsid w:val="008D4050"/>
    <w:rsid w:val="008D4060"/>
    <w:rsid w:val="008D463B"/>
    <w:rsid w:val="008D540D"/>
    <w:rsid w:val="008D572F"/>
    <w:rsid w:val="008D5B1D"/>
    <w:rsid w:val="008D5B27"/>
    <w:rsid w:val="008D5C64"/>
    <w:rsid w:val="008D5D3F"/>
    <w:rsid w:val="008D5FE8"/>
    <w:rsid w:val="008D6129"/>
    <w:rsid w:val="008D642F"/>
    <w:rsid w:val="008D6603"/>
    <w:rsid w:val="008D6F4E"/>
    <w:rsid w:val="008D6FDC"/>
    <w:rsid w:val="008D7F80"/>
    <w:rsid w:val="008E0072"/>
    <w:rsid w:val="008E0440"/>
    <w:rsid w:val="008E08F5"/>
    <w:rsid w:val="008E0EEF"/>
    <w:rsid w:val="008E18F6"/>
    <w:rsid w:val="008E1C38"/>
    <w:rsid w:val="008E20A8"/>
    <w:rsid w:val="008E3260"/>
    <w:rsid w:val="008E35B9"/>
    <w:rsid w:val="008E3765"/>
    <w:rsid w:val="008E4EC7"/>
    <w:rsid w:val="008E5229"/>
    <w:rsid w:val="008E5462"/>
    <w:rsid w:val="008E5B55"/>
    <w:rsid w:val="008E5E82"/>
    <w:rsid w:val="008E601E"/>
    <w:rsid w:val="008E67C9"/>
    <w:rsid w:val="008E6EF9"/>
    <w:rsid w:val="008E6F9E"/>
    <w:rsid w:val="008E7155"/>
    <w:rsid w:val="008E7D2D"/>
    <w:rsid w:val="008F02AE"/>
    <w:rsid w:val="008F07AE"/>
    <w:rsid w:val="008F08E1"/>
    <w:rsid w:val="008F0D20"/>
    <w:rsid w:val="008F0DD4"/>
    <w:rsid w:val="008F1109"/>
    <w:rsid w:val="008F130E"/>
    <w:rsid w:val="008F1357"/>
    <w:rsid w:val="008F1EA2"/>
    <w:rsid w:val="008F20FB"/>
    <w:rsid w:val="008F23C6"/>
    <w:rsid w:val="008F2600"/>
    <w:rsid w:val="008F2716"/>
    <w:rsid w:val="008F2E42"/>
    <w:rsid w:val="008F35F2"/>
    <w:rsid w:val="008F3679"/>
    <w:rsid w:val="008F3974"/>
    <w:rsid w:val="008F418E"/>
    <w:rsid w:val="008F44C4"/>
    <w:rsid w:val="008F4E7C"/>
    <w:rsid w:val="008F5403"/>
    <w:rsid w:val="008F56D0"/>
    <w:rsid w:val="008F57B9"/>
    <w:rsid w:val="008F5D00"/>
    <w:rsid w:val="008F5EAB"/>
    <w:rsid w:val="008F5F10"/>
    <w:rsid w:val="008F608A"/>
    <w:rsid w:val="008F65F5"/>
    <w:rsid w:val="008F6600"/>
    <w:rsid w:val="008F76CB"/>
    <w:rsid w:val="008F7A12"/>
    <w:rsid w:val="00900279"/>
    <w:rsid w:val="00900DB6"/>
    <w:rsid w:val="00900E13"/>
    <w:rsid w:val="00900FA1"/>
    <w:rsid w:val="009012B8"/>
    <w:rsid w:val="00901B49"/>
    <w:rsid w:val="00901E50"/>
    <w:rsid w:val="00902163"/>
    <w:rsid w:val="009021EB"/>
    <w:rsid w:val="00902267"/>
    <w:rsid w:val="009022DB"/>
    <w:rsid w:val="0090250B"/>
    <w:rsid w:val="00902EE4"/>
    <w:rsid w:val="009030E2"/>
    <w:rsid w:val="009031FE"/>
    <w:rsid w:val="00903257"/>
    <w:rsid w:val="009039BF"/>
    <w:rsid w:val="00903C87"/>
    <w:rsid w:val="00903C93"/>
    <w:rsid w:val="009040C6"/>
    <w:rsid w:val="00904474"/>
    <w:rsid w:val="009047D8"/>
    <w:rsid w:val="00904A33"/>
    <w:rsid w:val="00904BC6"/>
    <w:rsid w:val="00904D72"/>
    <w:rsid w:val="0090517E"/>
    <w:rsid w:val="00905890"/>
    <w:rsid w:val="009059C4"/>
    <w:rsid w:val="00905E8D"/>
    <w:rsid w:val="00906234"/>
    <w:rsid w:val="00906530"/>
    <w:rsid w:val="00906E86"/>
    <w:rsid w:val="00907060"/>
    <w:rsid w:val="00907586"/>
    <w:rsid w:val="009075AF"/>
    <w:rsid w:val="0090797D"/>
    <w:rsid w:val="0090799E"/>
    <w:rsid w:val="009101EE"/>
    <w:rsid w:val="00910A66"/>
    <w:rsid w:val="00911F8A"/>
    <w:rsid w:val="0091232F"/>
    <w:rsid w:val="009124A3"/>
    <w:rsid w:val="00912A77"/>
    <w:rsid w:val="00912B74"/>
    <w:rsid w:val="00912C70"/>
    <w:rsid w:val="00913994"/>
    <w:rsid w:val="00913D2A"/>
    <w:rsid w:val="00914038"/>
    <w:rsid w:val="00914149"/>
    <w:rsid w:val="009144CB"/>
    <w:rsid w:val="00914782"/>
    <w:rsid w:val="00914C15"/>
    <w:rsid w:val="00914C20"/>
    <w:rsid w:val="00914E90"/>
    <w:rsid w:val="009152EE"/>
    <w:rsid w:val="009156C4"/>
    <w:rsid w:val="009157DE"/>
    <w:rsid w:val="009158F1"/>
    <w:rsid w:val="009159FC"/>
    <w:rsid w:val="00915CC2"/>
    <w:rsid w:val="00915D2E"/>
    <w:rsid w:val="00916F13"/>
    <w:rsid w:val="00917F13"/>
    <w:rsid w:val="0092047D"/>
    <w:rsid w:val="009208EE"/>
    <w:rsid w:val="0092098A"/>
    <w:rsid w:val="009217D0"/>
    <w:rsid w:val="00921FD7"/>
    <w:rsid w:val="009220C6"/>
    <w:rsid w:val="00922637"/>
    <w:rsid w:val="0092280C"/>
    <w:rsid w:val="00922BA0"/>
    <w:rsid w:val="00923287"/>
    <w:rsid w:val="00923E77"/>
    <w:rsid w:val="00923F22"/>
    <w:rsid w:val="0092494A"/>
    <w:rsid w:val="009250C6"/>
    <w:rsid w:val="009256FC"/>
    <w:rsid w:val="00925984"/>
    <w:rsid w:val="00925F74"/>
    <w:rsid w:val="009261B0"/>
    <w:rsid w:val="009262B0"/>
    <w:rsid w:val="00926ABC"/>
    <w:rsid w:val="00926D2C"/>
    <w:rsid w:val="00927699"/>
    <w:rsid w:val="009276CC"/>
    <w:rsid w:val="00927827"/>
    <w:rsid w:val="00930476"/>
    <w:rsid w:val="00930681"/>
    <w:rsid w:val="00930BA4"/>
    <w:rsid w:val="00930EC2"/>
    <w:rsid w:val="009310BD"/>
    <w:rsid w:val="009310E1"/>
    <w:rsid w:val="0093123F"/>
    <w:rsid w:val="009312AA"/>
    <w:rsid w:val="0093162B"/>
    <w:rsid w:val="00931B5E"/>
    <w:rsid w:val="009321FD"/>
    <w:rsid w:val="009323A5"/>
    <w:rsid w:val="0093279F"/>
    <w:rsid w:val="00932B19"/>
    <w:rsid w:val="00934021"/>
    <w:rsid w:val="009341BB"/>
    <w:rsid w:val="00934372"/>
    <w:rsid w:val="00934AA1"/>
    <w:rsid w:val="0093505C"/>
    <w:rsid w:val="0093528C"/>
    <w:rsid w:val="00936257"/>
    <w:rsid w:val="00936911"/>
    <w:rsid w:val="00936AB4"/>
    <w:rsid w:val="009370BF"/>
    <w:rsid w:val="00937489"/>
    <w:rsid w:val="00937B57"/>
    <w:rsid w:val="00937F40"/>
    <w:rsid w:val="009401C5"/>
    <w:rsid w:val="009415DE"/>
    <w:rsid w:val="00941DED"/>
    <w:rsid w:val="00942A9E"/>
    <w:rsid w:val="00942F35"/>
    <w:rsid w:val="00943029"/>
    <w:rsid w:val="009432D3"/>
    <w:rsid w:val="00944463"/>
    <w:rsid w:val="00944592"/>
    <w:rsid w:val="009449A6"/>
    <w:rsid w:val="009454B5"/>
    <w:rsid w:val="00945666"/>
    <w:rsid w:val="00945BA2"/>
    <w:rsid w:val="00945F09"/>
    <w:rsid w:val="00945F3F"/>
    <w:rsid w:val="00946C31"/>
    <w:rsid w:val="00947115"/>
    <w:rsid w:val="00947170"/>
    <w:rsid w:val="00947588"/>
    <w:rsid w:val="009476F1"/>
    <w:rsid w:val="00947A3F"/>
    <w:rsid w:val="0095055D"/>
    <w:rsid w:val="0095095B"/>
    <w:rsid w:val="00950997"/>
    <w:rsid w:val="00950A50"/>
    <w:rsid w:val="00950B6D"/>
    <w:rsid w:val="009514FC"/>
    <w:rsid w:val="00951575"/>
    <w:rsid w:val="009515BF"/>
    <w:rsid w:val="00951A33"/>
    <w:rsid w:val="0095222D"/>
    <w:rsid w:val="0095226B"/>
    <w:rsid w:val="00952366"/>
    <w:rsid w:val="009526F1"/>
    <w:rsid w:val="00952CCA"/>
    <w:rsid w:val="00952FFD"/>
    <w:rsid w:val="00953418"/>
    <w:rsid w:val="009538FE"/>
    <w:rsid w:val="00953B29"/>
    <w:rsid w:val="00953B45"/>
    <w:rsid w:val="00953C78"/>
    <w:rsid w:val="00953E03"/>
    <w:rsid w:val="009541A3"/>
    <w:rsid w:val="009547C6"/>
    <w:rsid w:val="00954B32"/>
    <w:rsid w:val="00954C1F"/>
    <w:rsid w:val="00955014"/>
    <w:rsid w:val="009550F3"/>
    <w:rsid w:val="00955548"/>
    <w:rsid w:val="00956241"/>
    <w:rsid w:val="00956856"/>
    <w:rsid w:val="0095688D"/>
    <w:rsid w:val="00956906"/>
    <w:rsid w:val="00956C49"/>
    <w:rsid w:val="00956F2B"/>
    <w:rsid w:val="00957D2D"/>
    <w:rsid w:val="00960804"/>
    <w:rsid w:val="00960E20"/>
    <w:rsid w:val="00960FFF"/>
    <w:rsid w:val="00961315"/>
    <w:rsid w:val="00961335"/>
    <w:rsid w:val="00961866"/>
    <w:rsid w:val="00961910"/>
    <w:rsid w:val="00961BE5"/>
    <w:rsid w:val="00961F30"/>
    <w:rsid w:val="00962967"/>
    <w:rsid w:val="0096298D"/>
    <w:rsid w:val="00963282"/>
    <w:rsid w:val="00963348"/>
    <w:rsid w:val="00964358"/>
    <w:rsid w:val="00964719"/>
    <w:rsid w:val="0096483F"/>
    <w:rsid w:val="009649E3"/>
    <w:rsid w:val="00964B31"/>
    <w:rsid w:val="00965487"/>
    <w:rsid w:val="00965DD9"/>
    <w:rsid w:val="009664FA"/>
    <w:rsid w:val="00966BBE"/>
    <w:rsid w:val="00967289"/>
    <w:rsid w:val="00967A53"/>
    <w:rsid w:val="00967C82"/>
    <w:rsid w:val="00967DB3"/>
    <w:rsid w:val="00967F9D"/>
    <w:rsid w:val="00970566"/>
    <w:rsid w:val="00970CAE"/>
    <w:rsid w:val="0097133B"/>
    <w:rsid w:val="009719ED"/>
    <w:rsid w:val="00972014"/>
    <w:rsid w:val="00972FD4"/>
    <w:rsid w:val="00973252"/>
    <w:rsid w:val="009734A4"/>
    <w:rsid w:val="00973729"/>
    <w:rsid w:val="009737C3"/>
    <w:rsid w:val="009737EB"/>
    <w:rsid w:val="00974918"/>
    <w:rsid w:val="00975A2C"/>
    <w:rsid w:val="0097645E"/>
    <w:rsid w:val="00976738"/>
    <w:rsid w:val="00976827"/>
    <w:rsid w:val="00976856"/>
    <w:rsid w:val="00976A76"/>
    <w:rsid w:val="009774FA"/>
    <w:rsid w:val="00977674"/>
    <w:rsid w:val="00980018"/>
    <w:rsid w:val="00980756"/>
    <w:rsid w:val="009810FD"/>
    <w:rsid w:val="00981281"/>
    <w:rsid w:val="00981F9D"/>
    <w:rsid w:val="00982888"/>
    <w:rsid w:val="009829B5"/>
    <w:rsid w:val="00982B5E"/>
    <w:rsid w:val="00982C86"/>
    <w:rsid w:val="009833B4"/>
    <w:rsid w:val="00984510"/>
    <w:rsid w:val="0098471C"/>
    <w:rsid w:val="00985529"/>
    <w:rsid w:val="0098566B"/>
    <w:rsid w:val="00985FAD"/>
    <w:rsid w:val="00986134"/>
    <w:rsid w:val="009865E1"/>
    <w:rsid w:val="0098667A"/>
    <w:rsid w:val="009867D5"/>
    <w:rsid w:val="0098687F"/>
    <w:rsid w:val="00986A25"/>
    <w:rsid w:val="00986A3E"/>
    <w:rsid w:val="00986BBA"/>
    <w:rsid w:val="00986D93"/>
    <w:rsid w:val="00987665"/>
    <w:rsid w:val="00987FF6"/>
    <w:rsid w:val="00990353"/>
    <w:rsid w:val="009906A4"/>
    <w:rsid w:val="0099093C"/>
    <w:rsid w:val="009909E0"/>
    <w:rsid w:val="00990DDB"/>
    <w:rsid w:val="00990DE8"/>
    <w:rsid w:val="00991080"/>
    <w:rsid w:val="0099117D"/>
    <w:rsid w:val="00991675"/>
    <w:rsid w:val="00991864"/>
    <w:rsid w:val="00991B99"/>
    <w:rsid w:val="00991C5D"/>
    <w:rsid w:val="00992278"/>
    <w:rsid w:val="0099289B"/>
    <w:rsid w:val="00992937"/>
    <w:rsid w:val="00992A8C"/>
    <w:rsid w:val="00992DA5"/>
    <w:rsid w:val="00992EDD"/>
    <w:rsid w:val="00993253"/>
    <w:rsid w:val="00993539"/>
    <w:rsid w:val="00993C51"/>
    <w:rsid w:val="00994074"/>
    <w:rsid w:val="009941E0"/>
    <w:rsid w:val="00994AF5"/>
    <w:rsid w:val="00994B8B"/>
    <w:rsid w:val="00995D26"/>
    <w:rsid w:val="00995E8E"/>
    <w:rsid w:val="0099611C"/>
    <w:rsid w:val="0099631F"/>
    <w:rsid w:val="00996C5C"/>
    <w:rsid w:val="00996EC6"/>
    <w:rsid w:val="00997529"/>
    <w:rsid w:val="009975DC"/>
    <w:rsid w:val="00997693"/>
    <w:rsid w:val="00997708"/>
    <w:rsid w:val="009977D5"/>
    <w:rsid w:val="00997FEE"/>
    <w:rsid w:val="009A04AD"/>
    <w:rsid w:val="009A1542"/>
    <w:rsid w:val="009A15BA"/>
    <w:rsid w:val="009A1E0C"/>
    <w:rsid w:val="009A288A"/>
    <w:rsid w:val="009A2BBE"/>
    <w:rsid w:val="009A3295"/>
    <w:rsid w:val="009A376B"/>
    <w:rsid w:val="009A3BBE"/>
    <w:rsid w:val="009A427B"/>
    <w:rsid w:val="009A435F"/>
    <w:rsid w:val="009A4B53"/>
    <w:rsid w:val="009A5185"/>
    <w:rsid w:val="009A6017"/>
    <w:rsid w:val="009A6B1F"/>
    <w:rsid w:val="009A6BE5"/>
    <w:rsid w:val="009A6D31"/>
    <w:rsid w:val="009A6D47"/>
    <w:rsid w:val="009A6EDD"/>
    <w:rsid w:val="009A6F47"/>
    <w:rsid w:val="009A7418"/>
    <w:rsid w:val="009A7DDE"/>
    <w:rsid w:val="009B05B5"/>
    <w:rsid w:val="009B09CA"/>
    <w:rsid w:val="009B0A51"/>
    <w:rsid w:val="009B157E"/>
    <w:rsid w:val="009B1CE3"/>
    <w:rsid w:val="009B2639"/>
    <w:rsid w:val="009B28BA"/>
    <w:rsid w:val="009B2A93"/>
    <w:rsid w:val="009B2AFD"/>
    <w:rsid w:val="009B2E58"/>
    <w:rsid w:val="009B2E9D"/>
    <w:rsid w:val="009B312C"/>
    <w:rsid w:val="009B4051"/>
    <w:rsid w:val="009B4272"/>
    <w:rsid w:val="009B4409"/>
    <w:rsid w:val="009B4741"/>
    <w:rsid w:val="009B47FB"/>
    <w:rsid w:val="009B4895"/>
    <w:rsid w:val="009B5273"/>
    <w:rsid w:val="009B5570"/>
    <w:rsid w:val="009B6283"/>
    <w:rsid w:val="009B66FA"/>
    <w:rsid w:val="009B6899"/>
    <w:rsid w:val="009B6BFD"/>
    <w:rsid w:val="009B7003"/>
    <w:rsid w:val="009B72C0"/>
    <w:rsid w:val="009B7359"/>
    <w:rsid w:val="009B794A"/>
    <w:rsid w:val="009C082B"/>
    <w:rsid w:val="009C0A9F"/>
    <w:rsid w:val="009C1DBD"/>
    <w:rsid w:val="009C1E46"/>
    <w:rsid w:val="009C2681"/>
    <w:rsid w:val="009C3146"/>
    <w:rsid w:val="009C33A7"/>
    <w:rsid w:val="009C36D7"/>
    <w:rsid w:val="009C3990"/>
    <w:rsid w:val="009C49D0"/>
    <w:rsid w:val="009C4A6D"/>
    <w:rsid w:val="009C5027"/>
    <w:rsid w:val="009C56CD"/>
    <w:rsid w:val="009C5789"/>
    <w:rsid w:val="009C5D90"/>
    <w:rsid w:val="009C5EF1"/>
    <w:rsid w:val="009C616D"/>
    <w:rsid w:val="009C640B"/>
    <w:rsid w:val="009C7298"/>
    <w:rsid w:val="009C73AA"/>
    <w:rsid w:val="009C744F"/>
    <w:rsid w:val="009C74C8"/>
    <w:rsid w:val="009C76AD"/>
    <w:rsid w:val="009D0A31"/>
    <w:rsid w:val="009D0C31"/>
    <w:rsid w:val="009D0C67"/>
    <w:rsid w:val="009D0DC1"/>
    <w:rsid w:val="009D1972"/>
    <w:rsid w:val="009D1A94"/>
    <w:rsid w:val="009D1D8C"/>
    <w:rsid w:val="009D2249"/>
    <w:rsid w:val="009D2389"/>
    <w:rsid w:val="009D2A8B"/>
    <w:rsid w:val="009D2C20"/>
    <w:rsid w:val="009D2E1E"/>
    <w:rsid w:val="009D3190"/>
    <w:rsid w:val="009D36DB"/>
    <w:rsid w:val="009D3B93"/>
    <w:rsid w:val="009D4016"/>
    <w:rsid w:val="009D4094"/>
    <w:rsid w:val="009D40E1"/>
    <w:rsid w:val="009D423A"/>
    <w:rsid w:val="009D4CCC"/>
    <w:rsid w:val="009D4F72"/>
    <w:rsid w:val="009D505B"/>
    <w:rsid w:val="009D5342"/>
    <w:rsid w:val="009D6341"/>
    <w:rsid w:val="009D6617"/>
    <w:rsid w:val="009D67F9"/>
    <w:rsid w:val="009D6B8F"/>
    <w:rsid w:val="009D6D99"/>
    <w:rsid w:val="009D6DA6"/>
    <w:rsid w:val="009D6FEC"/>
    <w:rsid w:val="009D7BAF"/>
    <w:rsid w:val="009D7D8C"/>
    <w:rsid w:val="009D7E12"/>
    <w:rsid w:val="009E01A2"/>
    <w:rsid w:val="009E0265"/>
    <w:rsid w:val="009E02AE"/>
    <w:rsid w:val="009E059F"/>
    <w:rsid w:val="009E0A67"/>
    <w:rsid w:val="009E205B"/>
    <w:rsid w:val="009E229F"/>
    <w:rsid w:val="009E3116"/>
    <w:rsid w:val="009E35E6"/>
    <w:rsid w:val="009E4669"/>
    <w:rsid w:val="009E4745"/>
    <w:rsid w:val="009E49C0"/>
    <w:rsid w:val="009E4AD6"/>
    <w:rsid w:val="009E5A24"/>
    <w:rsid w:val="009E5C34"/>
    <w:rsid w:val="009E5DA9"/>
    <w:rsid w:val="009E601C"/>
    <w:rsid w:val="009E630D"/>
    <w:rsid w:val="009E6587"/>
    <w:rsid w:val="009E66AE"/>
    <w:rsid w:val="009E727C"/>
    <w:rsid w:val="009E73FD"/>
    <w:rsid w:val="009E7510"/>
    <w:rsid w:val="009E79AD"/>
    <w:rsid w:val="009E7D70"/>
    <w:rsid w:val="009F04C4"/>
    <w:rsid w:val="009F07D9"/>
    <w:rsid w:val="009F0EF6"/>
    <w:rsid w:val="009F109E"/>
    <w:rsid w:val="009F1844"/>
    <w:rsid w:val="009F1F4A"/>
    <w:rsid w:val="009F20A1"/>
    <w:rsid w:val="009F2737"/>
    <w:rsid w:val="009F2772"/>
    <w:rsid w:val="009F29B0"/>
    <w:rsid w:val="009F2C05"/>
    <w:rsid w:val="009F2E4B"/>
    <w:rsid w:val="009F2F88"/>
    <w:rsid w:val="009F3250"/>
    <w:rsid w:val="009F33D8"/>
    <w:rsid w:val="009F3E72"/>
    <w:rsid w:val="009F3F97"/>
    <w:rsid w:val="009F4115"/>
    <w:rsid w:val="009F4280"/>
    <w:rsid w:val="009F44E1"/>
    <w:rsid w:val="009F521E"/>
    <w:rsid w:val="009F5382"/>
    <w:rsid w:val="009F5D37"/>
    <w:rsid w:val="009F5FDB"/>
    <w:rsid w:val="009F60C8"/>
    <w:rsid w:val="009F66E4"/>
    <w:rsid w:val="009F6C74"/>
    <w:rsid w:val="009F7022"/>
    <w:rsid w:val="009F77AD"/>
    <w:rsid w:val="009F794F"/>
    <w:rsid w:val="009F7AAD"/>
    <w:rsid w:val="00A00BDD"/>
    <w:rsid w:val="00A00E35"/>
    <w:rsid w:val="00A010DF"/>
    <w:rsid w:val="00A01164"/>
    <w:rsid w:val="00A01673"/>
    <w:rsid w:val="00A01A1C"/>
    <w:rsid w:val="00A024F7"/>
    <w:rsid w:val="00A02BDE"/>
    <w:rsid w:val="00A02EA1"/>
    <w:rsid w:val="00A02FFE"/>
    <w:rsid w:val="00A0344E"/>
    <w:rsid w:val="00A0425F"/>
    <w:rsid w:val="00A04504"/>
    <w:rsid w:val="00A045B4"/>
    <w:rsid w:val="00A0464D"/>
    <w:rsid w:val="00A04915"/>
    <w:rsid w:val="00A0510D"/>
    <w:rsid w:val="00A051B5"/>
    <w:rsid w:val="00A0534C"/>
    <w:rsid w:val="00A05A5F"/>
    <w:rsid w:val="00A05A79"/>
    <w:rsid w:val="00A05B95"/>
    <w:rsid w:val="00A05F50"/>
    <w:rsid w:val="00A066C3"/>
    <w:rsid w:val="00A06C47"/>
    <w:rsid w:val="00A07464"/>
    <w:rsid w:val="00A077D7"/>
    <w:rsid w:val="00A101A8"/>
    <w:rsid w:val="00A1047A"/>
    <w:rsid w:val="00A1064D"/>
    <w:rsid w:val="00A10E8B"/>
    <w:rsid w:val="00A10FEF"/>
    <w:rsid w:val="00A11083"/>
    <w:rsid w:val="00A110FD"/>
    <w:rsid w:val="00A1115F"/>
    <w:rsid w:val="00A111B7"/>
    <w:rsid w:val="00A11239"/>
    <w:rsid w:val="00A1183D"/>
    <w:rsid w:val="00A11991"/>
    <w:rsid w:val="00A11BC1"/>
    <w:rsid w:val="00A124BA"/>
    <w:rsid w:val="00A12A73"/>
    <w:rsid w:val="00A13299"/>
    <w:rsid w:val="00A138E4"/>
    <w:rsid w:val="00A13C79"/>
    <w:rsid w:val="00A14A9B"/>
    <w:rsid w:val="00A152DF"/>
    <w:rsid w:val="00A155D1"/>
    <w:rsid w:val="00A15B2B"/>
    <w:rsid w:val="00A15C9A"/>
    <w:rsid w:val="00A15CB1"/>
    <w:rsid w:val="00A15DDD"/>
    <w:rsid w:val="00A1649A"/>
    <w:rsid w:val="00A165E8"/>
    <w:rsid w:val="00A17156"/>
    <w:rsid w:val="00A1736D"/>
    <w:rsid w:val="00A1752E"/>
    <w:rsid w:val="00A1769F"/>
    <w:rsid w:val="00A17937"/>
    <w:rsid w:val="00A17AD3"/>
    <w:rsid w:val="00A17C2A"/>
    <w:rsid w:val="00A20310"/>
    <w:rsid w:val="00A20727"/>
    <w:rsid w:val="00A207D5"/>
    <w:rsid w:val="00A209A7"/>
    <w:rsid w:val="00A20A6A"/>
    <w:rsid w:val="00A20B50"/>
    <w:rsid w:val="00A20CED"/>
    <w:rsid w:val="00A20E29"/>
    <w:rsid w:val="00A217CB"/>
    <w:rsid w:val="00A21B8F"/>
    <w:rsid w:val="00A21F17"/>
    <w:rsid w:val="00A22538"/>
    <w:rsid w:val="00A225E4"/>
    <w:rsid w:val="00A22FFD"/>
    <w:rsid w:val="00A23982"/>
    <w:rsid w:val="00A2432A"/>
    <w:rsid w:val="00A244F9"/>
    <w:rsid w:val="00A249C2"/>
    <w:rsid w:val="00A24B57"/>
    <w:rsid w:val="00A252E8"/>
    <w:rsid w:val="00A259BD"/>
    <w:rsid w:val="00A25A38"/>
    <w:rsid w:val="00A25EDC"/>
    <w:rsid w:val="00A26216"/>
    <w:rsid w:val="00A265C5"/>
    <w:rsid w:val="00A2708B"/>
    <w:rsid w:val="00A274AB"/>
    <w:rsid w:val="00A27A11"/>
    <w:rsid w:val="00A30404"/>
    <w:rsid w:val="00A305E8"/>
    <w:rsid w:val="00A30C9B"/>
    <w:rsid w:val="00A31205"/>
    <w:rsid w:val="00A31254"/>
    <w:rsid w:val="00A31298"/>
    <w:rsid w:val="00A31385"/>
    <w:rsid w:val="00A31398"/>
    <w:rsid w:val="00A31CDB"/>
    <w:rsid w:val="00A325C5"/>
    <w:rsid w:val="00A328F4"/>
    <w:rsid w:val="00A32BA3"/>
    <w:rsid w:val="00A32EFF"/>
    <w:rsid w:val="00A33320"/>
    <w:rsid w:val="00A33B7F"/>
    <w:rsid w:val="00A33D02"/>
    <w:rsid w:val="00A33EB9"/>
    <w:rsid w:val="00A342AD"/>
    <w:rsid w:val="00A34789"/>
    <w:rsid w:val="00A34CC6"/>
    <w:rsid w:val="00A34D9D"/>
    <w:rsid w:val="00A34EA6"/>
    <w:rsid w:val="00A35C83"/>
    <w:rsid w:val="00A35E7F"/>
    <w:rsid w:val="00A35F9A"/>
    <w:rsid w:val="00A36751"/>
    <w:rsid w:val="00A373DA"/>
    <w:rsid w:val="00A37C3F"/>
    <w:rsid w:val="00A37CE9"/>
    <w:rsid w:val="00A4030B"/>
    <w:rsid w:val="00A40970"/>
    <w:rsid w:val="00A40F80"/>
    <w:rsid w:val="00A4113B"/>
    <w:rsid w:val="00A415B9"/>
    <w:rsid w:val="00A417F4"/>
    <w:rsid w:val="00A418C6"/>
    <w:rsid w:val="00A41FDB"/>
    <w:rsid w:val="00A427B8"/>
    <w:rsid w:val="00A428C2"/>
    <w:rsid w:val="00A42D69"/>
    <w:rsid w:val="00A42FD5"/>
    <w:rsid w:val="00A435D3"/>
    <w:rsid w:val="00A43F14"/>
    <w:rsid w:val="00A44844"/>
    <w:rsid w:val="00A45119"/>
    <w:rsid w:val="00A457A7"/>
    <w:rsid w:val="00A459EC"/>
    <w:rsid w:val="00A45EA0"/>
    <w:rsid w:val="00A461E2"/>
    <w:rsid w:val="00A4645B"/>
    <w:rsid w:val="00A4647F"/>
    <w:rsid w:val="00A4705A"/>
    <w:rsid w:val="00A47C00"/>
    <w:rsid w:val="00A47C32"/>
    <w:rsid w:val="00A5031D"/>
    <w:rsid w:val="00A505CC"/>
    <w:rsid w:val="00A50777"/>
    <w:rsid w:val="00A50AC9"/>
    <w:rsid w:val="00A514A6"/>
    <w:rsid w:val="00A51A2B"/>
    <w:rsid w:val="00A52016"/>
    <w:rsid w:val="00A52092"/>
    <w:rsid w:val="00A52DCB"/>
    <w:rsid w:val="00A52DD1"/>
    <w:rsid w:val="00A539DE"/>
    <w:rsid w:val="00A53E43"/>
    <w:rsid w:val="00A54223"/>
    <w:rsid w:val="00A543EF"/>
    <w:rsid w:val="00A54B49"/>
    <w:rsid w:val="00A54BAE"/>
    <w:rsid w:val="00A5563D"/>
    <w:rsid w:val="00A5675A"/>
    <w:rsid w:val="00A56D74"/>
    <w:rsid w:val="00A57A00"/>
    <w:rsid w:val="00A57B45"/>
    <w:rsid w:val="00A6000E"/>
    <w:rsid w:val="00A601AA"/>
    <w:rsid w:val="00A60C19"/>
    <w:rsid w:val="00A61492"/>
    <w:rsid w:val="00A61549"/>
    <w:rsid w:val="00A619E4"/>
    <w:rsid w:val="00A61A89"/>
    <w:rsid w:val="00A61C8C"/>
    <w:rsid w:val="00A62617"/>
    <w:rsid w:val="00A62769"/>
    <w:rsid w:val="00A62B34"/>
    <w:rsid w:val="00A63906"/>
    <w:rsid w:val="00A64699"/>
    <w:rsid w:val="00A6475A"/>
    <w:rsid w:val="00A647E2"/>
    <w:rsid w:val="00A64A24"/>
    <w:rsid w:val="00A64A49"/>
    <w:rsid w:val="00A64BC9"/>
    <w:rsid w:val="00A65362"/>
    <w:rsid w:val="00A65EB5"/>
    <w:rsid w:val="00A65F8C"/>
    <w:rsid w:val="00A66F2A"/>
    <w:rsid w:val="00A66F9D"/>
    <w:rsid w:val="00A67282"/>
    <w:rsid w:val="00A672DD"/>
    <w:rsid w:val="00A676CF"/>
    <w:rsid w:val="00A677B0"/>
    <w:rsid w:val="00A67C13"/>
    <w:rsid w:val="00A67C70"/>
    <w:rsid w:val="00A67D37"/>
    <w:rsid w:val="00A702A4"/>
    <w:rsid w:val="00A706EB"/>
    <w:rsid w:val="00A70900"/>
    <w:rsid w:val="00A710F3"/>
    <w:rsid w:val="00A711BB"/>
    <w:rsid w:val="00A7137D"/>
    <w:rsid w:val="00A718DA"/>
    <w:rsid w:val="00A7221C"/>
    <w:rsid w:val="00A725FB"/>
    <w:rsid w:val="00A72861"/>
    <w:rsid w:val="00A7333E"/>
    <w:rsid w:val="00A738DC"/>
    <w:rsid w:val="00A73BC8"/>
    <w:rsid w:val="00A73CAE"/>
    <w:rsid w:val="00A73E1A"/>
    <w:rsid w:val="00A73EF0"/>
    <w:rsid w:val="00A74390"/>
    <w:rsid w:val="00A7567A"/>
    <w:rsid w:val="00A756BE"/>
    <w:rsid w:val="00A7598B"/>
    <w:rsid w:val="00A76170"/>
    <w:rsid w:val="00A76F4B"/>
    <w:rsid w:val="00A77260"/>
    <w:rsid w:val="00A773A9"/>
    <w:rsid w:val="00A77A5B"/>
    <w:rsid w:val="00A8018B"/>
    <w:rsid w:val="00A80211"/>
    <w:rsid w:val="00A80760"/>
    <w:rsid w:val="00A809F6"/>
    <w:rsid w:val="00A81145"/>
    <w:rsid w:val="00A82BDF"/>
    <w:rsid w:val="00A83034"/>
    <w:rsid w:val="00A83120"/>
    <w:rsid w:val="00A835EE"/>
    <w:rsid w:val="00A83948"/>
    <w:rsid w:val="00A83F37"/>
    <w:rsid w:val="00A84067"/>
    <w:rsid w:val="00A85632"/>
    <w:rsid w:val="00A856C1"/>
    <w:rsid w:val="00A85D0E"/>
    <w:rsid w:val="00A85D3B"/>
    <w:rsid w:val="00A86A25"/>
    <w:rsid w:val="00A86C97"/>
    <w:rsid w:val="00A86E11"/>
    <w:rsid w:val="00A87DD4"/>
    <w:rsid w:val="00A87E3B"/>
    <w:rsid w:val="00A90004"/>
    <w:rsid w:val="00A908AD"/>
    <w:rsid w:val="00A908CB"/>
    <w:rsid w:val="00A90EB3"/>
    <w:rsid w:val="00A90ED7"/>
    <w:rsid w:val="00A92068"/>
    <w:rsid w:val="00A9219C"/>
    <w:rsid w:val="00A9241D"/>
    <w:rsid w:val="00A924A0"/>
    <w:rsid w:val="00A927E8"/>
    <w:rsid w:val="00A92B2C"/>
    <w:rsid w:val="00A92B30"/>
    <w:rsid w:val="00A92BBC"/>
    <w:rsid w:val="00A92C99"/>
    <w:rsid w:val="00A933B7"/>
    <w:rsid w:val="00A939D7"/>
    <w:rsid w:val="00A93A9C"/>
    <w:rsid w:val="00A93C4A"/>
    <w:rsid w:val="00A940A5"/>
    <w:rsid w:val="00A944CF"/>
    <w:rsid w:val="00A94962"/>
    <w:rsid w:val="00A94D0C"/>
    <w:rsid w:val="00A94EB3"/>
    <w:rsid w:val="00A95676"/>
    <w:rsid w:val="00A95999"/>
    <w:rsid w:val="00A95EE1"/>
    <w:rsid w:val="00A95FFC"/>
    <w:rsid w:val="00A960A7"/>
    <w:rsid w:val="00A96360"/>
    <w:rsid w:val="00A965B5"/>
    <w:rsid w:val="00A96D26"/>
    <w:rsid w:val="00A97206"/>
    <w:rsid w:val="00A97604"/>
    <w:rsid w:val="00A9774D"/>
    <w:rsid w:val="00A979DC"/>
    <w:rsid w:val="00A97DD8"/>
    <w:rsid w:val="00AA08DF"/>
    <w:rsid w:val="00AA094D"/>
    <w:rsid w:val="00AA0BBD"/>
    <w:rsid w:val="00AA0F47"/>
    <w:rsid w:val="00AA0F6A"/>
    <w:rsid w:val="00AA196F"/>
    <w:rsid w:val="00AA2A3B"/>
    <w:rsid w:val="00AA3BB2"/>
    <w:rsid w:val="00AA4053"/>
    <w:rsid w:val="00AA46ED"/>
    <w:rsid w:val="00AA51B0"/>
    <w:rsid w:val="00AA5391"/>
    <w:rsid w:val="00AA5625"/>
    <w:rsid w:val="00AA582B"/>
    <w:rsid w:val="00AA5F55"/>
    <w:rsid w:val="00AA6078"/>
    <w:rsid w:val="00AA622B"/>
    <w:rsid w:val="00AA6BE8"/>
    <w:rsid w:val="00AA6E16"/>
    <w:rsid w:val="00AA6F0A"/>
    <w:rsid w:val="00AA7A35"/>
    <w:rsid w:val="00AB05AE"/>
    <w:rsid w:val="00AB07EF"/>
    <w:rsid w:val="00AB119E"/>
    <w:rsid w:val="00AB1AC1"/>
    <w:rsid w:val="00AB1B2F"/>
    <w:rsid w:val="00AB1C60"/>
    <w:rsid w:val="00AB2007"/>
    <w:rsid w:val="00AB29F0"/>
    <w:rsid w:val="00AB2A38"/>
    <w:rsid w:val="00AB2B82"/>
    <w:rsid w:val="00AB2C19"/>
    <w:rsid w:val="00AB2CEF"/>
    <w:rsid w:val="00AB31F4"/>
    <w:rsid w:val="00AB3221"/>
    <w:rsid w:val="00AB3957"/>
    <w:rsid w:val="00AB3C98"/>
    <w:rsid w:val="00AB3E46"/>
    <w:rsid w:val="00AB40CC"/>
    <w:rsid w:val="00AB4180"/>
    <w:rsid w:val="00AB4438"/>
    <w:rsid w:val="00AB4721"/>
    <w:rsid w:val="00AB47D1"/>
    <w:rsid w:val="00AB485F"/>
    <w:rsid w:val="00AB4A12"/>
    <w:rsid w:val="00AB4A19"/>
    <w:rsid w:val="00AB4D1B"/>
    <w:rsid w:val="00AB5029"/>
    <w:rsid w:val="00AB5A78"/>
    <w:rsid w:val="00AB5E9F"/>
    <w:rsid w:val="00AB5F56"/>
    <w:rsid w:val="00AB676F"/>
    <w:rsid w:val="00AB6EBB"/>
    <w:rsid w:val="00AB7DE9"/>
    <w:rsid w:val="00AC09E2"/>
    <w:rsid w:val="00AC0B2D"/>
    <w:rsid w:val="00AC0B76"/>
    <w:rsid w:val="00AC1161"/>
    <w:rsid w:val="00AC12EC"/>
    <w:rsid w:val="00AC14EE"/>
    <w:rsid w:val="00AC1766"/>
    <w:rsid w:val="00AC19E3"/>
    <w:rsid w:val="00AC1A0C"/>
    <w:rsid w:val="00AC2372"/>
    <w:rsid w:val="00AC2398"/>
    <w:rsid w:val="00AC2C39"/>
    <w:rsid w:val="00AC2E75"/>
    <w:rsid w:val="00AC3898"/>
    <w:rsid w:val="00AC3B6F"/>
    <w:rsid w:val="00AC3B77"/>
    <w:rsid w:val="00AC3DB2"/>
    <w:rsid w:val="00AC4062"/>
    <w:rsid w:val="00AC4471"/>
    <w:rsid w:val="00AC45F8"/>
    <w:rsid w:val="00AC4AEA"/>
    <w:rsid w:val="00AC5842"/>
    <w:rsid w:val="00AC590B"/>
    <w:rsid w:val="00AC5AE8"/>
    <w:rsid w:val="00AC68E1"/>
    <w:rsid w:val="00AC6CAD"/>
    <w:rsid w:val="00AD0544"/>
    <w:rsid w:val="00AD06E9"/>
    <w:rsid w:val="00AD1355"/>
    <w:rsid w:val="00AD169C"/>
    <w:rsid w:val="00AD24F6"/>
    <w:rsid w:val="00AD283E"/>
    <w:rsid w:val="00AD2B20"/>
    <w:rsid w:val="00AD2BF9"/>
    <w:rsid w:val="00AD30D0"/>
    <w:rsid w:val="00AD354C"/>
    <w:rsid w:val="00AD3AD3"/>
    <w:rsid w:val="00AD40A9"/>
    <w:rsid w:val="00AD45B0"/>
    <w:rsid w:val="00AD4BD9"/>
    <w:rsid w:val="00AD4CD8"/>
    <w:rsid w:val="00AD50E5"/>
    <w:rsid w:val="00AD527D"/>
    <w:rsid w:val="00AD5BA2"/>
    <w:rsid w:val="00AD690C"/>
    <w:rsid w:val="00AD6D63"/>
    <w:rsid w:val="00AD7605"/>
    <w:rsid w:val="00AD7C34"/>
    <w:rsid w:val="00AE00B6"/>
    <w:rsid w:val="00AE012C"/>
    <w:rsid w:val="00AE0919"/>
    <w:rsid w:val="00AE132C"/>
    <w:rsid w:val="00AE1454"/>
    <w:rsid w:val="00AE157E"/>
    <w:rsid w:val="00AE163A"/>
    <w:rsid w:val="00AE1863"/>
    <w:rsid w:val="00AE1F8C"/>
    <w:rsid w:val="00AE2989"/>
    <w:rsid w:val="00AE2B9B"/>
    <w:rsid w:val="00AE31AE"/>
    <w:rsid w:val="00AE327E"/>
    <w:rsid w:val="00AE3C10"/>
    <w:rsid w:val="00AE3C79"/>
    <w:rsid w:val="00AE41A1"/>
    <w:rsid w:val="00AE4458"/>
    <w:rsid w:val="00AE45D5"/>
    <w:rsid w:val="00AE4860"/>
    <w:rsid w:val="00AE4C43"/>
    <w:rsid w:val="00AE4C91"/>
    <w:rsid w:val="00AE517F"/>
    <w:rsid w:val="00AE52F3"/>
    <w:rsid w:val="00AE545A"/>
    <w:rsid w:val="00AE545D"/>
    <w:rsid w:val="00AE555C"/>
    <w:rsid w:val="00AE6435"/>
    <w:rsid w:val="00AE677F"/>
    <w:rsid w:val="00AE695E"/>
    <w:rsid w:val="00AE763D"/>
    <w:rsid w:val="00AE7820"/>
    <w:rsid w:val="00AF022B"/>
    <w:rsid w:val="00AF038D"/>
    <w:rsid w:val="00AF0652"/>
    <w:rsid w:val="00AF18EA"/>
    <w:rsid w:val="00AF1DE0"/>
    <w:rsid w:val="00AF230E"/>
    <w:rsid w:val="00AF2842"/>
    <w:rsid w:val="00AF2D73"/>
    <w:rsid w:val="00AF30D3"/>
    <w:rsid w:val="00AF3A5F"/>
    <w:rsid w:val="00AF3B58"/>
    <w:rsid w:val="00AF3C2C"/>
    <w:rsid w:val="00AF4436"/>
    <w:rsid w:val="00AF537A"/>
    <w:rsid w:val="00AF545A"/>
    <w:rsid w:val="00AF56CD"/>
    <w:rsid w:val="00AF63B7"/>
    <w:rsid w:val="00AF6B54"/>
    <w:rsid w:val="00AF70D8"/>
    <w:rsid w:val="00AF713B"/>
    <w:rsid w:val="00AF72CD"/>
    <w:rsid w:val="00B002D4"/>
    <w:rsid w:val="00B002E9"/>
    <w:rsid w:val="00B00AD9"/>
    <w:rsid w:val="00B01202"/>
    <w:rsid w:val="00B013EB"/>
    <w:rsid w:val="00B0142B"/>
    <w:rsid w:val="00B01563"/>
    <w:rsid w:val="00B015A3"/>
    <w:rsid w:val="00B01695"/>
    <w:rsid w:val="00B0199C"/>
    <w:rsid w:val="00B024D3"/>
    <w:rsid w:val="00B026B7"/>
    <w:rsid w:val="00B02873"/>
    <w:rsid w:val="00B029E4"/>
    <w:rsid w:val="00B031C2"/>
    <w:rsid w:val="00B03310"/>
    <w:rsid w:val="00B0356C"/>
    <w:rsid w:val="00B0386D"/>
    <w:rsid w:val="00B0397A"/>
    <w:rsid w:val="00B0399A"/>
    <w:rsid w:val="00B03AB9"/>
    <w:rsid w:val="00B045D3"/>
    <w:rsid w:val="00B049D8"/>
    <w:rsid w:val="00B05008"/>
    <w:rsid w:val="00B05C81"/>
    <w:rsid w:val="00B05D39"/>
    <w:rsid w:val="00B05D8F"/>
    <w:rsid w:val="00B060A5"/>
    <w:rsid w:val="00B06505"/>
    <w:rsid w:val="00B066EF"/>
    <w:rsid w:val="00B06C60"/>
    <w:rsid w:val="00B07077"/>
    <w:rsid w:val="00B07343"/>
    <w:rsid w:val="00B07700"/>
    <w:rsid w:val="00B0785B"/>
    <w:rsid w:val="00B07D64"/>
    <w:rsid w:val="00B103FF"/>
    <w:rsid w:val="00B1052F"/>
    <w:rsid w:val="00B10D5A"/>
    <w:rsid w:val="00B11046"/>
    <w:rsid w:val="00B11267"/>
    <w:rsid w:val="00B11E89"/>
    <w:rsid w:val="00B11EC6"/>
    <w:rsid w:val="00B11F43"/>
    <w:rsid w:val="00B122F7"/>
    <w:rsid w:val="00B124D0"/>
    <w:rsid w:val="00B1269A"/>
    <w:rsid w:val="00B128A6"/>
    <w:rsid w:val="00B12DC1"/>
    <w:rsid w:val="00B13201"/>
    <w:rsid w:val="00B1357B"/>
    <w:rsid w:val="00B13771"/>
    <w:rsid w:val="00B14181"/>
    <w:rsid w:val="00B142D8"/>
    <w:rsid w:val="00B149D9"/>
    <w:rsid w:val="00B1640F"/>
    <w:rsid w:val="00B165E7"/>
    <w:rsid w:val="00B16919"/>
    <w:rsid w:val="00B17045"/>
    <w:rsid w:val="00B17491"/>
    <w:rsid w:val="00B17612"/>
    <w:rsid w:val="00B17E9D"/>
    <w:rsid w:val="00B202E1"/>
    <w:rsid w:val="00B205FA"/>
    <w:rsid w:val="00B206E6"/>
    <w:rsid w:val="00B20EEB"/>
    <w:rsid w:val="00B2122B"/>
    <w:rsid w:val="00B2143E"/>
    <w:rsid w:val="00B21BDF"/>
    <w:rsid w:val="00B222FD"/>
    <w:rsid w:val="00B224F1"/>
    <w:rsid w:val="00B2298A"/>
    <w:rsid w:val="00B22C5B"/>
    <w:rsid w:val="00B2327B"/>
    <w:rsid w:val="00B23285"/>
    <w:rsid w:val="00B23833"/>
    <w:rsid w:val="00B23EDD"/>
    <w:rsid w:val="00B23FA7"/>
    <w:rsid w:val="00B24E11"/>
    <w:rsid w:val="00B25AE2"/>
    <w:rsid w:val="00B25D69"/>
    <w:rsid w:val="00B25DC2"/>
    <w:rsid w:val="00B26902"/>
    <w:rsid w:val="00B26A9A"/>
    <w:rsid w:val="00B26BF1"/>
    <w:rsid w:val="00B27539"/>
    <w:rsid w:val="00B27587"/>
    <w:rsid w:val="00B27736"/>
    <w:rsid w:val="00B27A14"/>
    <w:rsid w:val="00B3011C"/>
    <w:rsid w:val="00B30659"/>
    <w:rsid w:val="00B307F8"/>
    <w:rsid w:val="00B30E1E"/>
    <w:rsid w:val="00B31870"/>
    <w:rsid w:val="00B319C2"/>
    <w:rsid w:val="00B31C80"/>
    <w:rsid w:val="00B324DE"/>
    <w:rsid w:val="00B32E31"/>
    <w:rsid w:val="00B33157"/>
    <w:rsid w:val="00B33295"/>
    <w:rsid w:val="00B33346"/>
    <w:rsid w:val="00B33EE4"/>
    <w:rsid w:val="00B34B2B"/>
    <w:rsid w:val="00B34D72"/>
    <w:rsid w:val="00B350C0"/>
    <w:rsid w:val="00B356CE"/>
    <w:rsid w:val="00B35833"/>
    <w:rsid w:val="00B35B39"/>
    <w:rsid w:val="00B35B40"/>
    <w:rsid w:val="00B35C79"/>
    <w:rsid w:val="00B35CC0"/>
    <w:rsid w:val="00B3664E"/>
    <w:rsid w:val="00B36BEF"/>
    <w:rsid w:val="00B376B3"/>
    <w:rsid w:val="00B3787B"/>
    <w:rsid w:val="00B37F52"/>
    <w:rsid w:val="00B406B3"/>
    <w:rsid w:val="00B40B0C"/>
    <w:rsid w:val="00B40B19"/>
    <w:rsid w:val="00B40D0B"/>
    <w:rsid w:val="00B410BF"/>
    <w:rsid w:val="00B4166E"/>
    <w:rsid w:val="00B42454"/>
    <w:rsid w:val="00B43162"/>
    <w:rsid w:val="00B43534"/>
    <w:rsid w:val="00B43B33"/>
    <w:rsid w:val="00B43E62"/>
    <w:rsid w:val="00B44453"/>
    <w:rsid w:val="00B44B5D"/>
    <w:rsid w:val="00B4586E"/>
    <w:rsid w:val="00B45885"/>
    <w:rsid w:val="00B45DB5"/>
    <w:rsid w:val="00B461BB"/>
    <w:rsid w:val="00B46E73"/>
    <w:rsid w:val="00B471BF"/>
    <w:rsid w:val="00B472D5"/>
    <w:rsid w:val="00B4739F"/>
    <w:rsid w:val="00B477C1"/>
    <w:rsid w:val="00B47A92"/>
    <w:rsid w:val="00B47B04"/>
    <w:rsid w:val="00B47BEC"/>
    <w:rsid w:val="00B47CAD"/>
    <w:rsid w:val="00B501A4"/>
    <w:rsid w:val="00B50463"/>
    <w:rsid w:val="00B50B15"/>
    <w:rsid w:val="00B50BBD"/>
    <w:rsid w:val="00B50C9F"/>
    <w:rsid w:val="00B50EFC"/>
    <w:rsid w:val="00B50F56"/>
    <w:rsid w:val="00B51897"/>
    <w:rsid w:val="00B51E41"/>
    <w:rsid w:val="00B51FE9"/>
    <w:rsid w:val="00B520DC"/>
    <w:rsid w:val="00B5263B"/>
    <w:rsid w:val="00B52C2E"/>
    <w:rsid w:val="00B5355E"/>
    <w:rsid w:val="00B536A6"/>
    <w:rsid w:val="00B539E5"/>
    <w:rsid w:val="00B54342"/>
    <w:rsid w:val="00B546BA"/>
    <w:rsid w:val="00B546BD"/>
    <w:rsid w:val="00B54B92"/>
    <w:rsid w:val="00B55178"/>
    <w:rsid w:val="00B551B1"/>
    <w:rsid w:val="00B551B3"/>
    <w:rsid w:val="00B55D22"/>
    <w:rsid w:val="00B55F3B"/>
    <w:rsid w:val="00B5600F"/>
    <w:rsid w:val="00B56869"/>
    <w:rsid w:val="00B56888"/>
    <w:rsid w:val="00B56DF0"/>
    <w:rsid w:val="00B56E2A"/>
    <w:rsid w:val="00B56E2D"/>
    <w:rsid w:val="00B56EC8"/>
    <w:rsid w:val="00B56ECA"/>
    <w:rsid w:val="00B570A1"/>
    <w:rsid w:val="00B57345"/>
    <w:rsid w:val="00B57451"/>
    <w:rsid w:val="00B57676"/>
    <w:rsid w:val="00B60579"/>
    <w:rsid w:val="00B606E8"/>
    <w:rsid w:val="00B612BB"/>
    <w:rsid w:val="00B6141E"/>
    <w:rsid w:val="00B61902"/>
    <w:rsid w:val="00B62DC6"/>
    <w:rsid w:val="00B6363F"/>
    <w:rsid w:val="00B6397E"/>
    <w:rsid w:val="00B64128"/>
    <w:rsid w:val="00B64F9C"/>
    <w:rsid w:val="00B6549E"/>
    <w:rsid w:val="00B65500"/>
    <w:rsid w:val="00B65831"/>
    <w:rsid w:val="00B65A48"/>
    <w:rsid w:val="00B65E37"/>
    <w:rsid w:val="00B66373"/>
    <w:rsid w:val="00B670A4"/>
    <w:rsid w:val="00B67295"/>
    <w:rsid w:val="00B679FD"/>
    <w:rsid w:val="00B67B0D"/>
    <w:rsid w:val="00B70117"/>
    <w:rsid w:val="00B70538"/>
    <w:rsid w:val="00B7079E"/>
    <w:rsid w:val="00B70889"/>
    <w:rsid w:val="00B70DB3"/>
    <w:rsid w:val="00B70EE2"/>
    <w:rsid w:val="00B70F5B"/>
    <w:rsid w:val="00B71009"/>
    <w:rsid w:val="00B714D3"/>
    <w:rsid w:val="00B717B1"/>
    <w:rsid w:val="00B7192C"/>
    <w:rsid w:val="00B71C38"/>
    <w:rsid w:val="00B72231"/>
    <w:rsid w:val="00B72343"/>
    <w:rsid w:val="00B72B28"/>
    <w:rsid w:val="00B7324E"/>
    <w:rsid w:val="00B735D1"/>
    <w:rsid w:val="00B73B96"/>
    <w:rsid w:val="00B7405E"/>
    <w:rsid w:val="00B752AB"/>
    <w:rsid w:val="00B7559F"/>
    <w:rsid w:val="00B75AFE"/>
    <w:rsid w:val="00B768F0"/>
    <w:rsid w:val="00B76C59"/>
    <w:rsid w:val="00B774A1"/>
    <w:rsid w:val="00B77579"/>
    <w:rsid w:val="00B77DE5"/>
    <w:rsid w:val="00B77FE8"/>
    <w:rsid w:val="00B80389"/>
    <w:rsid w:val="00B8075C"/>
    <w:rsid w:val="00B80810"/>
    <w:rsid w:val="00B80A6D"/>
    <w:rsid w:val="00B80E3A"/>
    <w:rsid w:val="00B80ECA"/>
    <w:rsid w:val="00B81411"/>
    <w:rsid w:val="00B814E4"/>
    <w:rsid w:val="00B828D8"/>
    <w:rsid w:val="00B8292B"/>
    <w:rsid w:val="00B82E04"/>
    <w:rsid w:val="00B8308D"/>
    <w:rsid w:val="00B83EDD"/>
    <w:rsid w:val="00B8428E"/>
    <w:rsid w:val="00B84391"/>
    <w:rsid w:val="00B843CD"/>
    <w:rsid w:val="00B845E0"/>
    <w:rsid w:val="00B84910"/>
    <w:rsid w:val="00B85B28"/>
    <w:rsid w:val="00B85E2F"/>
    <w:rsid w:val="00B86902"/>
    <w:rsid w:val="00B86B54"/>
    <w:rsid w:val="00B86D95"/>
    <w:rsid w:val="00B86F31"/>
    <w:rsid w:val="00B87024"/>
    <w:rsid w:val="00B87C1D"/>
    <w:rsid w:val="00B90008"/>
    <w:rsid w:val="00B907A7"/>
    <w:rsid w:val="00B90D17"/>
    <w:rsid w:val="00B90EB6"/>
    <w:rsid w:val="00B91037"/>
    <w:rsid w:val="00B91546"/>
    <w:rsid w:val="00B91587"/>
    <w:rsid w:val="00B91B92"/>
    <w:rsid w:val="00B91D3A"/>
    <w:rsid w:val="00B91E81"/>
    <w:rsid w:val="00B92215"/>
    <w:rsid w:val="00B92F26"/>
    <w:rsid w:val="00B92F7E"/>
    <w:rsid w:val="00B9311D"/>
    <w:rsid w:val="00B93336"/>
    <w:rsid w:val="00B9340B"/>
    <w:rsid w:val="00B9343F"/>
    <w:rsid w:val="00B93986"/>
    <w:rsid w:val="00B949AE"/>
    <w:rsid w:val="00B949EB"/>
    <w:rsid w:val="00B94C5D"/>
    <w:rsid w:val="00B94FC8"/>
    <w:rsid w:val="00B95F36"/>
    <w:rsid w:val="00B96172"/>
    <w:rsid w:val="00B9684B"/>
    <w:rsid w:val="00B96984"/>
    <w:rsid w:val="00B96E34"/>
    <w:rsid w:val="00B96F55"/>
    <w:rsid w:val="00B9704F"/>
    <w:rsid w:val="00B97338"/>
    <w:rsid w:val="00B97443"/>
    <w:rsid w:val="00B97854"/>
    <w:rsid w:val="00B9795B"/>
    <w:rsid w:val="00BA13CA"/>
    <w:rsid w:val="00BA2BDC"/>
    <w:rsid w:val="00BA2DFA"/>
    <w:rsid w:val="00BA34BF"/>
    <w:rsid w:val="00BA35C9"/>
    <w:rsid w:val="00BA3EA8"/>
    <w:rsid w:val="00BA3F84"/>
    <w:rsid w:val="00BA4382"/>
    <w:rsid w:val="00BA57C6"/>
    <w:rsid w:val="00BA5BC1"/>
    <w:rsid w:val="00BA652A"/>
    <w:rsid w:val="00BA77F7"/>
    <w:rsid w:val="00BB0B5D"/>
    <w:rsid w:val="00BB1A2F"/>
    <w:rsid w:val="00BB28A2"/>
    <w:rsid w:val="00BB32F5"/>
    <w:rsid w:val="00BB3A50"/>
    <w:rsid w:val="00BB3F9E"/>
    <w:rsid w:val="00BB4A2E"/>
    <w:rsid w:val="00BB4E09"/>
    <w:rsid w:val="00BB566F"/>
    <w:rsid w:val="00BB5F6B"/>
    <w:rsid w:val="00BB645D"/>
    <w:rsid w:val="00BB65F1"/>
    <w:rsid w:val="00BB6885"/>
    <w:rsid w:val="00BB6A64"/>
    <w:rsid w:val="00BB6F10"/>
    <w:rsid w:val="00BB6F7C"/>
    <w:rsid w:val="00BB70EB"/>
    <w:rsid w:val="00BB7618"/>
    <w:rsid w:val="00BB762B"/>
    <w:rsid w:val="00BB765C"/>
    <w:rsid w:val="00BB78E9"/>
    <w:rsid w:val="00BB790C"/>
    <w:rsid w:val="00BB7BE4"/>
    <w:rsid w:val="00BC1145"/>
    <w:rsid w:val="00BC1BFA"/>
    <w:rsid w:val="00BC1E23"/>
    <w:rsid w:val="00BC1F33"/>
    <w:rsid w:val="00BC222B"/>
    <w:rsid w:val="00BC24F1"/>
    <w:rsid w:val="00BC330F"/>
    <w:rsid w:val="00BC3FB6"/>
    <w:rsid w:val="00BC589D"/>
    <w:rsid w:val="00BC58D2"/>
    <w:rsid w:val="00BC645B"/>
    <w:rsid w:val="00BC66D3"/>
    <w:rsid w:val="00BC7083"/>
    <w:rsid w:val="00BC7196"/>
    <w:rsid w:val="00BC7788"/>
    <w:rsid w:val="00BC7A4E"/>
    <w:rsid w:val="00BC7BC0"/>
    <w:rsid w:val="00BC7C7D"/>
    <w:rsid w:val="00BC7D1E"/>
    <w:rsid w:val="00BD0412"/>
    <w:rsid w:val="00BD0D42"/>
    <w:rsid w:val="00BD0DB2"/>
    <w:rsid w:val="00BD196A"/>
    <w:rsid w:val="00BD1C59"/>
    <w:rsid w:val="00BD20E2"/>
    <w:rsid w:val="00BD3B5E"/>
    <w:rsid w:val="00BD4B2A"/>
    <w:rsid w:val="00BD5968"/>
    <w:rsid w:val="00BD60CC"/>
    <w:rsid w:val="00BD649A"/>
    <w:rsid w:val="00BD67CC"/>
    <w:rsid w:val="00BD6838"/>
    <w:rsid w:val="00BD6D98"/>
    <w:rsid w:val="00BD7582"/>
    <w:rsid w:val="00BD75C3"/>
    <w:rsid w:val="00BD7776"/>
    <w:rsid w:val="00BD7AA0"/>
    <w:rsid w:val="00BE04E5"/>
    <w:rsid w:val="00BE0677"/>
    <w:rsid w:val="00BE0BA9"/>
    <w:rsid w:val="00BE0C17"/>
    <w:rsid w:val="00BE0C84"/>
    <w:rsid w:val="00BE0FEE"/>
    <w:rsid w:val="00BE1128"/>
    <w:rsid w:val="00BE14F6"/>
    <w:rsid w:val="00BE1837"/>
    <w:rsid w:val="00BE1922"/>
    <w:rsid w:val="00BE2090"/>
    <w:rsid w:val="00BE2940"/>
    <w:rsid w:val="00BE2A35"/>
    <w:rsid w:val="00BE2B01"/>
    <w:rsid w:val="00BE2CCF"/>
    <w:rsid w:val="00BE2E60"/>
    <w:rsid w:val="00BE352E"/>
    <w:rsid w:val="00BE3D61"/>
    <w:rsid w:val="00BE478E"/>
    <w:rsid w:val="00BE4952"/>
    <w:rsid w:val="00BE5438"/>
    <w:rsid w:val="00BE57C6"/>
    <w:rsid w:val="00BE5FAB"/>
    <w:rsid w:val="00BE6067"/>
    <w:rsid w:val="00BE64EC"/>
    <w:rsid w:val="00BE65E0"/>
    <w:rsid w:val="00BE6FB9"/>
    <w:rsid w:val="00BE7329"/>
    <w:rsid w:val="00BF02A4"/>
    <w:rsid w:val="00BF0301"/>
    <w:rsid w:val="00BF1740"/>
    <w:rsid w:val="00BF19A0"/>
    <w:rsid w:val="00BF19F8"/>
    <w:rsid w:val="00BF1A63"/>
    <w:rsid w:val="00BF260C"/>
    <w:rsid w:val="00BF2B8A"/>
    <w:rsid w:val="00BF35BB"/>
    <w:rsid w:val="00BF4268"/>
    <w:rsid w:val="00BF42DF"/>
    <w:rsid w:val="00BF43F7"/>
    <w:rsid w:val="00BF4796"/>
    <w:rsid w:val="00BF4A30"/>
    <w:rsid w:val="00BF4B1D"/>
    <w:rsid w:val="00BF4D47"/>
    <w:rsid w:val="00BF4EB8"/>
    <w:rsid w:val="00BF5264"/>
    <w:rsid w:val="00BF5577"/>
    <w:rsid w:val="00BF5B50"/>
    <w:rsid w:val="00BF626C"/>
    <w:rsid w:val="00BF7740"/>
    <w:rsid w:val="00C00078"/>
    <w:rsid w:val="00C004E1"/>
    <w:rsid w:val="00C0098A"/>
    <w:rsid w:val="00C00B1F"/>
    <w:rsid w:val="00C0188A"/>
    <w:rsid w:val="00C01B76"/>
    <w:rsid w:val="00C01BB6"/>
    <w:rsid w:val="00C01D1D"/>
    <w:rsid w:val="00C02347"/>
    <w:rsid w:val="00C033E0"/>
    <w:rsid w:val="00C04086"/>
    <w:rsid w:val="00C04C6F"/>
    <w:rsid w:val="00C050CD"/>
    <w:rsid w:val="00C06398"/>
    <w:rsid w:val="00C065FD"/>
    <w:rsid w:val="00C06946"/>
    <w:rsid w:val="00C06D26"/>
    <w:rsid w:val="00C06E38"/>
    <w:rsid w:val="00C07069"/>
    <w:rsid w:val="00C07413"/>
    <w:rsid w:val="00C07A2F"/>
    <w:rsid w:val="00C07F79"/>
    <w:rsid w:val="00C104CB"/>
    <w:rsid w:val="00C10609"/>
    <w:rsid w:val="00C108A6"/>
    <w:rsid w:val="00C10C00"/>
    <w:rsid w:val="00C11843"/>
    <w:rsid w:val="00C12478"/>
    <w:rsid w:val="00C126B0"/>
    <w:rsid w:val="00C133A1"/>
    <w:rsid w:val="00C137B1"/>
    <w:rsid w:val="00C13C86"/>
    <w:rsid w:val="00C1442A"/>
    <w:rsid w:val="00C14A74"/>
    <w:rsid w:val="00C14CB4"/>
    <w:rsid w:val="00C15E05"/>
    <w:rsid w:val="00C15F96"/>
    <w:rsid w:val="00C16385"/>
    <w:rsid w:val="00C16D82"/>
    <w:rsid w:val="00C17A4F"/>
    <w:rsid w:val="00C17D84"/>
    <w:rsid w:val="00C20466"/>
    <w:rsid w:val="00C20714"/>
    <w:rsid w:val="00C20CB0"/>
    <w:rsid w:val="00C20E6B"/>
    <w:rsid w:val="00C20F94"/>
    <w:rsid w:val="00C21157"/>
    <w:rsid w:val="00C21203"/>
    <w:rsid w:val="00C21382"/>
    <w:rsid w:val="00C21BDD"/>
    <w:rsid w:val="00C21CDE"/>
    <w:rsid w:val="00C2213C"/>
    <w:rsid w:val="00C2270D"/>
    <w:rsid w:val="00C2289F"/>
    <w:rsid w:val="00C228E7"/>
    <w:rsid w:val="00C2298C"/>
    <w:rsid w:val="00C22A15"/>
    <w:rsid w:val="00C22D1B"/>
    <w:rsid w:val="00C23589"/>
    <w:rsid w:val="00C2364D"/>
    <w:rsid w:val="00C23A0F"/>
    <w:rsid w:val="00C24897"/>
    <w:rsid w:val="00C2489A"/>
    <w:rsid w:val="00C24E64"/>
    <w:rsid w:val="00C251AF"/>
    <w:rsid w:val="00C251CA"/>
    <w:rsid w:val="00C25358"/>
    <w:rsid w:val="00C2544D"/>
    <w:rsid w:val="00C25B41"/>
    <w:rsid w:val="00C26071"/>
    <w:rsid w:val="00C2611F"/>
    <w:rsid w:val="00C264A0"/>
    <w:rsid w:val="00C26881"/>
    <w:rsid w:val="00C26EC6"/>
    <w:rsid w:val="00C2784E"/>
    <w:rsid w:val="00C30031"/>
    <w:rsid w:val="00C30558"/>
    <w:rsid w:val="00C30AF3"/>
    <w:rsid w:val="00C311A1"/>
    <w:rsid w:val="00C31B19"/>
    <w:rsid w:val="00C31E4D"/>
    <w:rsid w:val="00C31EBA"/>
    <w:rsid w:val="00C3229D"/>
    <w:rsid w:val="00C3240E"/>
    <w:rsid w:val="00C32446"/>
    <w:rsid w:val="00C32742"/>
    <w:rsid w:val="00C32D95"/>
    <w:rsid w:val="00C3336D"/>
    <w:rsid w:val="00C3404F"/>
    <w:rsid w:val="00C340BE"/>
    <w:rsid w:val="00C34B79"/>
    <w:rsid w:val="00C34EE5"/>
    <w:rsid w:val="00C35093"/>
    <w:rsid w:val="00C365CB"/>
    <w:rsid w:val="00C36637"/>
    <w:rsid w:val="00C3759C"/>
    <w:rsid w:val="00C377F0"/>
    <w:rsid w:val="00C3787F"/>
    <w:rsid w:val="00C378FE"/>
    <w:rsid w:val="00C37AC4"/>
    <w:rsid w:val="00C37B9F"/>
    <w:rsid w:val="00C37E6F"/>
    <w:rsid w:val="00C404D2"/>
    <w:rsid w:val="00C40C67"/>
    <w:rsid w:val="00C4292A"/>
    <w:rsid w:val="00C43A06"/>
    <w:rsid w:val="00C44C38"/>
    <w:rsid w:val="00C44E19"/>
    <w:rsid w:val="00C44E9D"/>
    <w:rsid w:val="00C45313"/>
    <w:rsid w:val="00C453A3"/>
    <w:rsid w:val="00C45655"/>
    <w:rsid w:val="00C4584D"/>
    <w:rsid w:val="00C45B23"/>
    <w:rsid w:val="00C45F51"/>
    <w:rsid w:val="00C460E7"/>
    <w:rsid w:val="00C4640B"/>
    <w:rsid w:val="00C469DF"/>
    <w:rsid w:val="00C46B06"/>
    <w:rsid w:val="00C46E04"/>
    <w:rsid w:val="00C46E98"/>
    <w:rsid w:val="00C47066"/>
    <w:rsid w:val="00C4725D"/>
    <w:rsid w:val="00C47369"/>
    <w:rsid w:val="00C47CA7"/>
    <w:rsid w:val="00C47ED5"/>
    <w:rsid w:val="00C51185"/>
    <w:rsid w:val="00C5138A"/>
    <w:rsid w:val="00C517BD"/>
    <w:rsid w:val="00C5294D"/>
    <w:rsid w:val="00C53B15"/>
    <w:rsid w:val="00C53CE8"/>
    <w:rsid w:val="00C54AFF"/>
    <w:rsid w:val="00C54B7E"/>
    <w:rsid w:val="00C55364"/>
    <w:rsid w:val="00C55A89"/>
    <w:rsid w:val="00C55C5E"/>
    <w:rsid w:val="00C55D27"/>
    <w:rsid w:val="00C56281"/>
    <w:rsid w:val="00C566A3"/>
    <w:rsid w:val="00C56C4C"/>
    <w:rsid w:val="00C56DCA"/>
    <w:rsid w:val="00C572DA"/>
    <w:rsid w:val="00C5778B"/>
    <w:rsid w:val="00C5789D"/>
    <w:rsid w:val="00C57901"/>
    <w:rsid w:val="00C57A0B"/>
    <w:rsid w:val="00C57C31"/>
    <w:rsid w:val="00C57EB7"/>
    <w:rsid w:val="00C606C6"/>
    <w:rsid w:val="00C6082C"/>
    <w:rsid w:val="00C60FB3"/>
    <w:rsid w:val="00C6105C"/>
    <w:rsid w:val="00C61622"/>
    <w:rsid w:val="00C61655"/>
    <w:rsid w:val="00C61D29"/>
    <w:rsid w:val="00C620AD"/>
    <w:rsid w:val="00C62C53"/>
    <w:rsid w:val="00C62F3B"/>
    <w:rsid w:val="00C63370"/>
    <w:rsid w:val="00C63BF3"/>
    <w:rsid w:val="00C63E6C"/>
    <w:rsid w:val="00C63F93"/>
    <w:rsid w:val="00C64016"/>
    <w:rsid w:val="00C641E3"/>
    <w:rsid w:val="00C64C9A"/>
    <w:rsid w:val="00C651BE"/>
    <w:rsid w:val="00C65AFF"/>
    <w:rsid w:val="00C66066"/>
    <w:rsid w:val="00C664F1"/>
    <w:rsid w:val="00C6670D"/>
    <w:rsid w:val="00C66810"/>
    <w:rsid w:val="00C668CB"/>
    <w:rsid w:val="00C66903"/>
    <w:rsid w:val="00C66A4F"/>
    <w:rsid w:val="00C66BE3"/>
    <w:rsid w:val="00C67590"/>
    <w:rsid w:val="00C675BB"/>
    <w:rsid w:val="00C67744"/>
    <w:rsid w:val="00C67CA2"/>
    <w:rsid w:val="00C67D52"/>
    <w:rsid w:val="00C70904"/>
    <w:rsid w:val="00C70A3C"/>
    <w:rsid w:val="00C70AFB"/>
    <w:rsid w:val="00C70D75"/>
    <w:rsid w:val="00C712F7"/>
    <w:rsid w:val="00C7180E"/>
    <w:rsid w:val="00C71C7D"/>
    <w:rsid w:val="00C71DAD"/>
    <w:rsid w:val="00C71DC7"/>
    <w:rsid w:val="00C71EB5"/>
    <w:rsid w:val="00C72463"/>
    <w:rsid w:val="00C7363B"/>
    <w:rsid w:val="00C73F0F"/>
    <w:rsid w:val="00C7437B"/>
    <w:rsid w:val="00C743A7"/>
    <w:rsid w:val="00C748BD"/>
    <w:rsid w:val="00C74F79"/>
    <w:rsid w:val="00C74F91"/>
    <w:rsid w:val="00C75366"/>
    <w:rsid w:val="00C75533"/>
    <w:rsid w:val="00C75C2E"/>
    <w:rsid w:val="00C761F8"/>
    <w:rsid w:val="00C76639"/>
    <w:rsid w:val="00C76ADC"/>
    <w:rsid w:val="00C77261"/>
    <w:rsid w:val="00C77EBD"/>
    <w:rsid w:val="00C800F8"/>
    <w:rsid w:val="00C8020A"/>
    <w:rsid w:val="00C80601"/>
    <w:rsid w:val="00C808C9"/>
    <w:rsid w:val="00C813EA"/>
    <w:rsid w:val="00C813F4"/>
    <w:rsid w:val="00C81534"/>
    <w:rsid w:val="00C81C22"/>
    <w:rsid w:val="00C825E0"/>
    <w:rsid w:val="00C828F2"/>
    <w:rsid w:val="00C82AF9"/>
    <w:rsid w:val="00C82E84"/>
    <w:rsid w:val="00C82F65"/>
    <w:rsid w:val="00C82FE6"/>
    <w:rsid w:val="00C83171"/>
    <w:rsid w:val="00C83944"/>
    <w:rsid w:val="00C83CA3"/>
    <w:rsid w:val="00C840D3"/>
    <w:rsid w:val="00C84448"/>
    <w:rsid w:val="00C84D54"/>
    <w:rsid w:val="00C84E01"/>
    <w:rsid w:val="00C84FE9"/>
    <w:rsid w:val="00C851F6"/>
    <w:rsid w:val="00C8621B"/>
    <w:rsid w:val="00C86526"/>
    <w:rsid w:val="00C865CA"/>
    <w:rsid w:val="00C867D3"/>
    <w:rsid w:val="00C86A80"/>
    <w:rsid w:val="00C87A34"/>
    <w:rsid w:val="00C87DBF"/>
    <w:rsid w:val="00C90204"/>
    <w:rsid w:val="00C905A7"/>
    <w:rsid w:val="00C911DB"/>
    <w:rsid w:val="00C913F6"/>
    <w:rsid w:val="00C919A7"/>
    <w:rsid w:val="00C91AB5"/>
    <w:rsid w:val="00C91EB3"/>
    <w:rsid w:val="00C92666"/>
    <w:rsid w:val="00C92831"/>
    <w:rsid w:val="00C93D8E"/>
    <w:rsid w:val="00C94566"/>
    <w:rsid w:val="00C94AB1"/>
    <w:rsid w:val="00C94CFE"/>
    <w:rsid w:val="00C94D2F"/>
    <w:rsid w:val="00C950E7"/>
    <w:rsid w:val="00C95306"/>
    <w:rsid w:val="00C95668"/>
    <w:rsid w:val="00C95FDE"/>
    <w:rsid w:val="00C962F9"/>
    <w:rsid w:val="00C96A11"/>
    <w:rsid w:val="00C96E92"/>
    <w:rsid w:val="00C972D0"/>
    <w:rsid w:val="00C97C41"/>
    <w:rsid w:val="00CA016E"/>
    <w:rsid w:val="00CA03A0"/>
    <w:rsid w:val="00CA0624"/>
    <w:rsid w:val="00CA1E8C"/>
    <w:rsid w:val="00CA1FB6"/>
    <w:rsid w:val="00CA23A9"/>
    <w:rsid w:val="00CA2EDA"/>
    <w:rsid w:val="00CA36F8"/>
    <w:rsid w:val="00CA39E7"/>
    <w:rsid w:val="00CA3A29"/>
    <w:rsid w:val="00CA3AE1"/>
    <w:rsid w:val="00CA3EF1"/>
    <w:rsid w:val="00CA4EAD"/>
    <w:rsid w:val="00CA4F82"/>
    <w:rsid w:val="00CA50B4"/>
    <w:rsid w:val="00CA515E"/>
    <w:rsid w:val="00CA5475"/>
    <w:rsid w:val="00CA552C"/>
    <w:rsid w:val="00CA57D3"/>
    <w:rsid w:val="00CA58AA"/>
    <w:rsid w:val="00CA6279"/>
    <w:rsid w:val="00CA6492"/>
    <w:rsid w:val="00CA6931"/>
    <w:rsid w:val="00CA746C"/>
    <w:rsid w:val="00CA74DC"/>
    <w:rsid w:val="00CA76C9"/>
    <w:rsid w:val="00CA79A0"/>
    <w:rsid w:val="00CB05C3"/>
    <w:rsid w:val="00CB0BC3"/>
    <w:rsid w:val="00CB1274"/>
    <w:rsid w:val="00CB1411"/>
    <w:rsid w:val="00CB1644"/>
    <w:rsid w:val="00CB1B31"/>
    <w:rsid w:val="00CB2212"/>
    <w:rsid w:val="00CB2A6F"/>
    <w:rsid w:val="00CB3011"/>
    <w:rsid w:val="00CB3B3E"/>
    <w:rsid w:val="00CB3BBA"/>
    <w:rsid w:val="00CB3C3E"/>
    <w:rsid w:val="00CB45A6"/>
    <w:rsid w:val="00CB45AB"/>
    <w:rsid w:val="00CB479A"/>
    <w:rsid w:val="00CB495A"/>
    <w:rsid w:val="00CB4E6F"/>
    <w:rsid w:val="00CB56C5"/>
    <w:rsid w:val="00CB5740"/>
    <w:rsid w:val="00CB5F8F"/>
    <w:rsid w:val="00CB6981"/>
    <w:rsid w:val="00CB78A1"/>
    <w:rsid w:val="00CB7A84"/>
    <w:rsid w:val="00CB7DD7"/>
    <w:rsid w:val="00CC03D1"/>
    <w:rsid w:val="00CC04CD"/>
    <w:rsid w:val="00CC085A"/>
    <w:rsid w:val="00CC1BF8"/>
    <w:rsid w:val="00CC2411"/>
    <w:rsid w:val="00CC24A9"/>
    <w:rsid w:val="00CC2F8F"/>
    <w:rsid w:val="00CC2F9E"/>
    <w:rsid w:val="00CC3295"/>
    <w:rsid w:val="00CC4332"/>
    <w:rsid w:val="00CC44DD"/>
    <w:rsid w:val="00CC4594"/>
    <w:rsid w:val="00CC492E"/>
    <w:rsid w:val="00CC5719"/>
    <w:rsid w:val="00CC5EA3"/>
    <w:rsid w:val="00CC64A1"/>
    <w:rsid w:val="00CC64AE"/>
    <w:rsid w:val="00CC6A9E"/>
    <w:rsid w:val="00CC7169"/>
    <w:rsid w:val="00CD17F8"/>
    <w:rsid w:val="00CD1BBA"/>
    <w:rsid w:val="00CD1C04"/>
    <w:rsid w:val="00CD226E"/>
    <w:rsid w:val="00CD28C9"/>
    <w:rsid w:val="00CD29D5"/>
    <w:rsid w:val="00CD2FA5"/>
    <w:rsid w:val="00CD3B23"/>
    <w:rsid w:val="00CD3B62"/>
    <w:rsid w:val="00CD4413"/>
    <w:rsid w:val="00CD4B0C"/>
    <w:rsid w:val="00CD4FA1"/>
    <w:rsid w:val="00CD52EB"/>
    <w:rsid w:val="00CD52FA"/>
    <w:rsid w:val="00CD563D"/>
    <w:rsid w:val="00CD5A98"/>
    <w:rsid w:val="00CD5CB7"/>
    <w:rsid w:val="00CD5EDB"/>
    <w:rsid w:val="00CD6002"/>
    <w:rsid w:val="00CD654F"/>
    <w:rsid w:val="00CD66B8"/>
    <w:rsid w:val="00CD673A"/>
    <w:rsid w:val="00CD6A29"/>
    <w:rsid w:val="00CD6F80"/>
    <w:rsid w:val="00CD70DB"/>
    <w:rsid w:val="00CD76EA"/>
    <w:rsid w:val="00CD78F0"/>
    <w:rsid w:val="00CD7D31"/>
    <w:rsid w:val="00CD7DC5"/>
    <w:rsid w:val="00CE00D6"/>
    <w:rsid w:val="00CE06F6"/>
    <w:rsid w:val="00CE12A8"/>
    <w:rsid w:val="00CE1FEE"/>
    <w:rsid w:val="00CE240C"/>
    <w:rsid w:val="00CE240F"/>
    <w:rsid w:val="00CE2674"/>
    <w:rsid w:val="00CE26C7"/>
    <w:rsid w:val="00CE2900"/>
    <w:rsid w:val="00CE2F53"/>
    <w:rsid w:val="00CE3C1C"/>
    <w:rsid w:val="00CE4361"/>
    <w:rsid w:val="00CE5015"/>
    <w:rsid w:val="00CE566C"/>
    <w:rsid w:val="00CE59AE"/>
    <w:rsid w:val="00CE5D83"/>
    <w:rsid w:val="00CE63C1"/>
    <w:rsid w:val="00CE66F1"/>
    <w:rsid w:val="00CE6727"/>
    <w:rsid w:val="00CE6F0E"/>
    <w:rsid w:val="00CE6F7F"/>
    <w:rsid w:val="00CE7016"/>
    <w:rsid w:val="00CE78EA"/>
    <w:rsid w:val="00CE79CD"/>
    <w:rsid w:val="00CF01E4"/>
    <w:rsid w:val="00CF0448"/>
    <w:rsid w:val="00CF0645"/>
    <w:rsid w:val="00CF0C24"/>
    <w:rsid w:val="00CF0F4A"/>
    <w:rsid w:val="00CF18B8"/>
    <w:rsid w:val="00CF1AE9"/>
    <w:rsid w:val="00CF2426"/>
    <w:rsid w:val="00CF26A0"/>
    <w:rsid w:val="00CF27BA"/>
    <w:rsid w:val="00CF2C7F"/>
    <w:rsid w:val="00CF2D8D"/>
    <w:rsid w:val="00CF374F"/>
    <w:rsid w:val="00CF3C1A"/>
    <w:rsid w:val="00CF4B42"/>
    <w:rsid w:val="00CF5198"/>
    <w:rsid w:val="00CF5311"/>
    <w:rsid w:val="00CF5B60"/>
    <w:rsid w:val="00CF5EBF"/>
    <w:rsid w:val="00CF6033"/>
    <w:rsid w:val="00CF63F7"/>
    <w:rsid w:val="00CF68D2"/>
    <w:rsid w:val="00CF6974"/>
    <w:rsid w:val="00CF69F6"/>
    <w:rsid w:val="00CF6ADB"/>
    <w:rsid w:val="00CF6B0A"/>
    <w:rsid w:val="00CF6DC3"/>
    <w:rsid w:val="00D0031F"/>
    <w:rsid w:val="00D003EB"/>
    <w:rsid w:val="00D005B5"/>
    <w:rsid w:val="00D017D5"/>
    <w:rsid w:val="00D01A92"/>
    <w:rsid w:val="00D01BC4"/>
    <w:rsid w:val="00D02B0B"/>
    <w:rsid w:val="00D02EE0"/>
    <w:rsid w:val="00D031B4"/>
    <w:rsid w:val="00D0363D"/>
    <w:rsid w:val="00D03D4A"/>
    <w:rsid w:val="00D03DF2"/>
    <w:rsid w:val="00D04263"/>
    <w:rsid w:val="00D043EE"/>
    <w:rsid w:val="00D050E1"/>
    <w:rsid w:val="00D057DE"/>
    <w:rsid w:val="00D058BE"/>
    <w:rsid w:val="00D058CD"/>
    <w:rsid w:val="00D060C7"/>
    <w:rsid w:val="00D06446"/>
    <w:rsid w:val="00D06A5F"/>
    <w:rsid w:val="00D075AE"/>
    <w:rsid w:val="00D07727"/>
    <w:rsid w:val="00D0799A"/>
    <w:rsid w:val="00D102E2"/>
    <w:rsid w:val="00D107E4"/>
    <w:rsid w:val="00D108AC"/>
    <w:rsid w:val="00D10A9C"/>
    <w:rsid w:val="00D118F9"/>
    <w:rsid w:val="00D11D43"/>
    <w:rsid w:val="00D12488"/>
    <w:rsid w:val="00D1280D"/>
    <w:rsid w:val="00D129CF"/>
    <w:rsid w:val="00D1305D"/>
    <w:rsid w:val="00D13389"/>
    <w:rsid w:val="00D1371E"/>
    <w:rsid w:val="00D13E61"/>
    <w:rsid w:val="00D13F05"/>
    <w:rsid w:val="00D13F95"/>
    <w:rsid w:val="00D14FD5"/>
    <w:rsid w:val="00D155AE"/>
    <w:rsid w:val="00D165EB"/>
    <w:rsid w:val="00D16823"/>
    <w:rsid w:val="00D16AA4"/>
    <w:rsid w:val="00D16B69"/>
    <w:rsid w:val="00D178B7"/>
    <w:rsid w:val="00D20BF1"/>
    <w:rsid w:val="00D21587"/>
    <w:rsid w:val="00D2165A"/>
    <w:rsid w:val="00D2190C"/>
    <w:rsid w:val="00D21A77"/>
    <w:rsid w:val="00D223B5"/>
    <w:rsid w:val="00D2255C"/>
    <w:rsid w:val="00D2261D"/>
    <w:rsid w:val="00D22657"/>
    <w:rsid w:val="00D22761"/>
    <w:rsid w:val="00D23090"/>
    <w:rsid w:val="00D23290"/>
    <w:rsid w:val="00D23D9A"/>
    <w:rsid w:val="00D24085"/>
    <w:rsid w:val="00D242A5"/>
    <w:rsid w:val="00D246F6"/>
    <w:rsid w:val="00D2481C"/>
    <w:rsid w:val="00D24C23"/>
    <w:rsid w:val="00D24F74"/>
    <w:rsid w:val="00D25186"/>
    <w:rsid w:val="00D253FF"/>
    <w:rsid w:val="00D25A28"/>
    <w:rsid w:val="00D2716D"/>
    <w:rsid w:val="00D27995"/>
    <w:rsid w:val="00D27D0C"/>
    <w:rsid w:val="00D27E5C"/>
    <w:rsid w:val="00D27EDE"/>
    <w:rsid w:val="00D30FA1"/>
    <w:rsid w:val="00D3180D"/>
    <w:rsid w:val="00D3196F"/>
    <w:rsid w:val="00D32769"/>
    <w:rsid w:val="00D32A26"/>
    <w:rsid w:val="00D32D5A"/>
    <w:rsid w:val="00D32FB0"/>
    <w:rsid w:val="00D33A39"/>
    <w:rsid w:val="00D33EAB"/>
    <w:rsid w:val="00D344FD"/>
    <w:rsid w:val="00D34979"/>
    <w:rsid w:val="00D34B57"/>
    <w:rsid w:val="00D34FB2"/>
    <w:rsid w:val="00D35C47"/>
    <w:rsid w:val="00D35E91"/>
    <w:rsid w:val="00D36024"/>
    <w:rsid w:val="00D360F9"/>
    <w:rsid w:val="00D365C7"/>
    <w:rsid w:val="00D368D4"/>
    <w:rsid w:val="00D36EE6"/>
    <w:rsid w:val="00D37030"/>
    <w:rsid w:val="00D371AC"/>
    <w:rsid w:val="00D3720C"/>
    <w:rsid w:val="00D37525"/>
    <w:rsid w:val="00D40A2A"/>
    <w:rsid w:val="00D40D93"/>
    <w:rsid w:val="00D41555"/>
    <w:rsid w:val="00D423B6"/>
    <w:rsid w:val="00D42428"/>
    <w:rsid w:val="00D42713"/>
    <w:rsid w:val="00D42CF8"/>
    <w:rsid w:val="00D42FC9"/>
    <w:rsid w:val="00D43BD8"/>
    <w:rsid w:val="00D43DF9"/>
    <w:rsid w:val="00D43FC4"/>
    <w:rsid w:val="00D443F9"/>
    <w:rsid w:val="00D444B7"/>
    <w:rsid w:val="00D445B8"/>
    <w:rsid w:val="00D4552D"/>
    <w:rsid w:val="00D4570C"/>
    <w:rsid w:val="00D45FD7"/>
    <w:rsid w:val="00D45FDD"/>
    <w:rsid w:val="00D45FFA"/>
    <w:rsid w:val="00D46129"/>
    <w:rsid w:val="00D4694B"/>
    <w:rsid w:val="00D46F24"/>
    <w:rsid w:val="00D47D96"/>
    <w:rsid w:val="00D50062"/>
    <w:rsid w:val="00D5032B"/>
    <w:rsid w:val="00D503C0"/>
    <w:rsid w:val="00D5058D"/>
    <w:rsid w:val="00D50B95"/>
    <w:rsid w:val="00D50BA1"/>
    <w:rsid w:val="00D50F74"/>
    <w:rsid w:val="00D5107C"/>
    <w:rsid w:val="00D51170"/>
    <w:rsid w:val="00D5182C"/>
    <w:rsid w:val="00D525DB"/>
    <w:rsid w:val="00D52922"/>
    <w:rsid w:val="00D53002"/>
    <w:rsid w:val="00D53172"/>
    <w:rsid w:val="00D534E9"/>
    <w:rsid w:val="00D536F3"/>
    <w:rsid w:val="00D541FF"/>
    <w:rsid w:val="00D54DBD"/>
    <w:rsid w:val="00D54DC2"/>
    <w:rsid w:val="00D55005"/>
    <w:rsid w:val="00D55484"/>
    <w:rsid w:val="00D557C2"/>
    <w:rsid w:val="00D55C28"/>
    <w:rsid w:val="00D57170"/>
    <w:rsid w:val="00D575EB"/>
    <w:rsid w:val="00D60748"/>
    <w:rsid w:val="00D6187F"/>
    <w:rsid w:val="00D61FD0"/>
    <w:rsid w:val="00D62B24"/>
    <w:rsid w:val="00D6380D"/>
    <w:rsid w:val="00D63D53"/>
    <w:rsid w:val="00D63E9B"/>
    <w:rsid w:val="00D63F87"/>
    <w:rsid w:val="00D6415C"/>
    <w:rsid w:val="00D652AA"/>
    <w:rsid w:val="00D65465"/>
    <w:rsid w:val="00D6604A"/>
    <w:rsid w:val="00D66147"/>
    <w:rsid w:val="00D668DB"/>
    <w:rsid w:val="00D66D41"/>
    <w:rsid w:val="00D707D6"/>
    <w:rsid w:val="00D70AB4"/>
    <w:rsid w:val="00D70C9A"/>
    <w:rsid w:val="00D711FD"/>
    <w:rsid w:val="00D7137C"/>
    <w:rsid w:val="00D7138C"/>
    <w:rsid w:val="00D71462"/>
    <w:rsid w:val="00D71BC4"/>
    <w:rsid w:val="00D71BC7"/>
    <w:rsid w:val="00D71C0B"/>
    <w:rsid w:val="00D7202B"/>
    <w:rsid w:val="00D7238F"/>
    <w:rsid w:val="00D72680"/>
    <w:rsid w:val="00D72849"/>
    <w:rsid w:val="00D72D74"/>
    <w:rsid w:val="00D72E29"/>
    <w:rsid w:val="00D731C9"/>
    <w:rsid w:val="00D738A0"/>
    <w:rsid w:val="00D73A3F"/>
    <w:rsid w:val="00D73EAB"/>
    <w:rsid w:val="00D73FA7"/>
    <w:rsid w:val="00D7448A"/>
    <w:rsid w:val="00D74DDA"/>
    <w:rsid w:val="00D74E31"/>
    <w:rsid w:val="00D752ED"/>
    <w:rsid w:val="00D75ADB"/>
    <w:rsid w:val="00D75AE1"/>
    <w:rsid w:val="00D75DC9"/>
    <w:rsid w:val="00D75FD0"/>
    <w:rsid w:val="00D764BD"/>
    <w:rsid w:val="00D773B7"/>
    <w:rsid w:val="00D774BC"/>
    <w:rsid w:val="00D774F2"/>
    <w:rsid w:val="00D77912"/>
    <w:rsid w:val="00D77C4F"/>
    <w:rsid w:val="00D77E8A"/>
    <w:rsid w:val="00D77FC2"/>
    <w:rsid w:val="00D80401"/>
    <w:rsid w:val="00D80981"/>
    <w:rsid w:val="00D81694"/>
    <w:rsid w:val="00D81CCD"/>
    <w:rsid w:val="00D825D2"/>
    <w:rsid w:val="00D82C7D"/>
    <w:rsid w:val="00D8392B"/>
    <w:rsid w:val="00D83E85"/>
    <w:rsid w:val="00D83EB3"/>
    <w:rsid w:val="00D841FD"/>
    <w:rsid w:val="00D8478A"/>
    <w:rsid w:val="00D84DAB"/>
    <w:rsid w:val="00D851CD"/>
    <w:rsid w:val="00D859B8"/>
    <w:rsid w:val="00D85B05"/>
    <w:rsid w:val="00D86720"/>
    <w:rsid w:val="00D86C05"/>
    <w:rsid w:val="00D86FA9"/>
    <w:rsid w:val="00D87211"/>
    <w:rsid w:val="00D87316"/>
    <w:rsid w:val="00D876E6"/>
    <w:rsid w:val="00D900E0"/>
    <w:rsid w:val="00D908E6"/>
    <w:rsid w:val="00D90FED"/>
    <w:rsid w:val="00D91184"/>
    <w:rsid w:val="00D91473"/>
    <w:rsid w:val="00D9155D"/>
    <w:rsid w:val="00D915BC"/>
    <w:rsid w:val="00D91766"/>
    <w:rsid w:val="00D91994"/>
    <w:rsid w:val="00D919FB"/>
    <w:rsid w:val="00D91E70"/>
    <w:rsid w:val="00D922D8"/>
    <w:rsid w:val="00D92782"/>
    <w:rsid w:val="00D92D18"/>
    <w:rsid w:val="00D9348B"/>
    <w:rsid w:val="00D935C3"/>
    <w:rsid w:val="00D9379E"/>
    <w:rsid w:val="00D9390D"/>
    <w:rsid w:val="00D93E4B"/>
    <w:rsid w:val="00D93E81"/>
    <w:rsid w:val="00D9409A"/>
    <w:rsid w:val="00D94340"/>
    <w:rsid w:val="00D9464B"/>
    <w:rsid w:val="00D94B01"/>
    <w:rsid w:val="00D95636"/>
    <w:rsid w:val="00D960F4"/>
    <w:rsid w:val="00DA02BE"/>
    <w:rsid w:val="00DA0604"/>
    <w:rsid w:val="00DA0C60"/>
    <w:rsid w:val="00DA0D21"/>
    <w:rsid w:val="00DA1255"/>
    <w:rsid w:val="00DA142D"/>
    <w:rsid w:val="00DA19E3"/>
    <w:rsid w:val="00DA2788"/>
    <w:rsid w:val="00DA2BD0"/>
    <w:rsid w:val="00DA31F1"/>
    <w:rsid w:val="00DA3C04"/>
    <w:rsid w:val="00DA3CE6"/>
    <w:rsid w:val="00DA3E82"/>
    <w:rsid w:val="00DA44C3"/>
    <w:rsid w:val="00DA4CDB"/>
    <w:rsid w:val="00DA4D62"/>
    <w:rsid w:val="00DA5033"/>
    <w:rsid w:val="00DA5128"/>
    <w:rsid w:val="00DA65D1"/>
    <w:rsid w:val="00DA668C"/>
    <w:rsid w:val="00DA698D"/>
    <w:rsid w:val="00DA6D51"/>
    <w:rsid w:val="00DA732B"/>
    <w:rsid w:val="00DA7CAC"/>
    <w:rsid w:val="00DB070E"/>
    <w:rsid w:val="00DB0EFB"/>
    <w:rsid w:val="00DB17C3"/>
    <w:rsid w:val="00DB1AFD"/>
    <w:rsid w:val="00DB1C9A"/>
    <w:rsid w:val="00DB1CAE"/>
    <w:rsid w:val="00DB1D04"/>
    <w:rsid w:val="00DB1EDA"/>
    <w:rsid w:val="00DB23F5"/>
    <w:rsid w:val="00DB2875"/>
    <w:rsid w:val="00DB297A"/>
    <w:rsid w:val="00DB31A9"/>
    <w:rsid w:val="00DB36BD"/>
    <w:rsid w:val="00DB3757"/>
    <w:rsid w:val="00DB37E2"/>
    <w:rsid w:val="00DB380E"/>
    <w:rsid w:val="00DB382C"/>
    <w:rsid w:val="00DB48A5"/>
    <w:rsid w:val="00DB4C4F"/>
    <w:rsid w:val="00DB4E8D"/>
    <w:rsid w:val="00DB504E"/>
    <w:rsid w:val="00DB525B"/>
    <w:rsid w:val="00DB59FA"/>
    <w:rsid w:val="00DB5FE0"/>
    <w:rsid w:val="00DB6240"/>
    <w:rsid w:val="00DB68E4"/>
    <w:rsid w:val="00DB6A44"/>
    <w:rsid w:val="00DB6B6E"/>
    <w:rsid w:val="00DB6BFA"/>
    <w:rsid w:val="00DB6FF7"/>
    <w:rsid w:val="00DB78B9"/>
    <w:rsid w:val="00DB78FB"/>
    <w:rsid w:val="00DB793C"/>
    <w:rsid w:val="00DB7BD0"/>
    <w:rsid w:val="00DC00F4"/>
    <w:rsid w:val="00DC049E"/>
    <w:rsid w:val="00DC0614"/>
    <w:rsid w:val="00DC08DA"/>
    <w:rsid w:val="00DC0D9B"/>
    <w:rsid w:val="00DC1576"/>
    <w:rsid w:val="00DC1AFA"/>
    <w:rsid w:val="00DC1F10"/>
    <w:rsid w:val="00DC1FF1"/>
    <w:rsid w:val="00DC2B93"/>
    <w:rsid w:val="00DC2D90"/>
    <w:rsid w:val="00DC3501"/>
    <w:rsid w:val="00DC364C"/>
    <w:rsid w:val="00DC37B6"/>
    <w:rsid w:val="00DC3875"/>
    <w:rsid w:val="00DC3CF8"/>
    <w:rsid w:val="00DC4179"/>
    <w:rsid w:val="00DC44FB"/>
    <w:rsid w:val="00DC45FA"/>
    <w:rsid w:val="00DC4AD4"/>
    <w:rsid w:val="00DC4FDD"/>
    <w:rsid w:val="00DC5191"/>
    <w:rsid w:val="00DC5308"/>
    <w:rsid w:val="00DC6079"/>
    <w:rsid w:val="00DC694E"/>
    <w:rsid w:val="00DC6B73"/>
    <w:rsid w:val="00DC7658"/>
    <w:rsid w:val="00DC7964"/>
    <w:rsid w:val="00DC7D2A"/>
    <w:rsid w:val="00DD0504"/>
    <w:rsid w:val="00DD077A"/>
    <w:rsid w:val="00DD0994"/>
    <w:rsid w:val="00DD0B21"/>
    <w:rsid w:val="00DD0BF4"/>
    <w:rsid w:val="00DD0F76"/>
    <w:rsid w:val="00DD10DC"/>
    <w:rsid w:val="00DD1A9F"/>
    <w:rsid w:val="00DD1F89"/>
    <w:rsid w:val="00DD2630"/>
    <w:rsid w:val="00DD26FC"/>
    <w:rsid w:val="00DD2755"/>
    <w:rsid w:val="00DD2DA7"/>
    <w:rsid w:val="00DD39D8"/>
    <w:rsid w:val="00DD3F0F"/>
    <w:rsid w:val="00DD478F"/>
    <w:rsid w:val="00DD4878"/>
    <w:rsid w:val="00DD4B79"/>
    <w:rsid w:val="00DD55D3"/>
    <w:rsid w:val="00DD5D1C"/>
    <w:rsid w:val="00DD605A"/>
    <w:rsid w:val="00DD6472"/>
    <w:rsid w:val="00DD695B"/>
    <w:rsid w:val="00DD6F40"/>
    <w:rsid w:val="00DD71AF"/>
    <w:rsid w:val="00DD7268"/>
    <w:rsid w:val="00DD7479"/>
    <w:rsid w:val="00DD7A8E"/>
    <w:rsid w:val="00DE0052"/>
    <w:rsid w:val="00DE0634"/>
    <w:rsid w:val="00DE0905"/>
    <w:rsid w:val="00DE157F"/>
    <w:rsid w:val="00DE2229"/>
    <w:rsid w:val="00DE2434"/>
    <w:rsid w:val="00DE25CC"/>
    <w:rsid w:val="00DE2685"/>
    <w:rsid w:val="00DE27EE"/>
    <w:rsid w:val="00DE2CE1"/>
    <w:rsid w:val="00DE2D7F"/>
    <w:rsid w:val="00DE3354"/>
    <w:rsid w:val="00DE51F0"/>
    <w:rsid w:val="00DE5B12"/>
    <w:rsid w:val="00DE5D66"/>
    <w:rsid w:val="00DE6125"/>
    <w:rsid w:val="00DE634F"/>
    <w:rsid w:val="00DE6368"/>
    <w:rsid w:val="00DE644E"/>
    <w:rsid w:val="00DE65DD"/>
    <w:rsid w:val="00DE7392"/>
    <w:rsid w:val="00DE73DD"/>
    <w:rsid w:val="00DE79A8"/>
    <w:rsid w:val="00DE7EE4"/>
    <w:rsid w:val="00DF0F55"/>
    <w:rsid w:val="00DF1029"/>
    <w:rsid w:val="00DF1092"/>
    <w:rsid w:val="00DF115C"/>
    <w:rsid w:val="00DF15BB"/>
    <w:rsid w:val="00DF1770"/>
    <w:rsid w:val="00DF1772"/>
    <w:rsid w:val="00DF1A8E"/>
    <w:rsid w:val="00DF2006"/>
    <w:rsid w:val="00DF25D6"/>
    <w:rsid w:val="00DF2713"/>
    <w:rsid w:val="00DF29B7"/>
    <w:rsid w:val="00DF2A6F"/>
    <w:rsid w:val="00DF2E6A"/>
    <w:rsid w:val="00DF34F5"/>
    <w:rsid w:val="00DF38C1"/>
    <w:rsid w:val="00DF3E31"/>
    <w:rsid w:val="00DF3F8C"/>
    <w:rsid w:val="00DF41F9"/>
    <w:rsid w:val="00DF4410"/>
    <w:rsid w:val="00DF48B8"/>
    <w:rsid w:val="00DF49A3"/>
    <w:rsid w:val="00DF51B3"/>
    <w:rsid w:val="00DF51F8"/>
    <w:rsid w:val="00DF5980"/>
    <w:rsid w:val="00DF59F3"/>
    <w:rsid w:val="00DF5F0E"/>
    <w:rsid w:val="00DF60E3"/>
    <w:rsid w:val="00DF6609"/>
    <w:rsid w:val="00DF663F"/>
    <w:rsid w:val="00DF7203"/>
    <w:rsid w:val="00DF7251"/>
    <w:rsid w:val="00DF72A7"/>
    <w:rsid w:val="00DF72D8"/>
    <w:rsid w:val="00DF7326"/>
    <w:rsid w:val="00DF7ACF"/>
    <w:rsid w:val="00DF7EFA"/>
    <w:rsid w:val="00E00EBF"/>
    <w:rsid w:val="00E0135E"/>
    <w:rsid w:val="00E013FF"/>
    <w:rsid w:val="00E02AC4"/>
    <w:rsid w:val="00E02D65"/>
    <w:rsid w:val="00E03C45"/>
    <w:rsid w:val="00E040A5"/>
    <w:rsid w:val="00E04395"/>
    <w:rsid w:val="00E04823"/>
    <w:rsid w:val="00E05439"/>
    <w:rsid w:val="00E05DC0"/>
    <w:rsid w:val="00E072B4"/>
    <w:rsid w:val="00E079D7"/>
    <w:rsid w:val="00E1001C"/>
    <w:rsid w:val="00E105EC"/>
    <w:rsid w:val="00E10A94"/>
    <w:rsid w:val="00E1123B"/>
    <w:rsid w:val="00E11A23"/>
    <w:rsid w:val="00E11CA2"/>
    <w:rsid w:val="00E1276F"/>
    <w:rsid w:val="00E1401E"/>
    <w:rsid w:val="00E141E0"/>
    <w:rsid w:val="00E14222"/>
    <w:rsid w:val="00E1446C"/>
    <w:rsid w:val="00E149BE"/>
    <w:rsid w:val="00E14B0D"/>
    <w:rsid w:val="00E14DA3"/>
    <w:rsid w:val="00E15335"/>
    <w:rsid w:val="00E15596"/>
    <w:rsid w:val="00E15826"/>
    <w:rsid w:val="00E15858"/>
    <w:rsid w:val="00E1587F"/>
    <w:rsid w:val="00E15960"/>
    <w:rsid w:val="00E15E5B"/>
    <w:rsid w:val="00E16C62"/>
    <w:rsid w:val="00E1700A"/>
    <w:rsid w:val="00E1726C"/>
    <w:rsid w:val="00E20081"/>
    <w:rsid w:val="00E2028F"/>
    <w:rsid w:val="00E214E5"/>
    <w:rsid w:val="00E21874"/>
    <w:rsid w:val="00E21F83"/>
    <w:rsid w:val="00E22799"/>
    <w:rsid w:val="00E22ACD"/>
    <w:rsid w:val="00E22CDA"/>
    <w:rsid w:val="00E22E31"/>
    <w:rsid w:val="00E22E3F"/>
    <w:rsid w:val="00E23234"/>
    <w:rsid w:val="00E23BC1"/>
    <w:rsid w:val="00E23C30"/>
    <w:rsid w:val="00E23E8B"/>
    <w:rsid w:val="00E24197"/>
    <w:rsid w:val="00E245EE"/>
    <w:rsid w:val="00E25DF0"/>
    <w:rsid w:val="00E26201"/>
    <w:rsid w:val="00E26AA2"/>
    <w:rsid w:val="00E26DC4"/>
    <w:rsid w:val="00E26F5A"/>
    <w:rsid w:val="00E27A41"/>
    <w:rsid w:val="00E302A9"/>
    <w:rsid w:val="00E30374"/>
    <w:rsid w:val="00E30ADA"/>
    <w:rsid w:val="00E30C3F"/>
    <w:rsid w:val="00E31217"/>
    <w:rsid w:val="00E31418"/>
    <w:rsid w:val="00E318BA"/>
    <w:rsid w:val="00E31EDD"/>
    <w:rsid w:val="00E31F45"/>
    <w:rsid w:val="00E322C1"/>
    <w:rsid w:val="00E3236C"/>
    <w:rsid w:val="00E32D54"/>
    <w:rsid w:val="00E32DCB"/>
    <w:rsid w:val="00E33BF3"/>
    <w:rsid w:val="00E345DC"/>
    <w:rsid w:val="00E3481E"/>
    <w:rsid w:val="00E348B0"/>
    <w:rsid w:val="00E35084"/>
    <w:rsid w:val="00E35755"/>
    <w:rsid w:val="00E35CED"/>
    <w:rsid w:val="00E3677D"/>
    <w:rsid w:val="00E36EAF"/>
    <w:rsid w:val="00E36FA7"/>
    <w:rsid w:val="00E37686"/>
    <w:rsid w:val="00E37826"/>
    <w:rsid w:val="00E37918"/>
    <w:rsid w:val="00E400D8"/>
    <w:rsid w:val="00E40AE7"/>
    <w:rsid w:val="00E40B95"/>
    <w:rsid w:val="00E41185"/>
    <w:rsid w:val="00E41282"/>
    <w:rsid w:val="00E41395"/>
    <w:rsid w:val="00E41481"/>
    <w:rsid w:val="00E417E2"/>
    <w:rsid w:val="00E4183F"/>
    <w:rsid w:val="00E42213"/>
    <w:rsid w:val="00E42226"/>
    <w:rsid w:val="00E423ED"/>
    <w:rsid w:val="00E4265A"/>
    <w:rsid w:val="00E4271A"/>
    <w:rsid w:val="00E4278D"/>
    <w:rsid w:val="00E427F8"/>
    <w:rsid w:val="00E42A2F"/>
    <w:rsid w:val="00E43647"/>
    <w:rsid w:val="00E4442A"/>
    <w:rsid w:val="00E44A02"/>
    <w:rsid w:val="00E44DC7"/>
    <w:rsid w:val="00E45222"/>
    <w:rsid w:val="00E45B94"/>
    <w:rsid w:val="00E46462"/>
    <w:rsid w:val="00E46C05"/>
    <w:rsid w:val="00E46F10"/>
    <w:rsid w:val="00E47543"/>
    <w:rsid w:val="00E47962"/>
    <w:rsid w:val="00E47F3F"/>
    <w:rsid w:val="00E50521"/>
    <w:rsid w:val="00E50E1F"/>
    <w:rsid w:val="00E528B2"/>
    <w:rsid w:val="00E52A6F"/>
    <w:rsid w:val="00E52FE3"/>
    <w:rsid w:val="00E531E0"/>
    <w:rsid w:val="00E5332B"/>
    <w:rsid w:val="00E53FFA"/>
    <w:rsid w:val="00E54028"/>
    <w:rsid w:val="00E541C3"/>
    <w:rsid w:val="00E5423D"/>
    <w:rsid w:val="00E54328"/>
    <w:rsid w:val="00E5480D"/>
    <w:rsid w:val="00E54B79"/>
    <w:rsid w:val="00E54FE9"/>
    <w:rsid w:val="00E551B3"/>
    <w:rsid w:val="00E55204"/>
    <w:rsid w:val="00E55F06"/>
    <w:rsid w:val="00E5610C"/>
    <w:rsid w:val="00E575C5"/>
    <w:rsid w:val="00E57971"/>
    <w:rsid w:val="00E600B3"/>
    <w:rsid w:val="00E6036A"/>
    <w:rsid w:val="00E60DEE"/>
    <w:rsid w:val="00E616D8"/>
    <w:rsid w:val="00E61875"/>
    <w:rsid w:val="00E61C1C"/>
    <w:rsid w:val="00E62127"/>
    <w:rsid w:val="00E629F3"/>
    <w:rsid w:val="00E62B94"/>
    <w:rsid w:val="00E62F83"/>
    <w:rsid w:val="00E632EB"/>
    <w:rsid w:val="00E63610"/>
    <w:rsid w:val="00E648C2"/>
    <w:rsid w:val="00E654FF"/>
    <w:rsid w:val="00E6614E"/>
    <w:rsid w:val="00E663A4"/>
    <w:rsid w:val="00E66FE5"/>
    <w:rsid w:val="00E673DF"/>
    <w:rsid w:val="00E67495"/>
    <w:rsid w:val="00E67932"/>
    <w:rsid w:val="00E67966"/>
    <w:rsid w:val="00E67A5C"/>
    <w:rsid w:val="00E70466"/>
    <w:rsid w:val="00E707E9"/>
    <w:rsid w:val="00E71EFC"/>
    <w:rsid w:val="00E7247B"/>
    <w:rsid w:val="00E72486"/>
    <w:rsid w:val="00E72B94"/>
    <w:rsid w:val="00E73D9E"/>
    <w:rsid w:val="00E742C1"/>
    <w:rsid w:val="00E74DAD"/>
    <w:rsid w:val="00E753F8"/>
    <w:rsid w:val="00E75AC3"/>
    <w:rsid w:val="00E75FF1"/>
    <w:rsid w:val="00E7619E"/>
    <w:rsid w:val="00E768D6"/>
    <w:rsid w:val="00E771D1"/>
    <w:rsid w:val="00E772B0"/>
    <w:rsid w:val="00E772D1"/>
    <w:rsid w:val="00E776F0"/>
    <w:rsid w:val="00E80247"/>
    <w:rsid w:val="00E805E1"/>
    <w:rsid w:val="00E8069D"/>
    <w:rsid w:val="00E80D4A"/>
    <w:rsid w:val="00E80F30"/>
    <w:rsid w:val="00E8237D"/>
    <w:rsid w:val="00E82FAF"/>
    <w:rsid w:val="00E8312F"/>
    <w:rsid w:val="00E833AF"/>
    <w:rsid w:val="00E8377C"/>
    <w:rsid w:val="00E8380F"/>
    <w:rsid w:val="00E83A53"/>
    <w:rsid w:val="00E84360"/>
    <w:rsid w:val="00E84410"/>
    <w:rsid w:val="00E85122"/>
    <w:rsid w:val="00E85DD9"/>
    <w:rsid w:val="00E8665D"/>
    <w:rsid w:val="00E8674D"/>
    <w:rsid w:val="00E86D56"/>
    <w:rsid w:val="00E8770D"/>
    <w:rsid w:val="00E903C0"/>
    <w:rsid w:val="00E904ED"/>
    <w:rsid w:val="00E9050B"/>
    <w:rsid w:val="00E91A8E"/>
    <w:rsid w:val="00E92305"/>
    <w:rsid w:val="00E931BF"/>
    <w:rsid w:val="00E93276"/>
    <w:rsid w:val="00E935EA"/>
    <w:rsid w:val="00E93BBF"/>
    <w:rsid w:val="00E942D7"/>
    <w:rsid w:val="00E94F7D"/>
    <w:rsid w:val="00E94F84"/>
    <w:rsid w:val="00E952EB"/>
    <w:rsid w:val="00E95A44"/>
    <w:rsid w:val="00E95B1E"/>
    <w:rsid w:val="00E96141"/>
    <w:rsid w:val="00E964F7"/>
    <w:rsid w:val="00E966A6"/>
    <w:rsid w:val="00E971FE"/>
    <w:rsid w:val="00E97238"/>
    <w:rsid w:val="00E97755"/>
    <w:rsid w:val="00E97F9F"/>
    <w:rsid w:val="00EA00C1"/>
    <w:rsid w:val="00EA027E"/>
    <w:rsid w:val="00EA148A"/>
    <w:rsid w:val="00EA20E9"/>
    <w:rsid w:val="00EA254A"/>
    <w:rsid w:val="00EA264B"/>
    <w:rsid w:val="00EA304A"/>
    <w:rsid w:val="00EA33B9"/>
    <w:rsid w:val="00EA3973"/>
    <w:rsid w:val="00EA439E"/>
    <w:rsid w:val="00EA4BC7"/>
    <w:rsid w:val="00EA4C61"/>
    <w:rsid w:val="00EA5020"/>
    <w:rsid w:val="00EA52C1"/>
    <w:rsid w:val="00EA5897"/>
    <w:rsid w:val="00EA5C75"/>
    <w:rsid w:val="00EA6D40"/>
    <w:rsid w:val="00EA6F25"/>
    <w:rsid w:val="00EA72B9"/>
    <w:rsid w:val="00EA72DC"/>
    <w:rsid w:val="00EA7AA4"/>
    <w:rsid w:val="00EA7CB2"/>
    <w:rsid w:val="00EB0CEC"/>
    <w:rsid w:val="00EB1403"/>
    <w:rsid w:val="00EB1546"/>
    <w:rsid w:val="00EB166C"/>
    <w:rsid w:val="00EB2019"/>
    <w:rsid w:val="00EB2172"/>
    <w:rsid w:val="00EB2245"/>
    <w:rsid w:val="00EB22A0"/>
    <w:rsid w:val="00EB23E7"/>
    <w:rsid w:val="00EB2618"/>
    <w:rsid w:val="00EB27E3"/>
    <w:rsid w:val="00EB2D36"/>
    <w:rsid w:val="00EB30F0"/>
    <w:rsid w:val="00EB3395"/>
    <w:rsid w:val="00EB3733"/>
    <w:rsid w:val="00EB3A60"/>
    <w:rsid w:val="00EB409B"/>
    <w:rsid w:val="00EB4376"/>
    <w:rsid w:val="00EB43A5"/>
    <w:rsid w:val="00EB4AFF"/>
    <w:rsid w:val="00EB4EFA"/>
    <w:rsid w:val="00EB55B6"/>
    <w:rsid w:val="00EB5802"/>
    <w:rsid w:val="00EB5AD0"/>
    <w:rsid w:val="00EB619D"/>
    <w:rsid w:val="00EB6660"/>
    <w:rsid w:val="00EB6EF7"/>
    <w:rsid w:val="00EB72C9"/>
    <w:rsid w:val="00EB72F1"/>
    <w:rsid w:val="00EB752F"/>
    <w:rsid w:val="00EB7BD1"/>
    <w:rsid w:val="00EC04A0"/>
    <w:rsid w:val="00EC0504"/>
    <w:rsid w:val="00EC0A56"/>
    <w:rsid w:val="00EC0B1D"/>
    <w:rsid w:val="00EC0D8B"/>
    <w:rsid w:val="00EC0E5E"/>
    <w:rsid w:val="00EC11E1"/>
    <w:rsid w:val="00EC1555"/>
    <w:rsid w:val="00EC1596"/>
    <w:rsid w:val="00EC16E8"/>
    <w:rsid w:val="00EC1A88"/>
    <w:rsid w:val="00EC1D2E"/>
    <w:rsid w:val="00EC21BE"/>
    <w:rsid w:val="00EC23E5"/>
    <w:rsid w:val="00EC2855"/>
    <w:rsid w:val="00EC31FC"/>
    <w:rsid w:val="00EC37D8"/>
    <w:rsid w:val="00EC3AAD"/>
    <w:rsid w:val="00EC3AB8"/>
    <w:rsid w:val="00EC4DBE"/>
    <w:rsid w:val="00EC4DDA"/>
    <w:rsid w:val="00EC571D"/>
    <w:rsid w:val="00EC5F0D"/>
    <w:rsid w:val="00EC6164"/>
    <w:rsid w:val="00EC62DB"/>
    <w:rsid w:val="00EC67BF"/>
    <w:rsid w:val="00EC6B95"/>
    <w:rsid w:val="00ED0562"/>
    <w:rsid w:val="00ED057F"/>
    <w:rsid w:val="00ED07FE"/>
    <w:rsid w:val="00ED0922"/>
    <w:rsid w:val="00ED0A6F"/>
    <w:rsid w:val="00ED11BE"/>
    <w:rsid w:val="00ED2D7A"/>
    <w:rsid w:val="00ED32EE"/>
    <w:rsid w:val="00ED3436"/>
    <w:rsid w:val="00ED3975"/>
    <w:rsid w:val="00ED3B9A"/>
    <w:rsid w:val="00ED3D9F"/>
    <w:rsid w:val="00ED47A5"/>
    <w:rsid w:val="00ED47CA"/>
    <w:rsid w:val="00ED50D0"/>
    <w:rsid w:val="00ED5350"/>
    <w:rsid w:val="00ED5520"/>
    <w:rsid w:val="00ED5B8D"/>
    <w:rsid w:val="00ED5C3C"/>
    <w:rsid w:val="00ED6711"/>
    <w:rsid w:val="00ED765A"/>
    <w:rsid w:val="00ED7BF4"/>
    <w:rsid w:val="00ED7C4A"/>
    <w:rsid w:val="00EE0140"/>
    <w:rsid w:val="00EE0F08"/>
    <w:rsid w:val="00EE122A"/>
    <w:rsid w:val="00EE14C3"/>
    <w:rsid w:val="00EE19F8"/>
    <w:rsid w:val="00EE24E5"/>
    <w:rsid w:val="00EE2589"/>
    <w:rsid w:val="00EE2ACA"/>
    <w:rsid w:val="00EE2D34"/>
    <w:rsid w:val="00EE2D76"/>
    <w:rsid w:val="00EE2E95"/>
    <w:rsid w:val="00EE3826"/>
    <w:rsid w:val="00EE3C0F"/>
    <w:rsid w:val="00EE412F"/>
    <w:rsid w:val="00EE42C1"/>
    <w:rsid w:val="00EE506B"/>
    <w:rsid w:val="00EE5607"/>
    <w:rsid w:val="00EE5740"/>
    <w:rsid w:val="00EE5781"/>
    <w:rsid w:val="00EE57E1"/>
    <w:rsid w:val="00EE6E5F"/>
    <w:rsid w:val="00EE6EA3"/>
    <w:rsid w:val="00EE774C"/>
    <w:rsid w:val="00EE79D4"/>
    <w:rsid w:val="00EE7A98"/>
    <w:rsid w:val="00EE7D12"/>
    <w:rsid w:val="00EF008D"/>
    <w:rsid w:val="00EF0B70"/>
    <w:rsid w:val="00EF147C"/>
    <w:rsid w:val="00EF1681"/>
    <w:rsid w:val="00EF1E97"/>
    <w:rsid w:val="00EF2339"/>
    <w:rsid w:val="00EF267F"/>
    <w:rsid w:val="00EF270C"/>
    <w:rsid w:val="00EF2E16"/>
    <w:rsid w:val="00EF2EA2"/>
    <w:rsid w:val="00EF2FC8"/>
    <w:rsid w:val="00EF3067"/>
    <w:rsid w:val="00EF333A"/>
    <w:rsid w:val="00EF37AB"/>
    <w:rsid w:val="00EF3E4D"/>
    <w:rsid w:val="00EF415B"/>
    <w:rsid w:val="00EF45C6"/>
    <w:rsid w:val="00EF47F8"/>
    <w:rsid w:val="00EF4C5E"/>
    <w:rsid w:val="00EF5240"/>
    <w:rsid w:val="00EF52EE"/>
    <w:rsid w:val="00EF54C0"/>
    <w:rsid w:val="00EF5B9C"/>
    <w:rsid w:val="00EF5F89"/>
    <w:rsid w:val="00EF6327"/>
    <w:rsid w:val="00EF66F2"/>
    <w:rsid w:val="00EF66FB"/>
    <w:rsid w:val="00EF6B45"/>
    <w:rsid w:val="00EF6DD8"/>
    <w:rsid w:val="00EF772B"/>
    <w:rsid w:val="00EF7931"/>
    <w:rsid w:val="00EF7971"/>
    <w:rsid w:val="00F0011E"/>
    <w:rsid w:val="00F003CF"/>
    <w:rsid w:val="00F006AF"/>
    <w:rsid w:val="00F029E1"/>
    <w:rsid w:val="00F02BD8"/>
    <w:rsid w:val="00F02D8A"/>
    <w:rsid w:val="00F02ED5"/>
    <w:rsid w:val="00F030C0"/>
    <w:rsid w:val="00F03151"/>
    <w:rsid w:val="00F03272"/>
    <w:rsid w:val="00F0367D"/>
    <w:rsid w:val="00F036CF"/>
    <w:rsid w:val="00F03CD4"/>
    <w:rsid w:val="00F04706"/>
    <w:rsid w:val="00F04C39"/>
    <w:rsid w:val="00F04E46"/>
    <w:rsid w:val="00F05239"/>
    <w:rsid w:val="00F05894"/>
    <w:rsid w:val="00F05899"/>
    <w:rsid w:val="00F06540"/>
    <w:rsid w:val="00F06CD4"/>
    <w:rsid w:val="00F07AD7"/>
    <w:rsid w:val="00F07C38"/>
    <w:rsid w:val="00F07C4B"/>
    <w:rsid w:val="00F07CE4"/>
    <w:rsid w:val="00F07D2C"/>
    <w:rsid w:val="00F11539"/>
    <w:rsid w:val="00F1154A"/>
    <w:rsid w:val="00F126A6"/>
    <w:rsid w:val="00F12D5A"/>
    <w:rsid w:val="00F12FD4"/>
    <w:rsid w:val="00F13261"/>
    <w:rsid w:val="00F132DB"/>
    <w:rsid w:val="00F13436"/>
    <w:rsid w:val="00F13B2B"/>
    <w:rsid w:val="00F1454F"/>
    <w:rsid w:val="00F147C8"/>
    <w:rsid w:val="00F14897"/>
    <w:rsid w:val="00F14B9B"/>
    <w:rsid w:val="00F15377"/>
    <w:rsid w:val="00F15AE1"/>
    <w:rsid w:val="00F15F0B"/>
    <w:rsid w:val="00F16EDA"/>
    <w:rsid w:val="00F17C44"/>
    <w:rsid w:val="00F203EA"/>
    <w:rsid w:val="00F20796"/>
    <w:rsid w:val="00F20CE7"/>
    <w:rsid w:val="00F20E04"/>
    <w:rsid w:val="00F21665"/>
    <w:rsid w:val="00F218F6"/>
    <w:rsid w:val="00F22069"/>
    <w:rsid w:val="00F228FF"/>
    <w:rsid w:val="00F22931"/>
    <w:rsid w:val="00F22DE2"/>
    <w:rsid w:val="00F22FEF"/>
    <w:rsid w:val="00F233F3"/>
    <w:rsid w:val="00F23604"/>
    <w:rsid w:val="00F23927"/>
    <w:rsid w:val="00F23D29"/>
    <w:rsid w:val="00F23E2C"/>
    <w:rsid w:val="00F24013"/>
    <w:rsid w:val="00F242A1"/>
    <w:rsid w:val="00F24754"/>
    <w:rsid w:val="00F24BCA"/>
    <w:rsid w:val="00F25931"/>
    <w:rsid w:val="00F25B11"/>
    <w:rsid w:val="00F2612A"/>
    <w:rsid w:val="00F2624C"/>
    <w:rsid w:val="00F2687A"/>
    <w:rsid w:val="00F26F30"/>
    <w:rsid w:val="00F275F1"/>
    <w:rsid w:val="00F2760B"/>
    <w:rsid w:val="00F27AF9"/>
    <w:rsid w:val="00F27C71"/>
    <w:rsid w:val="00F3077F"/>
    <w:rsid w:val="00F30A4D"/>
    <w:rsid w:val="00F30ECF"/>
    <w:rsid w:val="00F3185C"/>
    <w:rsid w:val="00F31BEE"/>
    <w:rsid w:val="00F31C87"/>
    <w:rsid w:val="00F31E55"/>
    <w:rsid w:val="00F3207C"/>
    <w:rsid w:val="00F3314D"/>
    <w:rsid w:val="00F3388F"/>
    <w:rsid w:val="00F33C7F"/>
    <w:rsid w:val="00F3415C"/>
    <w:rsid w:val="00F34458"/>
    <w:rsid w:val="00F344EE"/>
    <w:rsid w:val="00F3474C"/>
    <w:rsid w:val="00F348F7"/>
    <w:rsid w:val="00F34ABA"/>
    <w:rsid w:val="00F34D4C"/>
    <w:rsid w:val="00F34E37"/>
    <w:rsid w:val="00F35073"/>
    <w:rsid w:val="00F3588E"/>
    <w:rsid w:val="00F35B48"/>
    <w:rsid w:val="00F35E12"/>
    <w:rsid w:val="00F363D0"/>
    <w:rsid w:val="00F36A30"/>
    <w:rsid w:val="00F372E7"/>
    <w:rsid w:val="00F3793C"/>
    <w:rsid w:val="00F37C9E"/>
    <w:rsid w:val="00F37F2E"/>
    <w:rsid w:val="00F37F7A"/>
    <w:rsid w:val="00F40528"/>
    <w:rsid w:val="00F4097B"/>
    <w:rsid w:val="00F40CE6"/>
    <w:rsid w:val="00F410F7"/>
    <w:rsid w:val="00F41E66"/>
    <w:rsid w:val="00F42A18"/>
    <w:rsid w:val="00F43341"/>
    <w:rsid w:val="00F43663"/>
    <w:rsid w:val="00F43686"/>
    <w:rsid w:val="00F4479D"/>
    <w:rsid w:val="00F44FE3"/>
    <w:rsid w:val="00F45603"/>
    <w:rsid w:val="00F45A45"/>
    <w:rsid w:val="00F46243"/>
    <w:rsid w:val="00F462D7"/>
    <w:rsid w:val="00F46356"/>
    <w:rsid w:val="00F46867"/>
    <w:rsid w:val="00F47649"/>
    <w:rsid w:val="00F5001A"/>
    <w:rsid w:val="00F502A8"/>
    <w:rsid w:val="00F5062E"/>
    <w:rsid w:val="00F5087F"/>
    <w:rsid w:val="00F508C5"/>
    <w:rsid w:val="00F514E4"/>
    <w:rsid w:val="00F51977"/>
    <w:rsid w:val="00F51C9D"/>
    <w:rsid w:val="00F51CA6"/>
    <w:rsid w:val="00F520A7"/>
    <w:rsid w:val="00F527FD"/>
    <w:rsid w:val="00F53F06"/>
    <w:rsid w:val="00F5431D"/>
    <w:rsid w:val="00F5546E"/>
    <w:rsid w:val="00F567DB"/>
    <w:rsid w:val="00F5694A"/>
    <w:rsid w:val="00F5694D"/>
    <w:rsid w:val="00F56D1B"/>
    <w:rsid w:val="00F56E7E"/>
    <w:rsid w:val="00F57125"/>
    <w:rsid w:val="00F57CF7"/>
    <w:rsid w:val="00F57D93"/>
    <w:rsid w:val="00F60325"/>
    <w:rsid w:val="00F6071E"/>
    <w:rsid w:val="00F60A5B"/>
    <w:rsid w:val="00F60A63"/>
    <w:rsid w:val="00F60E82"/>
    <w:rsid w:val="00F60EBD"/>
    <w:rsid w:val="00F61568"/>
    <w:rsid w:val="00F6191C"/>
    <w:rsid w:val="00F6210F"/>
    <w:rsid w:val="00F62762"/>
    <w:rsid w:val="00F63282"/>
    <w:rsid w:val="00F63775"/>
    <w:rsid w:val="00F63BAC"/>
    <w:rsid w:val="00F64841"/>
    <w:rsid w:val="00F64C90"/>
    <w:rsid w:val="00F64F5F"/>
    <w:rsid w:val="00F65554"/>
    <w:rsid w:val="00F659B3"/>
    <w:rsid w:val="00F65DB6"/>
    <w:rsid w:val="00F65E3C"/>
    <w:rsid w:val="00F65F2E"/>
    <w:rsid w:val="00F66CDF"/>
    <w:rsid w:val="00F675A3"/>
    <w:rsid w:val="00F67F81"/>
    <w:rsid w:val="00F70565"/>
    <w:rsid w:val="00F70735"/>
    <w:rsid w:val="00F70A19"/>
    <w:rsid w:val="00F71323"/>
    <w:rsid w:val="00F71474"/>
    <w:rsid w:val="00F7150E"/>
    <w:rsid w:val="00F71809"/>
    <w:rsid w:val="00F71A3B"/>
    <w:rsid w:val="00F71A9C"/>
    <w:rsid w:val="00F721B9"/>
    <w:rsid w:val="00F725AF"/>
    <w:rsid w:val="00F726C0"/>
    <w:rsid w:val="00F7298B"/>
    <w:rsid w:val="00F72B9D"/>
    <w:rsid w:val="00F72D3D"/>
    <w:rsid w:val="00F73166"/>
    <w:rsid w:val="00F7350D"/>
    <w:rsid w:val="00F73B1B"/>
    <w:rsid w:val="00F744E9"/>
    <w:rsid w:val="00F74F87"/>
    <w:rsid w:val="00F75685"/>
    <w:rsid w:val="00F76CD2"/>
    <w:rsid w:val="00F76D13"/>
    <w:rsid w:val="00F76EC1"/>
    <w:rsid w:val="00F772DF"/>
    <w:rsid w:val="00F774B4"/>
    <w:rsid w:val="00F77C0F"/>
    <w:rsid w:val="00F77F09"/>
    <w:rsid w:val="00F80C38"/>
    <w:rsid w:val="00F80D39"/>
    <w:rsid w:val="00F80E96"/>
    <w:rsid w:val="00F81225"/>
    <w:rsid w:val="00F82982"/>
    <w:rsid w:val="00F82E78"/>
    <w:rsid w:val="00F83114"/>
    <w:rsid w:val="00F83335"/>
    <w:rsid w:val="00F835CD"/>
    <w:rsid w:val="00F83A36"/>
    <w:rsid w:val="00F83C83"/>
    <w:rsid w:val="00F842B9"/>
    <w:rsid w:val="00F84B32"/>
    <w:rsid w:val="00F85281"/>
    <w:rsid w:val="00F852D3"/>
    <w:rsid w:val="00F85751"/>
    <w:rsid w:val="00F85C5C"/>
    <w:rsid w:val="00F85DE5"/>
    <w:rsid w:val="00F862DD"/>
    <w:rsid w:val="00F86402"/>
    <w:rsid w:val="00F86809"/>
    <w:rsid w:val="00F872D6"/>
    <w:rsid w:val="00F87EF0"/>
    <w:rsid w:val="00F901ED"/>
    <w:rsid w:val="00F9022C"/>
    <w:rsid w:val="00F905D8"/>
    <w:rsid w:val="00F90880"/>
    <w:rsid w:val="00F90B9B"/>
    <w:rsid w:val="00F90CEB"/>
    <w:rsid w:val="00F90D77"/>
    <w:rsid w:val="00F90F6E"/>
    <w:rsid w:val="00F911AA"/>
    <w:rsid w:val="00F91B5E"/>
    <w:rsid w:val="00F9234C"/>
    <w:rsid w:val="00F92C13"/>
    <w:rsid w:val="00F92D66"/>
    <w:rsid w:val="00F935FF"/>
    <w:rsid w:val="00F93B4F"/>
    <w:rsid w:val="00F93F49"/>
    <w:rsid w:val="00F943B8"/>
    <w:rsid w:val="00F94D01"/>
    <w:rsid w:val="00F95436"/>
    <w:rsid w:val="00F9547C"/>
    <w:rsid w:val="00F95D42"/>
    <w:rsid w:val="00F96238"/>
    <w:rsid w:val="00F96846"/>
    <w:rsid w:val="00F96CD9"/>
    <w:rsid w:val="00F96E8F"/>
    <w:rsid w:val="00F96EE0"/>
    <w:rsid w:val="00F971A6"/>
    <w:rsid w:val="00F9754E"/>
    <w:rsid w:val="00F9759A"/>
    <w:rsid w:val="00F97C91"/>
    <w:rsid w:val="00F97C92"/>
    <w:rsid w:val="00F97DEE"/>
    <w:rsid w:val="00F97E4F"/>
    <w:rsid w:val="00F97E50"/>
    <w:rsid w:val="00F97EFD"/>
    <w:rsid w:val="00FA0543"/>
    <w:rsid w:val="00FA055C"/>
    <w:rsid w:val="00FA084E"/>
    <w:rsid w:val="00FA08C5"/>
    <w:rsid w:val="00FA0A32"/>
    <w:rsid w:val="00FA104B"/>
    <w:rsid w:val="00FA1939"/>
    <w:rsid w:val="00FA246C"/>
    <w:rsid w:val="00FA2530"/>
    <w:rsid w:val="00FA2A00"/>
    <w:rsid w:val="00FA3126"/>
    <w:rsid w:val="00FA33F4"/>
    <w:rsid w:val="00FA34D4"/>
    <w:rsid w:val="00FA3680"/>
    <w:rsid w:val="00FA3A28"/>
    <w:rsid w:val="00FA40B3"/>
    <w:rsid w:val="00FA4701"/>
    <w:rsid w:val="00FA476E"/>
    <w:rsid w:val="00FA4828"/>
    <w:rsid w:val="00FA4C47"/>
    <w:rsid w:val="00FA4DAD"/>
    <w:rsid w:val="00FA5323"/>
    <w:rsid w:val="00FA589F"/>
    <w:rsid w:val="00FA59F2"/>
    <w:rsid w:val="00FA602C"/>
    <w:rsid w:val="00FA6039"/>
    <w:rsid w:val="00FA665A"/>
    <w:rsid w:val="00FA68B6"/>
    <w:rsid w:val="00FA6B4B"/>
    <w:rsid w:val="00FA6FE9"/>
    <w:rsid w:val="00FA77FC"/>
    <w:rsid w:val="00FA78E0"/>
    <w:rsid w:val="00FA7F5F"/>
    <w:rsid w:val="00FA7FB7"/>
    <w:rsid w:val="00FB0487"/>
    <w:rsid w:val="00FB0647"/>
    <w:rsid w:val="00FB0772"/>
    <w:rsid w:val="00FB08C0"/>
    <w:rsid w:val="00FB092C"/>
    <w:rsid w:val="00FB0BF3"/>
    <w:rsid w:val="00FB11DD"/>
    <w:rsid w:val="00FB16CD"/>
    <w:rsid w:val="00FB2746"/>
    <w:rsid w:val="00FB33AF"/>
    <w:rsid w:val="00FB3931"/>
    <w:rsid w:val="00FB3BB9"/>
    <w:rsid w:val="00FB3DCB"/>
    <w:rsid w:val="00FB4081"/>
    <w:rsid w:val="00FB4870"/>
    <w:rsid w:val="00FB4D40"/>
    <w:rsid w:val="00FB4D76"/>
    <w:rsid w:val="00FB4EAF"/>
    <w:rsid w:val="00FB545E"/>
    <w:rsid w:val="00FB5BDD"/>
    <w:rsid w:val="00FB5FB5"/>
    <w:rsid w:val="00FB623B"/>
    <w:rsid w:val="00FB7015"/>
    <w:rsid w:val="00FB7273"/>
    <w:rsid w:val="00FB7676"/>
    <w:rsid w:val="00FB7E0D"/>
    <w:rsid w:val="00FC039E"/>
    <w:rsid w:val="00FC0792"/>
    <w:rsid w:val="00FC093E"/>
    <w:rsid w:val="00FC12E0"/>
    <w:rsid w:val="00FC143D"/>
    <w:rsid w:val="00FC208D"/>
    <w:rsid w:val="00FC27C7"/>
    <w:rsid w:val="00FC2CB0"/>
    <w:rsid w:val="00FC2DD5"/>
    <w:rsid w:val="00FC31FB"/>
    <w:rsid w:val="00FC376F"/>
    <w:rsid w:val="00FC3F44"/>
    <w:rsid w:val="00FC3F80"/>
    <w:rsid w:val="00FC4238"/>
    <w:rsid w:val="00FC4B9F"/>
    <w:rsid w:val="00FC4CA0"/>
    <w:rsid w:val="00FC4E9D"/>
    <w:rsid w:val="00FC50A8"/>
    <w:rsid w:val="00FC6168"/>
    <w:rsid w:val="00FC656A"/>
    <w:rsid w:val="00FC698C"/>
    <w:rsid w:val="00FC6FF9"/>
    <w:rsid w:val="00FC7271"/>
    <w:rsid w:val="00FC79A3"/>
    <w:rsid w:val="00FC7ABD"/>
    <w:rsid w:val="00FC7C1B"/>
    <w:rsid w:val="00FC7CC7"/>
    <w:rsid w:val="00FD04C0"/>
    <w:rsid w:val="00FD0F1A"/>
    <w:rsid w:val="00FD0F67"/>
    <w:rsid w:val="00FD0FA8"/>
    <w:rsid w:val="00FD11BA"/>
    <w:rsid w:val="00FD1267"/>
    <w:rsid w:val="00FD2016"/>
    <w:rsid w:val="00FD23B6"/>
    <w:rsid w:val="00FD32E9"/>
    <w:rsid w:val="00FD33C4"/>
    <w:rsid w:val="00FD382F"/>
    <w:rsid w:val="00FD48C5"/>
    <w:rsid w:val="00FD4A3F"/>
    <w:rsid w:val="00FD5040"/>
    <w:rsid w:val="00FD52E5"/>
    <w:rsid w:val="00FD56A7"/>
    <w:rsid w:val="00FD5CF0"/>
    <w:rsid w:val="00FD6F05"/>
    <w:rsid w:val="00FE02F9"/>
    <w:rsid w:val="00FE0556"/>
    <w:rsid w:val="00FE0A2E"/>
    <w:rsid w:val="00FE0B5A"/>
    <w:rsid w:val="00FE14B6"/>
    <w:rsid w:val="00FE16E5"/>
    <w:rsid w:val="00FE2229"/>
    <w:rsid w:val="00FE28FD"/>
    <w:rsid w:val="00FE2EE5"/>
    <w:rsid w:val="00FE332A"/>
    <w:rsid w:val="00FE3F53"/>
    <w:rsid w:val="00FE403A"/>
    <w:rsid w:val="00FE43C3"/>
    <w:rsid w:val="00FE4804"/>
    <w:rsid w:val="00FE4B08"/>
    <w:rsid w:val="00FE5182"/>
    <w:rsid w:val="00FE51AA"/>
    <w:rsid w:val="00FE552F"/>
    <w:rsid w:val="00FE55C9"/>
    <w:rsid w:val="00FE5B92"/>
    <w:rsid w:val="00FE5DFF"/>
    <w:rsid w:val="00FE60CC"/>
    <w:rsid w:val="00FE6232"/>
    <w:rsid w:val="00FE62B5"/>
    <w:rsid w:val="00FE6518"/>
    <w:rsid w:val="00FE65B0"/>
    <w:rsid w:val="00FE6B34"/>
    <w:rsid w:val="00FE6E8D"/>
    <w:rsid w:val="00FE78C3"/>
    <w:rsid w:val="00FE7C2A"/>
    <w:rsid w:val="00FE7CD8"/>
    <w:rsid w:val="00FF0100"/>
    <w:rsid w:val="00FF0403"/>
    <w:rsid w:val="00FF0900"/>
    <w:rsid w:val="00FF0DF1"/>
    <w:rsid w:val="00FF0EC4"/>
    <w:rsid w:val="00FF1003"/>
    <w:rsid w:val="00FF1028"/>
    <w:rsid w:val="00FF188B"/>
    <w:rsid w:val="00FF2483"/>
    <w:rsid w:val="00FF2727"/>
    <w:rsid w:val="00FF27F3"/>
    <w:rsid w:val="00FF2C62"/>
    <w:rsid w:val="00FF3427"/>
    <w:rsid w:val="00FF3B49"/>
    <w:rsid w:val="00FF3BA6"/>
    <w:rsid w:val="00FF3C28"/>
    <w:rsid w:val="00FF4D85"/>
    <w:rsid w:val="00FF56E3"/>
    <w:rsid w:val="00FF5D8A"/>
    <w:rsid w:val="00FF5FA8"/>
    <w:rsid w:val="00FF6603"/>
    <w:rsid w:val="00FF6843"/>
    <w:rsid w:val="00FF6B13"/>
    <w:rsid w:val="00FF6EB9"/>
    <w:rsid w:val="00FF7830"/>
    <w:rsid w:val="00FF78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9C4576"/>
  <w15:docId w15:val="{3FE3F9D0-50D8-487E-BAE7-E68E448C6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ew York" w:eastAsia="MS Mincho" w:hAnsi="New York"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C09"/>
    <w:rPr>
      <w:rFonts w:ascii="Helvetica" w:hAnsi="Helvetica"/>
      <w:sz w:val="24"/>
      <w:szCs w:val="24"/>
      <w:lang w:val="th-TH"/>
    </w:rPr>
  </w:style>
  <w:style w:type="paragraph" w:styleId="Heading2">
    <w:name w:val="heading 2"/>
    <w:basedOn w:val="Normal"/>
    <w:next w:val="Normal"/>
    <w:qFormat/>
    <w:rsid w:val="00872426"/>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172AA"/>
    <w:pPr>
      <w:keepNext/>
      <w:spacing w:before="240" w:after="60"/>
      <w:outlineLvl w:val="2"/>
    </w:pPr>
    <w:rPr>
      <w:rFonts w:ascii="Cambria" w:eastAsia="Times New Roman" w:hAnsi="Cambria"/>
      <w:b/>
      <w:bCs/>
      <w:sz w:val="26"/>
      <w:szCs w:val="33"/>
    </w:rPr>
  </w:style>
  <w:style w:type="paragraph" w:styleId="Heading4">
    <w:name w:val="heading 4"/>
    <w:basedOn w:val="Normal"/>
    <w:next w:val="Normal"/>
    <w:qFormat/>
    <w:rsid w:val="004313B1"/>
    <w:pPr>
      <w:keepNext/>
      <w:spacing w:before="240" w:after="60"/>
      <w:outlineLvl w:val="3"/>
    </w:pPr>
    <w:rPr>
      <w:rFonts w:ascii="Times New Roman" w:hAnsi="Times New Roman"/>
      <w:b/>
      <w:bCs/>
      <w:sz w:val="28"/>
      <w:szCs w:val="32"/>
    </w:rPr>
  </w:style>
  <w:style w:type="paragraph" w:styleId="Heading7">
    <w:name w:val="heading 7"/>
    <w:basedOn w:val="Normal"/>
    <w:next w:val="Normal"/>
    <w:qFormat/>
    <w:rsid w:val="00DD4878"/>
    <w:pPr>
      <w:keepNext/>
      <w:numPr>
        <w:numId w:val="2"/>
      </w:numPr>
      <w:spacing w:before="240"/>
      <w:ind w:left="475" w:right="389" w:hanging="432"/>
      <w:jc w:val="both"/>
      <w:outlineLvl w:val="6"/>
    </w:pPr>
    <w:rPr>
      <w:rFonts w:ascii="-DB Surawong" w:eastAsia="Cordia New" w:hAnsi="-DB Surawong" w:cs="Cordia New"/>
      <w:sz w:val="28"/>
      <w:szCs w:val="28"/>
      <w:u w:val="single"/>
      <w:lang w:val="en-US" w:eastAsia="th-TH"/>
    </w:rPr>
  </w:style>
  <w:style w:type="paragraph" w:styleId="Heading9">
    <w:name w:val="heading 9"/>
    <w:basedOn w:val="Normal"/>
    <w:next w:val="Normal"/>
    <w:qFormat/>
    <w:rsid w:val="004F4601"/>
    <w:pPr>
      <w:keepNext/>
      <w:tabs>
        <w:tab w:val="left" w:pos="720"/>
      </w:tabs>
      <w:spacing w:before="120"/>
      <w:ind w:left="747"/>
      <w:jc w:val="both"/>
      <w:outlineLvl w:val="8"/>
    </w:pPr>
    <w:rPr>
      <w:rFonts w:ascii="Angsana New" w:hAnsi="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62C09"/>
    <w:pPr>
      <w:tabs>
        <w:tab w:val="left" w:pos="5760"/>
      </w:tabs>
      <w:spacing w:before="240" w:line="360" w:lineRule="atLeast"/>
      <w:ind w:right="1760"/>
      <w:jc w:val="both"/>
    </w:pPr>
    <w:rPr>
      <w:rFonts w:ascii="Times New Roman" w:hAnsi="Times New Roman"/>
    </w:rPr>
  </w:style>
  <w:style w:type="paragraph" w:styleId="Header">
    <w:name w:val="header"/>
    <w:basedOn w:val="Normal"/>
    <w:rsid w:val="008A29B2"/>
    <w:pPr>
      <w:tabs>
        <w:tab w:val="center" w:pos="4153"/>
        <w:tab w:val="right" w:pos="8306"/>
      </w:tabs>
    </w:pPr>
    <w:rPr>
      <w:szCs w:val="28"/>
    </w:rPr>
  </w:style>
  <w:style w:type="paragraph" w:styleId="Footer">
    <w:name w:val="footer"/>
    <w:basedOn w:val="Normal"/>
    <w:link w:val="FooterChar"/>
    <w:uiPriority w:val="99"/>
    <w:rsid w:val="008A29B2"/>
    <w:pPr>
      <w:tabs>
        <w:tab w:val="center" w:pos="4153"/>
        <w:tab w:val="right" w:pos="8306"/>
      </w:tabs>
    </w:pPr>
    <w:rPr>
      <w:szCs w:val="28"/>
    </w:rPr>
  </w:style>
  <w:style w:type="paragraph" w:styleId="BodyTextIndent2">
    <w:name w:val="Body Text Indent 2"/>
    <w:basedOn w:val="Normal"/>
    <w:rsid w:val="004F4601"/>
    <w:pPr>
      <w:spacing w:after="120" w:line="480" w:lineRule="auto"/>
      <w:ind w:left="283"/>
    </w:pPr>
    <w:rPr>
      <w:szCs w:val="28"/>
    </w:rPr>
  </w:style>
  <w:style w:type="paragraph" w:styleId="BodyTextIndent3">
    <w:name w:val="Body Text Indent 3"/>
    <w:basedOn w:val="Normal"/>
    <w:rsid w:val="004F4601"/>
    <w:pPr>
      <w:spacing w:after="120"/>
      <w:ind w:left="283"/>
    </w:pPr>
    <w:rPr>
      <w:sz w:val="16"/>
      <w:szCs w:val="18"/>
    </w:rPr>
  </w:style>
  <w:style w:type="table" w:styleId="TableGrid">
    <w:name w:val="Table Grid"/>
    <w:basedOn w:val="TableNormal"/>
    <w:rsid w:val="004F460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BodyTextIndent3"/>
    <w:rsid w:val="004F4601"/>
    <w:pPr>
      <w:widowControl w:val="0"/>
      <w:pBdr>
        <w:bottom w:val="single" w:sz="4" w:space="1" w:color="auto"/>
      </w:pBdr>
      <w:adjustRightInd w:val="0"/>
      <w:spacing w:after="0" w:line="360" w:lineRule="atLeast"/>
      <w:ind w:left="0"/>
      <w:jc w:val="center"/>
      <w:textAlignment w:val="baseline"/>
    </w:pPr>
    <w:rPr>
      <w:rFonts w:ascii="Cordia New" w:hAnsi="Cordia New" w:cs="Cordia New"/>
      <w:b/>
      <w:bCs/>
      <w:sz w:val="30"/>
      <w:szCs w:val="30"/>
      <w:lang w:val="en-US"/>
    </w:rPr>
  </w:style>
  <w:style w:type="character" w:styleId="PageNumber">
    <w:name w:val="page number"/>
    <w:basedOn w:val="DefaultParagraphFont"/>
    <w:rsid w:val="00830F19"/>
  </w:style>
  <w:style w:type="paragraph" w:styleId="BlockText">
    <w:name w:val="Block Text"/>
    <w:basedOn w:val="Normal"/>
    <w:uiPriority w:val="99"/>
    <w:rsid w:val="001C531B"/>
    <w:pPr>
      <w:autoSpaceDE w:val="0"/>
      <w:autoSpaceDN w:val="0"/>
      <w:spacing w:before="120"/>
      <w:ind w:left="446" w:right="389"/>
      <w:jc w:val="both"/>
    </w:pPr>
    <w:rPr>
      <w:rFonts w:ascii="Times New Roman" w:eastAsia="SimSun" w:hAnsi="Times New Roman"/>
      <w:sz w:val="28"/>
      <w:szCs w:val="28"/>
      <w:lang w:val="en-US" w:eastAsia="zh-CN"/>
    </w:rPr>
  </w:style>
  <w:style w:type="paragraph" w:customStyle="1" w:styleId="Char">
    <w:name w:val="Char"/>
    <w:basedOn w:val="Normal"/>
    <w:rsid w:val="009D36DB"/>
    <w:pPr>
      <w:spacing w:after="160" w:line="240" w:lineRule="exact"/>
    </w:pPr>
    <w:rPr>
      <w:rFonts w:ascii="Verdana" w:hAnsi="Verdana" w:cs="Times New Roman"/>
      <w:sz w:val="20"/>
      <w:szCs w:val="20"/>
      <w:lang w:val="en-US" w:bidi="ar-SA"/>
    </w:rPr>
  </w:style>
  <w:style w:type="paragraph" w:styleId="BodyTextIndent">
    <w:name w:val="Body Text Indent"/>
    <w:basedOn w:val="Normal"/>
    <w:link w:val="BodyTextIndentChar"/>
    <w:rsid w:val="004313B1"/>
    <w:pPr>
      <w:spacing w:after="120"/>
      <w:ind w:left="283"/>
    </w:pPr>
    <w:rPr>
      <w:szCs w:val="28"/>
    </w:rPr>
  </w:style>
  <w:style w:type="paragraph" w:customStyle="1" w:styleId="CharCharChar">
    <w:name w:val="อักขระ Char Char Char"/>
    <w:basedOn w:val="Normal"/>
    <w:rsid w:val="00A435D3"/>
    <w:pPr>
      <w:spacing w:after="160" w:line="240" w:lineRule="exact"/>
    </w:pPr>
    <w:rPr>
      <w:rFonts w:ascii="Verdana" w:hAnsi="Verdana" w:cs="Times New Roman"/>
      <w:sz w:val="20"/>
      <w:szCs w:val="20"/>
      <w:lang w:val="en-US" w:bidi="ar-SA"/>
    </w:rPr>
  </w:style>
  <w:style w:type="paragraph" w:customStyle="1" w:styleId="CharChar1">
    <w:name w:val="Char Char1 อักขระ"/>
    <w:basedOn w:val="Normal"/>
    <w:rsid w:val="006977DC"/>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Char Char Char Char Char Char"/>
    <w:basedOn w:val="Normal"/>
    <w:rsid w:val="00011888"/>
    <w:pPr>
      <w:spacing w:after="160" w:line="240" w:lineRule="exact"/>
    </w:pPr>
    <w:rPr>
      <w:rFonts w:ascii="Verdana" w:hAnsi="Verdana" w:cs="Times New Roman"/>
      <w:sz w:val="20"/>
      <w:szCs w:val="20"/>
      <w:lang w:val="en-US" w:bidi="ar-SA"/>
    </w:rPr>
  </w:style>
  <w:style w:type="paragraph" w:customStyle="1" w:styleId="a0">
    <w:name w:val="อักขระ"/>
    <w:basedOn w:val="Normal"/>
    <w:rsid w:val="00E42213"/>
    <w:pPr>
      <w:spacing w:after="160" w:line="240" w:lineRule="exact"/>
    </w:pPr>
    <w:rPr>
      <w:rFonts w:ascii="Verdana" w:hAnsi="Verdana" w:cs="Times New Roman"/>
      <w:sz w:val="20"/>
      <w:szCs w:val="20"/>
      <w:lang w:val="en-US" w:bidi="ar-SA"/>
    </w:rPr>
  </w:style>
  <w:style w:type="paragraph" w:styleId="BodyText3">
    <w:name w:val="Body Text 3"/>
    <w:basedOn w:val="Normal"/>
    <w:rsid w:val="00CB479A"/>
    <w:pPr>
      <w:spacing w:after="120"/>
    </w:pPr>
    <w:rPr>
      <w:sz w:val="16"/>
      <w:szCs w:val="18"/>
    </w:rPr>
  </w:style>
  <w:style w:type="paragraph" w:customStyle="1" w:styleId="CharCharCharChar">
    <w:name w:val="Char Char Char Char"/>
    <w:basedOn w:val="Normal"/>
    <w:rsid w:val="00CB479A"/>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961BE5"/>
    <w:pPr>
      <w:spacing w:after="160" w:line="240" w:lineRule="exact"/>
    </w:pPr>
    <w:rPr>
      <w:rFonts w:ascii="Verdana" w:hAnsi="Verdana" w:cs="Times New Roman"/>
      <w:sz w:val="20"/>
      <w:szCs w:val="20"/>
      <w:lang w:val="en-US" w:bidi="ar-SA"/>
    </w:rPr>
  </w:style>
  <w:style w:type="paragraph" w:customStyle="1" w:styleId="CharCharCharCharCharCharCharCharChar">
    <w:name w:val="Char Char Char Char Char Char Char Char Char"/>
    <w:basedOn w:val="Normal"/>
    <w:rsid w:val="007B59F3"/>
    <w:pPr>
      <w:spacing w:after="160" w:line="240" w:lineRule="exact"/>
    </w:pPr>
    <w:rPr>
      <w:rFonts w:ascii="Verdana" w:hAnsi="Verdana" w:cs="Times New Roman"/>
      <w:sz w:val="20"/>
      <w:szCs w:val="20"/>
      <w:lang w:val="en-US" w:bidi="ar-SA"/>
    </w:rPr>
  </w:style>
  <w:style w:type="paragraph" w:customStyle="1" w:styleId="CharCharCharCharCharChar">
    <w:name w:val="Char Char Char Char อักขระ Char Char อักขระ อักขระ"/>
    <w:basedOn w:val="Normal"/>
    <w:rsid w:val="00305A9E"/>
    <w:pPr>
      <w:spacing w:after="160" w:line="240" w:lineRule="exact"/>
    </w:pPr>
    <w:rPr>
      <w:rFonts w:ascii="Verdana" w:hAnsi="Verdana" w:cs="Times New Roman"/>
      <w:sz w:val="20"/>
      <w:szCs w:val="20"/>
      <w:lang w:val="en-US" w:bidi="ar-SA"/>
    </w:rPr>
  </w:style>
  <w:style w:type="paragraph" w:customStyle="1" w:styleId="CharCharCharCharCharChar0">
    <w:name w:val="Char Char Char Char Char Char"/>
    <w:basedOn w:val="Normal"/>
    <w:rsid w:val="00837074"/>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อักขระ อักขระ Char Char Char Char Char Char Char"/>
    <w:basedOn w:val="Normal"/>
    <w:rsid w:val="00837074"/>
    <w:pPr>
      <w:spacing w:after="160" w:line="240" w:lineRule="exact"/>
    </w:pPr>
    <w:rPr>
      <w:rFonts w:ascii="Verdana" w:hAnsi="Verdana" w:cs="Times New Roman"/>
      <w:sz w:val="20"/>
      <w:szCs w:val="20"/>
      <w:lang w:val="en-US" w:bidi="ar-SA"/>
    </w:rPr>
  </w:style>
  <w:style w:type="character" w:customStyle="1" w:styleId="Heading3Char">
    <w:name w:val="Heading 3 Char"/>
    <w:link w:val="Heading3"/>
    <w:semiHidden/>
    <w:rsid w:val="000172AA"/>
    <w:rPr>
      <w:rFonts w:ascii="Cambria" w:eastAsia="Times New Roman" w:hAnsi="Cambria" w:cs="Angsana New"/>
      <w:b/>
      <w:bCs/>
      <w:sz w:val="26"/>
      <w:szCs w:val="33"/>
      <w:lang w:val="th-TH"/>
    </w:rPr>
  </w:style>
  <w:style w:type="paragraph" w:customStyle="1" w:styleId="CharCharCharCharCharCharCharChar">
    <w:name w:val="Char Char Char Char Char Char อักขระ Char Char อักขระ อักขระ"/>
    <w:basedOn w:val="Normal"/>
    <w:rsid w:val="00A92B30"/>
    <w:pPr>
      <w:spacing w:after="160" w:line="240" w:lineRule="exact"/>
    </w:pPr>
    <w:rPr>
      <w:rFonts w:ascii="Verdana" w:hAnsi="Verdana" w:cs="Times New Roman"/>
      <w:sz w:val="20"/>
      <w:szCs w:val="20"/>
      <w:lang w:val="en-US" w:bidi="ar-SA"/>
    </w:rPr>
  </w:style>
  <w:style w:type="paragraph" w:customStyle="1" w:styleId="CharCharCharCharCharCharCharCharCharCharCharCharChar0">
    <w:name w:val="อักขระ Char Char Char Char Char Char Char Char อักขระ Char Char Char Char Char"/>
    <w:basedOn w:val="Normal"/>
    <w:rsid w:val="00021761"/>
    <w:pPr>
      <w:spacing w:after="160" w:line="240" w:lineRule="exact"/>
    </w:pPr>
    <w:rPr>
      <w:rFonts w:ascii="Verdana" w:hAnsi="Verdana" w:cs="Times New Roman"/>
      <w:sz w:val="20"/>
      <w:szCs w:val="20"/>
      <w:lang w:val="en-US" w:bidi="ar-SA"/>
    </w:rPr>
  </w:style>
  <w:style w:type="paragraph" w:styleId="BalloonText">
    <w:name w:val="Balloon Text"/>
    <w:basedOn w:val="Normal"/>
    <w:link w:val="BalloonTextChar"/>
    <w:rsid w:val="00AF4436"/>
    <w:rPr>
      <w:rFonts w:ascii="Tahoma" w:hAnsi="Tahoma"/>
      <w:sz w:val="16"/>
      <w:szCs w:val="20"/>
    </w:rPr>
  </w:style>
  <w:style w:type="character" w:customStyle="1" w:styleId="BalloonTextChar">
    <w:name w:val="Balloon Text Char"/>
    <w:link w:val="BalloonText"/>
    <w:rsid w:val="00AF4436"/>
    <w:rPr>
      <w:rFonts w:ascii="Tahoma" w:hAnsi="Tahoma"/>
      <w:sz w:val="16"/>
      <w:lang w:val="th-TH"/>
    </w:rPr>
  </w:style>
  <w:style w:type="paragraph" w:customStyle="1" w:styleId="Default">
    <w:name w:val="Default"/>
    <w:rsid w:val="0008541D"/>
    <w:pPr>
      <w:autoSpaceDE w:val="0"/>
      <w:autoSpaceDN w:val="0"/>
      <w:adjustRightInd w:val="0"/>
    </w:pPr>
    <w:rPr>
      <w:rFonts w:ascii="Angsana New" w:eastAsia="Calibri" w:hAnsi="Angsana New"/>
      <w:color w:val="000000"/>
      <w:sz w:val="24"/>
      <w:szCs w:val="24"/>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F5E76"/>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93505C"/>
    <w:pPr>
      <w:ind w:left="720"/>
    </w:pPr>
    <w:rPr>
      <w:szCs w:val="30"/>
    </w:rPr>
  </w:style>
  <w:style w:type="paragraph" w:styleId="EndnoteText">
    <w:name w:val="endnote text"/>
    <w:basedOn w:val="Normal"/>
    <w:link w:val="EndnoteTextChar"/>
    <w:rsid w:val="00272F4E"/>
    <w:rPr>
      <w:sz w:val="20"/>
      <w:szCs w:val="25"/>
    </w:rPr>
  </w:style>
  <w:style w:type="character" w:customStyle="1" w:styleId="EndnoteTextChar">
    <w:name w:val="Endnote Text Char"/>
    <w:link w:val="EndnoteText"/>
    <w:rsid w:val="00272F4E"/>
    <w:rPr>
      <w:rFonts w:ascii="Helvetica" w:hAnsi="Helvetica"/>
      <w:szCs w:val="25"/>
      <w:lang w:val="th-TH"/>
    </w:rPr>
  </w:style>
  <w:style w:type="character" w:styleId="EndnoteReference">
    <w:name w:val="endnote reference"/>
    <w:rsid w:val="00272F4E"/>
    <w:rPr>
      <w:sz w:val="32"/>
      <w:szCs w:val="32"/>
      <w:vertAlign w:val="superscript"/>
    </w:rPr>
  </w:style>
  <w:style w:type="paragraph" w:styleId="BodyText2">
    <w:name w:val="Body Text 2"/>
    <w:basedOn w:val="Normal"/>
    <w:link w:val="BodyText2Char"/>
    <w:rsid w:val="00B46E73"/>
    <w:pPr>
      <w:spacing w:after="120" w:line="480" w:lineRule="auto"/>
    </w:pPr>
    <w:rPr>
      <w:szCs w:val="30"/>
    </w:rPr>
  </w:style>
  <w:style w:type="character" w:customStyle="1" w:styleId="BodyText2Char">
    <w:name w:val="Body Text 2 Char"/>
    <w:link w:val="BodyText2"/>
    <w:rsid w:val="00B46E73"/>
    <w:rPr>
      <w:rFonts w:ascii="Helvetica" w:hAnsi="Helvetica"/>
      <w:sz w:val="24"/>
      <w:szCs w:val="30"/>
      <w:lang w:val="th-TH" w:eastAsia="en-US"/>
    </w:rPr>
  </w:style>
  <w:style w:type="character" w:styleId="Emphasis">
    <w:name w:val="Emphasis"/>
    <w:qFormat/>
    <w:rsid w:val="00FF1028"/>
    <w:rPr>
      <w:i/>
      <w:iCs/>
    </w:rPr>
  </w:style>
  <w:style w:type="character" w:styleId="Hyperlink">
    <w:name w:val="Hyperlink"/>
    <w:uiPriority w:val="99"/>
    <w:unhideWhenUsed/>
    <w:rsid w:val="0010098A"/>
    <w:rPr>
      <w:color w:val="0000FF"/>
      <w:u w:val="single"/>
    </w:rPr>
  </w:style>
  <w:style w:type="numbering" w:customStyle="1" w:styleId="Style1">
    <w:name w:val="Style1"/>
    <w:uiPriority w:val="99"/>
    <w:rsid w:val="005207E4"/>
    <w:pPr>
      <w:numPr>
        <w:numId w:val="3"/>
      </w:numPr>
    </w:pPr>
  </w:style>
  <w:style w:type="numbering" w:customStyle="1" w:styleId="Style2">
    <w:name w:val="Style2"/>
    <w:uiPriority w:val="99"/>
    <w:rsid w:val="00CF374F"/>
    <w:pPr>
      <w:numPr>
        <w:numId w:val="4"/>
      </w:numPr>
    </w:pPr>
  </w:style>
  <w:style w:type="character" w:customStyle="1" w:styleId="FooterChar">
    <w:name w:val="Footer Char"/>
    <w:basedOn w:val="DefaultParagraphFont"/>
    <w:link w:val="Footer"/>
    <w:uiPriority w:val="99"/>
    <w:rsid w:val="00BE352E"/>
    <w:rPr>
      <w:rFonts w:ascii="Helvetica" w:hAnsi="Helvetica"/>
      <w:sz w:val="24"/>
      <w:szCs w:val="28"/>
      <w:lang w:val="th-TH"/>
    </w:rPr>
  </w:style>
  <w:style w:type="character" w:customStyle="1" w:styleId="WW8Num4z1">
    <w:name w:val="WW8Num4z1"/>
    <w:rsid w:val="00591BC6"/>
    <w:rPr>
      <w:rFonts w:ascii="Courier New" w:hAnsi="Courier New"/>
    </w:rPr>
  </w:style>
  <w:style w:type="character" w:customStyle="1" w:styleId="ListParagraphChar">
    <w:name w:val="List Paragraph Char"/>
    <w:link w:val="ListParagraph"/>
    <w:uiPriority w:val="34"/>
    <w:rsid w:val="0024243F"/>
    <w:rPr>
      <w:rFonts w:ascii="Helvetica" w:hAnsi="Helvetica"/>
      <w:sz w:val="24"/>
      <w:szCs w:val="30"/>
      <w:lang w:val="th-TH"/>
    </w:rPr>
  </w:style>
  <w:style w:type="numbering" w:customStyle="1" w:styleId="Style3">
    <w:name w:val="Style3"/>
    <w:uiPriority w:val="99"/>
    <w:rsid w:val="002C28FA"/>
    <w:pPr>
      <w:numPr>
        <w:numId w:val="9"/>
      </w:numPr>
    </w:pPr>
  </w:style>
  <w:style w:type="character" w:customStyle="1" w:styleId="BodyTextIndentChar">
    <w:name w:val="Body Text Indent Char"/>
    <w:basedOn w:val="DefaultParagraphFont"/>
    <w:link w:val="BodyTextIndent"/>
    <w:rsid w:val="00F13261"/>
    <w:rPr>
      <w:rFonts w:ascii="Helvetica" w:hAnsi="Helvetica"/>
      <w:sz w:val="24"/>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53013">
      <w:bodyDiv w:val="1"/>
      <w:marLeft w:val="0"/>
      <w:marRight w:val="0"/>
      <w:marTop w:val="0"/>
      <w:marBottom w:val="0"/>
      <w:divBdr>
        <w:top w:val="none" w:sz="0" w:space="0" w:color="auto"/>
        <w:left w:val="none" w:sz="0" w:space="0" w:color="auto"/>
        <w:bottom w:val="none" w:sz="0" w:space="0" w:color="auto"/>
        <w:right w:val="none" w:sz="0" w:space="0" w:color="auto"/>
      </w:divBdr>
    </w:div>
    <w:div w:id="61564683">
      <w:bodyDiv w:val="1"/>
      <w:marLeft w:val="0"/>
      <w:marRight w:val="0"/>
      <w:marTop w:val="0"/>
      <w:marBottom w:val="0"/>
      <w:divBdr>
        <w:top w:val="none" w:sz="0" w:space="0" w:color="auto"/>
        <w:left w:val="none" w:sz="0" w:space="0" w:color="auto"/>
        <w:bottom w:val="none" w:sz="0" w:space="0" w:color="auto"/>
        <w:right w:val="none" w:sz="0" w:space="0" w:color="auto"/>
      </w:divBdr>
    </w:div>
    <w:div w:id="69625329">
      <w:bodyDiv w:val="1"/>
      <w:marLeft w:val="0"/>
      <w:marRight w:val="0"/>
      <w:marTop w:val="0"/>
      <w:marBottom w:val="0"/>
      <w:divBdr>
        <w:top w:val="none" w:sz="0" w:space="0" w:color="auto"/>
        <w:left w:val="none" w:sz="0" w:space="0" w:color="auto"/>
        <w:bottom w:val="none" w:sz="0" w:space="0" w:color="auto"/>
        <w:right w:val="none" w:sz="0" w:space="0" w:color="auto"/>
      </w:divBdr>
    </w:div>
    <w:div w:id="70322041">
      <w:bodyDiv w:val="1"/>
      <w:marLeft w:val="0"/>
      <w:marRight w:val="0"/>
      <w:marTop w:val="0"/>
      <w:marBottom w:val="0"/>
      <w:divBdr>
        <w:top w:val="none" w:sz="0" w:space="0" w:color="auto"/>
        <w:left w:val="none" w:sz="0" w:space="0" w:color="auto"/>
        <w:bottom w:val="none" w:sz="0" w:space="0" w:color="auto"/>
        <w:right w:val="none" w:sz="0" w:space="0" w:color="auto"/>
      </w:divBdr>
    </w:div>
    <w:div w:id="133761663">
      <w:bodyDiv w:val="1"/>
      <w:marLeft w:val="0"/>
      <w:marRight w:val="0"/>
      <w:marTop w:val="0"/>
      <w:marBottom w:val="0"/>
      <w:divBdr>
        <w:top w:val="none" w:sz="0" w:space="0" w:color="auto"/>
        <w:left w:val="none" w:sz="0" w:space="0" w:color="auto"/>
        <w:bottom w:val="none" w:sz="0" w:space="0" w:color="auto"/>
        <w:right w:val="none" w:sz="0" w:space="0" w:color="auto"/>
      </w:divBdr>
    </w:div>
    <w:div w:id="331219475">
      <w:bodyDiv w:val="1"/>
      <w:marLeft w:val="0"/>
      <w:marRight w:val="0"/>
      <w:marTop w:val="0"/>
      <w:marBottom w:val="0"/>
      <w:divBdr>
        <w:top w:val="none" w:sz="0" w:space="0" w:color="auto"/>
        <w:left w:val="none" w:sz="0" w:space="0" w:color="auto"/>
        <w:bottom w:val="none" w:sz="0" w:space="0" w:color="auto"/>
        <w:right w:val="none" w:sz="0" w:space="0" w:color="auto"/>
      </w:divBdr>
    </w:div>
    <w:div w:id="353657300">
      <w:bodyDiv w:val="1"/>
      <w:marLeft w:val="0"/>
      <w:marRight w:val="0"/>
      <w:marTop w:val="0"/>
      <w:marBottom w:val="0"/>
      <w:divBdr>
        <w:top w:val="none" w:sz="0" w:space="0" w:color="auto"/>
        <w:left w:val="none" w:sz="0" w:space="0" w:color="auto"/>
        <w:bottom w:val="none" w:sz="0" w:space="0" w:color="auto"/>
        <w:right w:val="none" w:sz="0" w:space="0" w:color="auto"/>
      </w:divBdr>
    </w:div>
    <w:div w:id="375934633">
      <w:bodyDiv w:val="1"/>
      <w:marLeft w:val="0"/>
      <w:marRight w:val="0"/>
      <w:marTop w:val="0"/>
      <w:marBottom w:val="0"/>
      <w:divBdr>
        <w:top w:val="none" w:sz="0" w:space="0" w:color="auto"/>
        <w:left w:val="none" w:sz="0" w:space="0" w:color="auto"/>
        <w:bottom w:val="none" w:sz="0" w:space="0" w:color="auto"/>
        <w:right w:val="none" w:sz="0" w:space="0" w:color="auto"/>
      </w:divBdr>
    </w:div>
    <w:div w:id="557204772">
      <w:bodyDiv w:val="1"/>
      <w:marLeft w:val="0"/>
      <w:marRight w:val="0"/>
      <w:marTop w:val="0"/>
      <w:marBottom w:val="0"/>
      <w:divBdr>
        <w:top w:val="none" w:sz="0" w:space="0" w:color="auto"/>
        <w:left w:val="none" w:sz="0" w:space="0" w:color="auto"/>
        <w:bottom w:val="none" w:sz="0" w:space="0" w:color="auto"/>
        <w:right w:val="none" w:sz="0" w:space="0" w:color="auto"/>
      </w:divBdr>
    </w:div>
    <w:div w:id="582495346">
      <w:bodyDiv w:val="1"/>
      <w:marLeft w:val="0"/>
      <w:marRight w:val="0"/>
      <w:marTop w:val="0"/>
      <w:marBottom w:val="0"/>
      <w:divBdr>
        <w:top w:val="none" w:sz="0" w:space="0" w:color="auto"/>
        <w:left w:val="none" w:sz="0" w:space="0" w:color="auto"/>
        <w:bottom w:val="none" w:sz="0" w:space="0" w:color="auto"/>
        <w:right w:val="none" w:sz="0" w:space="0" w:color="auto"/>
      </w:divBdr>
    </w:div>
    <w:div w:id="623341734">
      <w:bodyDiv w:val="1"/>
      <w:marLeft w:val="0"/>
      <w:marRight w:val="0"/>
      <w:marTop w:val="0"/>
      <w:marBottom w:val="0"/>
      <w:divBdr>
        <w:top w:val="none" w:sz="0" w:space="0" w:color="auto"/>
        <w:left w:val="none" w:sz="0" w:space="0" w:color="auto"/>
        <w:bottom w:val="none" w:sz="0" w:space="0" w:color="auto"/>
        <w:right w:val="none" w:sz="0" w:space="0" w:color="auto"/>
      </w:divBdr>
    </w:div>
    <w:div w:id="661155299">
      <w:bodyDiv w:val="1"/>
      <w:marLeft w:val="0"/>
      <w:marRight w:val="0"/>
      <w:marTop w:val="0"/>
      <w:marBottom w:val="0"/>
      <w:divBdr>
        <w:top w:val="none" w:sz="0" w:space="0" w:color="auto"/>
        <w:left w:val="none" w:sz="0" w:space="0" w:color="auto"/>
        <w:bottom w:val="none" w:sz="0" w:space="0" w:color="auto"/>
        <w:right w:val="none" w:sz="0" w:space="0" w:color="auto"/>
      </w:divBdr>
    </w:div>
    <w:div w:id="746654252">
      <w:bodyDiv w:val="1"/>
      <w:marLeft w:val="0"/>
      <w:marRight w:val="0"/>
      <w:marTop w:val="0"/>
      <w:marBottom w:val="0"/>
      <w:divBdr>
        <w:top w:val="none" w:sz="0" w:space="0" w:color="auto"/>
        <w:left w:val="none" w:sz="0" w:space="0" w:color="auto"/>
        <w:bottom w:val="none" w:sz="0" w:space="0" w:color="auto"/>
        <w:right w:val="none" w:sz="0" w:space="0" w:color="auto"/>
      </w:divBdr>
    </w:div>
    <w:div w:id="780884425">
      <w:bodyDiv w:val="1"/>
      <w:marLeft w:val="0"/>
      <w:marRight w:val="0"/>
      <w:marTop w:val="0"/>
      <w:marBottom w:val="0"/>
      <w:divBdr>
        <w:top w:val="none" w:sz="0" w:space="0" w:color="auto"/>
        <w:left w:val="none" w:sz="0" w:space="0" w:color="auto"/>
        <w:bottom w:val="none" w:sz="0" w:space="0" w:color="auto"/>
        <w:right w:val="none" w:sz="0" w:space="0" w:color="auto"/>
      </w:divBdr>
    </w:div>
    <w:div w:id="822430295">
      <w:bodyDiv w:val="1"/>
      <w:marLeft w:val="0"/>
      <w:marRight w:val="0"/>
      <w:marTop w:val="0"/>
      <w:marBottom w:val="0"/>
      <w:divBdr>
        <w:top w:val="none" w:sz="0" w:space="0" w:color="auto"/>
        <w:left w:val="none" w:sz="0" w:space="0" w:color="auto"/>
        <w:bottom w:val="none" w:sz="0" w:space="0" w:color="auto"/>
        <w:right w:val="none" w:sz="0" w:space="0" w:color="auto"/>
      </w:divBdr>
    </w:div>
    <w:div w:id="871697701">
      <w:bodyDiv w:val="1"/>
      <w:marLeft w:val="0"/>
      <w:marRight w:val="0"/>
      <w:marTop w:val="0"/>
      <w:marBottom w:val="0"/>
      <w:divBdr>
        <w:top w:val="none" w:sz="0" w:space="0" w:color="auto"/>
        <w:left w:val="none" w:sz="0" w:space="0" w:color="auto"/>
        <w:bottom w:val="none" w:sz="0" w:space="0" w:color="auto"/>
        <w:right w:val="none" w:sz="0" w:space="0" w:color="auto"/>
      </w:divBdr>
    </w:div>
    <w:div w:id="995843830">
      <w:bodyDiv w:val="1"/>
      <w:marLeft w:val="0"/>
      <w:marRight w:val="0"/>
      <w:marTop w:val="0"/>
      <w:marBottom w:val="0"/>
      <w:divBdr>
        <w:top w:val="none" w:sz="0" w:space="0" w:color="auto"/>
        <w:left w:val="none" w:sz="0" w:space="0" w:color="auto"/>
        <w:bottom w:val="none" w:sz="0" w:space="0" w:color="auto"/>
        <w:right w:val="none" w:sz="0" w:space="0" w:color="auto"/>
      </w:divBdr>
    </w:div>
    <w:div w:id="1014844137">
      <w:bodyDiv w:val="1"/>
      <w:marLeft w:val="0"/>
      <w:marRight w:val="0"/>
      <w:marTop w:val="0"/>
      <w:marBottom w:val="0"/>
      <w:divBdr>
        <w:top w:val="none" w:sz="0" w:space="0" w:color="auto"/>
        <w:left w:val="none" w:sz="0" w:space="0" w:color="auto"/>
        <w:bottom w:val="none" w:sz="0" w:space="0" w:color="auto"/>
        <w:right w:val="none" w:sz="0" w:space="0" w:color="auto"/>
      </w:divBdr>
    </w:div>
    <w:div w:id="1038167569">
      <w:bodyDiv w:val="1"/>
      <w:marLeft w:val="0"/>
      <w:marRight w:val="0"/>
      <w:marTop w:val="0"/>
      <w:marBottom w:val="0"/>
      <w:divBdr>
        <w:top w:val="none" w:sz="0" w:space="0" w:color="auto"/>
        <w:left w:val="none" w:sz="0" w:space="0" w:color="auto"/>
        <w:bottom w:val="none" w:sz="0" w:space="0" w:color="auto"/>
        <w:right w:val="none" w:sz="0" w:space="0" w:color="auto"/>
      </w:divBdr>
    </w:div>
    <w:div w:id="1179276628">
      <w:bodyDiv w:val="1"/>
      <w:marLeft w:val="0"/>
      <w:marRight w:val="0"/>
      <w:marTop w:val="0"/>
      <w:marBottom w:val="0"/>
      <w:divBdr>
        <w:top w:val="none" w:sz="0" w:space="0" w:color="auto"/>
        <w:left w:val="none" w:sz="0" w:space="0" w:color="auto"/>
        <w:bottom w:val="none" w:sz="0" w:space="0" w:color="auto"/>
        <w:right w:val="none" w:sz="0" w:space="0" w:color="auto"/>
      </w:divBdr>
    </w:div>
    <w:div w:id="1213613386">
      <w:bodyDiv w:val="1"/>
      <w:marLeft w:val="0"/>
      <w:marRight w:val="0"/>
      <w:marTop w:val="0"/>
      <w:marBottom w:val="0"/>
      <w:divBdr>
        <w:top w:val="none" w:sz="0" w:space="0" w:color="auto"/>
        <w:left w:val="none" w:sz="0" w:space="0" w:color="auto"/>
        <w:bottom w:val="none" w:sz="0" w:space="0" w:color="auto"/>
        <w:right w:val="none" w:sz="0" w:space="0" w:color="auto"/>
      </w:divBdr>
    </w:div>
    <w:div w:id="1237478994">
      <w:bodyDiv w:val="1"/>
      <w:marLeft w:val="0"/>
      <w:marRight w:val="0"/>
      <w:marTop w:val="0"/>
      <w:marBottom w:val="0"/>
      <w:divBdr>
        <w:top w:val="none" w:sz="0" w:space="0" w:color="auto"/>
        <w:left w:val="none" w:sz="0" w:space="0" w:color="auto"/>
        <w:bottom w:val="none" w:sz="0" w:space="0" w:color="auto"/>
        <w:right w:val="none" w:sz="0" w:space="0" w:color="auto"/>
      </w:divBdr>
    </w:div>
    <w:div w:id="1281302013">
      <w:bodyDiv w:val="1"/>
      <w:marLeft w:val="0"/>
      <w:marRight w:val="0"/>
      <w:marTop w:val="0"/>
      <w:marBottom w:val="0"/>
      <w:divBdr>
        <w:top w:val="none" w:sz="0" w:space="0" w:color="auto"/>
        <w:left w:val="none" w:sz="0" w:space="0" w:color="auto"/>
        <w:bottom w:val="none" w:sz="0" w:space="0" w:color="auto"/>
        <w:right w:val="none" w:sz="0" w:space="0" w:color="auto"/>
      </w:divBdr>
    </w:div>
    <w:div w:id="1356350234">
      <w:bodyDiv w:val="1"/>
      <w:marLeft w:val="0"/>
      <w:marRight w:val="0"/>
      <w:marTop w:val="0"/>
      <w:marBottom w:val="0"/>
      <w:divBdr>
        <w:top w:val="none" w:sz="0" w:space="0" w:color="auto"/>
        <w:left w:val="none" w:sz="0" w:space="0" w:color="auto"/>
        <w:bottom w:val="none" w:sz="0" w:space="0" w:color="auto"/>
        <w:right w:val="none" w:sz="0" w:space="0" w:color="auto"/>
      </w:divBdr>
    </w:div>
    <w:div w:id="1429038652">
      <w:bodyDiv w:val="1"/>
      <w:marLeft w:val="0"/>
      <w:marRight w:val="0"/>
      <w:marTop w:val="0"/>
      <w:marBottom w:val="0"/>
      <w:divBdr>
        <w:top w:val="none" w:sz="0" w:space="0" w:color="auto"/>
        <w:left w:val="none" w:sz="0" w:space="0" w:color="auto"/>
        <w:bottom w:val="none" w:sz="0" w:space="0" w:color="auto"/>
        <w:right w:val="none" w:sz="0" w:space="0" w:color="auto"/>
      </w:divBdr>
    </w:div>
    <w:div w:id="1510950339">
      <w:bodyDiv w:val="1"/>
      <w:marLeft w:val="0"/>
      <w:marRight w:val="0"/>
      <w:marTop w:val="0"/>
      <w:marBottom w:val="0"/>
      <w:divBdr>
        <w:top w:val="none" w:sz="0" w:space="0" w:color="auto"/>
        <w:left w:val="none" w:sz="0" w:space="0" w:color="auto"/>
        <w:bottom w:val="none" w:sz="0" w:space="0" w:color="auto"/>
        <w:right w:val="none" w:sz="0" w:space="0" w:color="auto"/>
      </w:divBdr>
    </w:div>
    <w:div w:id="1589801462">
      <w:bodyDiv w:val="1"/>
      <w:marLeft w:val="0"/>
      <w:marRight w:val="0"/>
      <w:marTop w:val="0"/>
      <w:marBottom w:val="0"/>
      <w:divBdr>
        <w:top w:val="none" w:sz="0" w:space="0" w:color="auto"/>
        <w:left w:val="none" w:sz="0" w:space="0" w:color="auto"/>
        <w:bottom w:val="none" w:sz="0" w:space="0" w:color="auto"/>
        <w:right w:val="none" w:sz="0" w:space="0" w:color="auto"/>
      </w:divBdr>
    </w:div>
    <w:div w:id="1632055055">
      <w:bodyDiv w:val="1"/>
      <w:marLeft w:val="0"/>
      <w:marRight w:val="0"/>
      <w:marTop w:val="0"/>
      <w:marBottom w:val="0"/>
      <w:divBdr>
        <w:top w:val="none" w:sz="0" w:space="0" w:color="auto"/>
        <w:left w:val="none" w:sz="0" w:space="0" w:color="auto"/>
        <w:bottom w:val="none" w:sz="0" w:space="0" w:color="auto"/>
        <w:right w:val="none" w:sz="0" w:space="0" w:color="auto"/>
      </w:divBdr>
    </w:div>
    <w:div w:id="1722051394">
      <w:bodyDiv w:val="1"/>
      <w:marLeft w:val="0"/>
      <w:marRight w:val="0"/>
      <w:marTop w:val="0"/>
      <w:marBottom w:val="0"/>
      <w:divBdr>
        <w:top w:val="none" w:sz="0" w:space="0" w:color="auto"/>
        <w:left w:val="none" w:sz="0" w:space="0" w:color="auto"/>
        <w:bottom w:val="none" w:sz="0" w:space="0" w:color="auto"/>
        <w:right w:val="none" w:sz="0" w:space="0" w:color="auto"/>
      </w:divBdr>
    </w:div>
    <w:div w:id="1846431128">
      <w:bodyDiv w:val="1"/>
      <w:marLeft w:val="0"/>
      <w:marRight w:val="0"/>
      <w:marTop w:val="0"/>
      <w:marBottom w:val="0"/>
      <w:divBdr>
        <w:top w:val="none" w:sz="0" w:space="0" w:color="auto"/>
        <w:left w:val="none" w:sz="0" w:space="0" w:color="auto"/>
        <w:bottom w:val="none" w:sz="0" w:space="0" w:color="auto"/>
        <w:right w:val="none" w:sz="0" w:space="0" w:color="auto"/>
      </w:divBdr>
    </w:div>
    <w:div w:id="1879194927">
      <w:bodyDiv w:val="1"/>
      <w:marLeft w:val="0"/>
      <w:marRight w:val="0"/>
      <w:marTop w:val="0"/>
      <w:marBottom w:val="0"/>
      <w:divBdr>
        <w:top w:val="none" w:sz="0" w:space="0" w:color="auto"/>
        <w:left w:val="none" w:sz="0" w:space="0" w:color="auto"/>
        <w:bottom w:val="none" w:sz="0" w:space="0" w:color="auto"/>
        <w:right w:val="none" w:sz="0" w:space="0" w:color="auto"/>
      </w:divBdr>
    </w:div>
    <w:div w:id="1941330329">
      <w:bodyDiv w:val="1"/>
      <w:marLeft w:val="0"/>
      <w:marRight w:val="0"/>
      <w:marTop w:val="0"/>
      <w:marBottom w:val="0"/>
      <w:divBdr>
        <w:top w:val="none" w:sz="0" w:space="0" w:color="auto"/>
        <w:left w:val="none" w:sz="0" w:space="0" w:color="auto"/>
        <w:bottom w:val="none" w:sz="0" w:space="0" w:color="auto"/>
        <w:right w:val="none" w:sz="0" w:space="0" w:color="auto"/>
      </w:divBdr>
    </w:div>
    <w:div w:id="1960910944">
      <w:bodyDiv w:val="1"/>
      <w:marLeft w:val="0"/>
      <w:marRight w:val="0"/>
      <w:marTop w:val="0"/>
      <w:marBottom w:val="0"/>
      <w:divBdr>
        <w:top w:val="none" w:sz="0" w:space="0" w:color="auto"/>
        <w:left w:val="none" w:sz="0" w:space="0" w:color="auto"/>
        <w:bottom w:val="none" w:sz="0" w:space="0" w:color="auto"/>
        <w:right w:val="none" w:sz="0" w:space="0" w:color="auto"/>
      </w:divBdr>
    </w:div>
    <w:div w:id="2111580111">
      <w:bodyDiv w:val="1"/>
      <w:marLeft w:val="0"/>
      <w:marRight w:val="0"/>
      <w:marTop w:val="0"/>
      <w:marBottom w:val="0"/>
      <w:divBdr>
        <w:top w:val="none" w:sz="0" w:space="0" w:color="auto"/>
        <w:left w:val="none" w:sz="0" w:space="0" w:color="auto"/>
        <w:bottom w:val="none" w:sz="0" w:space="0" w:color="auto"/>
        <w:right w:val="none" w:sz="0" w:space="0" w:color="auto"/>
      </w:divBdr>
    </w:div>
    <w:div w:id="2119639453">
      <w:bodyDiv w:val="1"/>
      <w:marLeft w:val="0"/>
      <w:marRight w:val="0"/>
      <w:marTop w:val="0"/>
      <w:marBottom w:val="0"/>
      <w:divBdr>
        <w:top w:val="none" w:sz="0" w:space="0" w:color="auto"/>
        <w:left w:val="none" w:sz="0" w:space="0" w:color="auto"/>
        <w:bottom w:val="none" w:sz="0" w:space="0" w:color="auto"/>
        <w:right w:val="none" w:sz="0" w:space="0" w:color="auto"/>
      </w:divBdr>
    </w:div>
    <w:div w:id="2126848957">
      <w:bodyDiv w:val="1"/>
      <w:marLeft w:val="0"/>
      <w:marRight w:val="0"/>
      <w:marTop w:val="0"/>
      <w:marBottom w:val="0"/>
      <w:divBdr>
        <w:top w:val="none" w:sz="0" w:space="0" w:color="auto"/>
        <w:left w:val="none" w:sz="0" w:space="0" w:color="auto"/>
        <w:bottom w:val="none" w:sz="0" w:space="0" w:color="auto"/>
        <w:right w:val="none" w:sz="0" w:space="0" w:color="auto"/>
      </w:divBdr>
    </w:div>
    <w:div w:id="2139374832">
      <w:bodyDiv w:val="1"/>
      <w:marLeft w:val="0"/>
      <w:marRight w:val="0"/>
      <w:marTop w:val="0"/>
      <w:marBottom w:val="0"/>
      <w:divBdr>
        <w:top w:val="none" w:sz="0" w:space="0" w:color="auto"/>
        <w:left w:val="none" w:sz="0" w:space="0" w:color="auto"/>
        <w:bottom w:val="none" w:sz="0" w:space="0" w:color="auto"/>
        <w:right w:val="none" w:sz="0" w:space="0" w:color="auto"/>
      </w:divBdr>
    </w:div>
    <w:div w:id="214080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23222-4748-422D-A5A5-3E985A4E4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2968</TotalTime>
  <Pages>29</Pages>
  <Words>6949</Words>
  <Characters>39611</Characters>
  <Application>Microsoft Office Word</Application>
  <DocSecurity>0</DocSecurity>
  <Lines>330</Lines>
  <Paragraphs>92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Date</vt:lpstr>
      <vt:lpstr>Date</vt:lpstr>
    </vt:vector>
  </TitlesOfParts>
  <Company>KPMG PEAT MARWICK SUTHEE LTD.</Company>
  <LinksUpToDate>false</LinksUpToDate>
  <CharactersWithSpaces>46468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creator>COMPUTER DEPT.</dc:creator>
  <cp:lastModifiedBy>Sangtip Potawan</cp:lastModifiedBy>
  <cp:revision>545</cp:revision>
  <cp:lastPrinted>2022-11-09T09:21:00Z</cp:lastPrinted>
  <dcterms:created xsi:type="dcterms:W3CDTF">2022-05-09T07:17:00Z</dcterms:created>
  <dcterms:modified xsi:type="dcterms:W3CDTF">2022-11-09T09:22:00Z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Z704</vt:lpwstr>
  </op:property>
</op:Properties>
</file>