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57F28" w14:textId="77777777" w:rsidR="000B44A8" w:rsidRPr="00602B90" w:rsidRDefault="000B44A8" w:rsidP="000B44A8">
      <w:pPr>
        <w:pStyle w:val="3"/>
        <w:spacing w:line="360" w:lineRule="exact"/>
        <w:rPr>
          <w:rFonts w:ascii="Angsana New" w:hAnsi="Angsana New" w:cs="Angsana New"/>
          <w:sz w:val="32"/>
          <w:szCs w:val="32"/>
          <w:u w:val="none"/>
        </w:rPr>
      </w:pPr>
      <w:r w:rsidRPr="00602B90">
        <w:rPr>
          <w:rFonts w:ascii="Angsana New" w:hAnsi="Angsana New" w:cs="Angsana New"/>
          <w:sz w:val="32"/>
          <w:szCs w:val="32"/>
          <w:u w:val="non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CC2F5F" w14:textId="77777777" w:rsidR="000B44A8" w:rsidRPr="00602B90" w:rsidRDefault="000B44A8" w:rsidP="000B44A8">
      <w:pPr>
        <w:spacing w:line="36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69422F0B" w14:textId="77777777" w:rsidR="000B44A8" w:rsidRPr="00602B90" w:rsidRDefault="000B44A8" w:rsidP="000B44A8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2B13A98A" w14:textId="77777777" w:rsidR="000B44A8" w:rsidRPr="00602B90" w:rsidRDefault="000B44A8" w:rsidP="000B44A8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proofErr w:type="spellStart"/>
      <w:r w:rsidRPr="00602B90">
        <w:rPr>
          <w:rFonts w:ascii="Angsana New" w:hAnsi="Angsana New" w:cs="Angsana New"/>
          <w:sz w:val="32"/>
          <w:szCs w:val="32"/>
          <w:cs/>
        </w:rPr>
        <w:t>เมค</w:t>
      </w:r>
      <w:proofErr w:type="spellEnd"/>
      <w:r w:rsidRPr="00602B90">
        <w:rPr>
          <w:rFonts w:ascii="Angsana New" w:hAnsi="Angsana New" w:cs="Angsana New"/>
          <w:sz w:val="32"/>
          <w:szCs w:val="32"/>
          <w:cs/>
        </w:rPr>
        <w:t>ทูวิน โฮลดิ้ง จำกัด (มหาชน)</w:t>
      </w:r>
      <w:r w:rsidRPr="00602B90">
        <w:rPr>
          <w:rFonts w:ascii="Angsana New" w:hAnsi="Angsana New" w:cs="Angsana New"/>
          <w:sz w:val="32"/>
          <w:szCs w:val="32"/>
        </w:rPr>
        <w:t xml:space="preserve">  </w:t>
      </w:r>
    </w:p>
    <w:p w14:paraId="2C5BE63B" w14:textId="77777777" w:rsidR="000B44A8" w:rsidRPr="00602B90" w:rsidRDefault="000B44A8" w:rsidP="000B44A8">
      <w:pPr>
        <w:tabs>
          <w:tab w:val="left" w:pos="709"/>
        </w:tabs>
        <w:spacing w:line="240" w:lineRule="exact"/>
        <w:ind w:right="28"/>
        <w:rPr>
          <w:rFonts w:ascii="Angsana New" w:hAnsi="Angsana New" w:cs="Angsana New"/>
          <w:sz w:val="32"/>
          <w:szCs w:val="32"/>
        </w:rPr>
      </w:pPr>
    </w:p>
    <w:p w14:paraId="5C9C29C4" w14:textId="77777777" w:rsidR="000B44A8" w:rsidRPr="00602B90" w:rsidRDefault="000B44A8" w:rsidP="000B44A8">
      <w:pPr>
        <w:tabs>
          <w:tab w:val="left" w:pos="540"/>
        </w:tabs>
        <w:spacing w:line="360" w:lineRule="exact"/>
        <w:ind w:firstLine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และงบกำไรขาดทุนเบ็ดเสร็จรวมสำหรับงวดสามเดือนและเก้าเดือนสิ้นสุดวันที่ 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>2565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งบแสดงการเปลี่ยนแปลงส่วนของผู้ถือหุ้นรวมและงบกระแสเงินสดรวมสำหรับงวดเก้าเดือนสิ้นสุดวันที่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30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602B90">
        <w:rPr>
          <w:rFonts w:ascii="Angsana New" w:hAnsi="Angsana New" w:cs="Angsana New"/>
          <w:sz w:val="32"/>
          <w:szCs w:val="32"/>
        </w:rPr>
        <w:t xml:space="preserve">2565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และหมายเหตุประกอบงบการเงินรวมแบบย่อของบริษัท </w:t>
      </w:r>
      <w:proofErr w:type="spellStart"/>
      <w:r w:rsidRPr="00602B90">
        <w:rPr>
          <w:rFonts w:ascii="Angsana New" w:hAnsi="Angsana New" w:cs="Angsana New"/>
          <w:sz w:val="32"/>
          <w:szCs w:val="32"/>
          <w:cs/>
        </w:rPr>
        <w:t>เมค</w:t>
      </w:r>
      <w:proofErr w:type="spellEnd"/>
      <w:r w:rsidRPr="00602B90">
        <w:rPr>
          <w:rFonts w:ascii="Angsana New" w:hAnsi="Angsana New" w:cs="Angsana New"/>
          <w:sz w:val="32"/>
          <w:szCs w:val="32"/>
          <w:cs/>
        </w:rPr>
        <w:t xml:space="preserve">ทูวิน โฮลดิ้ง จำกัด (มหาชน) และบริษัทย่อย และได้สอบทานข้อมูลทางการเงินเฉพาะกิจการของบริษัท </w:t>
      </w:r>
      <w:proofErr w:type="spellStart"/>
      <w:r w:rsidRPr="00602B90">
        <w:rPr>
          <w:rFonts w:ascii="Angsana New" w:hAnsi="Angsana New" w:cs="Angsana New"/>
          <w:sz w:val="32"/>
          <w:szCs w:val="32"/>
          <w:cs/>
        </w:rPr>
        <w:t>เมค</w:t>
      </w:r>
      <w:proofErr w:type="spellEnd"/>
      <w:r w:rsidRPr="00602B90">
        <w:rPr>
          <w:rFonts w:ascii="Angsana New" w:hAnsi="Angsana New" w:cs="Angsana New"/>
          <w:sz w:val="32"/>
          <w:szCs w:val="32"/>
          <w:cs/>
        </w:rPr>
        <w:t>ทูวิน โฮลดิ้ง จำกัด (มหาชน) ด้วยเช่นกัน ซึ่งผู้บริหารของกิจการเป็นผู้รับผิดชอบในการจัดทำและนำเสนอข้อมูล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>ทาง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การเงินระหว่างกาลเหล่านี้ตามมาตรฐานการบัญชี ฉบับที่ </w:t>
      </w:r>
      <w:r w:rsidRPr="00602B90">
        <w:rPr>
          <w:rFonts w:ascii="Angsana New" w:hAnsi="Angsana New" w:cs="Angsana New"/>
          <w:sz w:val="32"/>
          <w:szCs w:val="32"/>
        </w:rPr>
        <w:t>34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FB3737" w14:textId="77777777" w:rsidR="000B44A8" w:rsidRPr="00602B90" w:rsidRDefault="000B44A8" w:rsidP="000B44A8">
      <w:pPr>
        <w:tabs>
          <w:tab w:val="left" w:pos="709"/>
        </w:tabs>
        <w:spacing w:line="240" w:lineRule="exact"/>
        <w:ind w:right="28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ab/>
      </w:r>
      <w:r w:rsidRPr="00602B90">
        <w:rPr>
          <w:rFonts w:ascii="Angsana New" w:hAnsi="Angsana New" w:cs="Angsana New"/>
          <w:sz w:val="32"/>
          <w:szCs w:val="32"/>
        </w:rPr>
        <w:tab/>
      </w:r>
    </w:p>
    <w:p w14:paraId="59823237" w14:textId="77777777" w:rsidR="000B44A8" w:rsidRPr="00602B90" w:rsidRDefault="000B44A8" w:rsidP="000B44A8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72CD3DEC" w14:textId="77777777" w:rsidR="000B44A8" w:rsidRPr="00602B90" w:rsidRDefault="000B44A8" w:rsidP="000B44A8">
      <w:pPr>
        <w:tabs>
          <w:tab w:val="left" w:pos="540"/>
        </w:tabs>
        <w:spacing w:line="360" w:lineRule="exact"/>
        <w:ind w:firstLine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02B90">
        <w:rPr>
          <w:rFonts w:ascii="Angsana New" w:hAnsi="Angsana New" w:cs="Angsana New"/>
          <w:sz w:val="32"/>
          <w:szCs w:val="32"/>
        </w:rPr>
        <w:t>2410 “</w:t>
      </w:r>
      <w:r w:rsidRPr="00602B90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CD6DB0" w14:textId="77777777" w:rsidR="000B44A8" w:rsidRPr="00602B90" w:rsidRDefault="000B44A8" w:rsidP="000B44A8">
      <w:pPr>
        <w:tabs>
          <w:tab w:val="left" w:pos="5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1F5C297" w14:textId="77777777" w:rsidR="000B44A8" w:rsidRPr="00602B90" w:rsidRDefault="000B44A8" w:rsidP="000B44A8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2B90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C3709E6" w14:textId="77777777" w:rsidR="000B44A8" w:rsidRPr="00602B90" w:rsidRDefault="000B44A8" w:rsidP="000B44A8">
      <w:pPr>
        <w:tabs>
          <w:tab w:val="left" w:pos="540"/>
        </w:tabs>
        <w:spacing w:line="360" w:lineRule="exact"/>
        <w:ind w:firstLine="14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02B90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02B90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602B90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6839DBD" w14:textId="77777777" w:rsidR="000B44A8" w:rsidRPr="00602B90" w:rsidRDefault="000B44A8" w:rsidP="000B44A8">
      <w:pPr>
        <w:tabs>
          <w:tab w:val="left" w:pos="1440"/>
          <w:tab w:val="left" w:pos="5387"/>
        </w:tabs>
        <w:spacing w:line="38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424725B1" w14:textId="77777777" w:rsidR="000B44A8" w:rsidRPr="00602B90" w:rsidRDefault="000B44A8" w:rsidP="000B44A8">
      <w:pPr>
        <w:tabs>
          <w:tab w:val="left" w:pos="1440"/>
          <w:tab w:val="left" w:pos="5387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3E7DBC76" w14:textId="77777777" w:rsidR="000B44A8" w:rsidRPr="00602B90" w:rsidRDefault="000B44A8" w:rsidP="000B44A8">
      <w:pPr>
        <w:tabs>
          <w:tab w:val="left" w:pos="1440"/>
          <w:tab w:val="left" w:pos="5387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78B3C771" w14:textId="77777777" w:rsidR="000B44A8" w:rsidRPr="00602B90" w:rsidRDefault="000B44A8" w:rsidP="000B44A8">
      <w:pPr>
        <w:tabs>
          <w:tab w:val="left" w:pos="1440"/>
          <w:tab w:val="left" w:pos="5387"/>
        </w:tabs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23F72C52" w14:textId="77777777" w:rsidR="000B44A8" w:rsidRPr="00602B90" w:rsidRDefault="000B44A8" w:rsidP="000B44A8">
      <w:pPr>
        <w:tabs>
          <w:tab w:val="left" w:pos="1440"/>
          <w:tab w:val="left" w:pos="5387"/>
        </w:tabs>
        <w:spacing w:line="38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</w:rPr>
        <w:t xml:space="preserve"> (</w:t>
      </w:r>
      <w:proofErr w:type="gramStart"/>
      <w:r w:rsidRPr="00602B90">
        <w:rPr>
          <w:rFonts w:ascii="Angsana New" w:hAnsi="Angsana New" w:cs="Angsana New"/>
          <w:sz w:val="32"/>
          <w:szCs w:val="32"/>
          <w:cs/>
        </w:rPr>
        <w:t>นายสุวัฒน์  มณีกนกสกุล</w:t>
      </w:r>
      <w:proofErr w:type="gramEnd"/>
      <w:r w:rsidRPr="00602B90">
        <w:rPr>
          <w:rFonts w:ascii="Angsana New" w:hAnsi="Angsana New" w:cs="Angsana New"/>
          <w:sz w:val="32"/>
          <w:szCs w:val="32"/>
        </w:rPr>
        <w:t>)</w:t>
      </w:r>
    </w:p>
    <w:p w14:paraId="5C6BF96A" w14:textId="77777777" w:rsidR="000B44A8" w:rsidRPr="00602B90" w:rsidRDefault="000B44A8" w:rsidP="000B44A8">
      <w:pPr>
        <w:tabs>
          <w:tab w:val="left" w:pos="1440"/>
          <w:tab w:val="left" w:pos="5040"/>
        </w:tabs>
        <w:spacing w:line="38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602B90">
        <w:rPr>
          <w:rFonts w:ascii="Angsana New" w:hAnsi="Angsana New" w:cs="Angsana New"/>
          <w:sz w:val="32"/>
          <w:szCs w:val="32"/>
        </w:rPr>
        <w:t xml:space="preserve"> 8134</w:t>
      </w:r>
    </w:p>
    <w:p w14:paraId="354C371E" w14:textId="77777777" w:rsidR="000B44A8" w:rsidRPr="00602B90" w:rsidRDefault="000B44A8" w:rsidP="000B44A8">
      <w:pPr>
        <w:pStyle w:val="T"/>
        <w:spacing w:line="380" w:lineRule="exact"/>
        <w:ind w:left="0" w:right="0"/>
        <w:jc w:val="left"/>
        <w:rPr>
          <w:rFonts w:ascii="Angsana New" w:hAnsi="Angsana New" w:cs="Angsana New"/>
          <w:sz w:val="32"/>
          <w:szCs w:val="32"/>
        </w:rPr>
      </w:pPr>
    </w:p>
    <w:p w14:paraId="47EB4B0C" w14:textId="77777777" w:rsidR="000B44A8" w:rsidRPr="00602B90" w:rsidRDefault="000B44A8" w:rsidP="000B44A8">
      <w:pPr>
        <w:tabs>
          <w:tab w:val="left" w:pos="1080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8AADA56" w14:textId="77777777" w:rsidR="000B44A8" w:rsidRPr="00602B90" w:rsidRDefault="000B44A8" w:rsidP="000B44A8">
      <w:pPr>
        <w:pStyle w:val="a3"/>
        <w:spacing w:line="380" w:lineRule="exact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3D86D9F4" w14:textId="77777777" w:rsidR="000B44A8" w:rsidRPr="00602B90" w:rsidRDefault="000B44A8" w:rsidP="000B44A8">
      <w:pPr>
        <w:pStyle w:val="a3"/>
        <w:tabs>
          <w:tab w:val="clear" w:pos="1080"/>
          <w:tab w:val="left" w:pos="2127"/>
        </w:tabs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602B9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602B90">
        <w:rPr>
          <w:rFonts w:ascii="Angsana New" w:hAnsi="Angsana New" w:cs="Angsana New"/>
          <w:sz w:val="32"/>
          <w:szCs w:val="32"/>
        </w:rPr>
        <w:t>9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602B90">
        <w:rPr>
          <w:rFonts w:ascii="Angsana New" w:hAnsi="Angsana New" w:cs="Angsana New"/>
          <w:sz w:val="32"/>
          <w:szCs w:val="32"/>
        </w:rPr>
        <w:t>2565</w:t>
      </w:r>
    </w:p>
    <w:p w14:paraId="646C1822" w14:textId="77777777" w:rsidR="002B6467" w:rsidRDefault="002B6467"/>
    <w:sectPr w:rsidR="002B64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BD8"/>
    <w:rsid w:val="000B44A8"/>
    <w:rsid w:val="002B6467"/>
    <w:rsid w:val="00E62BD8"/>
    <w:rsid w:val="00EC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0E79EE-F297-41CA-9390-7AF2A1AE9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44A8"/>
    <w:pPr>
      <w:spacing w:after="0" w:line="240" w:lineRule="auto"/>
    </w:pPr>
    <w:rPr>
      <w:rFonts w:ascii="AngsanaUPC" w:eastAsia="Times New Roman" w:hAnsi="AngsanaUPC" w:cs="AngsanaUPC"/>
      <w:sz w:val="28"/>
    </w:rPr>
  </w:style>
  <w:style w:type="paragraph" w:styleId="3">
    <w:name w:val="heading 3"/>
    <w:basedOn w:val="a"/>
    <w:next w:val="a"/>
    <w:link w:val="30"/>
    <w:qFormat/>
    <w:rsid w:val="000B44A8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0B44A8"/>
    <w:rPr>
      <w:rFonts w:ascii="BrowalliaUPC" w:eastAsia="Times New Roman" w:hAnsi="BrowalliaUPC" w:cs="BrowalliaUPC"/>
      <w:b/>
      <w:bCs/>
      <w:sz w:val="30"/>
      <w:szCs w:val="30"/>
      <w:u w:val="single"/>
    </w:rPr>
  </w:style>
  <w:style w:type="paragraph" w:customStyle="1" w:styleId="T">
    <w:name w:val="????? T"/>
    <w:basedOn w:val="a"/>
    <w:rsid w:val="000B44A8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3">
    <w:name w:val="???????"/>
    <w:basedOn w:val="a"/>
    <w:rsid w:val="000B44A8"/>
    <w:pPr>
      <w:tabs>
        <w:tab w:val="left" w:pos="1080"/>
      </w:tabs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Parama​ Rattanaubon</dc:creator>
  <cp:keywords/>
  <dc:description/>
  <cp:lastModifiedBy>Wipawee Rattanaubon</cp:lastModifiedBy>
  <cp:revision>2</cp:revision>
  <dcterms:created xsi:type="dcterms:W3CDTF">2022-11-24T07:28:00Z</dcterms:created>
  <dcterms:modified xsi:type="dcterms:W3CDTF">2022-11-24T07:28:00Z</dcterms:modified>
</cp:coreProperties>
</file>