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A08E9" w14:textId="77777777" w:rsidR="00FB1FA6" w:rsidRPr="00C80234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โมชิ โมชิ รีเทล คอร์ปอเรชั่น จำกัด (มหาชน)</w:t>
      </w:r>
    </w:p>
    <w:p w14:paraId="6AC497CD" w14:textId="77777777" w:rsidR="00FB1FA6" w:rsidRPr="00E729B2" w:rsidRDefault="00FB1FA6" w:rsidP="00FB1FA6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E729B2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(เดิมชื่อ </w:t>
      </w:r>
      <w:r w:rsidRPr="00E729B2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โมชิ โมชิ เจแปน จํากัด</w:t>
      </w:r>
      <w:r w:rsidRPr="00E729B2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1300866A" w14:textId="77777777" w:rsidR="00FB1FA6" w:rsidRPr="00C80234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16315C6A" w14:textId="77777777" w:rsidR="00FB1FA6" w:rsidRPr="00C80234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C8023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ข้อมูลทางการเงินระหว่างกาล </w:t>
      </w:r>
    </w:p>
    <w:p w14:paraId="7EB3020E" w14:textId="77777777" w:rsidR="00FB1FA6" w:rsidRPr="00C80234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80234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C8023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C80234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3462D217" w14:textId="77777777" w:rsidR="00FB1FA6" w:rsidRPr="00C80234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4E2291B3" w14:textId="1F3C5599" w:rsidR="00FB1FA6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C8023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Pr="00E13F9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04326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C8023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Pr="00E13F9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p w14:paraId="68AC92B1" w14:textId="3F846E69" w:rsidR="00FB1FA6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568C9161" w14:textId="69B20AE8" w:rsidR="00FB1FA6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6E5949DC" w14:textId="7273661E" w:rsidR="00FB1FA6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50218E00" w14:textId="32516EA4" w:rsidR="00FB1FA6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790E5ED8" w14:textId="3759796F" w:rsidR="00FB1FA6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7E945FA0" w14:textId="3A0DF67E" w:rsidR="00FB1FA6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43E69E6F" w14:textId="0158F1FA" w:rsidR="00FB1FA6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4C47BBA4" w14:textId="76F668C7" w:rsidR="00FB1FA6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661E9CAB" w14:textId="3F6D280F" w:rsidR="00FB1FA6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59A69C6B" w14:textId="67CB8DF5" w:rsidR="00FB1FA6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711EF16" w14:textId="560DD4DD" w:rsidR="00FB1FA6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6BAC1320" w14:textId="4366A198" w:rsidR="00FB1FA6" w:rsidRDefault="00FB1FA6" w:rsidP="00FB1FA6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74FF912B" w14:textId="77777777" w:rsidR="00FB1FA6" w:rsidRDefault="00FB1FA6" w:rsidP="00FB1FA6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sectPr w:rsidR="00FB1FA6" w:rsidSect="00FB1FA6">
          <w:pgSz w:w="11906" w:h="16838" w:code="9"/>
          <w:pgMar w:top="3686" w:right="1152" w:bottom="1584" w:left="1987" w:header="706" w:footer="576" w:gutter="0"/>
          <w:cols w:space="708"/>
          <w:docGrid w:linePitch="360"/>
        </w:sectPr>
      </w:pPr>
    </w:p>
    <w:p w14:paraId="0740A29F" w14:textId="77777777" w:rsidR="006A030A" w:rsidRPr="00D72DDE" w:rsidRDefault="006A030A" w:rsidP="006A030A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D72DDE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5AB6F9F" w14:textId="77777777" w:rsidR="006A030A" w:rsidRPr="00F0195C" w:rsidRDefault="006A030A" w:rsidP="006A030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CE61A01" w14:textId="77777777" w:rsidR="006A030A" w:rsidRDefault="006A030A" w:rsidP="006A030A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52337">
        <w:rPr>
          <w:rFonts w:ascii="Browallia New" w:hAnsi="Browallia New" w:cs="Browallia New"/>
          <w:color w:val="CF4A02"/>
          <w:sz w:val="28"/>
          <w:szCs w:val="28"/>
          <w:cs/>
        </w:rPr>
        <w:t>เสนอคณะกรรมการของ</w:t>
      </w:r>
      <w:r>
        <w:rPr>
          <w:rFonts w:ascii="Browallia New" w:hAnsi="Browallia New" w:cs="Browallia New"/>
          <w:color w:val="CF4A02"/>
          <w:sz w:val="28"/>
          <w:szCs w:val="28"/>
          <w:cs/>
        </w:rPr>
        <w:t>บริษัท โมชิ โมชิ รีเทล คอร์ปอเรชั่น จำกัด (มหาชน)</w:t>
      </w:r>
    </w:p>
    <w:p w14:paraId="128059C7" w14:textId="77777777" w:rsidR="006A030A" w:rsidRPr="00B52337" w:rsidRDefault="006A030A" w:rsidP="006A030A">
      <w:pPr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>
        <w:rPr>
          <w:rFonts w:ascii="Browallia New" w:hAnsi="Browallia New" w:cs="Browallia New"/>
          <w:color w:val="CF4A02"/>
          <w:sz w:val="28"/>
          <w:szCs w:val="28"/>
        </w:rPr>
        <w:t xml:space="preserve">   </w:t>
      </w:r>
      <w:r w:rsidRPr="00E729B2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(เดิมชื่อ </w:t>
      </w:r>
      <w:r w:rsidRPr="00E729B2">
        <w:rPr>
          <w:rFonts w:ascii="Browallia New" w:hAnsi="Browallia New" w:cs="Browallia New"/>
          <w:color w:val="CF4A02"/>
          <w:sz w:val="28"/>
          <w:szCs w:val="28"/>
          <w:cs/>
        </w:rPr>
        <w:t>บริษัท โมชิ โมชิ เจแปน จํากัด</w:t>
      </w:r>
      <w:r w:rsidRPr="00E729B2">
        <w:rPr>
          <w:rFonts w:ascii="Browallia New" w:hAnsi="Browallia New" w:cs="Browallia New"/>
          <w:color w:val="CF4A02"/>
          <w:sz w:val="28"/>
          <w:szCs w:val="28"/>
        </w:rPr>
        <w:t>)</w:t>
      </w:r>
    </w:p>
    <w:p w14:paraId="6100F0B9" w14:textId="77777777" w:rsidR="006A030A" w:rsidRPr="00F0195C" w:rsidRDefault="006A030A" w:rsidP="006A030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C1FC358" w14:textId="77777777" w:rsidR="006A030A" w:rsidRPr="00C80234" w:rsidRDefault="006A030A" w:rsidP="006A030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84848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Pr="00D72A52">
        <w:rPr>
          <w:rFonts w:ascii="Browallia New" w:hAnsi="Browallia New" w:cs="Browallia New"/>
          <w:color w:val="auto"/>
          <w:sz w:val="28"/>
          <w:szCs w:val="28"/>
          <w:cs/>
        </w:rPr>
        <w:t>บริษัท โมชิ โมชิ รีเทล คอร์ปอเรชั่น จำกัด (มหาชน)</w:t>
      </w:r>
      <w:r w:rsidRPr="00D8484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D72A5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ซึ่งประกอบด้วย งบแสดงฐานะการเงิน ณ วันที่ </w:t>
      </w:r>
      <w:r w:rsidRPr="00255E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D72A5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D72A5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D72A5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พ.ศ. </w:t>
      </w:r>
      <w:r w:rsidRPr="00255E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D72A5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งบกำไรขาดทุนเบ็ดเสร็จสำหรับงวดสามเดือน</w:t>
      </w:r>
      <w:r w:rsidRPr="00D8484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Pr="00D8484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5B2B4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งบแสดงการเปลี่ยนแปลงส่วนของเจ้าของ รวมถึงงบกระแสเงินสดสำหรับงวด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เก้าเดือน</w:t>
      </w:r>
      <w:r w:rsidRPr="005B2B4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สิ้นสุดวันเดียวกัน และหมายเหตุประกอบข้อมูล</w:t>
      </w:r>
      <w:r w:rsidRPr="00BD769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Pr="00255E0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BD769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D769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95F483" w14:textId="77777777" w:rsidR="006A030A" w:rsidRPr="00A0581E" w:rsidRDefault="006A030A" w:rsidP="006A030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8D23502" w14:textId="77777777" w:rsidR="006A030A" w:rsidRPr="00D72DDE" w:rsidRDefault="006A030A" w:rsidP="006A030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2DD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72DDE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3486B62" w14:textId="77777777" w:rsidR="006A030A" w:rsidRPr="00B52337" w:rsidRDefault="006A030A" w:rsidP="006A030A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3C4C90C1" w14:textId="77777777" w:rsidR="006A030A" w:rsidRPr="00D72DDE" w:rsidRDefault="006A030A" w:rsidP="006A030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2DDE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  <w:r w:rsidRPr="00D72DDE">
        <w:rPr>
          <w:rFonts w:ascii="Browallia New" w:hAnsi="Browallia New" w:cs="Browallia New"/>
          <w:sz w:val="28"/>
          <w:szCs w:val="28"/>
          <w:cs/>
        </w:rPr>
        <w:t>รหัส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  <w:r w:rsidRPr="00255E04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D72DDE">
        <w:rPr>
          <w:rFonts w:ascii="Browallia New" w:hAnsi="Browallia New" w:cs="Browallia New"/>
          <w:sz w:val="28"/>
          <w:szCs w:val="28"/>
        </w:rPr>
        <w:t xml:space="preserve"> “</w:t>
      </w:r>
      <w:r w:rsidRPr="00D72DDE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72DDE">
        <w:rPr>
          <w:rFonts w:ascii="Browallia New" w:hAnsi="Browallia New" w:cs="Browallia New"/>
          <w:sz w:val="28"/>
          <w:szCs w:val="28"/>
        </w:rPr>
        <w:t xml:space="preserve">” </w:t>
      </w:r>
      <w:r w:rsidRPr="00D72DDE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  <w:r w:rsidRPr="00D72DDE">
        <w:rPr>
          <w:rFonts w:ascii="Browallia New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>
        <w:rPr>
          <w:rFonts w:ascii="Browallia New" w:hAnsi="Browallia New" w:cs="Browallia New"/>
          <w:sz w:val="28"/>
          <w:szCs w:val="28"/>
        </w:rPr>
        <w:br/>
      </w:r>
      <w:r w:rsidRPr="00D72DDE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  <w:r w:rsidRPr="00D72DDE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D72DDE">
        <w:rPr>
          <w:rFonts w:ascii="Browallia New" w:hAnsi="Browallia New" w:cs="Browallia New"/>
          <w:color w:val="auto"/>
          <w:sz w:val="28"/>
          <w:szCs w:val="28"/>
          <w:cs/>
        </w:rPr>
        <w:t>ซึ่งอาจพบได้จากการ</w:t>
      </w:r>
      <w:r w:rsidRPr="00D72DDE">
        <w:rPr>
          <w:rFonts w:ascii="Browallia New" w:hAnsi="Browallia New" w:cs="Browallia New"/>
          <w:sz w:val="28"/>
          <w:szCs w:val="28"/>
          <w:cs/>
        </w:rPr>
        <w:t>ตรวจสอบ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  <w:r w:rsidRPr="00D72DDE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</w:p>
    <w:p w14:paraId="605A0338" w14:textId="77777777" w:rsidR="006A030A" w:rsidRPr="00A0581E" w:rsidRDefault="006A030A" w:rsidP="006A030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83A63A4" w14:textId="77777777" w:rsidR="006A030A" w:rsidRPr="00D72DDE" w:rsidRDefault="006A030A" w:rsidP="006A030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2DD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730D84C9" w14:textId="77777777" w:rsidR="006A030A" w:rsidRPr="00B52337" w:rsidRDefault="006A030A" w:rsidP="006A030A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68ABF6BF" w14:textId="77777777" w:rsidR="006A030A" w:rsidRPr="00D72DDE" w:rsidRDefault="006A030A" w:rsidP="006A030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2DDE">
        <w:rPr>
          <w:rFonts w:ascii="Browallia New" w:hAnsi="Browallia New" w:cs="Browall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55E04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  <w:r w:rsidRPr="00D72DDE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  <w:r w:rsidRPr="00D72DDE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2825F499" w14:textId="77777777" w:rsidR="006A030A" w:rsidRPr="00A0581E" w:rsidRDefault="006A030A" w:rsidP="006A030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3256B0C" w14:textId="77777777" w:rsidR="006A030A" w:rsidRPr="00A0581E" w:rsidRDefault="006A030A" w:rsidP="006A030A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5D88808D" w14:textId="77777777" w:rsidR="006A030A" w:rsidRPr="00C80234" w:rsidRDefault="006A030A" w:rsidP="006A030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80234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C8023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80234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C8023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80234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C8023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80234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58B88F37" w14:textId="77777777" w:rsidR="006A030A" w:rsidRPr="00F0195C" w:rsidRDefault="006A030A" w:rsidP="006A030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</w:rPr>
      </w:pPr>
    </w:p>
    <w:p w14:paraId="3B5B23B2" w14:textId="77777777" w:rsidR="006A030A" w:rsidRPr="00F0195C" w:rsidRDefault="006A030A" w:rsidP="006A030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</w:rPr>
      </w:pPr>
    </w:p>
    <w:p w14:paraId="32754107" w14:textId="77777777" w:rsidR="006A030A" w:rsidRPr="00F0195C" w:rsidRDefault="006A030A" w:rsidP="006A030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</w:rPr>
      </w:pPr>
    </w:p>
    <w:p w14:paraId="574C6975" w14:textId="77777777" w:rsidR="006A030A" w:rsidRPr="00F0195C" w:rsidRDefault="006A030A" w:rsidP="006A030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</w:rPr>
      </w:pPr>
    </w:p>
    <w:p w14:paraId="29768506" w14:textId="77777777" w:rsidR="006A030A" w:rsidRPr="00F0195C" w:rsidRDefault="006A030A" w:rsidP="006A030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</w:rPr>
      </w:pPr>
    </w:p>
    <w:p w14:paraId="42D9F0A6" w14:textId="77777777" w:rsidR="006A030A" w:rsidRPr="00C80234" w:rsidRDefault="006A030A" w:rsidP="006A030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C8023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สุขุมาภรณ์  วงศ์อริยาพร</w:t>
      </w:r>
    </w:p>
    <w:p w14:paraId="3DF1F65C" w14:textId="77777777" w:rsidR="006A030A" w:rsidRPr="00C80234" w:rsidRDefault="006A030A" w:rsidP="006A030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C80234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Pr="00C8023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55E04">
        <w:rPr>
          <w:rFonts w:ascii="Browallia New" w:hAnsi="Browallia New" w:cs="Browallia New"/>
          <w:color w:val="auto"/>
          <w:sz w:val="28"/>
          <w:szCs w:val="28"/>
          <w:lang w:val="en-GB"/>
        </w:rPr>
        <w:t>4843</w:t>
      </w:r>
    </w:p>
    <w:p w14:paraId="0684EA09" w14:textId="77777777" w:rsidR="006A030A" w:rsidRDefault="006A030A" w:rsidP="006A030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80234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3413211B" w14:textId="77777777" w:rsidR="006A030A" w:rsidRPr="00D23397" w:rsidRDefault="006A030A" w:rsidP="006A030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55E04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C80234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255E04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sectPr w:rsidR="006A030A" w:rsidRPr="00D23397" w:rsidSect="006A030A">
      <w:pgSz w:w="11906" w:h="16838" w:code="9"/>
      <w:pgMar w:top="2977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3D918" w14:textId="77777777" w:rsidR="00035AC9" w:rsidRDefault="00035AC9">
      <w:r>
        <w:separator/>
      </w:r>
    </w:p>
  </w:endnote>
  <w:endnote w:type="continuationSeparator" w:id="0">
    <w:p w14:paraId="75361315" w14:textId="77777777" w:rsidR="00035AC9" w:rsidRDefault="0003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9EE5C" w14:textId="77777777" w:rsidR="00035AC9" w:rsidRDefault="00035AC9">
      <w:r>
        <w:separator/>
      </w:r>
    </w:p>
  </w:footnote>
  <w:footnote w:type="continuationSeparator" w:id="0">
    <w:p w14:paraId="1FECE9A9" w14:textId="77777777" w:rsidR="00035AC9" w:rsidRDefault="00035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FCD"/>
    <w:rsid w:val="00032463"/>
    <w:rsid w:val="00032DD4"/>
    <w:rsid w:val="00035AC9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7CF9"/>
    <w:rsid w:val="001409E2"/>
    <w:rsid w:val="001433E0"/>
    <w:rsid w:val="00145875"/>
    <w:rsid w:val="00145FAB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6D3C"/>
    <w:rsid w:val="001C75D3"/>
    <w:rsid w:val="001D1F64"/>
    <w:rsid w:val="001D507E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1139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60F"/>
    <w:rsid w:val="003548AF"/>
    <w:rsid w:val="00355FDA"/>
    <w:rsid w:val="00362B3D"/>
    <w:rsid w:val="00363E44"/>
    <w:rsid w:val="003651EA"/>
    <w:rsid w:val="00365A06"/>
    <w:rsid w:val="00366941"/>
    <w:rsid w:val="003672F3"/>
    <w:rsid w:val="003717B3"/>
    <w:rsid w:val="003726EE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10B2"/>
    <w:rsid w:val="004321AD"/>
    <w:rsid w:val="00432DEB"/>
    <w:rsid w:val="00434187"/>
    <w:rsid w:val="00434B15"/>
    <w:rsid w:val="0043706E"/>
    <w:rsid w:val="004437B5"/>
    <w:rsid w:val="00443CDB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55E11"/>
    <w:rsid w:val="00463DA6"/>
    <w:rsid w:val="00465BB2"/>
    <w:rsid w:val="00466BC5"/>
    <w:rsid w:val="004701E1"/>
    <w:rsid w:val="0047113D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0A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0B98"/>
    <w:rsid w:val="00673D32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7A72"/>
    <w:rsid w:val="006A030A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B03CE"/>
    <w:rsid w:val="007B17BA"/>
    <w:rsid w:val="007B2C01"/>
    <w:rsid w:val="007B348A"/>
    <w:rsid w:val="007B3D0F"/>
    <w:rsid w:val="007C0323"/>
    <w:rsid w:val="007C09B0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3AE0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3C4E"/>
    <w:rsid w:val="00913EA9"/>
    <w:rsid w:val="00915266"/>
    <w:rsid w:val="009165D7"/>
    <w:rsid w:val="009230ED"/>
    <w:rsid w:val="00924B02"/>
    <w:rsid w:val="00926898"/>
    <w:rsid w:val="00926912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BA9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2CF9"/>
    <w:rsid w:val="00A531DF"/>
    <w:rsid w:val="00A53CED"/>
    <w:rsid w:val="00A55C13"/>
    <w:rsid w:val="00A61C29"/>
    <w:rsid w:val="00A620DB"/>
    <w:rsid w:val="00A62C3D"/>
    <w:rsid w:val="00A63704"/>
    <w:rsid w:val="00A65812"/>
    <w:rsid w:val="00A669FB"/>
    <w:rsid w:val="00A66DB5"/>
    <w:rsid w:val="00A67AEE"/>
    <w:rsid w:val="00A71DA3"/>
    <w:rsid w:val="00A726FE"/>
    <w:rsid w:val="00A74C4F"/>
    <w:rsid w:val="00A75A6D"/>
    <w:rsid w:val="00A81341"/>
    <w:rsid w:val="00A82668"/>
    <w:rsid w:val="00A8418E"/>
    <w:rsid w:val="00A8433C"/>
    <w:rsid w:val="00A845A7"/>
    <w:rsid w:val="00A8656A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71AC"/>
    <w:rsid w:val="00AD725A"/>
    <w:rsid w:val="00AD786D"/>
    <w:rsid w:val="00AE055D"/>
    <w:rsid w:val="00AE2204"/>
    <w:rsid w:val="00AE784B"/>
    <w:rsid w:val="00AF7F73"/>
    <w:rsid w:val="00B0060F"/>
    <w:rsid w:val="00B008B0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D5B"/>
    <w:rsid w:val="00C127D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617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6348"/>
    <w:rsid w:val="00C9707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906"/>
    <w:rsid w:val="00D03D2D"/>
    <w:rsid w:val="00D056EB"/>
    <w:rsid w:val="00D147CD"/>
    <w:rsid w:val="00D17E12"/>
    <w:rsid w:val="00D23397"/>
    <w:rsid w:val="00D23542"/>
    <w:rsid w:val="00D26DDC"/>
    <w:rsid w:val="00D26E65"/>
    <w:rsid w:val="00D27141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A52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3F9E"/>
    <w:rsid w:val="00E1402B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29B2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95C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470DD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1FA6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Thana Rochanaprasertsud (TH)</cp:lastModifiedBy>
  <cp:revision>85</cp:revision>
  <cp:lastPrinted>2022-10-31T06:29:00Z</cp:lastPrinted>
  <dcterms:created xsi:type="dcterms:W3CDTF">2020-08-11T10:12:00Z</dcterms:created>
  <dcterms:modified xsi:type="dcterms:W3CDTF">2022-12-20T12:28:00Z</dcterms:modified>
</cp:coreProperties>
</file>