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2F0CE" w14:textId="77777777" w:rsidR="00013683" w:rsidRPr="00C32538" w:rsidRDefault="00013683" w:rsidP="00013683">
      <w:pPr>
        <w:tabs>
          <w:tab w:val="left" w:pos="9781"/>
        </w:tabs>
        <w:jc w:val="thaiDistribute"/>
        <w:rPr>
          <w:rFonts w:ascii="Arial" w:hAnsi="Arial" w:cstheme="minorBidi"/>
          <w:sz w:val="18"/>
          <w:szCs w:val="18"/>
        </w:rPr>
      </w:pPr>
    </w:p>
    <w:tbl>
      <w:tblPr>
        <w:tblW w:w="9461" w:type="dxa"/>
        <w:shd w:val="clear" w:color="auto" w:fill="FFA543"/>
        <w:tblLayout w:type="fixed"/>
        <w:tblLook w:val="04A0" w:firstRow="1" w:lastRow="0" w:firstColumn="1" w:lastColumn="0" w:noHBand="0" w:noVBand="1"/>
      </w:tblPr>
      <w:tblGrid>
        <w:gridCol w:w="9461"/>
      </w:tblGrid>
      <w:tr w:rsidR="00885454" w:rsidRPr="006D4E76" w14:paraId="74E49FD4" w14:textId="77777777" w:rsidTr="002932F6">
        <w:trPr>
          <w:trHeight w:val="389"/>
        </w:trPr>
        <w:tc>
          <w:tcPr>
            <w:tcW w:w="9461" w:type="dxa"/>
            <w:shd w:val="clear" w:color="auto" w:fill="FFA543"/>
            <w:vAlign w:val="center"/>
          </w:tcPr>
          <w:p w14:paraId="142F47DD" w14:textId="193A62D4" w:rsidR="00885454" w:rsidRPr="006D4E76" w:rsidRDefault="00926A9F" w:rsidP="00547B6B">
            <w:pPr>
              <w:ind w:left="432" w:hanging="432"/>
              <w:jc w:val="thaiDistribute"/>
              <w:rPr>
                <w:rFonts w:ascii="Arial" w:hAnsi="Arial" w:cs="Arial"/>
                <w:b/>
                <w:bCs/>
                <w:color w:val="FFFFFF"/>
                <w:sz w:val="18"/>
                <w:szCs w:val="18"/>
                <w:lang w:val="en-US"/>
              </w:rPr>
            </w:pPr>
            <w:r w:rsidRPr="006D4E76">
              <w:rPr>
                <w:rFonts w:ascii="Arial" w:hAnsi="Arial" w:cs="Arial"/>
                <w:b/>
                <w:bCs/>
                <w:color w:val="FFFFFF"/>
                <w:sz w:val="18"/>
                <w:szCs w:val="18"/>
              </w:rPr>
              <w:t>1</w:t>
            </w:r>
            <w:r w:rsidR="00885454" w:rsidRPr="006D4E76">
              <w:rPr>
                <w:rFonts w:ascii="Arial" w:hAnsi="Arial" w:cs="Arial"/>
                <w:b/>
                <w:bCs/>
                <w:color w:val="FFFFFF"/>
                <w:sz w:val="18"/>
                <w:szCs w:val="18"/>
                <w:lang w:val="en-US"/>
              </w:rPr>
              <w:tab/>
            </w:r>
            <w:r w:rsidR="00810B5F" w:rsidRPr="006D4E76">
              <w:rPr>
                <w:rFonts w:ascii="Arial" w:hAnsi="Arial" w:cs="Arial"/>
                <w:b/>
                <w:bCs/>
                <w:color w:val="FFFFFF"/>
                <w:sz w:val="18"/>
                <w:szCs w:val="18"/>
                <w:lang w:val="en-US"/>
              </w:rPr>
              <w:t>Basis of preparation</w:t>
            </w:r>
          </w:p>
        </w:tc>
      </w:tr>
    </w:tbl>
    <w:p w14:paraId="373B6E47" w14:textId="77777777" w:rsidR="00B73B5D" w:rsidRPr="00A80F16" w:rsidRDefault="00B73B5D" w:rsidP="00547B6B">
      <w:pPr>
        <w:tabs>
          <w:tab w:val="left" w:pos="9781"/>
        </w:tabs>
        <w:jc w:val="thaiDistribute"/>
        <w:rPr>
          <w:rFonts w:ascii="Arial" w:hAnsi="Arial" w:cs="Arial"/>
          <w:sz w:val="16"/>
          <w:szCs w:val="16"/>
          <w:lang w:val="en-US"/>
        </w:rPr>
      </w:pPr>
    </w:p>
    <w:p w14:paraId="19DD8BF4" w14:textId="77777777" w:rsidR="00810B5F" w:rsidRPr="006D4E76" w:rsidRDefault="00810B5F" w:rsidP="00810B5F">
      <w:pPr>
        <w:rPr>
          <w:rFonts w:ascii="Arial" w:hAnsi="Arial" w:cs="Arial"/>
          <w:sz w:val="18"/>
          <w:szCs w:val="18"/>
        </w:rPr>
      </w:pPr>
      <w:r w:rsidRPr="006D4E76">
        <w:rPr>
          <w:rFonts w:ascii="Arial" w:hAnsi="Arial" w:cs="Arial"/>
          <w:sz w:val="18"/>
          <w:szCs w:val="18"/>
        </w:rPr>
        <w:t>The interim consolidated and separated financial information has been prepared in accordance with Thai Accounting Standard (TAS) no. 34, Interim Financial Reporting and other financial reporting requirements issued under the Securities and Exchange Act.</w:t>
      </w:r>
    </w:p>
    <w:p w14:paraId="3306B222" w14:textId="77777777" w:rsidR="00810B5F" w:rsidRPr="006D4E76" w:rsidRDefault="00810B5F" w:rsidP="00810B5F">
      <w:pPr>
        <w:rPr>
          <w:rFonts w:ascii="Arial" w:eastAsia="Times New Roman" w:hAnsi="Arial" w:cs="Arial"/>
          <w:sz w:val="18"/>
          <w:szCs w:val="18"/>
        </w:rPr>
      </w:pPr>
    </w:p>
    <w:p w14:paraId="22EC8B7C" w14:textId="7B80FD8B" w:rsidR="00810B5F" w:rsidRPr="006D4E76" w:rsidRDefault="00810B5F" w:rsidP="00810B5F">
      <w:pPr>
        <w:rPr>
          <w:rFonts w:ascii="Arial" w:eastAsia="Times New Roman" w:hAnsi="Arial" w:cs="Arial"/>
          <w:sz w:val="18"/>
          <w:szCs w:val="18"/>
        </w:rPr>
      </w:pPr>
      <w:r w:rsidRPr="006D4E76">
        <w:rPr>
          <w:rFonts w:ascii="Arial" w:eastAsia="Times New Roman" w:hAnsi="Arial" w:cs="Arial"/>
          <w:sz w:val="18"/>
          <w:szCs w:val="18"/>
        </w:rPr>
        <w:t>The interim financial information should be read in conjunction with the annual financial statements for the year ended 31 December 202</w:t>
      </w:r>
      <w:r w:rsidR="002932F6" w:rsidRPr="006D4E76">
        <w:rPr>
          <w:rFonts w:ascii="Arial" w:eastAsia="Times New Roman" w:hAnsi="Arial" w:cs="Arial"/>
          <w:sz w:val="18"/>
          <w:szCs w:val="18"/>
        </w:rPr>
        <w:t>1</w:t>
      </w:r>
      <w:r w:rsidRPr="006D4E76">
        <w:rPr>
          <w:rFonts w:ascii="Arial" w:eastAsia="Times New Roman" w:hAnsi="Arial" w:cs="Arial"/>
          <w:sz w:val="18"/>
          <w:szCs w:val="18"/>
        </w:rPr>
        <w:t>.</w:t>
      </w:r>
    </w:p>
    <w:p w14:paraId="67AFD24F" w14:textId="77777777" w:rsidR="00810B5F" w:rsidRPr="006D4E76" w:rsidRDefault="00810B5F" w:rsidP="00810B5F">
      <w:pPr>
        <w:rPr>
          <w:rFonts w:ascii="Arial" w:eastAsia="Times New Roman" w:hAnsi="Arial" w:cs="Arial"/>
          <w:sz w:val="18"/>
          <w:szCs w:val="18"/>
        </w:rPr>
      </w:pPr>
    </w:p>
    <w:p w14:paraId="5F241EBA" w14:textId="2E3F14D3" w:rsidR="00810B5F" w:rsidRPr="006D4E76" w:rsidRDefault="00810B5F" w:rsidP="00810B5F">
      <w:pPr>
        <w:rPr>
          <w:rFonts w:ascii="Arial" w:hAnsi="Arial" w:cs="Arial"/>
          <w:sz w:val="18"/>
          <w:szCs w:val="18"/>
        </w:rPr>
      </w:pPr>
      <w:r w:rsidRPr="006D4E76">
        <w:rPr>
          <w:rFonts w:ascii="Arial" w:hAnsi="Arial" w:cs="Arial"/>
          <w:sz w:val="18"/>
          <w:szCs w:val="18"/>
        </w:rPr>
        <w:t xml:space="preserve">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 </w:t>
      </w:r>
    </w:p>
    <w:p w14:paraId="450EB034" w14:textId="77777777" w:rsidR="00013683" w:rsidRPr="00A80F16" w:rsidRDefault="00013683" w:rsidP="00810B5F">
      <w:pPr>
        <w:rPr>
          <w:rFonts w:ascii="Arial" w:hAnsi="Arial" w:cs="Arial"/>
          <w:sz w:val="16"/>
          <w:szCs w:val="16"/>
        </w:rPr>
      </w:pPr>
    </w:p>
    <w:p w14:paraId="198EB28D" w14:textId="397261EE" w:rsidR="00D50177" w:rsidRPr="006D4E76" w:rsidRDefault="00D50177" w:rsidP="00547B6B">
      <w:pPr>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885454" w:rsidRPr="006D4E76" w14:paraId="0276E69D" w14:textId="77777777" w:rsidTr="00013683">
        <w:trPr>
          <w:trHeight w:val="389"/>
        </w:trPr>
        <w:tc>
          <w:tcPr>
            <w:tcW w:w="9461" w:type="dxa"/>
            <w:shd w:val="clear" w:color="auto" w:fill="FFA543"/>
            <w:vAlign w:val="center"/>
          </w:tcPr>
          <w:p w14:paraId="0B4F7638" w14:textId="4C0EECAF" w:rsidR="00885454" w:rsidRPr="006D4E76" w:rsidRDefault="00810B5F" w:rsidP="00547B6B">
            <w:pPr>
              <w:ind w:left="432" w:hanging="432"/>
              <w:jc w:val="thaiDistribute"/>
              <w:rPr>
                <w:rFonts w:ascii="Arial" w:hAnsi="Arial" w:cs="Arial"/>
                <w:b/>
                <w:bCs/>
                <w:color w:val="FFFFFF"/>
                <w:sz w:val="18"/>
                <w:szCs w:val="18"/>
                <w:lang w:val="en-US"/>
              </w:rPr>
            </w:pPr>
            <w:r w:rsidRPr="006D4E76">
              <w:rPr>
                <w:rFonts w:ascii="Arial" w:hAnsi="Arial" w:cs="Arial"/>
                <w:b/>
                <w:bCs/>
                <w:color w:val="FFFFFF"/>
                <w:sz w:val="18"/>
                <w:szCs w:val="18"/>
                <w:lang w:val="en-US"/>
              </w:rPr>
              <w:t>2</w:t>
            </w:r>
            <w:r w:rsidRPr="006D4E76">
              <w:rPr>
                <w:rFonts w:ascii="Arial" w:hAnsi="Arial" w:cs="Arial"/>
                <w:b/>
                <w:bCs/>
                <w:color w:val="FFFFFF"/>
                <w:sz w:val="18"/>
                <w:szCs w:val="18"/>
                <w:lang w:val="en-US"/>
              </w:rPr>
              <w:tab/>
              <w:t>Accounting policies</w:t>
            </w:r>
          </w:p>
        </w:tc>
      </w:tr>
    </w:tbl>
    <w:p w14:paraId="12647B68" w14:textId="77777777" w:rsidR="00D50177" w:rsidRPr="00A80F16" w:rsidRDefault="00D50177" w:rsidP="00547B6B">
      <w:pPr>
        <w:tabs>
          <w:tab w:val="left" w:pos="9781"/>
        </w:tabs>
        <w:jc w:val="thaiDistribute"/>
        <w:rPr>
          <w:rFonts w:ascii="Arial" w:hAnsi="Arial" w:cs="Arial"/>
          <w:sz w:val="16"/>
          <w:szCs w:val="16"/>
          <w:lang w:val="en-US"/>
        </w:rPr>
      </w:pPr>
    </w:p>
    <w:p w14:paraId="510B445F" w14:textId="56F5AA89" w:rsidR="00810B5F" w:rsidRPr="006D4E76" w:rsidRDefault="00810B5F" w:rsidP="00BD0F7E">
      <w:pPr>
        <w:pStyle w:val="Heading8"/>
        <w:tabs>
          <w:tab w:val="left" w:pos="9889"/>
        </w:tabs>
        <w:spacing w:before="0" w:after="0"/>
        <w:rPr>
          <w:rFonts w:ascii="Arial" w:hAnsi="Arial" w:cs="Arial"/>
          <w:i w:val="0"/>
          <w:iCs w:val="0"/>
          <w:sz w:val="18"/>
          <w:szCs w:val="18"/>
        </w:rPr>
      </w:pPr>
      <w:r w:rsidRPr="006D4E76">
        <w:rPr>
          <w:rFonts w:ascii="Arial" w:hAnsi="Arial" w:cs="Arial"/>
          <w:i w:val="0"/>
          <w:iCs w:val="0"/>
          <w:sz w:val="18"/>
          <w:szCs w:val="18"/>
        </w:rPr>
        <w:t>The accounting policies used in the preparation of the interim financial information are consistent with those used in the annual financial statements for the year ended 31 December 202</w:t>
      </w:r>
      <w:r w:rsidR="002932F6" w:rsidRPr="006D4E76">
        <w:rPr>
          <w:rFonts w:ascii="Arial" w:hAnsi="Arial" w:cs="Arial"/>
          <w:i w:val="0"/>
          <w:iCs w:val="0"/>
          <w:sz w:val="18"/>
          <w:szCs w:val="18"/>
        </w:rPr>
        <w:t>1.</w:t>
      </w:r>
    </w:p>
    <w:p w14:paraId="384ADE35" w14:textId="77777777" w:rsidR="00810B5F" w:rsidRPr="006D4E76" w:rsidRDefault="00810B5F" w:rsidP="00BD0F7E">
      <w:pPr>
        <w:rPr>
          <w:rFonts w:ascii="Arial" w:hAnsi="Arial" w:cs="Arial"/>
          <w:sz w:val="18"/>
          <w:szCs w:val="18"/>
        </w:rPr>
      </w:pPr>
    </w:p>
    <w:p w14:paraId="21FB7C91" w14:textId="6BC8331B" w:rsidR="00810B5F" w:rsidRPr="006D4E76" w:rsidRDefault="00BD0F7E" w:rsidP="00BD0F7E">
      <w:pPr>
        <w:rPr>
          <w:rFonts w:ascii="Arial" w:eastAsia="Arial Unicode MS" w:hAnsi="Arial" w:cs="Arial"/>
          <w:color w:val="000000" w:themeColor="text1"/>
          <w:sz w:val="18"/>
          <w:szCs w:val="18"/>
        </w:rPr>
      </w:pPr>
      <w:r w:rsidRPr="006D4E76">
        <w:rPr>
          <w:rFonts w:ascii="Arial" w:eastAsia="Arial Unicode MS" w:hAnsi="Arial" w:cs="Arial"/>
          <w:color w:val="000000" w:themeColor="text1"/>
          <w:spacing w:val="-4"/>
          <w:sz w:val="18"/>
          <w:szCs w:val="18"/>
        </w:rPr>
        <w:t xml:space="preserve">New and amended </w:t>
      </w:r>
      <w:r w:rsidR="00686CBB" w:rsidRPr="006D4E76">
        <w:rPr>
          <w:rFonts w:ascii="Arial" w:eastAsia="Arial Unicode MS" w:hAnsi="Arial" w:cs="Arial"/>
          <w:color w:val="000000" w:themeColor="text1"/>
          <w:spacing w:val="-4"/>
          <w:sz w:val="18"/>
          <w:szCs w:val="18"/>
        </w:rPr>
        <w:t>f</w:t>
      </w:r>
      <w:r w:rsidRPr="006D4E76">
        <w:rPr>
          <w:rFonts w:ascii="Arial" w:eastAsia="Arial Unicode MS" w:hAnsi="Arial" w:cs="Arial"/>
          <w:color w:val="000000" w:themeColor="text1"/>
          <w:spacing w:val="-4"/>
          <w:sz w:val="18"/>
          <w:szCs w:val="18"/>
        </w:rPr>
        <w:t xml:space="preserve">inancial </w:t>
      </w:r>
      <w:r w:rsidR="00686CBB" w:rsidRPr="006D4E76">
        <w:rPr>
          <w:rFonts w:ascii="Arial" w:eastAsia="Arial Unicode MS" w:hAnsi="Arial" w:cs="Arial"/>
          <w:color w:val="000000" w:themeColor="text1"/>
          <w:spacing w:val="-4"/>
          <w:sz w:val="18"/>
          <w:szCs w:val="18"/>
        </w:rPr>
        <w:t>r</w:t>
      </w:r>
      <w:r w:rsidRPr="006D4E76">
        <w:rPr>
          <w:rFonts w:ascii="Arial" w:eastAsia="Arial Unicode MS" w:hAnsi="Arial" w:cs="Arial"/>
          <w:color w:val="000000" w:themeColor="text1"/>
          <w:spacing w:val="-4"/>
          <w:sz w:val="18"/>
          <w:szCs w:val="18"/>
        </w:rPr>
        <w:t xml:space="preserve">eporting </w:t>
      </w:r>
      <w:r w:rsidR="00686CBB" w:rsidRPr="006D4E76">
        <w:rPr>
          <w:rFonts w:ascii="Arial" w:eastAsia="Arial Unicode MS" w:hAnsi="Arial" w:cs="Arial"/>
          <w:color w:val="000000" w:themeColor="text1"/>
          <w:spacing w:val="-4"/>
          <w:sz w:val="18"/>
          <w:szCs w:val="18"/>
        </w:rPr>
        <w:t>s</w:t>
      </w:r>
      <w:r w:rsidRPr="006D4E76">
        <w:rPr>
          <w:rFonts w:ascii="Arial" w:eastAsia="Arial Unicode MS" w:hAnsi="Arial" w:cs="Arial"/>
          <w:color w:val="000000" w:themeColor="text1"/>
          <w:spacing w:val="-4"/>
          <w:sz w:val="18"/>
          <w:szCs w:val="18"/>
        </w:rPr>
        <w:t>tandards</w:t>
      </w:r>
      <w:r w:rsidR="00686CBB" w:rsidRPr="006D4E76">
        <w:rPr>
          <w:rFonts w:ascii="Arial" w:eastAsia="Arial Unicode MS" w:hAnsi="Arial" w:cs="Arial"/>
          <w:color w:val="000000" w:themeColor="text1"/>
          <w:spacing w:val="-4"/>
          <w:sz w:val="18"/>
          <w:szCs w:val="18"/>
        </w:rPr>
        <w:t xml:space="preserve"> that are</w:t>
      </w:r>
      <w:r w:rsidRPr="006D4E76">
        <w:rPr>
          <w:rFonts w:ascii="Arial" w:eastAsia="Arial Unicode MS" w:hAnsi="Arial" w:cs="Arial"/>
          <w:color w:val="000000" w:themeColor="text1"/>
          <w:spacing w:val="-4"/>
          <w:sz w:val="18"/>
          <w:szCs w:val="18"/>
        </w:rPr>
        <w:t xml:space="preserve"> effective for accounting period beginning or after 1 January 2022</w:t>
      </w:r>
      <w:r w:rsidRPr="006D4E76">
        <w:rPr>
          <w:rFonts w:ascii="Arial" w:eastAsia="Arial Unicode MS" w:hAnsi="Arial" w:cs="Arial"/>
          <w:color w:val="000000" w:themeColor="text1"/>
          <w:sz w:val="18"/>
          <w:szCs w:val="18"/>
        </w:rPr>
        <w:t xml:space="preserve"> </w:t>
      </w:r>
      <w:r w:rsidR="00366F78" w:rsidRPr="006D4E76">
        <w:rPr>
          <w:rFonts w:ascii="Arial" w:eastAsia="Arial Unicode MS" w:hAnsi="Arial" w:cs="Arial"/>
          <w:color w:val="000000" w:themeColor="text1"/>
          <w:sz w:val="18"/>
          <w:szCs w:val="18"/>
        </w:rPr>
        <w:br/>
      </w:r>
      <w:r w:rsidRPr="006D4E76">
        <w:rPr>
          <w:rFonts w:ascii="Arial" w:eastAsia="Arial Unicode MS" w:hAnsi="Arial" w:cs="Arial"/>
          <w:color w:val="000000" w:themeColor="text1"/>
          <w:sz w:val="18"/>
          <w:szCs w:val="18"/>
        </w:rPr>
        <w:t xml:space="preserve">do not have </w:t>
      </w:r>
      <w:r w:rsidR="00686CBB" w:rsidRPr="006D4E76">
        <w:rPr>
          <w:rFonts w:ascii="Arial" w:eastAsia="Arial Unicode MS" w:hAnsi="Arial" w:cs="Arial"/>
          <w:color w:val="000000" w:themeColor="text1"/>
          <w:sz w:val="18"/>
          <w:szCs w:val="18"/>
        </w:rPr>
        <w:t>significant</w:t>
      </w:r>
      <w:r w:rsidRPr="006D4E76">
        <w:rPr>
          <w:rFonts w:ascii="Arial" w:eastAsia="Arial Unicode MS" w:hAnsi="Arial" w:cs="Arial"/>
          <w:color w:val="000000" w:themeColor="text1"/>
          <w:sz w:val="18"/>
          <w:szCs w:val="18"/>
        </w:rPr>
        <w:t xml:space="preserve"> impact</w:t>
      </w:r>
      <w:r w:rsidR="00686CBB" w:rsidRPr="006D4E76">
        <w:rPr>
          <w:rFonts w:ascii="Arial" w:eastAsia="Arial Unicode MS" w:hAnsi="Arial" w:cs="Arial"/>
          <w:color w:val="000000" w:themeColor="text1"/>
          <w:sz w:val="18"/>
          <w:szCs w:val="18"/>
        </w:rPr>
        <w:t>s</w:t>
      </w:r>
      <w:r w:rsidRPr="006D4E76">
        <w:rPr>
          <w:rFonts w:ascii="Arial" w:eastAsia="Arial Unicode MS" w:hAnsi="Arial" w:cs="Arial"/>
          <w:color w:val="000000" w:themeColor="text1"/>
          <w:sz w:val="18"/>
          <w:szCs w:val="18"/>
        </w:rPr>
        <w:t xml:space="preserve"> </w:t>
      </w:r>
      <w:r w:rsidR="00686CBB" w:rsidRPr="006D4E76">
        <w:rPr>
          <w:rFonts w:ascii="Arial" w:eastAsia="Arial Unicode MS" w:hAnsi="Arial" w:cs="Arial"/>
          <w:color w:val="000000" w:themeColor="text1"/>
          <w:sz w:val="18"/>
          <w:szCs w:val="18"/>
        </w:rPr>
        <w:t>to</w:t>
      </w:r>
      <w:r w:rsidRPr="006D4E76">
        <w:rPr>
          <w:rFonts w:ascii="Arial" w:eastAsia="Arial Unicode MS" w:hAnsi="Arial" w:cs="Arial"/>
          <w:color w:val="000000" w:themeColor="text1"/>
          <w:sz w:val="18"/>
          <w:szCs w:val="18"/>
        </w:rPr>
        <w:t xml:space="preserve"> the Group.</w:t>
      </w:r>
    </w:p>
    <w:p w14:paraId="7A5D8D8A" w14:textId="720BD559" w:rsidR="00FE3DE7" w:rsidRPr="006D4E76" w:rsidRDefault="00FE3DE7" w:rsidP="00BD0F7E">
      <w:pPr>
        <w:rPr>
          <w:rFonts w:ascii="Arial" w:eastAsia="Arial Unicode MS" w:hAnsi="Arial" w:cs="Arial"/>
          <w:color w:val="000000" w:themeColor="text1"/>
          <w:sz w:val="18"/>
          <w:szCs w:val="18"/>
        </w:rPr>
      </w:pPr>
    </w:p>
    <w:p w14:paraId="3CF5877D" w14:textId="68CD1E3F" w:rsidR="00222021" w:rsidRDefault="00FE3DE7" w:rsidP="00A80F16">
      <w:pPr>
        <w:rPr>
          <w:rFonts w:ascii="Arial" w:eastAsia="Arial Unicode MS" w:hAnsi="Arial" w:cs="Arial"/>
          <w:color w:val="000000" w:themeColor="text1"/>
          <w:sz w:val="18"/>
          <w:szCs w:val="18"/>
        </w:rPr>
      </w:pPr>
      <w:r w:rsidRPr="006D4E76">
        <w:rPr>
          <w:rFonts w:ascii="Arial" w:eastAsia="Arial Unicode MS" w:hAnsi="Arial" w:cs="Arial"/>
          <w:color w:val="000000" w:themeColor="text1"/>
          <w:sz w:val="18"/>
          <w:szCs w:val="18"/>
        </w:rPr>
        <w:t>The Group did not early adopt amended financial reporting standards that are effective on 1 January 2023</w:t>
      </w:r>
      <w:r w:rsidR="00A80F16">
        <w:rPr>
          <w:rFonts w:ascii="Arial" w:eastAsia="Arial Unicode MS" w:hAnsi="Arial" w:cstheme="minorBidi" w:hint="cs"/>
          <w:color w:val="000000" w:themeColor="text1"/>
          <w:sz w:val="18"/>
          <w:szCs w:val="18"/>
          <w:cs/>
        </w:rPr>
        <w:t xml:space="preserve"> </w:t>
      </w:r>
      <w:r w:rsidR="00A80F16">
        <w:rPr>
          <w:rFonts w:ascii="Arial" w:eastAsia="Arial Unicode MS" w:hAnsi="Arial" w:cstheme="minorBidi"/>
          <w:color w:val="000000" w:themeColor="text1"/>
          <w:sz w:val="18"/>
          <w:szCs w:val="18"/>
        </w:rPr>
        <w:t xml:space="preserve">and those amendments </w:t>
      </w:r>
      <w:r w:rsidR="00A80F16" w:rsidRPr="006D4E76">
        <w:rPr>
          <w:rFonts w:ascii="Arial" w:eastAsia="Arial Unicode MS" w:hAnsi="Arial" w:cs="Arial"/>
          <w:color w:val="000000" w:themeColor="text1"/>
          <w:sz w:val="18"/>
          <w:szCs w:val="18"/>
        </w:rPr>
        <w:t>do not have significant impacts to the Group.</w:t>
      </w:r>
    </w:p>
    <w:p w14:paraId="200E4EB3" w14:textId="77777777" w:rsidR="00A80F16" w:rsidRPr="00A80F16" w:rsidRDefault="00A80F16" w:rsidP="00A80F16">
      <w:pPr>
        <w:rPr>
          <w:rFonts w:ascii="Arial" w:eastAsia="Arial Unicode MS" w:hAnsi="Arial" w:cs="Arial"/>
          <w:sz w:val="16"/>
          <w:szCs w:val="16"/>
        </w:rPr>
      </w:pPr>
    </w:p>
    <w:p w14:paraId="6275BBBC" w14:textId="77777777" w:rsidR="00013683" w:rsidRPr="006D4E76" w:rsidRDefault="00013683" w:rsidP="004075CD">
      <w:pPr>
        <w:jc w:val="thaiDistribute"/>
        <w:rPr>
          <w:rFonts w:ascii="Arial" w:eastAsia="Arial Unicode MS" w:hAnsi="Arial" w:cs="Arial"/>
          <w:sz w:val="18"/>
          <w:szCs w:val="18"/>
        </w:rPr>
      </w:pPr>
    </w:p>
    <w:tbl>
      <w:tblPr>
        <w:tblW w:w="0" w:type="auto"/>
        <w:shd w:val="clear" w:color="auto" w:fill="FFA543"/>
        <w:tblLayout w:type="fixed"/>
        <w:tblLook w:val="04A0" w:firstRow="1" w:lastRow="0" w:firstColumn="1" w:lastColumn="0" w:noHBand="0" w:noVBand="1"/>
      </w:tblPr>
      <w:tblGrid>
        <w:gridCol w:w="9461"/>
      </w:tblGrid>
      <w:tr w:rsidR="00480126" w:rsidRPr="006D4E76" w14:paraId="455E79B1" w14:textId="77777777" w:rsidTr="00F318AC">
        <w:trPr>
          <w:trHeight w:val="389"/>
        </w:trPr>
        <w:tc>
          <w:tcPr>
            <w:tcW w:w="9461" w:type="dxa"/>
            <w:shd w:val="clear" w:color="auto" w:fill="FFA543"/>
            <w:vAlign w:val="center"/>
          </w:tcPr>
          <w:p w14:paraId="508CD1EE" w14:textId="0175A57F" w:rsidR="00480126" w:rsidRPr="006D4E76" w:rsidRDefault="00810B5F" w:rsidP="00547B6B">
            <w:pPr>
              <w:ind w:left="432" w:hanging="432"/>
              <w:jc w:val="thaiDistribute"/>
              <w:rPr>
                <w:rFonts w:ascii="Arial" w:hAnsi="Arial" w:cs="Arial"/>
                <w:b/>
                <w:bCs/>
                <w:color w:val="FFFFFF"/>
                <w:sz w:val="18"/>
                <w:szCs w:val="18"/>
                <w:lang w:val="en-US"/>
              </w:rPr>
            </w:pPr>
            <w:r w:rsidRPr="006D4E76">
              <w:rPr>
                <w:rFonts w:ascii="Arial" w:hAnsi="Arial" w:cs="Arial"/>
                <w:b/>
                <w:bCs/>
                <w:color w:val="FFFFFF"/>
                <w:sz w:val="18"/>
                <w:szCs w:val="18"/>
                <w:lang w:val="en-US"/>
              </w:rPr>
              <w:t>3</w:t>
            </w:r>
            <w:r w:rsidRPr="006D4E76">
              <w:rPr>
                <w:rFonts w:ascii="Arial" w:hAnsi="Arial" w:cs="Arial"/>
                <w:b/>
                <w:bCs/>
                <w:color w:val="FFFFFF"/>
                <w:sz w:val="18"/>
                <w:szCs w:val="18"/>
                <w:lang w:val="en-US"/>
              </w:rPr>
              <w:tab/>
              <w:t>Estimates</w:t>
            </w:r>
          </w:p>
        </w:tc>
      </w:tr>
    </w:tbl>
    <w:p w14:paraId="546F5A29" w14:textId="77777777" w:rsidR="00480126" w:rsidRPr="00A80F16" w:rsidRDefault="00480126" w:rsidP="00BD0F7E">
      <w:pPr>
        <w:tabs>
          <w:tab w:val="left" w:pos="1992"/>
          <w:tab w:val="left" w:pos="2352"/>
        </w:tabs>
        <w:jc w:val="thaiDistribute"/>
        <w:rPr>
          <w:rFonts w:ascii="Arial" w:hAnsi="Arial" w:cs="Arial"/>
          <w:sz w:val="16"/>
          <w:szCs w:val="16"/>
          <w:lang w:val="en-US"/>
        </w:rPr>
      </w:pPr>
    </w:p>
    <w:p w14:paraId="1C4F5CC9" w14:textId="37333198" w:rsidR="00810B5F" w:rsidRPr="006D4E76" w:rsidRDefault="00810B5F" w:rsidP="00BD0F7E">
      <w:pPr>
        <w:rPr>
          <w:rFonts w:ascii="Arial" w:eastAsia="Arial Unicode MS" w:hAnsi="Arial" w:cs="Arial"/>
          <w:sz w:val="18"/>
          <w:szCs w:val="18"/>
        </w:rPr>
      </w:pPr>
      <w:r w:rsidRPr="006D4E76">
        <w:rPr>
          <w:rFonts w:ascii="Arial" w:eastAsia="Arial Unicode MS" w:hAnsi="Arial" w:cs="Arial"/>
          <w:spacing w:val="-2"/>
          <w:sz w:val="18"/>
          <w:szCs w:val="18"/>
        </w:rPr>
        <w:t>The preparation of interim financial information requires management to make judgements, estimates and assumptions</w:t>
      </w:r>
      <w:r w:rsidRPr="006D4E76">
        <w:rPr>
          <w:rFonts w:ascii="Arial" w:eastAsia="Arial Unicode MS" w:hAnsi="Arial" w:cs="Arial"/>
          <w:sz w:val="18"/>
          <w:szCs w:val="18"/>
        </w:rPr>
        <w:t xml:space="preserve"> that affect the application of accounting policies and the reported amounts of assets and liabilities, </w:t>
      </w:r>
      <w:proofErr w:type="gramStart"/>
      <w:r w:rsidRPr="006D4E76">
        <w:rPr>
          <w:rFonts w:ascii="Arial" w:eastAsia="Arial Unicode MS" w:hAnsi="Arial" w:cs="Arial"/>
          <w:sz w:val="18"/>
          <w:szCs w:val="18"/>
        </w:rPr>
        <w:t>income</w:t>
      </w:r>
      <w:proofErr w:type="gramEnd"/>
      <w:r w:rsidRPr="006D4E76">
        <w:rPr>
          <w:rFonts w:ascii="Arial" w:eastAsia="Arial Unicode MS" w:hAnsi="Arial" w:cs="Arial"/>
          <w:sz w:val="18"/>
          <w:szCs w:val="18"/>
        </w:rPr>
        <w:t xml:space="preserve"> and expense. Actual results may differ from these estimates. The estimates and assumptions were not changed from those that were applied for financial statements for the year ended 31 December 202</w:t>
      </w:r>
      <w:r w:rsidR="002932F6" w:rsidRPr="006D4E76">
        <w:rPr>
          <w:rFonts w:ascii="Arial" w:eastAsia="Arial Unicode MS" w:hAnsi="Arial" w:cs="Arial"/>
          <w:sz w:val="18"/>
          <w:szCs w:val="18"/>
        </w:rPr>
        <w:t>1</w:t>
      </w:r>
      <w:r w:rsidRPr="006D4E76">
        <w:rPr>
          <w:rFonts w:ascii="Arial" w:eastAsia="Arial Unicode MS" w:hAnsi="Arial" w:cs="Arial"/>
          <w:sz w:val="18"/>
          <w:szCs w:val="18"/>
        </w:rPr>
        <w:t>.</w:t>
      </w:r>
    </w:p>
    <w:p w14:paraId="3A103239" w14:textId="1A638B07" w:rsidR="005A498A" w:rsidRPr="00A80F16" w:rsidRDefault="005A498A" w:rsidP="00BD0F7E">
      <w:pPr>
        <w:rPr>
          <w:rFonts w:ascii="Arial" w:eastAsia="Arial Unicode MS" w:hAnsi="Arial" w:cs="Arial"/>
          <w:sz w:val="16"/>
          <w:szCs w:val="16"/>
        </w:rPr>
      </w:pPr>
    </w:p>
    <w:p w14:paraId="43310500" w14:textId="77777777" w:rsidR="005A498A" w:rsidRPr="006D4E76" w:rsidRDefault="005A498A" w:rsidP="00BD0F7E">
      <w:pPr>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4D4DCB" w:rsidRPr="006D4E76" w14:paraId="28DB2FDC" w14:textId="77777777" w:rsidTr="0091071C">
        <w:trPr>
          <w:trHeight w:val="389"/>
        </w:trPr>
        <w:tc>
          <w:tcPr>
            <w:tcW w:w="9461" w:type="dxa"/>
            <w:shd w:val="clear" w:color="auto" w:fill="FFA543"/>
            <w:vAlign w:val="center"/>
          </w:tcPr>
          <w:p w14:paraId="689EA2DF" w14:textId="58489449" w:rsidR="004D4DCB" w:rsidRPr="006D4E76" w:rsidRDefault="00926A9F" w:rsidP="00547B6B">
            <w:pPr>
              <w:ind w:left="432" w:hanging="432"/>
              <w:jc w:val="thaiDistribute"/>
              <w:rPr>
                <w:rFonts w:ascii="Arial" w:hAnsi="Arial" w:cs="Arial"/>
                <w:b/>
                <w:bCs/>
                <w:color w:val="FFFFFF"/>
                <w:sz w:val="18"/>
                <w:szCs w:val="18"/>
                <w:lang w:val="en-US"/>
              </w:rPr>
            </w:pPr>
            <w:r w:rsidRPr="006D4E76">
              <w:rPr>
                <w:rFonts w:ascii="Arial" w:hAnsi="Arial" w:cs="Arial"/>
                <w:b/>
                <w:bCs/>
                <w:color w:val="FFFFFF"/>
                <w:sz w:val="18"/>
                <w:szCs w:val="18"/>
              </w:rPr>
              <w:t>4</w:t>
            </w:r>
            <w:r w:rsidR="004D4DCB" w:rsidRPr="006D4E76">
              <w:rPr>
                <w:rFonts w:ascii="Arial" w:hAnsi="Arial" w:cs="Arial"/>
                <w:b/>
                <w:bCs/>
                <w:color w:val="FFFFFF"/>
                <w:sz w:val="18"/>
                <w:szCs w:val="18"/>
                <w:lang w:val="en-US"/>
              </w:rPr>
              <w:tab/>
            </w:r>
            <w:r w:rsidR="00810B5F" w:rsidRPr="006D4E76">
              <w:rPr>
                <w:rFonts w:ascii="Arial" w:hAnsi="Arial" w:cs="Arial"/>
                <w:b/>
                <w:bCs/>
                <w:color w:val="FFFFFF"/>
                <w:sz w:val="18"/>
                <w:szCs w:val="18"/>
                <w:lang w:val="en-US"/>
              </w:rPr>
              <w:t>Segment and revenue information</w:t>
            </w:r>
          </w:p>
        </w:tc>
      </w:tr>
    </w:tbl>
    <w:p w14:paraId="2C1FFFF6" w14:textId="77777777" w:rsidR="008A7A28" w:rsidRPr="00A80F16" w:rsidRDefault="008A7A28" w:rsidP="008A7A28">
      <w:pPr>
        <w:pStyle w:val="Header"/>
        <w:tabs>
          <w:tab w:val="left" w:pos="1418"/>
          <w:tab w:val="center" w:pos="3402"/>
          <w:tab w:val="center" w:pos="4536"/>
          <w:tab w:val="center" w:pos="5670"/>
          <w:tab w:val="center" w:pos="6804"/>
          <w:tab w:val="right" w:pos="7655"/>
        </w:tabs>
        <w:rPr>
          <w:rFonts w:ascii="Arial" w:hAnsi="Arial" w:cs="Arial"/>
          <w:sz w:val="16"/>
          <w:szCs w:val="16"/>
          <w:shd w:val="clear" w:color="auto" w:fill="FFFFFF"/>
        </w:rPr>
      </w:pPr>
    </w:p>
    <w:p w14:paraId="62AB4C31" w14:textId="28DDCA87" w:rsidR="008A7A28" w:rsidRPr="006D4E76" w:rsidRDefault="00686CBB" w:rsidP="008A7A28">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lang w:val="en-US"/>
        </w:rPr>
      </w:pPr>
      <w:r w:rsidRPr="006D4E76">
        <w:rPr>
          <w:rFonts w:ascii="Arial" w:hAnsi="Arial" w:cs="Arial"/>
          <w:spacing w:val="-4"/>
          <w:sz w:val="18"/>
          <w:szCs w:val="18"/>
          <w:shd w:val="clear" w:color="auto" w:fill="FFFFFF"/>
        </w:rPr>
        <w:t>The Group's strategic steering committee, consisting of the board of directors,</w:t>
      </w:r>
      <w:r w:rsidR="002932F6" w:rsidRPr="006D4E76">
        <w:rPr>
          <w:rFonts w:ascii="Arial" w:hAnsi="Arial" w:cs="Arial"/>
          <w:spacing w:val="-4"/>
          <w:sz w:val="18"/>
          <w:szCs w:val="18"/>
          <w:shd w:val="clear" w:color="auto" w:fill="FFFFFF"/>
        </w:rPr>
        <w:t xml:space="preserve"> </w:t>
      </w:r>
      <w:r w:rsidR="008A7A28" w:rsidRPr="006D4E76">
        <w:rPr>
          <w:rFonts w:ascii="Arial" w:hAnsi="Arial" w:cs="Arial"/>
          <w:spacing w:val="-4"/>
          <w:sz w:val="18"/>
          <w:szCs w:val="18"/>
          <w:shd w:val="clear" w:color="auto" w:fill="FFFFFF"/>
          <w:lang w:val="en-US"/>
        </w:rPr>
        <w:t>identifies reportable segments of its business</w:t>
      </w:r>
      <w:r w:rsidR="008A7A28" w:rsidRPr="006D4E76">
        <w:rPr>
          <w:rFonts w:ascii="Arial" w:hAnsi="Arial" w:cs="Arial"/>
          <w:sz w:val="18"/>
          <w:szCs w:val="18"/>
          <w:shd w:val="clear" w:color="auto" w:fill="FFFFFF"/>
          <w:lang w:val="en-US"/>
        </w:rPr>
        <w:t xml:space="preserve"> to</w:t>
      </w:r>
      <w:r w:rsidR="002932F6" w:rsidRPr="006D4E76">
        <w:rPr>
          <w:rFonts w:ascii="Arial" w:hAnsi="Arial" w:cs="Arial"/>
          <w:sz w:val="18"/>
          <w:szCs w:val="18"/>
          <w:shd w:val="clear" w:color="auto" w:fill="FFFFFF"/>
          <w:lang w:val="en-US"/>
        </w:rPr>
        <w:t xml:space="preserve"> examine</w:t>
      </w:r>
      <w:r w:rsidR="008A7A28" w:rsidRPr="006D4E76">
        <w:rPr>
          <w:rFonts w:ascii="Arial" w:hAnsi="Arial" w:cs="Arial"/>
          <w:sz w:val="18"/>
          <w:szCs w:val="18"/>
          <w:shd w:val="clear" w:color="auto" w:fill="FFFFFF"/>
          <w:lang w:val="en-US"/>
        </w:rPr>
        <w:t xml:space="preserve"> the Group’s performance by business as follows:</w:t>
      </w:r>
    </w:p>
    <w:p w14:paraId="5FAF7349" w14:textId="68E693FB" w:rsidR="005A498A" w:rsidRPr="006D4E76" w:rsidRDefault="005A498A" w:rsidP="008A7A28">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lang w:val="en-US"/>
        </w:rPr>
      </w:pPr>
    </w:p>
    <w:tbl>
      <w:tblPr>
        <w:tblW w:w="9452" w:type="dxa"/>
        <w:tblLook w:val="04A0" w:firstRow="1" w:lastRow="0" w:firstColumn="1" w:lastColumn="0" w:noHBand="0" w:noVBand="1"/>
      </w:tblPr>
      <w:tblGrid>
        <w:gridCol w:w="3924"/>
        <w:gridCol w:w="1842"/>
        <w:gridCol w:w="1843"/>
        <w:gridCol w:w="1843"/>
      </w:tblGrid>
      <w:tr w:rsidR="005A498A" w:rsidRPr="006D4E76" w14:paraId="73613A34" w14:textId="77777777" w:rsidTr="003E4021">
        <w:trPr>
          <w:trHeight w:val="20"/>
        </w:trPr>
        <w:tc>
          <w:tcPr>
            <w:tcW w:w="3924" w:type="dxa"/>
            <w:tcBorders>
              <w:top w:val="nil"/>
              <w:left w:val="nil"/>
              <w:bottom w:val="nil"/>
              <w:right w:val="nil"/>
            </w:tcBorders>
            <w:shd w:val="clear" w:color="auto" w:fill="auto"/>
            <w:vAlign w:val="center"/>
            <w:hideMark/>
          </w:tcPr>
          <w:p w14:paraId="69143FA2" w14:textId="77777777" w:rsidR="005A498A" w:rsidRPr="006D4E76" w:rsidRDefault="005A498A" w:rsidP="003F6A2D">
            <w:pPr>
              <w:ind w:left="-78"/>
              <w:jc w:val="left"/>
              <w:rPr>
                <w:rFonts w:ascii="Arial" w:eastAsia="Times New Roman" w:hAnsi="Arial" w:cs="Arial"/>
                <w:sz w:val="18"/>
                <w:szCs w:val="18"/>
                <w:lang w:eastAsia="en-GB"/>
              </w:rPr>
            </w:pPr>
            <w:bookmarkStart w:id="0" w:name="_Hlk118149734"/>
          </w:p>
        </w:tc>
        <w:tc>
          <w:tcPr>
            <w:tcW w:w="5528" w:type="dxa"/>
            <w:gridSpan w:val="3"/>
            <w:tcBorders>
              <w:top w:val="single" w:sz="4" w:space="0" w:color="auto"/>
              <w:left w:val="nil"/>
              <w:bottom w:val="single" w:sz="4" w:space="0" w:color="auto"/>
              <w:right w:val="nil"/>
            </w:tcBorders>
            <w:shd w:val="clear" w:color="auto" w:fill="auto"/>
            <w:vAlign w:val="center"/>
            <w:hideMark/>
          </w:tcPr>
          <w:p w14:paraId="48DA2243" w14:textId="4600FEFF" w:rsidR="005A498A" w:rsidRPr="006D4E76" w:rsidRDefault="005A498A" w:rsidP="003F6A2D">
            <w:pPr>
              <w:jc w:val="center"/>
              <w:rPr>
                <w:rFonts w:ascii="Arial" w:eastAsia="Times New Roman" w:hAnsi="Arial" w:cs="Arial"/>
                <w:b/>
                <w:bCs/>
                <w:color w:val="000000"/>
                <w:sz w:val="18"/>
                <w:szCs w:val="18"/>
                <w:lang w:eastAsia="en-GB"/>
              </w:rPr>
            </w:pPr>
            <w:r w:rsidRPr="006D4E76">
              <w:rPr>
                <w:rFonts w:ascii="Arial" w:hAnsi="Arial" w:cs="Arial"/>
                <w:b/>
                <w:bCs/>
                <w:sz w:val="18"/>
                <w:szCs w:val="18"/>
              </w:rPr>
              <w:t>Consolidated financial information</w:t>
            </w:r>
          </w:p>
        </w:tc>
      </w:tr>
      <w:tr w:rsidR="005A498A" w:rsidRPr="006D4E76" w14:paraId="0585A58D" w14:textId="77777777" w:rsidTr="003E4021">
        <w:trPr>
          <w:trHeight w:val="20"/>
        </w:trPr>
        <w:tc>
          <w:tcPr>
            <w:tcW w:w="3924" w:type="dxa"/>
            <w:tcBorders>
              <w:top w:val="nil"/>
              <w:left w:val="nil"/>
              <w:bottom w:val="nil"/>
              <w:right w:val="nil"/>
            </w:tcBorders>
            <w:shd w:val="clear" w:color="auto" w:fill="auto"/>
            <w:vAlign w:val="center"/>
            <w:hideMark/>
          </w:tcPr>
          <w:p w14:paraId="775EDA1F" w14:textId="77777777" w:rsidR="005A498A" w:rsidRPr="006D4E76" w:rsidRDefault="005A498A" w:rsidP="003F6A2D">
            <w:pPr>
              <w:ind w:left="-78"/>
              <w:jc w:val="right"/>
              <w:rPr>
                <w:rFonts w:ascii="Arial" w:eastAsia="Times New Roman" w:hAnsi="Arial" w:cs="Arial"/>
                <w:b/>
                <w:bCs/>
                <w:color w:val="000000"/>
                <w:sz w:val="18"/>
                <w:szCs w:val="18"/>
                <w:lang w:eastAsia="en-GB"/>
              </w:rPr>
            </w:pPr>
          </w:p>
        </w:tc>
        <w:tc>
          <w:tcPr>
            <w:tcW w:w="1842" w:type="dxa"/>
            <w:tcBorders>
              <w:top w:val="nil"/>
              <w:left w:val="nil"/>
              <w:right w:val="nil"/>
            </w:tcBorders>
            <w:shd w:val="clear" w:color="auto" w:fill="auto"/>
            <w:vAlign w:val="center"/>
            <w:hideMark/>
          </w:tcPr>
          <w:p w14:paraId="0CE2C6AF" w14:textId="1B6E38F8" w:rsidR="005A498A" w:rsidRPr="006D4E76" w:rsidRDefault="005A498A" w:rsidP="003F6A2D">
            <w:pPr>
              <w:ind w:right="-72"/>
              <w:jc w:val="right"/>
              <w:rPr>
                <w:rFonts w:ascii="Arial" w:eastAsia="Times New Roman" w:hAnsi="Arial" w:cs="Arial"/>
                <w:b/>
                <w:bCs/>
                <w:color w:val="000000"/>
                <w:sz w:val="18"/>
                <w:szCs w:val="18"/>
                <w:lang w:eastAsia="en-GB"/>
              </w:rPr>
            </w:pPr>
            <w:r w:rsidRPr="006D4E76">
              <w:rPr>
                <w:rFonts w:ascii="Arial" w:eastAsia="Times New Roman" w:hAnsi="Arial" w:cs="Arial"/>
                <w:b/>
                <w:bCs/>
                <w:color w:val="000000"/>
                <w:sz w:val="18"/>
                <w:szCs w:val="18"/>
                <w:lang w:eastAsia="en-GB"/>
              </w:rPr>
              <w:t>Food additives</w:t>
            </w:r>
          </w:p>
        </w:tc>
        <w:tc>
          <w:tcPr>
            <w:tcW w:w="1843" w:type="dxa"/>
            <w:tcBorders>
              <w:top w:val="nil"/>
              <w:left w:val="nil"/>
              <w:right w:val="nil"/>
            </w:tcBorders>
            <w:shd w:val="clear" w:color="auto" w:fill="auto"/>
            <w:vAlign w:val="center"/>
            <w:hideMark/>
          </w:tcPr>
          <w:p w14:paraId="72ECDEF2" w14:textId="6447E477" w:rsidR="005A498A" w:rsidRPr="006D4E76" w:rsidRDefault="005A498A" w:rsidP="003F6A2D">
            <w:pPr>
              <w:ind w:right="-72"/>
              <w:jc w:val="right"/>
              <w:rPr>
                <w:rFonts w:ascii="Arial" w:eastAsia="Times New Roman" w:hAnsi="Arial" w:cs="Arial"/>
                <w:b/>
                <w:bCs/>
                <w:color w:val="000000"/>
                <w:sz w:val="18"/>
                <w:szCs w:val="18"/>
                <w:lang w:eastAsia="en-GB"/>
              </w:rPr>
            </w:pPr>
            <w:r w:rsidRPr="006D4E76">
              <w:rPr>
                <w:rFonts w:ascii="Arial" w:eastAsia="Times New Roman" w:hAnsi="Arial" w:cs="Arial"/>
                <w:b/>
                <w:bCs/>
                <w:color w:val="000000"/>
                <w:sz w:val="18"/>
                <w:szCs w:val="18"/>
                <w:lang w:eastAsia="en-GB"/>
              </w:rPr>
              <w:t>Animal feed</w:t>
            </w:r>
          </w:p>
        </w:tc>
        <w:tc>
          <w:tcPr>
            <w:tcW w:w="1843" w:type="dxa"/>
            <w:tcBorders>
              <w:top w:val="nil"/>
              <w:left w:val="nil"/>
              <w:right w:val="nil"/>
            </w:tcBorders>
            <w:shd w:val="clear" w:color="auto" w:fill="auto"/>
            <w:vAlign w:val="center"/>
            <w:hideMark/>
          </w:tcPr>
          <w:p w14:paraId="0431CCAC" w14:textId="124D1BA1" w:rsidR="005A498A" w:rsidRPr="006D4E76" w:rsidRDefault="005A498A" w:rsidP="003F6A2D">
            <w:pPr>
              <w:ind w:right="-72"/>
              <w:jc w:val="right"/>
              <w:rPr>
                <w:rFonts w:ascii="Arial" w:eastAsia="Times New Roman" w:hAnsi="Arial" w:cs="Arial"/>
                <w:b/>
                <w:bCs/>
                <w:color w:val="000000"/>
                <w:sz w:val="18"/>
                <w:szCs w:val="18"/>
                <w:lang w:eastAsia="en-GB"/>
              </w:rPr>
            </w:pPr>
            <w:r w:rsidRPr="006D4E76">
              <w:rPr>
                <w:rFonts w:ascii="Arial" w:eastAsia="Times New Roman" w:hAnsi="Arial" w:cs="Arial"/>
                <w:b/>
                <w:bCs/>
                <w:color w:val="000000"/>
                <w:sz w:val="18"/>
                <w:szCs w:val="18"/>
                <w:lang w:eastAsia="en-GB"/>
              </w:rPr>
              <w:t>Total</w:t>
            </w:r>
          </w:p>
        </w:tc>
      </w:tr>
      <w:tr w:rsidR="005A498A" w:rsidRPr="006D4E76" w14:paraId="38B9382E" w14:textId="77777777" w:rsidTr="003E4021">
        <w:trPr>
          <w:trHeight w:val="20"/>
        </w:trPr>
        <w:tc>
          <w:tcPr>
            <w:tcW w:w="3924" w:type="dxa"/>
            <w:tcBorders>
              <w:top w:val="nil"/>
              <w:left w:val="nil"/>
              <w:bottom w:val="nil"/>
              <w:right w:val="nil"/>
            </w:tcBorders>
            <w:shd w:val="clear" w:color="auto" w:fill="auto"/>
            <w:vAlign w:val="center"/>
            <w:hideMark/>
          </w:tcPr>
          <w:p w14:paraId="732CB523" w14:textId="77777777" w:rsidR="005A498A" w:rsidRPr="006D4E76" w:rsidRDefault="005A498A" w:rsidP="003F6A2D">
            <w:pPr>
              <w:ind w:left="-78"/>
              <w:jc w:val="right"/>
              <w:rPr>
                <w:rFonts w:ascii="Arial" w:eastAsia="Times New Roman" w:hAnsi="Arial" w:cs="Arial"/>
                <w:b/>
                <w:bCs/>
                <w:color w:val="000000"/>
                <w:sz w:val="18"/>
                <w:szCs w:val="18"/>
                <w:lang w:eastAsia="en-GB"/>
              </w:rPr>
            </w:pPr>
          </w:p>
        </w:tc>
        <w:tc>
          <w:tcPr>
            <w:tcW w:w="1842" w:type="dxa"/>
            <w:tcBorders>
              <w:top w:val="nil"/>
              <w:left w:val="nil"/>
              <w:bottom w:val="single" w:sz="4" w:space="0" w:color="auto"/>
              <w:right w:val="nil"/>
            </w:tcBorders>
            <w:shd w:val="clear" w:color="auto" w:fill="auto"/>
            <w:vAlign w:val="center"/>
            <w:hideMark/>
          </w:tcPr>
          <w:p w14:paraId="152DF248" w14:textId="46CFEA89" w:rsidR="005A498A" w:rsidRPr="006D4E76" w:rsidRDefault="005A498A" w:rsidP="003F6A2D">
            <w:pPr>
              <w:ind w:right="-72"/>
              <w:jc w:val="right"/>
              <w:rPr>
                <w:rFonts w:ascii="Arial" w:eastAsia="Times New Roman" w:hAnsi="Arial" w:cs="Arial"/>
                <w:b/>
                <w:bCs/>
                <w:color w:val="000000"/>
                <w:sz w:val="18"/>
                <w:szCs w:val="18"/>
                <w:lang w:eastAsia="en-GB"/>
              </w:rPr>
            </w:pPr>
            <w:r w:rsidRPr="006D4E76">
              <w:rPr>
                <w:rFonts w:ascii="Arial" w:eastAsia="Times New Roman" w:hAnsi="Arial" w:cs="Arial"/>
                <w:b/>
                <w:bCs/>
                <w:color w:val="000000"/>
                <w:sz w:val="18"/>
                <w:szCs w:val="18"/>
                <w:lang w:eastAsia="en-GB"/>
              </w:rPr>
              <w:t>Baht</w:t>
            </w:r>
          </w:p>
        </w:tc>
        <w:tc>
          <w:tcPr>
            <w:tcW w:w="1843" w:type="dxa"/>
            <w:tcBorders>
              <w:top w:val="nil"/>
              <w:left w:val="nil"/>
              <w:bottom w:val="single" w:sz="4" w:space="0" w:color="auto"/>
              <w:right w:val="nil"/>
            </w:tcBorders>
            <w:shd w:val="clear" w:color="auto" w:fill="auto"/>
            <w:vAlign w:val="center"/>
            <w:hideMark/>
          </w:tcPr>
          <w:p w14:paraId="1EB483A8" w14:textId="1971ABEF" w:rsidR="005A498A" w:rsidRPr="006D4E76" w:rsidRDefault="005A498A" w:rsidP="003F6A2D">
            <w:pPr>
              <w:ind w:right="-72"/>
              <w:jc w:val="right"/>
              <w:rPr>
                <w:rFonts w:ascii="Arial" w:eastAsia="Times New Roman" w:hAnsi="Arial" w:cs="Arial"/>
                <w:b/>
                <w:bCs/>
                <w:color w:val="000000"/>
                <w:sz w:val="18"/>
                <w:szCs w:val="18"/>
                <w:lang w:eastAsia="en-GB"/>
              </w:rPr>
            </w:pPr>
            <w:r w:rsidRPr="006D4E76">
              <w:rPr>
                <w:rFonts w:ascii="Arial" w:eastAsia="Times New Roman" w:hAnsi="Arial" w:cs="Arial"/>
                <w:b/>
                <w:bCs/>
                <w:color w:val="000000"/>
                <w:sz w:val="18"/>
                <w:szCs w:val="18"/>
                <w:lang w:eastAsia="en-GB"/>
              </w:rPr>
              <w:t>Baht</w:t>
            </w:r>
          </w:p>
        </w:tc>
        <w:tc>
          <w:tcPr>
            <w:tcW w:w="1843" w:type="dxa"/>
            <w:tcBorders>
              <w:top w:val="nil"/>
              <w:left w:val="nil"/>
              <w:bottom w:val="single" w:sz="4" w:space="0" w:color="auto"/>
              <w:right w:val="nil"/>
            </w:tcBorders>
            <w:shd w:val="clear" w:color="auto" w:fill="auto"/>
            <w:vAlign w:val="center"/>
            <w:hideMark/>
          </w:tcPr>
          <w:p w14:paraId="0E2B9329" w14:textId="2A97C998" w:rsidR="005A498A" w:rsidRPr="006D4E76" w:rsidRDefault="005A498A" w:rsidP="003F6A2D">
            <w:pPr>
              <w:ind w:right="-72"/>
              <w:jc w:val="right"/>
              <w:rPr>
                <w:rFonts w:ascii="Arial" w:eastAsia="Times New Roman" w:hAnsi="Arial" w:cs="Arial"/>
                <w:b/>
                <w:bCs/>
                <w:color w:val="000000"/>
                <w:sz w:val="18"/>
                <w:szCs w:val="18"/>
                <w:lang w:eastAsia="en-GB"/>
              </w:rPr>
            </w:pPr>
            <w:r w:rsidRPr="006D4E76">
              <w:rPr>
                <w:rFonts w:ascii="Arial" w:eastAsia="Times New Roman" w:hAnsi="Arial" w:cs="Arial"/>
                <w:b/>
                <w:bCs/>
                <w:color w:val="000000"/>
                <w:sz w:val="18"/>
                <w:szCs w:val="18"/>
                <w:lang w:eastAsia="en-GB"/>
              </w:rPr>
              <w:t>Baht</w:t>
            </w:r>
          </w:p>
        </w:tc>
      </w:tr>
      <w:tr w:rsidR="005A498A" w:rsidRPr="00992C87" w14:paraId="769E4CEF" w14:textId="77777777" w:rsidTr="003E4021">
        <w:trPr>
          <w:trHeight w:val="20"/>
        </w:trPr>
        <w:tc>
          <w:tcPr>
            <w:tcW w:w="3924" w:type="dxa"/>
            <w:tcBorders>
              <w:top w:val="nil"/>
              <w:left w:val="nil"/>
              <w:bottom w:val="nil"/>
              <w:right w:val="nil"/>
            </w:tcBorders>
            <w:shd w:val="clear" w:color="auto" w:fill="auto"/>
            <w:vAlign w:val="bottom"/>
            <w:hideMark/>
          </w:tcPr>
          <w:p w14:paraId="34ACFD9A" w14:textId="77777777" w:rsidR="005A498A" w:rsidRPr="00992C87" w:rsidRDefault="005A498A" w:rsidP="005A498A">
            <w:pPr>
              <w:ind w:left="-78"/>
              <w:jc w:val="right"/>
              <w:rPr>
                <w:rFonts w:ascii="Arial" w:eastAsia="Times New Roman" w:hAnsi="Arial" w:cs="Arial"/>
                <w:b/>
                <w:bCs/>
                <w:color w:val="000000"/>
                <w:sz w:val="8"/>
                <w:szCs w:val="8"/>
                <w:lang w:eastAsia="en-GB"/>
              </w:rPr>
            </w:pPr>
          </w:p>
        </w:tc>
        <w:tc>
          <w:tcPr>
            <w:tcW w:w="1842" w:type="dxa"/>
            <w:tcBorders>
              <w:top w:val="single" w:sz="4" w:space="0" w:color="auto"/>
              <w:left w:val="nil"/>
              <w:bottom w:val="nil"/>
              <w:right w:val="nil"/>
            </w:tcBorders>
            <w:shd w:val="clear" w:color="auto" w:fill="FAFAFA"/>
            <w:vAlign w:val="center"/>
          </w:tcPr>
          <w:p w14:paraId="6B89BBF5" w14:textId="77777777" w:rsidR="005A498A" w:rsidRPr="00992C87" w:rsidRDefault="005A498A" w:rsidP="005A498A">
            <w:pPr>
              <w:ind w:right="-72"/>
              <w:jc w:val="right"/>
              <w:rPr>
                <w:rFonts w:ascii="Arial" w:eastAsia="Times New Roman" w:hAnsi="Arial" w:cs="Arial"/>
                <w:color w:val="000000"/>
                <w:sz w:val="8"/>
                <w:szCs w:val="8"/>
                <w:lang w:eastAsia="en-GB"/>
              </w:rPr>
            </w:pPr>
          </w:p>
        </w:tc>
        <w:tc>
          <w:tcPr>
            <w:tcW w:w="1843" w:type="dxa"/>
            <w:tcBorders>
              <w:top w:val="single" w:sz="4" w:space="0" w:color="auto"/>
              <w:left w:val="nil"/>
              <w:bottom w:val="nil"/>
              <w:right w:val="nil"/>
            </w:tcBorders>
            <w:shd w:val="clear" w:color="auto" w:fill="FAFAFA"/>
            <w:vAlign w:val="center"/>
          </w:tcPr>
          <w:p w14:paraId="1DFC9CFE" w14:textId="77777777" w:rsidR="005A498A" w:rsidRPr="00992C87" w:rsidRDefault="005A498A" w:rsidP="005A498A">
            <w:pPr>
              <w:ind w:right="-72"/>
              <w:jc w:val="right"/>
              <w:rPr>
                <w:rFonts w:ascii="Arial" w:eastAsia="Times New Roman" w:hAnsi="Arial" w:cs="Arial"/>
                <w:color w:val="000000"/>
                <w:sz w:val="8"/>
                <w:szCs w:val="8"/>
                <w:lang w:eastAsia="en-GB"/>
              </w:rPr>
            </w:pPr>
          </w:p>
        </w:tc>
        <w:tc>
          <w:tcPr>
            <w:tcW w:w="1843" w:type="dxa"/>
            <w:tcBorders>
              <w:top w:val="single" w:sz="4" w:space="0" w:color="auto"/>
              <w:left w:val="nil"/>
              <w:bottom w:val="nil"/>
              <w:right w:val="nil"/>
            </w:tcBorders>
            <w:shd w:val="clear" w:color="000000" w:fill="FAFAFA"/>
            <w:vAlign w:val="center"/>
          </w:tcPr>
          <w:p w14:paraId="7F1F80D4" w14:textId="77777777" w:rsidR="005A498A" w:rsidRPr="00992C87" w:rsidRDefault="005A498A" w:rsidP="005A498A">
            <w:pPr>
              <w:ind w:right="-72"/>
              <w:jc w:val="right"/>
              <w:rPr>
                <w:rFonts w:ascii="Arial" w:eastAsia="Times New Roman" w:hAnsi="Arial" w:cs="Arial"/>
                <w:color w:val="000000"/>
                <w:sz w:val="8"/>
                <w:szCs w:val="8"/>
                <w:lang w:eastAsia="en-GB"/>
              </w:rPr>
            </w:pPr>
          </w:p>
        </w:tc>
      </w:tr>
      <w:tr w:rsidR="005A498A" w:rsidRPr="006D4E76" w14:paraId="5E7FD3E4" w14:textId="77777777" w:rsidTr="003E4021">
        <w:trPr>
          <w:trHeight w:val="20"/>
        </w:trPr>
        <w:tc>
          <w:tcPr>
            <w:tcW w:w="3924" w:type="dxa"/>
            <w:tcBorders>
              <w:top w:val="nil"/>
              <w:left w:val="nil"/>
              <w:bottom w:val="nil"/>
              <w:right w:val="nil"/>
            </w:tcBorders>
            <w:shd w:val="clear" w:color="auto" w:fill="auto"/>
            <w:vAlign w:val="bottom"/>
            <w:hideMark/>
          </w:tcPr>
          <w:p w14:paraId="31FA59D9" w14:textId="16B1B723" w:rsidR="005A498A" w:rsidRPr="006D4E76" w:rsidRDefault="005A498A" w:rsidP="005A498A">
            <w:pPr>
              <w:ind w:left="-78"/>
              <w:jc w:val="left"/>
              <w:rPr>
                <w:rFonts w:ascii="Arial" w:eastAsia="Times New Roman" w:hAnsi="Arial" w:cs="Arial"/>
                <w:b/>
                <w:bCs/>
                <w:color w:val="000000"/>
                <w:sz w:val="18"/>
                <w:szCs w:val="18"/>
                <w:lang w:eastAsia="en-GB"/>
              </w:rPr>
            </w:pPr>
            <w:r w:rsidRPr="006D4E76">
              <w:rPr>
                <w:rFonts w:ascii="Arial" w:hAnsi="Arial" w:cs="Arial"/>
                <w:b/>
                <w:bCs/>
                <w:sz w:val="18"/>
                <w:szCs w:val="18"/>
                <w:lang w:val="en-US"/>
              </w:rPr>
              <w:t>For the nine-month period ended</w:t>
            </w:r>
            <w:r w:rsidRPr="006D4E76">
              <w:rPr>
                <w:rFonts w:ascii="Arial" w:eastAsia="Times New Roman" w:hAnsi="Arial" w:cs="Arial"/>
                <w:b/>
                <w:bCs/>
                <w:color w:val="000000"/>
                <w:sz w:val="18"/>
                <w:szCs w:val="18"/>
                <w:cs/>
                <w:lang w:eastAsia="en-GB"/>
              </w:rPr>
              <w:br/>
              <w:t xml:space="preserve">   </w:t>
            </w:r>
            <w:r w:rsidRPr="006D4E76">
              <w:rPr>
                <w:rFonts w:ascii="Arial" w:hAnsi="Arial" w:cs="Arial"/>
                <w:b/>
                <w:bCs/>
                <w:sz w:val="18"/>
                <w:szCs w:val="18"/>
                <w:lang w:val="en-US"/>
              </w:rPr>
              <w:t>30 September 2022</w:t>
            </w:r>
          </w:p>
        </w:tc>
        <w:tc>
          <w:tcPr>
            <w:tcW w:w="1842" w:type="dxa"/>
            <w:tcBorders>
              <w:top w:val="nil"/>
              <w:left w:val="nil"/>
              <w:bottom w:val="nil"/>
              <w:right w:val="nil"/>
            </w:tcBorders>
            <w:shd w:val="clear" w:color="auto" w:fill="FAFAFA"/>
            <w:vAlign w:val="center"/>
          </w:tcPr>
          <w:p w14:paraId="6C559865" w14:textId="77777777" w:rsidR="005A498A" w:rsidRPr="006D4E76" w:rsidRDefault="005A498A" w:rsidP="005A498A">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auto" w:fill="FAFAFA"/>
            <w:vAlign w:val="center"/>
          </w:tcPr>
          <w:p w14:paraId="2AC44E3C" w14:textId="77777777" w:rsidR="005A498A" w:rsidRPr="006D4E76" w:rsidRDefault="005A498A" w:rsidP="005A498A">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000000" w:fill="FAFAFA"/>
            <w:vAlign w:val="center"/>
          </w:tcPr>
          <w:p w14:paraId="47FA0ADE" w14:textId="77777777" w:rsidR="005A498A" w:rsidRPr="006D4E76" w:rsidRDefault="005A498A" w:rsidP="005A498A">
            <w:pPr>
              <w:ind w:right="-72"/>
              <w:jc w:val="right"/>
              <w:rPr>
                <w:rFonts w:ascii="Arial" w:eastAsia="Times New Roman" w:hAnsi="Arial" w:cs="Arial"/>
                <w:color w:val="000000"/>
                <w:sz w:val="18"/>
                <w:szCs w:val="18"/>
                <w:lang w:eastAsia="en-GB"/>
              </w:rPr>
            </w:pPr>
          </w:p>
        </w:tc>
      </w:tr>
      <w:tr w:rsidR="005A498A" w:rsidRPr="006D4E76" w14:paraId="7C6B855D" w14:textId="77777777" w:rsidTr="003E4021">
        <w:trPr>
          <w:trHeight w:val="20"/>
        </w:trPr>
        <w:tc>
          <w:tcPr>
            <w:tcW w:w="3924" w:type="dxa"/>
            <w:tcBorders>
              <w:top w:val="nil"/>
              <w:left w:val="nil"/>
              <w:bottom w:val="nil"/>
              <w:right w:val="nil"/>
            </w:tcBorders>
            <w:shd w:val="clear" w:color="auto" w:fill="auto"/>
            <w:vAlign w:val="center"/>
            <w:hideMark/>
          </w:tcPr>
          <w:p w14:paraId="68F0CB96" w14:textId="53BD7D1E" w:rsidR="005A498A" w:rsidRPr="006D4E76" w:rsidRDefault="005A498A" w:rsidP="003F6A2D">
            <w:pPr>
              <w:ind w:left="-78"/>
              <w:jc w:val="left"/>
              <w:rPr>
                <w:rFonts w:ascii="Arial" w:eastAsia="Times New Roman" w:hAnsi="Arial" w:cs="Arial"/>
                <w:color w:val="000000"/>
                <w:sz w:val="18"/>
                <w:szCs w:val="18"/>
                <w:lang w:eastAsia="en-GB"/>
              </w:rPr>
            </w:pPr>
            <w:r w:rsidRPr="006D4E76">
              <w:rPr>
                <w:rFonts w:ascii="Arial" w:eastAsia="Times New Roman" w:hAnsi="Arial" w:cs="Arial"/>
                <w:sz w:val="18"/>
                <w:szCs w:val="18"/>
                <w:lang w:eastAsia="en-GB"/>
              </w:rPr>
              <w:t>Revenues</w:t>
            </w:r>
          </w:p>
        </w:tc>
        <w:tc>
          <w:tcPr>
            <w:tcW w:w="1842" w:type="dxa"/>
            <w:tcBorders>
              <w:top w:val="nil"/>
              <w:left w:val="nil"/>
              <w:bottom w:val="nil"/>
              <w:right w:val="nil"/>
            </w:tcBorders>
            <w:shd w:val="clear" w:color="auto" w:fill="FAFAFA"/>
            <w:vAlign w:val="center"/>
          </w:tcPr>
          <w:p w14:paraId="78BF19B2" w14:textId="77777777" w:rsidR="005A498A" w:rsidRPr="006D4E76" w:rsidRDefault="005A498A" w:rsidP="003F6A2D">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auto" w:fill="FAFAFA"/>
            <w:vAlign w:val="center"/>
          </w:tcPr>
          <w:p w14:paraId="5649CA8F" w14:textId="77777777" w:rsidR="005A498A" w:rsidRPr="006D4E76" w:rsidRDefault="005A498A" w:rsidP="003F6A2D">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000000" w:fill="FAFAFA"/>
            <w:vAlign w:val="center"/>
          </w:tcPr>
          <w:p w14:paraId="67ECA464" w14:textId="77777777" w:rsidR="005A498A" w:rsidRPr="006D4E76" w:rsidRDefault="005A498A" w:rsidP="003F6A2D">
            <w:pPr>
              <w:ind w:right="-72"/>
              <w:jc w:val="right"/>
              <w:rPr>
                <w:rFonts w:ascii="Arial" w:eastAsia="Times New Roman" w:hAnsi="Arial" w:cs="Arial"/>
                <w:color w:val="000000"/>
                <w:sz w:val="18"/>
                <w:szCs w:val="18"/>
                <w:lang w:eastAsia="en-GB"/>
              </w:rPr>
            </w:pPr>
          </w:p>
        </w:tc>
      </w:tr>
      <w:tr w:rsidR="005A498A" w:rsidRPr="006D4E76" w14:paraId="2F4C020E" w14:textId="77777777" w:rsidTr="003E4021">
        <w:trPr>
          <w:trHeight w:val="20"/>
        </w:trPr>
        <w:tc>
          <w:tcPr>
            <w:tcW w:w="3924" w:type="dxa"/>
            <w:vAlign w:val="bottom"/>
            <w:hideMark/>
          </w:tcPr>
          <w:p w14:paraId="43E83659" w14:textId="45218A60" w:rsidR="005A498A" w:rsidRPr="006D4E76" w:rsidRDefault="005A498A" w:rsidP="005A498A">
            <w:pPr>
              <w:ind w:left="-78"/>
              <w:jc w:val="left"/>
              <w:rPr>
                <w:rFonts w:ascii="Arial" w:eastAsia="Times New Roman" w:hAnsi="Arial" w:cs="Arial"/>
                <w:color w:val="000000"/>
                <w:sz w:val="18"/>
                <w:szCs w:val="18"/>
                <w:lang w:eastAsia="en-GB"/>
              </w:rPr>
            </w:pPr>
            <w:r w:rsidRPr="006D4E76">
              <w:rPr>
                <w:rFonts w:ascii="Arial" w:hAnsi="Arial" w:cs="Arial"/>
                <w:snapToGrid w:val="0"/>
                <w:sz w:val="18"/>
                <w:szCs w:val="18"/>
                <w:lang w:val="en-US" w:eastAsia="th-TH"/>
              </w:rPr>
              <w:t xml:space="preserve">   - Gross segment revenues</w:t>
            </w:r>
          </w:p>
        </w:tc>
        <w:tc>
          <w:tcPr>
            <w:tcW w:w="1842" w:type="dxa"/>
            <w:tcBorders>
              <w:top w:val="nil"/>
              <w:left w:val="nil"/>
              <w:bottom w:val="nil"/>
              <w:right w:val="nil"/>
            </w:tcBorders>
            <w:shd w:val="clear" w:color="auto" w:fill="FAFAFA"/>
          </w:tcPr>
          <w:p w14:paraId="3E79CE06" w14:textId="77777777" w:rsidR="005A498A" w:rsidRPr="006D4E76" w:rsidRDefault="005A498A" w:rsidP="005A498A">
            <w:pPr>
              <w:ind w:right="-72"/>
              <w:jc w:val="right"/>
              <w:rPr>
                <w:rFonts w:ascii="Arial" w:eastAsia="Times New Roman" w:hAnsi="Arial" w:cs="Arial"/>
                <w:color w:val="000000"/>
                <w:sz w:val="18"/>
                <w:szCs w:val="18"/>
                <w:lang w:eastAsia="en-GB"/>
              </w:rPr>
            </w:pPr>
            <w:r w:rsidRPr="006D4E76">
              <w:rPr>
                <w:rFonts w:ascii="Arial" w:eastAsia="Times New Roman" w:hAnsi="Arial" w:cs="Arial"/>
                <w:sz w:val="18"/>
                <w:szCs w:val="18"/>
                <w:lang w:eastAsia="en-GB"/>
              </w:rPr>
              <w:t>713,618,797</w:t>
            </w:r>
          </w:p>
        </w:tc>
        <w:tc>
          <w:tcPr>
            <w:tcW w:w="1843" w:type="dxa"/>
            <w:tcBorders>
              <w:top w:val="nil"/>
              <w:left w:val="nil"/>
              <w:bottom w:val="nil"/>
              <w:right w:val="nil"/>
            </w:tcBorders>
            <w:shd w:val="clear" w:color="auto" w:fill="FAFAFA"/>
          </w:tcPr>
          <w:p w14:paraId="61E17FEA" w14:textId="6561DE4C" w:rsidR="005A498A" w:rsidRPr="006D4E76" w:rsidRDefault="005A498A" w:rsidP="005A498A">
            <w:pPr>
              <w:ind w:right="-72"/>
              <w:jc w:val="right"/>
              <w:rPr>
                <w:rFonts w:ascii="Arial" w:eastAsia="Times New Roman" w:hAnsi="Arial" w:cs="Arial"/>
                <w:color w:val="000000"/>
                <w:sz w:val="18"/>
                <w:szCs w:val="18"/>
                <w:lang w:eastAsia="en-GB"/>
              </w:rPr>
            </w:pPr>
            <w:r w:rsidRPr="006D4E76">
              <w:rPr>
                <w:rFonts w:ascii="Arial" w:eastAsia="Times New Roman" w:hAnsi="Arial" w:cs="Arial"/>
                <w:sz w:val="18"/>
                <w:szCs w:val="18"/>
                <w:lang w:eastAsia="en-GB"/>
              </w:rPr>
              <w:t>84,047,39</w:t>
            </w:r>
            <w:r w:rsidR="008C595A" w:rsidRPr="006D4E76">
              <w:rPr>
                <w:rFonts w:ascii="Arial" w:eastAsia="Times New Roman" w:hAnsi="Arial" w:cs="Arial"/>
                <w:sz w:val="18"/>
                <w:szCs w:val="18"/>
                <w:lang w:eastAsia="en-GB"/>
              </w:rPr>
              <w:t>5</w:t>
            </w:r>
          </w:p>
        </w:tc>
        <w:tc>
          <w:tcPr>
            <w:tcW w:w="1843" w:type="dxa"/>
            <w:tcBorders>
              <w:top w:val="nil"/>
              <w:left w:val="nil"/>
              <w:bottom w:val="nil"/>
              <w:right w:val="nil"/>
            </w:tcBorders>
            <w:shd w:val="clear" w:color="auto" w:fill="FAFAFA"/>
          </w:tcPr>
          <w:p w14:paraId="22F515A4" w14:textId="0E6BC2C1" w:rsidR="005A498A" w:rsidRPr="006D4E76" w:rsidRDefault="005A498A" w:rsidP="005A498A">
            <w:pPr>
              <w:ind w:right="-72"/>
              <w:jc w:val="right"/>
              <w:rPr>
                <w:rFonts w:ascii="Arial" w:eastAsia="Times New Roman" w:hAnsi="Arial" w:cs="Arial"/>
                <w:color w:val="000000"/>
                <w:sz w:val="18"/>
                <w:szCs w:val="18"/>
                <w:lang w:eastAsia="en-GB"/>
              </w:rPr>
            </w:pPr>
            <w:r w:rsidRPr="006D4E76">
              <w:rPr>
                <w:rFonts w:ascii="Arial" w:eastAsia="Times New Roman" w:hAnsi="Arial" w:cs="Arial"/>
                <w:sz w:val="18"/>
                <w:szCs w:val="18"/>
                <w:lang w:eastAsia="en-GB"/>
              </w:rPr>
              <w:t>797,666,19</w:t>
            </w:r>
            <w:r w:rsidR="008C595A" w:rsidRPr="006D4E76">
              <w:rPr>
                <w:rFonts w:ascii="Arial" w:eastAsia="Times New Roman" w:hAnsi="Arial" w:cs="Arial"/>
                <w:sz w:val="18"/>
                <w:szCs w:val="18"/>
                <w:lang w:eastAsia="en-GB"/>
              </w:rPr>
              <w:t>2</w:t>
            </w:r>
          </w:p>
        </w:tc>
      </w:tr>
      <w:tr w:rsidR="005A498A" w:rsidRPr="006D4E76" w14:paraId="4F2CC2A6" w14:textId="77777777" w:rsidTr="003E4021">
        <w:trPr>
          <w:trHeight w:val="20"/>
        </w:trPr>
        <w:tc>
          <w:tcPr>
            <w:tcW w:w="3924" w:type="dxa"/>
            <w:vAlign w:val="bottom"/>
            <w:hideMark/>
          </w:tcPr>
          <w:p w14:paraId="11F7A5E3" w14:textId="7EE1A783" w:rsidR="005A498A" w:rsidRPr="006D4E76" w:rsidRDefault="005A498A" w:rsidP="005A498A">
            <w:pPr>
              <w:ind w:left="-78"/>
              <w:jc w:val="left"/>
              <w:rPr>
                <w:rFonts w:ascii="Arial" w:eastAsia="Times New Roman" w:hAnsi="Arial" w:cs="Arial"/>
                <w:color w:val="000000"/>
                <w:sz w:val="18"/>
                <w:szCs w:val="18"/>
                <w:lang w:eastAsia="en-GB"/>
              </w:rPr>
            </w:pPr>
            <w:r w:rsidRPr="006D4E76">
              <w:rPr>
                <w:rFonts w:ascii="Arial" w:hAnsi="Arial" w:cs="Arial"/>
                <w:snapToGrid w:val="0"/>
                <w:sz w:val="18"/>
                <w:szCs w:val="18"/>
                <w:lang w:val="en-US" w:eastAsia="th-TH"/>
              </w:rPr>
              <w:t xml:space="preserve">   - Inter-segment revenues</w:t>
            </w:r>
          </w:p>
        </w:tc>
        <w:tc>
          <w:tcPr>
            <w:tcW w:w="1842" w:type="dxa"/>
            <w:tcBorders>
              <w:top w:val="nil"/>
              <w:left w:val="nil"/>
              <w:bottom w:val="single" w:sz="4" w:space="0" w:color="auto"/>
              <w:right w:val="nil"/>
            </w:tcBorders>
            <w:shd w:val="clear" w:color="auto" w:fill="FAFAFA"/>
          </w:tcPr>
          <w:p w14:paraId="64A39DED" w14:textId="77777777" w:rsidR="005A498A" w:rsidRPr="006D4E76" w:rsidRDefault="005A498A" w:rsidP="005A498A">
            <w:pPr>
              <w:ind w:right="-72"/>
              <w:jc w:val="right"/>
              <w:rPr>
                <w:rFonts w:ascii="Arial" w:eastAsia="Times New Roman" w:hAnsi="Arial" w:cs="Arial"/>
                <w:color w:val="000000"/>
                <w:sz w:val="18"/>
                <w:szCs w:val="18"/>
                <w:lang w:eastAsia="en-GB"/>
              </w:rPr>
            </w:pPr>
            <w:r w:rsidRPr="006D4E76">
              <w:rPr>
                <w:rFonts w:ascii="Arial" w:eastAsia="Times New Roman" w:hAnsi="Arial" w:cs="Arial"/>
                <w:sz w:val="18"/>
                <w:szCs w:val="18"/>
                <w:cs/>
                <w:lang w:eastAsia="en-GB"/>
              </w:rPr>
              <w:t>(</w:t>
            </w:r>
            <w:r w:rsidRPr="006D4E76">
              <w:rPr>
                <w:rFonts w:ascii="Arial" w:eastAsia="Times New Roman" w:hAnsi="Arial" w:cs="Arial"/>
                <w:sz w:val="18"/>
                <w:szCs w:val="18"/>
                <w:lang w:eastAsia="en-GB"/>
              </w:rPr>
              <w:t>1,295,050</w:t>
            </w:r>
            <w:r w:rsidRPr="006D4E76">
              <w:rPr>
                <w:rFonts w:ascii="Arial" w:eastAsia="Times New Roman" w:hAnsi="Arial" w:cs="Arial"/>
                <w:sz w:val="18"/>
                <w:szCs w:val="18"/>
                <w:cs/>
                <w:lang w:eastAsia="en-GB"/>
              </w:rPr>
              <w:t>)</w:t>
            </w:r>
          </w:p>
        </w:tc>
        <w:tc>
          <w:tcPr>
            <w:tcW w:w="1843" w:type="dxa"/>
            <w:tcBorders>
              <w:top w:val="nil"/>
              <w:left w:val="nil"/>
              <w:bottom w:val="single" w:sz="4" w:space="0" w:color="auto"/>
              <w:right w:val="nil"/>
            </w:tcBorders>
            <w:shd w:val="clear" w:color="auto" w:fill="FAFAFA"/>
          </w:tcPr>
          <w:p w14:paraId="73EE6A3B" w14:textId="77777777" w:rsidR="005A498A" w:rsidRPr="006D4E76" w:rsidRDefault="005A498A" w:rsidP="005A498A">
            <w:pPr>
              <w:ind w:right="-72"/>
              <w:jc w:val="right"/>
              <w:rPr>
                <w:rFonts w:ascii="Arial" w:eastAsia="Times New Roman" w:hAnsi="Arial" w:cs="Arial"/>
                <w:color w:val="000000"/>
                <w:sz w:val="18"/>
                <w:szCs w:val="18"/>
                <w:lang w:eastAsia="en-GB"/>
              </w:rPr>
            </w:pPr>
            <w:r w:rsidRPr="006D4E76">
              <w:rPr>
                <w:rFonts w:ascii="Arial" w:eastAsia="Times New Roman" w:hAnsi="Arial" w:cs="Arial"/>
                <w:color w:val="000000"/>
                <w:sz w:val="18"/>
                <w:szCs w:val="18"/>
                <w:lang w:eastAsia="en-GB"/>
              </w:rPr>
              <w:t>-</w:t>
            </w:r>
          </w:p>
        </w:tc>
        <w:tc>
          <w:tcPr>
            <w:tcW w:w="1843" w:type="dxa"/>
            <w:tcBorders>
              <w:top w:val="nil"/>
              <w:left w:val="nil"/>
              <w:bottom w:val="single" w:sz="4" w:space="0" w:color="auto"/>
              <w:right w:val="nil"/>
            </w:tcBorders>
            <w:shd w:val="clear" w:color="auto" w:fill="FAFAFA"/>
          </w:tcPr>
          <w:p w14:paraId="1C6E512C" w14:textId="77777777" w:rsidR="005A498A" w:rsidRPr="006D4E76" w:rsidRDefault="005A498A" w:rsidP="005A498A">
            <w:pPr>
              <w:ind w:right="-72"/>
              <w:jc w:val="right"/>
              <w:rPr>
                <w:rFonts w:ascii="Arial" w:eastAsia="Times New Roman" w:hAnsi="Arial" w:cs="Arial"/>
                <w:color w:val="000000"/>
                <w:sz w:val="18"/>
                <w:szCs w:val="18"/>
                <w:lang w:eastAsia="en-GB"/>
              </w:rPr>
            </w:pPr>
            <w:r w:rsidRPr="006D4E76">
              <w:rPr>
                <w:rFonts w:ascii="Arial" w:eastAsia="Times New Roman" w:hAnsi="Arial" w:cs="Arial"/>
                <w:sz w:val="18"/>
                <w:szCs w:val="18"/>
                <w:cs/>
                <w:lang w:eastAsia="en-GB"/>
              </w:rPr>
              <w:t>(</w:t>
            </w:r>
            <w:r w:rsidRPr="006D4E76">
              <w:rPr>
                <w:rFonts w:ascii="Arial" w:eastAsia="Times New Roman" w:hAnsi="Arial" w:cs="Arial"/>
                <w:sz w:val="18"/>
                <w:szCs w:val="18"/>
                <w:lang w:eastAsia="en-GB"/>
              </w:rPr>
              <w:t>1,295,050</w:t>
            </w:r>
            <w:r w:rsidRPr="006D4E76">
              <w:rPr>
                <w:rFonts w:ascii="Arial" w:eastAsia="Times New Roman" w:hAnsi="Arial" w:cs="Arial"/>
                <w:sz w:val="18"/>
                <w:szCs w:val="18"/>
                <w:cs/>
                <w:lang w:eastAsia="en-GB"/>
              </w:rPr>
              <w:t>)</w:t>
            </w:r>
          </w:p>
        </w:tc>
      </w:tr>
      <w:tr w:rsidR="003E4021" w:rsidRPr="00992C87" w14:paraId="596EA5AF" w14:textId="77777777" w:rsidTr="003E4021">
        <w:trPr>
          <w:trHeight w:val="20"/>
        </w:trPr>
        <w:tc>
          <w:tcPr>
            <w:tcW w:w="3924" w:type="dxa"/>
            <w:vAlign w:val="bottom"/>
          </w:tcPr>
          <w:p w14:paraId="4334A36B" w14:textId="77777777" w:rsidR="003E4021" w:rsidRPr="00992C87" w:rsidRDefault="003E4021" w:rsidP="005A498A">
            <w:pPr>
              <w:ind w:left="-78"/>
              <w:jc w:val="left"/>
              <w:rPr>
                <w:rFonts w:ascii="Arial" w:hAnsi="Arial" w:cs="Arial"/>
                <w:snapToGrid w:val="0"/>
                <w:sz w:val="8"/>
                <w:szCs w:val="8"/>
                <w:lang w:val="en-US" w:eastAsia="th-TH"/>
              </w:rPr>
            </w:pPr>
          </w:p>
        </w:tc>
        <w:tc>
          <w:tcPr>
            <w:tcW w:w="1842" w:type="dxa"/>
            <w:tcBorders>
              <w:top w:val="single" w:sz="4" w:space="0" w:color="auto"/>
              <w:left w:val="nil"/>
              <w:right w:val="nil"/>
            </w:tcBorders>
            <w:shd w:val="clear" w:color="auto" w:fill="FAFAFA"/>
          </w:tcPr>
          <w:p w14:paraId="556E1D3B" w14:textId="77777777" w:rsidR="003E4021" w:rsidRPr="00992C87" w:rsidRDefault="003E4021" w:rsidP="003E4021">
            <w:pPr>
              <w:ind w:right="-72"/>
              <w:jc w:val="right"/>
              <w:rPr>
                <w:rFonts w:ascii="Arial" w:eastAsia="Times New Roman" w:hAnsi="Arial" w:cs="Arial"/>
                <w:sz w:val="8"/>
                <w:szCs w:val="8"/>
                <w:cs/>
                <w:lang w:eastAsia="en-GB"/>
              </w:rPr>
            </w:pPr>
          </w:p>
        </w:tc>
        <w:tc>
          <w:tcPr>
            <w:tcW w:w="1843" w:type="dxa"/>
            <w:tcBorders>
              <w:top w:val="single" w:sz="4" w:space="0" w:color="auto"/>
              <w:left w:val="nil"/>
              <w:right w:val="nil"/>
            </w:tcBorders>
            <w:shd w:val="clear" w:color="auto" w:fill="FAFAFA"/>
          </w:tcPr>
          <w:p w14:paraId="7C6446B5" w14:textId="77777777" w:rsidR="003E4021" w:rsidRPr="00992C87" w:rsidRDefault="003E4021" w:rsidP="003E4021">
            <w:pPr>
              <w:ind w:right="-72"/>
              <w:jc w:val="right"/>
              <w:rPr>
                <w:rFonts w:ascii="Arial" w:eastAsia="Times New Roman" w:hAnsi="Arial" w:cs="Arial"/>
                <w:color w:val="000000"/>
                <w:sz w:val="8"/>
                <w:szCs w:val="8"/>
                <w:lang w:eastAsia="en-GB"/>
              </w:rPr>
            </w:pPr>
          </w:p>
        </w:tc>
        <w:tc>
          <w:tcPr>
            <w:tcW w:w="1843" w:type="dxa"/>
            <w:tcBorders>
              <w:top w:val="single" w:sz="4" w:space="0" w:color="auto"/>
              <w:left w:val="nil"/>
              <w:right w:val="nil"/>
            </w:tcBorders>
            <w:shd w:val="clear" w:color="auto" w:fill="FAFAFA"/>
          </w:tcPr>
          <w:p w14:paraId="2DF98BA3" w14:textId="77777777" w:rsidR="003E4021" w:rsidRPr="00992C87" w:rsidRDefault="003E4021" w:rsidP="003E4021">
            <w:pPr>
              <w:ind w:right="-72"/>
              <w:jc w:val="right"/>
              <w:rPr>
                <w:rFonts w:ascii="Arial" w:eastAsia="Times New Roman" w:hAnsi="Arial" w:cs="Arial"/>
                <w:sz w:val="8"/>
                <w:szCs w:val="8"/>
                <w:cs/>
                <w:lang w:eastAsia="en-GB"/>
              </w:rPr>
            </w:pPr>
          </w:p>
        </w:tc>
      </w:tr>
      <w:tr w:rsidR="005A498A" w:rsidRPr="006D4E76" w14:paraId="513309D8" w14:textId="77777777" w:rsidTr="003E4021">
        <w:trPr>
          <w:trHeight w:val="20"/>
        </w:trPr>
        <w:tc>
          <w:tcPr>
            <w:tcW w:w="3924" w:type="dxa"/>
            <w:vAlign w:val="bottom"/>
          </w:tcPr>
          <w:p w14:paraId="033446F4" w14:textId="6478B536" w:rsidR="005A498A" w:rsidRPr="006D4E76" w:rsidRDefault="00FE3DE7" w:rsidP="005A498A">
            <w:pPr>
              <w:ind w:left="-78"/>
              <w:jc w:val="left"/>
              <w:rPr>
                <w:rFonts w:ascii="Arial" w:eastAsia="Times New Roman" w:hAnsi="Arial" w:cs="Arial"/>
                <w:color w:val="000000"/>
                <w:sz w:val="18"/>
                <w:szCs w:val="18"/>
                <w:lang w:eastAsia="en-GB"/>
              </w:rPr>
            </w:pPr>
            <w:r w:rsidRPr="006D4E76">
              <w:rPr>
                <w:rFonts w:ascii="Arial" w:hAnsi="Arial" w:cs="Arial"/>
                <w:snapToGrid w:val="0"/>
                <w:sz w:val="18"/>
                <w:szCs w:val="18"/>
                <w:lang w:val="en-US" w:eastAsia="th-TH"/>
              </w:rPr>
              <w:t>Revenue from external customers</w:t>
            </w:r>
          </w:p>
        </w:tc>
        <w:tc>
          <w:tcPr>
            <w:tcW w:w="1842" w:type="dxa"/>
            <w:tcBorders>
              <w:top w:val="nil"/>
              <w:left w:val="nil"/>
              <w:bottom w:val="single" w:sz="4" w:space="0" w:color="auto"/>
              <w:right w:val="nil"/>
            </w:tcBorders>
            <w:shd w:val="clear" w:color="auto" w:fill="FAFAFA"/>
            <w:vAlign w:val="bottom"/>
          </w:tcPr>
          <w:p w14:paraId="0792C0A8" w14:textId="77777777" w:rsidR="005A498A" w:rsidRPr="006D4E76" w:rsidRDefault="005A498A" w:rsidP="003E4021">
            <w:pPr>
              <w:ind w:right="-72"/>
              <w:jc w:val="right"/>
              <w:rPr>
                <w:rFonts w:ascii="Arial" w:eastAsia="Times New Roman" w:hAnsi="Arial" w:cs="Arial"/>
                <w:color w:val="000000"/>
                <w:sz w:val="18"/>
                <w:szCs w:val="18"/>
                <w:lang w:eastAsia="en-GB"/>
              </w:rPr>
            </w:pPr>
            <w:r w:rsidRPr="006D4E76">
              <w:rPr>
                <w:rFonts w:ascii="Arial" w:eastAsia="Times New Roman" w:hAnsi="Arial" w:cs="Arial"/>
                <w:sz w:val="18"/>
                <w:szCs w:val="18"/>
                <w:lang w:eastAsia="en-GB"/>
              </w:rPr>
              <w:t>712,323,747</w:t>
            </w:r>
          </w:p>
        </w:tc>
        <w:tc>
          <w:tcPr>
            <w:tcW w:w="1843" w:type="dxa"/>
            <w:tcBorders>
              <w:top w:val="nil"/>
              <w:left w:val="nil"/>
              <w:bottom w:val="single" w:sz="4" w:space="0" w:color="auto"/>
              <w:right w:val="nil"/>
            </w:tcBorders>
            <w:shd w:val="clear" w:color="auto" w:fill="FAFAFA"/>
            <w:vAlign w:val="bottom"/>
          </w:tcPr>
          <w:p w14:paraId="23F5A17C" w14:textId="481E6B98" w:rsidR="005A498A" w:rsidRPr="006D4E76" w:rsidRDefault="005A498A" w:rsidP="003E4021">
            <w:pPr>
              <w:ind w:right="-72"/>
              <w:jc w:val="right"/>
              <w:rPr>
                <w:rFonts w:ascii="Arial" w:eastAsia="Times New Roman" w:hAnsi="Arial" w:cs="Arial"/>
                <w:color w:val="000000"/>
                <w:sz w:val="18"/>
                <w:szCs w:val="18"/>
                <w:lang w:eastAsia="en-GB"/>
              </w:rPr>
            </w:pPr>
            <w:r w:rsidRPr="006D4E76">
              <w:rPr>
                <w:rFonts w:ascii="Arial" w:eastAsia="Times New Roman" w:hAnsi="Arial" w:cs="Arial"/>
                <w:sz w:val="18"/>
                <w:szCs w:val="18"/>
                <w:lang w:eastAsia="en-GB"/>
              </w:rPr>
              <w:t>84,047,39</w:t>
            </w:r>
            <w:r w:rsidR="008C595A" w:rsidRPr="006D4E76">
              <w:rPr>
                <w:rFonts w:ascii="Arial" w:eastAsia="Times New Roman" w:hAnsi="Arial" w:cs="Arial"/>
                <w:sz w:val="18"/>
                <w:szCs w:val="18"/>
                <w:lang w:eastAsia="en-GB"/>
              </w:rPr>
              <w:t>5</w:t>
            </w:r>
          </w:p>
        </w:tc>
        <w:tc>
          <w:tcPr>
            <w:tcW w:w="1843" w:type="dxa"/>
            <w:tcBorders>
              <w:top w:val="nil"/>
              <w:left w:val="nil"/>
              <w:bottom w:val="single" w:sz="4" w:space="0" w:color="auto"/>
              <w:right w:val="nil"/>
            </w:tcBorders>
            <w:shd w:val="clear" w:color="auto" w:fill="FAFAFA"/>
            <w:vAlign w:val="bottom"/>
          </w:tcPr>
          <w:p w14:paraId="2140E237" w14:textId="77777777" w:rsidR="005A498A" w:rsidRPr="006D4E76" w:rsidRDefault="005A498A" w:rsidP="003E4021">
            <w:pPr>
              <w:ind w:right="-72"/>
              <w:jc w:val="right"/>
              <w:rPr>
                <w:rFonts w:ascii="Arial" w:eastAsia="Times New Roman" w:hAnsi="Arial" w:cs="Arial"/>
                <w:color w:val="000000"/>
                <w:sz w:val="18"/>
                <w:szCs w:val="18"/>
                <w:lang w:eastAsia="en-GB"/>
              </w:rPr>
            </w:pPr>
            <w:r w:rsidRPr="006D4E76">
              <w:rPr>
                <w:rFonts w:ascii="Arial" w:eastAsia="Times New Roman" w:hAnsi="Arial" w:cs="Arial"/>
                <w:sz w:val="18"/>
                <w:szCs w:val="18"/>
                <w:lang w:eastAsia="en-GB"/>
              </w:rPr>
              <w:t>796,371,142</w:t>
            </w:r>
          </w:p>
        </w:tc>
      </w:tr>
      <w:tr w:rsidR="005A498A" w:rsidRPr="00992C87" w14:paraId="319D05EF" w14:textId="77777777" w:rsidTr="003E4021">
        <w:trPr>
          <w:trHeight w:val="20"/>
        </w:trPr>
        <w:tc>
          <w:tcPr>
            <w:tcW w:w="3924" w:type="dxa"/>
            <w:vAlign w:val="bottom"/>
          </w:tcPr>
          <w:p w14:paraId="2E0D8BF5" w14:textId="1443536A" w:rsidR="005A498A" w:rsidRPr="00992C87" w:rsidRDefault="005A498A" w:rsidP="005A498A">
            <w:pPr>
              <w:ind w:left="-78"/>
              <w:jc w:val="left"/>
              <w:rPr>
                <w:rFonts w:ascii="Arial" w:eastAsia="Times New Roman" w:hAnsi="Arial" w:cs="Arial"/>
                <w:color w:val="000000"/>
                <w:sz w:val="8"/>
                <w:szCs w:val="8"/>
                <w:lang w:eastAsia="en-GB"/>
              </w:rPr>
            </w:pPr>
          </w:p>
        </w:tc>
        <w:tc>
          <w:tcPr>
            <w:tcW w:w="1842" w:type="dxa"/>
            <w:tcBorders>
              <w:top w:val="single" w:sz="4" w:space="0" w:color="auto"/>
              <w:left w:val="nil"/>
              <w:bottom w:val="nil"/>
              <w:right w:val="nil"/>
            </w:tcBorders>
            <w:shd w:val="clear" w:color="000000" w:fill="FAFAFA"/>
            <w:vAlign w:val="center"/>
          </w:tcPr>
          <w:p w14:paraId="58BF0820" w14:textId="77777777" w:rsidR="005A498A" w:rsidRPr="00992C87" w:rsidRDefault="005A498A" w:rsidP="005A498A">
            <w:pPr>
              <w:ind w:right="-72"/>
              <w:jc w:val="right"/>
              <w:rPr>
                <w:rFonts w:ascii="Arial" w:eastAsia="Times New Roman" w:hAnsi="Arial" w:cs="Arial"/>
                <w:color w:val="000000"/>
                <w:sz w:val="8"/>
                <w:szCs w:val="8"/>
                <w:lang w:eastAsia="en-GB"/>
              </w:rPr>
            </w:pPr>
          </w:p>
        </w:tc>
        <w:tc>
          <w:tcPr>
            <w:tcW w:w="1843" w:type="dxa"/>
            <w:tcBorders>
              <w:top w:val="single" w:sz="4" w:space="0" w:color="auto"/>
              <w:left w:val="nil"/>
              <w:bottom w:val="nil"/>
              <w:right w:val="nil"/>
            </w:tcBorders>
            <w:shd w:val="clear" w:color="000000" w:fill="FAFAFA"/>
            <w:vAlign w:val="center"/>
          </w:tcPr>
          <w:p w14:paraId="33A79076" w14:textId="77777777" w:rsidR="005A498A" w:rsidRPr="00992C87" w:rsidRDefault="005A498A" w:rsidP="005A498A">
            <w:pPr>
              <w:ind w:right="-72"/>
              <w:jc w:val="right"/>
              <w:rPr>
                <w:rFonts w:ascii="Arial" w:eastAsia="Times New Roman" w:hAnsi="Arial" w:cs="Arial"/>
                <w:color w:val="000000"/>
                <w:sz w:val="8"/>
                <w:szCs w:val="8"/>
                <w:lang w:eastAsia="en-GB"/>
              </w:rPr>
            </w:pPr>
          </w:p>
        </w:tc>
        <w:tc>
          <w:tcPr>
            <w:tcW w:w="1843" w:type="dxa"/>
            <w:tcBorders>
              <w:top w:val="single" w:sz="4" w:space="0" w:color="auto"/>
              <w:left w:val="nil"/>
              <w:bottom w:val="nil"/>
              <w:right w:val="nil"/>
            </w:tcBorders>
            <w:shd w:val="clear" w:color="000000" w:fill="FAFAFA"/>
            <w:vAlign w:val="center"/>
          </w:tcPr>
          <w:p w14:paraId="3E5DDABB" w14:textId="77777777" w:rsidR="005A498A" w:rsidRPr="00992C87" w:rsidRDefault="005A498A" w:rsidP="005A498A">
            <w:pPr>
              <w:ind w:right="-72"/>
              <w:jc w:val="right"/>
              <w:rPr>
                <w:rFonts w:ascii="Arial" w:eastAsia="Times New Roman" w:hAnsi="Arial" w:cs="Arial"/>
                <w:color w:val="000000"/>
                <w:sz w:val="8"/>
                <w:szCs w:val="8"/>
                <w:lang w:eastAsia="en-GB"/>
              </w:rPr>
            </w:pPr>
          </w:p>
        </w:tc>
      </w:tr>
      <w:tr w:rsidR="005A498A" w:rsidRPr="006D4E76" w14:paraId="3E8FEFFC" w14:textId="77777777" w:rsidTr="00D23814">
        <w:trPr>
          <w:trHeight w:val="20"/>
        </w:trPr>
        <w:tc>
          <w:tcPr>
            <w:tcW w:w="3924" w:type="dxa"/>
            <w:vAlign w:val="bottom"/>
            <w:hideMark/>
          </w:tcPr>
          <w:p w14:paraId="6FF97F08" w14:textId="581B9F2B" w:rsidR="005A498A" w:rsidRPr="006D4E76" w:rsidRDefault="00FE3DE7" w:rsidP="005A498A">
            <w:pPr>
              <w:ind w:left="-78"/>
              <w:jc w:val="left"/>
              <w:rPr>
                <w:rFonts w:ascii="Arial" w:eastAsia="Times New Roman" w:hAnsi="Arial" w:cs="Arial"/>
                <w:color w:val="000000"/>
                <w:sz w:val="18"/>
                <w:szCs w:val="18"/>
                <w:lang w:eastAsia="en-GB"/>
              </w:rPr>
            </w:pPr>
            <w:r w:rsidRPr="006D4E76">
              <w:rPr>
                <w:rFonts w:ascii="Arial" w:hAnsi="Arial" w:cs="Arial"/>
                <w:snapToGrid w:val="0"/>
                <w:sz w:val="18"/>
                <w:szCs w:val="18"/>
                <w:lang w:val="en-US" w:eastAsia="th-TH"/>
              </w:rPr>
              <w:t>Segment result</w:t>
            </w:r>
          </w:p>
        </w:tc>
        <w:tc>
          <w:tcPr>
            <w:tcW w:w="1842" w:type="dxa"/>
            <w:tcBorders>
              <w:top w:val="nil"/>
              <w:left w:val="nil"/>
              <w:bottom w:val="nil"/>
              <w:right w:val="nil"/>
            </w:tcBorders>
            <w:shd w:val="clear" w:color="auto" w:fill="FAFAFA"/>
            <w:vAlign w:val="center"/>
          </w:tcPr>
          <w:p w14:paraId="518B549C" w14:textId="77777777" w:rsidR="005A498A" w:rsidRPr="006D4E76" w:rsidRDefault="005A498A" w:rsidP="005A498A">
            <w:pPr>
              <w:ind w:right="-72"/>
              <w:jc w:val="right"/>
              <w:rPr>
                <w:rFonts w:ascii="Arial" w:eastAsia="Times New Roman" w:hAnsi="Arial" w:cs="Arial"/>
                <w:color w:val="000000"/>
                <w:sz w:val="18"/>
                <w:szCs w:val="18"/>
                <w:lang w:eastAsia="en-GB"/>
              </w:rPr>
            </w:pPr>
            <w:r w:rsidRPr="006D4E76">
              <w:rPr>
                <w:rFonts w:ascii="Arial" w:eastAsia="Times New Roman" w:hAnsi="Arial" w:cs="Arial"/>
                <w:sz w:val="18"/>
                <w:szCs w:val="18"/>
                <w:lang w:eastAsia="en-GB"/>
              </w:rPr>
              <w:t>69,329,679</w:t>
            </w:r>
          </w:p>
        </w:tc>
        <w:tc>
          <w:tcPr>
            <w:tcW w:w="1843" w:type="dxa"/>
            <w:tcBorders>
              <w:top w:val="nil"/>
              <w:left w:val="nil"/>
              <w:bottom w:val="nil"/>
              <w:right w:val="nil"/>
            </w:tcBorders>
            <w:shd w:val="clear" w:color="auto" w:fill="FAFAFA"/>
            <w:vAlign w:val="center"/>
          </w:tcPr>
          <w:p w14:paraId="6939C481" w14:textId="77777777" w:rsidR="005A498A" w:rsidRPr="006D4E76" w:rsidRDefault="005A498A" w:rsidP="005A498A">
            <w:pPr>
              <w:ind w:right="-72"/>
              <w:jc w:val="right"/>
              <w:rPr>
                <w:rFonts w:ascii="Arial" w:eastAsia="Times New Roman" w:hAnsi="Arial" w:cs="Arial"/>
                <w:color w:val="000000"/>
                <w:sz w:val="18"/>
                <w:szCs w:val="18"/>
                <w:lang w:eastAsia="en-GB"/>
              </w:rPr>
            </w:pPr>
            <w:r w:rsidRPr="006D4E76">
              <w:rPr>
                <w:rFonts w:ascii="Arial" w:eastAsia="Times New Roman" w:hAnsi="Arial" w:cs="Arial"/>
                <w:sz w:val="18"/>
                <w:szCs w:val="18"/>
                <w:lang w:eastAsia="en-GB"/>
              </w:rPr>
              <w:t>13,153,117</w:t>
            </w:r>
          </w:p>
        </w:tc>
        <w:tc>
          <w:tcPr>
            <w:tcW w:w="1843" w:type="dxa"/>
            <w:tcBorders>
              <w:top w:val="nil"/>
              <w:left w:val="nil"/>
              <w:right w:val="nil"/>
            </w:tcBorders>
            <w:shd w:val="clear" w:color="auto" w:fill="FAFAFA"/>
            <w:vAlign w:val="center"/>
          </w:tcPr>
          <w:p w14:paraId="68346EEA" w14:textId="298B5F59" w:rsidR="005A498A" w:rsidRPr="006D4E76" w:rsidRDefault="005A498A" w:rsidP="005A498A">
            <w:pPr>
              <w:ind w:right="-72"/>
              <w:jc w:val="right"/>
              <w:rPr>
                <w:rFonts w:ascii="Arial" w:eastAsia="Times New Roman" w:hAnsi="Arial" w:cs="Arial"/>
                <w:color w:val="000000"/>
                <w:sz w:val="18"/>
                <w:szCs w:val="18"/>
                <w:lang w:eastAsia="en-GB"/>
              </w:rPr>
            </w:pPr>
            <w:r w:rsidRPr="006D4E76">
              <w:rPr>
                <w:rFonts w:ascii="Arial" w:eastAsia="Times New Roman" w:hAnsi="Arial" w:cs="Arial"/>
                <w:sz w:val="18"/>
                <w:szCs w:val="18"/>
                <w:lang w:eastAsia="en-GB"/>
              </w:rPr>
              <w:t>82,482,79</w:t>
            </w:r>
            <w:r w:rsidR="008C595A" w:rsidRPr="006D4E76">
              <w:rPr>
                <w:rFonts w:ascii="Arial" w:eastAsia="Times New Roman" w:hAnsi="Arial" w:cs="Arial"/>
                <w:sz w:val="18"/>
                <w:szCs w:val="18"/>
                <w:lang w:eastAsia="en-GB"/>
              </w:rPr>
              <w:t>6</w:t>
            </w:r>
          </w:p>
        </w:tc>
      </w:tr>
      <w:tr w:rsidR="005A498A" w:rsidRPr="006D4E76" w14:paraId="7EDD44FF" w14:textId="77777777" w:rsidTr="00D23814">
        <w:trPr>
          <w:trHeight w:val="20"/>
        </w:trPr>
        <w:tc>
          <w:tcPr>
            <w:tcW w:w="3924" w:type="dxa"/>
            <w:vAlign w:val="center"/>
          </w:tcPr>
          <w:p w14:paraId="32F65C62" w14:textId="1F23FB23" w:rsidR="005A498A" w:rsidRPr="006D4E76" w:rsidRDefault="005A498A" w:rsidP="005A498A">
            <w:pPr>
              <w:ind w:left="-78"/>
              <w:jc w:val="left"/>
              <w:rPr>
                <w:rFonts w:ascii="Arial" w:eastAsia="Times New Roman" w:hAnsi="Arial" w:cs="Arial"/>
                <w:color w:val="000000"/>
                <w:sz w:val="18"/>
                <w:szCs w:val="18"/>
                <w:lang w:eastAsia="en-GB"/>
              </w:rPr>
            </w:pPr>
            <w:r w:rsidRPr="006D4E76">
              <w:rPr>
                <w:rFonts w:ascii="Arial" w:eastAsia="Times New Roman" w:hAnsi="Arial" w:cs="Arial"/>
                <w:color w:val="000000"/>
                <w:sz w:val="18"/>
                <w:szCs w:val="18"/>
                <w:lang w:eastAsia="en-GB"/>
              </w:rPr>
              <w:t>Finance costs</w:t>
            </w:r>
          </w:p>
        </w:tc>
        <w:tc>
          <w:tcPr>
            <w:tcW w:w="1842" w:type="dxa"/>
            <w:tcBorders>
              <w:top w:val="nil"/>
              <w:left w:val="nil"/>
              <w:bottom w:val="nil"/>
              <w:right w:val="nil"/>
            </w:tcBorders>
            <w:shd w:val="clear" w:color="000000" w:fill="FAFAFA"/>
          </w:tcPr>
          <w:p w14:paraId="3042DA2B" w14:textId="77777777" w:rsidR="005A498A" w:rsidRPr="006D4E76" w:rsidRDefault="005A498A" w:rsidP="005A498A">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000000" w:fill="FAFAFA"/>
          </w:tcPr>
          <w:p w14:paraId="0FB870CD" w14:textId="77777777" w:rsidR="005A498A" w:rsidRPr="006D4E76" w:rsidRDefault="005A498A" w:rsidP="005A498A">
            <w:pPr>
              <w:ind w:right="-72"/>
              <w:jc w:val="right"/>
              <w:rPr>
                <w:rFonts w:ascii="Arial" w:eastAsia="Times New Roman" w:hAnsi="Arial" w:cs="Arial"/>
                <w:color w:val="000000"/>
                <w:sz w:val="18"/>
                <w:szCs w:val="18"/>
                <w:lang w:eastAsia="en-GB"/>
              </w:rPr>
            </w:pPr>
          </w:p>
        </w:tc>
        <w:tc>
          <w:tcPr>
            <w:tcW w:w="1843" w:type="dxa"/>
            <w:tcBorders>
              <w:top w:val="nil"/>
              <w:left w:val="nil"/>
              <w:bottom w:val="single" w:sz="4" w:space="0" w:color="auto"/>
              <w:right w:val="nil"/>
            </w:tcBorders>
            <w:shd w:val="clear" w:color="auto" w:fill="FAFAFA"/>
            <w:vAlign w:val="bottom"/>
          </w:tcPr>
          <w:p w14:paraId="31CC1F65" w14:textId="77777777" w:rsidR="005A498A" w:rsidRPr="006D4E76" w:rsidRDefault="005A498A" w:rsidP="005A498A">
            <w:pPr>
              <w:ind w:right="-72"/>
              <w:jc w:val="right"/>
              <w:rPr>
                <w:rFonts w:ascii="Arial" w:eastAsia="Times New Roman" w:hAnsi="Arial" w:cs="Arial"/>
                <w:color w:val="000000"/>
                <w:sz w:val="18"/>
                <w:szCs w:val="18"/>
                <w:lang w:eastAsia="en-GB"/>
              </w:rPr>
            </w:pPr>
            <w:r w:rsidRPr="006D4E76">
              <w:rPr>
                <w:rFonts w:ascii="Arial" w:eastAsia="Times New Roman" w:hAnsi="Arial" w:cs="Arial"/>
                <w:sz w:val="18"/>
                <w:szCs w:val="18"/>
                <w:cs/>
                <w:lang w:eastAsia="en-GB"/>
              </w:rPr>
              <w:t>(</w:t>
            </w:r>
            <w:r w:rsidRPr="006D4E76">
              <w:rPr>
                <w:rFonts w:ascii="Arial" w:eastAsia="Times New Roman" w:hAnsi="Arial" w:cs="Arial"/>
                <w:sz w:val="18"/>
                <w:szCs w:val="18"/>
                <w:lang w:eastAsia="en-GB"/>
              </w:rPr>
              <w:t>3,925,272</w:t>
            </w:r>
            <w:r w:rsidRPr="006D4E76">
              <w:rPr>
                <w:rFonts w:ascii="Arial" w:eastAsia="Times New Roman" w:hAnsi="Arial" w:cs="Arial"/>
                <w:sz w:val="18"/>
                <w:szCs w:val="18"/>
                <w:cs/>
                <w:lang w:eastAsia="en-GB"/>
              </w:rPr>
              <w:t>)</w:t>
            </w:r>
          </w:p>
        </w:tc>
      </w:tr>
      <w:tr w:rsidR="00992C87" w:rsidRPr="00992C87" w14:paraId="04942D3E" w14:textId="77777777" w:rsidTr="00992C87">
        <w:trPr>
          <w:trHeight w:val="20"/>
        </w:trPr>
        <w:tc>
          <w:tcPr>
            <w:tcW w:w="3924" w:type="dxa"/>
            <w:tcBorders>
              <w:top w:val="nil"/>
              <w:left w:val="nil"/>
              <w:bottom w:val="nil"/>
              <w:right w:val="nil"/>
            </w:tcBorders>
            <w:shd w:val="clear" w:color="auto" w:fill="auto"/>
            <w:vAlign w:val="center"/>
          </w:tcPr>
          <w:p w14:paraId="58230284" w14:textId="797EBA8F" w:rsidR="00992C87" w:rsidRPr="00992C87" w:rsidRDefault="00992C87" w:rsidP="00175F84">
            <w:pPr>
              <w:ind w:left="-78"/>
              <w:jc w:val="left"/>
              <w:rPr>
                <w:rFonts w:ascii="Arial" w:eastAsia="Times New Roman" w:hAnsi="Arial" w:cs="Arial"/>
                <w:color w:val="000000"/>
                <w:sz w:val="8"/>
                <w:szCs w:val="8"/>
                <w:lang w:eastAsia="en-GB"/>
              </w:rPr>
            </w:pPr>
          </w:p>
        </w:tc>
        <w:tc>
          <w:tcPr>
            <w:tcW w:w="1842" w:type="dxa"/>
            <w:tcBorders>
              <w:top w:val="nil"/>
              <w:left w:val="nil"/>
              <w:bottom w:val="nil"/>
              <w:right w:val="nil"/>
            </w:tcBorders>
            <w:shd w:val="clear" w:color="000000" w:fill="FAFAFA"/>
          </w:tcPr>
          <w:p w14:paraId="522478DD" w14:textId="77777777" w:rsidR="00992C87" w:rsidRPr="00992C87" w:rsidRDefault="00992C87" w:rsidP="00175F84">
            <w:pPr>
              <w:ind w:right="-72"/>
              <w:jc w:val="right"/>
              <w:rPr>
                <w:rFonts w:ascii="Arial" w:eastAsia="Times New Roman" w:hAnsi="Arial" w:cs="Arial"/>
                <w:color w:val="000000"/>
                <w:sz w:val="8"/>
                <w:szCs w:val="8"/>
                <w:lang w:eastAsia="en-GB"/>
              </w:rPr>
            </w:pPr>
          </w:p>
        </w:tc>
        <w:tc>
          <w:tcPr>
            <w:tcW w:w="1843" w:type="dxa"/>
            <w:tcBorders>
              <w:top w:val="nil"/>
              <w:left w:val="nil"/>
              <w:bottom w:val="nil"/>
              <w:right w:val="nil"/>
            </w:tcBorders>
            <w:shd w:val="clear" w:color="000000" w:fill="FAFAFA"/>
          </w:tcPr>
          <w:p w14:paraId="5C3D9A3D" w14:textId="77777777" w:rsidR="00992C87" w:rsidRPr="00992C87" w:rsidRDefault="00992C87" w:rsidP="00175F84">
            <w:pPr>
              <w:ind w:right="-72"/>
              <w:jc w:val="right"/>
              <w:rPr>
                <w:rFonts w:ascii="Arial" w:eastAsia="Times New Roman" w:hAnsi="Arial" w:cs="Arial"/>
                <w:color w:val="000000"/>
                <w:sz w:val="8"/>
                <w:szCs w:val="8"/>
                <w:lang w:eastAsia="en-GB"/>
              </w:rPr>
            </w:pPr>
          </w:p>
        </w:tc>
        <w:tc>
          <w:tcPr>
            <w:tcW w:w="1843" w:type="dxa"/>
            <w:tcBorders>
              <w:top w:val="single" w:sz="4" w:space="0" w:color="auto"/>
              <w:left w:val="nil"/>
              <w:right w:val="nil"/>
            </w:tcBorders>
            <w:shd w:val="clear" w:color="auto" w:fill="FAFAFA"/>
            <w:vAlign w:val="center"/>
          </w:tcPr>
          <w:p w14:paraId="4252FBD7" w14:textId="00110BA9" w:rsidR="00992C87" w:rsidRPr="00992C87" w:rsidRDefault="00992C87" w:rsidP="00175F84">
            <w:pPr>
              <w:ind w:right="-72"/>
              <w:jc w:val="right"/>
              <w:rPr>
                <w:rFonts w:ascii="Arial" w:eastAsia="Times New Roman" w:hAnsi="Arial" w:cs="Arial"/>
                <w:color w:val="000000"/>
                <w:sz w:val="8"/>
                <w:szCs w:val="8"/>
                <w:lang w:eastAsia="en-GB"/>
              </w:rPr>
            </w:pPr>
          </w:p>
        </w:tc>
      </w:tr>
      <w:tr w:rsidR="00992C87" w:rsidRPr="006D4E76" w14:paraId="1BC431D4" w14:textId="77777777" w:rsidTr="00992C87">
        <w:trPr>
          <w:trHeight w:val="20"/>
        </w:trPr>
        <w:tc>
          <w:tcPr>
            <w:tcW w:w="3924" w:type="dxa"/>
            <w:tcBorders>
              <w:top w:val="nil"/>
              <w:left w:val="nil"/>
              <w:bottom w:val="nil"/>
              <w:right w:val="nil"/>
            </w:tcBorders>
            <w:shd w:val="clear" w:color="auto" w:fill="auto"/>
            <w:vAlign w:val="center"/>
          </w:tcPr>
          <w:p w14:paraId="2D0D7C28" w14:textId="0DC7EA47" w:rsidR="00992C87" w:rsidRPr="006D4E76" w:rsidRDefault="00992C87" w:rsidP="00992C87">
            <w:pPr>
              <w:ind w:left="-78"/>
              <w:jc w:val="left"/>
              <w:rPr>
                <w:rFonts w:ascii="Arial" w:eastAsia="Times New Roman" w:hAnsi="Arial" w:cs="Arial"/>
                <w:color w:val="000000"/>
                <w:sz w:val="18"/>
                <w:szCs w:val="18"/>
                <w:lang w:eastAsia="en-GB"/>
              </w:rPr>
            </w:pPr>
            <w:r w:rsidRPr="006D4E76">
              <w:rPr>
                <w:rFonts w:ascii="Arial" w:eastAsia="Times New Roman" w:hAnsi="Arial" w:cs="Arial"/>
                <w:color w:val="000000"/>
                <w:sz w:val="18"/>
                <w:szCs w:val="18"/>
                <w:lang w:eastAsia="en-GB"/>
              </w:rPr>
              <w:t>Profit before income tax</w:t>
            </w:r>
          </w:p>
        </w:tc>
        <w:tc>
          <w:tcPr>
            <w:tcW w:w="1842" w:type="dxa"/>
            <w:tcBorders>
              <w:top w:val="nil"/>
              <w:left w:val="nil"/>
              <w:bottom w:val="nil"/>
              <w:right w:val="nil"/>
            </w:tcBorders>
            <w:shd w:val="clear" w:color="000000" w:fill="FAFAFA"/>
          </w:tcPr>
          <w:p w14:paraId="7960E198" w14:textId="77777777" w:rsidR="00992C87" w:rsidRPr="006D4E76" w:rsidRDefault="00992C87" w:rsidP="00992C87">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000000" w:fill="FAFAFA"/>
          </w:tcPr>
          <w:p w14:paraId="14BB86F9" w14:textId="77777777" w:rsidR="00992C87" w:rsidRPr="006D4E76" w:rsidRDefault="00992C87" w:rsidP="00992C87">
            <w:pPr>
              <w:ind w:right="-72"/>
              <w:jc w:val="right"/>
              <w:rPr>
                <w:rFonts w:ascii="Arial" w:eastAsia="Times New Roman" w:hAnsi="Arial" w:cs="Arial"/>
                <w:color w:val="000000"/>
                <w:sz w:val="18"/>
                <w:szCs w:val="18"/>
                <w:lang w:eastAsia="en-GB"/>
              </w:rPr>
            </w:pPr>
          </w:p>
        </w:tc>
        <w:tc>
          <w:tcPr>
            <w:tcW w:w="1843" w:type="dxa"/>
            <w:tcBorders>
              <w:left w:val="nil"/>
              <w:right w:val="nil"/>
            </w:tcBorders>
            <w:shd w:val="clear" w:color="auto" w:fill="FAFAFA"/>
            <w:vAlign w:val="center"/>
          </w:tcPr>
          <w:p w14:paraId="7935B095" w14:textId="7E856B7B" w:rsidR="00992C87" w:rsidRPr="006D4E76" w:rsidRDefault="00992C87" w:rsidP="00992C87">
            <w:pPr>
              <w:ind w:right="-72"/>
              <w:jc w:val="right"/>
              <w:rPr>
                <w:rFonts w:ascii="Arial" w:eastAsia="Times New Roman" w:hAnsi="Arial" w:cs="Arial"/>
                <w:sz w:val="18"/>
                <w:szCs w:val="18"/>
                <w:lang w:eastAsia="en-GB"/>
              </w:rPr>
            </w:pPr>
            <w:r w:rsidRPr="006D4E76">
              <w:rPr>
                <w:rFonts w:ascii="Arial" w:eastAsia="Times New Roman" w:hAnsi="Arial" w:cs="Arial"/>
                <w:sz w:val="18"/>
                <w:szCs w:val="18"/>
                <w:lang w:eastAsia="en-GB"/>
              </w:rPr>
              <w:t>78,557,524</w:t>
            </w:r>
          </w:p>
        </w:tc>
      </w:tr>
      <w:tr w:rsidR="00992C87" w:rsidRPr="006D4E76" w14:paraId="1F71B8DE" w14:textId="77777777" w:rsidTr="003E4021">
        <w:trPr>
          <w:trHeight w:val="20"/>
        </w:trPr>
        <w:tc>
          <w:tcPr>
            <w:tcW w:w="3924" w:type="dxa"/>
            <w:tcBorders>
              <w:top w:val="nil"/>
              <w:left w:val="nil"/>
              <w:bottom w:val="nil"/>
              <w:right w:val="nil"/>
            </w:tcBorders>
            <w:shd w:val="clear" w:color="auto" w:fill="auto"/>
            <w:vAlign w:val="center"/>
          </w:tcPr>
          <w:p w14:paraId="54405F2C" w14:textId="0E3EA658" w:rsidR="00992C87" w:rsidRPr="006D4E76" w:rsidRDefault="00992C87" w:rsidP="00992C87">
            <w:pPr>
              <w:ind w:left="-78"/>
              <w:jc w:val="left"/>
              <w:rPr>
                <w:rFonts w:ascii="Arial" w:eastAsia="Times New Roman" w:hAnsi="Arial" w:cs="Arial"/>
                <w:color w:val="000000"/>
                <w:sz w:val="18"/>
                <w:szCs w:val="18"/>
                <w:lang w:eastAsia="en-GB"/>
              </w:rPr>
            </w:pPr>
            <w:r w:rsidRPr="006D4E76">
              <w:rPr>
                <w:rFonts w:ascii="Arial" w:eastAsia="Times New Roman" w:hAnsi="Arial" w:cs="Arial"/>
                <w:color w:val="000000"/>
                <w:sz w:val="18"/>
                <w:szCs w:val="18"/>
                <w:lang w:eastAsia="en-GB"/>
              </w:rPr>
              <w:t>Income tax expense</w:t>
            </w:r>
          </w:p>
        </w:tc>
        <w:tc>
          <w:tcPr>
            <w:tcW w:w="1842" w:type="dxa"/>
            <w:tcBorders>
              <w:top w:val="nil"/>
              <w:left w:val="nil"/>
              <w:bottom w:val="nil"/>
              <w:right w:val="nil"/>
            </w:tcBorders>
            <w:shd w:val="clear" w:color="000000" w:fill="FAFAFA"/>
          </w:tcPr>
          <w:p w14:paraId="448FEDDB" w14:textId="77777777" w:rsidR="00992C87" w:rsidRPr="006D4E76" w:rsidRDefault="00992C87" w:rsidP="00992C87">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000000" w:fill="FAFAFA"/>
          </w:tcPr>
          <w:p w14:paraId="60A4C05A" w14:textId="77777777" w:rsidR="00992C87" w:rsidRPr="006D4E76" w:rsidRDefault="00992C87" w:rsidP="00992C87">
            <w:pPr>
              <w:ind w:right="-72"/>
              <w:jc w:val="right"/>
              <w:rPr>
                <w:rFonts w:ascii="Arial" w:eastAsia="Times New Roman" w:hAnsi="Arial" w:cs="Arial"/>
                <w:color w:val="000000"/>
                <w:sz w:val="18"/>
                <w:szCs w:val="18"/>
                <w:lang w:eastAsia="en-GB"/>
              </w:rPr>
            </w:pPr>
          </w:p>
        </w:tc>
        <w:tc>
          <w:tcPr>
            <w:tcW w:w="1843" w:type="dxa"/>
            <w:tcBorders>
              <w:left w:val="nil"/>
              <w:bottom w:val="single" w:sz="4" w:space="0" w:color="auto"/>
              <w:right w:val="nil"/>
            </w:tcBorders>
            <w:shd w:val="clear" w:color="auto" w:fill="FAFAFA"/>
            <w:vAlign w:val="center"/>
          </w:tcPr>
          <w:p w14:paraId="2B7415B6" w14:textId="77777777" w:rsidR="00992C87" w:rsidRPr="006D4E76" w:rsidRDefault="00992C87" w:rsidP="00992C87">
            <w:pPr>
              <w:ind w:right="-72"/>
              <w:jc w:val="right"/>
              <w:rPr>
                <w:rFonts w:ascii="Arial" w:eastAsia="Times New Roman" w:hAnsi="Arial" w:cs="Arial"/>
                <w:color w:val="000000"/>
                <w:sz w:val="18"/>
                <w:szCs w:val="18"/>
                <w:lang w:eastAsia="en-GB"/>
              </w:rPr>
            </w:pPr>
            <w:r w:rsidRPr="006D4E76">
              <w:rPr>
                <w:rFonts w:ascii="Arial" w:eastAsia="Times New Roman" w:hAnsi="Arial" w:cs="Arial"/>
                <w:sz w:val="18"/>
                <w:szCs w:val="18"/>
                <w:cs/>
                <w:lang w:eastAsia="en-GB"/>
              </w:rPr>
              <w:t>(</w:t>
            </w:r>
            <w:r w:rsidRPr="006D4E76">
              <w:rPr>
                <w:rFonts w:ascii="Arial" w:eastAsia="Times New Roman" w:hAnsi="Arial" w:cs="Arial"/>
                <w:sz w:val="18"/>
                <w:szCs w:val="18"/>
                <w:lang w:eastAsia="en-GB"/>
              </w:rPr>
              <w:t>15,802,879</w:t>
            </w:r>
            <w:r w:rsidRPr="006D4E76">
              <w:rPr>
                <w:rFonts w:ascii="Arial" w:eastAsia="Times New Roman" w:hAnsi="Arial" w:cs="Arial"/>
                <w:sz w:val="18"/>
                <w:szCs w:val="18"/>
                <w:cs/>
                <w:lang w:eastAsia="en-GB"/>
              </w:rPr>
              <w:t>)</w:t>
            </w:r>
          </w:p>
        </w:tc>
      </w:tr>
      <w:tr w:rsidR="00992C87" w:rsidRPr="00992C87" w14:paraId="37674C35" w14:textId="77777777" w:rsidTr="003E4021">
        <w:trPr>
          <w:trHeight w:val="20"/>
        </w:trPr>
        <w:tc>
          <w:tcPr>
            <w:tcW w:w="3924" w:type="dxa"/>
            <w:tcBorders>
              <w:top w:val="nil"/>
              <w:left w:val="nil"/>
              <w:bottom w:val="nil"/>
              <w:right w:val="nil"/>
            </w:tcBorders>
            <w:shd w:val="clear" w:color="auto" w:fill="auto"/>
            <w:vAlign w:val="center"/>
          </w:tcPr>
          <w:p w14:paraId="192D28F7" w14:textId="77777777" w:rsidR="00992C87" w:rsidRPr="00992C87" w:rsidRDefault="00992C87" w:rsidP="00992C87">
            <w:pPr>
              <w:ind w:left="-78"/>
              <w:jc w:val="left"/>
              <w:rPr>
                <w:rFonts w:ascii="Arial" w:eastAsia="Times New Roman" w:hAnsi="Arial" w:cs="Arial"/>
                <w:color w:val="000000"/>
                <w:sz w:val="8"/>
                <w:szCs w:val="8"/>
                <w:lang w:eastAsia="en-GB"/>
              </w:rPr>
            </w:pPr>
          </w:p>
        </w:tc>
        <w:tc>
          <w:tcPr>
            <w:tcW w:w="1842" w:type="dxa"/>
            <w:tcBorders>
              <w:top w:val="nil"/>
              <w:left w:val="nil"/>
              <w:bottom w:val="nil"/>
              <w:right w:val="nil"/>
            </w:tcBorders>
            <w:shd w:val="clear" w:color="000000" w:fill="FAFAFA"/>
          </w:tcPr>
          <w:p w14:paraId="748943D9" w14:textId="77777777" w:rsidR="00992C87" w:rsidRPr="00992C87" w:rsidRDefault="00992C87" w:rsidP="00992C87">
            <w:pPr>
              <w:ind w:right="-72"/>
              <w:jc w:val="right"/>
              <w:rPr>
                <w:rFonts w:ascii="Arial" w:eastAsia="Times New Roman" w:hAnsi="Arial" w:cs="Arial"/>
                <w:color w:val="000000"/>
                <w:sz w:val="8"/>
                <w:szCs w:val="8"/>
                <w:lang w:eastAsia="en-GB"/>
              </w:rPr>
            </w:pPr>
          </w:p>
        </w:tc>
        <w:tc>
          <w:tcPr>
            <w:tcW w:w="1843" w:type="dxa"/>
            <w:tcBorders>
              <w:top w:val="nil"/>
              <w:left w:val="nil"/>
              <w:bottom w:val="nil"/>
              <w:right w:val="nil"/>
            </w:tcBorders>
            <w:shd w:val="clear" w:color="000000" w:fill="FAFAFA"/>
          </w:tcPr>
          <w:p w14:paraId="50FCDDE8" w14:textId="77777777" w:rsidR="00992C87" w:rsidRPr="00992C87" w:rsidRDefault="00992C87" w:rsidP="00992C87">
            <w:pPr>
              <w:ind w:right="-72"/>
              <w:jc w:val="right"/>
              <w:rPr>
                <w:rFonts w:ascii="Arial" w:eastAsia="Times New Roman" w:hAnsi="Arial" w:cs="Arial"/>
                <w:color w:val="000000"/>
                <w:sz w:val="8"/>
                <w:szCs w:val="8"/>
                <w:lang w:eastAsia="en-GB"/>
              </w:rPr>
            </w:pPr>
          </w:p>
        </w:tc>
        <w:tc>
          <w:tcPr>
            <w:tcW w:w="1843" w:type="dxa"/>
            <w:tcBorders>
              <w:top w:val="single" w:sz="4" w:space="0" w:color="auto"/>
              <w:left w:val="nil"/>
              <w:bottom w:val="nil"/>
              <w:right w:val="nil"/>
            </w:tcBorders>
            <w:shd w:val="clear" w:color="auto" w:fill="FAFAFA"/>
            <w:vAlign w:val="center"/>
          </w:tcPr>
          <w:p w14:paraId="0FD9F3B6" w14:textId="77777777" w:rsidR="00992C87" w:rsidRPr="00992C87" w:rsidRDefault="00992C87" w:rsidP="00992C87">
            <w:pPr>
              <w:ind w:right="-72"/>
              <w:jc w:val="right"/>
              <w:rPr>
                <w:rFonts w:ascii="Arial" w:eastAsia="Times New Roman" w:hAnsi="Arial" w:cs="Arial"/>
                <w:sz w:val="8"/>
                <w:szCs w:val="8"/>
                <w:cs/>
                <w:lang w:eastAsia="en-GB"/>
              </w:rPr>
            </w:pPr>
          </w:p>
        </w:tc>
      </w:tr>
      <w:tr w:rsidR="00992C87" w:rsidRPr="006D4E76" w14:paraId="53C14A00" w14:textId="77777777" w:rsidTr="003E4021">
        <w:trPr>
          <w:trHeight w:val="20"/>
        </w:trPr>
        <w:tc>
          <w:tcPr>
            <w:tcW w:w="3924" w:type="dxa"/>
            <w:tcBorders>
              <w:top w:val="nil"/>
              <w:left w:val="nil"/>
              <w:bottom w:val="nil"/>
              <w:right w:val="nil"/>
            </w:tcBorders>
            <w:shd w:val="clear" w:color="auto" w:fill="auto"/>
            <w:vAlign w:val="center"/>
          </w:tcPr>
          <w:p w14:paraId="68CDD6A4" w14:textId="7EB56F8B" w:rsidR="00992C87" w:rsidRPr="006D4E76" w:rsidRDefault="00992C87" w:rsidP="00992C87">
            <w:pPr>
              <w:ind w:left="-78"/>
              <w:jc w:val="left"/>
              <w:rPr>
                <w:rFonts w:ascii="Arial" w:eastAsia="Times New Roman" w:hAnsi="Arial" w:cs="Arial"/>
                <w:color w:val="000000"/>
                <w:sz w:val="18"/>
                <w:szCs w:val="18"/>
                <w:lang w:eastAsia="en-GB"/>
              </w:rPr>
            </w:pPr>
            <w:r w:rsidRPr="006D4E76">
              <w:rPr>
                <w:rFonts w:ascii="Arial" w:eastAsia="Times New Roman" w:hAnsi="Arial" w:cs="Arial"/>
                <w:color w:val="000000"/>
                <w:sz w:val="18"/>
                <w:szCs w:val="18"/>
                <w:lang w:eastAsia="en-GB"/>
              </w:rPr>
              <w:t>Profit for the period</w:t>
            </w:r>
          </w:p>
        </w:tc>
        <w:tc>
          <w:tcPr>
            <w:tcW w:w="1842" w:type="dxa"/>
            <w:tcBorders>
              <w:top w:val="nil"/>
              <w:left w:val="nil"/>
              <w:bottom w:val="nil"/>
              <w:right w:val="nil"/>
            </w:tcBorders>
            <w:shd w:val="clear" w:color="000000" w:fill="FAFAFA"/>
          </w:tcPr>
          <w:p w14:paraId="3BB0420C" w14:textId="77777777" w:rsidR="00992C87" w:rsidRPr="006D4E76" w:rsidRDefault="00992C87" w:rsidP="00992C87">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000000" w:fill="FAFAFA"/>
          </w:tcPr>
          <w:p w14:paraId="73E2927C" w14:textId="77777777" w:rsidR="00992C87" w:rsidRPr="006D4E76" w:rsidRDefault="00992C87" w:rsidP="00992C87">
            <w:pPr>
              <w:ind w:right="-72"/>
              <w:jc w:val="right"/>
              <w:rPr>
                <w:rFonts w:ascii="Arial" w:eastAsia="Times New Roman" w:hAnsi="Arial" w:cs="Arial"/>
                <w:color w:val="000000"/>
                <w:sz w:val="18"/>
                <w:szCs w:val="18"/>
                <w:lang w:eastAsia="en-GB"/>
              </w:rPr>
            </w:pPr>
          </w:p>
        </w:tc>
        <w:tc>
          <w:tcPr>
            <w:tcW w:w="1843" w:type="dxa"/>
            <w:tcBorders>
              <w:left w:val="nil"/>
              <w:bottom w:val="single" w:sz="4" w:space="0" w:color="auto"/>
              <w:right w:val="nil"/>
            </w:tcBorders>
            <w:shd w:val="clear" w:color="auto" w:fill="FAFAFA"/>
            <w:vAlign w:val="center"/>
          </w:tcPr>
          <w:p w14:paraId="561A8DDD" w14:textId="77777777" w:rsidR="00992C87" w:rsidRPr="006D4E76" w:rsidRDefault="00992C87" w:rsidP="00992C87">
            <w:pPr>
              <w:ind w:right="-72"/>
              <w:jc w:val="right"/>
              <w:rPr>
                <w:rFonts w:ascii="Arial" w:eastAsia="Times New Roman" w:hAnsi="Arial" w:cs="Arial"/>
                <w:color w:val="000000"/>
                <w:sz w:val="18"/>
                <w:szCs w:val="18"/>
                <w:lang w:eastAsia="en-GB"/>
              </w:rPr>
            </w:pPr>
            <w:r w:rsidRPr="006D4E76">
              <w:rPr>
                <w:rFonts w:ascii="Arial" w:eastAsia="Times New Roman" w:hAnsi="Arial" w:cs="Arial"/>
                <w:sz w:val="18"/>
                <w:szCs w:val="18"/>
                <w:lang w:eastAsia="en-GB"/>
              </w:rPr>
              <w:t>62,754,645</w:t>
            </w:r>
          </w:p>
        </w:tc>
      </w:tr>
      <w:tr w:rsidR="00992C87" w:rsidRPr="006D4E76" w14:paraId="2FA8B492" w14:textId="77777777" w:rsidTr="003E4021">
        <w:trPr>
          <w:trHeight w:val="20"/>
        </w:trPr>
        <w:tc>
          <w:tcPr>
            <w:tcW w:w="3924" w:type="dxa"/>
            <w:tcBorders>
              <w:top w:val="nil"/>
              <w:left w:val="nil"/>
              <w:bottom w:val="nil"/>
              <w:right w:val="nil"/>
            </w:tcBorders>
            <w:shd w:val="clear" w:color="auto" w:fill="auto"/>
            <w:vAlign w:val="center"/>
          </w:tcPr>
          <w:p w14:paraId="3940BF5D" w14:textId="77777777" w:rsidR="00992C87" w:rsidRPr="006D4E76" w:rsidRDefault="00992C87" w:rsidP="00992C87">
            <w:pPr>
              <w:ind w:left="-78"/>
              <w:jc w:val="left"/>
              <w:rPr>
                <w:rFonts w:ascii="Arial" w:eastAsia="Times New Roman" w:hAnsi="Arial" w:cs="Arial"/>
                <w:b/>
                <w:bCs/>
                <w:color w:val="000000"/>
                <w:sz w:val="18"/>
                <w:szCs w:val="18"/>
                <w:cs/>
                <w:lang w:eastAsia="en-GB"/>
              </w:rPr>
            </w:pPr>
          </w:p>
        </w:tc>
        <w:tc>
          <w:tcPr>
            <w:tcW w:w="1842" w:type="dxa"/>
            <w:tcBorders>
              <w:top w:val="nil"/>
              <w:left w:val="nil"/>
              <w:bottom w:val="nil"/>
              <w:right w:val="nil"/>
            </w:tcBorders>
            <w:shd w:val="clear" w:color="000000" w:fill="FAFAFA"/>
            <w:vAlign w:val="center"/>
          </w:tcPr>
          <w:p w14:paraId="03FA12B4" w14:textId="77777777" w:rsidR="00992C87" w:rsidRPr="006D4E76" w:rsidRDefault="00992C87" w:rsidP="00992C87">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000000" w:fill="FAFAFA"/>
            <w:vAlign w:val="center"/>
          </w:tcPr>
          <w:p w14:paraId="2BAC348C" w14:textId="77777777" w:rsidR="00992C87" w:rsidRPr="006D4E76" w:rsidRDefault="00992C87" w:rsidP="00992C87">
            <w:pPr>
              <w:ind w:right="-72"/>
              <w:jc w:val="right"/>
              <w:rPr>
                <w:rFonts w:ascii="Arial" w:eastAsia="Times New Roman" w:hAnsi="Arial" w:cs="Arial"/>
                <w:color w:val="000000"/>
                <w:sz w:val="18"/>
                <w:szCs w:val="18"/>
                <w:lang w:eastAsia="en-GB"/>
              </w:rPr>
            </w:pPr>
          </w:p>
        </w:tc>
        <w:tc>
          <w:tcPr>
            <w:tcW w:w="1843" w:type="dxa"/>
            <w:tcBorders>
              <w:top w:val="single" w:sz="4" w:space="0" w:color="auto"/>
              <w:left w:val="nil"/>
              <w:bottom w:val="nil"/>
              <w:right w:val="nil"/>
            </w:tcBorders>
            <w:shd w:val="clear" w:color="000000" w:fill="FAFAFA"/>
            <w:vAlign w:val="center"/>
          </w:tcPr>
          <w:p w14:paraId="08689855" w14:textId="77777777" w:rsidR="00992C87" w:rsidRPr="006D4E76" w:rsidRDefault="00992C87" w:rsidP="00992C87">
            <w:pPr>
              <w:ind w:right="-72"/>
              <w:rPr>
                <w:rFonts w:ascii="Arial" w:eastAsia="Times New Roman" w:hAnsi="Arial" w:cs="Arial"/>
                <w:color w:val="000000"/>
                <w:sz w:val="18"/>
                <w:szCs w:val="18"/>
                <w:lang w:eastAsia="en-GB"/>
              </w:rPr>
            </w:pPr>
          </w:p>
        </w:tc>
      </w:tr>
      <w:tr w:rsidR="00992C87" w:rsidRPr="006D4E76" w14:paraId="7A193EFF" w14:textId="77777777" w:rsidTr="003E4021">
        <w:trPr>
          <w:trHeight w:val="20"/>
        </w:trPr>
        <w:tc>
          <w:tcPr>
            <w:tcW w:w="3924" w:type="dxa"/>
            <w:tcBorders>
              <w:top w:val="nil"/>
              <w:left w:val="nil"/>
              <w:bottom w:val="nil"/>
              <w:right w:val="nil"/>
            </w:tcBorders>
            <w:shd w:val="clear" w:color="auto" w:fill="auto"/>
            <w:vAlign w:val="center"/>
            <w:hideMark/>
          </w:tcPr>
          <w:p w14:paraId="762407A6" w14:textId="238CE65D" w:rsidR="00992C87" w:rsidRPr="006D4E76" w:rsidRDefault="00992C87" w:rsidP="00992C87">
            <w:pPr>
              <w:ind w:left="-78"/>
              <w:jc w:val="left"/>
              <w:rPr>
                <w:rFonts w:ascii="Arial" w:eastAsia="Times New Roman" w:hAnsi="Arial" w:cs="Arial"/>
                <w:b/>
                <w:bCs/>
                <w:color w:val="000000"/>
                <w:sz w:val="18"/>
                <w:szCs w:val="18"/>
                <w:lang w:eastAsia="en-GB"/>
              </w:rPr>
            </w:pPr>
            <w:r w:rsidRPr="006D4E76">
              <w:rPr>
                <w:rFonts w:ascii="Arial" w:eastAsia="Times New Roman" w:hAnsi="Arial" w:cs="Arial"/>
                <w:b/>
                <w:bCs/>
                <w:color w:val="000000"/>
                <w:sz w:val="18"/>
                <w:szCs w:val="18"/>
                <w:lang w:eastAsia="en-GB"/>
              </w:rPr>
              <w:t xml:space="preserve">As </w:t>
            </w:r>
            <w:proofErr w:type="gramStart"/>
            <w:r w:rsidRPr="006D4E76">
              <w:rPr>
                <w:rFonts w:ascii="Arial" w:eastAsia="Times New Roman" w:hAnsi="Arial" w:cs="Arial"/>
                <w:b/>
                <w:bCs/>
                <w:color w:val="000000"/>
                <w:sz w:val="18"/>
                <w:szCs w:val="18"/>
                <w:lang w:eastAsia="en-GB"/>
              </w:rPr>
              <w:t>at</w:t>
            </w:r>
            <w:proofErr w:type="gramEnd"/>
            <w:r w:rsidRPr="006D4E76">
              <w:rPr>
                <w:rFonts w:ascii="Arial" w:eastAsia="Times New Roman" w:hAnsi="Arial" w:cs="Arial"/>
                <w:b/>
                <w:bCs/>
                <w:color w:val="000000"/>
                <w:sz w:val="18"/>
                <w:szCs w:val="18"/>
                <w:lang w:eastAsia="en-GB"/>
              </w:rPr>
              <w:t xml:space="preserve"> 3</w:t>
            </w:r>
            <w:r>
              <w:rPr>
                <w:rFonts w:ascii="Arial" w:eastAsia="Times New Roman" w:hAnsi="Arial" w:cs="Arial"/>
                <w:b/>
                <w:bCs/>
                <w:color w:val="000000"/>
                <w:sz w:val="18"/>
                <w:szCs w:val="18"/>
                <w:lang w:eastAsia="en-GB"/>
              </w:rPr>
              <w:t>0</w:t>
            </w:r>
            <w:r w:rsidRPr="006D4E76">
              <w:rPr>
                <w:rFonts w:ascii="Arial" w:eastAsia="Times New Roman" w:hAnsi="Arial" w:cs="Arial"/>
                <w:b/>
                <w:bCs/>
                <w:color w:val="000000"/>
                <w:sz w:val="18"/>
                <w:szCs w:val="18"/>
                <w:lang w:eastAsia="en-GB"/>
              </w:rPr>
              <w:t xml:space="preserve"> September 2022</w:t>
            </w:r>
          </w:p>
        </w:tc>
        <w:tc>
          <w:tcPr>
            <w:tcW w:w="1842" w:type="dxa"/>
            <w:tcBorders>
              <w:top w:val="nil"/>
              <w:left w:val="nil"/>
              <w:bottom w:val="nil"/>
              <w:right w:val="nil"/>
            </w:tcBorders>
            <w:shd w:val="clear" w:color="000000" w:fill="FAFAFA"/>
            <w:vAlign w:val="center"/>
          </w:tcPr>
          <w:p w14:paraId="5F465780" w14:textId="77777777" w:rsidR="00992C87" w:rsidRPr="006D4E76" w:rsidRDefault="00992C87" w:rsidP="00992C87">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000000" w:fill="FAFAFA"/>
            <w:vAlign w:val="center"/>
          </w:tcPr>
          <w:p w14:paraId="2897AE6E" w14:textId="77777777" w:rsidR="00992C87" w:rsidRPr="006D4E76" w:rsidRDefault="00992C87" w:rsidP="00992C87">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000000" w:fill="FAFAFA"/>
            <w:vAlign w:val="center"/>
          </w:tcPr>
          <w:p w14:paraId="5E0B7F23" w14:textId="77777777" w:rsidR="00992C87" w:rsidRPr="006D4E76" w:rsidRDefault="00992C87" w:rsidP="00992C87">
            <w:pPr>
              <w:ind w:right="-72"/>
              <w:jc w:val="right"/>
              <w:rPr>
                <w:rFonts w:ascii="Arial" w:eastAsia="Times New Roman" w:hAnsi="Arial" w:cs="Arial"/>
                <w:color w:val="000000"/>
                <w:sz w:val="18"/>
                <w:szCs w:val="18"/>
                <w:lang w:eastAsia="en-GB"/>
              </w:rPr>
            </w:pPr>
          </w:p>
        </w:tc>
      </w:tr>
      <w:tr w:rsidR="00992C87" w:rsidRPr="006D4E76" w14:paraId="79586529" w14:textId="77777777" w:rsidTr="003E4021">
        <w:trPr>
          <w:trHeight w:val="20"/>
        </w:trPr>
        <w:tc>
          <w:tcPr>
            <w:tcW w:w="3924" w:type="dxa"/>
            <w:tcBorders>
              <w:top w:val="nil"/>
              <w:left w:val="nil"/>
              <w:bottom w:val="nil"/>
              <w:right w:val="nil"/>
            </w:tcBorders>
            <w:shd w:val="clear" w:color="auto" w:fill="auto"/>
            <w:vAlign w:val="bottom"/>
            <w:hideMark/>
          </w:tcPr>
          <w:p w14:paraId="3592C24F" w14:textId="780DACC0" w:rsidR="00992C87" w:rsidRPr="006D4E76" w:rsidRDefault="00992C87" w:rsidP="00992C87">
            <w:pPr>
              <w:ind w:left="-78"/>
              <w:jc w:val="left"/>
              <w:rPr>
                <w:rFonts w:ascii="Arial" w:eastAsia="Times New Roman" w:hAnsi="Arial" w:cs="Arial"/>
                <w:color w:val="000000"/>
                <w:sz w:val="18"/>
                <w:szCs w:val="18"/>
                <w:lang w:eastAsia="en-GB"/>
              </w:rPr>
            </w:pPr>
            <w:r w:rsidRPr="006D4E76">
              <w:rPr>
                <w:rFonts w:ascii="Arial" w:eastAsia="Times New Roman" w:hAnsi="Arial" w:cs="Arial"/>
                <w:color w:val="000000"/>
                <w:sz w:val="18"/>
                <w:szCs w:val="18"/>
                <w:lang w:eastAsia="en-GB"/>
              </w:rPr>
              <w:t>Building and equipment</w:t>
            </w:r>
          </w:p>
        </w:tc>
        <w:tc>
          <w:tcPr>
            <w:tcW w:w="1842" w:type="dxa"/>
            <w:tcBorders>
              <w:top w:val="nil"/>
              <w:left w:val="nil"/>
              <w:bottom w:val="nil"/>
              <w:right w:val="nil"/>
            </w:tcBorders>
            <w:shd w:val="clear" w:color="auto" w:fill="FAFAFA"/>
            <w:vAlign w:val="center"/>
          </w:tcPr>
          <w:p w14:paraId="5A352C56" w14:textId="77777777" w:rsidR="00992C87" w:rsidRPr="006D4E76" w:rsidRDefault="00992C87" w:rsidP="00992C87">
            <w:pPr>
              <w:ind w:right="-72"/>
              <w:jc w:val="right"/>
              <w:rPr>
                <w:rFonts w:ascii="Arial" w:eastAsia="Times New Roman" w:hAnsi="Arial" w:cs="Arial"/>
                <w:color w:val="000000"/>
                <w:sz w:val="18"/>
                <w:szCs w:val="18"/>
                <w:lang w:eastAsia="en-GB"/>
              </w:rPr>
            </w:pPr>
            <w:r w:rsidRPr="006D4E76">
              <w:rPr>
                <w:rFonts w:ascii="Arial" w:eastAsia="Times New Roman" w:hAnsi="Arial" w:cs="Arial"/>
                <w:sz w:val="18"/>
                <w:szCs w:val="18"/>
                <w:lang w:eastAsia="en-GB"/>
              </w:rPr>
              <w:t>15,887,301</w:t>
            </w:r>
          </w:p>
        </w:tc>
        <w:tc>
          <w:tcPr>
            <w:tcW w:w="1843" w:type="dxa"/>
            <w:tcBorders>
              <w:top w:val="nil"/>
              <w:left w:val="nil"/>
              <w:bottom w:val="nil"/>
              <w:right w:val="nil"/>
            </w:tcBorders>
            <w:shd w:val="clear" w:color="auto" w:fill="FAFAFA"/>
            <w:vAlign w:val="center"/>
          </w:tcPr>
          <w:p w14:paraId="44F2BEB3" w14:textId="77777777" w:rsidR="00992C87" w:rsidRPr="006D4E76" w:rsidRDefault="00992C87" w:rsidP="00992C87">
            <w:pPr>
              <w:ind w:right="-72"/>
              <w:jc w:val="right"/>
              <w:rPr>
                <w:rFonts w:ascii="Arial" w:eastAsia="Times New Roman" w:hAnsi="Arial" w:cs="Arial"/>
                <w:color w:val="000000"/>
                <w:sz w:val="18"/>
                <w:szCs w:val="18"/>
                <w:lang w:eastAsia="en-GB"/>
              </w:rPr>
            </w:pPr>
            <w:r w:rsidRPr="006D4E76">
              <w:rPr>
                <w:rFonts w:ascii="Arial" w:eastAsia="Times New Roman" w:hAnsi="Arial" w:cs="Arial"/>
                <w:sz w:val="18"/>
                <w:szCs w:val="18"/>
                <w:lang w:eastAsia="en-GB"/>
              </w:rPr>
              <w:t>4,290,970</w:t>
            </w:r>
          </w:p>
        </w:tc>
        <w:tc>
          <w:tcPr>
            <w:tcW w:w="1843" w:type="dxa"/>
            <w:tcBorders>
              <w:top w:val="nil"/>
              <w:left w:val="nil"/>
              <w:bottom w:val="nil"/>
              <w:right w:val="nil"/>
            </w:tcBorders>
            <w:shd w:val="clear" w:color="auto" w:fill="FAFAFA"/>
            <w:vAlign w:val="center"/>
          </w:tcPr>
          <w:p w14:paraId="2F8AC29A" w14:textId="77777777" w:rsidR="00992C87" w:rsidRPr="006D4E76" w:rsidRDefault="00992C87" w:rsidP="00992C87">
            <w:pPr>
              <w:ind w:right="-72"/>
              <w:jc w:val="right"/>
              <w:rPr>
                <w:rFonts w:ascii="Arial" w:eastAsia="Times New Roman" w:hAnsi="Arial" w:cs="Arial"/>
                <w:color w:val="000000"/>
                <w:sz w:val="18"/>
                <w:szCs w:val="18"/>
                <w:lang w:eastAsia="en-GB"/>
              </w:rPr>
            </w:pPr>
            <w:r w:rsidRPr="006D4E76">
              <w:rPr>
                <w:rFonts w:ascii="Arial" w:eastAsia="Times New Roman" w:hAnsi="Arial" w:cs="Arial"/>
                <w:sz w:val="18"/>
                <w:szCs w:val="18"/>
                <w:lang w:eastAsia="en-GB"/>
              </w:rPr>
              <w:t>20,178,271</w:t>
            </w:r>
          </w:p>
        </w:tc>
      </w:tr>
      <w:tr w:rsidR="00992C87" w:rsidRPr="006D4E76" w14:paraId="515AD090" w14:textId="77777777" w:rsidTr="003E4021">
        <w:trPr>
          <w:trHeight w:val="20"/>
        </w:trPr>
        <w:tc>
          <w:tcPr>
            <w:tcW w:w="3924" w:type="dxa"/>
            <w:tcBorders>
              <w:top w:val="nil"/>
              <w:left w:val="nil"/>
              <w:bottom w:val="nil"/>
              <w:right w:val="nil"/>
            </w:tcBorders>
            <w:shd w:val="clear" w:color="auto" w:fill="auto"/>
            <w:vAlign w:val="bottom"/>
            <w:hideMark/>
          </w:tcPr>
          <w:p w14:paraId="4F2DC038" w14:textId="5B4E3FA5" w:rsidR="00992C87" w:rsidRPr="006D4E76" w:rsidRDefault="00992C87" w:rsidP="00992C87">
            <w:pPr>
              <w:ind w:left="-78"/>
              <w:jc w:val="left"/>
              <w:rPr>
                <w:rFonts w:ascii="Arial" w:eastAsia="Times New Roman" w:hAnsi="Arial" w:cs="Arial"/>
                <w:color w:val="000000"/>
                <w:sz w:val="18"/>
                <w:szCs w:val="18"/>
                <w:lang w:eastAsia="en-GB"/>
              </w:rPr>
            </w:pPr>
            <w:r w:rsidRPr="006D4E76">
              <w:rPr>
                <w:rFonts w:ascii="Arial" w:eastAsia="Times New Roman" w:hAnsi="Arial" w:cs="Arial"/>
                <w:color w:val="000000"/>
                <w:sz w:val="18"/>
                <w:szCs w:val="18"/>
                <w:lang w:eastAsia="en-GB"/>
              </w:rPr>
              <w:t>Right-of-use assets</w:t>
            </w:r>
          </w:p>
        </w:tc>
        <w:tc>
          <w:tcPr>
            <w:tcW w:w="1842" w:type="dxa"/>
            <w:tcBorders>
              <w:top w:val="nil"/>
              <w:left w:val="nil"/>
              <w:bottom w:val="nil"/>
              <w:right w:val="nil"/>
            </w:tcBorders>
            <w:shd w:val="clear" w:color="auto" w:fill="FAFAFA"/>
            <w:vAlign w:val="center"/>
          </w:tcPr>
          <w:p w14:paraId="2933F498" w14:textId="77777777" w:rsidR="00992C87" w:rsidRPr="006D4E76" w:rsidRDefault="00992C87" w:rsidP="00992C87">
            <w:pPr>
              <w:ind w:right="-72"/>
              <w:jc w:val="right"/>
              <w:rPr>
                <w:rFonts w:ascii="Arial" w:eastAsia="Times New Roman" w:hAnsi="Arial" w:cs="Arial"/>
                <w:color w:val="000000"/>
                <w:sz w:val="18"/>
                <w:szCs w:val="18"/>
                <w:lang w:eastAsia="en-GB"/>
              </w:rPr>
            </w:pPr>
            <w:r w:rsidRPr="006D4E76">
              <w:rPr>
                <w:rFonts w:ascii="Arial" w:eastAsia="Times New Roman" w:hAnsi="Arial" w:cs="Arial"/>
                <w:sz w:val="18"/>
                <w:szCs w:val="18"/>
                <w:lang w:eastAsia="en-GB"/>
              </w:rPr>
              <w:t>3,431,139</w:t>
            </w:r>
          </w:p>
        </w:tc>
        <w:tc>
          <w:tcPr>
            <w:tcW w:w="1843" w:type="dxa"/>
            <w:tcBorders>
              <w:top w:val="nil"/>
              <w:left w:val="nil"/>
              <w:bottom w:val="nil"/>
              <w:right w:val="nil"/>
            </w:tcBorders>
            <w:shd w:val="clear" w:color="auto" w:fill="FAFAFA"/>
            <w:vAlign w:val="center"/>
          </w:tcPr>
          <w:p w14:paraId="493B334D" w14:textId="77777777" w:rsidR="00992C87" w:rsidRPr="006D4E76" w:rsidRDefault="00992C87" w:rsidP="00992C87">
            <w:pPr>
              <w:ind w:right="-72"/>
              <w:jc w:val="right"/>
              <w:rPr>
                <w:rFonts w:ascii="Arial" w:eastAsia="Times New Roman" w:hAnsi="Arial" w:cs="Arial"/>
                <w:color w:val="000000"/>
                <w:sz w:val="18"/>
                <w:szCs w:val="18"/>
                <w:lang w:eastAsia="en-GB"/>
              </w:rPr>
            </w:pPr>
            <w:r w:rsidRPr="006D4E76">
              <w:rPr>
                <w:rFonts w:ascii="Arial" w:eastAsia="Times New Roman" w:hAnsi="Arial" w:cs="Arial"/>
                <w:sz w:val="18"/>
                <w:szCs w:val="18"/>
                <w:lang w:eastAsia="en-GB"/>
              </w:rPr>
              <w:t>5,578,166</w:t>
            </w:r>
          </w:p>
        </w:tc>
        <w:tc>
          <w:tcPr>
            <w:tcW w:w="1843" w:type="dxa"/>
            <w:tcBorders>
              <w:top w:val="nil"/>
              <w:left w:val="nil"/>
              <w:right w:val="nil"/>
            </w:tcBorders>
            <w:shd w:val="clear" w:color="auto" w:fill="FAFAFA"/>
            <w:vAlign w:val="center"/>
          </w:tcPr>
          <w:p w14:paraId="7F2BE0C5" w14:textId="77777777" w:rsidR="00992C87" w:rsidRPr="006D4E76" w:rsidRDefault="00992C87" w:rsidP="00992C87">
            <w:pPr>
              <w:ind w:right="-72"/>
              <w:jc w:val="right"/>
              <w:rPr>
                <w:rFonts w:ascii="Arial" w:eastAsia="Times New Roman" w:hAnsi="Arial" w:cs="Arial"/>
                <w:color w:val="000000"/>
                <w:sz w:val="18"/>
                <w:szCs w:val="18"/>
                <w:lang w:eastAsia="en-GB"/>
              </w:rPr>
            </w:pPr>
            <w:r w:rsidRPr="006D4E76">
              <w:rPr>
                <w:rFonts w:ascii="Arial" w:eastAsia="Times New Roman" w:hAnsi="Arial" w:cs="Arial"/>
                <w:sz w:val="18"/>
                <w:szCs w:val="18"/>
                <w:lang w:eastAsia="en-GB"/>
              </w:rPr>
              <w:t>9,009,305</w:t>
            </w:r>
          </w:p>
        </w:tc>
      </w:tr>
      <w:tr w:rsidR="00992C87" w:rsidRPr="006D4E76" w14:paraId="171961DD" w14:textId="77777777" w:rsidTr="003E4021">
        <w:trPr>
          <w:trHeight w:val="20"/>
        </w:trPr>
        <w:tc>
          <w:tcPr>
            <w:tcW w:w="3924" w:type="dxa"/>
            <w:tcBorders>
              <w:top w:val="nil"/>
              <w:left w:val="nil"/>
              <w:bottom w:val="nil"/>
              <w:right w:val="nil"/>
            </w:tcBorders>
            <w:shd w:val="clear" w:color="auto" w:fill="auto"/>
            <w:vAlign w:val="bottom"/>
            <w:hideMark/>
          </w:tcPr>
          <w:p w14:paraId="24000CD7" w14:textId="03CBEEDB" w:rsidR="00992C87" w:rsidRPr="006D4E76" w:rsidRDefault="00992C87" w:rsidP="00992C87">
            <w:pPr>
              <w:ind w:left="-78"/>
              <w:jc w:val="left"/>
              <w:rPr>
                <w:rFonts w:ascii="Arial" w:eastAsia="Times New Roman" w:hAnsi="Arial" w:cs="Arial"/>
                <w:color w:val="000000"/>
                <w:sz w:val="18"/>
                <w:szCs w:val="18"/>
                <w:lang w:eastAsia="en-GB"/>
              </w:rPr>
            </w:pPr>
            <w:r w:rsidRPr="006D4E76">
              <w:rPr>
                <w:rFonts w:ascii="Arial" w:eastAsia="Times New Roman" w:hAnsi="Arial" w:cs="Arial"/>
                <w:color w:val="000000"/>
                <w:sz w:val="18"/>
                <w:szCs w:val="18"/>
                <w:lang w:eastAsia="en-GB"/>
              </w:rPr>
              <w:t>Unallocated assets</w:t>
            </w:r>
          </w:p>
        </w:tc>
        <w:tc>
          <w:tcPr>
            <w:tcW w:w="1842" w:type="dxa"/>
            <w:tcBorders>
              <w:top w:val="nil"/>
              <w:left w:val="nil"/>
              <w:bottom w:val="nil"/>
              <w:right w:val="nil"/>
            </w:tcBorders>
            <w:shd w:val="clear" w:color="auto" w:fill="FAFAFA"/>
            <w:vAlign w:val="center"/>
          </w:tcPr>
          <w:p w14:paraId="30F9567E" w14:textId="77777777" w:rsidR="00992C87" w:rsidRPr="006D4E76" w:rsidRDefault="00992C87" w:rsidP="00992C87">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auto" w:fill="FAFAFA"/>
            <w:vAlign w:val="center"/>
          </w:tcPr>
          <w:p w14:paraId="6877F710" w14:textId="77777777" w:rsidR="00992C87" w:rsidRPr="006D4E76" w:rsidRDefault="00992C87" w:rsidP="00992C87">
            <w:pPr>
              <w:ind w:right="-72"/>
              <w:jc w:val="right"/>
              <w:rPr>
                <w:rFonts w:ascii="Arial" w:eastAsia="Times New Roman" w:hAnsi="Arial" w:cs="Arial"/>
                <w:color w:val="000000"/>
                <w:sz w:val="18"/>
                <w:szCs w:val="18"/>
                <w:lang w:eastAsia="en-GB"/>
              </w:rPr>
            </w:pPr>
          </w:p>
        </w:tc>
        <w:tc>
          <w:tcPr>
            <w:tcW w:w="1843" w:type="dxa"/>
            <w:tcBorders>
              <w:top w:val="nil"/>
              <w:left w:val="nil"/>
              <w:bottom w:val="single" w:sz="4" w:space="0" w:color="auto"/>
              <w:right w:val="nil"/>
            </w:tcBorders>
            <w:shd w:val="clear" w:color="auto" w:fill="FAFAFA"/>
            <w:vAlign w:val="center"/>
          </w:tcPr>
          <w:p w14:paraId="5D4E121A" w14:textId="77777777" w:rsidR="00992C87" w:rsidRPr="006D4E76" w:rsidRDefault="00992C87" w:rsidP="00992C87">
            <w:pPr>
              <w:ind w:right="-72"/>
              <w:jc w:val="right"/>
              <w:rPr>
                <w:rFonts w:ascii="Arial" w:eastAsia="Times New Roman" w:hAnsi="Arial" w:cs="Arial"/>
                <w:color w:val="000000"/>
                <w:sz w:val="18"/>
                <w:szCs w:val="18"/>
                <w:lang w:eastAsia="en-GB"/>
              </w:rPr>
            </w:pPr>
            <w:r w:rsidRPr="006D4E76">
              <w:rPr>
                <w:rFonts w:ascii="Arial" w:eastAsia="Times New Roman" w:hAnsi="Arial" w:cs="Arial"/>
                <w:sz w:val="18"/>
                <w:szCs w:val="18"/>
                <w:lang w:eastAsia="en-GB"/>
              </w:rPr>
              <w:t>1,031,419,767</w:t>
            </w:r>
          </w:p>
        </w:tc>
      </w:tr>
      <w:tr w:rsidR="00992C87" w:rsidRPr="00992C87" w14:paraId="1F8706DC" w14:textId="77777777" w:rsidTr="003E4021">
        <w:trPr>
          <w:trHeight w:val="20"/>
        </w:trPr>
        <w:tc>
          <w:tcPr>
            <w:tcW w:w="3924" w:type="dxa"/>
            <w:tcBorders>
              <w:top w:val="nil"/>
              <w:left w:val="nil"/>
              <w:bottom w:val="nil"/>
              <w:right w:val="nil"/>
            </w:tcBorders>
            <w:shd w:val="clear" w:color="auto" w:fill="auto"/>
            <w:vAlign w:val="bottom"/>
          </w:tcPr>
          <w:p w14:paraId="509FC42B" w14:textId="77777777" w:rsidR="00992C87" w:rsidRPr="00992C87" w:rsidRDefault="00992C87" w:rsidP="00992C87">
            <w:pPr>
              <w:ind w:left="-78"/>
              <w:jc w:val="left"/>
              <w:rPr>
                <w:rFonts w:ascii="Arial" w:eastAsia="Times New Roman" w:hAnsi="Arial" w:cs="Arial"/>
                <w:color w:val="000000"/>
                <w:sz w:val="8"/>
                <w:szCs w:val="8"/>
                <w:lang w:eastAsia="en-GB"/>
              </w:rPr>
            </w:pPr>
          </w:p>
        </w:tc>
        <w:tc>
          <w:tcPr>
            <w:tcW w:w="1842" w:type="dxa"/>
            <w:tcBorders>
              <w:top w:val="nil"/>
              <w:left w:val="nil"/>
              <w:bottom w:val="nil"/>
              <w:right w:val="nil"/>
            </w:tcBorders>
            <w:shd w:val="clear" w:color="auto" w:fill="FAFAFA"/>
            <w:vAlign w:val="center"/>
          </w:tcPr>
          <w:p w14:paraId="1C3578CB" w14:textId="77777777" w:rsidR="00992C87" w:rsidRPr="00992C87" w:rsidRDefault="00992C87" w:rsidP="00992C87">
            <w:pPr>
              <w:ind w:right="-72"/>
              <w:jc w:val="right"/>
              <w:rPr>
                <w:rFonts w:ascii="Arial" w:eastAsia="Times New Roman" w:hAnsi="Arial" w:cs="Arial"/>
                <w:color w:val="000000"/>
                <w:sz w:val="8"/>
                <w:szCs w:val="8"/>
                <w:lang w:eastAsia="en-GB"/>
              </w:rPr>
            </w:pPr>
          </w:p>
        </w:tc>
        <w:tc>
          <w:tcPr>
            <w:tcW w:w="1843" w:type="dxa"/>
            <w:tcBorders>
              <w:top w:val="nil"/>
              <w:left w:val="nil"/>
              <w:bottom w:val="nil"/>
              <w:right w:val="nil"/>
            </w:tcBorders>
            <w:shd w:val="clear" w:color="auto" w:fill="FAFAFA"/>
            <w:vAlign w:val="center"/>
          </w:tcPr>
          <w:p w14:paraId="4A67CF0C" w14:textId="77777777" w:rsidR="00992C87" w:rsidRPr="00992C87" w:rsidRDefault="00992C87" w:rsidP="00992C87">
            <w:pPr>
              <w:ind w:right="-72"/>
              <w:jc w:val="right"/>
              <w:rPr>
                <w:rFonts w:ascii="Arial" w:eastAsia="Times New Roman" w:hAnsi="Arial" w:cs="Arial"/>
                <w:color w:val="000000"/>
                <w:sz w:val="8"/>
                <w:szCs w:val="8"/>
                <w:lang w:eastAsia="en-GB"/>
              </w:rPr>
            </w:pPr>
          </w:p>
        </w:tc>
        <w:tc>
          <w:tcPr>
            <w:tcW w:w="1843" w:type="dxa"/>
            <w:tcBorders>
              <w:top w:val="single" w:sz="4" w:space="0" w:color="auto"/>
              <w:left w:val="nil"/>
              <w:right w:val="nil"/>
            </w:tcBorders>
            <w:shd w:val="clear" w:color="auto" w:fill="FAFAFA"/>
            <w:vAlign w:val="center"/>
          </w:tcPr>
          <w:p w14:paraId="0B7EEE42" w14:textId="77777777" w:rsidR="00992C87" w:rsidRPr="00992C87" w:rsidRDefault="00992C87" w:rsidP="00992C87">
            <w:pPr>
              <w:ind w:right="-72"/>
              <w:jc w:val="right"/>
              <w:rPr>
                <w:rFonts w:ascii="Arial" w:eastAsia="Times New Roman" w:hAnsi="Arial" w:cs="Arial"/>
                <w:sz w:val="8"/>
                <w:szCs w:val="8"/>
                <w:lang w:eastAsia="en-GB"/>
              </w:rPr>
            </w:pPr>
          </w:p>
        </w:tc>
      </w:tr>
      <w:tr w:rsidR="00992C87" w:rsidRPr="006D4E76" w14:paraId="6D3A22E6" w14:textId="77777777" w:rsidTr="003E4021">
        <w:trPr>
          <w:trHeight w:val="20"/>
        </w:trPr>
        <w:tc>
          <w:tcPr>
            <w:tcW w:w="3924" w:type="dxa"/>
            <w:tcBorders>
              <w:top w:val="nil"/>
              <w:left w:val="nil"/>
              <w:bottom w:val="nil"/>
              <w:right w:val="nil"/>
            </w:tcBorders>
            <w:shd w:val="clear" w:color="auto" w:fill="auto"/>
            <w:vAlign w:val="center"/>
            <w:hideMark/>
          </w:tcPr>
          <w:p w14:paraId="43CC1CC6" w14:textId="5E24C7F2" w:rsidR="00992C87" w:rsidRPr="006D4E76" w:rsidRDefault="00992C87" w:rsidP="00992C87">
            <w:pPr>
              <w:ind w:left="-78"/>
              <w:jc w:val="left"/>
              <w:rPr>
                <w:rFonts w:ascii="Arial" w:eastAsia="Times New Roman" w:hAnsi="Arial" w:cs="Arial"/>
                <w:color w:val="000000"/>
                <w:sz w:val="18"/>
                <w:szCs w:val="18"/>
                <w:lang w:eastAsia="en-GB"/>
              </w:rPr>
            </w:pPr>
            <w:r w:rsidRPr="006D4E76">
              <w:rPr>
                <w:rFonts w:ascii="Arial" w:eastAsia="Times New Roman" w:hAnsi="Arial" w:cs="Arial"/>
                <w:color w:val="000000"/>
                <w:sz w:val="18"/>
                <w:szCs w:val="18"/>
                <w:lang w:eastAsia="en-GB"/>
              </w:rPr>
              <w:t>Total assets</w:t>
            </w:r>
          </w:p>
        </w:tc>
        <w:tc>
          <w:tcPr>
            <w:tcW w:w="1842" w:type="dxa"/>
            <w:tcBorders>
              <w:top w:val="nil"/>
              <w:left w:val="nil"/>
              <w:bottom w:val="nil"/>
              <w:right w:val="nil"/>
            </w:tcBorders>
            <w:shd w:val="clear" w:color="auto" w:fill="FAFAFA"/>
            <w:vAlign w:val="center"/>
          </w:tcPr>
          <w:p w14:paraId="0878A855" w14:textId="77777777" w:rsidR="00992C87" w:rsidRPr="006D4E76" w:rsidRDefault="00992C87" w:rsidP="00992C87">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auto" w:fill="FAFAFA"/>
            <w:vAlign w:val="center"/>
          </w:tcPr>
          <w:p w14:paraId="17DE7489" w14:textId="77777777" w:rsidR="00992C87" w:rsidRPr="006D4E76" w:rsidRDefault="00992C87" w:rsidP="00992C87">
            <w:pPr>
              <w:ind w:right="-72"/>
              <w:jc w:val="right"/>
              <w:rPr>
                <w:rFonts w:ascii="Arial" w:eastAsia="Times New Roman" w:hAnsi="Arial" w:cs="Arial"/>
                <w:color w:val="000000"/>
                <w:sz w:val="18"/>
                <w:szCs w:val="18"/>
                <w:lang w:eastAsia="en-GB"/>
              </w:rPr>
            </w:pPr>
          </w:p>
        </w:tc>
        <w:tc>
          <w:tcPr>
            <w:tcW w:w="1843" w:type="dxa"/>
            <w:tcBorders>
              <w:left w:val="nil"/>
              <w:bottom w:val="single" w:sz="4" w:space="0" w:color="auto"/>
              <w:right w:val="nil"/>
            </w:tcBorders>
            <w:shd w:val="clear" w:color="auto" w:fill="FAFAFA"/>
            <w:vAlign w:val="center"/>
          </w:tcPr>
          <w:p w14:paraId="4C297353" w14:textId="77777777" w:rsidR="00992C87" w:rsidRPr="006D4E76" w:rsidRDefault="00992C87" w:rsidP="00992C87">
            <w:pPr>
              <w:ind w:right="-72"/>
              <w:jc w:val="right"/>
              <w:rPr>
                <w:rFonts w:ascii="Arial" w:eastAsia="Times New Roman" w:hAnsi="Arial" w:cs="Arial"/>
                <w:color w:val="000000"/>
                <w:sz w:val="18"/>
                <w:szCs w:val="18"/>
                <w:lang w:eastAsia="en-GB"/>
              </w:rPr>
            </w:pPr>
            <w:r w:rsidRPr="006D4E76">
              <w:rPr>
                <w:rFonts w:ascii="Arial" w:eastAsia="Times New Roman" w:hAnsi="Arial" w:cs="Arial"/>
                <w:sz w:val="18"/>
                <w:szCs w:val="18"/>
                <w:lang w:eastAsia="en-GB"/>
              </w:rPr>
              <w:t>1,060,607,343</w:t>
            </w:r>
          </w:p>
        </w:tc>
      </w:tr>
      <w:bookmarkEnd w:id="0"/>
    </w:tbl>
    <w:p w14:paraId="01A2AA4C" w14:textId="77777777" w:rsidR="00992C87" w:rsidRDefault="00992C87">
      <w:pPr>
        <w:jc w:val="left"/>
        <w:rPr>
          <w:rFonts w:ascii="Arial" w:hAnsi="Arial" w:cs="Arial"/>
          <w:sz w:val="18"/>
          <w:szCs w:val="18"/>
          <w:shd w:val="clear" w:color="auto" w:fill="FFFFFF"/>
          <w:lang w:val="en-US" w:eastAsia="x-none"/>
        </w:rPr>
      </w:pPr>
      <w:r>
        <w:rPr>
          <w:rFonts w:ascii="Arial" w:hAnsi="Arial" w:cs="Arial"/>
          <w:sz w:val="18"/>
          <w:szCs w:val="18"/>
          <w:shd w:val="clear" w:color="auto" w:fill="FFFFFF"/>
          <w:lang w:val="en-US" w:eastAsia="x-none"/>
        </w:rPr>
        <w:br w:type="page"/>
      </w:r>
    </w:p>
    <w:p w14:paraId="25E93CBB" w14:textId="77777777" w:rsidR="00B41B1A" w:rsidRPr="006D4E76" w:rsidRDefault="00B41B1A" w:rsidP="008A7A28">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lang w:val="en-US"/>
        </w:rPr>
      </w:pPr>
    </w:p>
    <w:tbl>
      <w:tblPr>
        <w:tblW w:w="9452" w:type="dxa"/>
        <w:tblLook w:val="04A0" w:firstRow="1" w:lastRow="0" w:firstColumn="1" w:lastColumn="0" w:noHBand="0" w:noVBand="1"/>
      </w:tblPr>
      <w:tblGrid>
        <w:gridCol w:w="3924"/>
        <w:gridCol w:w="1842"/>
        <w:gridCol w:w="1843"/>
        <w:gridCol w:w="1843"/>
      </w:tblGrid>
      <w:tr w:rsidR="005A498A" w:rsidRPr="006D4E76" w14:paraId="5990D869" w14:textId="77777777" w:rsidTr="003E4021">
        <w:trPr>
          <w:trHeight w:val="20"/>
        </w:trPr>
        <w:tc>
          <w:tcPr>
            <w:tcW w:w="3924" w:type="dxa"/>
            <w:tcBorders>
              <w:top w:val="nil"/>
              <w:left w:val="nil"/>
              <w:bottom w:val="nil"/>
              <w:right w:val="nil"/>
            </w:tcBorders>
            <w:shd w:val="clear" w:color="auto" w:fill="auto"/>
            <w:vAlign w:val="center"/>
            <w:hideMark/>
          </w:tcPr>
          <w:p w14:paraId="4E8BADA2" w14:textId="77777777" w:rsidR="005A498A" w:rsidRPr="006D4E76" w:rsidRDefault="005A498A" w:rsidP="003F6A2D">
            <w:pPr>
              <w:ind w:left="-78"/>
              <w:jc w:val="left"/>
              <w:rPr>
                <w:rFonts w:ascii="Arial" w:eastAsia="Times New Roman" w:hAnsi="Arial" w:cs="Arial"/>
                <w:sz w:val="18"/>
                <w:szCs w:val="18"/>
                <w:lang w:eastAsia="en-GB"/>
              </w:rPr>
            </w:pPr>
          </w:p>
        </w:tc>
        <w:tc>
          <w:tcPr>
            <w:tcW w:w="5528" w:type="dxa"/>
            <w:gridSpan w:val="3"/>
            <w:tcBorders>
              <w:top w:val="single" w:sz="4" w:space="0" w:color="auto"/>
              <w:left w:val="nil"/>
              <w:bottom w:val="single" w:sz="4" w:space="0" w:color="auto"/>
              <w:right w:val="nil"/>
            </w:tcBorders>
            <w:shd w:val="clear" w:color="auto" w:fill="auto"/>
            <w:vAlign w:val="center"/>
            <w:hideMark/>
          </w:tcPr>
          <w:p w14:paraId="5F91059A" w14:textId="6E4B889A" w:rsidR="005A498A" w:rsidRPr="006D4E76" w:rsidRDefault="005A498A" w:rsidP="003F6A2D">
            <w:pPr>
              <w:jc w:val="center"/>
              <w:rPr>
                <w:rFonts w:ascii="Arial" w:eastAsia="Times New Roman" w:hAnsi="Arial" w:cs="Arial"/>
                <w:b/>
                <w:bCs/>
                <w:color w:val="000000"/>
                <w:sz w:val="18"/>
                <w:szCs w:val="18"/>
                <w:lang w:eastAsia="en-GB"/>
              </w:rPr>
            </w:pPr>
            <w:r w:rsidRPr="006D4E76">
              <w:rPr>
                <w:rFonts w:ascii="Arial" w:hAnsi="Arial" w:cs="Arial"/>
                <w:b/>
                <w:bCs/>
                <w:sz w:val="18"/>
                <w:szCs w:val="18"/>
              </w:rPr>
              <w:t>Consolidated financial information</w:t>
            </w:r>
          </w:p>
        </w:tc>
      </w:tr>
      <w:tr w:rsidR="005A498A" w:rsidRPr="006D4E76" w14:paraId="02B39318" w14:textId="77777777" w:rsidTr="003E4021">
        <w:trPr>
          <w:trHeight w:val="20"/>
        </w:trPr>
        <w:tc>
          <w:tcPr>
            <w:tcW w:w="3924" w:type="dxa"/>
            <w:tcBorders>
              <w:top w:val="nil"/>
              <w:left w:val="nil"/>
              <w:bottom w:val="nil"/>
              <w:right w:val="nil"/>
            </w:tcBorders>
            <w:shd w:val="clear" w:color="auto" w:fill="auto"/>
            <w:vAlign w:val="center"/>
            <w:hideMark/>
          </w:tcPr>
          <w:p w14:paraId="24CB0A77" w14:textId="77777777" w:rsidR="005A498A" w:rsidRPr="006D4E76" w:rsidRDefault="005A498A" w:rsidP="003F6A2D">
            <w:pPr>
              <w:ind w:left="-78"/>
              <w:jc w:val="center"/>
              <w:rPr>
                <w:rFonts w:ascii="Arial" w:eastAsia="Times New Roman" w:hAnsi="Arial" w:cs="Arial"/>
                <w:b/>
                <w:bCs/>
                <w:color w:val="000000"/>
                <w:sz w:val="18"/>
                <w:szCs w:val="18"/>
                <w:lang w:eastAsia="en-GB"/>
              </w:rPr>
            </w:pPr>
          </w:p>
        </w:tc>
        <w:tc>
          <w:tcPr>
            <w:tcW w:w="1842" w:type="dxa"/>
            <w:tcBorders>
              <w:top w:val="single" w:sz="4" w:space="0" w:color="auto"/>
              <w:left w:val="nil"/>
              <w:bottom w:val="nil"/>
              <w:right w:val="nil"/>
            </w:tcBorders>
            <w:shd w:val="clear" w:color="auto" w:fill="auto"/>
            <w:vAlign w:val="center"/>
            <w:hideMark/>
          </w:tcPr>
          <w:p w14:paraId="1C5D344D" w14:textId="66749E18" w:rsidR="005A498A" w:rsidRPr="006D4E76" w:rsidRDefault="005A498A" w:rsidP="003F6A2D">
            <w:pPr>
              <w:ind w:right="-72"/>
              <w:jc w:val="right"/>
              <w:rPr>
                <w:rFonts w:ascii="Arial" w:eastAsia="Times New Roman" w:hAnsi="Arial" w:cs="Arial"/>
                <w:b/>
                <w:bCs/>
                <w:color w:val="000000"/>
                <w:sz w:val="18"/>
                <w:szCs w:val="18"/>
                <w:lang w:eastAsia="en-GB"/>
              </w:rPr>
            </w:pPr>
            <w:r w:rsidRPr="006D4E76">
              <w:rPr>
                <w:rFonts w:ascii="Arial" w:eastAsia="Times New Roman" w:hAnsi="Arial" w:cs="Arial"/>
                <w:b/>
                <w:bCs/>
                <w:color w:val="000000"/>
                <w:sz w:val="18"/>
                <w:szCs w:val="18"/>
                <w:lang w:eastAsia="en-GB"/>
              </w:rPr>
              <w:t>Food additives</w:t>
            </w:r>
          </w:p>
        </w:tc>
        <w:tc>
          <w:tcPr>
            <w:tcW w:w="1843" w:type="dxa"/>
            <w:tcBorders>
              <w:top w:val="single" w:sz="4" w:space="0" w:color="auto"/>
              <w:left w:val="nil"/>
              <w:bottom w:val="nil"/>
              <w:right w:val="nil"/>
            </w:tcBorders>
            <w:shd w:val="clear" w:color="auto" w:fill="auto"/>
            <w:vAlign w:val="center"/>
            <w:hideMark/>
          </w:tcPr>
          <w:p w14:paraId="3EAC22DF" w14:textId="44FB8EE4" w:rsidR="005A498A" w:rsidRPr="006D4E76" w:rsidRDefault="005A498A" w:rsidP="003F6A2D">
            <w:pPr>
              <w:ind w:right="-72"/>
              <w:jc w:val="right"/>
              <w:rPr>
                <w:rFonts w:ascii="Arial" w:eastAsia="Times New Roman" w:hAnsi="Arial" w:cs="Arial"/>
                <w:b/>
                <w:bCs/>
                <w:color w:val="000000"/>
                <w:sz w:val="18"/>
                <w:szCs w:val="18"/>
                <w:lang w:eastAsia="en-GB"/>
              </w:rPr>
            </w:pPr>
            <w:r w:rsidRPr="006D4E76">
              <w:rPr>
                <w:rFonts w:ascii="Arial" w:eastAsia="Times New Roman" w:hAnsi="Arial" w:cs="Arial"/>
                <w:b/>
                <w:bCs/>
                <w:color w:val="000000"/>
                <w:sz w:val="18"/>
                <w:szCs w:val="18"/>
                <w:lang w:eastAsia="en-GB"/>
              </w:rPr>
              <w:t>Animal feed</w:t>
            </w:r>
          </w:p>
        </w:tc>
        <w:tc>
          <w:tcPr>
            <w:tcW w:w="1843" w:type="dxa"/>
            <w:tcBorders>
              <w:top w:val="single" w:sz="4" w:space="0" w:color="auto"/>
              <w:left w:val="nil"/>
              <w:bottom w:val="nil"/>
              <w:right w:val="nil"/>
            </w:tcBorders>
            <w:shd w:val="clear" w:color="auto" w:fill="auto"/>
            <w:vAlign w:val="center"/>
            <w:hideMark/>
          </w:tcPr>
          <w:p w14:paraId="6CC2A7FD" w14:textId="694E5B87" w:rsidR="005A498A" w:rsidRPr="006D4E76" w:rsidRDefault="005A498A" w:rsidP="003F6A2D">
            <w:pPr>
              <w:ind w:right="-72"/>
              <w:jc w:val="right"/>
              <w:rPr>
                <w:rFonts w:ascii="Arial" w:eastAsia="Times New Roman" w:hAnsi="Arial" w:cs="Arial"/>
                <w:b/>
                <w:bCs/>
                <w:color w:val="000000"/>
                <w:sz w:val="18"/>
                <w:szCs w:val="18"/>
                <w:lang w:eastAsia="en-GB"/>
              </w:rPr>
            </w:pPr>
            <w:r w:rsidRPr="006D4E76">
              <w:rPr>
                <w:rFonts w:ascii="Arial" w:eastAsia="Times New Roman" w:hAnsi="Arial" w:cs="Arial"/>
                <w:b/>
                <w:bCs/>
                <w:color w:val="000000"/>
                <w:sz w:val="18"/>
                <w:szCs w:val="18"/>
                <w:lang w:eastAsia="en-GB"/>
              </w:rPr>
              <w:t>Total</w:t>
            </w:r>
          </w:p>
        </w:tc>
      </w:tr>
      <w:tr w:rsidR="005A498A" w:rsidRPr="006D4E76" w14:paraId="146FF6F6" w14:textId="77777777" w:rsidTr="003E4021">
        <w:trPr>
          <w:trHeight w:val="20"/>
        </w:trPr>
        <w:tc>
          <w:tcPr>
            <w:tcW w:w="3924" w:type="dxa"/>
            <w:tcBorders>
              <w:top w:val="nil"/>
              <w:left w:val="nil"/>
              <w:bottom w:val="nil"/>
              <w:right w:val="nil"/>
            </w:tcBorders>
            <w:shd w:val="clear" w:color="auto" w:fill="auto"/>
            <w:vAlign w:val="center"/>
            <w:hideMark/>
          </w:tcPr>
          <w:p w14:paraId="65E91228" w14:textId="77777777" w:rsidR="005A498A" w:rsidRPr="006D4E76" w:rsidRDefault="005A498A" w:rsidP="003F6A2D">
            <w:pPr>
              <w:ind w:left="-78"/>
              <w:jc w:val="right"/>
              <w:rPr>
                <w:rFonts w:ascii="Arial" w:eastAsia="Times New Roman" w:hAnsi="Arial" w:cs="Arial"/>
                <w:b/>
                <w:bCs/>
                <w:color w:val="000000"/>
                <w:sz w:val="18"/>
                <w:szCs w:val="18"/>
                <w:lang w:eastAsia="en-GB"/>
              </w:rPr>
            </w:pPr>
          </w:p>
        </w:tc>
        <w:tc>
          <w:tcPr>
            <w:tcW w:w="1842" w:type="dxa"/>
            <w:tcBorders>
              <w:top w:val="nil"/>
              <w:left w:val="nil"/>
              <w:bottom w:val="single" w:sz="4" w:space="0" w:color="auto"/>
              <w:right w:val="nil"/>
            </w:tcBorders>
            <w:shd w:val="clear" w:color="auto" w:fill="auto"/>
            <w:vAlign w:val="center"/>
            <w:hideMark/>
          </w:tcPr>
          <w:p w14:paraId="396A6525" w14:textId="17061DF7" w:rsidR="005A498A" w:rsidRPr="006D4E76" w:rsidRDefault="005A498A" w:rsidP="003F6A2D">
            <w:pPr>
              <w:ind w:right="-72"/>
              <w:jc w:val="right"/>
              <w:rPr>
                <w:rFonts w:ascii="Arial" w:eastAsia="Times New Roman" w:hAnsi="Arial" w:cs="Arial"/>
                <w:b/>
                <w:bCs/>
                <w:color w:val="000000"/>
                <w:sz w:val="18"/>
                <w:szCs w:val="18"/>
                <w:lang w:eastAsia="en-GB"/>
              </w:rPr>
            </w:pPr>
            <w:r w:rsidRPr="006D4E76">
              <w:rPr>
                <w:rFonts w:ascii="Arial" w:eastAsia="Times New Roman" w:hAnsi="Arial" w:cs="Arial"/>
                <w:b/>
                <w:bCs/>
                <w:color w:val="000000"/>
                <w:sz w:val="18"/>
                <w:szCs w:val="18"/>
                <w:lang w:eastAsia="en-GB"/>
              </w:rPr>
              <w:t>Baht</w:t>
            </w:r>
          </w:p>
        </w:tc>
        <w:tc>
          <w:tcPr>
            <w:tcW w:w="1843" w:type="dxa"/>
            <w:tcBorders>
              <w:top w:val="nil"/>
              <w:left w:val="nil"/>
              <w:bottom w:val="single" w:sz="4" w:space="0" w:color="auto"/>
              <w:right w:val="nil"/>
            </w:tcBorders>
            <w:shd w:val="clear" w:color="auto" w:fill="auto"/>
            <w:vAlign w:val="center"/>
            <w:hideMark/>
          </w:tcPr>
          <w:p w14:paraId="41B70366" w14:textId="1A108592" w:rsidR="005A498A" w:rsidRPr="006D4E76" w:rsidRDefault="005A498A" w:rsidP="003F6A2D">
            <w:pPr>
              <w:ind w:right="-72"/>
              <w:jc w:val="right"/>
              <w:rPr>
                <w:rFonts w:ascii="Arial" w:eastAsia="Times New Roman" w:hAnsi="Arial" w:cs="Arial"/>
                <w:b/>
                <w:bCs/>
                <w:color w:val="000000"/>
                <w:sz w:val="18"/>
                <w:szCs w:val="18"/>
                <w:lang w:eastAsia="en-GB"/>
              </w:rPr>
            </w:pPr>
            <w:r w:rsidRPr="006D4E76">
              <w:rPr>
                <w:rFonts w:ascii="Arial" w:eastAsia="Times New Roman" w:hAnsi="Arial" w:cs="Arial"/>
                <w:b/>
                <w:bCs/>
                <w:color w:val="000000"/>
                <w:sz w:val="18"/>
                <w:szCs w:val="18"/>
                <w:lang w:eastAsia="en-GB"/>
              </w:rPr>
              <w:t>Baht</w:t>
            </w:r>
          </w:p>
        </w:tc>
        <w:tc>
          <w:tcPr>
            <w:tcW w:w="1843" w:type="dxa"/>
            <w:tcBorders>
              <w:top w:val="nil"/>
              <w:left w:val="nil"/>
              <w:bottom w:val="single" w:sz="4" w:space="0" w:color="auto"/>
              <w:right w:val="nil"/>
            </w:tcBorders>
            <w:shd w:val="clear" w:color="auto" w:fill="auto"/>
            <w:vAlign w:val="center"/>
            <w:hideMark/>
          </w:tcPr>
          <w:p w14:paraId="250A3A6C" w14:textId="004A02AB" w:rsidR="005A498A" w:rsidRPr="006D4E76" w:rsidRDefault="005A498A" w:rsidP="003F6A2D">
            <w:pPr>
              <w:ind w:right="-72"/>
              <w:jc w:val="right"/>
              <w:rPr>
                <w:rFonts w:ascii="Arial" w:eastAsia="Times New Roman" w:hAnsi="Arial" w:cs="Arial"/>
                <w:b/>
                <w:bCs/>
                <w:color w:val="000000"/>
                <w:sz w:val="18"/>
                <w:szCs w:val="18"/>
                <w:lang w:eastAsia="en-GB"/>
              </w:rPr>
            </w:pPr>
            <w:r w:rsidRPr="006D4E76">
              <w:rPr>
                <w:rFonts w:ascii="Arial" w:eastAsia="Times New Roman" w:hAnsi="Arial" w:cs="Arial"/>
                <w:b/>
                <w:bCs/>
                <w:color w:val="000000"/>
                <w:sz w:val="18"/>
                <w:szCs w:val="18"/>
                <w:lang w:eastAsia="en-GB"/>
              </w:rPr>
              <w:t>Baht</w:t>
            </w:r>
          </w:p>
        </w:tc>
      </w:tr>
      <w:tr w:rsidR="005A498A" w:rsidRPr="006D4E76" w14:paraId="066700B2" w14:textId="77777777" w:rsidTr="003E4021">
        <w:trPr>
          <w:trHeight w:val="20"/>
        </w:trPr>
        <w:tc>
          <w:tcPr>
            <w:tcW w:w="3924" w:type="dxa"/>
            <w:tcBorders>
              <w:top w:val="nil"/>
              <w:left w:val="nil"/>
              <w:bottom w:val="nil"/>
              <w:right w:val="nil"/>
            </w:tcBorders>
            <w:shd w:val="clear" w:color="auto" w:fill="auto"/>
            <w:vAlign w:val="center"/>
            <w:hideMark/>
          </w:tcPr>
          <w:p w14:paraId="2661F7E9" w14:textId="77777777" w:rsidR="005A498A" w:rsidRPr="006D4E76" w:rsidRDefault="005A498A" w:rsidP="003F6A2D">
            <w:pPr>
              <w:ind w:left="-78"/>
              <w:jc w:val="right"/>
              <w:rPr>
                <w:rFonts w:ascii="Arial" w:eastAsia="Times New Roman" w:hAnsi="Arial" w:cs="Arial"/>
                <w:b/>
                <w:bCs/>
                <w:color w:val="000000"/>
                <w:sz w:val="18"/>
                <w:szCs w:val="18"/>
                <w:lang w:eastAsia="en-GB"/>
              </w:rPr>
            </w:pPr>
          </w:p>
        </w:tc>
        <w:tc>
          <w:tcPr>
            <w:tcW w:w="1842" w:type="dxa"/>
            <w:tcBorders>
              <w:top w:val="single" w:sz="4" w:space="0" w:color="auto"/>
              <w:left w:val="nil"/>
              <w:bottom w:val="nil"/>
              <w:right w:val="nil"/>
            </w:tcBorders>
            <w:shd w:val="clear" w:color="auto" w:fill="auto"/>
            <w:vAlign w:val="center"/>
          </w:tcPr>
          <w:p w14:paraId="1770767F" w14:textId="77777777" w:rsidR="005A498A" w:rsidRPr="006D4E76" w:rsidRDefault="005A498A" w:rsidP="003F6A2D">
            <w:pPr>
              <w:ind w:right="-72"/>
              <w:jc w:val="right"/>
              <w:rPr>
                <w:rFonts w:ascii="Arial" w:eastAsia="Times New Roman" w:hAnsi="Arial" w:cs="Arial"/>
                <w:color w:val="000000"/>
                <w:sz w:val="18"/>
                <w:szCs w:val="18"/>
                <w:lang w:eastAsia="en-GB"/>
              </w:rPr>
            </w:pPr>
          </w:p>
        </w:tc>
        <w:tc>
          <w:tcPr>
            <w:tcW w:w="1843" w:type="dxa"/>
            <w:tcBorders>
              <w:top w:val="single" w:sz="4" w:space="0" w:color="auto"/>
              <w:left w:val="nil"/>
              <w:bottom w:val="nil"/>
              <w:right w:val="nil"/>
            </w:tcBorders>
            <w:shd w:val="clear" w:color="auto" w:fill="auto"/>
            <w:vAlign w:val="center"/>
          </w:tcPr>
          <w:p w14:paraId="507E993D" w14:textId="77777777" w:rsidR="005A498A" w:rsidRPr="006D4E76" w:rsidRDefault="005A498A" w:rsidP="003F6A2D">
            <w:pPr>
              <w:ind w:right="-72"/>
              <w:jc w:val="right"/>
              <w:rPr>
                <w:rFonts w:ascii="Arial" w:eastAsia="Times New Roman" w:hAnsi="Arial" w:cs="Arial"/>
                <w:color w:val="000000"/>
                <w:sz w:val="18"/>
                <w:szCs w:val="18"/>
                <w:lang w:eastAsia="en-GB"/>
              </w:rPr>
            </w:pPr>
          </w:p>
        </w:tc>
        <w:tc>
          <w:tcPr>
            <w:tcW w:w="1843" w:type="dxa"/>
            <w:tcBorders>
              <w:top w:val="single" w:sz="4" w:space="0" w:color="auto"/>
              <w:left w:val="nil"/>
              <w:bottom w:val="nil"/>
              <w:right w:val="nil"/>
            </w:tcBorders>
            <w:shd w:val="clear" w:color="auto" w:fill="auto"/>
            <w:vAlign w:val="center"/>
          </w:tcPr>
          <w:p w14:paraId="23C98E5B" w14:textId="77777777" w:rsidR="005A498A" w:rsidRPr="006D4E76" w:rsidRDefault="005A498A" w:rsidP="003F6A2D">
            <w:pPr>
              <w:ind w:right="-72"/>
              <w:jc w:val="right"/>
              <w:rPr>
                <w:rFonts w:ascii="Arial" w:eastAsia="Times New Roman" w:hAnsi="Arial" w:cs="Arial"/>
                <w:color w:val="000000"/>
                <w:sz w:val="18"/>
                <w:szCs w:val="18"/>
                <w:lang w:eastAsia="en-GB"/>
              </w:rPr>
            </w:pPr>
          </w:p>
        </w:tc>
      </w:tr>
      <w:tr w:rsidR="005A498A" w:rsidRPr="006D4E76" w14:paraId="01EBD9AC" w14:textId="77777777" w:rsidTr="003E4021">
        <w:trPr>
          <w:trHeight w:val="20"/>
        </w:trPr>
        <w:tc>
          <w:tcPr>
            <w:tcW w:w="3924" w:type="dxa"/>
            <w:tcBorders>
              <w:top w:val="nil"/>
              <w:left w:val="nil"/>
              <w:bottom w:val="nil"/>
              <w:right w:val="nil"/>
            </w:tcBorders>
            <w:shd w:val="clear" w:color="auto" w:fill="auto"/>
            <w:vAlign w:val="center"/>
            <w:hideMark/>
          </w:tcPr>
          <w:p w14:paraId="389252A7" w14:textId="4DD0B9B0" w:rsidR="005A498A" w:rsidRPr="006D4E76" w:rsidRDefault="005A498A" w:rsidP="003F6A2D">
            <w:pPr>
              <w:ind w:left="-78"/>
              <w:jc w:val="left"/>
              <w:rPr>
                <w:rFonts w:ascii="Arial" w:eastAsia="Times New Roman" w:hAnsi="Arial" w:cs="Arial"/>
                <w:b/>
                <w:bCs/>
                <w:color w:val="000000"/>
                <w:sz w:val="18"/>
                <w:szCs w:val="18"/>
                <w:cs/>
                <w:lang w:eastAsia="en-GB"/>
              </w:rPr>
            </w:pPr>
            <w:r w:rsidRPr="006D4E76">
              <w:rPr>
                <w:rFonts w:ascii="Arial" w:hAnsi="Arial" w:cs="Arial"/>
                <w:b/>
                <w:bCs/>
                <w:sz w:val="18"/>
                <w:szCs w:val="18"/>
                <w:lang w:val="en-US"/>
              </w:rPr>
              <w:t>For the nine-month period ended</w:t>
            </w:r>
            <w:r w:rsidRPr="006D4E76">
              <w:rPr>
                <w:rFonts w:ascii="Arial" w:eastAsia="Times New Roman" w:hAnsi="Arial" w:cs="Arial"/>
                <w:b/>
                <w:bCs/>
                <w:color w:val="000000"/>
                <w:sz w:val="18"/>
                <w:szCs w:val="18"/>
                <w:cs/>
                <w:lang w:eastAsia="en-GB"/>
              </w:rPr>
              <w:br/>
              <w:t xml:space="preserve">   </w:t>
            </w:r>
            <w:r w:rsidRPr="006D4E76">
              <w:rPr>
                <w:rFonts w:ascii="Arial" w:hAnsi="Arial" w:cs="Arial"/>
                <w:b/>
                <w:bCs/>
                <w:sz w:val="18"/>
                <w:szCs w:val="18"/>
                <w:lang w:val="en-US"/>
              </w:rPr>
              <w:t>30 September 2021</w:t>
            </w:r>
          </w:p>
        </w:tc>
        <w:tc>
          <w:tcPr>
            <w:tcW w:w="1842" w:type="dxa"/>
            <w:tcBorders>
              <w:top w:val="nil"/>
              <w:left w:val="nil"/>
              <w:bottom w:val="nil"/>
              <w:right w:val="nil"/>
            </w:tcBorders>
            <w:shd w:val="clear" w:color="auto" w:fill="auto"/>
            <w:vAlign w:val="center"/>
          </w:tcPr>
          <w:p w14:paraId="6079AE07" w14:textId="77777777" w:rsidR="005A498A" w:rsidRPr="006D4E76" w:rsidRDefault="005A498A" w:rsidP="00A62A9F">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auto" w:fill="auto"/>
            <w:vAlign w:val="center"/>
          </w:tcPr>
          <w:p w14:paraId="371628D2" w14:textId="77777777" w:rsidR="005A498A" w:rsidRPr="006D4E76" w:rsidRDefault="005A498A" w:rsidP="00A62A9F">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auto" w:fill="auto"/>
            <w:vAlign w:val="center"/>
          </w:tcPr>
          <w:p w14:paraId="6828D7CE" w14:textId="77777777" w:rsidR="005A498A" w:rsidRPr="006D4E76" w:rsidRDefault="005A498A" w:rsidP="00A62A9F">
            <w:pPr>
              <w:ind w:right="-72"/>
              <w:jc w:val="right"/>
              <w:rPr>
                <w:rFonts w:ascii="Arial" w:eastAsia="Times New Roman" w:hAnsi="Arial" w:cs="Arial"/>
                <w:color w:val="000000"/>
                <w:sz w:val="18"/>
                <w:szCs w:val="18"/>
                <w:lang w:eastAsia="en-GB"/>
              </w:rPr>
            </w:pPr>
          </w:p>
        </w:tc>
      </w:tr>
      <w:tr w:rsidR="005A498A" w:rsidRPr="006D4E76" w14:paraId="7F1DDD1C" w14:textId="77777777" w:rsidTr="003E4021">
        <w:trPr>
          <w:trHeight w:val="20"/>
        </w:trPr>
        <w:tc>
          <w:tcPr>
            <w:tcW w:w="3924" w:type="dxa"/>
            <w:tcBorders>
              <w:top w:val="nil"/>
              <w:left w:val="nil"/>
              <w:bottom w:val="nil"/>
              <w:right w:val="nil"/>
            </w:tcBorders>
            <w:shd w:val="clear" w:color="auto" w:fill="auto"/>
            <w:vAlign w:val="center"/>
            <w:hideMark/>
          </w:tcPr>
          <w:p w14:paraId="500A5B2C" w14:textId="66386CE7" w:rsidR="005A498A" w:rsidRPr="006D4E76" w:rsidRDefault="005A498A" w:rsidP="005A498A">
            <w:pPr>
              <w:ind w:left="-78"/>
              <w:jc w:val="left"/>
              <w:rPr>
                <w:rFonts w:ascii="Arial" w:eastAsia="Times New Roman" w:hAnsi="Arial" w:cs="Arial"/>
                <w:color w:val="000000"/>
                <w:sz w:val="18"/>
                <w:szCs w:val="18"/>
                <w:lang w:eastAsia="en-GB"/>
              </w:rPr>
            </w:pPr>
            <w:r w:rsidRPr="006D4E76">
              <w:rPr>
                <w:rFonts w:ascii="Arial" w:eastAsia="Times New Roman" w:hAnsi="Arial" w:cs="Arial"/>
                <w:sz w:val="18"/>
                <w:szCs w:val="18"/>
                <w:lang w:eastAsia="en-GB"/>
              </w:rPr>
              <w:t>Revenues</w:t>
            </w:r>
          </w:p>
        </w:tc>
        <w:tc>
          <w:tcPr>
            <w:tcW w:w="1842" w:type="dxa"/>
            <w:tcBorders>
              <w:top w:val="nil"/>
              <w:left w:val="nil"/>
              <w:bottom w:val="nil"/>
              <w:right w:val="nil"/>
            </w:tcBorders>
            <w:shd w:val="clear" w:color="auto" w:fill="auto"/>
            <w:vAlign w:val="center"/>
          </w:tcPr>
          <w:p w14:paraId="38588FF6" w14:textId="77777777" w:rsidR="005A498A" w:rsidRPr="006D4E76" w:rsidRDefault="005A498A" w:rsidP="00A62A9F">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auto" w:fill="auto"/>
            <w:vAlign w:val="center"/>
          </w:tcPr>
          <w:p w14:paraId="3897AD34" w14:textId="77777777" w:rsidR="005A498A" w:rsidRPr="006D4E76" w:rsidRDefault="005A498A" w:rsidP="00A62A9F">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auto" w:fill="auto"/>
            <w:vAlign w:val="center"/>
          </w:tcPr>
          <w:p w14:paraId="2DDC7FC1" w14:textId="77777777" w:rsidR="005A498A" w:rsidRPr="006D4E76" w:rsidRDefault="005A498A" w:rsidP="00A62A9F">
            <w:pPr>
              <w:ind w:right="-72"/>
              <w:jc w:val="right"/>
              <w:rPr>
                <w:rFonts w:ascii="Arial" w:eastAsia="Times New Roman" w:hAnsi="Arial" w:cs="Arial"/>
                <w:color w:val="000000"/>
                <w:sz w:val="18"/>
                <w:szCs w:val="18"/>
                <w:lang w:eastAsia="en-GB"/>
              </w:rPr>
            </w:pPr>
          </w:p>
        </w:tc>
      </w:tr>
      <w:tr w:rsidR="005A498A" w:rsidRPr="006D4E76" w14:paraId="1DDA83AE" w14:textId="77777777" w:rsidTr="003E4021">
        <w:trPr>
          <w:trHeight w:val="20"/>
        </w:trPr>
        <w:tc>
          <w:tcPr>
            <w:tcW w:w="3924" w:type="dxa"/>
            <w:shd w:val="clear" w:color="auto" w:fill="auto"/>
            <w:vAlign w:val="bottom"/>
            <w:hideMark/>
          </w:tcPr>
          <w:p w14:paraId="37B87EBF" w14:textId="059F2534" w:rsidR="005A498A" w:rsidRPr="006D4E76" w:rsidRDefault="005A498A" w:rsidP="005A498A">
            <w:pPr>
              <w:ind w:left="-78"/>
              <w:jc w:val="left"/>
              <w:rPr>
                <w:rFonts w:ascii="Arial" w:eastAsia="Times New Roman" w:hAnsi="Arial" w:cs="Arial"/>
                <w:color w:val="000000"/>
                <w:sz w:val="18"/>
                <w:szCs w:val="18"/>
                <w:lang w:eastAsia="en-GB"/>
              </w:rPr>
            </w:pPr>
            <w:r w:rsidRPr="006D4E76">
              <w:rPr>
                <w:rFonts w:ascii="Arial" w:hAnsi="Arial" w:cs="Arial"/>
                <w:snapToGrid w:val="0"/>
                <w:sz w:val="18"/>
                <w:szCs w:val="18"/>
                <w:lang w:val="en-US" w:eastAsia="th-TH"/>
              </w:rPr>
              <w:t xml:space="preserve">   - Gross segment revenues</w:t>
            </w:r>
          </w:p>
        </w:tc>
        <w:tc>
          <w:tcPr>
            <w:tcW w:w="1842" w:type="dxa"/>
            <w:tcBorders>
              <w:top w:val="nil"/>
              <w:left w:val="nil"/>
              <w:bottom w:val="nil"/>
              <w:right w:val="nil"/>
            </w:tcBorders>
            <w:shd w:val="clear" w:color="auto" w:fill="auto"/>
            <w:vAlign w:val="center"/>
          </w:tcPr>
          <w:p w14:paraId="3BE33DBA" w14:textId="4BF78696" w:rsidR="005A498A" w:rsidRPr="006D4E76" w:rsidRDefault="005A498A" w:rsidP="00A62A9F">
            <w:pPr>
              <w:ind w:right="-72"/>
              <w:jc w:val="right"/>
              <w:rPr>
                <w:rFonts w:ascii="Arial" w:eastAsia="Times New Roman" w:hAnsi="Arial" w:cs="Arial"/>
                <w:color w:val="000000"/>
                <w:sz w:val="18"/>
                <w:szCs w:val="18"/>
                <w:lang w:eastAsia="en-GB"/>
              </w:rPr>
            </w:pPr>
            <w:r w:rsidRPr="006D4E76">
              <w:rPr>
                <w:rFonts w:ascii="Arial" w:hAnsi="Arial" w:cs="Arial"/>
                <w:color w:val="000000"/>
                <w:sz w:val="18"/>
                <w:szCs w:val="18"/>
              </w:rPr>
              <w:t>723,104,114</w:t>
            </w:r>
          </w:p>
        </w:tc>
        <w:tc>
          <w:tcPr>
            <w:tcW w:w="1843" w:type="dxa"/>
            <w:tcBorders>
              <w:top w:val="nil"/>
              <w:left w:val="nil"/>
              <w:bottom w:val="nil"/>
              <w:right w:val="nil"/>
            </w:tcBorders>
            <w:shd w:val="clear" w:color="auto" w:fill="auto"/>
            <w:vAlign w:val="center"/>
          </w:tcPr>
          <w:p w14:paraId="17C3E855" w14:textId="12B8C809" w:rsidR="005A498A" w:rsidRPr="006D4E76" w:rsidRDefault="005A498A" w:rsidP="00A62A9F">
            <w:pPr>
              <w:ind w:right="-72"/>
              <w:jc w:val="right"/>
              <w:rPr>
                <w:rFonts w:ascii="Arial" w:eastAsia="Times New Roman" w:hAnsi="Arial" w:cs="Arial"/>
                <w:color w:val="000000"/>
                <w:sz w:val="18"/>
                <w:szCs w:val="18"/>
                <w:lang w:eastAsia="en-GB"/>
              </w:rPr>
            </w:pPr>
            <w:r w:rsidRPr="006D4E76">
              <w:rPr>
                <w:rFonts w:ascii="Arial" w:hAnsi="Arial" w:cs="Arial"/>
                <w:color w:val="000000"/>
                <w:sz w:val="18"/>
                <w:szCs w:val="18"/>
              </w:rPr>
              <w:t>61,430,388</w:t>
            </w:r>
          </w:p>
        </w:tc>
        <w:tc>
          <w:tcPr>
            <w:tcW w:w="1843" w:type="dxa"/>
            <w:tcBorders>
              <w:top w:val="nil"/>
              <w:left w:val="nil"/>
              <w:bottom w:val="nil"/>
              <w:right w:val="nil"/>
            </w:tcBorders>
            <w:shd w:val="clear" w:color="auto" w:fill="auto"/>
            <w:vAlign w:val="center"/>
          </w:tcPr>
          <w:p w14:paraId="51B4BD99" w14:textId="5F04AFD0" w:rsidR="005A498A" w:rsidRPr="006D4E76" w:rsidRDefault="005A498A" w:rsidP="00A62A9F">
            <w:pPr>
              <w:ind w:right="-72"/>
              <w:jc w:val="right"/>
              <w:rPr>
                <w:rFonts w:ascii="Arial" w:eastAsia="Times New Roman" w:hAnsi="Arial" w:cs="Arial"/>
                <w:color w:val="000000"/>
                <w:sz w:val="18"/>
                <w:szCs w:val="18"/>
                <w:lang w:eastAsia="en-GB"/>
              </w:rPr>
            </w:pPr>
            <w:r w:rsidRPr="006D4E76">
              <w:rPr>
                <w:rFonts w:ascii="Arial" w:hAnsi="Arial" w:cs="Arial"/>
                <w:color w:val="000000"/>
                <w:sz w:val="18"/>
                <w:szCs w:val="18"/>
              </w:rPr>
              <w:t>784,534,502</w:t>
            </w:r>
          </w:p>
        </w:tc>
      </w:tr>
      <w:tr w:rsidR="005A498A" w:rsidRPr="006D4E76" w14:paraId="6F3683F1" w14:textId="77777777" w:rsidTr="003E4021">
        <w:trPr>
          <w:trHeight w:val="20"/>
        </w:trPr>
        <w:tc>
          <w:tcPr>
            <w:tcW w:w="3924" w:type="dxa"/>
            <w:shd w:val="clear" w:color="auto" w:fill="auto"/>
            <w:vAlign w:val="bottom"/>
            <w:hideMark/>
          </w:tcPr>
          <w:p w14:paraId="62FA6FAB" w14:textId="7FCAB7B6" w:rsidR="005A498A" w:rsidRPr="006D4E76" w:rsidRDefault="005A498A" w:rsidP="005A498A">
            <w:pPr>
              <w:ind w:left="-78"/>
              <w:jc w:val="left"/>
              <w:rPr>
                <w:rFonts w:ascii="Arial" w:eastAsia="Times New Roman" w:hAnsi="Arial" w:cs="Arial"/>
                <w:color w:val="000000"/>
                <w:sz w:val="18"/>
                <w:szCs w:val="18"/>
                <w:lang w:eastAsia="en-GB"/>
              </w:rPr>
            </w:pPr>
            <w:r w:rsidRPr="006D4E76">
              <w:rPr>
                <w:rFonts w:ascii="Arial" w:hAnsi="Arial" w:cs="Arial"/>
                <w:snapToGrid w:val="0"/>
                <w:sz w:val="18"/>
                <w:szCs w:val="18"/>
                <w:lang w:val="en-US" w:eastAsia="th-TH"/>
              </w:rPr>
              <w:t xml:space="preserve">   - Inter-segment revenues</w:t>
            </w:r>
          </w:p>
        </w:tc>
        <w:tc>
          <w:tcPr>
            <w:tcW w:w="1842" w:type="dxa"/>
            <w:tcBorders>
              <w:top w:val="nil"/>
              <w:left w:val="nil"/>
              <w:bottom w:val="single" w:sz="4" w:space="0" w:color="auto"/>
              <w:right w:val="nil"/>
            </w:tcBorders>
            <w:shd w:val="clear" w:color="auto" w:fill="auto"/>
            <w:vAlign w:val="center"/>
          </w:tcPr>
          <w:p w14:paraId="3C9ADB92" w14:textId="240335BB" w:rsidR="005A498A" w:rsidRPr="006D4E76" w:rsidRDefault="005A498A" w:rsidP="00A62A9F">
            <w:pPr>
              <w:ind w:right="-72"/>
              <w:jc w:val="right"/>
              <w:rPr>
                <w:rFonts w:ascii="Arial" w:eastAsia="Times New Roman" w:hAnsi="Arial" w:cs="Arial"/>
                <w:color w:val="000000"/>
                <w:sz w:val="18"/>
                <w:szCs w:val="18"/>
                <w:lang w:eastAsia="en-GB"/>
              </w:rPr>
            </w:pPr>
            <w:r w:rsidRPr="006D4E76">
              <w:rPr>
                <w:rFonts w:ascii="Arial" w:hAnsi="Arial" w:cs="Arial"/>
                <w:color w:val="000000"/>
                <w:sz w:val="18"/>
                <w:szCs w:val="18"/>
                <w:cs/>
              </w:rPr>
              <w:t>(</w:t>
            </w:r>
            <w:r w:rsidRPr="006D4E76">
              <w:rPr>
                <w:rFonts w:ascii="Arial" w:hAnsi="Arial" w:cs="Arial"/>
                <w:color w:val="000000"/>
                <w:sz w:val="18"/>
                <w:szCs w:val="18"/>
              </w:rPr>
              <w:t>6,211,964</w:t>
            </w:r>
            <w:r w:rsidRPr="006D4E76">
              <w:rPr>
                <w:rFonts w:ascii="Arial" w:hAnsi="Arial" w:cs="Arial"/>
                <w:color w:val="000000"/>
                <w:sz w:val="18"/>
                <w:szCs w:val="18"/>
                <w:cs/>
              </w:rPr>
              <w:t>)</w:t>
            </w:r>
          </w:p>
        </w:tc>
        <w:tc>
          <w:tcPr>
            <w:tcW w:w="1843" w:type="dxa"/>
            <w:tcBorders>
              <w:top w:val="nil"/>
              <w:left w:val="nil"/>
              <w:bottom w:val="single" w:sz="4" w:space="0" w:color="auto"/>
              <w:right w:val="nil"/>
            </w:tcBorders>
            <w:shd w:val="clear" w:color="auto" w:fill="auto"/>
            <w:vAlign w:val="center"/>
          </w:tcPr>
          <w:p w14:paraId="1BE651D3" w14:textId="3522D2E3" w:rsidR="005A498A" w:rsidRPr="006D4E76" w:rsidRDefault="005A498A" w:rsidP="00A62A9F">
            <w:pPr>
              <w:ind w:right="-72"/>
              <w:jc w:val="right"/>
              <w:rPr>
                <w:rFonts w:ascii="Arial" w:eastAsia="Times New Roman" w:hAnsi="Arial" w:cs="Arial"/>
                <w:color w:val="000000"/>
                <w:sz w:val="18"/>
                <w:szCs w:val="18"/>
                <w:lang w:eastAsia="en-GB"/>
              </w:rPr>
            </w:pPr>
            <w:r w:rsidRPr="006D4E76">
              <w:rPr>
                <w:rFonts w:ascii="Arial" w:hAnsi="Arial" w:cs="Arial"/>
                <w:color w:val="000000"/>
                <w:sz w:val="18"/>
                <w:szCs w:val="18"/>
              </w:rPr>
              <w:t>-</w:t>
            </w:r>
          </w:p>
        </w:tc>
        <w:tc>
          <w:tcPr>
            <w:tcW w:w="1843" w:type="dxa"/>
            <w:tcBorders>
              <w:top w:val="nil"/>
              <w:left w:val="nil"/>
              <w:bottom w:val="single" w:sz="4" w:space="0" w:color="auto"/>
              <w:right w:val="nil"/>
            </w:tcBorders>
            <w:shd w:val="clear" w:color="auto" w:fill="auto"/>
            <w:vAlign w:val="center"/>
          </w:tcPr>
          <w:p w14:paraId="6DDDC0B3" w14:textId="14010B62" w:rsidR="005A498A" w:rsidRPr="006D4E76" w:rsidRDefault="005A498A" w:rsidP="00A62A9F">
            <w:pPr>
              <w:ind w:right="-72"/>
              <w:jc w:val="right"/>
              <w:rPr>
                <w:rFonts w:ascii="Arial" w:eastAsia="Times New Roman" w:hAnsi="Arial" w:cs="Arial"/>
                <w:color w:val="000000"/>
                <w:sz w:val="18"/>
                <w:szCs w:val="18"/>
                <w:lang w:eastAsia="en-GB"/>
              </w:rPr>
            </w:pPr>
            <w:r w:rsidRPr="006D4E76">
              <w:rPr>
                <w:rFonts w:ascii="Arial" w:hAnsi="Arial" w:cs="Arial"/>
                <w:color w:val="000000"/>
                <w:sz w:val="18"/>
                <w:szCs w:val="18"/>
                <w:cs/>
              </w:rPr>
              <w:t>(</w:t>
            </w:r>
            <w:r w:rsidRPr="006D4E76">
              <w:rPr>
                <w:rFonts w:ascii="Arial" w:hAnsi="Arial" w:cs="Arial"/>
                <w:color w:val="000000"/>
                <w:sz w:val="18"/>
                <w:szCs w:val="18"/>
              </w:rPr>
              <w:t>6,211,964</w:t>
            </w:r>
            <w:r w:rsidRPr="006D4E76">
              <w:rPr>
                <w:rFonts w:ascii="Arial" w:hAnsi="Arial" w:cs="Arial"/>
                <w:color w:val="000000"/>
                <w:sz w:val="18"/>
                <w:szCs w:val="18"/>
                <w:cs/>
              </w:rPr>
              <w:t>)</w:t>
            </w:r>
          </w:p>
        </w:tc>
      </w:tr>
      <w:tr w:rsidR="003E4021" w:rsidRPr="006D4E76" w14:paraId="5FCB3600" w14:textId="77777777" w:rsidTr="003E4021">
        <w:trPr>
          <w:trHeight w:val="20"/>
        </w:trPr>
        <w:tc>
          <w:tcPr>
            <w:tcW w:w="3924" w:type="dxa"/>
            <w:shd w:val="clear" w:color="auto" w:fill="auto"/>
            <w:vAlign w:val="bottom"/>
          </w:tcPr>
          <w:p w14:paraId="09504DC9" w14:textId="77777777" w:rsidR="003E4021" w:rsidRPr="006D4E76" w:rsidRDefault="003E4021" w:rsidP="005A498A">
            <w:pPr>
              <w:ind w:left="-78"/>
              <w:jc w:val="left"/>
              <w:rPr>
                <w:rFonts w:ascii="Arial" w:hAnsi="Arial" w:cs="Arial"/>
                <w:snapToGrid w:val="0"/>
                <w:sz w:val="18"/>
                <w:szCs w:val="18"/>
                <w:lang w:val="en-US" w:eastAsia="th-TH"/>
              </w:rPr>
            </w:pPr>
          </w:p>
        </w:tc>
        <w:tc>
          <w:tcPr>
            <w:tcW w:w="1842" w:type="dxa"/>
            <w:tcBorders>
              <w:top w:val="single" w:sz="4" w:space="0" w:color="auto"/>
              <w:left w:val="nil"/>
              <w:right w:val="nil"/>
            </w:tcBorders>
            <w:shd w:val="clear" w:color="auto" w:fill="auto"/>
            <w:vAlign w:val="center"/>
          </w:tcPr>
          <w:p w14:paraId="68C4CECA" w14:textId="77777777" w:rsidR="003E4021" w:rsidRPr="006D4E76" w:rsidRDefault="003E4021" w:rsidP="00A62A9F">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auto"/>
            <w:vAlign w:val="center"/>
          </w:tcPr>
          <w:p w14:paraId="613E131E" w14:textId="77777777" w:rsidR="003E4021" w:rsidRPr="006D4E76" w:rsidRDefault="003E4021" w:rsidP="00A62A9F">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auto"/>
            <w:vAlign w:val="center"/>
          </w:tcPr>
          <w:p w14:paraId="257049C8" w14:textId="77777777" w:rsidR="003E4021" w:rsidRPr="006D4E76" w:rsidRDefault="003E4021" w:rsidP="00A62A9F">
            <w:pPr>
              <w:ind w:right="-72"/>
              <w:jc w:val="right"/>
              <w:rPr>
                <w:rFonts w:ascii="Arial" w:hAnsi="Arial" w:cs="Arial"/>
                <w:color w:val="000000"/>
                <w:sz w:val="18"/>
                <w:szCs w:val="18"/>
                <w:cs/>
              </w:rPr>
            </w:pPr>
          </w:p>
        </w:tc>
      </w:tr>
      <w:tr w:rsidR="005A498A" w:rsidRPr="006D4E76" w14:paraId="4C8B6D48" w14:textId="77777777" w:rsidTr="003E4021">
        <w:trPr>
          <w:trHeight w:val="20"/>
        </w:trPr>
        <w:tc>
          <w:tcPr>
            <w:tcW w:w="3924" w:type="dxa"/>
            <w:shd w:val="clear" w:color="auto" w:fill="auto"/>
            <w:vAlign w:val="bottom"/>
            <w:hideMark/>
          </w:tcPr>
          <w:p w14:paraId="1970AA91" w14:textId="213869EC" w:rsidR="005A498A" w:rsidRPr="006D4E76" w:rsidRDefault="00FE3DE7" w:rsidP="005A498A">
            <w:pPr>
              <w:ind w:left="-78"/>
              <w:jc w:val="left"/>
              <w:rPr>
                <w:rFonts w:ascii="Arial" w:eastAsia="Times New Roman" w:hAnsi="Arial" w:cs="Arial"/>
                <w:color w:val="000000"/>
                <w:sz w:val="18"/>
                <w:szCs w:val="18"/>
                <w:lang w:eastAsia="en-GB"/>
              </w:rPr>
            </w:pPr>
            <w:r w:rsidRPr="006D4E76">
              <w:rPr>
                <w:rFonts w:ascii="Arial" w:hAnsi="Arial" w:cs="Arial"/>
                <w:snapToGrid w:val="0"/>
                <w:sz w:val="18"/>
                <w:szCs w:val="18"/>
                <w:lang w:val="en-US" w:eastAsia="th-TH"/>
              </w:rPr>
              <w:t>Revenue from external customers</w:t>
            </w:r>
          </w:p>
        </w:tc>
        <w:tc>
          <w:tcPr>
            <w:tcW w:w="1842" w:type="dxa"/>
            <w:tcBorders>
              <w:top w:val="nil"/>
              <w:left w:val="nil"/>
              <w:bottom w:val="single" w:sz="4" w:space="0" w:color="auto"/>
              <w:right w:val="nil"/>
            </w:tcBorders>
            <w:shd w:val="clear" w:color="auto" w:fill="auto"/>
            <w:vAlign w:val="center"/>
          </w:tcPr>
          <w:p w14:paraId="124C3374" w14:textId="37851E52" w:rsidR="005A498A" w:rsidRPr="006D4E76" w:rsidRDefault="005A498A" w:rsidP="00A62A9F">
            <w:pPr>
              <w:ind w:right="-72"/>
              <w:jc w:val="right"/>
              <w:rPr>
                <w:rFonts w:ascii="Arial" w:eastAsia="Times New Roman" w:hAnsi="Arial" w:cs="Arial"/>
                <w:color w:val="000000"/>
                <w:sz w:val="18"/>
                <w:szCs w:val="18"/>
                <w:lang w:eastAsia="en-GB"/>
              </w:rPr>
            </w:pPr>
            <w:r w:rsidRPr="006D4E76">
              <w:rPr>
                <w:rFonts w:ascii="Arial" w:hAnsi="Arial" w:cs="Arial"/>
                <w:color w:val="000000"/>
                <w:sz w:val="18"/>
                <w:szCs w:val="18"/>
              </w:rPr>
              <w:t>716,892,150</w:t>
            </w:r>
          </w:p>
        </w:tc>
        <w:tc>
          <w:tcPr>
            <w:tcW w:w="1843" w:type="dxa"/>
            <w:tcBorders>
              <w:top w:val="nil"/>
              <w:left w:val="nil"/>
              <w:bottom w:val="single" w:sz="4" w:space="0" w:color="auto"/>
              <w:right w:val="nil"/>
            </w:tcBorders>
            <w:shd w:val="clear" w:color="auto" w:fill="auto"/>
            <w:vAlign w:val="center"/>
          </w:tcPr>
          <w:p w14:paraId="105E9427" w14:textId="6EB8DBF1" w:rsidR="005A498A" w:rsidRPr="006D4E76" w:rsidRDefault="005A498A" w:rsidP="00A62A9F">
            <w:pPr>
              <w:ind w:right="-72"/>
              <w:jc w:val="right"/>
              <w:rPr>
                <w:rFonts w:ascii="Arial" w:eastAsia="Times New Roman" w:hAnsi="Arial" w:cs="Arial"/>
                <w:color w:val="000000"/>
                <w:sz w:val="18"/>
                <w:szCs w:val="18"/>
                <w:lang w:eastAsia="en-GB"/>
              </w:rPr>
            </w:pPr>
            <w:r w:rsidRPr="006D4E76">
              <w:rPr>
                <w:rFonts w:ascii="Arial" w:hAnsi="Arial" w:cs="Arial"/>
                <w:color w:val="000000"/>
                <w:sz w:val="18"/>
                <w:szCs w:val="18"/>
              </w:rPr>
              <w:t>61,430,388</w:t>
            </w:r>
          </w:p>
        </w:tc>
        <w:tc>
          <w:tcPr>
            <w:tcW w:w="1843" w:type="dxa"/>
            <w:tcBorders>
              <w:top w:val="nil"/>
              <w:left w:val="nil"/>
              <w:bottom w:val="single" w:sz="4" w:space="0" w:color="auto"/>
              <w:right w:val="nil"/>
            </w:tcBorders>
            <w:shd w:val="clear" w:color="auto" w:fill="auto"/>
            <w:vAlign w:val="center"/>
          </w:tcPr>
          <w:p w14:paraId="176659B0" w14:textId="13EB9C3F" w:rsidR="005A498A" w:rsidRPr="006D4E76" w:rsidRDefault="005A498A" w:rsidP="00A62A9F">
            <w:pPr>
              <w:ind w:right="-72"/>
              <w:jc w:val="right"/>
              <w:rPr>
                <w:rFonts w:ascii="Arial" w:eastAsia="Times New Roman" w:hAnsi="Arial" w:cs="Arial"/>
                <w:color w:val="000000"/>
                <w:sz w:val="18"/>
                <w:szCs w:val="18"/>
                <w:lang w:eastAsia="en-GB"/>
              </w:rPr>
            </w:pPr>
            <w:r w:rsidRPr="006D4E76">
              <w:rPr>
                <w:rFonts w:ascii="Arial" w:hAnsi="Arial" w:cs="Arial"/>
                <w:color w:val="000000"/>
                <w:sz w:val="18"/>
                <w:szCs w:val="18"/>
              </w:rPr>
              <w:t>778,322,538</w:t>
            </w:r>
          </w:p>
        </w:tc>
      </w:tr>
      <w:tr w:rsidR="005A498A" w:rsidRPr="006D4E76" w14:paraId="5F1C740E" w14:textId="77777777" w:rsidTr="003E4021">
        <w:trPr>
          <w:trHeight w:val="20"/>
        </w:trPr>
        <w:tc>
          <w:tcPr>
            <w:tcW w:w="3924" w:type="dxa"/>
            <w:shd w:val="clear" w:color="auto" w:fill="auto"/>
            <w:vAlign w:val="bottom"/>
            <w:hideMark/>
          </w:tcPr>
          <w:p w14:paraId="1BEC53C7" w14:textId="77777777" w:rsidR="005A498A" w:rsidRPr="006D4E76" w:rsidRDefault="005A498A" w:rsidP="005A498A">
            <w:pPr>
              <w:ind w:left="-78"/>
              <w:jc w:val="right"/>
              <w:rPr>
                <w:rFonts w:ascii="Arial" w:eastAsia="Times New Roman" w:hAnsi="Arial" w:cs="Arial"/>
                <w:color w:val="000000"/>
                <w:sz w:val="18"/>
                <w:szCs w:val="18"/>
                <w:lang w:eastAsia="en-GB"/>
              </w:rPr>
            </w:pPr>
          </w:p>
        </w:tc>
        <w:tc>
          <w:tcPr>
            <w:tcW w:w="1842" w:type="dxa"/>
            <w:tcBorders>
              <w:top w:val="single" w:sz="4" w:space="0" w:color="auto"/>
              <w:left w:val="nil"/>
              <w:bottom w:val="nil"/>
              <w:right w:val="nil"/>
            </w:tcBorders>
            <w:shd w:val="clear" w:color="auto" w:fill="auto"/>
            <w:vAlign w:val="center"/>
          </w:tcPr>
          <w:p w14:paraId="5456ACFE" w14:textId="77777777" w:rsidR="005A498A" w:rsidRPr="006D4E76" w:rsidRDefault="005A498A" w:rsidP="00A62A9F">
            <w:pPr>
              <w:ind w:right="-72"/>
              <w:jc w:val="right"/>
              <w:rPr>
                <w:rFonts w:ascii="Arial" w:eastAsia="Times New Roman" w:hAnsi="Arial" w:cs="Arial"/>
                <w:color w:val="000000"/>
                <w:sz w:val="18"/>
                <w:szCs w:val="18"/>
                <w:lang w:eastAsia="en-GB"/>
              </w:rPr>
            </w:pPr>
          </w:p>
        </w:tc>
        <w:tc>
          <w:tcPr>
            <w:tcW w:w="1843" w:type="dxa"/>
            <w:tcBorders>
              <w:top w:val="single" w:sz="4" w:space="0" w:color="auto"/>
              <w:left w:val="nil"/>
              <w:bottom w:val="nil"/>
              <w:right w:val="nil"/>
            </w:tcBorders>
            <w:shd w:val="clear" w:color="auto" w:fill="auto"/>
            <w:vAlign w:val="center"/>
          </w:tcPr>
          <w:p w14:paraId="1C3772DA" w14:textId="77777777" w:rsidR="005A498A" w:rsidRPr="006D4E76" w:rsidRDefault="005A498A" w:rsidP="00A62A9F">
            <w:pPr>
              <w:ind w:right="-72"/>
              <w:jc w:val="right"/>
              <w:rPr>
                <w:rFonts w:ascii="Arial" w:eastAsia="Times New Roman" w:hAnsi="Arial" w:cs="Arial"/>
                <w:color w:val="000000"/>
                <w:sz w:val="18"/>
                <w:szCs w:val="18"/>
                <w:lang w:eastAsia="en-GB"/>
              </w:rPr>
            </w:pPr>
          </w:p>
        </w:tc>
        <w:tc>
          <w:tcPr>
            <w:tcW w:w="1843" w:type="dxa"/>
            <w:tcBorders>
              <w:top w:val="single" w:sz="4" w:space="0" w:color="auto"/>
              <w:left w:val="nil"/>
              <w:bottom w:val="nil"/>
              <w:right w:val="nil"/>
            </w:tcBorders>
            <w:shd w:val="clear" w:color="auto" w:fill="auto"/>
            <w:vAlign w:val="center"/>
          </w:tcPr>
          <w:p w14:paraId="163DE239" w14:textId="77777777" w:rsidR="005A498A" w:rsidRPr="006D4E76" w:rsidRDefault="005A498A" w:rsidP="00A62A9F">
            <w:pPr>
              <w:ind w:right="-72"/>
              <w:jc w:val="right"/>
              <w:rPr>
                <w:rFonts w:ascii="Arial" w:eastAsia="Times New Roman" w:hAnsi="Arial" w:cs="Arial"/>
                <w:color w:val="000000"/>
                <w:sz w:val="18"/>
                <w:szCs w:val="18"/>
                <w:lang w:eastAsia="en-GB"/>
              </w:rPr>
            </w:pPr>
          </w:p>
        </w:tc>
      </w:tr>
      <w:tr w:rsidR="005A498A" w:rsidRPr="006D4E76" w14:paraId="4EE755B6" w14:textId="77777777" w:rsidTr="00D23814">
        <w:trPr>
          <w:trHeight w:val="20"/>
        </w:trPr>
        <w:tc>
          <w:tcPr>
            <w:tcW w:w="3924" w:type="dxa"/>
            <w:shd w:val="clear" w:color="auto" w:fill="auto"/>
            <w:vAlign w:val="bottom"/>
            <w:hideMark/>
          </w:tcPr>
          <w:p w14:paraId="619D24A3" w14:textId="65B6126F" w:rsidR="005A498A" w:rsidRPr="006D4E76" w:rsidRDefault="00FE3DE7" w:rsidP="005A498A">
            <w:pPr>
              <w:ind w:left="-78"/>
              <w:jc w:val="left"/>
              <w:rPr>
                <w:rFonts w:ascii="Arial" w:eastAsia="Times New Roman" w:hAnsi="Arial" w:cs="Arial"/>
                <w:color w:val="000000"/>
                <w:sz w:val="18"/>
                <w:szCs w:val="18"/>
                <w:lang w:eastAsia="en-GB"/>
              </w:rPr>
            </w:pPr>
            <w:r w:rsidRPr="006D4E76">
              <w:rPr>
                <w:rFonts w:ascii="Arial" w:hAnsi="Arial" w:cs="Arial"/>
                <w:snapToGrid w:val="0"/>
                <w:sz w:val="18"/>
                <w:szCs w:val="18"/>
                <w:lang w:val="en-US" w:eastAsia="th-TH"/>
              </w:rPr>
              <w:t>Segment result</w:t>
            </w:r>
          </w:p>
        </w:tc>
        <w:tc>
          <w:tcPr>
            <w:tcW w:w="1842" w:type="dxa"/>
            <w:tcBorders>
              <w:top w:val="nil"/>
              <w:left w:val="nil"/>
              <w:bottom w:val="nil"/>
              <w:right w:val="nil"/>
            </w:tcBorders>
            <w:shd w:val="clear" w:color="auto" w:fill="auto"/>
            <w:vAlign w:val="bottom"/>
          </w:tcPr>
          <w:p w14:paraId="64935C1A" w14:textId="35D26F85" w:rsidR="005A498A" w:rsidRPr="006D4E76" w:rsidRDefault="005A498A" w:rsidP="00A62A9F">
            <w:pPr>
              <w:ind w:right="-72"/>
              <w:jc w:val="right"/>
              <w:rPr>
                <w:rFonts w:ascii="Arial" w:eastAsia="Times New Roman" w:hAnsi="Arial" w:cs="Arial"/>
                <w:color w:val="000000"/>
                <w:sz w:val="18"/>
                <w:szCs w:val="18"/>
                <w:lang w:eastAsia="en-GB"/>
              </w:rPr>
            </w:pPr>
            <w:r w:rsidRPr="006D4E76">
              <w:rPr>
                <w:rFonts w:ascii="Arial" w:hAnsi="Arial" w:cs="Arial"/>
                <w:color w:val="000000"/>
                <w:sz w:val="18"/>
                <w:szCs w:val="18"/>
              </w:rPr>
              <w:t>82,138,517</w:t>
            </w:r>
          </w:p>
        </w:tc>
        <w:tc>
          <w:tcPr>
            <w:tcW w:w="1843" w:type="dxa"/>
            <w:tcBorders>
              <w:top w:val="nil"/>
              <w:left w:val="nil"/>
              <w:bottom w:val="nil"/>
              <w:right w:val="nil"/>
            </w:tcBorders>
            <w:shd w:val="clear" w:color="auto" w:fill="auto"/>
            <w:vAlign w:val="bottom"/>
          </w:tcPr>
          <w:p w14:paraId="044137F4" w14:textId="3F42A875" w:rsidR="005A498A" w:rsidRPr="006D4E76" w:rsidRDefault="005A498A" w:rsidP="00A62A9F">
            <w:pPr>
              <w:ind w:right="-72"/>
              <w:jc w:val="right"/>
              <w:rPr>
                <w:rFonts w:ascii="Arial" w:eastAsia="Times New Roman" w:hAnsi="Arial" w:cs="Arial"/>
                <w:color w:val="000000"/>
                <w:sz w:val="18"/>
                <w:szCs w:val="18"/>
                <w:lang w:eastAsia="en-GB"/>
              </w:rPr>
            </w:pPr>
            <w:r w:rsidRPr="006D4E76">
              <w:rPr>
                <w:rFonts w:ascii="Arial" w:hAnsi="Arial" w:cs="Arial"/>
                <w:color w:val="000000"/>
                <w:sz w:val="18"/>
                <w:szCs w:val="18"/>
              </w:rPr>
              <w:t>10,541,804</w:t>
            </w:r>
          </w:p>
        </w:tc>
        <w:tc>
          <w:tcPr>
            <w:tcW w:w="1843" w:type="dxa"/>
            <w:tcBorders>
              <w:top w:val="nil"/>
              <w:left w:val="nil"/>
              <w:right w:val="nil"/>
            </w:tcBorders>
            <w:shd w:val="clear" w:color="auto" w:fill="auto"/>
            <w:vAlign w:val="center"/>
          </w:tcPr>
          <w:p w14:paraId="550C2B56" w14:textId="328612B3" w:rsidR="005A498A" w:rsidRPr="006D4E76" w:rsidRDefault="005A498A" w:rsidP="00A62A9F">
            <w:pPr>
              <w:ind w:right="-72"/>
              <w:jc w:val="right"/>
              <w:rPr>
                <w:rFonts w:ascii="Arial" w:eastAsia="Times New Roman" w:hAnsi="Arial" w:cs="Arial"/>
                <w:color w:val="000000"/>
                <w:sz w:val="18"/>
                <w:szCs w:val="18"/>
                <w:lang w:eastAsia="en-GB"/>
              </w:rPr>
            </w:pPr>
            <w:r w:rsidRPr="006D4E76">
              <w:rPr>
                <w:rFonts w:ascii="Arial" w:hAnsi="Arial" w:cs="Arial"/>
                <w:color w:val="000000"/>
                <w:sz w:val="18"/>
                <w:szCs w:val="18"/>
              </w:rPr>
              <w:t>92,680,321</w:t>
            </w:r>
          </w:p>
        </w:tc>
      </w:tr>
      <w:tr w:rsidR="005A498A" w:rsidRPr="006D4E76" w14:paraId="327D6966" w14:textId="77777777" w:rsidTr="00D23814">
        <w:trPr>
          <w:trHeight w:val="20"/>
        </w:trPr>
        <w:tc>
          <w:tcPr>
            <w:tcW w:w="3924" w:type="dxa"/>
            <w:shd w:val="clear" w:color="auto" w:fill="auto"/>
            <w:vAlign w:val="center"/>
            <w:hideMark/>
          </w:tcPr>
          <w:p w14:paraId="1BD00E4C" w14:textId="6004DFA3" w:rsidR="005A498A" w:rsidRPr="006D4E76" w:rsidRDefault="005A498A" w:rsidP="005A498A">
            <w:pPr>
              <w:ind w:left="-78"/>
              <w:jc w:val="left"/>
              <w:rPr>
                <w:rFonts w:ascii="Arial" w:eastAsia="Times New Roman" w:hAnsi="Arial" w:cs="Arial"/>
                <w:color w:val="000000"/>
                <w:sz w:val="18"/>
                <w:szCs w:val="18"/>
                <w:lang w:eastAsia="en-GB"/>
              </w:rPr>
            </w:pPr>
            <w:r w:rsidRPr="006D4E76">
              <w:rPr>
                <w:rFonts w:ascii="Arial" w:eastAsia="Times New Roman" w:hAnsi="Arial" w:cs="Arial"/>
                <w:color w:val="000000"/>
                <w:sz w:val="18"/>
                <w:szCs w:val="18"/>
                <w:lang w:eastAsia="en-GB"/>
              </w:rPr>
              <w:t>Finance costs</w:t>
            </w:r>
          </w:p>
        </w:tc>
        <w:tc>
          <w:tcPr>
            <w:tcW w:w="1842" w:type="dxa"/>
            <w:tcBorders>
              <w:top w:val="nil"/>
              <w:left w:val="nil"/>
              <w:bottom w:val="nil"/>
              <w:right w:val="nil"/>
            </w:tcBorders>
            <w:shd w:val="clear" w:color="auto" w:fill="auto"/>
          </w:tcPr>
          <w:p w14:paraId="17C131A9" w14:textId="77777777" w:rsidR="005A498A" w:rsidRPr="006D4E76" w:rsidRDefault="005A498A" w:rsidP="00A62A9F">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auto" w:fill="auto"/>
          </w:tcPr>
          <w:p w14:paraId="699ACEC6" w14:textId="77777777" w:rsidR="005A498A" w:rsidRPr="006D4E76" w:rsidRDefault="005A498A" w:rsidP="00A62A9F">
            <w:pPr>
              <w:ind w:right="-72"/>
              <w:jc w:val="right"/>
              <w:rPr>
                <w:rFonts w:ascii="Arial" w:eastAsia="Times New Roman" w:hAnsi="Arial" w:cs="Arial"/>
                <w:color w:val="000000"/>
                <w:sz w:val="18"/>
                <w:szCs w:val="18"/>
                <w:lang w:eastAsia="en-GB"/>
              </w:rPr>
            </w:pPr>
          </w:p>
        </w:tc>
        <w:tc>
          <w:tcPr>
            <w:tcW w:w="1843" w:type="dxa"/>
            <w:tcBorders>
              <w:top w:val="nil"/>
              <w:left w:val="nil"/>
              <w:bottom w:val="single" w:sz="4" w:space="0" w:color="auto"/>
              <w:right w:val="nil"/>
            </w:tcBorders>
            <w:shd w:val="clear" w:color="auto" w:fill="auto"/>
            <w:vAlign w:val="bottom"/>
          </w:tcPr>
          <w:p w14:paraId="72FB6C7A" w14:textId="68F8286A" w:rsidR="005A498A" w:rsidRPr="006D4E76" w:rsidRDefault="005A498A" w:rsidP="00A62A9F">
            <w:pPr>
              <w:ind w:right="-72"/>
              <w:jc w:val="right"/>
              <w:rPr>
                <w:rFonts w:ascii="Arial" w:eastAsia="Times New Roman" w:hAnsi="Arial" w:cs="Arial"/>
                <w:color w:val="000000"/>
                <w:sz w:val="18"/>
                <w:szCs w:val="18"/>
                <w:lang w:eastAsia="en-GB"/>
              </w:rPr>
            </w:pPr>
            <w:r w:rsidRPr="006D4E76">
              <w:rPr>
                <w:rFonts w:ascii="Arial" w:hAnsi="Arial" w:cs="Arial"/>
                <w:color w:val="000000"/>
                <w:sz w:val="18"/>
                <w:szCs w:val="18"/>
                <w:cs/>
              </w:rPr>
              <w:t>(</w:t>
            </w:r>
            <w:r w:rsidRPr="006D4E76">
              <w:rPr>
                <w:rFonts w:ascii="Arial" w:hAnsi="Arial" w:cs="Arial"/>
                <w:color w:val="000000"/>
                <w:sz w:val="18"/>
                <w:szCs w:val="18"/>
              </w:rPr>
              <w:t>888,464</w:t>
            </w:r>
            <w:r w:rsidRPr="006D4E76">
              <w:rPr>
                <w:rFonts w:ascii="Arial" w:hAnsi="Arial" w:cs="Arial"/>
                <w:color w:val="000000"/>
                <w:sz w:val="18"/>
                <w:szCs w:val="18"/>
                <w:cs/>
              </w:rPr>
              <w:t>)</w:t>
            </w:r>
          </w:p>
        </w:tc>
      </w:tr>
      <w:tr w:rsidR="005D5776" w:rsidRPr="006D4E76" w14:paraId="41C68294" w14:textId="77777777" w:rsidTr="005D5776">
        <w:trPr>
          <w:trHeight w:val="20"/>
        </w:trPr>
        <w:tc>
          <w:tcPr>
            <w:tcW w:w="3924" w:type="dxa"/>
            <w:shd w:val="clear" w:color="auto" w:fill="auto"/>
            <w:vAlign w:val="center"/>
          </w:tcPr>
          <w:p w14:paraId="48B088ED" w14:textId="77777777" w:rsidR="005D5776" w:rsidRPr="006D4E76" w:rsidRDefault="005D5776" w:rsidP="005A498A">
            <w:pPr>
              <w:ind w:left="-78"/>
              <w:jc w:val="left"/>
              <w:rPr>
                <w:rFonts w:ascii="Arial" w:eastAsia="Times New Roman" w:hAnsi="Arial" w:cs="Arial"/>
                <w:color w:val="000000"/>
                <w:sz w:val="18"/>
                <w:szCs w:val="18"/>
                <w:lang w:eastAsia="en-GB"/>
              </w:rPr>
            </w:pPr>
          </w:p>
        </w:tc>
        <w:tc>
          <w:tcPr>
            <w:tcW w:w="1842" w:type="dxa"/>
            <w:tcBorders>
              <w:top w:val="nil"/>
              <w:left w:val="nil"/>
              <w:bottom w:val="nil"/>
              <w:right w:val="nil"/>
            </w:tcBorders>
            <w:shd w:val="clear" w:color="auto" w:fill="auto"/>
          </w:tcPr>
          <w:p w14:paraId="3781BD8C" w14:textId="77777777" w:rsidR="005D5776" w:rsidRPr="006D4E76" w:rsidRDefault="005D5776" w:rsidP="00A62A9F">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auto" w:fill="auto"/>
          </w:tcPr>
          <w:p w14:paraId="07516859" w14:textId="77777777" w:rsidR="005D5776" w:rsidRPr="006D4E76" w:rsidRDefault="005D5776" w:rsidP="00A62A9F">
            <w:pPr>
              <w:ind w:right="-72"/>
              <w:jc w:val="right"/>
              <w:rPr>
                <w:rFonts w:ascii="Arial" w:eastAsia="Times New Roman" w:hAnsi="Arial" w:cs="Arial"/>
                <w:color w:val="000000"/>
                <w:sz w:val="18"/>
                <w:szCs w:val="18"/>
                <w:lang w:eastAsia="en-GB"/>
              </w:rPr>
            </w:pPr>
          </w:p>
        </w:tc>
        <w:tc>
          <w:tcPr>
            <w:tcW w:w="1843" w:type="dxa"/>
            <w:tcBorders>
              <w:top w:val="nil"/>
              <w:left w:val="nil"/>
              <w:right w:val="nil"/>
            </w:tcBorders>
            <w:shd w:val="clear" w:color="auto" w:fill="auto"/>
            <w:vAlign w:val="bottom"/>
          </w:tcPr>
          <w:p w14:paraId="591CD28E" w14:textId="77777777" w:rsidR="005D5776" w:rsidRPr="006D4E76" w:rsidRDefault="005D5776" w:rsidP="00A62A9F">
            <w:pPr>
              <w:ind w:right="-72"/>
              <w:jc w:val="right"/>
              <w:rPr>
                <w:rFonts w:ascii="Arial" w:hAnsi="Arial" w:cs="Arial"/>
                <w:color w:val="000000"/>
                <w:sz w:val="18"/>
                <w:szCs w:val="18"/>
                <w:cs/>
              </w:rPr>
            </w:pPr>
          </w:p>
        </w:tc>
      </w:tr>
      <w:tr w:rsidR="005A498A" w:rsidRPr="006D4E76" w14:paraId="07FC484D" w14:textId="77777777" w:rsidTr="005D5776">
        <w:trPr>
          <w:trHeight w:val="20"/>
        </w:trPr>
        <w:tc>
          <w:tcPr>
            <w:tcW w:w="3924" w:type="dxa"/>
            <w:tcBorders>
              <w:top w:val="nil"/>
              <w:left w:val="nil"/>
              <w:bottom w:val="nil"/>
              <w:right w:val="nil"/>
            </w:tcBorders>
            <w:shd w:val="clear" w:color="auto" w:fill="auto"/>
            <w:vAlign w:val="center"/>
            <w:hideMark/>
          </w:tcPr>
          <w:p w14:paraId="1041493F" w14:textId="62C6F123" w:rsidR="005A498A" w:rsidRPr="006D4E76" w:rsidRDefault="005A498A" w:rsidP="005A498A">
            <w:pPr>
              <w:ind w:left="-78"/>
              <w:jc w:val="left"/>
              <w:rPr>
                <w:rFonts w:ascii="Arial" w:eastAsia="Times New Roman" w:hAnsi="Arial" w:cs="Arial"/>
                <w:color w:val="000000"/>
                <w:sz w:val="18"/>
                <w:szCs w:val="18"/>
                <w:lang w:eastAsia="en-GB"/>
              </w:rPr>
            </w:pPr>
            <w:r w:rsidRPr="006D4E76">
              <w:rPr>
                <w:rFonts w:ascii="Arial" w:eastAsia="Times New Roman" w:hAnsi="Arial" w:cs="Arial"/>
                <w:color w:val="000000"/>
                <w:sz w:val="18"/>
                <w:szCs w:val="18"/>
                <w:lang w:eastAsia="en-GB"/>
              </w:rPr>
              <w:t>Profit before income tax</w:t>
            </w:r>
          </w:p>
        </w:tc>
        <w:tc>
          <w:tcPr>
            <w:tcW w:w="1842" w:type="dxa"/>
            <w:tcBorders>
              <w:top w:val="nil"/>
              <w:left w:val="nil"/>
              <w:bottom w:val="nil"/>
              <w:right w:val="nil"/>
            </w:tcBorders>
            <w:shd w:val="clear" w:color="auto" w:fill="auto"/>
          </w:tcPr>
          <w:p w14:paraId="33A3AB89" w14:textId="77777777" w:rsidR="005A498A" w:rsidRPr="006D4E76" w:rsidRDefault="005A498A" w:rsidP="00A62A9F">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auto" w:fill="auto"/>
          </w:tcPr>
          <w:p w14:paraId="28F882B5" w14:textId="77777777" w:rsidR="005A498A" w:rsidRPr="006D4E76" w:rsidRDefault="005A498A" w:rsidP="00A62A9F">
            <w:pPr>
              <w:ind w:right="-72"/>
              <w:jc w:val="right"/>
              <w:rPr>
                <w:rFonts w:ascii="Arial" w:eastAsia="Times New Roman" w:hAnsi="Arial" w:cs="Arial"/>
                <w:color w:val="000000"/>
                <w:sz w:val="18"/>
                <w:szCs w:val="18"/>
                <w:lang w:eastAsia="en-GB"/>
              </w:rPr>
            </w:pPr>
          </w:p>
        </w:tc>
        <w:tc>
          <w:tcPr>
            <w:tcW w:w="1843" w:type="dxa"/>
            <w:tcBorders>
              <w:left w:val="nil"/>
              <w:bottom w:val="nil"/>
              <w:right w:val="nil"/>
            </w:tcBorders>
            <w:shd w:val="clear" w:color="auto" w:fill="auto"/>
            <w:vAlign w:val="bottom"/>
          </w:tcPr>
          <w:p w14:paraId="60BB2EB9" w14:textId="7034F9C0" w:rsidR="005A498A" w:rsidRPr="006D4E76" w:rsidRDefault="005A498A" w:rsidP="00A62A9F">
            <w:pPr>
              <w:ind w:right="-72"/>
              <w:jc w:val="right"/>
              <w:rPr>
                <w:rFonts w:ascii="Arial" w:eastAsia="Times New Roman" w:hAnsi="Arial" w:cs="Arial"/>
                <w:color w:val="000000"/>
                <w:sz w:val="18"/>
                <w:szCs w:val="18"/>
                <w:lang w:eastAsia="en-GB"/>
              </w:rPr>
            </w:pPr>
            <w:r w:rsidRPr="006D4E76">
              <w:rPr>
                <w:rFonts w:ascii="Arial" w:hAnsi="Arial" w:cs="Arial"/>
                <w:color w:val="000000"/>
                <w:sz w:val="18"/>
                <w:szCs w:val="18"/>
              </w:rPr>
              <w:t>91,791,857</w:t>
            </w:r>
          </w:p>
        </w:tc>
      </w:tr>
      <w:tr w:rsidR="005A498A" w:rsidRPr="006D4E76" w14:paraId="540031F0" w14:textId="77777777" w:rsidTr="003E4021">
        <w:trPr>
          <w:trHeight w:val="20"/>
        </w:trPr>
        <w:tc>
          <w:tcPr>
            <w:tcW w:w="3924" w:type="dxa"/>
            <w:tcBorders>
              <w:top w:val="nil"/>
              <w:left w:val="nil"/>
              <w:bottom w:val="nil"/>
              <w:right w:val="nil"/>
            </w:tcBorders>
            <w:shd w:val="clear" w:color="auto" w:fill="auto"/>
            <w:vAlign w:val="center"/>
          </w:tcPr>
          <w:p w14:paraId="746E6452" w14:textId="60140B59" w:rsidR="005A498A" w:rsidRPr="006D4E76" w:rsidRDefault="005A498A" w:rsidP="005A498A">
            <w:pPr>
              <w:ind w:left="-78"/>
              <w:jc w:val="left"/>
              <w:rPr>
                <w:rFonts w:ascii="Arial" w:eastAsia="Times New Roman" w:hAnsi="Arial" w:cs="Arial"/>
                <w:color w:val="000000"/>
                <w:sz w:val="18"/>
                <w:szCs w:val="18"/>
                <w:lang w:eastAsia="en-GB"/>
              </w:rPr>
            </w:pPr>
            <w:r w:rsidRPr="006D4E76">
              <w:rPr>
                <w:rFonts w:ascii="Arial" w:eastAsia="Times New Roman" w:hAnsi="Arial" w:cs="Arial"/>
                <w:color w:val="000000"/>
                <w:sz w:val="18"/>
                <w:szCs w:val="18"/>
                <w:lang w:eastAsia="en-GB"/>
              </w:rPr>
              <w:t>Income tax expense</w:t>
            </w:r>
          </w:p>
        </w:tc>
        <w:tc>
          <w:tcPr>
            <w:tcW w:w="1842" w:type="dxa"/>
            <w:tcBorders>
              <w:top w:val="nil"/>
              <w:left w:val="nil"/>
              <w:bottom w:val="nil"/>
              <w:right w:val="nil"/>
            </w:tcBorders>
            <w:shd w:val="clear" w:color="auto" w:fill="auto"/>
          </w:tcPr>
          <w:p w14:paraId="4A0BA064" w14:textId="77777777" w:rsidR="005A498A" w:rsidRPr="006D4E76" w:rsidRDefault="005A498A" w:rsidP="00A62A9F">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auto" w:fill="auto"/>
          </w:tcPr>
          <w:p w14:paraId="3B14E6E2" w14:textId="77777777" w:rsidR="005A498A" w:rsidRPr="006D4E76" w:rsidRDefault="005A498A" w:rsidP="00A62A9F">
            <w:pPr>
              <w:ind w:right="-72"/>
              <w:jc w:val="right"/>
              <w:rPr>
                <w:rFonts w:ascii="Arial" w:eastAsia="Times New Roman" w:hAnsi="Arial" w:cs="Arial"/>
                <w:color w:val="000000"/>
                <w:sz w:val="18"/>
                <w:szCs w:val="18"/>
                <w:lang w:eastAsia="en-GB"/>
              </w:rPr>
            </w:pPr>
          </w:p>
        </w:tc>
        <w:tc>
          <w:tcPr>
            <w:tcW w:w="1843" w:type="dxa"/>
            <w:tcBorders>
              <w:top w:val="nil"/>
              <w:left w:val="nil"/>
              <w:bottom w:val="single" w:sz="4" w:space="0" w:color="auto"/>
              <w:right w:val="nil"/>
            </w:tcBorders>
            <w:shd w:val="clear" w:color="auto" w:fill="auto"/>
            <w:vAlign w:val="bottom"/>
          </w:tcPr>
          <w:p w14:paraId="2BEA3BAD" w14:textId="3B5E27C5" w:rsidR="005A498A" w:rsidRPr="006D4E76" w:rsidRDefault="005A498A" w:rsidP="00A62A9F">
            <w:pPr>
              <w:ind w:right="-72"/>
              <w:jc w:val="right"/>
              <w:rPr>
                <w:rFonts w:ascii="Arial" w:eastAsia="Times New Roman" w:hAnsi="Arial" w:cs="Arial"/>
                <w:color w:val="000000"/>
                <w:sz w:val="18"/>
                <w:szCs w:val="18"/>
                <w:lang w:eastAsia="en-GB"/>
              </w:rPr>
            </w:pPr>
            <w:r w:rsidRPr="006D4E76">
              <w:rPr>
                <w:rFonts w:ascii="Arial" w:hAnsi="Arial" w:cs="Arial"/>
                <w:color w:val="000000"/>
                <w:sz w:val="18"/>
                <w:szCs w:val="18"/>
                <w:cs/>
              </w:rPr>
              <w:t>(</w:t>
            </w:r>
            <w:r w:rsidRPr="006D4E76">
              <w:rPr>
                <w:rFonts w:ascii="Arial" w:hAnsi="Arial" w:cs="Arial"/>
                <w:color w:val="000000"/>
                <w:sz w:val="18"/>
                <w:szCs w:val="18"/>
              </w:rPr>
              <w:t>18,484,700</w:t>
            </w:r>
            <w:r w:rsidRPr="006D4E76">
              <w:rPr>
                <w:rFonts w:ascii="Arial" w:hAnsi="Arial" w:cs="Arial"/>
                <w:color w:val="000000"/>
                <w:sz w:val="18"/>
                <w:szCs w:val="18"/>
                <w:cs/>
              </w:rPr>
              <w:t>)</w:t>
            </w:r>
          </w:p>
        </w:tc>
      </w:tr>
      <w:tr w:rsidR="003E4021" w:rsidRPr="006D4E76" w14:paraId="3C494D20" w14:textId="77777777" w:rsidTr="003E4021">
        <w:trPr>
          <w:trHeight w:val="20"/>
        </w:trPr>
        <w:tc>
          <w:tcPr>
            <w:tcW w:w="3924" w:type="dxa"/>
            <w:tcBorders>
              <w:top w:val="nil"/>
              <w:left w:val="nil"/>
              <w:bottom w:val="nil"/>
              <w:right w:val="nil"/>
            </w:tcBorders>
            <w:shd w:val="clear" w:color="auto" w:fill="auto"/>
            <w:vAlign w:val="center"/>
          </w:tcPr>
          <w:p w14:paraId="2DA06667" w14:textId="77777777" w:rsidR="003E4021" w:rsidRPr="006D4E76" w:rsidRDefault="003E4021" w:rsidP="005A498A">
            <w:pPr>
              <w:ind w:left="-78"/>
              <w:jc w:val="left"/>
              <w:rPr>
                <w:rFonts w:ascii="Arial" w:eastAsia="Times New Roman" w:hAnsi="Arial" w:cs="Arial"/>
                <w:color w:val="000000"/>
                <w:sz w:val="18"/>
                <w:szCs w:val="18"/>
                <w:lang w:eastAsia="en-GB"/>
              </w:rPr>
            </w:pPr>
          </w:p>
        </w:tc>
        <w:tc>
          <w:tcPr>
            <w:tcW w:w="1842" w:type="dxa"/>
            <w:tcBorders>
              <w:top w:val="nil"/>
              <w:left w:val="nil"/>
              <w:bottom w:val="nil"/>
              <w:right w:val="nil"/>
            </w:tcBorders>
            <w:shd w:val="clear" w:color="auto" w:fill="auto"/>
          </w:tcPr>
          <w:p w14:paraId="7D853E9A" w14:textId="77777777" w:rsidR="003E4021" w:rsidRPr="006D4E76" w:rsidRDefault="003E4021" w:rsidP="00A62A9F">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auto" w:fill="auto"/>
          </w:tcPr>
          <w:p w14:paraId="7BBF9B31" w14:textId="77777777" w:rsidR="003E4021" w:rsidRPr="006D4E76" w:rsidRDefault="003E4021" w:rsidP="00A62A9F">
            <w:pPr>
              <w:ind w:right="-72"/>
              <w:jc w:val="right"/>
              <w:rPr>
                <w:rFonts w:ascii="Arial" w:eastAsia="Times New Roman" w:hAnsi="Arial" w:cs="Arial"/>
                <w:color w:val="000000"/>
                <w:sz w:val="18"/>
                <w:szCs w:val="18"/>
                <w:lang w:eastAsia="en-GB"/>
              </w:rPr>
            </w:pPr>
          </w:p>
        </w:tc>
        <w:tc>
          <w:tcPr>
            <w:tcW w:w="1843" w:type="dxa"/>
            <w:tcBorders>
              <w:top w:val="single" w:sz="4" w:space="0" w:color="auto"/>
              <w:left w:val="nil"/>
              <w:bottom w:val="nil"/>
              <w:right w:val="nil"/>
            </w:tcBorders>
            <w:shd w:val="clear" w:color="auto" w:fill="auto"/>
            <w:vAlign w:val="bottom"/>
          </w:tcPr>
          <w:p w14:paraId="00B1B3BF" w14:textId="77777777" w:rsidR="003E4021" w:rsidRPr="006D4E76" w:rsidRDefault="003E4021" w:rsidP="00A62A9F">
            <w:pPr>
              <w:ind w:right="-72"/>
              <w:jc w:val="right"/>
              <w:rPr>
                <w:rFonts w:ascii="Arial" w:hAnsi="Arial" w:cs="Arial"/>
                <w:color w:val="000000"/>
                <w:sz w:val="18"/>
                <w:szCs w:val="18"/>
                <w:cs/>
              </w:rPr>
            </w:pPr>
          </w:p>
        </w:tc>
      </w:tr>
      <w:tr w:rsidR="005A498A" w:rsidRPr="006D4E76" w14:paraId="52A1D7B2" w14:textId="77777777" w:rsidTr="003E4021">
        <w:trPr>
          <w:trHeight w:val="20"/>
        </w:trPr>
        <w:tc>
          <w:tcPr>
            <w:tcW w:w="3924" w:type="dxa"/>
            <w:tcBorders>
              <w:top w:val="nil"/>
              <w:left w:val="nil"/>
              <w:bottom w:val="nil"/>
              <w:right w:val="nil"/>
            </w:tcBorders>
            <w:shd w:val="clear" w:color="auto" w:fill="auto"/>
            <w:vAlign w:val="center"/>
          </w:tcPr>
          <w:p w14:paraId="2688B914" w14:textId="421D5267" w:rsidR="005A498A" w:rsidRPr="006D4E76" w:rsidRDefault="00B65343" w:rsidP="005A498A">
            <w:pPr>
              <w:ind w:left="-78"/>
              <w:jc w:val="lef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P</w:t>
            </w:r>
            <w:r w:rsidR="005A498A" w:rsidRPr="006D4E76">
              <w:rPr>
                <w:rFonts w:ascii="Arial" w:eastAsia="Times New Roman" w:hAnsi="Arial" w:cs="Arial"/>
                <w:color w:val="000000"/>
                <w:sz w:val="18"/>
                <w:szCs w:val="18"/>
                <w:lang w:eastAsia="en-GB"/>
              </w:rPr>
              <w:t>rofit</w:t>
            </w:r>
            <w:r>
              <w:rPr>
                <w:rFonts w:ascii="Arial" w:eastAsia="Times New Roman" w:hAnsi="Arial" w:cs="Arial"/>
                <w:color w:val="000000"/>
                <w:sz w:val="18"/>
                <w:szCs w:val="18"/>
                <w:lang w:eastAsia="en-GB"/>
              </w:rPr>
              <w:t xml:space="preserve"> for the period</w:t>
            </w:r>
          </w:p>
        </w:tc>
        <w:tc>
          <w:tcPr>
            <w:tcW w:w="1842" w:type="dxa"/>
            <w:tcBorders>
              <w:top w:val="nil"/>
              <w:left w:val="nil"/>
              <w:bottom w:val="nil"/>
              <w:right w:val="nil"/>
            </w:tcBorders>
            <w:shd w:val="clear" w:color="auto" w:fill="auto"/>
          </w:tcPr>
          <w:p w14:paraId="6630F587" w14:textId="77777777" w:rsidR="005A498A" w:rsidRPr="006D4E76" w:rsidRDefault="005A498A" w:rsidP="00A62A9F">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auto" w:fill="auto"/>
          </w:tcPr>
          <w:p w14:paraId="7F481DE5" w14:textId="77777777" w:rsidR="005A498A" w:rsidRPr="006D4E76" w:rsidRDefault="005A498A" w:rsidP="00A62A9F">
            <w:pPr>
              <w:ind w:right="-72"/>
              <w:jc w:val="right"/>
              <w:rPr>
                <w:rFonts w:ascii="Arial" w:eastAsia="Times New Roman" w:hAnsi="Arial" w:cs="Arial"/>
                <w:color w:val="000000"/>
                <w:sz w:val="18"/>
                <w:szCs w:val="18"/>
                <w:lang w:eastAsia="en-GB"/>
              </w:rPr>
            </w:pPr>
          </w:p>
        </w:tc>
        <w:tc>
          <w:tcPr>
            <w:tcW w:w="1843" w:type="dxa"/>
            <w:tcBorders>
              <w:top w:val="nil"/>
              <w:left w:val="nil"/>
              <w:bottom w:val="single" w:sz="4" w:space="0" w:color="auto"/>
              <w:right w:val="nil"/>
            </w:tcBorders>
            <w:shd w:val="clear" w:color="auto" w:fill="auto"/>
            <w:vAlign w:val="bottom"/>
          </w:tcPr>
          <w:p w14:paraId="0CAFE2F0" w14:textId="7DFBF64F" w:rsidR="005A498A" w:rsidRPr="006D4E76" w:rsidRDefault="005A498A" w:rsidP="00A62A9F">
            <w:pPr>
              <w:ind w:right="-72"/>
              <w:jc w:val="right"/>
              <w:rPr>
                <w:rFonts w:ascii="Arial" w:eastAsia="Times New Roman" w:hAnsi="Arial" w:cs="Arial"/>
                <w:color w:val="000000"/>
                <w:sz w:val="18"/>
                <w:szCs w:val="18"/>
                <w:lang w:eastAsia="en-GB"/>
              </w:rPr>
            </w:pPr>
            <w:r w:rsidRPr="006D4E76">
              <w:rPr>
                <w:rFonts w:ascii="Arial" w:hAnsi="Arial" w:cs="Arial"/>
                <w:color w:val="000000"/>
                <w:sz w:val="18"/>
                <w:szCs w:val="18"/>
              </w:rPr>
              <w:t>73,307,157</w:t>
            </w:r>
          </w:p>
        </w:tc>
      </w:tr>
      <w:tr w:rsidR="005A498A" w:rsidRPr="006D4E76" w14:paraId="548E409F" w14:textId="77777777" w:rsidTr="003E4021">
        <w:trPr>
          <w:trHeight w:val="20"/>
        </w:trPr>
        <w:tc>
          <w:tcPr>
            <w:tcW w:w="3924" w:type="dxa"/>
            <w:tcBorders>
              <w:top w:val="nil"/>
              <w:left w:val="nil"/>
              <w:bottom w:val="nil"/>
              <w:right w:val="nil"/>
            </w:tcBorders>
            <w:shd w:val="clear" w:color="auto" w:fill="auto"/>
            <w:vAlign w:val="center"/>
          </w:tcPr>
          <w:p w14:paraId="25DC9E95" w14:textId="04B57411" w:rsidR="00B41B1A" w:rsidRPr="006D4E76" w:rsidRDefault="00B41B1A" w:rsidP="005A498A">
            <w:pPr>
              <w:ind w:left="-78"/>
              <w:jc w:val="left"/>
              <w:rPr>
                <w:rFonts w:ascii="Arial" w:eastAsia="Times New Roman" w:hAnsi="Arial" w:cs="Arial"/>
                <w:b/>
                <w:bCs/>
                <w:color w:val="000000"/>
                <w:sz w:val="18"/>
                <w:szCs w:val="18"/>
                <w:cs/>
                <w:lang w:eastAsia="en-GB"/>
              </w:rPr>
            </w:pPr>
          </w:p>
        </w:tc>
        <w:tc>
          <w:tcPr>
            <w:tcW w:w="1842" w:type="dxa"/>
            <w:tcBorders>
              <w:top w:val="nil"/>
              <w:left w:val="nil"/>
              <w:bottom w:val="nil"/>
              <w:right w:val="nil"/>
            </w:tcBorders>
            <w:shd w:val="clear" w:color="auto" w:fill="auto"/>
            <w:vAlign w:val="center"/>
          </w:tcPr>
          <w:p w14:paraId="1BBC8895" w14:textId="77777777" w:rsidR="005A498A" w:rsidRPr="006D4E76" w:rsidRDefault="005A498A" w:rsidP="00A62A9F">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auto" w:fill="auto"/>
            <w:vAlign w:val="center"/>
          </w:tcPr>
          <w:p w14:paraId="2AD0766D" w14:textId="77777777" w:rsidR="005A498A" w:rsidRPr="006D4E76" w:rsidRDefault="005A498A" w:rsidP="00A62A9F">
            <w:pPr>
              <w:ind w:right="-72"/>
              <w:jc w:val="right"/>
              <w:rPr>
                <w:rFonts w:ascii="Arial" w:eastAsia="Times New Roman" w:hAnsi="Arial" w:cs="Arial"/>
                <w:color w:val="000000"/>
                <w:sz w:val="18"/>
                <w:szCs w:val="18"/>
                <w:lang w:eastAsia="en-GB"/>
              </w:rPr>
            </w:pPr>
          </w:p>
        </w:tc>
        <w:tc>
          <w:tcPr>
            <w:tcW w:w="1843" w:type="dxa"/>
            <w:tcBorders>
              <w:top w:val="single" w:sz="4" w:space="0" w:color="auto"/>
              <w:left w:val="nil"/>
              <w:bottom w:val="nil"/>
              <w:right w:val="nil"/>
            </w:tcBorders>
            <w:shd w:val="clear" w:color="auto" w:fill="auto"/>
            <w:vAlign w:val="center"/>
          </w:tcPr>
          <w:p w14:paraId="1A5BF337" w14:textId="77777777" w:rsidR="005A498A" w:rsidRPr="006D4E76" w:rsidRDefault="005A498A" w:rsidP="00A62A9F">
            <w:pPr>
              <w:ind w:right="-72"/>
              <w:jc w:val="right"/>
              <w:rPr>
                <w:rFonts w:ascii="Arial" w:eastAsia="Times New Roman" w:hAnsi="Arial" w:cs="Arial"/>
                <w:color w:val="000000"/>
                <w:sz w:val="18"/>
                <w:szCs w:val="18"/>
                <w:lang w:eastAsia="en-GB"/>
              </w:rPr>
            </w:pPr>
          </w:p>
        </w:tc>
      </w:tr>
      <w:tr w:rsidR="005A498A" w:rsidRPr="006D4E76" w14:paraId="5B1975E7" w14:textId="77777777" w:rsidTr="003E4021">
        <w:trPr>
          <w:trHeight w:val="20"/>
        </w:trPr>
        <w:tc>
          <w:tcPr>
            <w:tcW w:w="3924" w:type="dxa"/>
            <w:tcBorders>
              <w:top w:val="nil"/>
              <w:left w:val="nil"/>
              <w:bottom w:val="nil"/>
              <w:right w:val="nil"/>
            </w:tcBorders>
            <w:shd w:val="clear" w:color="auto" w:fill="auto"/>
            <w:vAlign w:val="center"/>
            <w:hideMark/>
          </w:tcPr>
          <w:p w14:paraId="70520414" w14:textId="715649A8" w:rsidR="005A498A" w:rsidRPr="006D4E76" w:rsidRDefault="00EB46B8" w:rsidP="005A498A">
            <w:pPr>
              <w:ind w:left="-78"/>
              <w:jc w:val="left"/>
              <w:rPr>
                <w:rFonts w:ascii="Arial" w:eastAsia="Times New Roman" w:hAnsi="Arial" w:cs="Arial"/>
                <w:b/>
                <w:bCs/>
                <w:color w:val="000000"/>
                <w:sz w:val="18"/>
                <w:szCs w:val="18"/>
                <w:lang w:eastAsia="en-GB"/>
              </w:rPr>
            </w:pPr>
            <w:r w:rsidRPr="006D4E76">
              <w:rPr>
                <w:rFonts w:ascii="Arial" w:eastAsia="Times New Roman" w:hAnsi="Arial" w:cs="Arial"/>
                <w:b/>
                <w:bCs/>
                <w:color w:val="000000"/>
                <w:sz w:val="18"/>
                <w:szCs w:val="18"/>
                <w:lang w:eastAsia="en-GB"/>
              </w:rPr>
              <w:t xml:space="preserve">As </w:t>
            </w:r>
            <w:proofErr w:type="gramStart"/>
            <w:r w:rsidRPr="006D4E76">
              <w:rPr>
                <w:rFonts w:ascii="Arial" w:eastAsia="Times New Roman" w:hAnsi="Arial" w:cs="Arial"/>
                <w:b/>
                <w:bCs/>
                <w:color w:val="000000"/>
                <w:sz w:val="18"/>
                <w:szCs w:val="18"/>
                <w:lang w:eastAsia="en-GB"/>
              </w:rPr>
              <w:t>at</w:t>
            </w:r>
            <w:proofErr w:type="gramEnd"/>
            <w:r w:rsidRPr="006D4E76">
              <w:rPr>
                <w:rFonts w:ascii="Arial" w:eastAsia="Times New Roman" w:hAnsi="Arial" w:cs="Arial"/>
                <w:b/>
                <w:bCs/>
                <w:color w:val="000000"/>
                <w:sz w:val="18"/>
                <w:szCs w:val="18"/>
                <w:lang w:eastAsia="en-GB"/>
              </w:rPr>
              <w:t xml:space="preserve"> </w:t>
            </w:r>
            <w:r w:rsidRPr="006D4E76">
              <w:rPr>
                <w:rFonts w:ascii="Arial" w:hAnsi="Arial" w:cs="Arial"/>
                <w:b/>
                <w:bCs/>
                <w:sz w:val="18"/>
                <w:szCs w:val="18"/>
                <w:lang w:val="en-US"/>
              </w:rPr>
              <w:t>3</w:t>
            </w:r>
            <w:r w:rsidR="007F08B6">
              <w:rPr>
                <w:rFonts w:ascii="Arial" w:hAnsi="Arial" w:cs="Arial"/>
                <w:b/>
                <w:bCs/>
                <w:sz w:val="18"/>
                <w:szCs w:val="18"/>
                <w:lang w:val="en-US"/>
              </w:rPr>
              <w:t>1</w:t>
            </w:r>
            <w:r w:rsidR="00D23814" w:rsidRPr="006D4E76">
              <w:rPr>
                <w:rFonts w:ascii="Arial" w:hAnsi="Arial" w:cs="Arial"/>
                <w:b/>
                <w:bCs/>
                <w:sz w:val="18"/>
                <w:szCs w:val="18"/>
                <w:lang w:val="en-US"/>
              </w:rPr>
              <w:t xml:space="preserve"> December</w:t>
            </w:r>
            <w:r w:rsidRPr="006D4E76">
              <w:rPr>
                <w:rFonts w:ascii="Arial" w:hAnsi="Arial" w:cs="Arial"/>
                <w:b/>
                <w:bCs/>
                <w:sz w:val="18"/>
                <w:szCs w:val="18"/>
                <w:lang w:val="en-US"/>
              </w:rPr>
              <w:t xml:space="preserve"> 2021</w:t>
            </w:r>
          </w:p>
        </w:tc>
        <w:tc>
          <w:tcPr>
            <w:tcW w:w="1842" w:type="dxa"/>
            <w:tcBorders>
              <w:top w:val="nil"/>
              <w:left w:val="nil"/>
              <w:bottom w:val="nil"/>
              <w:right w:val="nil"/>
            </w:tcBorders>
            <w:shd w:val="clear" w:color="auto" w:fill="auto"/>
            <w:vAlign w:val="center"/>
          </w:tcPr>
          <w:p w14:paraId="157357D3" w14:textId="77777777" w:rsidR="005A498A" w:rsidRPr="006D4E76" w:rsidRDefault="005A498A" w:rsidP="00A62A9F">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auto" w:fill="auto"/>
            <w:vAlign w:val="center"/>
          </w:tcPr>
          <w:p w14:paraId="04FCE424" w14:textId="77777777" w:rsidR="005A498A" w:rsidRPr="006D4E76" w:rsidRDefault="005A498A" w:rsidP="00A62A9F">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auto" w:fill="auto"/>
            <w:vAlign w:val="center"/>
          </w:tcPr>
          <w:p w14:paraId="74C8EC2D" w14:textId="77777777" w:rsidR="005A498A" w:rsidRPr="006D4E76" w:rsidRDefault="005A498A" w:rsidP="00A62A9F">
            <w:pPr>
              <w:ind w:right="-72"/>
              <w:jc w:val="right"/>
              <w:rPr>
                <w:rFonts w:ascii="Arial" w:eastAsia="Times New Roman" w:hAnsi="Arial" w:cs="Arial"/>
                <w:color w:val="000000"/>
                <w:sz w:val="18"/>
                <w:szCs w:val="18"/>
                <w:lang w:eastAsia="en-GB"/>
              </w:rPr>
            </w:pPr>
          </w:p>
        </w:tc>
      </w:tr>
      <w:tr w:rsidR="00EB46B8" w:rsidRPr="006D4E76" w14:paraId="00A498B7" w14:textId="77777777" w:rsidTr="003E4021">
        <w:trPr>
          <w:trHeight w:val="20"/>
        </w:trPr>
        <w:tc>
          <w:tcPr>
            <w:tcW w:w="3924" w:type="dxa"/>
            <w:tcBorders>
              <w:top w:val="nil"/>
              <w:left w:val="nil"/>
              <w:bottom w:val="nil"/>
              <w:right w:val="nil"/>
            </w:tcBorders>
            <w:shd w:val="clear" w:color="auto" w:fill="auto"/>
            <w:vAlign w:val="bottom"/>
            <w:hideMark/>
          </w:tcPr>
          <w:p w14:paraId="7ACD0CFC" w14:textId="753AEC02" w:rsidR="00EB46B8" w:rsidRPr="006D4E76" w:rsidRDefault="00EB46B8" w:rsidP="00EB46B8">
            <w:pPr>
              <w:ind w:left="-78"/>
              <w:jc w:val="left"/>
              <w:rPr>
                <w:rFonts w:ascii="Arial" w:eastAsia="Times New Roman" w:hAnsi="Arial" w:cs="Arial"/>
                <w:color w:val="000000"/>
                <w:sz w:val="18"/>
                <w:szCs w:val="18"/>
                <w:lang w:eastAsia="en-GB"/>
              </w:rPr>
            </w:pPr>
            <w:r w:rsidRPr="006D4E76">
              <w:rPr>
                <w:rFonts w:ascii="Arial" w:eastAsia="Times New Roman" w:hAnsi="Arial" w:cs="Arial"/>
                <w:color w:val="000000"/>
                <w:sz w:val="18"/>
                <w:szCs w:val="18"/>
                <w:lang w:eastAsia="en-GB"/>
              </w:rPr>
              <w:t>Building and equipment</w:t>
            </w:r>
          </w:p>
        </w:tc>
        <w:tc>
          <w:tcPr>
            <w:tcW w:w="1842" w:type="dxa"/>
            <w:tcBorders>
              <w:top w:val="nil"/>
              <w:left w:val="nil"/>
              <w:bottom w:val="nil"/>
              <w:right w:val="nil"/>
            </w:tcBorders>
            <w:shd w:val="clear" w:color="auto" w:fill="auto"/>
            <w:vAlign w:val="center"/>
          </w:tcPr>
          <w:p w14:paraId="2778193B" w14:textId="77777777" w:rsidR="00EB46B8" w:rsidRPr="006D4E76" w:rsidRDefault="00EB46B8" w:rsidP="00A62A9F">
            <w:pPr>
              <w:ind w:right="-72"/>
              <w:jc w:val="right"/>
              <w:rPr>
                <w:rFonts w:ascii="Arial" w:eastAsia="Times New Roman" w:hAnsi="Arial" w:cs="Arial"/>
                <w:color w:val="000000"/>
                <w:sz w:val="18"/>
                <w:szCs w:val="18"/>
                <w:lang w:eastAsia="en-GB"/>
              </w:rPr>
            </w:pPr>
            <w:r w:rsidRPr="006D4E76">
              <w:rPr>
                <w:rFonts w:ascii="Arial" w:hAnsi="Arial" w:cs="Arial"/>
                <w:color w:val="000000"/>
                <w:sz w:val="18"/>
                <w:szCs w:val="18"/>
              </w:rPr>
              <w:t>11,047,573</w:t>
            </w:r>
          </w:p>
        </w:tc>
        <w:tc>
          <w:tcPr>
            <w:tcW w:w="1843" w:type="dxa"/>
            <w:tcBorders>
              <w:top w:val="nil"/>
              <w:left w:val="nil"/>
              <w:bottom w:val="nil"/>
              <w:right w:val="nil"/>
            </w:tcBorders>
            <w:shd w:val="clear" w:color="auto" w:fill="auto"/>
            <w:vAlign w:val="center"/>
          </w:tcPr>
          <w:p w14:paraId="456CC5AC" w14:textId="77777777" w:rsidR="00EB46B8" w:rsidRPr="006D4E76" w:rsidRDefault="00EB46B8" w:rsidP="00A62A9F">
            <w:pPr>
              <w:ind w:right="-72"/>
              <w:jc w:val="right"/>
              <w:rPr>
                <w:rFonts w:ascii="Arial" w:eastAsia="Times New Roman" w:hAnsi="Arial" w:cs="Arial"/>
                <w:color w:val="000000"/>
                <w:sz w:val="18"/>
                <w:szCs w:val="18"/>
                <w:lang w:eastAsia="en-GB"/>
              </w:rPr>
            </w:pPr>
            <w:r w:rsidRPr="006D4E76">
              <w:rPr>
                <w:rFonts w:ascii="Arial" w:hAnsi="Arial" w:cs="Arial"/>
                <w:color w:val="000000"/>
                <w:sz w:val="18"/>
                <w:szCs w:val="18"/>
              </w:rPr>
              <w:t>4,835,014</w:t>
            </w:r>
          </w:p>
        </w:tc>
        <w:tc>
          <w:tcPr>
            <w:tcW w:w="1843" w:type="dxa"/>
            <w:tcBorders>
              <w:top w:val="nil"/>
              <w:left w:val="nil"/>
              <w:bottom w:val="nil"/>
              <w:right w:val="nil"/>
            </w:tcBorders>
            <w:shd w:val="clear" w:color="auto" w:fill="auto"/>
            <w:vAlign w:val="center"/>
          </w:tcPr>
          <w:p w14:paraId="78E83E22" w14:textId="77777777" w:rsidR="00EB46B8" w:rsidRPr="006D4E76" w:rsidRDefault="00EB46B8" w:rsidP="00A62A9F">
            <w:pPr>
              <w:ind w:right="-72"/>
              <w:jc w:val="right"/>
              <w:rPr>
                <w:rFonts w:ascii="Arial" w:eastAsia="Times New Roman" w:hAnsi="Arial" w:cs="Arial"/>
                <w:color w:val="000000"/>
                <w:sz w:val="18"/>
                <w:szCs w:val="18"/>
                <w:lang w:eastAsia="en-GB"/>
              </w:rPr>
            </w:pPr>
            <w:r w:rsidRPr="006D4E76">
              <w:rPr>
                <w:rFonts w:ascii="Arial" w:hAnsi="Arial" w:cs="Arial"/>
                <w:color w:val="000000"/>
                <w:sz w:val="18"/>
                <w:szCs w:val="18"/>
              </w:rPr>
              <w:t>15,882,587</w:t>
            </w:r>
          </w:p>
        </w:tc>
      </w:tr>
      <w:tr w:rsidR="00EB46B8" w:rsidRPr="006D4E76" w14:paraId="0C44C468" w14:textId="77777777" w:rsidTr="003E4021">
        <w:trPr>
          <w:trHeight w:val="20"/>
        </w:trPr>
        <w:tc>
          <w:tcPr>
            <w:tcW w:w="3924" w:type="dxa"/>
            <w:tcBorders>
              <w:top w:val="nil"/>
              <w:left w:val="nil"/>
              <w:bottom w:val="nil"/>
              <w:right w:val="nil"/>
            </w:tcBorders>
            <w:shd w:val="clear" w:color="auto" w:fill="auto"/>
            <w:vAlign w:val="bottom"/>
            <w:hideMark/>
          </w:tcPr>
          <w:p w14:paraId="4583496C" w14:textId="05E69A25" w:rsidR="00EB46B8" w:rsidRPr="006D4E76" w:rsidRDefault="00EB46B8" w:rsidP="00EB46B8">
            <w:pPr>
              <w:ind w:left="-78"/>
              <w:jc w:val="left"/>
              <w:rPr>
                <w:rFonts w:ascii="Arial" w:eastAsia="Times New Roman" w:hAnsi="Arial" w:cs="Arial"/>
                <w:color w:val="000000"/>
                <w:sz w:val="18"/>
                <w:szCs w:val="18"/>
                <w:lang w:eastAsia="en-GB"/>
              </w:rPr>
            </w:pPr>
            <w:r w:rsidRPr="006D4E76">
              <w:rPr>
                <w:rFonts w:ascii="Arial" w:eastAsia="Times New Roman" w:hAnsi="Arial" w:cs="Arial"/>
                <w:color w:val="000000"/>
                <w:sz w:val="18"/>
                <w:szCs w:val="18"/>
                <w:lang w:eastAsia="en-GB"/>
              </w:rPr>
              <w:t>Right-of-use assets</w:t>
            </w:r>
          </w:p>
        </w:tc>
        <w:tc>
          <w:tcPr>
            <w:tcW w:w="1842" w:type="dxa"/>
            <w:tcBorders>
              <w:top w:val="nil"/>
              <w:left w:val="nil"/>
              <w:bottom w:val="nil"/>
              <w:right w:val="nil"/>
            </w:tcBorders>
            <w:shd w:val="clear" w:color="auto" w:fill="auto"/>
            <w:vAlign w:val="center"/>
          </w:tcPr>
          <w:p w14:paraId="58A47CC4" w14:textId="77777777" w:rsidR="00EB46B8" w:rsidRPr="006D4E76" w:rsidRDefault="00EB46B8" w:rsidP="00A62A9F">
            <w:pPr>
              <w:ind w:right="-72"/>
              <w:jc w:val="right"/>
              <w:rPr>
                <w:rFonts w:ascii="Arial" w:eastAsia="Times New Roman" w:hAnsi="Arial" w:cs="Arial"/>
                <w:color w:val="000000"/>
                <w:sz w:val="18"/>
                <w:szCs w:val="18"/>
                <w:lang w:eastAsia="en-GB"/>
              </w:rPr>
            </w:pPr>
            <w:r w:rsidRPr="006D4E76">
              <w:rPr>
                <w:rFonts w:ascii="Arial" w:hAnsi="Arial" w:cs="Arial"/>
                <w:color w:val="000000"/>
                <w:sz w:val="18"/>
                <w:szCs w:val="18"/>
              </w:rPr>
              <w:t>4,233,324</w:t>
            </w:r>
          </w:p>
        </w:tc>
        <w:tc>
          <w:tcPr>
            <w:tcW w:w="1843" w:type="dxa"/>
            <w:tcBorders>
              <w:top w:val="nil"/>
              <w:left w:val="nil"/>
              <w:bottom w:val="nil"/>
              <w:right w:val="nil"/>
            </w:tcBorders>
            <w:shd w:val="clear" w:color="auto" w:fill="auto"/>
            <w:vAlign w:val="center"/>
          </w:tcPr>
          <w:p w14:paraId="395349EA" w14:textId="77777777" w:rsidR="00EB46B8" w:rsidRPr="006D4E76" w:rsidRDefault="00EB46B8" w:rsidP="00A62A9F">
            <w:pPr>
              <w:ind w:right="-72"/>
              <w:jc w:val="right"/>
              <w:rPr>
                <w:rFonts w:ascii="Arial" w:eastAsia="Times New Roman" w:hAnsi="Arial" w:cs="Arial"/>
                <w:color w:val="000000"/>
                <w:sz w:val="18"/>
                <w:szCs w:val="18"/>
                <w:lang w:eastAsia="en-GB"/>
              </w:rPr>
            </w:pPr>
            <w:r w:rsidRPr="006D4E76">
              <w:rPr>
                <w:rFonts w:ascii="Arial" w:hAnsi="Arial" w:cs="Arial"/>
                <w:color w:val="000000"/>
                <w:sz w:val="18"/>
                <w:szCs w:val="18"/>
              </w:rPr>
              <w:t>5,322,846</w:t>
            </w:r>
          </w:p>
        </w:tc>
        <w:tc>
          <w:tcPr>
            <w:tcW w:w="1843" w:type="dxa"/>
            <w:tcBorders>
              <w:top w:val="nil"/>
              <w:left w:val="nil"/>
              <w:bottom w:val="nil"/>
              <w:right w:val="nil"/>
            </w:tcBorders>
            <w:shd w:val="clear" w:color="auto" w:fill="auto"/>
            <w:vAlign w:val="center"/>
          </w:tcPr>
          <w:p w14:paraId="4B476043" w14:textId="77777777" w:rsidR="00EB46B8" w:rsidRPr="006D4E76" w:rsidRDefault="00EB46B8" w:rsidP="00A62A9F">
            <w:pPr>
              <w:ind w:right="-72"/>
              <w:jc w:val="right"/>
              <w:rPr>
                <w:rFonts w:ascii="Arial" w:eastAsia="Times New Roman" w:hAnsi="Arial" w:cs="Arial"/>
                <w:color w:val="000000"/>
                <w:sz w:val="18"/>
                <w:szCs w:val="18"/>
                <w:lang w:eastAsia="en-GB"/>
              </w:rPr>
            </w:pPr>
            <w:r w:rsidRPr="006D4E76">
              <w:rPr>
                <w:rFonts w:ascii="Arial" w:hAnsi="Arial" w:cs="Arial"/>
                <w:color w:val="000000"/>
                <w:sz w:val="18"/>
                <w:szCs w:val="18"/>
              </w:rPr>
              <w:t>9,556,170</w:t>
            </w:r>
          </w:p>
        </w:tc>
      </w:tr>
      <w:tr w:rsidR="00EB46B8" w:rsidRPr="006D4E76" w14:paraId="178E2450" w14:textId="77777777" w:rsidTr="003E4021">
        <w:trPr>
          <w:trHeight w:val="20"/>
        </w:trPr>
        <w:tc>
          <w:tcPr>
            <w:tcW w:w="3924" w:type="dxa"/>
            <w:tcBorders>
              <w:top w:val="nil"/>
              <w:left w:val="nil"/>
              <w:bottom w:val="nil"/>
              <w:right w:val="nil"/>
            </w:tcBorders>
            <w:shd w:val="clear" w:color="auto" w:fill="auto"/>
            <w:vAlign w:val="bottom"/>
            <w:hideMark/>
          </w:tcPr>
          <w:p w14:paraId="452F89FF" w14:textId="6AF119A1" w:rsidR="00EB46B8" w:rsidRPr="006D4E76" w:rsidRDefault="00EB46B8" w:rsidP="00EB46B8">
            <w:pPr>
              <w:ind w:left="-78"/>
              <w:jc w:val="left"/>
              <w:rPr>
                <w:rFonts w:ascii="Arial" w:eastAsia="Times New Roman" w:hAnsi="Arial" w:cs="Arial"/>
                <w:color w:val="000000"/>
                <w:sz w:val="18"/>
                <w:szCs w:val="18"/>
                <w:lang w:eastAsia="en-GB"/>
              </w:rPr>
            </w:pPr>
            <w:r w:rsidRPr="006D4E76">
              <w:rPr>
                <w:rFonts w:ascii="Arial" w:eastAsia="Times New Roman" w:hAnsi="Arial" w:cs="Arial"/>
                <w:color w:val="000000"/>
                <w:sz w:val="18"/>
                <w:szCs w:val="18"/>
                <w:lang w:eastAsia="en-GB"/>
              </w:rPr>
              <w:t>Unallocated assets</w:t>
            </w:r>
          </w:p>
        </w:tc>
        <w:tc>
          <w:tcPr>
            <w:tcW w:w="1842" w:type="dxa"/>
            <w:tcBorders>
              <w:top w:val="nil"/>
              <w:left w:val="nil"/>
              <w:bottom w:val="nil"/>
              <w:right w:val="nil"/>
            </w:tcBorders>
            <w:shd w:val="clear" w:color="auto" w:fill="auto"/>
            <w:vAlign w:val="center"/>
          </w:tcPr>
          <w:p w14:paraId="4BCDC8AA" w14:textId="77777777" w:rsidR="00EB46B8" w:rsidRPr="006D4E76" w:rsidRDefault="00EB46B8" w:rsidP="00A62A9F">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auto" w:fill="auto"/>
            <w:vAlign w:val="center"/>
          </w:tcPr>
          <w:p w14:paraId="3097F11C" w14:textId="77777777" w:rsidR="00EB46B8" w:rsidRPr="006D4E76" w:rsidRDefault="00EB46B8" w:rsidP="00A62A9F">
            <w:pPr>
              <w:ind w:right="-72"/>
              <w:jc w:val="right"/>
              <w:rPr>
                <w:rFonts w:ascii="Arial" w:eastAsia="Times New Roman" w:hAnsi="Arial" w:cs="Arial"/>
                <w:color w:val="000000"/>
                <w:sz w:val="18"/>
                <w:szCs w:val="18"/>
                <w:lang w:eastAsia="en-GB"/>
              </w:rPr>
            </w:pPr>
          </w:p>
        </w:tc>
        <w:tc>
          <w:tcPr>
            <w:tcW w:w="1843" w:type="dxa"/>
            <w:tcBorders>
              <w:top w:val="nil"/>
              <w:left w:val="nil"/>
              <w:bottom w:val="single" w:sz="4" w:space="0" w:color="auto"/>
              <w:right w:val="nil"/>
            </w:tcBorders>
            <w:shd w:val="clear" w:color="auto" w:fill="auto"/>
            <w:vAlign w:val="center"/>
          </w:tcPr>
          <w:p w14:paraId="5009805C" w14:textId="77777777" w:rsidR="00EB46B8" w:rsidRPr="006D4E76" w:rsidRDefault="00EB46B8" w:rsidP="00A62A9F">
            <w:pPr>
              <w:ind w:right="-72"/>
              <w:jc w:val="right"/>
              <w:rPr>
                <w:rFonts w:ascii="Arial" w:eastAsia="Times New Roman" w:hAnsi="Arial" w:cs="Arial"/>
                <w:color w:val="000000"/>
                <w:sz w:val="18"/>
                <w:szCs w:val="18"/>
                <w:lang w:eastAsia="en-GB"/>
              </w:rPr>
            </w:pPr>
            <w:r w:rsidRPr="006D4E76">
              <w:rPr>
                <w:rFonts w:ascii="Arial" w:hAnsi="Arial" w:cs="Arial"/>
                <w:color w:val="000000"/>
                <w:sz w:val="18"/>
                <w:szCs w:val="18"/>
              </w:rPr>
              <w:t>860,390,915</w:t>
            </w:r>
          </w:p>
        </w:tc>
      </w:tr>
      <w:tr w:rsidR="003E4021" w:rsidRPr="006D4E76" w14:paraId="775840E8" w14:textId="77777777" w:rsidTr="003E4021">
        <w:trPr>
          <w:trHeight w:val="20"/>
        </w:trPr>
        <w:tc>
          <w:tcPr>
            <w:tcW w:w="3924" w:type="dxa"/>
            <w:tcBorders>
              <w:top w:val="nil"/>
              <w:left w:val="nil"/>
              <w:bottom w:val="nil"/>
              <w:right w:val="nil"/>
            </w:tcBorders>
            <w:shd w:val="clear" w:color="auto" w:fill="auto"/>
            <w:vAlign w:val="bottom"/>
          </w:tcPr>
          <w:p w14:paraId="212ED367" w14:textId="77777777" w:rsidR="003E4021" w:rsidRPr="006D4E76" w:rsidRDefault="003E4021" w:rsidP="00EB46B8">
            <w:pPr>
              <w:ind w:left="-78"/>
              <w:jc w:val="left"/>
              <w:rPr>
                <w:rFonts w:ascii="Arial" w:eastAsia="Times New Roman" w:hAnsi="Arial" w:cs="Arial"/>
                <w:color w:val="000000"/>
                <w:sz w:val="18"/>
                <w:szCs w:val="18"/>
                <w:lang w:eastAsia="en-GB"/>
              </w:rPr>
            </w:pPr>
          </w:p>
        </w:tc>
        <w:tc>
          <w:tcPr>
            <w:tcW w:w="1842" w:type="dxa"/>
            <w:tcBorders>
              <w:top w:val="nil"/>
              <w:left w:val="nil"/>
              <w:bottom w:val="nil"/>
              <w:right w:val="nil"/>
            </w:tcBorders>
            <w:shd w:val="clear" w:color="auto" w:fill="auto"/>
            <w:vAlign w:val="center"/>
          </w:tcPr>
          <w:p w14:paraId="1C70E5EB" w14:textId="77777777" w:rsidR="003E4021" w:rsidRPr="006D4E76" w:rsidRDefault="003E4021" w:rsidP="00A62A9F">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auto" w:fill="auto"/>
            <w:vAlign w:val="center"/>
          </w:tcPr>
          <w:p w14:paraId="3231377F" w14:textId="77777777" w:rsidR="003E4021" w:rsidRPr="006D4E76" w:rsidRDefault="003E4021" w:rsidP="00A62A9F">
            <w:pPr>
              <w:ind w:right="-72"/>
              <w:jc w:val="right"/>
              <w:rPr>
                <w:rFonts w:ascii="Arial" w:eastAsia="Times New Roman" w:hAnsi="Arial" w:cs="Arial"/>
                <w:color w:val="000000"/>
                <w:sz w:val="18"/>
                <w:szCs w:val="18"/>
                <w:lang w:eastAsia="en-GB"/>
              </w:rPr>
            </w:pPr>
          </w:p>
        </w:tc>
        <w:tc>
          <w:tcPr>
            <w:tcW w:w="1843" w:type="dxa"/>
            <w:tcBorders>
              <w:top w:val="single" w:sz="4" w:space="0" w:color="auto"/>
              <w:left w:val="nil"/>
              <w:right w:val="nil"/>
            </w:tcBorders>
            <w:shd w:val="clear" w:color="auto" w:fill="auto"/>
            <w:vAlign w:val="center"/>
          </w:tcPr>
          <w:p w14:paraId="252AD5C9" w14:textId="77777777" w:rsidR="003E4021" w:rsidRPr="006D4E76" w:rsidRDefault="003E4021" w:rsidP="00A62A9F">
            <w:pPr>
              <w:ind w:right="-72"/>
              <w:jc w:val="right"/>
              <w:rPr>
                <w:rFonts w:ascii="Arial" w:hAnsi="Arial" w:cs="Arial"/>
                <w:color w:val="000000"/>
                <w:sz w:val="18"/>
                <w:szCs w:val="18"/>
              </w:rPr>
            </w:pPr>
          </w:p>
        </w:tc>
      </w:tr>
      <w:tr w:rsidR="00EB46B8" w:rsidRPr="006D4E76" w14:paraId="7DF976B8" w14:textId="77777777" w:rsidTr="003E4021">
        <w:trPr>
          <w:trHeight w:val="20"/>
        </w:trPr>
        <w:tc>
          <w:tcPr>
            <w:tcW w:w="3924" w:type="dxa"/>
            <w:tcBorders>
              <w:top w:val="nil"/>
              <w:left w:val="nil"/>
              <w:bottom w:val="nil"/>
              <w:right w:val="nil"/>
            </w:tcBorders>
            <w:shd w:val="clear" w:color="auto" w:fill="auto"/>
            <w:vAlign w:val="center"/>
            <w:hideMark/>
          </w:tcPr>
          <w:p w14:paraId="4313D134" w14:textId="188194E9" w:rsidR="00EB46B8" w:rsidRPr="006D4E76" w:rsidRDefault="00EB46B8" w:rsidP="00EB46B8">
            <w:pPr>
              <w:ind w:left="-78"/>
              <w:jc w:val="left"/>
              <w:rPr>
                <w:rFonts w:ascii="Arial" w:eastAsia="Times New Roman" w:hAnsi="Arial" w:cs="Arial"/>
                <w:color w:val="000000"/>
                <w:sz w:val="18"/>
                <w:szCs w:val="18"/>
                <w:lang w:eastAsia="en-GB"/>
              </w:rPr>
            </w:pPr>
            <w:r w:rsidRPr="006D4E76">
              <w:rPr>
                <w:rFonts w:ascii="Arial" w:eastAsia="Times New Roman" w:hAnsi="Arial" w:cs="Arial"/>
                <w:color w:val="000000"/>
                <w:sz w:val="18"/>
                <w:szCs w:val="18"/>
                <w:lang w:eastAsia="en-GB"/>
              </w:rPr>
              <w:t>Total assets</w:t>
            </w:r>
          </w:p>
        </w:tc>
        <w:tc>
          <w:tcPr>
            <w:tcW w:w="1842" w:type="dxa"/>
            <w:tcBorders>
              <w:top w:val="nil"/>
              <w:left w:val="nil"/>
              <w:bottom w:val="nil"/>
              <w:right w:val="nil"/>
            </w:tcBorders>
            <w:shd w:val="clear" w:color="auto" w:fill="auto"/>
            <w:vAlign w:val="center"/>
          </w:tcPr>
          <w:p w14:paraId="6A4D7DF2" w14:textId="77777777" w:rsidR="00EB46B8" w:rsidRPr="006D4E76" w:rsidRDefault="00EB46B8" w:rsidP="00A62A9F">
            <w:pPr>
              <w:ind w:right="-72"/>
              <w:jc w:val="right"/>
              <w:rPr>
                <w:rFonts w:ascii="Arial" w:eastAsia="Times New Roman" w:hAnsi="Arial" w:cs="Arial"/>
                <w:color w:val="000000"/>
                <w:sz w:val="18"/>
                <w:szCs w:val="18"/>
                <w:lang w:eastAsia="en-GB"/>
              </w:rPr>
            </w:pPr>
          </w:p>
        </w:tc>
        <w:tc>
          <w:tcPr>
            <w:tcW w:w="1843" w:type="dxa"/>
            <w:tcBorders>
              <w:top w:val="nil"/>
              <w:left w:val="nil"/>
              <w:bottom w:val="nil"/>
              <w:right w:val="nil"/>
            </w:tcBorders>
            <w:shd w:val="clear" w:color="auto" w:fill="auto"/>
            <w:vAlign w:val="center"/>
          </w:tcPr>
          <w:p w14:paraId="39E5A6C0" w14:textId="77777777" w:rsidR="00EB46B8" w:rsidRPr="006D4E76" w:rsidRDefault="00EB46B8" w:rsidP="00A62A9F">
            <w:pPr>
              <w:ind w:right="-72"/>
              <w:jc w:val="right"/>
              <w:rPr>
                <w:rFonts w:ascii="Arial" w:eastAsia="Times New Roman" w:hAnsi="Arial" w:cs="Arial"/>
                <w:color w:val="000000"/>
                <w:sz w:val="18"/>
                <w:szCs w:val="18"/>
                <w:lang w:eastAsia="en-GB"/>
              </w:rPr>
            </w:pPr>
          </w:p>
        </w:tc>
        <w:tc>
          <w:tcPr>
            <w:tcW w:w="1843" w:type="dxa"/>
            <w:tcBorders>
              <w:top w:val="nil"/>
              <w:left w:val="nil"/>
              <w:bottom w:val="single" w:sz="4" w:space="0" w:color="auto"/>
              <w:right w:val="nil"/>
            </w:tcBorders>
            <w:shd w:val="clear" w:color="auto" w:fill="auto"/>
            <w:vAlign w:val="center"/>
          </w:tcPr>
          <w:p w14:paraId="3A3AD490" w14:textId="77777777" w:rsidR="00EB46B8" w:rsidRPr="006D4E76" w:rsidRDefault="00EB46B8" w:rsidP="00A62A9F">
            <w:pPr>
              <w:ind w:right="-72"/>
              <w:jc w:val="right"/>
              <w:rPr>
                <w:rFonts w:ascii="Arial" w:eastAsia="Times New Roman" w:hAnsi="Arial" w:cs="Arial"/>
                <w:color w:val="000000"/>
                <w:sz w:val="18"/>
                <w:szCs w:val="18"/>
                <w:lang w:eastAsia="en-GB"/>
              </w:rPr>
            </w:pPr>
            <w:r w:rsidRPr="006D4E76">
              <w:rPr>
                <w:rFonts w:ascii="Arial" w:hAnsi="Arial" w:cs="Arial"/>
                <w:color w:val="000000"/>
                <w:sz w:val="18"/>
                <w:szCs w:val="18"/>
              </w:rPr>
              <w:t>885,829,672</w:t>
            </w:r>
          </w:p>
        </w:tc>
      </w:tr>
    </w:tbl>
    <w:p w14:paraId="4A138B53" w14:textId="77777777" w:rsidR="005B0543" w:rsidRDefault="005B0543" w:rsidP="003E4021">
      <w:pPr>
        <w:rPr>
          <w:rFonts w:ascii="Arial" w:eastAsia="Arial" w:hAnsi="Arial" w:cs="Arial"/>
          <w:b/>
          <w:sz w:val="18"/>
          <w:szCs w:val="18"/>
        </w:rPr>
      </w:pPr>
    </w:p>
    <w:p w14:paraId="19235961" w14:textId="77777777" w:rsidR="005B0543" w:rsidRPr="005B0543" w:rsidRDefault="005B0543" w:rsidP="005B0543">
      <w:pPr>
        <w:rPr>
          <w:rFonts w:ascii="Arial" w:eastAsia="Arial" w:hAnsi="Arial" w:cs="Arial"/>
          <w:b/>
          <w:sz w:val="18"/>
          <w:szCs w:val="18"/>
        </w:rPr>
      </w:pPr>
      <w:r w:rsidRPr="005B0543">
        <w:rPr>
          <w:rFonts w:ascii="Arial" w:eastAsia="Arial" w:hAnsi="Arial" w:cs="Arial"/>
          <w:b/>
          <w:sz w:val="18"/>
          <w:szCs w:val="18"/>
        </w:rPr>
        <w:t>Geographic segments</w:t>
      </w:r>
    </w:p>
    <w:p w14:paraId="7C28ABF0" w14:textId="77777777" w:rsidR="005B0543" w:rsidRPr="005B0543" w:rsidRDefault="005B0543" w:rsidP="005B0543">
      <w:pPr>
        <w:rPr>
          <w:rFonts w:ascii="Arial" w:eastAsia="Arial" w:hAnsi="Arial" w:cs="Arial"/>
          <w:b/>
          <w:sz w:val="18"/>
          <w:szCs w:val="18"/>
        </w:rPr>
      </w:pPr>
    </w:p>
    <w:p w14:paraId="5410D64A" w14:textId="626FD9CD" w:rsidR="005B0543" w:rsidRPr="005B0543" w:rsidRDefault="005B0543" w:rsidP="005B0543">
      <w:pPr>
        <w:rPr>
          <w:rFonts w:ascii="Arial" w:eastAsia="Arial" w:hAnsi="Arial" w:cs="Arial"/>
          <w:bCs/>
          <w:sz w:val="18"/>
          <w:szCs w:val="18"/>
        </w:rPr>
      </w:pPr>
      <w:r w:rsidRPr="005B0543">
        <w:rPr>
          <w:rFonts w:ascii="Arial" w:eastAsia="Arial" w:hAnsi="Arial" w:cs="Arial"/>
          <w:bCs/>
          <w:sz w:val="18"/>
          <w:szCs w:val="18"/>
        </w:rPr>
        <w:t xml:space="preserve">The </w:t>
      </w:r>
      <w:r>
        <w:rPr>
          <w:rFonts w:ascii="Arial" w:eastAsia="Arial" w:hAnsi="Arial" w:cs="Arial"/>
          <w:bCs/>
          <w:sz w:val="18"/>
          <w:szCs w:val="18"/>
        </w:rPr>
        <w:t>G</w:t>
      </w:r>
      <w:r w:rsidRPr="005B0543">
        <w:rPr>
          <w:rFonts w:ascii="Arial" w:eastAsia="Arial" w:hAnsi="Arial" w:cs="Arial"/>
          <w:bCs/>
          <w:sz w:val="18"/>
          <w:szCs w:val="18"/>
        </w:rPr>
        <w:t xml:space="preserve">roup operations are carried out in two geographic areas which is in Thailand and the Republic of the Union Myanmar. However, the group’s revenue from the Republic of the Union Myanmar geographic area represents </w:t>
      </w:r>
      <w:r>
        <w:rPr>
          <w:rFonts w:ascii="Arial" w:eastAsia="Arial" w:hAnsi="Arial" w:cs="Arial"/>
          <w:bCs/>
          <w:sz w:val="18"/>
          <w:szCs w:val="18"/>
        </w:rPr>
        <w:t xml:space="preserve">0.05% </w:t>
      </w:r>
      <w:r w:rsidRPr="005B0543">
        <w:rPr>
          <w:rFonts w:ascii="Arial" w:eastAsia="Arial" w:hAnsi="Arial" w:cs="Arial"/>
          <w:bCs/>
          <w:sz w:val="18"/>
          <w:szCs w:val="18"/>
        </w:rPr>
        <w:t>(</w:t>
      </w:r>
      <w:proofErr w:type="gramStart"/>
      <w:r w:rsidRPr="005B0543">
        <w:rPr>
          <w:rFonts w:ascii="Arial" w:eastAsia="Arial" w:hAnsi="Arial" w:cs="Arial"/>
          <w:bCs/>
          <w:sz w:val="18"/>
          <w:szCs w:val="18"/>
        </w:rPr>
        <w:t>202</w:t>
      </w:r>
      <w:r>
        <w:rPr>
          <w:rFonts w:ascii="Arial" w:eastAsia="Arial" w:hAnsi="Arial" w:cs="Arial"/>
          <w:bCs/>
          <w:sz w:val="18"/>
          <w:szCs w:val="18"/>
        </w:rPr>
        <w:t>1 :</w:t>
      </w:r>
      <w:proofErr w:type="gramEnd"/>
      <w:r>
        <w:rPr>
          <w:rFonts w:ascii="Arial" w:eastAsia="Arial" w:hAnsi="Arial" w:cs="Arial"/>
          <w:bCs/>
          <w:sz w:val="18"/>
          <w:szCs w:val="18"/>
        </w:rPr>
        <w:t xml:space="preserve"> nil</w:t>
      </w:r>
      <w:r w:rsidRPr="005B0543">
        <w:rPr>
          <w:rFonts w:ascii="Arial" w:eastAsia="Arial" w:hAnsi="Arial" w:cs="Arial"/>
          <w:bCs/>
          <w:sz w:val="18"/>
          <w:szCs w:val="18"/>
        </w:rPr>
        <w:t>) of the total revenue in the consolidated statement of comprehensive income</w:t>
      </w:r>
      <w:r>
        <w:rPr>
          <w:rFonts w:ascii="Arial" w:eastAsia="Arial" w:hAnsi="Arial" w:cs="Arial"/>
          <w:bCs/>
          <w:sz w:val="18"/>
          <w:szCs w:val="18"/>
        </w:rPr>
        <w:t xml:space="preserve">. </w:t>
      </w:r>
      <w:r w:rsidRPr="005B0543">
        <w:rPr>
          <w:rFonts w:ascii="Arial" w:eastAsia="Arial" w:hAnsi="Arial" w:cs="Arial"/>
          <w:bCs/>
          <w:sz w:val="18"/>
          <w:szCs w:val="18"/>
        </w:rPr>
        <w:t>Accordingly, revenues</w:t>
      </w:r>
      <w:r>
        <w:rPr>
          <w:rFonts w:ascii="Arial" w:eastAsia="Arial" w:hAnsi="Arial" w:cs="Arial"/>
          <w:bCs/>
          <w:sz w:val="18"/>
          <w:szCs w:val="18"/>
        </w:rPr>
        <w:t xml:space="preserve"> and</w:t>
      </w:r>
      <w:r w:rsidRPr="005B0543">
        <w:rPr>
          <w:rFonts w:ascii="Arial" w:eastAsia="Arial" w:hAnsi="Arial" w:cs="Arial"/>
          <w:bCs/>
          <w:sz w:val="18"/>
          <w:szCs w:val="18"/>
        </w:rPr>
        <w:t xml:space="preserve"> income as reflected in these financial statements pertain to single geographic area.</w:t>
      </w:r>
    </w:p>
    <w:p w14:paraId="24F9B325" w14:textId="77777777" w:rsidR="005B0543" w:rsidRPr="005B0543" w:rsidRDefault="005B0543" w:rsidP="005B0543">
      <w:pPr>
        <w:rPr>
          <w:rFonts w:ascii="Arial" w:eastAsia="Arial" w:hAnsi="Arial" w:cs="Arial"/>
          <w:b/>
          <w:sz w:val="18"/>
          <w:szCs w:val="18"/>
        </w:rPr>
      </w:pPr>
    </w:p>
    <w:p w14:paraId="1A5A5940" w14:textId="77777777" w:rsidR="005B0543" w:rsidRPr="005B0543" w:rsidRDefault="005B0543" w:rsidP="005B0543">
      <w:pPr>
        <w:rPr>
          <w:rFonts w:ascii="Arial" w:eastAsia="Arial" w:hAnsi="Arial" w:cs="Arial"/>
          <w:b/>
          <w:sz w:val="18"/>
          <w:szCs w:val="18"/>
        </w:rPr>
      </w:pPr>
      <w:r w:rsidRPr="005B0543">
        <w:rPr>
          <w:rFonts w:ascii="Arial" w:eastAsia="Arial" w:hAnsi="Arial" w:cs="Arial"/>
          <w:b/>
          <w:sz w:val="18"/>
          <w:szCs w:val="18"/>
        </w:rPr>
        <w:t>Major customer</w:t>
      </w:r>
    </w:p>
    <w:p w14:paraId="171EB8AE" w14:textId="43B26505" w:rsidR="005B0543" w:rsidRDefault="005B0543" w:rsidP="005B0543">
      <w:pPr>
        <w:rPr>
          <w:rFonts w:ascii="Arial" w:eastAsia="Arial" w:hAnsi="Arial" w:cs="Arial"/>
          <w:b/>
          <w:sz w:val="18"/>
          <w:szCs w:val="18"/>
        </w:rPr>
      </w:pPr>
    </w:p>
    <w:p w14:paraId="2DDA58E5" w14:textId="079DA009" w:rsidR="005B0543" w:rsidRPr="005B0543" w:rsidRDefault="005B0543" w:rsidP="005B0543">
      <w:pPr>
        <w:rPr>
          <w:rFonts w:ascii="Arial" w:eastAsia="Arial" w:hAnsi="Arial" w:cs="Arial"/>
          <w:bCs/>
          <w:sz w:val="18"/>
          <w:szCs w:val="18"/>
        </w:rPr>
      </w:pPr>
      <w:r w:rsidRPr="005B0543">
        <w:rPr>
          <w:rFonts w:ascii="Arial" w:eastAsia="Arial" w:hAnsi="Arial" w:cs="Arial"/>
          <w:bCs/>
          <w:sz w:val="18"/>
          <w:szCs w:val="18"/>
        </w:rPr>
        <w:t>The Group sells their products to a large group of customers. No major customer is identified accordingly.</w:t>
      </w:r>
    </w:p>
    <w:p w14:paraId="715E2366" w14:textId="77777777" w:rsidR="005B0543" w:rsidRDefault="005B0543" w:rsidP="003E4021">
      <w:pPr>
        <w:rPr>
          <w:rFonts w:ascii="Arial" w:eastAsia="Arial" w:hAnsi="Arial" w:cs="Arial"/>
          <w:b/>
          <w:sz w:val="18"/>
          <w:szCs w:val="18"/>
        </w:rPr>
      </w:pPr>
    </w:p>
    <w:p w14:paraId="10E3E42B" w14:textId="0560E5D7" w:rsidR="005B0543" w:rsidRDefault="005B0543" w:rsidP="003E4021">
      <w:pPr>
        <w:rPr>
          <w:rFonts w:ascii="Arial" w:eastAsia="Arial" w:hAnsi="Arial" w:cs="Arial"/>
          <w:b/>
          <w:sz w:val="18"/>
          <w:szCs w:val="18"/>
        </w:rPr>
      </w:pPr>
      <w:r>
        <w:rPr>
          <w:rFonts w:ascii="Arial" w:eastAsia="Arial" w:hAnsi="Arial" w:cs="Arial"/>
          <w:b/>
          <w:sz w:val="18"/>
          <w:szCs w:val="18"/>
        </w:rPr>
        <w:t>Timing of revenue recognition</w:t>
      </w:r>
    </w:p>
    <w:p w14:paraId="31056D5F" w14:textId="77777777" w:rsidR="005B0543" w:rsidRDefault="005B0543" w:rsidP="003E4021">
      <w:pPr>
        <w:rPr>
          <w:rFonts w:ascii="Arial" w:hAnsi="Arial" w:cs="Arial"/>
          <w:sz w:val="18"/>
          <w:szCs w:val="18"/>
          <w:shd w:val="clear" w:color="auto" w:fill="FFFFFF"/>
        </w:rPr>
      </w:pPr>
    </w:p>
    <w:p w14:paraId="5BB3F8AD" w14:textId="2F84B36B" w:rsidR="008A7A28" w:rsidRPr="006D4E76" w:rsidRDefault="00FF0E05" w:rsidP="003E4021">
      <w:pPr>
        <w:rPr>
          <w:rFonts w:ascii="Arial" w:hAnsi="Arial" w:cs="Arial"/>
          <w:sz w:val="18"/>
          <w:szCs w:val="18"/>
        </w:rPr>
      </w:pPr>
      <w:r w:rsidRPr="006D4E76">
        <w:rPr>
          <w:rFonts w:ascii="Arial" w:hAnsi="Arial" w:cs="Arial"/>
          <w:sz w:val="18"/>
          <w:szCs w:val="18"/>
          <w:shd w:val="clear" w:color="auto" w:fill="FFFFFF"/>
        </w:rPr>
        <w:t xml:space="preserve">For consolidated financial information, </w:t>
      </w:r>
      <w:proofErr w:type="gramStart"/>
      <w:r w:rsidRPr="006D4E76">
        <w:rPr>
          <w:rFonts w:ascii="Arial" w:hAnsi="Arial" w:cs="Arial"/>
          <w:sz w:val="18"/>
          <w:szCs w:val="18"/>
          <w:shd w:val="clear" w:color="auto" w:fill="FFFFFF"/>
        </w:rPr>
        <w:t>t</w:t>
      </w:r>
      <w:r w:rsidR="008A7A28" w:rsidRPr="006D4E76">
        <w:rPr>
          <w:rFonts w:ascii="Arial" w:hAnsi="Arial" w:cs="Arial"/>
          <w:sz w:val="18"/>
          <w:szCs w:val="18"/>
          <w:shd w:val="clear" w:color="auto" w:fill="FFFFFF"/>
        </w:rPr>
        <w:t>he majority of</w:t>
      </w:r>
      <w:proofErr w:type="gramEnd"/>
      <w:r w:rsidR="008A7A28" w:rsidRPr="006D4E76">
        <w:rPr>
          <w:rFonts w:ascii="Arial" w:hAnsi="Arial" w:cs="Arial"/>
          <w:sz w:val="18"/>
          <w:szCs w:val="18"/>
          <w:shd w:val="clear" w:color="auto" w:fill="FFFFFF"/>
        </w:rPr>
        <w:t xml:space="preserve"> the Group’s revenue came from sale of goods which are </w:t>
      </w:r>
      <w:r w:rsidR="00686CBB" w:rsidRPr="006D4E76">
        <w:rPr>
          <w:rFonts w:ascii="Arial" w:hAnsi="Arial" w:cs="Arial"/>
          <w:sz w:val="18"/>
          <w:szCs w:val="18"/>
          <w:shd w:val="clear" w:color="auto" w:fill="FFFFFF"/>
        </w:rPr>
        <w:t>f</w:t>
      </w:r>
      <w:r w:rsidR="008A7A28" w:rsidRPr="006D4E76">
        <w:rPr>
          <w:rFonts w:ascii="Arial" w:hAnsi="Arial" w:cs="Arial"/>
          <w:sz w:val="18"/>
          <w:szCs w:val="18"/>
          <w:shd w:val="clear" w:color="auto" w:fill="FFFFFF"/>
        </w:rPr>
        <w:t xml:space="preserve">ood additives and </w:t>
      </w:r>
      <w:r w:rsidR="00686CBB" w:rsidRPr="006D4E76">
        <w:rPr>
          <w:rFonts w:ascii="Arial" w:hAnsi="Arial" w:cs="Arial"/>
          <w:sz w:val="18"/>
          <w:szCs w:val="18"/>
          <w:shd w:val="clear" w:color="auto" w:fill="FFFFFF"/>
        </w:rPr>
        <w:t>a</w:t>
      </w:r>
      <w:r w:rsidR="008A7A28" w:rsidRPr="006D4E76">
        <w:rPr>
          <w:rFonts w:ascii="Arial" w:hAnsi="Arial" w:cs="Arial"/>
          <w:sz w:val="18"/>
          <w:szCs w:val="18"/>
          <w:shd w:val="clear" w:color="auto" w:fill="FFFFFF"/>
        </w:rPr>
        <w:t xml:space="preserve">nimal </w:t>
      </w:r>
      <w:r w:rsidR="00B204D7" w:rsidRPr="006D4E76">
        <w:rPr>
          <w:rFonts w:ascii="Arial" w:hAnsi="Arial" w:cs="Arial"/>
          <w:sz w:val="18"/>
          <w:szCs w:val="18"/>
          <w:shd w:val="clear" w:color="auto" w:fill="FFFFFF"/>
        </w:rPr>
        <w:t>f</w:t>
      </w:r>
      <w:r w:rsidR="008A7A28" w:rsidRPr="006D4E76">
        <w:rPr>
          <w:rFonts w:ascii="Arial" w:hAnsi="Arial" w:cs="Arial"/>
          <w:sz w:val="18"/>
          <w:szCs w:val="18"/>
          <w:shd w:val="clear" w:color="auto" w:fill="FFFFFF"/>
        </w:rPr>
        <w:t>eed</w:t>
      </w:r>
      <w:r w:rsidR="008A7A28" w:rsidRPr="006D4E76">
        <w:rPr>
          <w:rFonts w:ascii="Arial" w:hAnsi="Arial" w:cs="Arial"/>
          <w:sz w:val="18"/>
          <w:szCs w:val="18"/>
          <w:shd w:val="clear" w:color="auto" w:fill="FFFFFF"/>
          <w:cs/>
        </w:rPr>
        <w:t xml:space="preserve"> </w:t>
      </w:r>
      <w:r w:rsidR="008A7A28" w:rsidRPr="006D4E76">
        <w:rPr>
          <w:rFonts w:ascii="Arial" w:hAnsi="Arial" w:cs="Arial"/>
          <w:sz w:val="18"/>
          <w:szCs w:val="18"/>
          <w:shd w:val="clear" w:color="auto" w:fill="FFFFFF"/>
        </w:rPr>
        <w:t>distributed to customer in domestic market</w:t>
      </w:r>
      <w:r w:rsidR="00686CBB" w:rsidRPr="006D4E76">
        <w:rPr>
          <w:rFonts w:ascii="Arial" w:hAnsi="Arial" w:cs="Arial"/>
          <w:sz w:val="18"/>
          <w:szCs w:val="18"/>
          <w:shd w:val="clear" w:color="auto" w:fill="FFFFFF"/>
        </w:rPr>
        <w:t>.</w:t>
      </w:r>
      <w:r w:rsidR="008A7A28" w:rsidRPr="006D4E76">
        <w:rPr>
          <w:rFonts w:ascii="Arial" w:hAnsi="Arial" w:cs="Arial"/>
          <w:sz w:val="18"/>
          <w:szCs w:val="18"/>
          <w:shd w:val="clear" w:color="auto" w:fill="FFFFFF"/>
        </w:rPr>
        <w:t xml:space="preserve"> </w:t>
      </w:r>
      <w:r w:rsidR="00686CBB" w:rsidRPr="006D4E76">
        <w:rPr>
          <w:rFonts w:ascii="Arial" w:hAnsi="Arial" w:cs="Arial"/>
          <w:sz w:val="18"/>
          <w:szCs w:val="18"/>
          <w:shd w:val="clear" w:color="auto" w:fill="FFFFFF"/>
        </w:rPr>
        <w:t>T</w:t>
      </w:r>
      <w:r w:rsidR="008A7A28" w:rsidRPr="006D4E76">
        <w:rPr>
          <w:rFonts w:ascii="Arial" w:hAnsi="Arial" w:cs="Arial"/>
          <w:sz w:val="18"/>
          <w:szCs w:val="18"/>
          <w:shd w:val="clear" w:color="auto" w:fill="FFFFFF"/>
        </w:rPr>
        <w:t>he Group</w:t>
      </w:r>
      <w:r w:rsidR="00412CB9" w:rsidRPr="006D4E76">
        <w:rPr>
          <w:rFonts w:ascii="Arial" w:hAnsi="Arial" w:cs="Arial"/>
          <w:sz w:val="18"/>
          <w:szCs w:val="18"/>
          <w:shd w:val="clear" w:color="auto" w:fill="FFFFFF"/>
        </w:rPr>
        <w:t xml:space="preserve"> </w:t>
      </w:r>
      <w:r w:rsidR="00686CBB" w:rsidRPr="006D4E76">
        <w:rPr>
          <w:rFonts w:ascii="Arial" w:hAnsi="Arial" w:cs="Arial"/>
          <w:sz w:val="18"/>
          <w:szCs w:val="18"/>
          <w:shd w:val="clear" w:color="auto" w:fill="FFFFFF"/>
        </w:rPr>
        <w:t>complete</w:t>
      </w:r>
      <w:r w:rsidRPr="006D4E76">
        <w:rPr>
          <w:rFonts w:ascii="Arial" w:hAnsi="Arial" w:cs="Arial"/>
          <w:sz w:val="18"/>
          <w:szCs w:val="18"/>
          <w:shd w:val="clear" w:color="auto" w:fill="FFFFFF"/>
        </w:rPr>
        <w:t>s</w:t>
      </w:r>
      <w:r w:rsidR="008A7A28" w:rsidRPr="006D4E76">
        <w:rPr>
          <w:rFonts w:ascii="Arial" w:hAnsi="Arial" w:cs="Arial"/>
          <w:sz w:val="18"/>
          <w:szCs w:val="18"/>
          <w:shd w:val="clear" w:color="auto" w:fill="FFFFFF"/>
        </w:rPr>
        <w:t xml:space="preserve"> </w:t>
      </w:r>
      <w:r w:rsidR="00F21D64" w:rsidRPr="006D4E76">
        <w:rPr>
          <w:rFonts w:ascii="Arial" w:hAnsi="Arial" w:cs="Arial"/>
          <w:sz w:val="18"/>
          <w:szCs w:val="18"/>
          <w:shd w:val="clear" w:color="auto" w:fill="FFFFFF"/>
        </w:rPr>
        <w:t xml:space="preserve">the </w:t>
      </w:r>
      <w:r w:rsidR="008A7A28" w:rsidRPr="006D4E76">
        <w:rPr>
          <w:rFonts w:ascii="Arial" w:hAnsi="Arial" w:cs="Arial"/>
          <w:sz w:val="18"/>
          <w:szCs w:val="18"/>
          <w:shd w:val="clear" w:color="auto" w:fill="FFFFFF"/>
        </w:rPr>
        <w:t>performance obligation</w:t>
      </w:r>
      <w:r w:rsidRPr="006D4E76">
        <w:rPr>
          <w:rFonts w:ascii="Arial" w:hAnsi="Arial" w:cs="Arial"/>
          <w:sz w:val="18"/>
          <w:szCs w:val="18"/>
          <w:shd w:val="clear" w:color="auto" w:fill="FFFFFF"/>
        </w:rPr>
        <w:t>s</w:t>
      </w:r>
      <w:r w:rsidR="008A7A28" w:rsidRPr="006D4E76">
        <w:rPr>
          <w:rFonts w:ascii="Arial" w:hAnsi="Arial" w:cs="Arial"/>
          <w:sz w:val="18"/>
          <w:szCs w:val="18"/>
          <w:shd w:val="clear" w:color="auto" w:fill="FFFFFF"/>
        </w:rPr>
        <w:t xml:space="preserve"> at</w:t>
      </w:r>
      <w:r w:rsidR="00686CBB" w:rsidRPr="006D4E76">
        <w:rPr>
          <w:rFonts w:ascii="Arial" w:hAnsi="Arial" w:cs="Arial"/>
          <w:sz w:val="18"/>
          <w:szCs w:val="18"/>
          <w:shd w:val="clear" w:color="auto" w:fill="FFFFFF"/>
        </w:rPr>
        <w:t xml:space="preserve"> a certain</w:t>
      </w:r>
      <w:r w:rsidR="008A7A28" w:rsidRPr="006D4E76">
        <w:rPr>
          <w:rFonts w:ascii="Arial" w:hAnsi="Arial" w:cs="Arial"/>
          <w:sz w:val="18"/>
          <w:szCs w:val="18"/>
          <w:shd w:val="clear" w:color="auto" w:fill="FFFFFF"/>
          <w:cs/>
        </w:rPr>
        <w:t xml:space="preserve"> </w:t>
      </w:r>
      <w:r w:rsidR="008A7A28" w:rsidRPr="006D4E76">
        <w:rPr>
          <w:rFonts w:ascii="Arial" w:hAnsi="Arial" w:cs="Arial"/>
          <w:sz w:val="18"/>
          <w:szCs w:val="18"/>
          <w:shd w:val="clear" w:color="auto" w:fill="FFFFFF"/>
        </w:rPr>
        <w:t>point in time.</w:t>
      </w:r>
    </w:p>
    <w:p w14:paraId="66C71047" w14:textId="05BE203C" w:rsidR="00FF0E05" w:rsidRPr="006D4E76" w:rsidRDefault="00FF0E05" w:rsidP="003E4021">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0D649755" w14:textId="60282CAE" w:rsidR="00FF0E05" w:rsidRPr="006D4E76" w:rsidRDefault="00FF0E05" w:rsidP="003E4021">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r w:rsidRPr="006D4E76">
        <w:rPr>
          <w:rFonts w:ascii="Arial" w:hAnsi="Arial" w:cs="Arial"/>
          <w:sz w:val="18"/>
          <w:szCs w:val="18"/>
          <w:shd w:val="clear" w:color="auto" w:fill="FFFFFF"/>
        </w:rPr>
        <w:t xml:space="preserve">For separate financial information, </w:t>
      </w:r>
      <w:proofErr w:type="gramStart"/>
      <w:r w:rsidRPr="006D4E76">
        <w:rPr>
          <w:rFonts w:ascii="Arial" w:hAnsi="Arial" w:cs="Arial"/>
          <w:sz w:val="18"/>
          <w:szCs w:val="18"/>
          <w:shd w:val="clear" w:color="auto" w:fill="FFFFFF"/>
        </w:rPr>
        <w:t>the majority of</w:t>
      </w:r>
      <w:proofErr w:type="gramEnd"/>
      <w:r w:rsidRPr="006D4E76">
        <w:rPr>
          <w:rFonts w:ascii="Arial" w:hAnsi="Arial" w:cs="Arial"/>
          <w:sz w:val="18"/>
          <w:szCs w:val="18"/>
          <w:shd w:val="clear" w:color="auto" w:fill="FFFFFF"/>
        </w:rPr>
        <w:t xml:space="preserve"> the Company’s revenue came from sale of goods which are food additives distributed to customer in domestic market. The Company completes the performance obligations at a certain</w:t>
      </w:r>
      <w:r w:rsidRPr="006D4E76">
        <w:rPr>
          <w:rFonts w:ascii="Arial" w:hAnsi="Arial" w:cs="Arial"/>
          <w:sz w:val="18"/>
          <w:szCs w:val="18"/>
          <w:shd w:val="clear" w:color="auto" w:fill="FFFFFF"/>
          <w:cs/>
        </w:rPr>
        <w:t xml:space="preserve"> </w:t>
      </w:r>
      <w:r w:rsidRPr="006D4E76">
        <w:rPr>
          <w:rFonts w:ascii="Arial" w:hAnsi="Arial" w:cs="Arial"/>
          <w:sz w:val="18"/>
          <w:szCs w:val="18"/>
          <w:shd w:val="clear" w:color="auto" w:fill="FFFFFF"/>
        </w:rPr>
        <w:t>point in time.</w:t>
      </w:r>
    </w:p>
    <w:p w14:paraId="3F8285E4" w14:textId="6256B17F" w:rsidR="00CF6FED" w:rsidRDefault="00CF6FED">
      <w:pPr>
        <w:jc w:val="left"/>
        <w:rPr>
          <w:rFonts w:ascii="Arial" w:hAnsi="Arial" w:cstheme="minorBidi"/>
          <w:sz w:val="18"/>
          <w:szCs w:val="18"/>
        </w:rPr>
      </w:pPr>
      <w:r>
        <w:rPr>
          <w:rFonts w:ascii="Arial" w:hAnsi="Arial" w:cstheme="minorBidi"/>
          <w:sz w:val="18"/>
          <w:szCs w:val="18"/>
        </w:rPr>
        <w:br w:type="page"/>
      </w:r>
    </w:p>
    <w:p w14:paraId="32E45351" w14:textId="77777777" w:rsidR="00CF6FED" w:rsidRPr="00C32538" w:rsidRDefault="00CF6FED" w:rsidP="00CF6FED">
      <w:pPr>
        <w:tabs>
          <w:tab w:val="left" w:pos="9781"/>
        </w:tabs>
        <w:jc w:val="thaiDistribute"/>
        <w:rPr>
          <w:rFonts w:ascii="Arial" w:hAnsi="Arial" w:cstheme="minorBidi"/>
          <w:sz w:val="18"/>
          <w:szCs w:val="18"/>
        </w:rPr>
      </w:pPr>
    </w:p>
    <w:tbl>
      <w:tblPr>
        <w:tblW w:w="9461" w:type="dxa"/>
        <w:shd w:val="clear" w:color="auto" w:fill="FFA543"/>
        <w:tblLayout w:type="fixed"/>
        <w:tblLook w:val="04A0" w:firstRow="1" w:lastRow="0" w:firstColumn="1" w:lastColumn="0" w:noHBand="0" w:noVBand="1"/>
      </w:tblPr>
      <w:tblGrid>
        <w:gridCol w:w="9461"/>
      </w:tblGrid>
      <w:tr w:rsidR="00CF6FED" w:rsidRPr="006D4E76" w14:paraId="6B056CB6" w14:textId="77777777" w:rsidTr="008570FB">
        <w:trPr>
          <w:trHeight w:val="389"/>
        </w:trPr>
        <w:tc>
          <w:tcPr>
            <w:tcW w:w="9461" w:type="dxa"/>
            <w:shd w:val="clear" w:color="auto" w:fill="FFA543"/>
            <w:vAlign w:val="center"/>
          </w:tcPr>
          <w:p w14:paraId="0D575931" w14:textId="4A2020EA" w:rsidR="00CF6FED" w:rsidRPr="006D4E76" w:rsidRDefault="00CF6FED" w:rsidP="008570FB">
            <w:pPr>
              <w:ind w:left="432" w:hanging="432"/>
              <w:jc w:val="thaiDistribute"/>
              <w:rPr>
                <w:rFonts w:ascii="Arial" w:hAnsi="Arial" w:cs="Arial"/>
                <w:b/>
                <w:bCs/>
                <w:color w:val="FFFFFF"/>
                <w:sz w:val="18"/>
                <w:szCs w:val="18"/>
                <w:lang w:val="en-US"/>
              </w:rPr>
            </w:pPr>
            <w:r w:rsidRPr="006D4E76">
              <w:rPr>
                <w:rFonts w:ascii="Arial" w:hAnsi="Arial" w:cs="Arial"/>
                <w:b/>
                <w:bCs/>
                <w:color w:val="FFFFFF"/>
                <w:sz w:val="18"/>
                <w:szCs w:val="18"/>
                <w:lang w:val="en-US"/>
              </w:rPr>
              <w:t>5</w:t>
            </w:r>
            <w:r w:rsidRPr="006D4E76">
              <w:rPr>
                <w:rFonts w:ascii="Arial" w:hAnsi="Arial" w:cs="Arial"/>
                <w:b/>
                <w:bCs/>
                <w:color w:val="FFFFFF"/>
                <w:sz w:val="18"/>
                <w:szCs w:val="18"/>
                <w:lang w:val="en-US"/>
              </w:rPr>
              <w:tab/>
              <w:t>Fair value</w:t>
            </w:r>
          </w:p>
        </w:tc>
      </w:tr>
    </w:tbl>
    <w:p w14:paraId="64C8136D" w14:textId="77777777" w:rsidR="0026767F" w:rsidRPr="006D4E76" w:rsidRDefault="0026767F" w:rsidP="0026767F">
      <w:pPr>
        <w:rPr>
          <w:rFonts w:ascii="Arial" w:eastAsia="Arial Unicode MS" w:hAnsi="Arial" w:cs="Arial"/>
          <w:spacing w:val="-2"/>
          <w:sz w:val="18"/>
          <w:szCs w:val="18"/>
        </w:rPr>
      </w:pPr>
    </w:p>
    <w:p w14:paraId="70D56343" w14:textId="3F5CC395" w:rsidR="0026767F" w:rsidRPr="006D4E76" w:rsidRDefault="0026767F" w:rsidP="0026767F">
      <w:pPr>
        <w:rPr>
          <w:rFonts w:ascii="Arial" w:eastAsia="Arial Unicode MS" w:hAnsi="Arial" w:cs="Arial"/>
          <w:sz w:val="18"/>
          <w:szCs w:val="18"/>
        </w:rPr>
      </w:pPr>
      <w:r w:rsidRPr="006D4E76">
        <w:rPr>
          <w:rFonts w:ascii="Arial" w:eastAsia="Arial Unicode MS" w:hAnsi="Arial" w:cs="Arial"/>
          <w:spacing w:val="-2"/>
          <w:sz w:val="18"/>
          <w:szCs w:val="18"/>
        </w:rPr>
        <w:t>The following table presents financial assets and liabilities that are measured at fair value, excluding where its fair value</w:t>
      </w:r>
      <w:r w:rsidRPr="006D4E76">
        <w:rPr>
          <w:rFonts w:ascii="Arial" w:eastAsia="Arial Unicode MS" w:hAnsi="Arial" w:cs="Arial"/>
          <w:sz w:val="18"/>
          <w:szCs w:val="18"/>
        </w:rPr>
        <w:t xml:space="preserve"> is approximating the carrying amount.</w:t>
      </w:r>
    </w:p>
    <w:p w14:paraId="67B18D34" w14:textId="7EDC3505" w:rsidR="00D04FFD" w:rsidRPr="006D4E76" w:rsidRDefault="00D04FFD" w:rsidP="00013683">
      <w:pPr>
        <w:rPr>
          <w:rFonts w:ascii="Arial" w:eastAsia="Arial Unicode MS" w:hAnsi="Arial" w:cs="Arial"/>
          <w:sz w:val="18"/>
          <w:szCs w:val="18"/>
        </w:rPr>
      </w:pPr>
    </w:p>
    <w:tbl>
      <w:tblPr>
        <w:tblW w:w="9458" w:type="dxa"/>
        <w:tblInd w:w="-5" w:type="dxa"/>
        <w:tblLayout w:type="fixed"/>
        <w:tblLook w:val="04A0" w:firstRow="1" w:lastRow="0" w:firstColumn="1" w:lastColumn="0" w:noHBand="0" w:noVBand="1"/>
      </w:tblPr>
      <w:tblGrid>
        <w:gridCol w:w="6665"/>
        <w:gridCol w:w="1440"/>
        <w:gridCol w:w="1353"/>
      </w:tblGrid>
      <w:tr w:rsidR="00732621" w:rsidRPr="006D4E76" w14:paraId="4AFE2A75" w14:textId="77777777" w:rsidTr="006D5AA2">
        <w:tc>
          <w:tcPr>
            <w:tcW w:w="6665" w:type="dxa"/>
            <w:tcBorders>
              <w:top w:val="nil"/>
              <w:left w:val="nil"/>
              <w:bottom w:val="nil"/>
              <w:right w:val="nil"/>
            </w:tcBorders>
          </w:tcPr>
          <w:p w14:paraId="0AFFACB0" w14:textId="77777777" w:rsidR="00732621" w:rsidRPr="006D4E76" w:rsidRDefault="00732621" w:rsidP="00732621">
            <w:pPr>
              <w:ind w:left="-72"/>
              <w:rPr>
                <w:rFonts w:ascii="Arial" w:eastAsia="Arial Unicode MS" w:hAnsi="Arial" w:cs="Arial"/>
                <w:b/>
                <w:bCs/>
                <w:sz w:val="18"/>
                <w:szCs w:val="18"/>
              </w:rPr>
            </w:pPr>
          </w:p>
        </w:tc>
        <w:tc>
          <w:tcPr>
            <w:tcW w:w="2793" w:type="dxa"/>
            <w:gridSpan w:val="2"/>
            <w:tcBorders>
              <w:top w:val="single" w:sz="4" w:space="0" w:color="auto"/>
              <w:left w:val="nil"/>
              <w:bottom w:val="single" w:sz="4" w:space="0" w:color="auto"/>
              <w:right w:val="nil"/>
            </w:tcBorders>
            <w:vAlign w:val="bottom"/>
            <w:hideMark/>
          </w:tcPr>
          <w:p w14:paraId="629B4618" w14:textId="77777777" w:rsidR="00732621" w:rsidRPr="006D4E76" w:rsidRDefault="00732621" w:rsidP="00732621">
            <w:pPr>
              <w:ind w:right="-72"/>
              <w:jc w:val="center"/>
              <w:rPr>
                <w:rFonts w:ascii="Arial" w:hAnsi="Arial" w:cs="Arial"/>
                <w:b/>
                <w:bCs/>
                <w:sz w:val="18"/>
                <w:szCs w:val="18"/>
              </w:rPr>
            </w:pPr>
            <w:r w:rsidRPr="006D4E76">
              <w:rPr>
                <w:rFonts w:ascii="Arial" w:hAnsi="Arial" w:cs="Arial"/>
                <w:b/>
                <w:bCs/>
                <w:sz w:val="18"/>
                <w:szCs w:val="18"/>
              </w:rPr>
              <w:t xml:space="preserve">Consolidated </w:t>
            </w:r>
          </w:p>
          <w:p w14:paraId="0D908441" w14:textId="79DCF370" w:rsidR="00732621" w:rsidRPr="006D4E76" w:rsidRDefault="00732621" w:rsidP="00732621">
            <w:pPr>
              <w:ind w:right="-72"/>
              <w:jc w:val="center"/>
              <w:rPr>
                <w:rFonts w:ascii="Arial" w:eastAsia="Arial Unicode MS" w:hAnsi="Arial" w:cs="Arial"/>
                <w:b/>
                <w:bCs/>
                <w:sz w:val="18"/>
                <w:szCs w:val="18"/>
              </w:rPr>
            </w:pPr>
            <w:r w:rsidRPr="006D4E76">
              <w:rPr>
                <w:rFonts w:ascii="Arial" w:hAnsi="Arial" w:cs="Arial"/>
                <w:b/>
                <w:bCs/>
                <w:sz w:val="18"/>
                <w:szCs w:val="18"/>
              </w:rPr>
              <w:t>financial information</w:t>
            </w:r>
          </w:p>
        </w:tc>
      </w:tr>
      <w:tr w:rsidR="002B439F" w:rsidRPr="006D4E76" w14:paraId="45BA7A91" w14:textId="77777777" w:rsidTr="002B439F">
        <w:tc>
          <w:tcPr>
            <w:tcW w:w="6665" w:type="dxa"/>
            <w:tcBorders>
              <w:top w:val="nil"/>
              <w:left w:val="nil"/>
              <w:bottom w:val="nil"/>
              <w:right w:val="nil"/>
            </w:tcBorders>
          </w:tcPr>
          <w:p w14:paraId="36A39BB3" w14:textId="77777777" w:rsidR="002B439F" w:rsidRPr="006D4E76" w:rsidRDefault="002B439F" w:rsidP="002B439F">
            <w:pPr>
              <w:ind w:left="-72"/>
              <w:rPr>
                <w:rFonts w:ascii="Arial" w:eastAsia="Arial Unicode MS" w:hAnsi="Arial" w:cs="Arial"/>
                <w:b/>
                <w:bCs/>
                <w:sz w:val="18"/>
                <w:szCs w:val="18"/>
              </w:rPr>
            </w:pPr>
          </w:p>
        </w:tc>
        <w:tc>
          <w:tcPr>
            <w:tcW w:w="2793" w:type="dxa"/>
            <w:gridSpan w:val="2"/>
            <w:tcBorders>
              <w:top w:val="single" w:sz="4" w:space="0" w:color="auto"/>
              <w:left w:val="nil"/>
              <w:bottom w:val="single" w:sz="4" w:space="0" w:color="auto"/>
              <w:right w:val="nil"/>
            </w:tcBorders>
          </w:tcPr>
          <w:p w14:paraId="3D98F74C" w14:textId="460C3192" w:rsidR="002B439F" w:rsidRPr="006D4E76" w:rsidRDefault="009540C4" w:rsidP="002B439F">
            <w:pPr>
              <w:ind w:right="-72"/>
              <w:jc w:val="center"/>
              <w:rPr>
                <w:rFonts w:ascii="Arial" w:eastAsia="Arial Unicode MS" w:hAnsi="Arial" w:cs="Arial"/>
                <w:b/>
                <w:bCs/>
                <w:sz w:val="18"/>
                <w:szCs w:val="18"/>
                <w:cs/>
              </w:rPr>
            </w:pPr>
            <w:r w:rsidRPr="006D4E76">
              <w:rPr>
                <w:rFonts w:ascii="Arial" w:eastAsia="Arial Unicode MS" w:hAnsi="Arial" w:cs="Arial"/>
                <w:b/>
                <w:bCs/>
                <w:sz w:val="18"/>
                <w:szCs w:val="18"/>
              </w:rPr>
              <w:t>Level 2</w:t>
            </w:r>
          </w:p>
        </w:tc>
      </w:tr>
      <w:tr w:rsidR="002B439F" w:rsidRPr="006D4E76" w14:paraId="0DCF1746" w14:textId="77777777" w:rsidTr="00846ED3">
        <w:tc>
          <w:tcPr>
            <w:tcW w:w="6665" w:type="dxa"/>
            <w:tcBorders>
              <w:top w:val="nil"/>
              <w:left w:val="nil"/>
              <w:bottom w:val="nil"/>
              <w:right w:val="nil"/>
            </w:tcBorders>
          </w:tcPr>
          <w:p w14:paraId="13AFB042" w14:textId="77777777" w:rsidR="002B439F" w:rsidRPr="006D4E76" w:rsidRDefault="002B439F" w:rsidP="00826760">
            <w:pPr>
              <w:ind w:left="-72"/>
              <w:rPr>
                <w:rFonts w:ascii="Arial" w:eastAsia="Arial Unicode MS" w:hAnsi="Arial" w:cs="Arial"/>
                <w:b/>
                <w:bCs/>
                <w:sz w:val="18"/>
                <w:szCs w:val="18"/>
                <w:cs/>
              </w:rPr>
            </w:pPr>
          </w:p>
        </w:tc>
        <w:tc>
          <w:tcPr>
            <w:tcW w:w="1440" w:type="dxa"/>
            <w:tcBorders>
              <w:top w:val="single" w:sz="4" w:space="0" w:color="auto"/>
              <w:left w:val="nil"/>
              <w:right w:val="nil"/>
            </w:tcBorders>
            <w:vAlign w:val="bottom"/>
          </w:tcPr>
          <w:p w14:paraId="5609A114" w14:textId="67EA7281" w:rsidR="002B439F" w:rsidRPr="006D4E76" w:rsidRDefault="009540C4" w:rsidP="00826760">
            <w:pPr>
              <w:ind w:right="-72" w:hanging="114"/>
              <w:jc w:val="right"/>
              <w:rPr>
                <w:rFonts w:ascii="Arial" w:eastAsia="Arial Unicode MS" w:hAnsi="Arial" w:cs="Arial"/>
                <w:b/>
                <w:bCs/>
                <w:sz w:val="18"/>
                <w:szCs w:val="18"/>
                <w:cs/>
              </w:rPr>
            </w:pPr>
            <w:r w:rsidRPr="006D4E76">
              <w:rPr>
                <w:rFonts w:ascii="Arial" w:eastAsia="Arial Unicode MS" w:hAnsi="Arial" w:cs="Arial"/>
                <w:b/>
                <w:bCs/>
                <w:sz w:val="18"/>
                <w:szCs w:val="18"/>
              </w:rPr>
              <w:t xml:space="preserve">30 </w:t>
            </w:r>
            <w:r w:rsidR="00817B94" w:rsidRPr="006D4E76">
              <w:rPr>
                <w:rFonts w:ascii="Arial" w:eastAsia="Arial Unicode MS" w:hAnsi="Arial" w:cs="Arial"/>
                <w:b/>
                <w:bCs/>
                <w:sz w:val="18"/>
                <w:szCs w:val="18"/>
              </w:rPr>
              <w:t>September</w:t>
            </w:r>
            <w:r w:rsidRPr="006D4E76">
              <w:rPr>
                <w:rFonts w:ascii="Arial" w:eastAsia="Arial Unicode MS" w:hAnsi="Arial" w:cs="Arial"/>
                <w:b/>
                <w:bCs/>
                <w:sz w:val="18"/>
                <w:szCs w:val="18"/>
              </w:rPr>
              <w:t xml:space="preserve"> </w:t>
            </w:r>
          </w:p>
        </w:tc>
        <w:tc>
          <w:tcPr>
            <w:tcW w:w="1353" w:type="dxa"/>
            <w:tcBorders>
              <w:top w:val="single" w:sz="4" w:space="0" w:color="auto"/>
              <w:left w:val="nil"/>
              <w:right w:val="nil"/>
            </w:tcBorders>
            <w:vAlign w:val="bottom"/>
          </w:tcPr>
          <w:p w14:paraId="4A755295" w14:textId="798FC3C0" w:rsidR="002B439F" w:rsidRPr="006D4E76" w:rsidRDefault="009540C4" w:rsidP="00826760">
            <w:pPr>
              <w:ind w:left="-60" w:right="-72"/>
              <w:jc w:val="right"/>
              <w:rPr>
                <w:rFonts w:ascii="Arial" w:eastAsia="Arial Unicode MS" w:hAnsi="Arial" w:cs="Arial"/>
                <w:b/>
                <w:bCs/>
                <w:spacing w:val="-4"/>
                <w:sz w:val="18"/>
                <w:szCs w:val="18"/>
                <w:cs/>
              </w:rPr>
            </w:pPr>
            <w:r w:rsidRPr="006D4E76">
              <w:rPr>
                <w:rFonts w:ascii="Arial" w:eastAsia="Arial Unicode MS" w:hAnsi="Arial" w:cs="Arial"/>
                <w:b/>
                <w:bCs/>
                <w:spacing w:val="-4"/>
                <w:sz w:val="18"/>
                <w:szCs w:val="18"/>
              </w:rPr>
              <w:t>31 December</w:t>
            </w:r>
          </w:p>
        </w:tc>
      </w:tr>
      <w:tr w:rsidR="002B439F" w:rsidRPr="006D4E76" w14:paraId="04A92483" w14:textId="77777777" w:rsidTr="00846ED3">
        <w:tc>
          <w:tcPr>
            <w:tcW w:w="6665" w:type="dxa"/>
            <w:tcBorders>
              <w:top w:val="nil"/>
              <w:left w:val="nil"/>
              <w:bottom w:val="nil"/>
              <w:right w:val="nil"/>
            </w:tcBorders>
          </w:tcPr>
          <w:p w14:paraId="750CFD6D" w14:textId="77777777" w:rsidR="002B439F" w:rsidRPr="006D4E76" w:rsidRDefault="002B439F" w:rsidP="002B439F">
            <w:pPr>
              <w:ind w:left="-72"/>
              <w:rPr>
                <w:rFonts w:ascii="Arial" w:eastAsia="Arial Unicode MS" w:hAnsi="Arial" w:cs="Arial"/>
                <w:b/>
                <w:bCs/>
                <w:sz w:val="18"/>
                <w:szCs w:val="18"/>
                <w:cs/>
              </w:rPr>
            </w:pPr>
          </w:p>
        </w:tc>
        <w:tc>
          <w:tcPr>
            <w:tcW w:w="1440" w:type="dxa"/>
            <w:tcBorders>
              <w:left w:val="nil"/>
              <w:right w:val="nil"/>
            </w:tcBorders>
            <w:vAlign w:val="bottom"/>
          </w:tcPr>
          <w:p w14:paraId="0E6332F7" w14:textId="3FE6FA9D" w:rsidR="002B439F" w:rsidRPr="006D4E76" w:rsidRDefault="009540C4" w:rsidP="002B439F">
            <w:pPr>
              <w:ind w:right="-72" w:hanging="114"/>
              <w:jc w:val="right"/>
              <w:rPr>
                <w:rFonts w:ascii="Arial" w:eastAsia="Arial Unicode MS" w:hAnsi="Arial" w:cs="Arial"/>
                <w:b/>
                <w:bCs/>
                <w:sz w:val="18"/>
                <w:szCs w:val="18"/>
              </w:rPr>
            </w:pPr>
            <w:r w:rsidRPr="006D4E76">
              <w:rPr>
                <w:rFonts w:ascii="Arial" w:eastAsia="Arial Unicode MS" w:hAnsi="Arial" w:cs="Arial"/>
                <w:b/>
                <w:bCs/>
                <w:sz w:val="18"/>
                <w:szCs w:val="18"/>
              </w:rPr>
              <w:t>2022</w:t>
            </w:r>
          </w:p>
        </w:tc>
        <w:tc>
          <w:tcPr>
            <w:tcW w:w="1353" w:type="dxa"/>
            <w:tcBorders>
              <w:left w:val="nil"/>
              <w:right w:val="nil"/>
            </w:tcBorders>
            <w:vAlign w:val="bottom"/>
          </w:tcPr>
          <w:p w14:paraId="0EA6E4A8" w14:textId="763F01FF" w:rsidR="002B439F" w:rsidRPr="006D4E76" w:rsidRDefault="009540C4" w:rsidP="002B439F">
            <w:pPr>
              <w:ind w:left="-60" w:right="-72"/>
              <w:jc w:val="right"/>
              <w:rPr>
                <w:rFonts w:ascii="Arial" w:eastAsia="Arial Unicode MS" w:hAnsi="Arial" w:cs="Arial"/>
                <w:b/>
                <w:bCs/>
                <w:spacing w:val="-4"/>
                <w:sz w:val="18"/>
                <w:szCs w:val="18"/>
              </w:rPr>
            </w:pPr>
            <w:r w:rsidRPr="006D4E76">
              <w:rPr>
                <w:rFonts w:ascii="Arial" w:eastAsia="Arial Unicode MS" w:hAnsi="Arial" w:cs="Arial"/>
                <w:b/>
                <w:bCs/>
                <w:sz w:val="18"/>
                <w:szCs w:val="18"/>
              </w:rPr>
              <w:t>2021</w:t>
            </w:r>
          </w:p>
        </w:tc>
      </w:tr>
      <w:tr w:rsidR="002B439F" w:rsidRPr="006D4E76" w14:paraId="215D3FD3" w14:textId="77777777" w:rsidTr="00846ED3">
        <w:tc>
          <w:tcPr>
            <w:tcW w:w="6665" w:type="dxa"/>
            <w:tcBorders>
              <w:top w:val="nil"/>
              <w:left w:val="nil"/>
              <w:bottom w:val="nil"/>
              <w:right w:val="nil"/>
            </w:tcBorders>
          </w:tcPr>
          <w:p w14:paraId="02B044E7" w14:textId="77777777" w:rsidR="002B439F" w:rsidRPr="006D4E76" w:rsidRDefault="002B439F" w:rsidP="002B439F">
            <w:pPr>
              <w:ind w:left="-72"/>
              <w:rPr>
                <w:rFonts w:ascii="Arial" w:eastAsia="Arial Unicode MS" w:hAnsi="Arial" w:cs="Arial"/>
                <w:b/>
                <w:bCs/>
                <w:sz w:val="18"/>
                <w:szCs w:val="18"/>
                <w:cs/>
              </w:rPr>
            </w:pPr>
          </w:p>
        </w:tc>
        <w:tc>
          <w:tcPr>
            <w:tcW w:w="1440" w:type="dxa"/>
            <w:tcBorders>
              <w:left w:val="nil"/>
              <w:bottom w:val="single" w:sz="4" w:space="0" w:color="auto"/>
              <w:right w:val="nil"/>
            </w:tcBorders>
            <w:vAlign w:val="bottom"/>
          </w:tcPr>
          <w:p w14:paraId="3F5008D8" w14:textId="30695968" w:rsidR="002B439F" w:rsidRPr="006D4E76" w:rsidRDefault="009540C4" w:rsidP="002B439F">
            <w:pPr>
              <w:ind w:right="-72" w:hanging="114"/>
              <w:jc w:val="right"/>
              <w:rPr>
                <w:rFonts w:ascii="Arial" w:eastAsia="Arial Unicode MS" w:hAnsi="Arial" w:cs="Arial"/>
                <w:b/>
                <w:bCs/>
                <w:sz w:val="18"/>
                <w:szCs w:val="18"/>
              </w:rPr>
            </w:pPr>
            <w:r w:rsidRPr="006D4E76">
              <w:rPr>
                <w:rFonts w:ascii="Arial" w:eastAsia="Arial Unicode MS" w:hAnsi="Arial" w:cs="Arial"/>
                <w:b/>
                <w:bCs/>
                <w:sz w:val="18"/>
                <w:szCs w:val="18"/>
              </w:rPr>
              <w:t>Baht</w:t>
            </w:r>
          </w:p>
        </w:tc>
        <w:tc>
          <w:tcPr>
            <w:tcW w:w="1353" w:type="dxa"/>
            <w:tcBorders>
              <w:left w:val="nil"/>
              <w:bottom w:val="single" w:sz="4" w:space="0" w:color="auto"/>
              <w:right w:val="nil"/>
            </w:tcBorders>
            <w:vAlign w:val="bottom"/>
          </w:tcPr>
          <w:p w14:paraId="7C701669" w14:textId="2E07E369" w:rsidR="002B439F" w:rsidRPr="006D4E76" w:rsidRDefault="009540C4" w:rsidP="002B439F">
            <w:pPr>
              <w:ind w:right="-72"/>
              <w:jc w:val="right"/>
              <w:rPr>
                <w:rFonts w:ascii="Arial" w:eastAsia="Arial Unicode MS" w:hAnsi="Arial" w:cs="Arial"/>
                <w:b/>
                <w:bCs/>
                <w:sz w:val="18"/>
                <w:szCs w:val="18"/>
                <w:cs/>
              </w:rPr>
            </w:pPr>
            <w:r w:rsidRPr="006D4E76">
              <w:rPr>
                <w:rFonts w:ascii="Arial" w:eastAsia="Arial Unicode MS" w:hAnsi="Arial" w:cs="Arial"/>
                <w:b/>
                <w:bCs/>
                <w:sz w:val="18"/>
                <w:szCs w:val="18"/>
              </w:rPr>
              <w:t>Baht</w:t>
            </w:r>
          </w:p>
        </w:tc>
      </w:tr>
      <w:tr w:rsidR="002B439F" w:rsidRPr="006D4E76" w14:paraId="69BE57CA" w14:textId="77777777" w:rsidTr="00846ED3">
        <w:tc>
          <w:tcPr>
            <w:tcW w:w="6665" w:type="dxa"/>
            <w:tcBorders>
              <w:top w:val="nil"/>
              <w:left w:val="nil"/>
              <w:bottom w:val="nil"/>
              <w:right w:val="nil"/>
            </w:tcBorders>
          </w:tcPr>
          <w:p w14:paraId="5CBC8383" w14:textId="77777777" w:rsidR="002B439F" w:rsidRPr="006D4E76" w:rsidRDefault="002B439F" w:rsidP="002B439F">
            <w:pPr>
              <w:ind w:left="-72"/>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FAFAFA"/>
          </w:tcPr>
          <w:p w14:paraId="470E2370" w14:textId="77777777" w:rsidR="002B439F" w:rsidRPr="006D4E76" w:rsidRDefault="002B439F" w:rsidP="002B439F">
            <w:pPr>
              <w:ind w:right="-72"/>
              <w:jc w:val="right"/>
              <w:rPr>
                <w:rFonts w:ascii="Arial" w:eastAsia="Arial Unicode MS" w:hAnsi="Arial" w:cs="Arial"/>
                <w:b/>
                <w:bCs/>
                <w:sz w:val="18"/>
                <w:szCs w:val="18"/>
              </w:rPr>
            </w:pPr>
          </w:p>
        </w:tc>
        <w:tc>
          <w:tcPr>
            <w:tcW w:w="1353" w:type="dxa"/>
            <w:tcBorders>
              <w:top w:val="single" w:sz="4" w:space="0" w:color="auto"/>
              <w:left w:val="nil"/>
              <w:bottom w:val="nil"/>
              <w:right w:val="nil"/>
            </w:tcBorders>
          </w:tcPr>
          <w:p w14:paraId="04725A48" w14:textId="77777777" w:rsidR="002B439F" w:rsidRPr="006D4E76" w:rsidRDefault="002B439F" w:rsidP="002B439F">
            <w:pPr>
              <w:ind w:right="-72"/>
              <w:jc w:val="right"/>
              <w:rPr>
                <w:rFonts w:ascii="Arial" w:eastAsia="Arial Unicode MS" w:hAnsi="Arial" w:cs="Arial"/>
                <w:b/>
                <w:bCs/>
                <w:sz w:val="18"/>
                <w:szCs w:val="18"/>
              </w:rPr>
            </w:pPr>
          </w:p>
        </w:tc>
      </w:tr>
      <w:tr w:rsidR="002B439F" w:rsidRPr="006D4E76" w14:paraId="157DAADD" w14:textId="77777777" w:rsidTr="00846ED3">
        <w:tc>
          <w:tcPr>
            <w:tcW w:w="6665" w:type="dxa"/>
            <w:tcBorders>
              <w:top w:val="nil"/>
              <w:left w:val="nil"/>
              <w:bottom w:val="nil"/>
              <w:right w:val="nil"/>
            </w:tcBorders>
          </w:tcPr>
          <w:p w14:paraId="463AD742" w14:textId="05DC79B7" w:rsidR="002B439F" w:rsidRPr="006D4E76" w:rsidRDefault="009540C4" w:rsidP="002B439F">
            <w:pPr>
              <w:ind w:left="33" w:hanging="105"/>
              <w:rPr>
                <w:rFonts w:ascii="Arial" w:eastAsia="Arial Unicode MS" w:hAnsi="Arial" w:cs="Arial"/>
                <w:b/>
                <w:bCs/>
                <w:sz w:val="18"/>
                <w:szCs w:val="18"/>
                <w:cs/>
              </w:rPr>
            </w:pPr>
            <w:r w:rsidRPr="006D4E76">
              <w:rPr>
                <w:rFonts w:ascii="Arial" w:eastAsia="Arial Unicode MS" w:hAnsi="Arial" w:cs="Arial"/>
                <w:b/>
                <w:bCs/>
                <w:sz w:val="18"/>
                <w:szCs w:val="18"/>
              </w:rPr>
              <w:t>Assets</w:t>
            </w:r>
          </w:p>
        </w:tc>
        <w:tc>
          <w:tcPr>
            <w:tcW w:w="1440" w:type="dxa"/>
            <w:tcBorders>
              <w:top w:val="nil"/>
              <w:left w:val="nil"/>
              <w:bottom w:val="nil"/>
              <w:right w:val="nil"/>
            </w:tcBorders>
            <w:shd w:val="clear" w:color="auto" w:fill="FAFAFA"/>
          </w:tcPr>
          <w:p w14:paraId="5A60CC4D" w14:textId="77777777" w:rsidR="002B439F" w:rsidRPr="006D4E76" w:rsidRDefault="002B439F" w:rsidP="002B439F">
            <w:pPr>
              <w:ind w:right="-72"/>
              <w:jc w:val="right"/>
              <w:rPr>
                <w:rFonts w:ascii="Arial" w:eastAsia="Arial Unicode MS" w:hAnsi="Arial" w:cs="Arial"/>
                <w:sz w:val="18"/>
                <w:szCs w:val="18"/>
              </w:rPr>
            </w:pPr>
          </w:p>
        </w:tc>
        <w:tc>
          <w:tcPr>
            <w:tcW w:w="1353" w:type="dxa"/>
            <w:tcBorders>
              <w:top w:val="nil"/>
              <w:left w:val="nil"/>
              <w:bottom w:val="nil"/>
              <w:right w:val="nil"/>
            </w:tcBorders>
          </w:tcPr>
          <w:p w14:paraId="4E8A9132" w14:textId="77777777" w:rsidR="002B439F" w:rsidRPr="006D4E76" w:rsidRDefault="002B439F" w:rsidP="002B439F">
            <w:pPr>
              <w:ind w:right="-72"/>
              <w:jc w:val="right"/>
              <w:rPr>
                <w:rFonts w:ascii="Arial" w:eastAsia="Arial Unicode MS" w:hAnsi="Arial" w:cs="Arial"/>
                <w:sz w:val="18"/>
                <w:szCs w:val="18"/>
              </w:rPr>
            </w:pPr>
          </w:p>
        </w:tc>
      </w:tr>
      <w:tr w:rsidR="00E33EE6" w:rsidRPr="006D4E76" w14:paraId="431CA0C7" w14:textId="77777777" w:rsidTr="00013683">
        <w:tc>
          <w:tcPr>
            <w:tcW w:w="6665" w:type="dxa"/>
            <w:tcBorders>
              <w:top w:val="nil"/>
              <w:left w:val="nil"/>
              <w:bottom w:val="nil"/>
              <w:right w:val="nil"/>
            </w:tcBorders>
          </w:tcPr>
          <w:p w14:paraId="462E6431" w14:textId="292868BF" w:rsidR="00E33EE6" w:rsidRPr="006D4E76" w:rsidRDefault="00E33EE6" w:rsidP="00E33EE6">
            <w:pPr>
              <w:ind w:left="-72"/>
              <w:rPr>
                <w:rFonts w:ascii="Arial" w:eastAsia="Arial Unicode MS" w:hAnsi="Arial" w:cs="Arial"/>
                <w:sz w:val="18"/>
                <w:szCs w:val="18"/>
                <w:cs/>
              </w:rPr>
            </w:pPr>
            <w:r w:rsidRPr="006D4E76">
              <w:rPr>
                <w:rFonts w:ascii="Arial" w:eastAsia="Arial Unicode MS" w:hAnsi="Arial" w:cs="Arial"/>
                <w:sz w:val="18"/>
                <w:szCs w:val="18"/>
              </w:rPr>
              <w:t>Derivative</w:t>
            </w:r>
            <w:r w:rsidR="00FF0E05" w:rsidRPr="006D4E76">
              <w:rPr>
                <w:rFonts w:ascii="Arial" w:eastAsia="Arial Unicode MS" w:hAnsi="Arial" w:cs="Arial"/>
                <w:sz w:val="18"/>
                <w:szCs w:val="18"/>
                <w:cs/>
              </w:rPr>
              <w:t xml:space="preserve"> </w:t>
            </w:r>
            <w:r w:rsidR="00FF0E05" w:rsidRPr="006D4E76">
              <w:rPr>
                <w:rFonts w:ascii="Arial" w:eastAsia="Arial Unicode MS" w:hAnsi="Arial" w:cs="Arial"/>
                <w:sz w:val="18"/>
                <w:szCs w:val="18"/>
              </w:rPr>
              <w:t>assets</w:t>
            </w:r>
            <w:r w:rsidRPr="006D4E76">
              <w:rPr>
                <w:rFonts w:ascii="Arial" w:eastAsia="Arial Unicode MS" w:hAnsi="Arial" w:cs="Arial"/>
                <w:sz w:val="18"/>
                <w:szCs w:val="18"/>
              </w:rPr>
              <w:t xml:space="preserve"> - Foreign currency forwards</w:t>
            </w:r>
          </w:p>
        </w:tc>
        <w:tc>
          <w:tcPr>
            <w:tcW w:w="1440" w:type="dxa"/>
            <w:tcBorders>
              <w:top w:val="nil"/>
              <w:left w:val="nil"/>
              <w:bottom w:val="single" w:sz="4" w:space="0" w:color="auto"/>
              <w:right w:val="nil"/>
            </w:tcBorders>
            <w:shd w:val="clear" w:color="auto" w:fill="FAFAFA"/>
          </w:tcPr>
          <w:p w14:paraId="69129E74" w14:textId="2D52B641" w:rsidR="00E33EE6" w:rsidRPr="006D4E76" w:rsidRDefault="0008341E" w:rsidP="00E33EE6">
            <w:pPr>
              <w:ind w:right="-72"/>
              <w:jc w:val="right"/>
              <w:rPr>
                <w:rFonts w:ascii="Arial" w:eastAsia="Arial Unicode MS" w:hAnsi="Arial" w:cs="Arial"/>
                <w:sz w:val="18"/>
                <w:szCs w:val="18"/>
              </w:rPr>
            </w:pPr>
            <w:r w:rsidRPr="006D4E76">
              <w:rPr>
                <w:rFonts w:ascii="Arial" w:eastAsia="Arial Unicode MS" w:hAnsi="Arial" w:cs="Arial"/>
                <w:sz w:val="18"/>
                <w:szCs w:val="18"/>
              </w:rPr>
              <w:t>1,817,574</w:t>
            </w:r>
          </w:p>
        </w:tc>
        <w:tc>
          <w:tcPr>
            <w:tcW w:w="1353" w:type="dxa"/>
            <w:tcBorders>
              <w:top w:val="nil"/>
              <w:left w:val="nil"/>
              <w:bottom w:val="single" w:sz="4" w:space="0" w:color="auto"/>
              <w:right w:val="nil"/>
            </w:tcBorders>
          </w:tcPr>
          <w:p w14:paraId="13815CDB" w14:textId="1A56D528" w:rsidR="00E33EE6" w:rsidRPr="006D4E76" w:rsidRDefault="00E33EE6" w:rsidP="00E33EE6">
            <w:pPr>
              <w:ind w:right="-72"/>
              <w:jc w:val="right"/>
              <w:rPr>
                <w:rFonts w:ascii="Arial" w:eastAsia="Arial Unicode MS" w:hAnsi="Arial" w:cs="Arial"/>
                <w:sz w:val="18"/>
                <w:szCs w:val="18"/>
              </w:rPr>
            </w:pPr>
            <w:r w:rsidRPr="006D4E76">
              <w:rPr>
                <w:rFonts w:ascii="Arial" w:hAnsi="Arial" w:cs="Arial"/>
                <w:sz w:val="18"/>
                <w:szCs w:val="18"/>
              </w:rPr>
              <w:t>20,110</w:t>
            </w:r>
          </w:p>
        </w:tc>
      </w:tr>
      <w:tr w:rsidR="00013683" w:rsidRPr="006D4E76" w14:paraId="4469C9BE" w14:textId="77777777" w:rsidTr="00013683">
        <w:tc>
          <w:tcPr>
            <w:tcW w:w="6665" w:type="dxa"/>
            <w:tcBorders>
              <w:top w:val="nil"/>
              <w:left w:val="nil"/>
              <w:bottom w:val="nil"/>
              <w:right w:val="nil"/>
            </w:tcBorders>
          </w:tcPr>
          <w:p w14:paraId="33D2A2E7" w14:textId="77777777" w:rsidR="00013683" w:rsidRPr="006D4E76" w:rsidRDefault="00013683" w:rsidP="00E33EE6">
            <w:pPr>
              <w:ind w:left="-72"/>
              <w:rPr>
                <w:rFonts w:ascii="Arial" w:eastAsia="Arial Unicode MS" w:hAnsi="Arial" w:cs="Arial"/>
                <w:sz w:val="18"/>
                <w:szCs w:val="18"/>
              </w:rPr>
            </w:pPr>
          </w:p>
        </w:tc>
        <w:tc>
          <w:tcPr>
            <w:tcW w:w="1440" w:type="dxa"/>
            <w:tcBorders>
              <w:top w:val="single" w:sz="4" w:space="0" w:color="auto"/>
              <w:left w:val="nil"/>
              <w:right w:val="nil"/>
            </w:tcBorders>
            <w:shd w:val="clear" w:color="auto" w:fill="FAFAFA"/>
          </w:tcPr>
          <w:p w14:paraId="32C03549" w14:textId="77777777" w:rsidR="00013683" w:rsidRPr="006D4E76" w:rsidRDefault="00013683" w:rsidP="00E33EE6">
            <w:pPr>
              <w:ind w:right="-72"/>
              <w:jc w:val="right"/>
              <w:rPr>
                <w:rFonts w:ascii="Arial" w:hAnsi="Arial" w:cs="Arial"/>
                <w:sz w:val="18"/>
                <w:szCs w:val="18"/>
              </w:rPr>
            </w:pPr>
          </w:p>
        </w:tc>
        <w:tc>
          <w:tcPr>
            <w:tcW w:w="1353" w:type="dxa"/>
            <w:tcBorders>
              <w:top w:val="single" w:sz="4" w:space="0" w:color="auto"/>
              <w:left w:val="nil"/>
              <w:right w:val="nil"/>
            </w:tcBorders>
          </w:tcPr>
          <w:p w14:paraId="12C9024C" w14:textId="77777777" w:rsidR="00013683" w:rsidRPr="006D4E76" w:rsidRDefault="00013683" w:rsidP="00E33EE6">
            <w:pPr>
              <w:ind w:right="-72"/>
              <w:jc w:val="right"/>
              <w:rPr>
                <w:rFonts w:ascii="Arial" w:hAnsi="Arial" w:cs="Arial"/>
                <w:sz w:val="18"/>
                <w:szCs w:val="18"/>
              </w:rPr>
            </w:pPr>
          </w:p>
        </w:tc>
      </w:tr>
      <w:tr w:rsidR="00E33EE6" w:rsidRPr="006D4E76" w14:paraId="074F8AC4" w14:textId="77777777" w:rsidTr="00013683">
        <w:tc>
          <w:tcPr>
            <w:tcW w:w="6665" w:type="dxa"/>
            <w:tcBorders>
              <w:top w:val="nil"/>
              <w:left w:val="nil"/>
              <w:bottom w:val="nil"/>
              <w:right w:val="nil"/>
            </w:tcBorders>
            <w:hideMark/>
          </w:tcPr>
          <w:p w14:paraId="7BF7E211" w14:textId="23038EC2" w:rsidR="00E33EE6" w:rsidRPr="006D4E76" w:rsidRDefault="00E33EE6" w:rsidP="00E33EE6">
            <w:pPr>
              <w:ind w:left="-72"/>
              <w:rPr>
                <w:rFonts w:ascii="Arial" w:eastAsia="Arial Unicode MS" w:hAnsi="Arial" w:cs="Arial"/>
                <w:b/>
                <w:bCs/>
                <w:sz w:val="18"/>
                <w:szCs w:val="18"/>
              </w:rPr>
            </w:pPr>
            <w:r w:rsidRPr="006D4E76">
              <w:rPr>
                <w:rFonts w:ascii="Arial" w:eastAsia="Arial Unicode MS" w:hAnsi="Arial" w:cs="Arial"/>
                <w:b/>
                <w:bCs/>
                <w:sz w:val="18"/>
                <w:szCs w:val="18"/>
              </w:rPr>
              <w:t>Total assets</w:t>
            </w:r>
          </w:p>
        </w:tc>
        <w:tc>
          <w:tcPr>
            <w:tcW w:w="1440" w:type="dxa"/>
            <w:tcBorders>
              <w:left w:val="nil"/>
              <w:bottom w:val="single" w:sz="4" w:space="0" w:color="auto"/>
              <w:right w:val="nil"/>
            </w:tcBorders>
            <w:shd w:val="clear" w:color="auto" w:fill="FAFAFA"/>
          </w:tcPr>
          <w:p w14:paraId="6FA89358" w14:textId="5BFF43DB" w:rsidR="00E33EE6" w:rsidRPr="006D4E76" w:rsidRDefault="0008341E" w:rsidP="00E33EE6">
            <w:pPr>
              <w:ind w:right="-72"/>
              <w:jc w:val="right"/>
              <w:rPr>
                <w:rFonts w:ascii="Arial" w:eastAsia="Arial Unicode MS" w:hAnsi="Arial" w:cs="Arial"/>
                <w:sz w:val="18"/>
                <w:szCs w:val="18"/>
              </w:rPr>
            </w:pPr>
            <w:r w:rsidRPr="006D4E76">
              <w:rPr>
                <w:rFonts w:ascii="Arial" w:eastAsia="Arial Unicode MS" w:hAnsi="Arial" w:cs="Arial"/>
                <w:sz w:val="18"/>
                <w:szCs w:val="18"/>
              </w:rPr>
              <w:t>1,817,574</w:t>
            </w:r>
          </w:p>
        </w:tc>
        <w:tc>
          <w:tcPr>
            <w:tcW w:w="1353" w:type="dxa"/>
            <w:tcBorders>
              <w:left w:val="nil"/>
              <w:bottom w:val="single" w:sz="4" w:space="0" w:color="auto"/>
              <w:right w:val="nil"/>
            </w:tcBorders>
          </w:tcPr>
          <w:p w14:paraId="312989D6" w14:textId="09FB6C5C" w:rsidR="00E33EE6" w:rsidRPr="006D4E76" w:rsidRDefault="00E33EE6" w:rsidP="00E33EE6">
            <w:pPr>
              <w:ind w:right="-72"/>
              <w:jc w:val="right"/>
              <w:rPr>
                <w:rFonts w:ascii="Arial" w:eastAsia="Arial Unicode MS" w:hAnsi="Arial" w:cs="Arial"/>
                <w:b/>
                <w:bCs/>
                <w:sz w:val="18"/>
                <w:szCs w:val="18"/>
              </w:rPr>
            </w:pPr>
            <w:r w:rsidRPr="006D4E76">
              <w:rPr>
                <w:rFonts w:ascii="Arial" w:hAnsi="Arial" w:cs="Arial"/>
                <w:sz w:val="18"/>
                <w:szCs w:val="18"/>
              </w:rPr>
              <w:t>20,110</w:t>
            </w:r>
          </w:p>
        </w:tc>
      </w:tr>
    </w:tbl>
    <w:p w14:paraId="02209EF5" w14:textId="77777777" w:rsidR="00CF6FED" w:rsidRPr="00C32538" w:rsidRDefault="00CF6FED" w:rsidP="001268C4">
      <w:pPr>
        <w:tabs>
          <w:tab w:val="left" w:pos="9781"/>
        </w:tabs>
        <w:jc w:val="thaiDistribute"/>
        <w:rPr>
          <w:rFonts w:ascii="Arial" w:hAnsi="Arial" w:cstheme="minorBidi"/>
          <w:sz w:val="18"/>
          <w:szCs w:val="18"/>
        </w:rPr>
      </w:pPr>
    </w:p>
    <w:tbl>
      <w:tblPr>
        <w:tblW w:w="9455" w:type="dxa"/>
        <w:tblInd w:w="-5" w:type="dxa"/>
        <w:tblLayout w:type="fixed"/>
        <w:tblLook w:val="04A0" w:firstRow="1" w:lastRow="0" w:firstColumn="1" w:lastColumn="0" w:noHBand="0" w:noVBand="1"/>
      </w:tblPr>
      <w:tblGrid>
        <w:gridCol w:w="6665"/>
        <w:gridCol w:w="1440"/>
        <w:gridCol w:w="1350"/>
      </w:tblGrid>
      <w:tr w:rsidR="00732621" w:rsidRPr="006D4E76" w14:paraId="0513B22E" w14:textId="77777777" w:rsidTr="001268C4">
        <w:tc>
          <w:tcPr>
            <w:tcW w:w="6665" w:type="dxa"/>
            <w:tcBorders>
              <w:top w:val="nil"/>
              <w:left w:val="nil"/>
              <w:bottom w:val="nil"/>
              <w:right w:val="nil"/>
            </w:tcBorders>
          </w:tcPr>
          <w:p w14:paraId="40D7A3C6" w14:textId="77777777" w:rsidR="00732621" w:rsidRPr="006D4E76" w:rsidRDefault="00732621" w:rsidP="00732621">
            <w:pPr>
              <w:ind w:left="-72"/>
              <w:rPr>
                <w:rFonts w:ascii="Arial" w:eastAsia="Arial Unicode MS" w:hAnsi="Arial" w:cs="Arial"/>
                <w:b/>
                <w:bCs/>
                <w:sz w:val="18"/>
                <w:szCs w:val="18"/>
              </w:rPr>
            </w:pPr>
          </w:p>
        </w:tc>
        <w:tc>
          <w:tcPr>
            <w:tcW w:w="2790" w:type="dxa"/>
            <w:gridSpan w:val="2"/>
            <w:tcBorders>
              <w:top w:val="single" w:sz="4" w:space="0" w:color="auto"/>
              <w:left w:val="nil"/>
              <w:bottom w:val="single" w:sz="4" w:space="0" w:color="auto"/>
              <w:right w:val="nil"/>
            </w:tcBorders>
            <w:vAlign w:val="bottom"/>
            <w:hideMark/>
          </w:tcPr>
          <w:p w14:paraId="2AAF1FE3" w14:textId="77777777" w:rsidR="00732621" w:rsidRPr="006D4E76" w:rsidRDefault="00732621" w:rsidP="00732621">
            <w:pPr>
              <w:ind w:right="-72"/>
              <w:jc w:val="center"/>
              <w:rPr>
                <w:rFonts w:ascii="Arial" w:eastAsia="Arial Unicode MS" w:hAnsi="Arial" w:cs="Arial"/>
                <w:b/>
                <w:bCs/>
                <w:sz w:val="18"/>
                <w:szCs w:val="18"/>
              </w:rPr>
            </w:pPr>
            <w:r w:rsidRPr="006D4E76">
              <w:rPr>
                <w:rFonts w:ascii="Arial" w:eastAsia="Arial Unicode MS" w:hAnsi="Arial" w:cs="Arial"/>
                <w:b/>
                <w:bCs/>
                <w:sz w:val="18"/>
                <w:szCs w:val="18"/>
              </w:rPr>
              <w:t>Separate</w:t>
            </w:r>
          </w:p>
          <w:p w14:paraId="2BB2AA90" w14:textId="1B66FFF7" w:rsidR="00732621" w:rsidRPr="006D4E76" w:rsidRDefault="00732621" w:rsidP="00732621">
            <w:pPr>
              <w:ind w:right="-72"/>
              <w:jc w:val="center"/>
              <w:rPr>
                <w:rFonts w:ascii="Arial" w:eastAsia="Arial Unicode MS" w:hAnsi="Arial" w:cs="Arial"/>
                <w:b/>
                <w:bCs/>
                <w:sz w:val="18"/>
                <w:szCs w:val="18"/>
              </w:rPr>
            </w:pPr>
            <w:r w:rsidRPr="006D4E76">
              <w:rPr>
                <w:rFonts w:ascii="Arial" w:eastAsia="Arial Unicode MS" w:hAnsi="Arial" w:cs="Arial"/>
                <w:b/>
                <w:bCs/>
                <w:sz w:val="18"/>
                <w:szCs w:val="18"/>
              </w:rPr>
              <w:t>financial information</w:t>
            </w:r>
          </w:p>
        </w:tc>
      </w:tr>
      <w:tr w:rsidR="002B439F" w:rsidRPr="006D4E76" w14:paraId="694F9975" w14:textId="77777777" w:rsidTr="001268C4">
        <w:tc>
          <w:tcPr>
            <w:tcW w:w="6665" w:type="dxa"/>
            <w:tcBorders>
              <w:top w:val="nil"/>
              <w:left w:val="nil"/>
              <w:bottom w:val="nil"/>
              <w:right w:val="nil"/>
            </w:tcBorders>
          </w:tcPr>
          <w:p w14:paraId="503F8E83" w14:textId="77777777" w:rsidR="002B439F" w:rsidRPr="006D4E76" w:rsidRDefault="002B439F" w:rsidP="002B439F">
            <w:pPr>
              <w:ind w:left="-72"/>
              <w:rPr>
                <w:rFonts w:ascii="Arial" w:eastAsia="Arial Unicode MS" w:hAnsi="Arial" w:cs="Arial"/>
                <w:b/>
                <w:bCs/>
                <w:sz w:val="18"/>
                <w:szCs w:val="18"/>
              </w:rPr>
            </w:pPr>
          </w:p>
        </w:tc>
        <w:tc>
          <w:tcPr>
            <w:tcW w:w="2790" w:type="dxa"/>
            <w:gridSpan w:val="2"/>
            <w:tcBorders>
              <w:top w:val="single" w:sz="4" w:space="0" w:color="auto"/>
              <w:left w:val="nil"/>
              <w:bottom w:val="single" w:sz="4" w:space="0" w:color="auto"/>
              <w:right w:val="nil"/>
            </w:tcBorders>
          </w:tcPr>
          <w:p w14:paraId="314B19D2" w14:textId="1879D1F6" w:rsidR="002B439F" w:rsidRPr="006D4E76" w:rsidRDefault="00846ED3" w:rsidP="002B439F">
            <w:pPr>
              <w:ind w:right="-72"/>
              <w:jc w:val="center"/>
              <w:rPr>
                <w:rFonts w:ascii="Arial" w:eastAsia="Arial Unicode MS" w:hAnsi="Arial" w:cs="Arial"/>
                <w:b/>
                <w:bCs/>
                <w:sz w:val="18"/>
                <w:szCs w:val="18"/>
                <w:cs/>
              </w:rPr>
            </w:pPr>
            <w:r w:rsidRPr="006D4E76">
              <w:rPr>
                <w:rFonts w:ascii="Arial" w:eastAsia="Arial Unicode MS" w:hAnsi="Arial" w:cs="Arial"/>
                <w:b/>
                <w:bCs/>
                <w:sz w:val="18"/>
                <w:szCs w:val="18"/>
              </w:rPr>
              <w:t>Level 2</w:t>
            </w:r>
          </w:p>
        </w:tc>
      </w:tr>
      <w:tr w:rsidR="00817B94" w:rsidRPr="006D4E76" w14:paraId="4CF12C1D" w14:textId="77777777" w:rsidTr="001268C4">
        <w:tc>
          <w:tcPr>
            <w:tcW w:w="6665" w:type="dxa"/>
            <w:tcBorders>
              <w:top w:val="nil"/>
              <w:left w:val="nil"/>
              <w:bottom w:val="nil"/>
              <w:right w:val="nil"/>
            </w:tcBorders>
          </w:tcPr>
          <w:p w14:paraId="5FA74E40" w14:textId="77777777" w:rsidR="00817B94" w:rsidRPr="006D4E76" w:rsidRDefault="00817B94" w:rsidP="00817B94">
            <w:pPr>
              <w:ind w:left="-72"/>
              <w:rPr>
                <w:rFonts w:ascii="Arial" w:eastAsia="Arial Unicode MS" w:hAnsi="Arial" w:cs="Arial"/>
                <w:b/>
                <w:bCs/>
                <w:sz w:val="18"/>
                <w:szCs w:val="18"/>
                <w:cs/>
              </w:rPr>
            </w:pPr>
          </w:p>
        </w:tc>
        <w:tc>
          <w:tcPr>
            <w:tcW w:w="1440" w:type="dxa"/>
            <w:tcBorders>
              <w:top w:val="single" w:sz="4" w:space="0" w:color="auto"/>
              <w:left w:val="nil"/>
              <w:right w:val="nil"/>
            </w:tcBorders>
            <w:vAlign w:val="bottom"/>
            <w:hideMark/>
          </w:tcPr>
          <w:p w14:paraId="3071C84A" w14:textId="34DC5D83" w:rsidR="00817B94" w:rsidRPr="006D4E76" w:rsidRDefault="00817B94" w:rsidP="00817B94">
            <w:pPr>
              <w:ind w:right="-72" w:hanging="114"/>
              <w:jc w:val="right"/>
              <w:rPr>
                <w:rFonts w:ascii="Arial" w:eastAsia="Arial Unicode MS" w:hAnsi="Arial" w:cs="Arial"/>
                <w:b/>
                <w:bCs/>
                <w:sz w:val="18"/>
                <w:szCs w:val="18"/>
              </w:rPr>
            </w:pPr>
            <w:r w:rsidRPr="006D4E76">
              <w:rPr>
                <w:rFonts w:ascii="Arial" w:eastAsia="Arial Unicode MS" w:hAnsi="Arial" w:cs="Arial"/>
                <w:b/>
                <w:bCs/>
                <w:sz w:val="18"/>
                <w:szCs w:val="18"/>
              </w:rPr>
              <w:t xml:space="preserve">30 September </w:t>
            </w:r>
          </w:p>
        </w:tc>
        <w:tc>
          <w:tcPr>
            <w:tcW w:w="1350" w:type="dxa"/>
            <w:tcBorders>
              <w:top w:val="single" w:sz="4" w:space="0" w:color="auto"/>
              <w:left w:val="nil"/>
              <w:right w:val="nil"/>
            </w:tcBorders>
            <w:vAlign w:val="bottom"/>
            <w:hideMark/>
          </w:tcPr>
          <w:p w14:paraId="181D8CF6" w14:textId="26A28038" w:rsidR="00817B94" w:rsidRPr="006D4E76" w:rsidRDefault="00817B94" w:rsidP="00817B94">
            <w:pPr>
              <w:ind w:right="-72"/>
              <w:jc w:val="right"/>
              <w:rPr>
                <w:rFonts w:ascii="Arial" w:eastAsia="Arial Unicode MS" w:hAnsi="Arial" w:cs="Arial"/>
                <w:b/>
                <w:bCs/>
                <w:sz w:val="18"/>
                <w:szCs w:val="18"/>
              </w:rPr>
            </w:pPr>
            <w:r w:rsidRPr="006D4E76">
              <w:rPr>
                <w:rFonts w:ascii="Arial" w:eastAsia="Arial Unicode MS" w:hAnsi="Arial" w:cs="Arial"/>
                <w:b/>
                <w:bCs/>
                <w:spacing w:val="-4"/>
                <w:sz w:val="18"/>
                <w:szCs w:val="18"/>
              </w:rPr>
              <w:t>31 December</w:t>
            </w:r>
          </w:p>
        </w:tc>
      </w:tr>
      <w:tr w:rsidR="00FC0B68" w:rsidRPr="006D4E76" w14:paraId="0CB40395" w14:textId="77777777" w:rsidTr="001268C4">
        <w:tc>
          <w:tcPr>
            <w:tcW w:w="6665" w:type="dxa"/>
            <w:tcBorders>
              <w:top w:val="nil"/>
              <w:left w:val="nil"/>
              <w:bottom w:val="nil"/>
              <w:right w:val="nil"/>
            </w:tcBorders>
          </w:tcPr>
          <w:p w14:paraId="234E1BA8" w14:textId="77777777" w:rsidR="00FC0B68" w:rsidRPr="006D4E76" w:rsidRDefault="00FC0B68" w:rsidP="00FC0B68">
            <w:pPr>
              <w:ind w:left="-72"/>
              <w:rPr>
                <w:rFonts w:ascii="Arial" w:eastAsia="Arial Unicode MS" w:hAnsi="Arial" w:cs="Arial"/>
                <w:b/>
                <w:bCs/>
                <w:sz w:val="18"/>
                <w:szCs w:val="18"/>
                <w:cs/>
              </w:rPr>
            </w:pPr>
          </w:p>
        </w:tc>
        <w:tc>
          <w:tcPr>
            <w:tcW w:w="1440" w:type="dxa"/>
            <w:tcBorders>
              <w:left w:val="nil"/>
              <w:right w:val="nil"/>
            </w:tcBorders>
            <w:vAlign w:val="bottom"/>
          </w:tcPr>
          <w:p w14:paraId="0687B62E" w14:textId="3E7CB122" w:rsidR="00FC0B68" w:rsidRPr="006D4E76" w:rsidRDefault="00846ED3" w:rsidP="00FC0B68">
            <w:pPr>
              <w:ind w:right="-72" w:hanging="114"/>
              <w:jc w:val="right"/>
              <w:rPr>
                <w:rFonts w:ascii="Arial" w:eastAsia="Arial Unicode MS" w:hAnsi="Arial" w:cs="Arial"/>
                <w:b/>
                <w:bCs/>
                <w:sz w:val="18"/>
                <w:szCs w:val="18"/>
              </w:rPr>
            </w:pPr>
            <w:r w:rsidRPr="006D4E76">
              <w:rPr>
                <w:rFonts w:ascii="Arial" w:eastAsia="Arial Unicode MS" w:hAnsi="Arial" w:cs="Arial"/>
                <w:b/>
                <w:bCs/>
                <w:sz w:val="18"/>
                <w:szCs w:val="18"/>
              </w:rPr>
              <w:t>2022</w:t>
            </w:r>
          </w:p>
        </w:tc>
        <w:tc>
          <w:tcPr>
            <w:tcW w:w="1350" w:type="dxa"/>
            <w:tcBorders>
              <w:left w:val="nil"/>
              <w:right w:val="nil"/>
            </w:tcBorders>
            <w:vAlign w:val="bottom"/>
          </w:tcPr>
          <w:p w14:paraId="1F64B464" w14:textId="58314D80" w:rsidR="00FC0B68" w:rsidRPr="006D4E76" w:rsidRDefault="00846ED3" w:rsidP="00FC0B68">
            <w:pPr>
              <w:ind w:right="-72"/>
              <w:jc w:val="right"/>
              <w:rPr>
                <w:rFonts w:ascii="Arial" w:eastAsia="Arial Unicode MS" w:hAnsi="Arial" w:cs="Arial"/>
                <w:b/>
                <w:bCs/>
                <w:spacing w:val="-4"/>
                <w:sz w:val="18"/>
                <w:szCs w:val="18"/>
              </w:rPr>
            </w:pPr>
            <w:r w:rsidRPr="006D4E76">
              <w:rPr>
                <w:rFonts w:ascii="Arial" w:eastAsia="Arial Unicode MS" w:hAnsi="Arial" w:cs="Arial"/>
                <w:b/>
                <w:bCs/>
                <w:sz w:val="18"/>
                <w:szCs w:val="18"/>
              </w:rPr>
              <w:t>2021</w:t>
            </w:r>
          </w:p>
        </w:tc>
      </w:tr>
      <w:tr w:rsidR="00FC0B68" w:rsidRPr="006D4E76" w14:paraId="7523D63F" w14:textId="77777777" w:rsidTr="001268C4">
        <w:tc>
          <w:tcPr>
            <w:tcW w:w="6665" w:type="dxa"/>
            <w:tcBorders>
              <w:top w:val="nil"/>
              <w:left w:val="nil"/>
              <w:bottom w:val="nil"/>
              <w:right w:val="nil"/>
            </w:tcBorders>
          </w:tcPr>
          <w:p w14:paraId="500C37C9" w14:textId="77777777" w:rsidR="00FC0B68" w:rsidRPr="006D4E76" w:rsidRDefault="00FC0B68" w:rsidP="00FC0B68">
            <w:pPr>
              <w:ind w:left="-72"/>
              <w:rPr>
                <w:rFonts w:ascii="Arial" w:eastAsia="Arial Unicode MS" w:hAnsi="Arial" w:cs="Arial"/>
                <w:b/>
                <w:bCs/>
                <w:sz w:val="18"/>
                <w:szCs w:val="18"/>
                <w:cs/>
              </w:rPr>
            </w:pPr>
          </w:p>
        </w:tc>
        <w:tc>
          <w:tcPr>
            <w:tcW w:w="1440" w:type="dxa"/>
            <w:tcBorders>
              <w:left w:val="nil"/>
              <w:bottom w:val="single" w:sz="4" w:space="0" w:color="auto"/>
              <w:right w:val="nil"/>
            </w:tcBorders>
            <w:vAlign w:val="bottom"/>
          </w:tcPr>
          <w:p w14:paraId="7FC5065D" w14:textId="28E2B057" w:rsidR="00FC0B68" w:rsidRPr="006D4E76" w:rsidRDefault="00846ED3" w:rsidP="00FC0B68">
            <w:pPr>
              <w:ind w:right="-72" w:hanging="114"/>
              <w:jc w:val="right"/>
              <w:rPr>
                <w:rFonts w:ascii="Arial" w:eastAsia="Arial Unicode MS" w:hAnsi="Arial" w:cs="Arial"/>
                <w:b/>
                <w:bCs/>
                <w:sz w:val="18"/>
                <w:szCs w:val="18"/>
                <w:cs/>
              </w:rPr>
            </w:pPr>
            <w:r w:rsidRPr="006D4E76">
              <w:rPr>
                <w:rFonts w:ascii="Arial" w:eastAsia="Arial Unicode MS" w:hAnsi="Arial" w:cs="Arial"/>
                <w:b/>
                <w:bCs/>
                <w:sz w:val="18"/>
                <w:szCs w:val="18"/>
              </w:rPr>
              <w:t>Baht</w:t>
            </w:r>
          </w:p>
        </w:tc>
        <w:tc>
          <w:tcPr>
            <w:tcW w:w="1350" w:type="dxa"/>
            <w:tcBorders>
              <w:left w:val="nil"/>
              <w:bottom w:val="single" w:sz="4" w:space="0" w:color="auto"/>
              <w:right w:val="nil"/>
            </w:tcBorders>
            <w:vAlign w:val="bottom"/>
          </w:tcPr>
          <w:p w14:paraId="449210A6" w14:textId="543C82AB" w:rsidR="00FC0B68" w:rsidRPr="006D4E76" w:rsidRDefault="00846ED3" w:rsidP="00FC0B68">
            <w:pPr>
              <w:ind w:right="-72"/>
              <w:jc w:val="right"/>
              <w:rPr>
                <w:rFonts w:ascii="Arial" w:eastAsia="Arial Unicode MS" w:hAnsi="Arial" w:cs="Arial"/>
                <w:b/>
                <w:bCs/>
                <w:sz w:val="18"/>
                <w:szCs w:val="18"/>
                <w:cs/>
              </w:rPr>
            </w:pPr>
            <w:r w:rsidRPr="006D4E76">
              <w:rPr>
                <w:rFonts w:ascii="Arial" w:eastAsia="Arial Unicode MS" w:hAnsi="Arial" w:cs="Arial"/>
                <w:b/>
                <w:bCs/>
                <w:sz w:val="18"/>
                <w:szCs w:val="18"/>
              </w:rPr>
              <w:t>Baht</w:t>
            </w:r>
          </w:p>
        </w:tc>
      </w:tr>
      <w:tr w:rsidR="002B439F" w:rsidRPr="006D4E76" w14:paraId="060513E6" w14:textId="77777777" w:rsidTr="001268C4">
        <w:tc>
          <w:tcPr>
            <w:tcW w:w="6665" w:type="dxa"/>
            <w:tcBorders>
              <w:top w:val="nil"/>
              <w:left w:val="nil"/>
              <w:bottom w:val="nil"/>
              <w:right w:val="nil"/>
            </w:tcBorders>
          </w:tcPr>
          <w:p w14:paraId="5B3629E1" w14:textId="77777777" w:rsidR="002B439F" w:rsidRPr="006D4E76" w:rsidRDefault="002B439F" w:rsidP="00826760">
            <w:pPr>
              <w:ind w:left="-72"/>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FAFAFA"/>
          </w:tcPr>
          <w:p w14:paraId="47F1724E" w14:textId="77777777" w:rsidR="002B439F" w:rsidRPr="006D4E76" w:rsidRDefault="002B439F" w:rsidP="00826760">
            <w:pPr>
              <w:ind w:right="-72"/>
              <w:jc w:val="right"/>
              <w:rPr>
                <w:rFonts w:ascii="Arial" w:eastAsia="Arial Unicode MS" w:hAnsi="Arial" w:cs="Arial"/>
                <w:b/>
                <w:bCs/>
                <w:sz w:val="18"/>
                <w:szCs w:val="18"/>
              </w:rPr>
            </w:pPr>
          </w:p>
        </w:tc>
        <w:tc>
          <w:tcPr>
            <w:tcW w:w="1350" w:type="dxa"/>
            <w:tcBorders>
              <w:top w:val="single" w:sz="4" w:space="0" w:color="auto"/>
              <w:left w:val="nil"/>
              <w:bottom w:val="nil"/>
              <w:right w:val="nil"/>
            </w:tcBorders>
          </w:tcPr>
          <w:p w14:paraId="14BB04D0" w14:textId="77777777" w:rsidR="002B439F" w:rsidRPr="006D4E76" w:rsidRDefault="002B439F" w:rsidP="00826760">
            <w:pPr>
              <w:ind w:right="-72"/>
              <w:jc w:val="right"/>
              <w:rPr>
                <w:rFonts w:ascii="Arial" w:eastAsia="Arial Unicode MS" w:hAnsi="Arial" w:cs="Arial"/>
                <w:b/>
                <w:bCs/>
                <w:sz w:val="18"/>
                <w:szCs w:val="18"/>
              </w:rPr>
            </w:pPr>
          </w:p>
        </w:tc>
      </w:tr>
      <w:tr w:rsidR="00846ED3" w:rsidRPr="006D4E76" w14:paraId="2010FAF5" w14:textId="77777777" w:rsidTr="001268C4">
        <w:tc>
          <w:tcPr>
            <w:tcW w:w="6665" w:type="dxa"/>
            <w:tcBorders>
              <w:top w:val="nil"/>
              <w:left w:val="nil"/>
              <w:bottom w:val="nil"/>
              <w:right w:val="nil"/>
            </w:tcBorders>
          </w:tcPr>
          <w:p w14:paraId="0BD912EF" w14:textId="5EA28E47" w:rsidR="00846ED3" w:rsidRPr="006D4E76" w:rsidRDefault="00846ED3" w:rsidP="00846ED3">
            <w:pPr>
              <w:ind w:left="33" w:hanging="105"/>
              <w:rPr>
                <w:rFonts w:ascii="Arial" w:eastAsia="Arial Unicode MS" w:hAnsi="Arial" w:cs="Arial"/>
                <w:b/>
                <w:bCs/>
                <w:sz w:val="18"/>
                <w:szCs w:val="18"/>
                <w:cs/>
              </w:rPr>
            </w:pPr>
            <w:r w:rsidRPr="006D4E76">
              <w:rPr>
                <w:rFonts w:ascii="Arial" w:eastAsia="Arial Unicode MS" w:hAnsi="Arial" w:cs="Arial"/>
                <w:b/>
                <w:bCs/>
                <w:sz w:val="18"/>
                <w:szCs w:val="18"/>
              </w:rPr>
              <w:t>Assets</w:t>
            </w:r>
          </w:p>
        </w:tc>
        <w:tc>
          <w:tcPr>
            <w:tcW w:w="1440" w:type="dxa"/>
            <w:tcBorders>
              <w:top w:val="nil"/>
              <w:left w:val="nil"/>
              <w:bottom w:val="nil"/>
              <w:right w:val="nil"/>
            </w:tcBorders>
            <w:shd w:val="clear" w:color="auto" w:fill="FAFAFA"/>
          </w:tcPr>
          <w:p w14:paraId="21B80D07" w14:textId="77777777" w:rsidR="00846ED3" w:rsidRPr="006D4E76" w:rsidRDefault="00846ED3" w:rsidP="00846ED3">
            <w:pPr>
              <w:ind w:right="-72"/>
              <w:jc w:val="right"/>
              <w:rPr>
                <w:rFonts w:ascii="Arial" w:eastAsia="Arial Unicode MS" w:hAnsi="Arial" w:cs="Arial"/>
                <w:sz w:val="18"/>
                <w:szCs w:val="18"/>
              </w:rPr>
            </w:pPr>
          </w:p>
        </w:tc>
        <w:tc>
          <w:tcPr>
            <w:tcW w:w="1350" w:type="dxa"/>
            <w:tcBorders>
              <w:top w:val="nil"/>
              <w:left w:val="nil"/>
              <w:bottom w:val="nil"/>
              <w:right w:val="nil"/>
            </w:tcBorders>
          </w:tcPr>
          <w:p w14:paraId="2CD893D8" w14:textId="77777777" w:rsidR="00846ED3" w:rsidRPr="006D4E76" w:rsidRDefault="00846ED3" w:rsidP="00846ED3">
            <w:pPr>
              <w:ind w:right="-72"/>
              <w:jc w:val="right"/>
              <w:rPr>
                <w:rFonts w:ascii="Arial" w:eastAsia="Arial Unicode MS" w:hAnsi="Arial" w:cs="Arial"/>
                <w:sz w:val="18"/>
                <w:szCs w:val="18"/>
              </w:rPr>
            </w:pPr>
          </w:p>
        </w:tc>
      </w:tr>
      <w:tr w:rsidR="00E33EE6" w:rsidRPr="006D4E76" w14:paraId="4EC1CDBE" w14:textId="77777777" w:rsidTr="001268C4">
        <w:tc>
          <w:tcPr>
            <w:tcW w:w="6665" w:type="dxa"/>
            <w:tcBorders>
              <w:top w:val="nil"/>
              <w:left w:val="nil"/>
              <w:bottom w:val="nil"/>
              <w:right w:val="nil"/>
            </w:tcBorders>
          </w:tcPr>
          <w:p w14:paraId="2FDBBF4A" w14:textId="207E601C" w:rsidR="00E33EE6" w:rsidRPr="006D4E76" w:rsidRDefault="00E33EE6" w:rsidP="00E33EE6">
            <w:pPr>
              <w:ind w:left="-72"/>
              <w:rPr>
                <w:rFonts w:ascii="Arial" w:eastAsia="Arial Unicode MS" w:hAnsi="Arial" w:cs="Arial"/>
                <w:sz w:val="18"/>
                <w:szCs w:val="18"/>
                <w:cs/>
              </w:rPr>
            </w:pPr>
            <w:r w:rsidRPr="006D4E76">
              <w:rPr>
                <w:rFonts w:ascii="Arial" w:eastAsia="Arial Unicode MS" w:hAnsi="Arial" w:cs="Arial"/>
                <w:sz w:val="18"/>
                <w:szCs w:val="18"/>
              </w:rPr>
              <w:t>Derivative</w:t>
            </w:r>
            <w:r w:rsidR="00FF0E05" w:rsidRPr="006D4E76">
              <w:rPr>
                <w:rFonts w:ascii="Arial" w:eastAsia="Arial Unicode MS" w:hAnsi="Arial" w:cs="Arial"/>
                <w:sz w:val="18"/>
                <w:szCs w:val="18"/>
              </w:rPr>
              <w:t xml:space="preserve"> assets</w:t>
            </w:r>
            <w:r w:rsidRPr="006D4E76">
              <w:rPr>
                <w:rFonts w:ascii="Arial" w:eastAsia="Arial Unicode MS" w:hAnsi="Arial" w:cs="Arial"/>
                <w:sz w:val="18"/>
                <w:szCs w:val="18"/>
              </w:rPr>
              <w:t xml:space="preserve"> - Foreign currency forwards</w:t>
            </w:r>
          </w:p>
        </w:tc>
        <w:tc>
          <w:tcPr>
            <w:tcW w:w="1440" w:type="dxa"/>
            <w:tcBorders>
              <w:top w:val="nil"/>
              <w:left w:val="nil"/>
              <w:bottom w:val="single" w:sz="4" w:space="0" w:color="auto"/>
              <w:right w:val="nil"/>
            </w:tcBorders>
            <w:shd w:val="clear" w:color="auto" w:fill="FAFAFA"/>
          </w:tcPr>
          <w:p w14:paraId="4CA5A451" w14:textId="1BED92CC" w:rsidR="00E33EE6" w:rsidRPr="006D4E76" w:rsidRDefault="0008341E" w:rsidP="00E33EE6">
            <w:pPr>
              <w:ind w:right="-72"/>
              <w:jc w:val="right"/>
              <w:rPr>
                <w:rFonts w:ascii="Arial" w:eastAsia="Arial Unicode MS" w:hAnsi="Arial" w:cs="Arial"/>
                <w:sz w:val="18"/>
                <w:szCs w:val="18"/>
              </w:rPr>
            </w:pPr>
            <w:r w:rsidRPr="006D4E76">
              <w:rPr>
                <w:rFonts w:ascii="Arial" w:eastAsia="Arial Unicode MS" w:hAnsi="Arial" w:cs="Arial"/>
                <w:sz w:val="18"/>
                <w:szCs w:val="18"/>
              </w:rPr>
              <w:t>1,270,113</w:t>
            </w:r>
          </w:p>
        </w:tc>
        <w:tc>
          <w:tcPr>
            <w:tcW w:w="1350" w:type="dxa"/>
            <w:tcBorders>
              <w:top w:val="nil"/>
              <w:left w:val="nil"/>
              <w:bottom w:val="single" w:sz="4" w:space="0" w:color="auto"/>
              <w:right w:val="nil"/>
            </w:tcBorders>
          </w:tcPr>
          <w:p w14:paraId="7C2E3722" w14:textId="6A0831A9" w:rsidR="00E33EE6" w:rsidRPr="006D4E76" w:rsidRDefault="00E33EE6" w:rsidP="00E33EE6">
            <w:pPr>
              <w:ind w:right="-72"/>
              <w:jc w:val="right"/>
              <w:rPr>
                <w:rFonts w:ascii="Arial" w:eastAsia="Arial Unicode MS" w:hAnsi="Arial" w:cs="Arial"/>
                <w:sz w:val="18"/>
                <w:szCs w:val="18"/>
              </w:rPr>
            </w:pPr>
            <w:r w:rsidRPr="006D4E76">
              <w:rPr>
                <w:rFonts w:ascii="Arial" w:hAnsi="Arial" w:cs="Arial"/>
                <w:sz w:val="18"/>
                <w:szCs w:val="18"/>
              </w:rPr>
              <w:t>15,469</w:t>
            </w:r>
          </w:p>
        </w:tc>
      </w:tr>
      <w:tr w:rsidR="00013683" w:rsidRPr="006D4E76" w14:paraId="616A55A3" w14:textId="77777777" w:rsidTr="001268C4">
        <w:tc>
          <w:tcPr>
            <w:tcW w:w="6665" w:type="dxa"/>
            <w:tcBorders>
              <w:top w:val="nil"/>
              <w:left w:val="nil"/>
              <w:bottom w:val="nil"/>
              <w:right w:val="nil"/>
            </w:tcBorders>
          </w:tcPr>
          <w:p w14:paraId="4205697F" w14:textId="77777777" w:rsidR="00013683" w:rsidRPr="006D4E76" w:rsidRDefault="00013683" w:rsidP="00E33EE6">
            <w:pPr>
              <w:ind w:left="-72"/>
              <w:rPr>
                <w:rFonts w:ascii="Arial" w:eastAsia="Arial Unicode MS" w:hAnsi="Arial" w:cs="Arial"/>
                <w:sz w:val="18"/>
                <w:szCs w:val="18"/>
              </w:rPr>
            </w:pPr>
          </w:p>
        </w:tc>
        <w:tc>
          <w:tcPr>
            <w:tcW w:w="1440" w:type="dxa"/>
            <w:tcBorders>
              <w:top w:val="single" w:sz="4" w:space="0" w:color="auto"/>
              <w:left w:val="nil"/>
              <w:right w:val="nil"/>
            </w:tcBorders>
            <w:shd w:val="clear" w:color="auto" w:fill="FAFAFA"/>
          </w:tcPr>
          <w:p w14:paraId="64AD119D" w14:textId="77777777" w:rsidR="00013683" w:rsidRPr="006D4E76" w:rsidRDefault="00013683" w:rsidP="00E33EE6">
            <w:pPr>
              <w:ind w:right="-72"/>
              <w:jc w:val="right"/>
              <w:rPr>
                <w:rFonts w:ascii="Arial" w:hAnsi="Arial" w:cs="Arial"/>
                <w:sz w:val="18"/>
                <w:szCs w:val="18"/>
              </w:rPr>
            </w:pPr>
          </w:p>
        </w:tc>
        <w:tc>
          <w:tcPr>
            <w:tcW w:w="1350" w:type="dxa"/>
            <w:tcBorders>
              <w:top w:val="single" w:sz="4" w:space="0" w:color="auto"/>
              <w:left w:val="nil"/>
              <w:right w:val="nil"/>
            </w:tcBorders>
          </w:tcPr>
          <w:p w14:paraId="5E89A420" w14:textId="77777777" w:rsidR="00013683" w:rsidRPr="006D4E76" w:rsidRDefault="00013683" w:rsidP="00E33EE6">
            <w:pPr>
              <w:ind w:right="-72"/>
              <w:jc w:val="right"/>
              <w:rPr>
                <w:rFonts w:ascii="Arial" w:hAnsi="Arial" w:cs="Arial"/>
                <w:sz w:val="18"/>
                <w:szCs w:val="18"/>
              </w:rPr>
            </w:pPr>
          </w:p>
        </w:tc>
      </w:tr>
      <w:tr w:rsidR="00E33EE6" w:rsidRPr="006D4E76" w14:paraId="504280BD" w14:textId="77777777" w:rsidTr="001268C4">
        <w:tc>
          <w:tcPr>
            <w:tcW w:w="6665" w:type="dxa"/>
            <w:tcBorders>
              <w:top w:val="nil"/>
              <w:left w:val="nil"/>
              <w:bottom w:val="nil"/>
              <w:right w:val="nil"/>
            </w:tcBorders>
            <w:hideMark/>
          </w:tcPr>
          <w:p w14:paraId="7BFEDF6A" w14:textId="2C508D4F" w:rsidR="00E33EE6" w:rsidRPr="006D4E76" w:rsidRDefault="00E33EE6" w:rsidP="00E33EE6">
            <w:pPr>
              <w:ind w:left="-72"/>
              <w:rPr>
                <w:rFonts w:ascii="Arial" w:eastAsia="Arial Unicode MS" w:hAnsi="Arial" w:cs="Arial"/>
                <w:b/>
                <w:bCs/>
                <w:sz w:val="18"/>
                <w:szCs w:val="18"/>
              </w:rPr>
            </w:pPr>
            <w:r w:rsidRPr="006D4E76">
              <w:rPr>
                <w:rFonts w:ascii="Arial" w:eastAsia="Arial Unicode MS" w:hAnsi="Arial" w:cs="Arial"/>
                <w:b/>
                <w:bCs/>
                <w:sz w:val="18"/>
                <w:szCs w:val="18"/>
              </w:rPr>
              <w:t>Total assets</w:t>
            </w:r>
          </w:p>
        </w:tc>
        <w:tc>
          <w:tcPr>
            <w:tcW w:w="1440" w:type="dxa"/>
            <w:tcBorders>
              <w:left w:val="nil"/>
              <w:bottom w:val="single" w:sz="4" w:space="0" w:color="auto"/>
              <w:right w:val="nil"/>
            </w:tcBorders>
            <w:shd w:val="clear" w:color="auto" w:fill="FAFAFA"/>
          </w:tcPr>
          <w:p w14:paraId="7BCDED33" w14:textId="03D8AC43" w:rsidR="00E33EE6" w:rsidRPr="006D4E76" w:rsidRDefault="0008341E" w:rsidP="00E33EE6">
            <w:pPr>
              <w:ind w:right="-72"/>
              <w:jc w:val="right"/>
              <w:rPr>
                <w:rFonts w:ascii="Arial" w:eastAsia="Arial Unicode MS" w:hAnsi="Arial" w:cs="Arial"/>
                <w:sz w:val="18"/>
                <w:szCs w:val="18"/>
              </w:rPr>
            </w:pPr>
            <w:r w:rsidRPr="006D4E76">
              <w:rPr>
                <w:rFonts w:ascii="Arial" w:eastAsia="Arial Unicode MS" w:hAnsi="Arial" w:cs="Arial"/>
                <w:sz w:val="18"/>
                <w:szCs w:val="18"/>
              </w:rPr>
              <w:t>1,270,113</w:t>
            </w:r>
          </w:p>
        </w:tc>
        <w:tc>
          <w:tcPr>
            <w:tcW w:w="1350" w:type="dxa"/>
            <w:tcBorders>
              <w:left w:val="nil"/>
              <w:bottom w:val="single" w:sz="4" w:space="0" w:color="auto"/>
              <w:right w:val="nil"/>
            </w:tcBorders>
          </w:tcPr>
          <w:p w14:paraId="2611BBEF" w14:textId="347E8BDD" w:rsidR="00E33EE6" w:rsidRPr="006D4E76" w:rsidRDefault="00E33EE6" w:rsidP="00E33EE6">
            <w:pPr>
              <w:ind w:right="-72"/>
              <w:jc w:val="right"/>
              <w:rPr>
                <w:rFonts w:ascii="Arial" w:eastAsia="Arial Unicode MS" w:hAnsi="Arial" w:cs="Arial"/>
                <w:b/>
                <w:bCs/>
                <w:sz w:val="18"/>
                <w:szCs w:val="18"/>
              </w:rPr>
            </w:pPr>
            <w:r w:rsidRPr="006D4E76">
              <w:rPr>
                <w:rFonts w:ascii="Arial" w:hAnsi="Arial" w:cs="Arial"/>
                <w:sz w:val="18"/>
                <w:szCs w:val="18"/>
              </w:rPr>
              <w:t>15,469</w:t>
            </w:r>
          </w:p>
        </w:tc>
      </w:tr>
    </w:tbl>
    <w:p w14:paraId="2A16C918" w14:textId="5C130006" w:rsidR="00013683" w:rsidRDefault="00013683" w:rsidP="00387F76">
      <w:pPr>
        <w:rPr>
          <w:rFonts w:ascii="Arial" w:eastAsia="Arial Unicode MS" w:hAnsi="Arial" w:cs="Arial"/>
          <w:sz w:val="18"/>
          <w:szCs w:val="18"/>
          <w:lang w:val="en-US"/>
        </w:rPr>
      </w:pPr>
    </w:p>
    <w:p w14:paraId="2A96EBBF" w14:textId="4836F505" w:rsidR="000B5F62" w:rsidRPr="006D4E76" w:rsidRDefault="00926A9F" w:rsidP="003E4021">
      <w:pPr>
        <w:ind w:left="540" w:hanging="540"/>
        <w:jc w:val="left"/>
        <w:rPr>
          <w:rFonts w:ascii="Arial" w:eastAsia="Arial Unicode MS" w:hAnsi="Arial" w:cs="Arial"/>
          <w:sz w:val="18"/>
          <w:szCs w:val="18"/>
        </w:rPr>
      </w:pPr>
      <w:r w:rsidRPr="006D4E76">
        <w:rPr>
          <w:rFonts w:ascii="Arial" w:eastAsia="Arial Unicode MS" w:hAnsi="Arial" w:cs="Arial"/>
          <w:b/>
          <w:bCs/>
          <w:color w:val="CF4A02"/>
          <w:sz w:val="18"/>
          <w:szCs w:val="18"/>
        </w:rPr>
        <w:t>5</w:t>
      </w:r>
      <w:r w:rsidR="000B5F62" w:rsidRPr="006D4E76">
        <w:rPr>
          <w:rFonts w:ascii="Arial" w:eastAsia="Arial Unicode MS" w:hAnsi="Arial" w:cs="Arial"/>
          <w:b/>
          <w:bCs/>
          <w:color w:val="CF4A02"/>
          <w:sz w:val="18"/>
          <w:szCs w:val="18"/>
        </w:rPr>
        <w:t>.</w:t>
      </w:r>
      <w:r w:rsidRPr="006D4E76">
        <w:rPr>
          <w:rFonts w:ascii="Arial" w:eastAsia="Arial Unicode MS" w:hAnsi="Arial" w:cs="Arial"/>
          <w:b/>
          <w:bCs/>
          <w:color w:val="CF4A02"/>
          <w:sz w:val="18"/>
          <w:szCs w:val="18"/>
        </w:rPr>
        <w:t>1</w:t>
      </w:r>
      <w:r w:rsidR="000B5F62" w:rsidRPr="006D4E76">
        <w:rPr>
          <w:rFonts w:ascii="Arial" w:eastAsia="Arial Unicode MS" w:hAnsi="Arial" w:cs="Arial"/>
          <w:b/>
          <w:bCs/>
          <w:color w:val="CF4A02"/>
          <w:sz w:val="18"/>
          <w:szCs w:val="18"/>
          <w:cs/>
        </w:rPr>
        <w:tab/>
      </w:r>
      <w:r w:rsidR="00686CBB" w:rsidRPr="006D4E76">
        <w:rPr>
          <w:rFonts w:ascii="Arial" w:eastAsia="Arial Unicode MS" w:hAnsi="Arial" w:cs="Arial"/>
          <w:b/>
          <w:bCs/>
          <w:color w:val="CF4A02"/>
          <w:sz w:val="18"/>
          <w:szCs w:val="18"/>
        </w:rPr>
        <w:t>No</w:t>
      </w:r>
      <w:r w:rsidR="002932F6" w:rsidRPr="006D4E76">
        <w:rPr>
          <w:rFonts w:ascii="Arial" w:eastAsia="Arial Unicode MS" w:hAnsi="Arial" w:cs="Arial"/>
          <w:b/>
          <w:bCs/>
          <w:color w:val="CF4A02"/>
          <w:sz w:val="18"/>
          <w:szCs w:val="18"/>
        </w:rPr>
        <w:t xml:space="preserve"> transfer between </w:t>
      </w:r>
      <w:r w:rsidR="00686CBB" w:rsidRPr="006D4E76">
        <w:rPr>
          <w:rFonts w:ascii="Arial" w:eastAsia="Arial Unicode MS" w:hAnsi="Arial" w:cs="Arial"/>
          <w:b/>
          <w:bCs/>
          <w:color w:val="CF4A02"/>
          <w:sz w:val="18"/>
          <w:szCs w:val="18"/>
        </w:rPr>
        <w:t>fair value hierarchy</w:t>
      </w:r>
    </w:p>
    <w:p w14:paraId="5CED23CD" w14:textId="77777777" w:rsidR="00686CBB" w:rsidRPr="006D4E76" w:rsidRDefault="00686CBB" w:rsidP="00686CBB">
      <w:pPr>
        <w:jc w:val="thaiDistribute"/>
        <w:rPr>
          <w:rFonts w:ascii="Arial" w:eastAsia="Arial Unicode MS" w:hAnsi="Arial" w:cs="Arial"/>
          <w:sz w:val="18"/>
          <w:szCs w:val="18"/>
        </w:rPr>
      </w:pPr>
    </w:p>
    <w:p w14:paraId="01587928" w14:textId="0E6DF571" w:rsidR="00331EC6" w:rsidRPr="006D4E76" w:rsidRDefault="00926A9F" w:rsidP="008C665C">
      <w:pPr>
        <w:ind w:left="547" w:hanging="547"/>
        <w:rPr>
          <w:rFonts w:ascii="Arial" w:eastAsia="Arial Unicode MS" w:hAnsi="Arial" w:cs="Arial"/>
          <w:b/>
          <w:bCs/>
          <w:color w:val="CF4A02"/>
          <w:sz w:val="18"/>
          <w:szCs w:val="18"/>
        </w:rPr>
      </w:pPr>
      <w:r w:rsidRPr="006D4E76">
        <w:rPr>
          <w:rFonts w:ascii="Arial" w:eastAsia="Arial Unicode MS" w:hAnsi="Arial" w:cs="Arial"/>
          <w:b/>
          <w:bCs/>
          <w:color w:val="CF4A02"/>
          <w:sz w:val="18"/>
          <w:szCs w:val="18"/>
        </w:rPr>
        <w:t>5</w:t>
      </w:r>
      <w:r w:rsidR="000B5F62" w:rsidRPr="006D4E76">
        <w:rPr>
          <w:rFonts w:ascii="Arial" w:eastAsia="Arial Unicode MS" w:hAnsi="Arial" w:cs="Arial"/>
          <w:b/>
          <w:bCs/>
          <w:color w:val="CF4A02"/>
          <w:sz w:val="18"/>
          <w:szCs w:val="18"/>
          <w:cs/>
        </w:rPr>
        <w:t>.</w:t>
      </w:r>
      <w:r w:rsidRPr="006D4E76">
        <w:rPr>
          <w:rFonts w:ascii="Arial" w:eastAsia="Arial Unicode MS" w:hAnsi="Arial" w:cs="Arial"/>
          <w:b/>
          <w:bCs/>
          <w:color w:val="CF4A02"/>
          <w:sz w:val="18"/>
          <w:szCs w:val="18"/>
        </w:rPr>
        <w:t>2</w:t>
      </w:r>
      <w:r w:rsidR="0071757C" w:rsidRPr="006D4E76">
        <w:rPr>
          <w:rFonts w:ascii="Arial" w:eastAsia="Arial Unicode MS" w:hAnsi="Arial" w:cs="Arial"/>
          <w:b/>
          <w:bCs/>
          <w:color w:val="CF4A02"/>
          <w:sz w:val="18"/>
          <w:szCs w:val="18"/>
          <w:cs/>
        </w:rPr>
        <w:tab/>
      </w:r>
      <w:r w:rsidR="00545FB2" w:rsidRPr="006D4E76">
        <w:rPr>
          <w:rFonts w:ascii="Arial" w:eastAsia="Arial Unicode MS" w:hAnsi="Arial" w:cs="Arial"/>
          <w:b/>
          <w:bCs/>
          <w:color w:val="CF4A02"/>
          <w:sz w:val="18"/>
          <w:szCs w:val="18"/>
        </w:rPr>
        <w:t>Valuation techniques used to measure fair value level 2</w:t>
      </w:r>
    </w:p>
    <w:p w14:paraId="47186F6A" w14:textId="77777777" w:rsidR="00013683" w:rsidRPr="006D4E76" w:rsidRDefault="00013683" w:rsidP="0026767F">
      <w:pPr>
        <w:pStyle w:val="ListParagraph"/>
        <w:spacing w:after="0" w:line="240" w:lineRule="auto"/>
        <w:ind w:left="540"/>
        <w:jc w:val="thaiDistribute"/>
        <w:rPr>
          <w:rFonts w:ascii="Arial" w:eastAsia="Arial Unicode MS" w:hAnsi="Arial" w:cs="Arial"/>
          <w:sz w:val="18"/>
          <w:szCs w:val="18"/>
          <w:lang w:val="en-GB"/>
        </w:rPr>
      </w:pPr>
    </w:p>
    <w:p w14:paraId="40C4A2BE" w14:textId="72FFCE1E" w:rsidR="00EB46B8" w:rsidRDefault="00545FB2" w:rsidP="00B41B1A">
      <w:pPr>
        <w:pStyle w:val="ListParagraph"/>
        <w:spacing w:after="0" w:line="240" w:lineRule="auto"/>
        <w:ind w:left="540"/>
        <w:jc w:val="thaiDistribute"/>
        <w:rPr>
          <w:rFonts w:ascii="Arial" w:eastAsia="Arial Unicode MS" w:hAnsi="Arial" w:cs="Arial"/>
          <w:sz w:val="18"/>
          <w:szCs w:val="18"/>
          <w:lang w:val="en-GB"/>
        </w:rPr>
      </w:pPr>
      <w:r w:rsidRPr="006D4E76">
        <w:rPr>
          <w:rFonts w:ascii="Arial" w:eastAsia="Arial Unicode MS" w:hAnsi="Arial" w:cs="Arial"/>
          <w:sz w:val="18"/>
          <w:szCs w:val="18"/>
          <w:lang w:val="en-GB"/>
        </w:rPr>
        <w:t xml:space="preserve">Fair value of foreign exchange contracts is determined using forward exchange rates that are quoted in an active market. The effects of discounting are generally insignificant for Level </w:t>
      </w:r>
      <w:r w:rsidRPr="006D4E76">
        <w:rPr>
          <w:rFonts w:ascii="Arial" w:eastAsia="Arial Unicode MS" w:hAnsi="Arial" w:cs="Arial"/>
          <w:sz w:val="18"/>
          <w:szCs w:val="18"/>
          <w:cs/>
          <w:lang w:val="en-GB"/>
        </w:rPr>
        <w:t xml:space="preserve">2 </w:t>
      </w:r>
      <w:r w:rsidRPr="006D4E76">
        <w:rPr>
          <w:rFonts w:ascii="Arial" w:eastAsia="Arial Unicode MS" w:hAnsi="Arial" w:cs="Arial"/>
          <w:sz w:val="18"/>
          <w:szCs w:val="18"/>
          <w:lang w:val="en-GB"/>
        </w:rPr>
        <w:t>derivatives.</w:t>
      </w:r>
    </w:p>
    <w:p w14:paraId="28A11116" w14:textId="77777777" w:rsidR="00A80F16" w:rsidRDefault="00A80F16" w:rsidP="00A80F16">
      <w:pPr>
        <w:jc w:val="thaiDistribute"/>
        <w:rPr>
          <w:rFonts w:ascii="Arial" w:eastAsia="Arial Unicode MS" w:hAnsi="Arial" w:cs="Arial"/>
          <w:sz w:val="18"/>
          <w:szCs w:val="18"/>
        </w:rPr>
      </w:pPr>
    </w:p>
    <w:p w14:paraId="1FF9F41B" w14:textId="6FE464B3" w:rsidR="00A80F16" w:rsidRPr="00A80F16" w:rsidRDefault="00A80F16" w:rsidP="00A80F16">
      <w:pPr>
        <w:jc w:val="thaiDistribute"/>
        <w:rPr>
          <w:rFonts w:ascii="Arial" w:eastAsia="Arial Unicode MS" w:hAnsi="Arial" w:cs="Arial"/>
          <w:spacing w:val="-2"/>
          <w:sz w:val="18"/>
          <w:szCs w:val="18"/>
        </w:rPr>
      </w:pPr>
      <w:r>
        <w:rPr>
          <w:rFonts w:ascii="Arial" w:eastAsia="Arial Unicode MS" w:hAnsi="Arial" w:cs="Arial"/>
          <w:sz w:val="18"/>
          <w:szCs w:val="18"/>
        </w:rPr>
        <w:t>The fair value of f</w:t>
      </w:r>
      <w:r w:rsidRPr="006D4E76">
        <w:rPr>
          <w:rFonts w:ascii="Arial" w:eastAsia="Arial Unicode MS" w:hAnsi="Arial" w:cs="Arial"/>
          <w:spacing w:val="-2"/>
          <w:sz w:val="18"/>
          <w:szCs w:val="18"/>
        </w:rPr>
        <w:t xml:space="preserve">inancial liabilities </w:t>
      </w:r>
      <w:r>
        <w:rPr>
          <w:rFonts w:ascii="Arial" w:eastAsia="Arial Unicode MS" w:hAnsi="Arial" w:cs="Arial"/>
          <w:spacing w:val="-2"/>
          <w:sz w:val="18"/>
          <w:szCs w:val="18"/>
        </w:rPr>
        <w:t>that are measured at amortised cost including l</w:t>
      </w:r>
      <w:r w:rsidRPr="00A80F16">
        <w:rPr>
          <w:rFonts w:ascii="Arial" w:eastAsia="Arial Unicode MS" w:hAnsi="Arial" w:cs="Arial"/>
          <w:spacing w:val="-2"/>
          <w:sz w:val="18"/>
          <w:szCs w:val="18"/>
        </w:rPr>
        <w:t>iabilities under trust receipt</w:t>
      </w:r>
      <w:r>
        <w:rPr>
          <w:rFonts w:ascii="Arial" w:eastAsia="Arial Unicode MS" w:hAnsi="Arial" w:cs="Arial"/>
          <w:spacing w:val="-2"/>
          <w:sz w:val="18"/>
          <w:szCs w:val="18"/>
        </w:rPr>
        <w:t xml:space="preserve"> and l</w:t>
      </w:r>
      <w:r w:rsidRPr="00A80F16">
        <w:rPr>
          <w:rFonts w:ascii="Arial" w:eastAsia="Arial Unicode MS" w:hAnsi="Arial" w:cs="Arial"/>
          <w:spacing w:val="-2"/>
          <w:sz w:val="18"/>
          <w:szCs w:val="18"/>
        </w:rPr>
        <w:t>ong-term loans from financial institution</w:t>
      </w:r>
      <w:r>
        <w:rPr>
          <w:rFonts w:ascii="Arial" w:eastAsia="Arial Unicode MS" w:hAnsi="Arial" w:cs="Arial"/>
          <w:spacing w:val="-2"/>
          <w:sz w:val="18"/>
          <w:szCs w:val="18"/>
        </w:rPr>
        <w:t xml:space="preserve"> </w:t>
      </w:r>
      <w:r w:rsidRPr="006D4E76">
        <w:rPr>
          <w:rFonts w:ascii="Arial" w:eastAsia="Arial Unicode MS" w:hAnsi="Arial" w:cs="Arial"/>
          <w:sz w:val="18"/>
          <w:szCs w:val="18"/>
        </w:rPr>
        <w:t>is approximating the carrying amount</w:t>
      </w:r>
      <w:r>
        <w:rPr>
          <w:rFonts w:ascii="Arial" w:eastAsia="Arial Unicode MS" w:hAnsi="Arial" w:cs="Arial"/>
          <w:sz w:val="18"/>
          <w:szCs w:val="18"/>
        </w:rPr>
        <w:t>.</w:t>
      </w:r>
    </w:p>
    <w:p w14:paraId="3C029693" w14:textId="77777777" w:rsidR="00EB46B8" w:rsidRPr="006D4E76" w:rsidRDefault="00EB46B8" w:rsidP="00013683">
      <w:pPr>
        <w:jc w:val="thaiDistribute"/>
        <w:rPr>
          <w:rFonts w:ascii="Arial" w:eastAsia="Arial Unicode MS" w:hAnsi="Arial" w:cs="Arial"/>
          <w:sz w:val="18"/>
          <w:szCs w:val="18"/>
        </w:rPr>
      </w:pPr>
    </w:p>
    <w:p w14:paraId="59DEA6B2" w14:textId="7D80D1BB" w:rsidR="002932F6" w:rsidRPr="006D4E76" w:rsidRDefault="002932F6" w:rsidP="00013683">
      <w:pPr>
        <w:jc w:val="thaiDistribute"/>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885454" w:rsidRPr="006D4E76" w14:paraId="1B1E99C9" w14:textId="77777777" w:rsidTr="0011172D">
        <w:trPr>
          <w:trHeight w:val="389"/>
        </w:trPr>
        <w:tc>
          <w:tcPr>
            <w:tcW w:w="9461" w:type="dxa"/>
            <w:shd w:val="clear" w:color="auto" w:fill="FFA543"/>
            <w:vAlign w:val="center"/>
          </w:tcPr>
          <w:p w14:paraId="06CA54A9" w14:textId="3CD65045" w:rsidR="00885454" w:rsidRPr="006D4E76" w:rsidRDefault="00826760" w:rsidP="00547B6B">
            <w:pPr>
              <w:ind w:left="432" w:hanging="432"/>
              <w:jc w:val="thaiDistribute"/>
              <w:rPr>
                <w:rFonts w:ascii="Arial" w:hAnsi="Arial" w:cs="Arial"/>
                <w:b/>
                <w:bCs/>
                <w:color w:val="FFFFFF"/>
                <w:sz w:val="18"/>
                <w:szCs w:val="18"/>
                <w:lang w:val="en-US"/>
              </w:rPr>
            </w:pPr>
            <w:r w:rsidRPr="006D4E76">
              <w:rPr>
                <w:rFonts w:ascii="Arial" w:eastAsia="Arial Unicode MS" w:hAnsi="Arial" w:cs="Arial"/>
                <w:b/>
                <w:bCs/>
                <w:color w:val="CF4A02"/>
                <w:sz w:val="18"/>
                <w:szCs w:val="18"/>
              </w:rPr>
              <w:br w:type="page"/>
            </w:r>
            <w:r w:rsidR="00926A9F" w:rsidRPr="006D4E76">
              <w:rPr>
                <w:rFonts w:ascii="Arial" w:hAnsi="Arial" w:cs="Arial"/>
                <w:b/>
                <w:bCs/>
                <w:color w:val="FFFFFF"/>
                <w:sz w:val="18"/>
                <w:szCs w:val="18"/>
              </w:rPr>
              <w:t>6</w:t>
            </w:r>
            <w:r w:rsidR="00885454" w:rsidRPr="006D4E76">
              <w:rPr>
                <w:rFonts w:ascii="Arial" w:hAnsi="Arial" w:cs="Arial"/>
                <w:b/>
                <w:bCs/>
                <w:color w:val="FFFFFF"/>
                <w:sz w:val="18"/>
                <w:szCs w:val="18"/>
                <w:lang w:val="en-US"/>
              </w:rPr>
              <w:tab/>
            </w:r>
            <w:r w:rsidR="0026767F" w:rsidRPr="006D4E76">
              <w:rPr>
                <w:rFonts w:ascii="Arial" w:hAnsi="Arial" w:cs="Arial"/>
                <w:b/>
                <w:bCs/>
                <w:color w:val="FFFFFF"/>
                <w:sz w:val="18"/>
                <w:szCs w:val="18"/>
                <w:lang w:val="en-US"/>
              </w:rPr>
              <w:t>Trade and other receivables</w:t>
            </w:r>
          </w:p>
        </w:tc>
      </w:tr>
    </w:tbl>
    <w:p w14:paraId="5DEDEE7B" w14:textId="0F4C9D7D" w:rsidR="00AD522A" w:rsidRPr="006D4E76" w:rsidRDefault="00AD522A" w:rsidP="00547B6B">
      <w:pPr>
        <w:jc w:val="thaiDistribute"/>
        <w:rPr>
          <w:rFonts w:ascii="Arial" w:hAnsi="Arial" w:cs="Arial"/>
          <w:sz w:val="18"/>
          <w:szCs w:val="18"/>
        </w:rPr>
      </w:pPr>
    </w:p>
    <w:p w14:paraId="7F958673" w14:textId="11A8ED52" w:rsidR="0026767F" w:rsidRPr="006D4E76" w:rsidRDefault="0026767F" w:rsidP="0026767F">
      <w:pPr>
        <w:pStyle w:val="Header"/>
        <w:tabs>
          <w:tab w:val="left" w:pos="1800"/>
          <w:tab w:val="right" w:pos="9498"/>
        </w:tabs>
        <w:rPr>
          <w:rFonts w:ascii="Arial" w:hAnsi="Arial" w:cs="Arial"/>
          <w:sz w:val="18"/>
          <w:szCs w:val="18"/>
          <w:lang w:val="en-US"/>
        </w:rPr>
      </w:pPr>
      <w:r w:rsidRPr="00992C87">
        <w:rPr>
          <w:rFonts w:ascii="Arial" w:hAnsi="Arial" w:cs="Arial"/>
          <w:spacing w:val="-4"/>
          <w:sz w:val="18"/>
          <w:szCs w:val="18"/>
          <w:lang w:val="en-US"/>
        </w:rPr>
        <w:t xml:space="preserve">As </w:t>
      </w:r>
      <w:proofErr w:type="gramStart"/>
      <w:r w:rsidRPr="00992C87">
        <w:rPr>
          <w:rFonts w:ascii="Arial" w:hAnsi="Arial" w:cs="Arial"/>
          <w:spacing w:val="-4"/>
          <w:sz w:val="18"/>
          <w:szCs w:val="18"/>
          <w:lang w:val="en-US"/>
        </w:rPr>
        <w:t>at</w:t>
      </w:r>
      <w:proofErr w:type="gramEnd"/>
      <w:r w:rsidRPr="00992C87">
        <w:rPr>
          <w:rFonts w:ascii="Arial" w:hAnsi="Arial" w:cs="Arial"/>
          <w:spacing w:val="-4"/>
          <w:sz w:val="18"/>
          <w:szCs w:val="18"/>
          <w:lang w:val="en-US"/>
        </w:rPr>
        <w:t xml:space="preserve"> 30 </w:t>
      </w:r>
      <w:r w:rsidR="00817B94" w:rsidRPr="00992C87">
        <w:rPr>
          <w:rFonts w:ascii="Arial" w:hAnsi="Arial" w:cs="Arial"/>
          <w:spacing w:val="-4"/>
          <w:sz w:val="18"/>
          <w:szCs w:val="18"/>
          <w:lang w:val="en-US"/>
        </w:rPr>
        <w:t>September</w:t>
      </w:r>
      <w:r w:rsidRPr="00992C87">
        <w:rPr>
          <w:rFonts w:ascii="Arial" w:hAnsi="Arial" w:cs="Arial"/>
          <w:spacing w:val="-4"/>
          <w:sz w:val="18"/>
          <w:szCs w:val="18"/>
          <w:lang w:val="en-US"/>
        </w:rPr>
        <w:t xml:space="preserve"> 2022 and 31 December 2021, trade receivables, included in trade and other receivables in statements</w:t>
      </w:r>
      <w:r w:rsidRPr="006D4E76">
        <w:rPr>
          <w:rFonts w:ascii="Arial" w:hAnsi="Arial" w:cs="Arial"/>
          <w:sz w:val="18"/>
          <w:szCs w:val="18"/>
          <w:lang w:val="en-US"/>
        </w:rPr>
        <w:t xml:space="preserve"> of financial position, can be </w:t>
      </w:r>
      <w:proofErr w:type="spellStart"/>
      <w:r w:rsidRPr="006D4E76">
        <w:rPr>
          <w:rFonts w:ascii="Arial" w:hAnsi="Arial" w:cs="Arial"/>
          <w:sz w:val="18"/>
          <w:szCs w:val="18"/>
          <w:lang w:val="en-US"/>
        </w:rPr>
        <w:t>analyse</w:t>
      </w:r>
      <w:proofErr w:type="spellEnd"/>
      <w:r w:rsidRPr="006D4E76">
        <w:rPr>
          <w:rFonts w:ascii="Arial" w:hAnsi="Arial" w:cs="Arial"/>
          <w:sz w:val="18"/>
          <w:szCs w:val="18"/>
          <w:lang w:val="en-US"/>
        </w:rPr>
        <w:t xml:space="preserve"> by aging as follows:</w:t>
      </w:r>
    </w:p>
    <w:p w14:paraId="3C744497" w14:textId="77777777" w:rsidR="00AC1DF4" w:rsidRPr="006D4E76" w:rsidRDefault="00AC1DF4" w:rsidP="00547B6B">
      <w:pPr>
        <w:jc w:val="thaiDistribute"/>
        <w:rPr>
          <w:rFonts w:ascii="Arial" w:hAnsi="Arial" w:cs="Arial"/>
          <w:sz w:val="18"/>
          <w:szCs w:val="18"/>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732621" w:rsidRPr="006D4E76" w14:paraId="0DB28C6B" w14:textId="77777777" w:rsidTr="00547B6B">
        <w:tc>
          <w:tcPr>
            <w:tcW w:w="3989" w:type="dxa"/>
            <w:vAlign w:val="bottom"/>
          </w:tcPr>
          <w:p w14:paraId="58A1D030" w14:textId="77777777" w:rsidR="00732621" w:rsidRPr="006D4E76" w:rsidRDefault="00732621" w:rsidP="00732621">
            <w:pPr>
              <w:ind w:left="-8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75709F8B" w14:textId="77777777" w:rsidR="00732621" w:rsidRPr="006D4E76" w:rsidRDefault="00732621" w:rsidP="00732621">
            <w:pPr>
              <w:ind w:right="-72"/>
              <w:jc w:val="center"/>
              <w:rPr>
                <w:rFonts w:ascii="Arial" w:hAnsi="Arial" w:cs="Arial"/>
                <w:b/>
                <w:bCs/>
                <w:sz w:val="18"/>
                <w:szCs w:val="18"/>
              </w:rPr>
            </w:pPr>
            <w:r w:rsidRPr="006D4E76">
              <w:rPr>
                <w:rFonts w:ascii="Arial" w:hAnsi="Arial" w:cs="Arial"/>
                <w:b/>
                <w:bCs/>
                <w:sz w:val="18"/>
                <w:szCs w:val="18"/>
              </w:rPr>
              <w:t xml:space="preserve">Consolidated </w:t>
            </w:r>
          </w:p>
          <w:p w14:paraId="52BCB833" w14:textId="7CA58D94" w:rsidR="00732621" w:rsidRPr="006D4E76" w:rsidRDefault="00732621" w:rsidP="00732621">
            <w:pPr>
              <w:ind w:right="-72"/>
              <w:jc w:val="center"/>
              <w:rPr>
                <w:rFonts w:ascii="Arial" w:hAnsi="Arial" w:cs="Arial"/>
                <w:b/>
                <w:bCs/>
                <w:snapToGrid w:val="0"/>
                <w:sz w:val="18"/>
                <w:szCs w:val="18"/>
                <w:cs/>
                <w:lang w:eastAsia="th-TH"/>
              </w:rPr>
            </w:pPr>
            <w:r w:rsidRPr="006D4E76">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7B42F840" w14:textId="77777777" w:rsidR="00732621" w:rsidRPr="006D4E76" w:rsidRDefault="00732621" w:rsidP="00732621">
            <w:pPr>
              <w:ind w:right="-72"/>
              <w:jc w:val="center"/>
              <w:rPr>
                <w:rFonts w:ascii="Arial" w:eastAsia="Arial Unicode MS" w:hAnsi="Arial" w:cs="Arial"/>
                <w:b/>
                <w:bCs/>
                <w:sz w:val="18"/>
                <w:szCs w:val="18"/>
              </w:rPr>
            </w:pPr>
            <w:r w:rsidRPr="006D4E76">
              <w:rPr>
                <w:rFonts w:ascii="Arial" w:eastAsia="Arial Unicode MS" w:hAnsi="Arial" w:cs="Arial"/>
                <w:b/>
                <w:bCs/>
                <w:sz w:val="18"/>
                <w:szCs w:val="18"/>
              </w:rPr>
              <w:t>Separate</w:t>
            </w:r>
          </w:p>
          <w:p w14:paraId="2CF3528C" w14:textId="533A9EAB" w:rsidR="00732621" w:rsidRPr="006D4E76" w:rsidRDefault="00732621" w:rsidP="00732621">
            <w:pPr>
              <w:ind w:right="-72"/>
              <w:jc w:val="center"/>
              <w:rPr>
                <w:rFonts w:ascii="Arial" w:hAnsi="Arial" w:cs="Arial"/>
                <w:b/>
                <w:bCs/>
                <w:snapToGrid w:val="0"/>
                <w:sz w:val="18"/>
                <w:szCs w:val="18"/>
                <w:cs/>
                <w:lang w:eastAsia="th-TH"/>
              </w:rPr>
            </w:pPr>
            <w:r w:rsidRPr="006D4E76">
              <w:rPr>
                <w:rFonts w:ascii="Arial" w:eastAsia="Arial Unicode MS" w:hAnsi="Arial" w:cs="Arial"/>
                <w:b/>
                <w:bCs/>
                <w:sz w:val="18"/>
                <w:szCs w:val="18"/>
              </w:rPr>
              <w:t>financial information</w:t>
            </w:r>
          </w:p>
        </w:tc>
      </w:tr>
      <w:tr w:rsidR="00817B94" w:rsidRPr="006D4E76" w14:paraId="7FFE6DE9" w14:textId="77777777" w:rsidTr="00547B6B">
        <w:tc>
          <w:tcPr>
            <w:tcW w:w="3989" w:type="dxa"/>
            <w:vAlign w:val="bottom"/>
          </w:tcPr>
          <w:p w14:paraId="121F9DDB" w14:textId="77777777" w:rsidR="00817B94" w:rsidRPr="006D4E76" w:rsidRDefault="00817B94" w:rsidP="00817B94">
            <w:pPr>
              <w:ind w:left="-86"/>
              <w:rPr>
                <w:rFonts w:ascii="Arial" w:hAnsi="Arial" w:cs="Arial"/>
                <w:sz w:val="18"/>
                <w:szCs w:val="18"/>
              </w:rPr>
            </w:pPr>
          </w:p>
        </w:tc>
        <w:tc>
          <w:tcPr>
            <w:tcW w:w="1368" w:type="dxa"/>
            <w:tcBorders>
              <w:top w:val="single" w:sz="4" w:space="0" w:color="auto"/>
            </w:tcBorders>
            <w:vAlign w:val="bottom"/>
          </w:tcPr>
          <w:p w14:paraId="61F79454" w14:textId="4FDA1A7E" w:rsidR="00817B94" w:rsidRPr="006D4E76" w:rsidRDefault="00817B94" w:rsidP="00817B94">
            <w:pPr>
              <w:ind w:right="-72"/>
              <w:jc w:val="right"/>
              <w:rPr>
                <w:rFonts w:ascii="Arial" w:hAnsi="Arial" w:cs="Arial"/>
                <w:b/>
                <w:bCs/>
                <w:snapToGrid w:val="0"/>
                <w:sz w:val="18"/>
                <w:szCs w:val="18"/>
                <w:cs/>
                <w:lang w:eastAsia="th-TH"/>
              </w:rPr>
            </w:pPr>
            <w:r w:rsidRPr="006D4E76">
              <w:rPr>
                <w:rFonts w:ascii="Arial" w:eastAsia="Arial Unicode MS" w:hAnsi="Arial" w:cs="Arial"/>
                <w:b/>
                <w:bCs/>
                <w:sz w:val="18"/>
                <w:szCs w:val="18"/>
              </w:rPr>
              <w:t xml:space="preserve">30 September </w:t>
            </w:r>
          </w:p>
        </w:tc>
        <w:tc>
          <w:tcPr>
            <w:tcW w:w="1368" w:type="dxa"/>
            <w:tcBorders>
              <w:top w:val="single" w:sz="4" w:space="0" w:color="auto"/>
            </w:tcBorders>
            <w:vAlign w:val="bottom"/>
          </w:tcPr>
          <w:p w14:paraId="72023613" w14:textId="6AE9599A" w:rsidR="00817B94" w:rsidRPr="006D4E76" w:rsidRDefault="00817B94" w:rsidP="00817B94">
            <w:pPr>
              <w:ind w:right="-72"/>
              <w:jc w:val="right"/>
              <w:rPr>
                <w:rFonts w:ascii="Arial" w:hAnsi="Arial" w:cs="Arial"/>
                <w:b/>
                <w:bCs/>
                <w:snapToGrid w:val="0"/>
                <w:sz w:val="18"/>
                <w:szCs w:val="18"/>
                <w:cs/>
                <w:lang w:eastAsia="th-TH"/>
              </w:rPr>
            </w:pPr>
            <w:r w:rsidRPr="006D4E76">
              <w:rPr>
                <w:rFonts w:ascii="Arial" w:eastAsia="Arial Unicode MS" w:hAnsi="Arial" w:cs="Arial"/>
                <w:b/>
                <w:bCs/>
                <w:spacing w:val="-4"/>
                <w:sz w:val="18"/>
                <w:szCs w:val="18"/>
              </w:rPr>
              <w:t>31 December</w:t>
            </w:r>
          </w:p>
        </w:tc>
        <w:tc>
          <w:tcPr>
            <w:tcW w:w="1368" w:type="dxa"/>
            <w:tcBorders>
              <w:top w:val="single" w:sz="4" w:space="0" w:color="auto"/>
            </w:tcBorders>
            <w:vAlign w:val="bottom"/>
          </w:tcPr>
          <w:p w14:paraId="59E175C1" w14:textId="3842DF91" w:rsidR="00817B94" w:rsidRPr="006D4E76" w:rsidRDefault="00817B94" w:rsidP="00817B94">
            <w:pPr>
              <w:ind w:right="-72"/>
              <w:jc w:val="right"/>
              <w:rPr>
                <w:rFonts w:ascii="Arial" w:hAnsi="Arial" w:cs="Arial"/>
                <w:b/>
                <w:bCs/>
                <w:snapToGrid w:val="0"/>
                <w:sz w:val="18"/>
                <w:szCs w:val="18"/>
                <w:cs/>
                <w:lang w:eastAsia="th-TH"/>
              </w:rPr>
            </w:pPr>
            <w:r w:rsidRPr="006D4E76">
              <w:rPr>
                <w:rFonts w:ascii="Arial" w:eastAsia="Arial Unicode MS" w:hAnsi="Arial" w:cs="Arial"/>
                <w:b/>
                <w:bCs/>
                <w:sz w:val="18"/>
                <w:szCs w:val="18"/>
              </w:rPr>
              <w:t xml:space="preserve">30 September </w:t>
            </w:r>
          </w:p>
        </w:tc>
        <w:tc>
          <w:tcPr>
            <w:tcW w:w="1368" w:type="dxa"/>
            <w:tcBorders>
              <w:top w:val="single" w:sz="4" w:space="0" w:color="auto"/>
            </w:tcBorders>
            <w:vAlign w:val="bottom"/>
          </w:tcPr>
          <w:p w14:paraId="396F5AE2" w14:textId="64061171" w:rsidR="00817B94" w:rsidRPr="006D4E76" w:rsidRDefault="00817B94" w:rsidP="00817B94">
            <w:pPr>
              <w:ind w:right="-72"/>
              <w:jc w:val="right"/>
              <w:rPr>
                <w:rFonts w:ascii="Arial" w:hAnsi="Arial" w:cs="Arial"/>
                <w:b/>
                <w:bCs/>
                <w:snapToGrid w:val="0"/>
                <w:sz w:val="18"/>
                <w:szCs w:val="18"/>
                <w:cs/>
                <w:lang w:eastAsia="th-TH"/>
              </w:rPr>
            </w:pPr>
            <w:r w:rsidRPr="006D4E76">
              <w:rPr>
                <w:rFonts w:ascii="Arial" w:eastAsia="Arial Unicode MS" w:hAnsi="Arial" w:cs="Arial"/>
                <w:b/>
                <w:bCs/>
                <w:spacing w:val="-4"/>
                <w:sz w:val="18"/>
                <w:szCs w:val="18"/>
              </w:rPr>
              <w:t>31 December</w:t>
            </w:r>
          </w:p>
        </w:tc>
      </w:tr>
      <w:tr w:rsidR="00944163" w:rsidRPr="006D4E76" w14:paraId="79E0D055" w14:textId="77777777" w:rsidTr="00547B6B">
        <w:tc>
          <w:tcPr>
            <w:tcW w:w="3989" w:type="dxa"/>
            <w:vAlign w:val="bottom"/>
          </w:tcPr>
          <w:p w14:paraId="5ECB6D5E" w14:textId="77777777" w:rsidR="00944163" w:rsidRPr="006D4E76" w:rsidRDefault="00944163" w:rsidP="00944163">
            <w:pPr>
              <w:ind w:left="-86"/>
              <w:rPr>
                <w:rFonts w:ascii="Arial" w:hAnsi="Arial" w:cs="Arial"/>
                <w:sz w:val="18"/>
                <w:szCs w:val="18"/>
              </w:rPr>
            </w:pPr>
          </w:p>
        </w:tc>
        <w:tc>
          <w:tcPr>
            <w:tcW w:w="1368" w:type="dxa"/>
            <w:vAlign w:val="bottom"/>
          </w:tcPr>
          <w:p w14:paraId="3D2F9461" w14:textId="6C4BFF96" w:rsidR="00944163" w:rsidRPr="006D4E76" w:rsidRDefault="00944163" w:rsidP="00944163">
            <w:pPr>
              <w:ind w:right="-72"/>
              <w:jc w:val="right"/>
              <w:rPr>
                <w:rFonts w:ascii="Arial" w:hAnsi="Arial" w:cs="Arial"/>
                <w:b/>
                <w:bCs/>
                <w:snapToGrid w:val="0"/>
                <w:sz w:val="18"/>
                <w:szCs w:val="18"/>
                <w:lang w:val="en-US" w:eastAsia="th-TH"/>
              </w:rPr>
            </w:pPr>
            <w:r w:rsidRPr="006D4E76">
              <w:rPr>
                <w:rFonts w:ascii="Arial" w:eastAsia="Arial Unicode MS" w:hAnsi="Arial" w:cs="Arial"/>
                <w:b/>
                <w:bCs/>
                <w:sz w:val="18"/>
                <w:szCs w:val="18"/>
              </w:rPr>
              <w:t>2022</w:t>
            </w:r>
          </w:p>
        </w:tc>
        <w:tc>
          <w:tcPr>
            <w:tcW w:w="1368" w:type="dxa"/>
            <w:vAlign w:val="bottom"/>
          </w:tcPr>
          <w:p w14:paraId="655C0FEC" w14:textId="1F1DA71A" w:rsidR="00944163" w:rsidRPr="006D4E76" w:rsidRDefault="00944163" w:rsidP="00944163">
            <w:pPr>
              <w:ind w:right="-72"/>
              <w:jc w:val="right"/>
              <w:rPr>
                <w:rFonts w:ascii="Arial" w:hAnsi="Arial" w:cs="Arial"/>
                <w:b/>
                <w:bCs/>
                <w:snapToGrid w:val="0"/>
                <w:sz w:val="18"/>
                <w:szCs w:val="18"/>
                <w:cs/>
                <w:lang w:eastAsia="th-TH"/>
              </w:rPr>
            </w:pPr>
            <w:r w:rsidRPr="006D4E76">
              <w:rPr>
                <w:rFonts w:ascii="Arial" w:eastAsia="Arial Unicode MS" w:hAnsi="Arial" w:cs="Arial"/>
                <w:b/>
                <w:bCs/>
                <w:sz w:val="18"/>
                <w:szCs w:val="18"/>
              </w:rPr>
              <w:t>2021</w:t>
            </w:r>
          </w:p>
        </w:tc>
        <w:tc>
          <w:tcPr>
            <w:tcW w:w="1368" w:type="dxa"/>
            <w:vAlign w:val="bottom"/>
          </w:tcPr>
          <w:p w14:paraId="17DBC3E7" w14:textId="131DBC36" w:rsidR="00944163" w:rsidRPr="006D4E76" w:rsidRDefault="00944163" w:rsidP="00944163">
            <w:pPr>
              <w:ind w:right="-72"/>
              <w:jc w:val="right"/>
              <w:rPr>
                <w:rFonts w:ascii="Arial" w:hAnsi="Arial" w:cs="Arial"/>
                <w:b/>
                <w:bCs/>
                <w:snapToGrid w:val="0"/>
                <w:sz w:val="18"/>
                <w:szCs w:val="18"/>
                <w:lang w:val="en-US" w:eastAsia="th-TH"/>
              </w:rPr>
            </w:pPr>
            <w:r w:rsidRPr="006D4E76">
              <w:rPr>
                <w:rFonts w:ascii="Arial" w:eastAsia="Arial Unicode MS" w:hAnsi="Arial" w:cs="Arial"/>
                <w:b/>
                <w:bCs/>
                <w:sz w:val="18"/>
                <w:szCs w:val="18"/>
              </w:rPr>
              <w:t>2022</w:t>
            </w:r>
          </w:p>
        </w:tc>
        <w:tc>
          <w:tcPr>
            <w:tcW w:w="1368" w:type="dxa"/>
            <w:vAlign w:val="bottom"/>
          </w:tcPr>
          <w:p w14:paraId="64F72F5C" w14:textId="41664B15" w:rsidR="00944163" w:rsidRPr="006D4E76" w:rsidRDefault="00944163" w:rsidP="00944163">
            <w:pPr>
              <w:ind w:right="-72"/>
              <w:jc w:val="right"/>
              <w:rPr>
                <w:rFonts w:ascii="Arial" w:hAnsi="Arial" w:cs="Arial"/>
                <w:b/>
                <w:bCs/>
                <w:snapToGrid w:val="0"/>
                <w:sz w:val="18"/>
                <w:szCs w:val="18"/>
                <w:cs/>
                <w:lang w:eastAsia="th-TH"/>
              </w:rPr>
            </w:pPr>
            <w:r w:rsidRPr="006D4E76">
              <w:rPr>
                <w:rFonts w:ascii="Arial" w:eastAsia="Arial Unicode MS" w:hAnsi="Arial" w:cs="Arial"/>
                <w:b/>
                <w:bCs/>
                <w:sz w:val="18"/>
                <w:szCs w:val="18"/>
              </w:rPr>
              <w:t>2021</w:t>
            </w:r>
          </w:p>
        </w:tc>
      </w:tr>
      <w:tr w:rsidR="00944163" w:rsidRPr="006D4E76" w14:paraId="19212948" w14:textId="77777777" w:rsidTr="00547B6B">
        <w:tc>
          <w:tcPr>
            <w:tcW w:w="3989" w:type="dxa"/>
            <w:vAlign w:val="bottom"/>
          </w:tcPr>
          <w:p w14:paraId="40A54D02" w14:textId="77777777" w:rsidR="00944163" w:rsidRPr="006D4E76" w:rsidRDefault="00944163" w:rsidP="00944163">
            <w:pPr>
              <w:ind w:left="-86"/>
              <w:jc w:val="thaiDistribute"/>
              <w:rPr>
                <w:rFonts w:ascii="Arial" w:hAnsi="Arial" w:cs="Arial"/>
                <w:sz w:val="18"/>
                <w:szCs w:val="18"/>
                <w:cs/>
              </w:rPr>
            </w:pPr>
          </w:p>
        </w:tc>
        <w:tc>
          <w:tcPr>
            <w:tcW w:w="1368" w:type="dxa"/>
            <w:tcBorders>
              <w:bottom w:val="single" w:sz="4" w:space="0" w:color="auto"/>
            </w:tcBorders>
            <w:vAlign w:val="bottom"/>
          </w:tcPr>
          <w:p w14:paraId="20881095" w14:textId="5285A477" w:rsidR="00944163" w:rsidRPr="006D4E76" w:rsidRDefault="00944163" w:rsidP="00944163">
            <w:pPr>
              <w:ind w:right="-72"/>
              <w:jc w:val="right"/>
              <w:rPr>
                <w:rFonts w:ascii="Arial" w:hAnsi="Arial" w:cs="Arial"/>
                <w:b/>
                <w:bCs/>
                <w:snapToGrid w:val="0"/>
                <w:sz w:val="18"/>
                <w:szCs w:val="18"/>
                <w:cs/>
                <w:lang w:eastAsia="th-TH"/>
              </w:rPr>
            </w:pPr>
            <w:r w:rsidRPr="006D4E76">
              <w:rPr>
                <w:rFonts w:ascii="Arial" w:eastAsia="Arial Unicode MS" w:hAnsi="Arial" w:cs="Arial"/>
                <w:b/>
                <w:bCs/>
                <w:sz w:val="18"/>
                <w:szCs w:val="18"/>
              </w:rPr>
              <w:t>Baht</w:t>
            </w:r>
          </w:p>
        </w:tc>
        <w:tc>
          <w:tcPr>
            <w:tcW w:w="1368" w:type="dxa"/>
            <w:tcBorders>
              <w:bottom w:val="single" w:sz="4" w:space="0" w:color="auto"/>
            </w:tcBorders>
            <w:vAlign w:val="bottom"/>
          </w:tcPr>
          <w:p w14:paraId="1EF0E937" w14:textId="565BA240" w:rsidR="00944163" w:rsidRPr="006D4E76" w:rsidRDefault="00944163" w:rsidP="00944163">
            <w:pPr>
              <w:ind w:right="-72"/>
              <w:jc w:val="right"/>
              <w:rPr>
                <w:rFonts w:ascii="Arial" w:hAnsi="Arial" w:cs="Arial"/>
                <w:b/>
                <w:bCs/>
                <w:snapToGrid w:val="0"/>
                <w:sz w:val="18"/>
                <w:szCs w:val="18"/>
                <w:cs/>
                <w:lang w:eastAsia="th-TH"/>
              </w:rPr>
            </w:pPr>
            <w:r w:rsidRPr="006D4E76">
              <w:rPr>
                <w:rFonts w:ascii="Arial" w:eastAsia="Arial Unicode MS" w:hAnsi="Arial" w:cs="Arial"/>
                <w:b/>
                <w:bCs/>
                <w:sz w:val="18"/>
                <w:szCs w:val="18"/>
              </w:rPr>
              <w:t>Baht</w:t>
            </w:r>
          </w:p>
        </w:tc>
        <w:tc>
          <w:tcPr>
            <w:tcW w:w="1368" w:type="dxa"/>
            <w:tcBorders>
              <w:bottom w:val="single" w:sz="4" w:space="0" w:color="auto"/>
            </w:tcBorders>
            <w:vAlign w:val="bottom"/>
          </w:tcPr>
          <w:p w14:paraId="1B2FA897" w14:textId="21DA65E4" w:rsidR="00944163" w:rsidRPr="006D4E76" w:rsidRDefault="00944163" w:rsidP="00944163">
            <w:pPr>
              <w:ind w:right="-72"/>
              <w:jc w:val="right"/>
              <w:rPr>
                <w:rFonts w:ascii="Arial" w:hAnsi="Arial" w:cs="Arial"/>
                <w:b/>
                <w:bCs/>
                <w:snapToGrid w:val="0"/>
                <w:sz w:val="18"/>
                <w:szCs w:val="18"/>
                <w:cs/>
                <w:lang w:eastAsia="th-TH"/>
              </w:rPr>
            </w:pPr>
            <w:r w:rsidRPr="006D4E76">
              <w:rPr>
                <w:rFonts w:ascii="Arial" w:eastAsia="Arial Unicode MS" w:hAnsi="Arial" w:cs="Arial"/>
                <w:b/>
                <w:bCs/>
                <w:sz w:val="18"/>
                <w:szCs w:val="18"/>
              </w:rPr>
              <w:t>Baht</w:t>
            </w:r>
          </w:p>
        </w:tc>
        <w:tc>
          <w:tcPr>
            <w:tcW w:w="1368" w:type="dxa"/>
            <w:tcBorders>
              <w:bottom w:val="single" w:sz="4" w:space="0" w:color="auto"/>
            </w:tcBorders>
            <w:vAlign w:val="bottom"/>
          </w:tcPr>
          <w:p w14:paraId="0E6378E2" w14:textId="1EBE16BF" w:rsidR="00944163" w:rsidRPr="006D4E76" w:rsidRDefault="00944163" w:rsidP="00944163">
            <w:pPr>
              <w:ind w:right="-72"/>
              <w:jc w:val="right"/>
              <w:rPr>
                <w:rFonts w:ascii="Arial" w:hAnsi="Arial" w:cs="Arial"/>
                <w:b/>
                <w:bCs/>
                <w:snapToGrid w:val="0"/>
                <w:sz w:val="18"/>
                <w:szCs w:val="18"/>
                <w:cs/>
                <w:lang w:eastAsia="th-TH"/>
              </w:rPr>
            </w:pPr>
            <w:r w:rsidRPr="006D4E76">
              <w:rPr>
                <w:rFonts w:ascii="Arial" w:eastAsia="Arial Unicode MS" w:hAnsi="Arial" w:cs="Arial"/>
                <w:b/>
                <w:bCs/>
                <w:sz w:val="18"/>
                <w:szCs w:val="18"/>
              </w:rPr>
              <w:t>Baht</w:t>
            </w:r>
          </w:p>
        </w:tc>
      </w:tr>
      <w:tr w:rsidR="00E10AE7" w:rsidRPr="006D4E76" w14:paraId="2F695715" w14:textId="77777777" w:rsidTr="00547B6B">
        <w:tc>
          <w:tcPr>
            <w:tcW w:w="3989" w:type="dxa"/>
            <w:vAlign w:val="bottom"/>
          </w:tcPr>
          <w:p w14:paraId="283964F5" w14:textId="77777777" w:rsidR="008E2CDA" w:rsidRPr="006D4E76" w:rsidRDefault="008E2CDA" w:rsidP="00547B6B">
            <w:pPr>
              <w:ind w:left="-86"/>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3CE2CE84" w14:textId="77777777" w:rsidR="008E2CDA" w:rsidRPr="006D4E76" w:rsidRDefault="008E2CDA" w:rsidP="00547B6B">
            <w:pPr>
              <w:ind w:right="-72"/>
              <w:jc w:val="right"/>
              <w:rPr>
                <w:rFonts w:ascii="Arial" w:hAnsi="Arial" w:cs="Arial"/>
                <w:sz w:val="18"/>
                <w:szCs w:val="18"/>
                <w:lang w:val="en-US"/>
              </w:rPr>
            </w:pPr>
          </w:p>
        </w:tc>
        <w:tc>
          <w:tcPr>
            <w:tcW w:w="1368" w:type="dxa"/>
            <w:tcBorders>
              <w:top w:val="single" w:sz="4" w:space="0" w:color="auto"/>
            </w:tcBorders>
            <w:vAlign w:val="bottom"/>
          </w:tcPr>
          <w:p w14:paraId="64196AAE" w14:textId="77777777" w:rsidR="008E2CDA" w:rsidRPr="006D4E76" w:rsidRDefault="008E2CDA" w:rsidP="00547B6B">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3E1E6F0D" w14:textId="77777777" w:rsidR="008E2CDA" w:rsidRPr="006D4E76" w:rsidRDefault="008E2CDA" w:rsidP="00547B6B">
            <w:pPr>
              <w:ind w:right="-72"/>
              <w:jc w:val="right"/>
              <w:rPr>
                <w:rFonts w:ascii="Arial" w:hAnsi="Arial" w:cs="Arial"/>
                <w:sz w:val="18"/>
                <w:szCs w:val="18"/>
                <w:lang w:val="en-US"/>
              </w:rPr>
            </w:pPr>
          </w:p>
        </w:tc>
        <w:tc>
          <w:tcPr>
            <w:tcW w:w="1368" w:type="dxa"/>
            <w:tcBorders>
              <w:top w:val="single" w:sz="4" w:space="0" w:color="auto"/>
            </w:tcBorders>
            <w:vAlign w:val="bottom"/>
          </w:tcPr>
          <w:p w14:paraId="30971765" w14:textId="77777777" w:rsidR="008E2CDA" w:rsidRPr="006D4E76" w:rsidRDefault="008E2CDA" w:rsidP="00547B6B">
            <w:pPr>
              <w:ind w:right="-72"/>
              <w:jc w:val="right"/>
              <w:rPr>
                <w:rFonts w:ascii="Arial" w:hAnsi="Arial" w:cs="Arial"/>
                <w:sz w:val="18"/>
                <w:szCs w:val="18"/>
                <w:lang w:val="en-US"/>
              </w:rPr>
            </w:pPr>
          </w:p>
        </w:tc>
      </w:tr>
      <w:tr w:rsidR="00E33EE6" w:rsidRPr="006D4E76" w14:paraId="447973B7" w14:textId="77777777" w:rsidTr="00E33EE6">
        <w:tc>
          <w:tcPr>
            <w:tcW w:w="3989" w:type="dxa"/>
            <w:vAlign w:val="bottom"/>
          </w:tcPr>
          <w:p w14:paraId="1BA3CB64" w14:textId="7943F6FB" w:rsidR="00E33EE6" w:rsidRPr="006D4E76" w:rsidRDefault="00E33EE6" w:rsidP="00E33EE6">
            <w:pPr>
              <w:tabs>
                <w:tab w:val="left" w:pos="720"/>
                <w:tab w:val="left" w:pos="2160"/>
                <w:tab w:val="center" w:pos="6930"/>
                <w:tab w:val="center" w:pos="8280"/>
                <w:tab w:val="right" w:pos="8540"/>
              </w:tabs>
              <w:ind w:left="-101"/>
              <w:jc w:val="thaiDistribute"/>
              <w:rPr>
                <w:rFonts w:ascii="Arial" w:hAnsi="Arial" w:cs="Arial"/>
                <w:sz w:val="18"/>
                <w:szCs w:val="18"/>
              </w:rPr>
            </w:pPr>
            <w:r w:rsidRPr="006D4E76">
              <w:rPr>
                <w:rFonts w:ascii="Arial" w:hAnsi="Arial" w:cs="Arial"/>
                <w:sz w:val="18"/>
                <w:szCs w:val="18"/>
              </w:rPr>
              <w:t>Current</w:t>
            </w:r>
          </w:p>
        </w:tc>
        <w:tc>
          <w:tcPr>
            <w:tcW w:w="1368" w:type="dxa"/>
            <w:shd w:val="clear" w:color="auto" w:fill="FAFAFA"/>
          </w:tcPr>
          <w:p w14:paraId="75BE8A00" w14:textId="11131496" w:rsidR="00E33EE6" w:rsidRPr="006D4E76" w:rsidRDefault="0008341E" w:rsidP="00A62A9F">
            <w:pPr>
              <w:ind w:right="-72"/>
              <w:jc w:val="right"/>
              <w:rPr>
                <w:rFonts w:ascii="Arial" w:hAnsi="Arial" w:cs="Arial"/>
                <w:color w:val="000000"/>
                <w:sz w:val="18"/>
                <w:szCs w:val="18"/>
              </w:rPr>
            </w:pPr>
            <w:r w:rsidRPr="006D4E76">
              <w:rPr>
                <w:rFonts w:ascii="Arial" w:hAnsi="Arial" w:cs="Arial"/>
                <w:color w:val="000000"/>
                <w:sz w:val="18"/>
                <w:szCs w:val="18"/>
              </w:rPr>
              <w:t>135,298,5</w:t>
            </w:r>
            <w:r w:rsidR="008035CE" w:rsidRPr="006D4E76">
              <w:rPr>
                <w:rFonts w:ascii="Arial" w:hAnsi="Arial" w:cs="Arial"/>
                <w:color w:val="000000"/>
                <w:sz w:val="18"/>
                <w:szCs w:val="18"/>
              </w:rPr>
              <w:t>39</w:t>
            </w:r>
          </w:p>
        </w:tc>
        <w:tc>
          <w:tcPr>
            <w:tcW w:w="1368" w:type="dxa"/>
            <w:tcBorders>
              <w:top w:val="nil"/>
              <w:left w:val="nil"/>
              <w:bottom w:val="nil"/>
              <w:right w:val="nil"/>
            </w:tcBorders>
            <w:shd w:val="clear" w:color="auto" w:fill="auto"/>
          </w:tcPr>
          <w:p w14:paraId="29C11790" w14:textId="7803AED2" w:rsidR="00E33EE6" w:rsidRPr="006D4E76" w:rsidRDefault="00E33EE6" w:rsidP="00A62A9F">
            <w:pPr>
              <w:ind w:right="-72"/>
              <w:jc w:val="right"/>
              <w:rPr>
                <w:rFonts w:ascii="Arial" w:hAnsi="Arial" w:cs="Arial"/>
                <w:color w:val="000000"/>
                <w:sz w:val="18"/>
                <w:szCs w:val="18"/>
              </w:rPr>
            </w:pPr>
            <w:r w:rsidRPr="006D4E76">
              <w:rPr>
                <w:rFonts w:ascii="Arial" w:hAnsi="Arial" w:cs="Arial"/>
                <w:color w:val="000000"/>
                <w:sz w:val="18"/>
                <w:szCs w:val="18"/>
              </w:rPr>
              <w:t>123,532,911</w:t>
            </w:r>
          </w:p>
        </w:tc>
        <w:tc>
          <w:tcPr>
            <w:tcW w:w="1368" w:type="dxa"/>
            <w:shd w:val="clear" w:color="auto" w:fill="FAFAFA"/>
          </w:tcPr>
          <w:p w14:paraId="6FB1C900" w14:textId="32CB9463" w:rsidR="00E33EE6" w:rsidRPr="006D4E76" w:rsidRDefault="0008341E" w:rsidP="00A62A9F">
            <w:pPr>
              <w:ind w:right="-72"/>
              <w:jc w:val="right"/>
              <w:rPr>
                <w:rFonts w:ascii="Arial" w:hAnsi="Arial" w:cs="Arial"/>
                <w:color w:val="000000"/>
                <w:sz w:val="18"/>
                <w:szCs w:val="18"/>
              </w:rPr>
            </w:pPr>
            <w:r w:rsidRPr="006D4E76">
              <w:rPr>
                <w:rFonts w:ascii="Arial" w:hAnsi="Arial" w:cs="Arial"/>
                <w:color w:val="000000"/>
                <w:sz w:val="18"/>
                <w:szCs w:val="18"/>
              </w:rPr>
              <w:t>122,828,460</w:t>
            </w:r>
          </w:p>
        </w:tc>
        <w:tc>
          <w:tcPr>
            <w:tcW w:w="1368" w:type="dxa"/>
            <w:shd w:val="clear" w:color="auto" w:fill="auto"/>
          </w:tcPr>
          <w:p w14:paraId="1278EF1A" w14:textId="48FBB9D2" w:rsidR="00E33EE6" w:rsidRPr="006D4E76" w:rsidRDefault="00E33EE6" w:rsidP="00A62A9F">
            <w:pPr>
              <w:ind w:right="-72"/>
              <w:jc w:val="right"/>
              <w:rPr>
                <w:rFonts w:ascii="Arial" w:hAnsi="Arial" w:cs="Arial"/>
                <w:color w:val="000000"/>
                <w:sz w:val="18"/>
                <w:szCs w:val="18"/>
              </w:rPr>
            </w:pPr>
            <w:r w:rsidRPr="006D4E76">
              <w:rPr>
                <w:rFonts w:ascii="Arial" w:hAnsi="Arial" w:cs="Arial"/>
                <w:sz w:val="18"/>
                <w:szCs w:val="18"/>
              </w:rPr>
              <w:t>112,943,931</w:t>
            </w:r>
          </w:p>
        </w:tc>
      </w:tr>
      <w:tr w:rsidR="00E33EE6" w:rsidRPr="006D4E76" w14:paraId="63D95ECA" w14:textId="77777777" w:rsidTr="00E33EE6">
        <w:tc>
          <w:tcPr>
            <w:tcW w:w="3989" w:type="dxa"/>
            <w:vAlign w:val="bottom"/>
          </w:tcPr>
          <w:p w14:paraId="025900F6" w14:textId="303FECEC" w:rsidR="00E33EE6" w:rsidRPr="006D4E76" w:rsidRDefault="00E33EE6" w:rsidP="00E33EE6">
            <w:pPr>
              <w:tabs>
                <w:tab w:val="left" w:pos="720"/>
                <w:tab w:val="left" w:pos="2160"/>
                <w:tab w:val="center" w:pos="6930"/>
                <w:tab w:val="center" w:pos="8280"/>
                <w:tab w:val="right" w:pos="8540"/>
              </w:tabs>
              <w:ind w:left="-101"/>
              <w:jc w:val="thaiDistribute"/>
              <w:rPr>
                <w:rFonts w:ascii="Arial" w:hAnsi="Arial" w:cs="Arial"/>
                <w:sz w:val="18"/>
                <w:szCs w:val="18"/>
              </w:rPr>
            </w:pPr>
            <w:r w:rsidRPr="006D4E76">
              <w:rPr>
                <w:rFonts w:ascii="Arial" w:hAnsi="Arial" w:cs="Arial"/>
                <w:sz w:val="18"/>
                <w:szCs w:val="18"/>
              </w:rPr>
              <w:t>Within 3 months</w:t>
            </w:r>
          </w:p>
        </w:tc>
        <w:tc>
          <w:tcPr>
            <w:tcW w:w="1368" w:type="dxa"/>
            <w:shd w:val="clear" w:color="auto" w:fill="FAFAFA"/>
          </w:tcPr>
          <w:p w14:paraId="2B8689CD" w14:textId="23BADCD6" w:rsidR="00E33EE6" w:rsidRPr="006D4E76" w:rsidRDefault="0008341E" w:rsidP="00A62A9F">
            <w:pPr>
              <w:ind w:right="-72"/>
              <w:jc w:val="right"/>
              <w:rPr>
                <w:rFonts w:ascii="Arial" w:hAnsi="Arial" w:cs="Arial"/>
                <w:color w:val="000000"/>
                <w:sz w:val="18"/>
                <w:szCs w:val="18"/>
              </w:rPr>
            </w:pPr>
            <w:r w:rsidRPr="006D4E76">
              <w:rPr>
                <w:rFonts w:ascii="Arial" w:hAnsi="Arial" w:cs="Arial"/>
                <w:color w:val="000000"/>
                <w:sz w:val="18"/>
                <w:szCs w:val="18"/>
              </w:rPr>
              <w:t>25,789,778</w:t>
            </w:r>
          </w:p>
        </w:tc>
        <w:tc>
          <w:tcPr>
            <w:tcW w:w="1368" w:type="dxa"/>
            <w:tcBorders>
              <w:top w:val="nil"/>
              <w:left w:val="nil"/>
              <w:bottom w:val="nil"/>
              <w:right w:val="nil"/>
            </w:tcBorders>
            <w:shd w:val="clear" w:color="auto" w:fill="auto"/>
          </w:tcPr>
          <w:p w14:paraId="63614C4C" w14:textId="5BEA8C34" w:rsidR="00E33EE6" w:rsidRPr="006D4E76" w:rsidRDefault="00E33EE6" w:rsidP="00A62A9F">
            <w:pPr>
              <w:ind w:right="-72"/>
              <w:jc w:val="right"/>
              <w:rPr>
                <w:rFonts w:ascii="Arial" w:hAnsi="Arial" w:cs="Arial"/>
                <w:color w:val="000000"/>
                <w:sz w:val="18"/>
                <w:szCs w:val="18"/>
              </w:rPr>
            </w:pPr>
            <w:r w:rsidRPr="006D4E76">
              <w:rPr>
                <w:rFonts w:ascii="Arial" w:hAnsi="Arial" w:cs="Arial"/>
                <w:color w:val="000000"/>
                <w:sz w:val="18"/>
                <w:szCs w:val="18"/>
              </w:rPr>
              <w:t>30,879,252</w:t>
            </w:r>
          </w:p>
        </w:tc>
        <w:tc>
          <w:tcPr>
            <w:tcW w:w="1368" w:type="dxa"/>
            <w:shd w:val="clear" w:color="auto" w:fill="FAFAFA"/>
          </w:tcPr>
          <w:p w14:paraId="26B8F3C0" w14:textId="35AED098" w:rsidR="00E33EE6" w:rsidRPr="006D4E76" w:rsidRDefault="0008341E" w:rsidP="00A62A9F">
            <w:pPr>
              <w:ind w:right="-72"/>
              <w:jc w:val="right"/>
              <w:rPr>
                <w:rFonts w:ascii="Arial" w:hAnsi="Arial" w:cs="Arial"/>
                <w:color w:val="000000"/>
                <w:sz w:val="18"/>
                <w:szCs w:val="18"/>
              </w:rPr>
            </w:pPr>
            <w:r w:rsidRPr="006D4E76">
              <w:rPr>
                <w:rFonts w:ascii="Arial" w:hAnsi="Arial" w:cs="Arial"/>
                <w:color w:val="000000"/>
                <w:sz w:val="18"/>
                <w:szCs w:val="18"/>
              </w:rPr>
              <w:t>23,923,399</w:t>
            </w:r>
          </w:p>
        </w:tc>
        <w:tc>
          <w:tcPr>
            <w:tcW w:w="1368" w:type="dxa"/>
            <w:shd w:val="clear" w:color="auto" w:fill="auto"/>
          </w:tcPr>
          <w:p w14:paraId="206BD50F" w14:textId="3BD5A00C" w:rsidR="00E33EE6" w:rsidRPr="006D4E76" w:rsidRDefault="00E33EE6" w:rsidP="00A62A9F">
            <w:pPr>
              <w:ind w:right="-72"/>
              <w:jc w:val="right"/>
              <w:rPr>
                <w:rFonts w:ascii="Arial" w:hAnsi="Arial" w:cs="Arial"/>
                <w:color w:val="000000"/>
                <w:sz w:val="18"/>
                <w:szCs w:val="18"/>
              </w:rPr>
            </w:pPr>
            <w:r w:rsidRPr="006D4E76">
              <w:rPr>
                <w:rFonts w:ascii="Arial" w:hAnsi="Arial" w:cs="Arial"/>
                <w:sz w:val="18"/>
                <w:szCs w:val="18"/>
              </w:rPr>
              <w:t>28,786,800</w:t>
            </w:r>
          </w:p>
        </w:tc>
      </w:tr>
      <w:tr w:rsidR="00E33EE6" w:rsidRPr="006D4E76" w14:paraId="2D1EA0CA" w14:textId="77777777" w:rsidTr="00E33EE6">
        <w:tc>
          <w:tcPr>
            <w:tcW w:w="3989" w:type="dxa"/>
            <w:vAlign w:val="bottom"/>
          </w:tcPr>
          <w:p w14:paraId="25164A05" w14:textId="2EDCA761" w:rsidR="00E33EE6" w:rsidRPr="006D4E76" w:rsidRDefault="00E33EE6" w:rsidP="00E33EE6">
            <w:pPr>
              <w:tabs>
                <w:tab w:val="left" w:pos="720"/>
                <w:tab w:val="left" w:pos="2160"/>
                <w:tab w:val="center" w:pos="6930"/>
                <w:tab w:val="center" w:pos="8280"/>
                <w:tab w:val="right" w:pos="8540"/>
              </w:tabs>
              <w:ind w:left="-101"/>
              <w:jc w:val="thaiDistribute"/>
              <w:rPr>
                <w:rFonts w:ascii="Arial" w:hAnsi="Arial" w:cs="Arial"/>
                <w:sz w:val="18"/>
                <w:szCs w:val="18"/>
                <w:cs/>
              </w:rPr>
            </w:pPr>
            <w:r w:rsidRPr="006D4E76">
              <w:rPr>
                <w:rFonts w:ascii="Arial" w:hAnsi="Arial" w:cs="Arial"/>
                <w:sz w:val="18"/>
                <w:szCs w:val="18"/>
              </w:rPr>
              <w:t>3-6 months</w:t>
            </w:r>
          </w:p>
        </w:tc>
        <w:tc>
          <w:tcPr>
            <w:tcW w:w="1368" w:type="dxa"/>
            <w:shd w:val="clear" w:color="auto" w:fill="FAFAFA"/>
          </w:tcPr>
          <w:p w14:paraId="6322651A" w14:textId="69EF4DB1" w:rsidR="00E33EE6" w:rsidRPr="006D4E76" w:rsidRDefault="0008341E" w:rsidP="00A62A9F">
            <w:pPr>
              <w:ind w:right="-72"/>
              <w:jc w:val="right"/>
              <w:rPr>
                <w:rFonts w:ascii="Arial" w:hAnsi="Arial" w:cs="Arial"/>
                <w:color w:val="000000"/>
                <w:sz w:val="18"/>
                <w:szCs w:val="18"/>
              </w:rPr>
            </w:pPr>
            <w:r w:rsidRPr="006D4E76">
              <w:rPr>
                <w:rFonts w:ascii="Arial" w:hAnsi="Arial" w:cs="Arial"/>
                <w:color w:val="000000"/>
                <w:sz w:val="18"/>
                <w:szCs w:val="18"/>
              </w:rPr>
              <w:t>20,000</w:t>
            </w:r>
          </w:p>
        </w:tc>
        <w:tc>
          <w:tcPr>
            <w:tcW w:w="1368" w:type="dxa"/>
            <w:tcBorders>
              <w:top w:val="nil"/>
              <w:left w:val="nil"/>
              <w:bottom w:val="nil"/>
              <w:right w:val="nil"/>
            </w:tcBorders>
            <w:shd w:val="clear" w:color="auto" w:fill="auto"/>
          </w:tcPr>
          <w:p w14:paraId="398D74A2" w14:textId="021505EF" w:rsidR="00E33EE6" w:rsidRPr="006D4E76" w:rsidRDefault="00E33EE6" w:rsidP="00A62A9F">
            <w:pPr>
              <w:ind w:right="-72"/>
              <w:jc w:val="right"/>
              <w:rPr>
                <w:rFonts w:ascii="Arial" w:hAnsi="Arial" w:cs="Arial"/>
                <w:color w:val="000000"/>
                <w:sz w:val="18"/>
                <w:szCs w:val="18"/>
              </w:rPr>
            </w:pPr>
            <w:r w:rsidRPr="006D4E76">
              <w:rPr>
                <w:rFonts w:ascii="Arial" w:hAnsi="Arial" w:cs="Arial"/>
                <w:color w:val="000000"/>
                <w:sz w:val="18"/>
                <w:szCs w:val="18"/>
              </w:rPr>
              <w:t>41,585</w:t>
            </w:r>
          </w:p>
        </w:tc>
        <w:tc>
          <w:tcPr>
            <w:tcW w:w="1368" w:type="dxa"/>
            <w:shd w:val="clear" w:color="auto" w:fill="FAFAFA"/>
          </w:tcPr>
          <w:p w14:paraId="02C02AB2" w14:textId="7BDB81D9" w:rsidR="00E33EE6" w:rsidRPr="006D4E76" w:rsidRDefault="0008341E" w:rsidP="00A62A9F">
            <w:pPr>
              <w:ind w:right="-72"/>
              <w:jc w:val="right"/>
              <w:rPr>
                <w:rFonts w:ascii="Arial" w:hAnsi="Arial" w:cs="Arial"/>
                <w:color w:val="000000"/>
                <w:sz w:val="18"/>
                <w:szCs w:val="18"/>
              </w:rPr>
            </w:pPr>
            <w:r w:rsidRPr="006D4E76">
              <w:rPr>
                <w:rFonts w:ascii="Arial" w:hAnsi="Arial" w:cs="Arial"/>
                <w:color w:val="000000"/>
                <w:sz w:val="18"/>
                <w:szCs w:val="18"/>
              </w:rPr>
              <w:t>-</w:t>
            </w:r>
          </w:p>
        </w:tc>
        <w:tc>
          <w:tcPr>
            <w:tcW w:w="1368" w:type="dxa"/>
            <w:shd w:val="clear" w:color="auto" w:fill="auto"/>
          </w:tcPr>
          <w:p w14:paraId="213298DA" w14:textId="2D0AEE08" w:rsidR="00E33EE6" w:rsidRPr="006D4E76" w:rsidRDefault="00E33EE6" w:rsidP="00A62A9F">
            <w:pPr>
              <w:ind w:right="-72"/>
              <w:jc w:val="right"/>
              <w:rPr>
                <w:rFonts w:ascii="Arial" w:hAnsi="Arial" w:cs="Arial"/>
                <w:color w:val="000000"/>
                <w:sz w:val="18"/>
                <w:szCs w:val="18"/>
              </w:rPr>
            </w:pPr>
            <w:r w:rsidRPr="006D4E76">
              <w:rPr>
                <w:rFonts w:ascii="Arial" w:hAnsi="Arial" w:cs="Arial"/>
                <w:sz w:val="18"/>
                <w:szCs w:val="18"/>
              </w:rPr>
              <w:t>3,585</w:t>
            </w:r>
          </w:p>
        </w:tc>
      </w:tr>
      <w:tr w:rsidR="00E33EE6" w:rsidRPr="006D4E76" w14:paraId="002B102D" w14:textId="77777777" w:rsidTr="00E33EE6">
        <w:tc>
          <w:tcPr>
            <w:tcW w:w="3989" w:type="dxa"/>
            <w:vAlign w:val="bottom"/>
          </w:tcPr>
          <w:p w14:paraId="0B0B3BB4" w14:textId="758FF5FB" w:rsidR="00E33EE6" w:rsidRPr="006D4E76" w:rsidRDefault="00E33EE6" w:rsidP="00E33EE6">
            <w:pPr>
              <w:tabs>
                <w:tab w:val="left" w:pos="720"/>
                <w:tab w:val="left" w:pos="2160"/>
                <w:tab w:val="center" w:pos="6930"/>
                <w:tab w:val="center" w:pos="8280"/>
                <w:tab w:val="right" w:pos="8540"/>
              </w:tabs>
              <w:ind w:left="-101"/>
              <w:jc w:val="thaiDistribute"/>
              <w:rPr>
                <w:rFonts w:ascii="Arial" w:hAnsi="Arial" w:cs="Arial"/>
                <w:sz w:val="18"/>
                <w:szCs w:val="18"/>
                <w:cs/>
              </w:rPr>
            </w:pPr>
            <w:r w:rsidRPr="006D4E76">
              <w:rPr>
                <w:rFonts w:ascii="Arial" w:hAnsi="Arial" w:cs="Arial"/>
                <w:sz w:val="18"/>
                <w:szCs w:val="18"/>
              </w:rPr>
              <w:t>6-12 months</w:t>
            </w:r>
          </w:p>
        </w:tc>
        <w:tc>
          <w:tcPr>
            <w:tcW w:w="1368" w:type="dxa"/>
            <w:shd w:val="clear" w:color="auto" w:fill="FAFAFA"/>
          </w:tcPr>
          <w:p w14:paraId="48FE2575" w14:textId="2D0265D1" w:rsidR="00E33EE6" w:rsidRPr="006D4E76" w:rsidRDefault="0008341E" w:rsidP="00A62A9F">
            <w:pPr>
              <w:ind w:right="-72"/>
              <w:jc w:val="right"/>
              <w:rPr>
                <w:rFonts w:ascii="Arial" w:hAnsi="Arial" w:cs="Arial"/>
                <w:color w:val="000000"/>
                <w:sz w:val="18"/>
                <w:szCs w:val="18"/>
              </w:rPr>
            </w:pPr>
            <w:r w:rsidRPr="006D4E76">
              <w:rPr>
                <w:rFonts w:ascii="Arial" w:hAnsi="Arial" w:cs="Arial"/>
                <w:color w:val="000000"/>
                <w:sz w:val="18"/>
                <w:szCs w:val="18"/>
              </w:rPr>
              <w:t>2,593,650</w:t>
            </w:r>
          </w:p>
        </w:tc>
        <w:tc>
          <w:tcPr>
            <w:tcW w:w="1368" w:type="dxa"/>
            <w:tcBorders>
              <w:top w:val="nil"/>
              <w:left w:val="nil"/>
              <w:bottom w:val="nil"/>
              <w:right w:val="nil"/>
            </w:tcBorders>
            <w:shd w:val="clear" w:color="auto" w:fill="auto"/>
          </w:tcPr>
          <w:p w14:paraId="58EFD4C4" w14:textId="57B19E65" w:rsidR="00E33EE6" w:rsidRPr="006D4E76" w:rsidRDefault="00E33EE6" w:rsidP="00A62A9F">
            <w:pPr>
              <w:ind w:right="-72"/>
              <w:jc w:val="right"/>
              <w:rPr>
                <w:rFonts w:ascii="Arial" w:hAnsi="Arial" w:cs="Arial"/>
                <w:color w:val="000000"/>
                <w:sz w:val="18"/>
                <w:szCs w:val="18"/>
              </w:rPr>
            </w:pPr>
            <w:r w:rsidRPr="006D4E76">
              <w:rPr>
                <w:rFonts w:ascii="Arial" w:hAnsi="Arial" w:cs="Arial"/>
                <w:color w:val="000000"/>
                <w:sz w:val="18"/>
                <w:szCs w:val="18"/>
              </w:rPr>
              <w:t>501,301</w:t>
            </w:r>
          </w:p>
        </w:tc>
        <w:tc>
          <w:tcPr>
            <w:tcW w:w="1368" w:type="dxa"/>
            <w:shd w:val="clear" w:color="auto" w:fill="FAFAFA"/>
          </w:tcPr>
          <w:p w14:paraId="03C24630" w14:textId="175A623B" w:rsidR="00E33EE6" w:rsidRPr="006D4E76" w:rsidRDefault="0008341E" w:rsidP="00A62A9F">
            <w:pPr>
              <w:ind w:right="-72"/>
              <w:jc w:val="right"/>
              <w:rPr>
                <w:rFonts w:ascii="Arial" w:hAnsi="Arial" w:cs="Arial"/>
                <w:color w:val="000000"/>
                <w:sz w:val="18"/>
                <w:szCs w:val="18"/>
              </w:rPr>
            </w:pPr>
            <w:r w:rsidRPr="006D4E76">
              <w:rPr>
                <w:rFonts w:ascii="Arial" w:hAnsi="Arial" w:cs="Arial"/>
                <w:color w:val="000000"/>
                <w:sz w:val="18"/>
                <w:szCs w:val="18"/>
              </w:rPr>
              <w:t>2,546,600</w:t>
            </w:r>
          </w:p>
        </w:tc>
        <w:tc>
          <w:tcPr>
            <w:tcW w:w="1368" w:type="dxa"/>
            <w:shd w:val="clear" w:color="auto" w:fill="auto"/>
          </w:tcPr>
          <w:p w14:paraId="4F0B50E4" w14:textId="528DB34A" w:rsidR="00E33EE6" w:rsidRPr="006D4E76" w:rsidRDefault="00E33EE6" w:rsidP="00A62A9F">
            <w:pPr>
              <w:ind w:right="-72"/>
              <w:jc w:val="right"/>
              <w:rPr>
                <w:rFonts w:ascii="Arial" w:hAnsi="Arial" w:cs="Arial"/>
                <w:color w:val="000000"/>
                <w:sz w:val="18"/>
                <w:szCs w:val="18"/>
              </w:rPr>
            </w:pPr>
            <w:r w:rsidRPr="006D4E76">
              <w:rPr>
                <w:rFonts w:ascii="Arial" w:hAnsi="Arial" w:cs="Arial"/>
                <w:sz w:val="18"/>
                <w:szCs w:val="18"/>
              </w:rPr>
              <w:t>501,301</w:t>
            </w:r>
          </w:p>
        </w:tc>
      </w:tr>
      <w:tr w:rsidR="00E33EE6" w:rsidRPr="006D4E76" w14:paraId="4CC7A108" w14:textId="77777777" w:rsidTr="00E33EE6">
        <w:tc>
          <w:tcPr>
            <w:tcW w:w="3989" w:type="dxa"/>
            <w:vAlign w:val="bottom"/>
          </w:tcPr>
          <w:p w14:paraId="0F183D8E" w14:textId="09E291A0" w:rsidR="00E33EE6" w:rsidRPr="006D4E76" w:rsidRDefault="00E33EE6" w:rsidP="00E33EE6">
            <w:pPr>
              <w:tabs>
                <w:tab w:val="left" w:pos="720"/>
                <w:tab w:val="left" w:pos="2160"/>
                <w:tab w:val="center" w:pos="6930"/>
                <w:tab w:val="center" w:pos="8280"/>
                <w:tab w:val="right" w:pos="8540"/>
              </w:tabs>
              <w:ind w:left="-101"/>
              <w:jc w:val="thaiDistribute"/>
              <w:rPr>
                <w:rFonts w:ascii="Arial" w:hAnsi="Arial" w:cs="Arial"/>
                <w:sz w:val="18"/>
                <w:szCs w:val="18"/>
              </w:rPr>
            </w:pPr>
            <w:r w:rsidRPr="006D4E76">
              <w:rPr>
                <w:rFonts w:ascii="Arial" w:hAnsi="Arial" w:cs="Arial"/>
                <w:sz w:val="18"/>
                <w:szCs w:val="18"/>
              </w:rPr>
              <w:t>Over 12 months</w:t>
            </w:r>
          </w:p>
        </w:tc>
        <w:tc>
          <w:tcPr>
            <w:tcW w:w="1368" w:type="dxa"/>
            <w:tcBorders>
              <w:bottom w:val="single" w:sz="4" w:space="0" w:color="auto"/>
            </w:tcBorders>
            <w:shd w:val="clear" w:color="auto" w:fill="FAFAFA"/>
          </w:tcPr>
          <w:p w14:paraId="2FFE34B3" w14:textId="2BE13205" w:rsidR="00E33EE6" w:rsidRPr="006D4E76" w:rsidRDefault="0008341E" w:rsidP="00A62A9F">
            <w:pPr>
              <w:ind w:right="-72"/>
              <w:jc w:val="right"/>
              <w:rPr>
                <w:rFonts w:ascii="Arial" w:hAnsi="Arial" w:cs="Arial"/>
                <w:color w:val="000000"/>
                <w:sz w:val="18"/>
                <w:szCs w:val="18"/>
              </w:rPr>
            </w:pPr>
            <w:r w:rsidRPr="006D4E76">
              <w:rPr>
                <w:rFonts w:ascii="Arial" w:hAnsi="Arial" w:cs="Arial"/>
                <w:color w:val="000000"/>
                <w:sz w:val="18"/>
                <w:szCs w:val="18"/>
              </w:rPr>
              <w:t>658,333</w:t>
            </w:r>
          </w:p>
        </w:tc>
        <w:tc>
          <w:tcPr>
            <w:tcW w:w="1368" w:type="dxa"/>
            <w:tcBorders>
              <w:top w:val="nil"/>
              <w:left w:val="nil"/>
              <w:bottom w:val="single" w:sz="4" w:space="0" w:color="auto"/>
              <w:right w:val="nil"/>
            </w:tcBorders>
            <w:shd w:val="clear" w:color="auto" w:fill="auto"/>
          </w:tcPr>
          <w:p w14:paraId="46387D24" w14:textId="752D8465" w:rsidR="00E33EE6" w:rsidRPr="006D4E76" w:rsidRDefault="00E33EE6" w:rsidP="00A62A9F">
            <w:pPr>
              <w:ind w:right="-72"/>
              <w:jc w:val="right"/>
              <w:rPr>
                <w:rFonts w:ascii="Arial" w:hAnsi="Arial" w:cs="Arial"/>
                <w:color w:val="000000"/>
                <w:sz w:val="18"/>
                <w:szCs w:val="18"/>
              </w:rPr>
            </w:pPr>
            <w:r w:rsidRPr="006D4E76">
              <w:rPr>
                <w:rFonts w:ascii="Arial" w:hAnsi="Arial" w:cs="Arial"/>
                <w:color w:val="000000"/>
                <w:sz w:val="18"/>
                <w:szCs w:val="18"/>
              </w:rPr>
              <w:t>325,880</w:t>
            </w:r>
          </w:p>
        </w:tc>
        <w:tc>
          <w:tcPr>
            <w:tcW w:w="1368" w:type="dxa"/>
            <w:tcBorders>
              <w:bottom w:val="single" w:sz="4" w:space="0" w:color="auto"/>
            </w:tcBorders>
            <w:shd w:val="clear" w:color="auto" w:fill="FAFAFA"/>
          </w:tcPr>
          <w:p w14:paraId="0025B063" w14:textId="21240955" w:rsidR="00E33EE6" w:rsidRPr="006D4E76" w:rsidRDefault="0008341E" w:rsidP="00A62A9F">
            <w:pPr>
              <w:ind w:right="-72"/>
              <w:jc w:val="right"/>
              <w:rPr>
                <w:rFonts w:ascii="Arial" w:hAnsi="Arial" w:cs="Arial"/>
                <w:color w:val="000000"/>
                <w:sz w:val="18"/>
                <w:szCs w:val="18"/>
              </w:rPr>
            </w:pPr>
            <w:r w:rsidRPr="006D4E76">
              <w:rPr>
                <w:rFonts w:ascii="Arial" w:hAnsi="Arial" w:cs="Arial"/>
                <w:color w:val="000000"/>
                <w:sz w:val="18"/>
                <w:szCs w:val="18"/>
              </w:rPr>
              <w:t>620,333</w:t>
            </w:r>
          </w:p>
        </w:tc>
        <w:tc>
          <w:tcPr>
            <w:tcW w:w="1368" w:type="dxa"/>
            <w:tcBorders>
              <w:bottom w:val="single" w:sz="4" w:space="0" w:color="auto"/>
            </w:tcBorders>
            <w:shd w:val="clear" w:color="auto" w:fill="auto"/>
          </w:tcPr>
          <w:p w14:paraId="40EC856E" w14:textId="1557A2A6" w:rsidR="00E33EE6" w:rsidRPr="006D4E76" w:rsidRDefault="00E33EE6" w:rsidP="00A62A9F">
            <w:pPr>
              <w:ind w:right="-72"/>
              <w:jc w:val="right"/>
              <w:rPr>
                <w:rFonts w:ascii="Arial" w:hAnsi="Arial" w:cs="Arial"/>
                <w:color w:val="000000"/>
                <w:sz w:val="18"/>
                <w:szCs w:val="18"/>
              </w:rPr>
            </w:pPr>
            <w:r w:rsidRPr="006D4E76">
              <w:rPr>
                <w:rFonts w:ascii="Arial" w:hAnsi="Arial" w:cs="Arial"/>
                <w:sz w:val="18"/>
                <w:szCs w:val="18"/>
              </w:rPr>
              <w:t>325,880</w:t>
            </w:r>
          </w:p>
        </w:tc>
      </w:tr>
      <w:tr w:rsidR="00E33EE6" w:rsidRPr="006D4E76" w14:paraId="2ECE4469" w14:textId="77777777" w:rsidTr="00E95016">
        <w:tc>
          <w:tcPr>
            <w:tcW w:w="3989" w:type="dxa"/>
            <w:vAlign w:val="bottom"/>
          </w:tcPr>
          <w:p w14:paraId="2179907E" w14:textId="4B57A8C3" w:rsidR="00E33EE6" w:rsidRPr="006D4E76" w:rsidRDefault="00E33EE6" w:rsidP="00E33EE6">
            <w:pPr>
              <w:tabs>
                <w:tab w:val="left" w:pos="720"/>
                <w:tab w:val="left" w:pos="2160"/>
                <w:tab w:val="center" w:pos="6930"/>
                <w:tab w:val="center" w:pos="8280"/>
                <w:tab w:val="right" w:pos="8540"/>
              </w:tabs>
              <w:ind w:left="-101"/>
              <w:jc w:val="thaiDistribute"/>
              <w:rPr>
                <w:rFonts w:ascii="Arial" w:hAnsi="Arial" w:cs="Arial"/>
                <w:sz w:val="18"/>
                <w:szCs w:val="18"/>
              </w:rPr>
            </w:pPr>
          </w:p>
        </w:tc>
        <w:tc>
          <w:tcPr>
            <w:tcW w:w="1368" w:type="dxa"/>
            <w:tcBorders>
              <w:top w:val="single" w:sz="4" w:space="0" w:color="auto"/>
            </w:tcBorders>
            <w:shd w:val="clear" w:color="auto" w:fill="FAFAFA"/>
          </w:tcPr>
          <w:p w14:paraId="4FA8EA6B" w14:textId="23B680A1" w:rsidR="00E33EE6" w:rsidRPr="006D4E76" w:rsidRDefault="00E33EE6" w:rsidP="00A62A9F">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center"/>
          </w:tcPr>
          <w:p w14:paraId="1E35F100" w14:textId="42CF3F27" w:rsidR="00E33EE6" w:rsidRPr="006D4E76" w:rsidRDefault="00E33EE6" w:rsidP="00A62A9F">
            <w:pPr>
              <w:ind w:right="-72"/>
              <w:jc w:val="right"/>
              <w:rPr>
                <w:rFonts w:ascii="Arial" w:hAnsi="Arial" w:cs="Arial"/>
                <w:color w:val="000000"/>
                <w:sz w:val="18"/>
                <w:szCs w:val="18"/>
              </w:rPr>
            </w:pPr>
          </w:p>
        </w:tc>
        <w:tc>
          <w:tcPr>
            <w:tcW w:w="1368" w:type="dxa"/>
            <w:tcBorders>
              <w:top w:val="single" w:sz="4" w:space="0" w:color="auto"/>
            </w:tcBorders>
            <w:shd w:val="clear" w:color="auto" w:fill="FAFAFA"/>
          </w:tcPr>
          <w:p w14:paraId="166B5695" w14:textId="761C9D66" w:rsidR="00E33EE6" w:rsidRPr="006D4E76" w:rsidRDefault="00E33EE6" w:rsidP="00A62A9F">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2EE553D8" w14:textId="458E1085" w:rsidR="00E33EE6" w:rsidRPr="006D4E76" w:rsidRDefault="00E33EE6" w:rsidP="00A62A9F">
            <w:pPr>
              <w:ind w:right="-72"/>
              <w:jc w:val="right"/>
              <w:rPr>
                <w:rFonts w:ascii="Arial" w:hAnsi="Arial" w:cs="Arial"/>
                <w:color w:val="000000"/>
                <w:sz w:val="18"/>
                <w:szCs w:val="18"/>
              </w:rPr>
            </w:pPr>
          </w:p>
        </w:tc>
      </w:tr>
      <w:tr w:rsidR="00E95016" w:rsidRPr="006D4E76" w14:paraId="75A5E045" w14:textId="77777777" w:rsidTr="00E95016">
        <w:tc>
          <w:tcPr>
            <w:tcW w:w="3989" w:type="dxa"/>
            <w:vAlign w:val="bottom"/>
          </w:tcPr>
          <w:p w14:paraId="54D86AEC" w14:textId="00E81BBD" w:rsidR="00E95016" w:rsidRPr="006D4E76" w:rsidRDefault="00E95016" w:rsidP="00E33EE6">
            <w:pPr>
              <w:tabs>
                <w:tab w:val="left" w:pos="720"/>
                <w:tab w:val="left" w:pos="2160"/>
                <w:tab w:val="center" w:pos="6930"/>
                <w:tab w:val="center" w:pos="8280"/>
                <w:tab w:val="right" w:pos="8540"/>
              </w:tabs>
              <w:ind w:left="-101"/>
              <w:jc w:val="thaiDistribute"/>
              <w:rPr>
                <w:rFonts w:ascii="Arial" w:hAnsi="Arial" w:cs="Arial"/>
                <w:sz w:val="18"/>
                <w:szCs w:val="18"/>
              </w:rPr>
            </w:pPr>
            <w:r w:rsidRPr="006D4E76">
              <w:rPr>
                <w:rFonts w:ascii="Arial" w:hAnsi="Arial" w:cs="Arial"/>
                <w:sz w:val="18"/>
                <w:szCs w:val="18"/>
              </w:rPr>
              <w:t>Total</w:t>
            </w:r>
          </w:p>
        </w:tc>
        <w:tc>
          <w:tcPr>
            <w:tcW w:w="1368" w:type="dxa"/>
            <w:shd w:val="clear" w:color="auto" w:fill="FAFAFA"/>
          </w:tcPr>
          <w:p w14:paraId="0D8AB741" w14:textId="1B43334D" w:rsidR="00E95016" w:rsidRPr="006D4E76" w:rsidRDefault="0008341E" w:rsidP="00A62A9F">
            <w:pPr>
              <w:ind w:right="-72"/>
              <w:jc w:val="right"/>
              <w:rPr>
                <w:rFonts w:ascii="Arial" w:hAnsi="Arial" w:cs="Arial"/>
                <w:color w:val="000000"/>
                <w:sz w:val="18"/>
                <w:szCs w:val="18"/>
              </w:rPr>
            </w:pPr>
            <w:r w:rsidRPr="006D4E76">
              <w:rPr>
                <w:rFonts w:ascii="Arial" w:hAnsi="Arial" w:cs="Arial"/>
                <w:color w:val="000000"/>
                <w:sz w:val="18"/>
                <w:szCs w:val="18"/>
              </w:rPr>
              <w:t>164,360,30</w:t>
            </w:r>
            <w:r w:rsidR="008035CE" w:rsidRPr="006D4E76">
              <w:rPr>
                <w:rFonts w:ascii="Arial" w:hAnsi="Arial" w:cs="Arial"/>
                <w:color w:val="000000"/>
                <w:sz w:val="18"/>
                <w:szCs w:val="18"/>
              </w:rPr>
              <w:t>0</w:t>
            </w:r>
          </w:p>
        </w:tc>
        <w:tc>
          <w:tcPr>
            <w:tcW w:w="1368" w:type="dxa"/>
            <w:tcBorders>
              <w:left w:val="nil"/>
              <w:right w:val="nil"/>
            </w:tcBorders>
            <w:shd w:val="clear" w:color="auto" w:fill="auto"/>
            <w:vAlign w:val="center"/>
          </w:tcPr>
          <w:p w14:paraId="1DA4F216" w14:textId="54D56BF6" w:rsidR="00E95016" w:rsidRPr="006D4E76" w:rsidRDefault="00E95016" w:rsidP="00A62A9F">
            <w:pPr>
              <w:ind w:right="-72"/>
              <w:jc w:val="right"/>
              <w:rPr>
                <w:rFonts w:ascii="Arial" w:hAnsi="Arial" w:cs="Arial"/>
                <w:color w:val="000000"/>
                <w:sz w:val="18"/>
                <w:szCs w:val="18"/>
              </w:rPr>
            </w:pPr>
            <w:r w:rsidRPr="006D4E76">
              <w:rPr>
                <w:rFonts w:ascii="Arial" w:hAnsi="Arial" w:cs="Arial"/>
                <w:color w:val="000000"/>
                <w:sz w:val="18"/>
                <w:szCs w:val="18"/>
                <w:cs/>
              </w:rPr>
              <w:t>155</w:t>
            </w:r>
            <w:r w:rsidRPr="006D4E76">
              <w:rPr>
                <w:rFonts w:ascii="Arial" w:hAnsi="Arial" w:cs="Arial"/>
                <w:color w:val="000000"/>
                <w:sz w:val="18"/>
                <w:szCs w:val="18"/>
              </w:rPr>
              <w:t>,</w:t>
            </w:r>
            <w:r w:rsidRPr="006D4E76">
              <w:rPr>
                <w:rFonts w:ascii="Arial" w:hAnsi="Arial" w:cs="Arial"/>
                <w:color w:val="000000"/>
                <w:sz w:val="18"/>
                <w:szCs w:val="18"/>
                <w:cs/>
              </w:rPr>
              <w:t>280</w:t>
            </w:r>
            <w:r w:rsidRPr="006D4E76">
              <w:rPr>
                <w:rFonts w:ascii="Arial" w:hAnsi="Arial" w:cs="Arial"/>
                <w:color w:val="000000"/>
                <w:sz w:val="18"/>
                <w:szCs w:val="18"/>
              </w:rPr>
              <w:t>,</w:t>
            </w:r>
            <w:r w:rsidRPr="006D4E76">
              <w:rPr>
                <w:rFonts w:ascii="Arial" w:hAnsi="Arial" w:cs="Arial"/>
                <w:color w:val="000000"/>
                <w:sz w:val="18"/>
                <w:szCs w:val="18"/>
                <w:cs/>
              </w:rPr>
              <w:t>929</w:t>
            </w:r>
          </w:p>
        </w:tc>
        <w:tc>
          <w:tcPr>
            <w:tcW w:w="1368" w:type="dxa"/>
            <w:shd w:val="clear" w:color="auto" w:fill="FAFAFA"/>
          </w:tcPr>
          <w:p w14:paraId="5BE7F5AE" w14:textId="04E9E5A1" w:rsidR="00E95016" w:rsidRPr="006D4E76" w:rsidRDefault="0008341E" w:rsidP="00A62A9F">
            <w:pPr>
              <w:ind w:right="-72"/>
              <w:jc w:val="right"/>
              <w:rPr>
                <w:rFonts w:ascii="Arial" w:hAnsi="Arial" w:cs="Arial"/>
                <w:color w:val="000000"/>
                <w:sz w:val="18"/>
                <w:szCs w:val="18"/>
              </w:rPr>
            </w:pPr>
            <w:r w:rsidRPr="006D4E76">
              <w:rPr>
                <w:rFonts w:ascii="Arial" w:hAnsi="Arial" w:cs="Arial"/>
                <w:color w:val="000000"/>
                <w:sz w:val="18"/>
                <w:szCs w:val="18"/>
              </w:rPr>
              <w:t>149,918,792</w:t>
            </w:r>
          </w:p>
        </w:tc>
        <w:tc>
          <w:tcPr>
            <w:tcW w:w="1368" w:type="dxa"/>
            <w:shd w:val="clear" w:color="auto" w:fill="auto"/>
            <w:vAlign w:val="center"/>
          </w:tcPr>
          <w:p w14:paraId="6CC8FD2F" w14:textId="6836F499" w:rsidR="00E95016" w:rsidRPr="006D4E76" w:rsidRDefault="00E95016" w:rsidP="00A62A9F">
            <w:pPr>
              <w:ind w:right="-72"/>
              <w:jc w:val="right"/>
              <w:rPr>
                <w:rFonts w:ascii="Arial" w:hAnsi="Arial" w:cs="Arial"/>
                <w:color w:val="000000"/>
                <w:sz w:val="18"/>
                <w:szCs w:val="18"/>
              </w:rPr>
            </w:pPr>
            <w:r w:rsidRPr="006D4E76">
              <w:rPr>
                <w:rFonts w:ascii="Arial" w:hAnsi="Arial" w:cs="Arial"/>
                <w:color w:val="000000"/>
                <w:sz w:val="18"/>
                <w:szCs w:val="18"/>
                <w:cs/>
              </w:rPr>
              <w:t>142</w:t>
            </w:r>
            <w:r w:rsidRPr="006D4E76">
              <w:rPr>
                <w:rFonts w:ascii="Arial" w:hAnsi="Arial" w:cs="Arial"/>
                <w:color w:val="000000"/>
                <w:sz w:val="18"/>
                <w:szCs w:val="18"/>
              </w:rPr>
              <w:t>,</w:t>
            </w:r>
            <w:r w:rsidRPr="006D4E76">
              <w:rPr>
                <w:rFonts w:ascii="Arial" w:hAnsi="Arial" w:cs="Arial"/>
                <w:color w:val="000000"/>
                <w:sz w:val="18"/>
                <w:szCs w:val="18"/>
                <w:cs/>
              </w:rPr>
              <w:t>561</w:t>
            </w:r>
            <w:r w:rsidRPr="006D4E76">
              <w:rPr>
                <w:rFonts w:ascii="Arial" w:hAnsi="Arial" w:cs="Arial"/>
                <w:color w:val="000000"/>
                <w:sz w:val="18"/>
                <w:szCs w:val="18"/>
              </w:rPr>
              <w:t>,</w:t>
            </w:r>
            <w:r w:rsidRPr="006D4E76">
              <w:rPr>
                <w:rFonts w:ascii="Arial" w:hAnsi="Arial" w:cs="Arial"/>
                <w:color w:val="000000"/>
                <w:sz w:val="18"/>
                <w:szCs w:val="18"/>
                <w:cs/>
              </w:rPr>
              <w:t>497</w:t>
            </w:r>
          </w:p>
        </w:tc>
      </w:tr>
      <w:tr w:rsidR="00E33EE6" w:rsidRPr="006D4E76" w14:paraId="37A27967" w14:textId="77777777" w:rsidTr="00013683">
        <w:tc>
          <w:tcPr>
            <w:tcW w:w="3989" w:type="dxa"/>
            <w:vAlign w:val="bottom"/>
          </w:tcPr>
          <w:p w14:paraId="3A2339CD" w14:textId="2DF0A44D" w:rsidR="00E33EE6" w:rsidRPr="006D4E76" w:rsidRDefault="00E33EE6" w:rsidP="00E33EE6">
            <w:pPr>
              <w:tabs>
                <w:tab w:val="left" w:pos="792"/>
                <w:tab w:val="left" w:pos="2160"/>
                <w:tab w:val="center" w:pos="6930"/>
                <w:tab w:val="center" w:pos="8280"/>
                <w:tab w:val="right" w:pos="8540"/>
              </w:tabs>
              <w:ind w:left="-101"/>
              <w:jc w:val="thaiDistribute"/>
              <w:rPr>
                <w:rFonts w:ascii="Arial" w:hAnsi="Arial" w:cs="Arial"/>
                <w:sz w:val="18"/>
                <w:szCs w:val="18"/>
              </w:rPr>
            </w:pPr>
            <w:proofErr w:type="gramStart"/>
            <w:r w:rsidRPr="006D4E76">
              <w:rPr>
                <w:rFonts w:ascii="Arial" w:hAnsi="Arial" w:cs="Arial"/>
                <w:sz w:val="18"/>
                <w:szCs w:val="18"/>
                <w:u w:val="single"/>
              </w:rPr>
              <w:t>Less</w:t>
            </w:r>
            <w:r w:rsidRPr="006D4E76">
              <w:rPr>
                <w:rFonts w:ascii="Arial" w:hAnsi="Arial" w:cs="Arial"/>
                <w:sz w:val="18"/>
                <w:szCs w:val="18"/>
              </w:rPr>
              <w:t xml:space="preserve">  Loss</w:t>
            </w:r>
            <w:proofErr w:type="gramEnd"/>
            <w:r w:rsidRPr="006D4E76">
              <w:rPr>
                <w:rFonts w:ascii="Arial" w:hAnsi="Arial" w:cs="Arial"/>
                <w:sz w:val="18"/>
                <w:szCs w:val="18"/>
              </w:rPr>
              <w:t xml:space="preserve"> allowance</w:t>
            </w:r>
            <w:r w:rsidRPr="006D4E76">
              <w:rPr>
                <w:rFonts w:ascii="Arial" w:hAnsi="Arial" w:cs="Arial"/>
                <w:sz w:val="18"/>
                <w:szCs w:val="18"/>
                <w:cs/>
              </w:rPr>
              <w:t xml:space="preserve">  </w:t>
            </w:r>
          </w:p>
        </w:tc>
        <w:tc>
          <w:tcPr>
            <w:tcW w:w="1368" w:type="dxa"/>
            <w:tcBorders>
              <w:bottom w:val="single" w:sz="4" w:space="0" w:color="auto"/>
            </w:tcBorders>
            <w:shd w:val="clear" w:color="auto" w:fill="FAFAFA"/>
          </w:tcPr>
          <w:p w14:paraId="746D3626" w14:textId="73960864" w:rsidR="00E33EE6" w:rsidRPr="006D4E76" w:rsidRDefault="0008341E" w:rsidP="00A62A9F">
            <w:pPr>
              <w:ind w:right="-72"/>
              <w:jc w:val="right"/>
              <w:rPr>
                <w:rFonts w:ascii="Arial" w:hAnsi="Arial" w:cs="Arial"/>
                <w:color w:val="000000"/>
                <w:sz w:val="18"/>
                <w:szCs w:val="18"/>
              </w:rPr>
            </w:pPr>
            <w:r w:rsidRPr="006D4E76">
              <w:rPr>
                <w:rFonts w:ascii="Arial" w:hAnsi="Arial" w:cs="Arial"/>
                <w:color w:val="000000"/>
                <w:sz w:val="18"/>
                <w:szCs w:val="18"/>
              </w:rPr>
              <w:t>(3,301,840)</w:t>
            </w:r>
          </w:p>
        </w:tc>
        <w:tc>
          <w:tcPr>
            <w:tcW w:w="1368" w:type="dxa"/>
            <w:tcBorders>
              <w:top w:val="nil"/>
              <w:left w:val="nil"/>
              <w:bottom w:val="single" w:sz="4" w:space="0" w:color="auto"/>
              <w:right w:val="nil"/>
            </w:tcBorders>
            <w:shd w:val="clear" w:color="auto" w:fill="auto"/>
          </w:tcPr>
          <w:p w14:paraId="1CC3575A" w14:textId="5E078335" w:rsidR="00E33EE6" w:rsidRPr="006D4E76" w:rsidRDefault="00E33EE6" w:rsidP="00A62A9F">
            <w:pPr>
              <w:ind w:right="-72"/>
              <w:jc w:val="right"/>
              <w:rPr>
                <w:rFonts w:ascii="Arial" w:hAnsi="Arial" w:cs="Arial"/>
                <w:color w:val="000000"/>
                <w:sz w:val="18"/>
                <w:szCs w:val="18"/>
              </w:rPr>
            </w:pPr>
            <w:r w:rsidRPr="006D4E76">
              <w:rPr>
                <w:rFonts w:ascii="Arial" w:hAnsi="Arial" w:cs="Arial"/>
                <w:sz w:val="18"/>
                <w:szCs w:val="18"/>
              </w:rPr>
              <w:t>(662,217)</w:t>
            </w:r>
          </w:p>
        </w:tc>
        <w:tc>
          <w:tcPr>
            <w:tcW w:w="1368" w:type="dxa"/>
            <w:tcBorders>
              <w:bottom w:val="single" w:sz="4" w:space="0" w:color="auto"/>
            </w:tcBorders>
            <w:shd w:val="clear" w:color="auto" w:fill="FAFAFA"/>
          </w:tcPr>
          <w:p w14:paraId="0CFAE1CE" w14:textId="4C3BD6D2" w:rsidR="00E33EE6" w:rsidRPr="006D4E76" w:rsidRDefault="0008341E" w:rsidP="00A62A9F">
            <w:pPr>
              <w:ind w:right="-72"/>
              <w:jc w:val="right"/>
              <w:rPr>
                <w:rFonts w:ascii="Arial" w:hAnsi="Arial" w:cs="Arial"/>
                <w:color w:val="000000"/>
                <w:sz w:val="18"/>
                <w:szCs w:val="18"/>
              </w:rPr>
            </w:pPr>
            <w:r w:rsidRPr="006D4E76">
              <w:rPr>
                <w:rFonts w:ascii="Arial" w:hAnsi="Arial" w:cs="Arial"/>
                <w:color w:val="000000"/>
                <w:sz w:val="18"/>
                <w:szCs w:val="18"/>
              </w:rPr>
              <w:t>(3,196,482)</w:t>
            </w:r>
          </w:p>
        </w:tc>
        <w:tc>
          <w:tcPr>
            <w:tcW w:w="1368" w:type="dxa"/>
            <w:tcBorders>
              <w:bottom w:val="single" w:sz="4" w:space="0" w:color="auto"/>
            </w:tcBorders>
            <w:shd w:val="clear" w:color="auto" w:fill="auto"/>
          </w:tcPr>
          <w:p w14:paraId="0FB5419A" w14:textId="61417E57" w:rsidR="00E33EE6" w:rsidRPr="006D4E76" w:rsidRDefault="00E33EE6" w:rsidP="00A62A9F">
            <w:pPr>
              <w:ind w:right="-72"/>
              <w:jc w:val="right"/>
              <w:rPr>
                <w:rFonts w:ascii="Arial" w:hAnsi="Arial" w:cs="Arial"/>
                <w:color w:val="000000"/>
                <w:sz w:val="18"/>
                <w:szCs w:val="18"/>
              </w:rPr>
            </w:pPr>
            <w:r w:rsidRPr="006D4E76">
              <w:rPr>
                <w:rFonts w:ascii="Arial" w:hAnsi="Arial" w:cs="Arial"/>
                <w:sz w:val="18"/>
                <w:szCs w:val="18"/>
              </w:rPr>
              <w:t>(662,217)</w:t>
            </w:r>
          </w:p>
        </w:tc>
      </w:tr>
      <w:tr w:rsidR="00013683" w:rsidRPr="006D4E76" w14:paraId="1C0B1B40" w14:textId="77777777" w:rsidTr="00013683">
        <w:tc>
          <w:tcPr>
            <w:tcW w:w="3989" w:type="dxa"/>
            <w:vAlign w:val="bottom"/>
          </w:tcPr>
          <w:p w14:paraId="42AC9FFB" w14:textId="77777777" w:rsidR="00013683" w:rsidRPr="006D4E76" w:rsidRDefault="00013683" w:rsidP="00E33EE6">
            <w:pPr>
              <w:tabs>
                <w:tab w:val="left" w:pos="792"/>
                <w:tab w:val="left" w:pos="2160"/>
                <w:tab w:val="center" w:pos="6930"/>
                <w:tab w:val="center" w:pos="8280"/>
                <w:tab w:val="right" w:pos="8540"/>
              </w:tabs>
              <w:ind w:left="-101"/>
              <w:jc w:val="thaiDistribute"/>
              <w:rPr>
                <w:rFonts w:ascii="Arial" w:hAnsi="Arial" w:cs="Arial"/>
                <w:sz w:val="18"/>
                <w:szCs w:val="18"/>
                <w:u w:val="single"/>
              </w:rPr>
            </w:pPr>
          </w:p>
        </w:tc>
        <w:tc>
          <w:tcPr>
            <w:tcW w:w="1368" w:type="dxa"/>
            <w:tcBorders>
              <w:top w:val="single" w:sz="4" w:space="0" w:color="auto"/>
            </w:tcBorders>
            <w:shd w:val="clear" w:color="auto" w:fill="FAFAFA"/>
          </w:tcPr>
          <w:p w14:paraId="738228F0" w14:textId="77777777" w:rsidR="00013683" w:rsidRPr="006D4E76" w:rsidRDefault="00013683" w:rsidP="00A62A9F">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63696756" w14:textId="77777777" w:rsidR="00013683" w:rsidRPr="006D4E76" w:rsidRDefault="00013683" w:rsidP="00A62A9F">
            <w:pPr>
              <w:ind w:right="-72"/>
              <w:jc w:val="right"/>
              <w:rPr>
                <w:rFonts w:ascii="Arial" w:hAnsi="Arial" w:cs="Arial"/>
                <w:sz w:val="18"/>
                <w:szCs w:val="18"/>
              </w:rPr>
            </w:pPr>
          </w:p>
        </w:tc>
        <w:tc>
          <w:tcPr>
            <w:tcW w:w="1368" w:type="dxa"/>
            <w:tcBorders>
              <w:top w:val="single" w:sz="4" w:space="0" w:color="auto"/>
            </w:tcBorders>
            <w:shd w:val="clear" w:color="auto" w:fill="FAFAFA"/>
          </w:tcPr>
          <w:p w14:paraId="5DAE3AA9" w14:textId="77777777" w:rsidR="00013683" w:rsidRPr="006D4E76" w:rsidRDefault="00013683" w:rsidP="00A62A9F">
            <w:pPr>
              <w:ind w:right="-72"/>
              <w:jc w:val="right"/>
              <w:rPr>
                <w:rFonts w:ascii="Arial" w:hAnsi="Arial" w:cs="Arial"/>
                <w:sz w:val="18"/>
                <w:szCs w:val="18"/>
              </w:rPr>
            </w:pPr>
          </w:p>
        </w:tc>
        <w:tc>
          <w:tcPr>
            <w:tcW w:w="1368" w:type="dxa"/>
            <w:tcBorders>
              <w:top w:val="single" w:sz="4" w:space="0" w:color="auto"/>
            </w:tcBorders>
            <w:shd w:val="clear" w:color="auto" w:fill="auto"/>
          </w:tcPr>
          <w:p w14:paraId="000D5F3B" w14:textId="77777777" w:rsidR="00013683" w:rsidRPr="006D4E76" w:rsidRDefault="00013683" w:rsidP="00A62A9F">
            <w:pPr>
              <w:ind w:right="-72"/>
              <w:jc w:val="right"/>
              <w:rPr>
                <w:rFonts w:ascii="Arial" w:hAnsi="Arial" w:cs="Arial"/>
                <w:sz w:val="18"/>
                <w:szCs w:val="18"/>
              </w:rPr>
            </w:pPr>
          </w:p>
        </w:tc>
      </w:tr>
      <w:tr w:rsidR="00E33EE6" w:rsidRPr="006D4E76" w14:paraId="6A61123E" w14:textId="77777777" w:rsidTr="00013683">
        <w:tc>
          <w:tcPr>
            <w:tcW w:w="3989" w:type="dxa"/>
            <w:vAlign w:val="bottom"/>
          </w:tcPr>
          <w:p w14:paraId="6F1830B1" w14:textId="36C67976" w:rsidR="00E33EE6" w:rsidRPr="006D4E76" w:rsidRDefault="00E33EE6" w:rsidP="00E33EE6">
            <w:pPr>
              <w:tabs>
                <w:tab w:val="left" w:pos="720"/>
                <w:tab w:val="left" w:pos="2160"/>
                <w:tab w:val="center" w:pos="6930"/>
                <w:tab w:val="center" w:pos="8280"/>
                <w:tab w:val="right" w:pos="8540"/>
              </w:tabs>
              <w:ind w:left="-101"/>
              <w:jc w:val="thaiDistribute"/>
              <w:rPr>
                <w:rFonts w:ascii="Arial" w:hAnsi="Arial" w:cs="Arial"/>
                <w:sz w:val="18"/>
                <w:szCs w:val="18"/>
                <w:cs/>
              </w:rPr>
            </w:pPr>
            <w:r w:rsidRPr="006D4E76">
              <w:rPr>
                <w:rFonts w:ascii="Arial" w:hAnsi="Arial" w:cs="Arial"/>
                <w:sz w:val="18"/>
                <w:szCs w:val="18"/>
                <w:lang w:val="en-US"/>
              </w:rPr>
              <w:t>Trade accounts receivable, net</w:t>
            </w:r>
          </w:p>
        </w:tc>
        <w:tc>
          <w:tcPr>
            <w:tcW w:w="1368" w:type="dxa"/>
            <w:tcBorders>
              <w:bottom w:val="single" w:sz="4" w:space="0" w:color="auto"/>
            </w:tcBorders>
            <w:shd w:val="clear" w:color="auto" w:fill="FAFAFA"/>
          </w:tcPr>
          <w:p w14:paraId="0E10F30F" w14:textId="3C46F33B" w:rsidR="00E33EE6" w:rsidRPr="006D4E76" w:rsidRDefault="0008341E" w:rsidP="00A62A9F">
            <w:pPr>
              <w:ind w:right="-72"/>
              <w:jc w:val="right"/>
              <w:rPr>
                <w:rFonts w:ascii="Arial" w:hAnsi="Arial" w:cs="Arial"/>
                <w:color w:val="000000"/>
                <w:sz w:val="18"/>
                <w:szCs w:val="18"/>
              </w:rPr>
            </w:pPr>
            <w:r w:rsidRPr="006D4E76">
              <w:rPr>
                <w:rFonts w:ascii="Arial" w:hAnsi="Arial" w:cs="Arial"/>
                <w:color w:val="000000"/>
                <w:sz w:val="18"/>
                <w:szCs w:val="18"/>
              </w:rPr>
              <w:t>161,058,460</w:t>
            </w:r>
          </w:p>
        </w:tc>
        <w:tc>
          <w:tcPr>
            <w:tcW w:w="1368" w:type="dxa"/>
            <w:tcBorders>
              <w:bottom w:val="single" w:sz="4" w:space="0" w:color="auto"/>
            </w:tcBorders>
            <w:shd w:val="clear" w:color="auto" w:fill="auto"/>
          </w:tcPr>
          <w:p w14:paraId="3B494A8F" w14:textId="05303A80" w:rsidR="00E33EE6" w:rsidRPr="006D4E76" w:rsidRDefault="00E33EE6" w:rsidP="00A62A9F">
            <w:pPr>
              <w:ind w:right="-72"/>
              <w:jc w:val="right"/>
              <w:rPr>
                <w:rFonts w:ascii="Arial" w:hAnsi="Arial" w:cs="Arial"/>
                <w:color w:val="000000"/>
                <w:sz w:val="18"/>
                <w:szCs w:val="18"/>
              </w:rPr>
            </w:pPr>
            <w:r w:rsidRPr="006D4E76">
              <w:rPr>
                <w:rFonts w:ascii="Arial" w:hAnsi="Arial" w:cs="Arial"/>
                <w:sz w:val="18"/>
                <w:szCs w:val="18"/>
              </w:rPr>
              <w:t>154,618,712</w:t>
            </w:r>
          </w:p>
        </w:tc>
        <w:tc>
          <w:tcPr>
            <w:tcW w:w="1368" w:type="dxa"/>
            <w:tcBorders>
              <w:bottom w:val="single" w:sz="4" w:space="0" w:color="auto"/>
            </w:tcBorders>
            <w:shd w:val="clear" w:color="auto" w:fill="FAFAFA"/>
          </w:tcPr>
          <w:p w14:paraId="05BE2E10" w14:textId="26410284" w:rsidR="00E33EE6" w:rsidRPr="006D4E76" w:rsidRDefault="0008341E" w:rsidP="00A62A9F">
            <w:pPr>
              <w:ind w:right="-72"/>
              <w:jc w:val="right"/>
              <w:rPr>
                <w:rFonts w:ascii="Arial" w:hAnsi="Arial" w:cs="Arial"/>
                <w:color w:val="000000"/>
                <w:sz w:val="18"/>
                <w:szCs w:val="18"/>
              </w:rPr>
            </w:pPr>
            <w:r w:rsidRPr="006D4E76">
              <w:rPr>
                <w:rFonts w:ascii="Arial" w:hAnsi="Arial" w:cs="Arial"/>
                <w:color w:val="000000"/>
                <w:sz w:val="18"/>
                <w:szCs w:val="18"/>
              </w:rPr>
              <w:t>146,722,310</w:t>
            </w:r>
          </w:p>
        </w:tc>
        <w:tc>
          <w:tcPr>
            <w:tcW w:w="1368" w:type="dxa"/>
            <w:tcBorders>
              <w:bottom w:val="single" w:sz="4" w:space="0" w:color="auto"/>
            </w:tcBorders>
            <w:shd w:val="clear" w:color="auto" w:fill="auto"/>
          </w:tcPr>
          <w:p w14:paraId="6BF9D4AE" w14:textId="4DD5ECF3" w:rsidR="00E33EE6" w:rsidRPr="006D4E76" w:rsidRDefault="00E33EE6" w:rsidP="00A62A9F">
            <w:pPr>
              <w:ind w:right="-72"/>
              <w:jc w:val="right"/>
              <w:rPr>
                <w:rFonts w:ascii="Arial" w:hAnsi="Arial" w:cs="Arial"/>
                <w:color w:val="000000"/>
                <w:sz w:val="18"/>
                <w:szCs w:val="18"/>
              </w:rPr>
            </w:pPr>
            <w:r w:rsidRPr="006D4E76">
              <w:rPr>
                <w:rFonts w:ascii="Arial" w:hAnsi="Arial" w:cs="Arial"/>
                <w:sz w:val="18"/>
                <w:szCs w:val="18"/>
              </w:rPr>
              <w:t>141,899,280</w:t>
            </w:r>
          </w:p>
        </w:tc>
      </w:tr>
    </w:tbl>
    <w:p w14:paraId="2398CFF5" w14:textId="48F768F9" w:rsidR="00CF6FED" w:rsidRDefault="00CF6FED" w:rsidP="005E5B85">
      <w:pPr>
        <w:tabs>
          <w:tab w:val="left" w:pos="1296"/>
        </w:tabs>
        <w:jc w:val="left"/>
        <w:rPr>
          <w:rFonts w:ascii="Arial" w:hAnsi="Arial" w:cs="Arial"/>
          <w:sz w:val="18"/>
          <w:szCs w:val="18"/>
        </w:rPr>
      </w:pPr>
    </w:p>
    <w:p w14:paraId="56830481" w14:textId="77777777" w:rsidR="00CF6FED" w:rsidRDefault="00CF6FED">
      <w:pPr>
        <w:jc w:val="left"/>
        <w:rPr>
          <w:rFonts w:ascii="Arial" w:hAnsi="Arial" w:cs="Arial"/>
          <w:sz w:val="18"/>
          <w:szCs w:val="18"/>
        </w:rPr>
      </w:pPr>
      <w:r>
        <w:rPr>
          <w:rFonts w:ascii="Arial" w:hAnsi="Arial" w:cs="Arial"/>
          <w:sz w:val="18"/>
          <w:szCs w:val="18"/>
        </w:rPr>
        <w:br w:type="page"/>
      </w:r>
    </w:p>
    <w:p w14:paraId="45F42321" w14:textId="77777777" w:rsidR="00CF6FED" w:rsidRPr="00C32538" w:rsidRDefault="00CF6FED" w:rsidP="00CF6FED">
      <w:pPr>
        <w:tabs>
          <w:tab w:val="left" w:pos="9781"/>
        </w:tabs>
        <w:jc w:val="thaiDistribute"/>
        <w:rPr>
          <w:rFonts w:ascii="Arial" w:hAnsi="Arial" w:cstheme="minorBidi"/>
          <w:sz w:val="18"/>
          <w:szCs w:val="18"/>
        </w:rPr>
      </w:pPr>
    </w:p>
    <w:tbl>
      <w:tblPr>
        <w:tblW w:w="9461" w:type="dxa"/>
        <w:shd w:val="clear" w:color="auto" w:fill="FFA543"/>
        <w:tblLayout w:type="fixed"/>
        <w:tblLook w:val="04A0" w:firstRow="1" w:lastRow="0" w:firstColumn="1" w:lastColumn="0" w:noHBand="0" w:noVBand="1"/>
      </w:tblPr>
      <w:tblGrid>
        <w:gridCol w:w="9461"/>
      </w:tblGrid>
      <w:tr w:rsidR="00CF6FED" w:rsidRPr="006D4E76" w14:paraId="5D9941AF" w14:textId="77777777" w:rsidTr="008570FB">
        <w:trPr>
          <w:trHeight w:val="389"/>
        </w:trPr>
        <w:tc>
          <w:tcPr>
            <w:tcW w:w="9461" w:type="dxa"/>
            <w:shd w:val="clear" w:color="auto" w:fill="FFA543"/>
            <w:vAlign w:val="center"/>
          </w:tcPr>
          <w:p w14:paraId="41F48B85" w14:textId="0B3B146C" w:rsidR="00CF6FED" w:rsidRPr="006D4E76" w:rsidRDefault="00CF6FED" w:rsidP="008570FB">
            <w:pPr>
              <w:ind w:left="432" w:hanging="432"/>
              <w:jc w:val="thaiDistribute"/>
              <w:rPr>
                <w:rFonts w:ascii="Arial" w:hAnsi="Arial" w:cs="Arial"/>
                <w:b/>
                <w:bCs/>
                <w:color w:val="FFFFFF"/>
                <w:sz w:val="18"/>
                <w:szCs w:val="18"/>
                <w:lang w:val="en-US"/>
              </w:rPr>
            </w:pPr>
            <w:r w:rsidRPr="006D4E76">
              <w:rPr>
                <w:rFonts w:ascii="Arial" w:hAnsi="Arial" w:cs="Arial"/>
                <w:b/>
                <w:bCs/>
                <w:color w:val="FFFFFF"/>
                <w:sz w:val="18"/>
                <w:szCs w:val="18"/>
              </w:rPr>
              <w:t>7</w:t>
            </w:r>
            <w:r w:rsidRPr="006D4E76">
              <w:rPr>
                <w:rFonts w:ascii="Arial" w:hAnsi="Arial" w:cs="Arial"/>
                <w:b/>
                <w:bCs/>
                <w:color w:val="FFFFFF"/>
                <w:sz w:val="18"/>
                <w:szCs w:val="18"/>
                <w:lang w:val="en-US"/>
              </w:rPr>
              <w:tab/>
              <w:t>Inventories</w:t>
            </w:r>
          </w:p>
        </w:tc>
      </w:tr>
    </w:tbl>
    <w:p w14:paraId="0A4454C8" w14:textId="77777777" w:rsidR="005E5B85" w:rsidRPr="006D4E76" w:rsidRDefault="005E5B85" w:rsidP="005E5B85">
      <w:pPr>
        <w:pStyle w:val="a"/>
        <w:widowControl/>
        <w:ind w:right="0"/>
        <w:jc w:val="thaiDistribute"/>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732621" w:rsidRPr="006D4E76" w14:paraId="51901C02" w14:textId="77777777" w:rsidTr="00A74863">
        <w:tc>
          <w:tcPr>
            <w:tcW w:w="3989" w:type="dxa"/>
            <w:vAlign w:val="bottom"/>
          </w:tcPr>
          <w:p w14:paraId="041EBB9E" w14:textId="77777777" w:rsidR="00732621" w:rsidRPr="006D4E76" w:rsidRDefault="00732621" w:rsidP="00732621">
            <w:pPr>
              <w:ind w:left="-8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4C920D74" w14:textId="77777777" w:rsidR="00732621" w:rsidRPr="006D4E76" w:rsidRDefault="00732621" w:rsidP="00732621">
            <w:pPr>
              <w:ind w:right="-72"/>
              <w:jc w:val="center"/>
              <w:rPr>
                <w:rFonts w:ascii="Arial" w:hAnsi="Arial" w:cs="Arial"/>
                <w:b/>
                <w:bCs/>
                <w:sz w:val="18"/>
                <w:szCs w:val="18"/>
              </w:rPr>
            </w:pPr>
            <w:r w:rsidRPr="006D4E76">
              <w:rPr>
                <w:rFonts w:ascii="Arial" w:hAnsi="Arial" w:cs="Arial"/>
                <w:b/>
                <w:bCs/>
                <w:sz w:val="18"/>
                <w:szCs w:val="18"/>
              </w:rPr>
              <w:t xml:space="preserve">Consolidated </w:t>
            </w:r>
          </w:p>
          <w:p w14:paraId="2A10562B" w14:textId="1A1AF282" w:rsidR="00732621" w:rsidRPr="006D4E76" w:rsidRDefault="00732621" w:rsidP="00732621">
            <w:pPr>
              <w:ind w:right="-72"/>
              <w:jc w:val="center"/>
              <w:rPr>
                <w:rFonts w:ascii="Arial" w:hAnsi="Arial" w:cs="Arial"/>
                <w:b/>
                <w:bCs/>
                <w:snapToGrid w:val="0"/>
                <w:sz w:val="18"/>
                <w:szCs w:val="18"/>
                <w:cs/>
                <w:lang w:eastAsia="th-TH"/>
              </w:rPr>
            </w:pPr>
            <w:r w:rsidRPr="006D4E76">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330D8E8F" w14:textId="77777777" w:rsidR="00732621" w:rsidRPr="006D4E76" w:rsidRDefault="00732621" w:rsidP="00732621">
            <w:pPr>
              <w:ind w:right="-72"/>
              <w:jc w:val="center"/>
              <w:rPr>
                <w:rFonts w:ascii="Arial" w:eastAsia="Arial Unicode MS" w:hAnsi="Arial" w:cs="Arial"/>
                <w:b/>
                <w:bCs/>
                <w:sz w:val="18"/>
                <w:szCs w:val="18"/>
              </w:rPr>
            </w:pPr>
            <w:r w:rsidRPr="006D4E76">
              <w:rPr>
                <w:rFonts w:ascii="Arial" w:eastAsia="Arial Unicode MS" w:hAnsi="Arial" w:cs="Arial"/>
                <w:b/>
                <w:bCs/>
                <w:sz w:val="18"/>
                <w:szCs w:val="18"/>
              </w:rPr>
              <w:t>Separate</w:t>
            </w:r>
          </w:p>
          <w:p w14:paraId="0ED66291" w14:textId="2A22C5D0" w:rsidR="00732621" w:rsidRPr="006D4E76" w:rsidRDefault="00732621" w:rsidP="00732621">
            <w:pPr>
              <w:ind w:right="-72"/>
              <w:jc w:val="center"/>
              <w:rPr>
                <w:rFonts w:ascii="Arial" w:hAnsi="Arial" w:cs="Arial"/>
                <w:b/>
                <w:bCs/>
                <w:snapToGrid w:val="0"/>
                <w:sz w:val="18"/>
                <w:szCs w:val="18"/>
                <w:cs/>
                <w:lang w:eastAsia="th-TH"/>
              </w:rPr>
            </w:pPr>
            <w:r w:rsidRPr="006D4E76">
              <w:rPr>
                <w:rFonts w:ascii="Arial" w:eastAsia="Arial Unicode MS" w:hAnsi="Arial" w:cs="Arial"/>
                <w:b/>
                <w:bCs/>
                <w:sz w:val="18"/>
                <w:szCs w:val="18"/>
              </w:rPr>
              <w:t>financial information</w:t>
            </w:r>
          </w:p>
        </w:tc>
      </w:tr>
      <w:tr w:rsidR="00817B94" w:rsidRPr="006D4E76" w14:paraId="62416CFC" w14:textId="77777777" w:rsidTr="00A74863">
        <w:tc>
          <w:tcPr>
            <w:tcW w:w="3989" w:type="dxa"/>
            <w:vAlign w:val="bottom"/>
          </w:tcPr>
          <w:p w14:paraId="208F4F92" w14:textId="77777777" w:rsidR="00817B94" w:rsidRPr="006D4E76" w:rsidRDefault="00817B94" w:rsidP="00817B94">
            <w:pPr>
              <w:ind w:left="-86"/>
              <w:rPr>
                <w:rFonts w:ascii="Arial" w:hAnsi="Arial" w:cs="Arial"/>
                <w:sz w:val="18"/>
                <w:szCs w:val="18"/>
              </w:rPr>
            </w:pPr>
          </w:p>
        </w:tc>
        <w:tc>
          <w:tcPr>
            <w:tcW w:w="1368" w:type="dxa"/>
            <w:tcBorders>
              <w:top w:val="single" w:sz="4" w:space="0" w:color="auto"/>
            </w:tcBorders>
            <w:vAlign w:val="bottom"/>
          </w:tcPr>
          <w:p w14:paraId="34EC5B86" w14:textId="2BB8E0A7" w:rsidR="00817B94" w:rsidRPr="006D4E76" w:rsidRDefault="00817B94" w:rsidP="00817B94">
            <w:pPr>
              <w:ind w:right="-72"/>
              <w:jc w:val="right"/>
              <w:rPr>
                <w:rFonts w:ascii="Arial" w:hAnsi="Arial" w:cs="Arial"/>
                <w:b/>
                <w:bCs/>
                <w:snapToGrid w:val="0"/>
                <w:sz w:val="18"/>
                <w:szCs w:val="18"/>
                <w:cs/>
                <w:lang w:eastAsia="th-TH"/>
              </w:rPr>
            </w:pPr>
            <w:r w:rsidRPr="006D4E76">
              <w:rPr>
                <w:rFonts w:ascii="Arial" w:eastAsia="Arial Unicode MS" w:hAnsi="Arial" w:cs="Arial"/>
                <w:b/>
                <w:bCs/>
                <w:sz w:val="18"/>
                <w:szCs w:val="18"/>
              </w:rPr>
              <w:t xml:space="preserve">30 September </w:t>
            </w:r>
          </w:p>
        </w:tc>
        <w:tc>
          <w:tcPr>
            <w:tcW w:w="1368" w:type="dxa"/>
            <w:tcBorders>
              <w:top w:val="single" w:sz="4" w:space="0" w:color="auto"/>
            </w:tcBorders>
            <w:vAlign w:val="bottom"/>
          </w:tcPr>
          <w:p w14:paraId="6A7FE218" w14:textId="07689B63" w:rsidR="00817B94" w:rsidRPr="006D4E76" w:rsidRDefault="00817B94" w:rsidP="00817B94">
            <w:pPr>
              <w:ind w:right="-72"/>
              <w:jc w:val="right"/>
              <w:rPr>
                <w:rFonts w:ascii="Arial" w:hAnsi="Arial" w:cs="Arial"/>
                <w:b/>
                <w:bCs/>
                <w:snapToGrid w:val="0"/>
                <w:sz w:val="18"/>
                <w:szCs w:val="18"/>
                <w:cs/>
                <w:lang w:eastAsia="th-TH"/>
              </w:rPr>
            </w:pPr>
            <w:r w:rsidRPr="006D4E76">
              <w:rPr>
                <w:rFonts w:ascii="Arial" w:eastAsia="Arial Unicode MS" w:hAnsi="Arial" w:cs="Arial"/>
                <w:b/>
                <w:bCs/>
                <w:spacing w:val="-4"/>
                <w:sz w:val="18"/>
                <w:szCs w:val="18"/>
              </w:rPr>
              <w:t>31 December</w:t>
            </w:r>
          </w:p>
        </w:tc>
        <w:tc>
          <w:tcPr>
            <w:tcW w:w="1368" w:type="dxa"/>
            <w:tcBorders>
              <w:top w:val="single" w:sz="4" w:space="0" w:color="auto"/>
            </w:tcBorders>
            <w:vAlign w:val="bottom"/>
          </w:tcPr>
          <w:p w14:paraId="47119852" w14:textId="3B27B72C" w:rsidR="00817B94" w:rsidRPr="006D4E76" w:rsidRDefault="00817B94" w:rsidP="00817B94">
            <w:pPr>
              <w:ind w:right="-72"/>
              <w:jc w:val="right"/>
              <w:rPr>
                <w:rFonts w:ascii="Arial" w:hAnsi="Arial" w:cs="Arial"/>
                <w:b/>
                <w:bCs/>
                <w:snapToGrid w:val="0"/>
                <w:sz w:val="18"/>
                <w:szCs w:val="18"/>
                <w:cs/>
                <w:lang w:eastAsia="th-TH"/>
              </w:rPr>
            </w:pPr>
            <w:r w:rsidRPr="006D4E76">
              <w:rPr>
                <w:rFonts w:ascii="Arial" w:eastAsia="Arial Unicode MS" w:hAnsi="Arial" w:cs="Arial"/>
                <w:b/>
                <w:bCs/>
                <w:sz w:val="18"/>
                <w:szCs w:val="18"/>
              </w:rPr>
              <w:t xml:space="preserve">30 September </w:t>
            </w:r>
          </w:p>
        </w:tc>
        <w:tc>
          <w:tcPr>
            <w:tcW w:w="1368" w:type="dxa"/>
            <w:tcBorders>
              <w:top w:val="single" w:sz="4" w:space="0" w:color="auto"/>
            </w:tcBorders>
            <w:vAlign w:val="bottom"/>
          </w:tcPr>
          <w:p w14:paraId="090D6752" w14:textId="1F91803E" w:rsidR="00817B94" w:rsidRPr="006D4E76" w:rsidRDefault="00817B94" w:rsidP="00817B94">
            <w:pPr>
              <w:ind w:right="-72"/>
              <w:jc w:val="right"/>
              <w:rPr>
                <w:rFonts w:ascii="Arial" w:hAnsi="Arial" w:cs="Arial"/>
                <w:b/>
                <w:bCs/>
                <w:snapToGrid w:val="0"/>
                <w:sz w:val="18"/>
                <w:szCs w:val="18"/>
                <w:cs/>
                <w:lang w:eastAsia="th-TH"/>
              </w:rPr>
            </w:pPr>
            <w:r w:rsidRPr="006D4E76">
              <w:rPr>
                <w:rFonts w:ascii="Arial" w:eastAsia="Arial Unicode MS" w:hAnsi="Arial" w:cs="Arial"/>
                <w:b/>
                <w:bCs/>
                <w:spacing w:val="-4"/>
                <w:sz w:val="18"/>
                <w:szCs w:val="18"/>
              </w:rPr>
              <w:t>31 December</w:t>
            </w:r>
          </w:p>
        </w:tc>
      </w:tr>
      <w:tr w:rsidR="00817B94" w:rsidRPr="006D4E76" w14:paraId="3F03DBDD" w14:textId="77777777" w:rsidTr="00A74863">
        <w:tc>
          <w:tcPr>
            <w:tcW w:w="3989" w:type="dxa"/>
            <w:vAlign w:val="bottom"/>
          </w:tcPr>
          <w:p w14:paraId="02FEE23B" w14:textId="77777777" w:rsidR="00817B94" w:rsidRPr="006D4E76" w:rsidRDefault="00817B94" w:rsidP="00817B94">
            <w:pPr>
              <w:ind w:left="-86"/>
              <w:rPr>
                <w:rFonts w:ascii="Arial" w:hAnsi="Arial" w:cs="Arial"/>
                <w:sz w:val="18"/>
                <w:szCs w:val="18"/>
              </w:rPr>
            </w:pPr>
          </w:p>
        </w:tc>
        <w:tc>
          <w:tcPr>
            <w:tcW w:w="1368" w:type="dxa"/>
            <w:vAlign w:val="bottom"/>
          </w:tcPr>
          <w:p w14:paraId="0739AD61" w14:textId="77777777" w:rsidR="00817B94" w:rsidRPr="006D4E76" w:rsidRDefault="00817B94" w:rsidP="00817B94">
            <w:pPr>
              <w:ind w:right="-72"/>
              <w:jc w:val="right"/>
              <w:rPr>
                <w:rFonts w:ascii="Arial" w:hAnsi="Arial" w:cs="Arial"/>
                <w:b/>
                <w:bCs/>
                <w:snapToGrid w:val="0"/>
                <w:sz w:val="18"/>
                <w:szCs w:val="18"/>
                <w:lang w:val="en-US" w:eastAsia="th-TH"/>
              </w:rPr>
            </w:pPr>
            <w:r w:rsidRPr="006D4E76">
              <w:rPr>
                <w:rFonts w:ascii="Arial" w:eastAsia="Arial Unicode MS" w:hAnsi="Arial" w:cs="Arial"/>
                <w:b/>
                <w:bCs/>
                <w:sz w:val="18"/>
                <w:szCs w:val="18"/>
              </w:rPr>
              <w:t>2022</w:t>
            </w:r>
          </w:p>
        </w:tc>
        <w:tc>
          <w:tcPr>
            <w:tcW w:w="1368" w:type="dxa"/>
            <w:vAlign w:val="bottom"/>
          </w:tcPr>
          <w:p w14:paraId="4ABD21B4" w14:textId="77777777" w:rsidR="00817B94" w:rsidRPr="006D4E76" w:rsidRDefault="00817B94" w:rsidP="00817B94">
            <w:pPr>
              <w:ind w:right="-72"/>
              <w:jc w:val="right"/>
              <w:rPr>
                <w:rFonts w:ascii="Arial" w:hAnsi="Arial" w:cs="Arial"/>
                <w:b/>
                <w:bCs/>
                <w:snapToGrid w:val="0"/>
                <w:sz w:val="18"/>
                <w:szCs w:val="18"/>
                <w:cs/>
                <w:lang w:eastAsia="th-TH"/>
              </w:rPr>
            </w:pPr>
            <w:r w:rsidRPr="006D4E76">
              <w:rPr>
                <w:rFonts w:ascii="Arial" w:eastAsia="Arial Unicode MS" w:hAnsi="Arial" w:cs="Arial"/>
                <w:b/>
                <w:bCs/>
                <w:sz w:val="18"/>
                <w:szCs w:val="18"/>
              </w:rPr>
              <w:t>2021</w:t>
            </w:r>
          </w:p>
        </w:tc>
        <w:tc>
          <w:tcPr>
            <w:tcW w:w="1368" w:type="dxa"/>
            <w:vAlign w:val="bottom"/>
          </w:tcPr>
          <w:p w14:paraId="54C2E174" w14:textId="77777777" w:rsidR="00817B94" w:rsidRPr="006D4E76" w:rsidRDefault="00817B94" w:rsidP="00817B94">
            <w:pPr>
              <w:ind w:right="-72"/>
              <w:jc w:val="right"/>
              <w:rPr>
                <w:rFonts w:ascii="Arial" w:hAnsi="Arial" w:cs="Arial"/>
                <w:b/>
                <w:bCs/>
                <w:snapToGrid w:val="0"/>
                <w:sz w:val="18"/>
                <w:szCs w:val="18"/>
                <w:lang w:val="en-US" w:eastAsia="th-TH"/>
              </w:rPr>
            </w:pPr>
            <w:r w:rsidRPr="006D4E76">
              <w:rPr>
                <w:rFonts w:ascii="Arial" w:eastAsia="Arial Unicode MS" w:hAnsi="Arial" w:cs="Arial"/>
                <w:b/>
                <w:bCs/>
                <w:sz w:val="18"/>
                <w:szCs w:val="18"/>
              </w:rPr>
              <w:t>2022</w:t>
            </w:r>
          </w:p>
        </w:tc>
        <w:tc>
          <w:tcPr>
            <w:tcW w:w="1368" w:type="dxa"/>
            <w:vAlign w:val="bottom"/>
          </w:tcPr>
          <w:p w14:paraId="534FFF59" w14:textId="77777777" w:rsidR="00817B94" w:rsidRPr="006D4E76" w:rsidRDefault="00817B94" w:rsidP="00817B94">
            <w:pPr>
              <w:ind w:right="-72"/>
              <w:jc w:val="right"/>
              <w:rPr>
                <w:rFonts w:ascii="Arial" w:hAnsi="Arial" w:cs="Arial"/>
                <w:b/>
                <w:bCs/>
                <w:snapToGrid w:val="0"/>
                <w:sz w:val="18"/>
                <w:szCs w:val="18"/>
                <w:cs/>
                <w:lang w:eastAsia="th-TH"/>
              </w:rPr>
            </w:pPr>
            <w:r w:rsidRPr="006D4E76">
              <w:rPr>
                <w:rFonts w:ascii="Arial" w:eastAsia="Arial Unicode MS" w:hAnsi="Arial" w:cs="Arial"/>
                <w:b/>
                <w:bCs/>
                <w:sz w:val="18"/>
                <w:szCs w:val="18"/>
              </w:rPr>
              <w:t>2021</w:t>
            </w:r>
          </w:p>
        </w:tc>
      </w:tr>
      <w:tr w:rsidR="00817B94" w:rsidRPr="006D4E76" w14:paraId="7A097975" w14:textId="77777777" w:rsidTr="00A74863">
        <w:tc>
          <w:tcPr>
            <w:tcW w:w="3989" w:type="dxa"/>
            <w:vAlign w:val="bottom"/>
          </w:tcPr>
          <w:p w14:paraId="121681A8" w14:textId="77777777" w:rsidR="00817B94" w:rsidRPr="006D4E76" w:rsidRDefault="00817B94" w:rsidP="00817B94">
            <w:pPr>
              <w:ind w:left="-86"/>
              <w:jc w:val="thaiDistribute"/>
              <w:rPr>
                <w:rFonts w:ascii="Arial" w:hAnsi="Arial" w:cs="Arial"/>
                <w:sz w:val="18"/>
                <w:szCs w:val="18"/>
                <w:cs/>
              </w:rPr>
            </w:pPr>
          </w:p>
        </w:tc>
        <w:tc>
          <w:tcPr>
            <w:tcW w:w="1368" w:type="dxa"/>
            <w:tcBorders>
              <w:bottom w:val="single" w:sz="4" w:space="0" w:color="auto"/>
            </w:tcBorders>
            <w:vAlign w:val="bottom"/>
          </w:tcPr>
          <w:p w14:paraId="0478D1BE" w14:textId="77777777" w:rsidR="00817B94" w:rsidRPr="006D4E76" w:rsidRDefault="00817B94" w:rsidP="00817B94">
            <w:pPr>
              <w:ind w:right="-72"/>
              <w:jc w:val="right"/>
              <w:rPr>
                <w:rFonts w:ascii="Arial" w:hAnsi="Arial" w:cs="Arial"/>
                <w:b/>
                <w:bCs/>
                <w:snapToGrid w:val="0"/>
                <w:sz w:val="18"/>
                <w:szCs w:val="18"/>
                <w:cs/>
                <w:lang w:eastAsia="th-TH"/>
              </w:rPr>
            </w:pPr>
            <w:r w:rsidRPr="006D4E76">
              <w:rPr>
                <w:rFonts w:ascii="Arial" w:eastAsia="Arial Unicode MS" w:hAnsi="Arial" w:cs="Arial"/>
                <w:b/>
                <w:bCs/>
                <w:sz w:val="18"/>
                <w:szCs w:val="18"/>
              </w:rPr>
              <w:t>Baht</w:t>
            </w:r>
          </w:p>
        </w:tc>
        <w:tc>
          <w:tcPr>
            <w:tcW w:w="1368" w:type="dxa"/>
            <w:tcBorders>
              <w:bottom w:val="single" w:sz="4" w:space="0" w:color="auto"/>
            </w:tcBorders>
            <w:vAlign w:val="bottom"/>
          </w:tcPr>
          <w:p w14:paraId="2A1312FB" w14:textId="77777777" w:rsidR="00817B94" w:rsidRPr="006D4E76" w:rsidRDefault="00817B94" w:rsidP="00817B94">
            <w:pPr>
              <w:ind w:right="-72"/>
              <w:jc w:val="right"/>
              <w:rPr>
                <w:rFonts w:ascii="Arial" w:hAnsi="Arial" w:cs="Arial"/>
                <w:b/>
                <w:bCs/>
                <w:snapToGrid w:val="0"/>
                <w:sz w:val="18"/>
                <w:szCs w:val="18"/>
                <w:cs/>
                <w:lang w:eastAsia="th-TH"/>
              </w:rPr>
            </w:pPr>
            <w:r w:rsidRPr="006D4E76">
              <w:rPr>
                <w:rFonts w:ascii="Arial" w:eastAsia="Arial Unicode MS" w:hAnsi="Arial" w:cs="Arial"/>
                <w:b/>
                <w:bCs/>
                <w:sz w:val="18"/>
                <w:szCs w:val="18"/>
              </w:rPr>
              <w:t>Baht</w:t>
            </w:r>
          </w:p>
        </w:tc>
        <w:tc>
          <w:tcPr>
            <w:tcW w:w="1368" w:type="dxa"/>
            <w:tcBorders>
              <w:bottom w:val="single" w:sz="4" w:space="0" w:color="auto"/>
            </w:tcBorders>
            <w:vAlign w:val="bottom"/>
          </w:tcPr>
          <w:p w14:paraId="38CC006D" w14:textId="77777777" w:rsidR="00817B94" w:rsidRPr="006D4E76" w:rsidRDefault="00817B94" w:rsidP="00817B94">
            <w:pPr>
              <w:ind w:right="-72"/>
              <w:jc w:val="right"/>
              <w:rPr>
                <w:rFonts w:ascii="Arial" w:hAnsi="Arial" w:cs="Arial"/>
                <w:b/>
                <w:bCs/>
                <w:snapToGrid w:val="0"/>
                <w:sz w:val="18"/>
                <w:szCs w:val="18"/>
                <w:cs/>
                <w:lang w:eastAsia="th-TH"/>
              </w:rPr>
            </w:pPr>
            <w:r w:rsidRPr="006D4E76">
              <w:rPr>
                <w:rFonts w:ascii="Arial" w:eastAsia="Arial Unicode MS" w:hAnsi="Arial" w:cs="Arial"/>
                <w:b/>
                <w:bCs/>
                <w:sz w:val="18"/>
                <w:szCs w:val="18"/>
              </w:rPr>
              <w:t>Baht</w:t>
            </w:r>
          </w:p>
        </w:tc>
        <w:tc>
          <w:tcPr>
            <w:tcW w:w="1368" w:type="dxa"/>
            <w:tcBorders>
              <w:bottom w:val="single" w:sz="4" w:space="0" w:color="auto"/>
            </w:tcBorders>
            <w:vAlign w:val="bottom"/>
          </w:tcPr>
          <w:p w14:paraId="053915E4" w14:textId="77777777" w:rsidR="00817B94" w:rsidRPr="006D4E76" w:rsidRDefault="00817B94" w:rsidP="00817B94">
            <w:pPr>
              <w:ind w:right="-72"/>
              <w:jc w:val="right"/>
              <w:rPr>
                <w:rFonts w:ascii="Arial" w:hAnsi="Arial" w:cs="Arial"/>
                <w:b/>
                <w:bCs/>
                <w:snapToGrid w:val="0"/>
                <w:sz w:val="18"/>
                <w:szCs w:val="18"/>
                <w:cs/>
                <w:lang w:eastAsia="th-TH"/>
              </w:rPr>
            </w:pPr>
            <w:r w:rsidRPr="006D4E76">
              <w:rPr>
                <w:rFonts w:ascii="Arial" w:eastAsia="Arial Unicode MS" w:hAnsi="Arial" w:cs="Arial"/>
                <w:b/>
                <w:bCs/>
                <w:sz w:val="18"/>
                <w:szCs w:val="18"/>
              </w:rPr>
              <w:t>Baht</w:t>
            </w:r>
          </w:p>
        </w:tc>
      </w:tr>
      <w:tr w:rsidR="00817B94" w:rsidRPr="006D4E76" w14:paraId="19634AD1" w14:textId="77777777" w:rsidTr="00A74863">
        <w:tc>
          <w:tcPr>
            <w:tcW w:w="3989" w:type="dxa"/>
            <w:vAlign w:val="bottom"/>
          </w:tcPr>
          <w:p w14:paraId="58856F18" w14:textId="77777777" w:rsidR="00817B94" w:rsidRPr="006D4E76" w:rsidRDefault="00817B94" w:rsidP="00817B94">
            <w:pPr>
              <w:ind w:left="-86"/>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1203D3A6" w14:textId="77777777" w:rsidR="00817B94" w:rsidRPr="006D4E76" w:rsidRDefault="00817B94" w:rsidP="00817B94">
            <w:pPr>
              <w:ind w:right="-72"/>
              <w:jc w:val="right"/>
              <w:rPr>
                <w:rFonts w:ascii="Arial" w:hAnsi="Arial" w:cs="Arial"/>
                <w:sz w:val="18"/>
                <w:szCs w:val="18"/>
                <w:lang w:val="en-US"/>
              </w:rPr>
            </w:pPr>
          </w:p>
        </w:tc>
        <w:tc>
          <w:tcPr>
            <w:tcW w:w="1368" w:type="dxa"/>
            <w:tcBorders>
              <w:top w:val="single" w:sz="4" w:space="0" w:color="auto"/>
            </w:tcBorders>
            <w:vAlign w:val="bottom"/>
          </w:tcPr>
          <w:p w14:paraId="37DB384F" w14:textId="77777777" w:rsidR="00817B94" w:rsidRPr="006D4E76" w:rsidRDefault="00817B94" w:rsidP="00817B94">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700C0098" w14:textId="77777777" w:rsidR="00817B94" w:rsidRPr="006D4E76" w:rsidRDefault="00817B94" w:rsidP="00817B94">
            <w:pPr>
              <w:ind w:right="-72"/>
              <w:jc w:val="right"/>
              <w:rPr>
                <w:rFonts w:ascii="Arial" w:hAnsi="Arial" w:cs="Arial"/>
                <w:sz w:val="18"/>
                <w:szCs w:val="18"/>
                <w:lang w:val="en-US"/>
              </w:rPr>
            </w:pPr>
          </w:p>
        </w:tc>
        <w:tc>
          <w:tcPr>
            <w:tcW w:w="1368" w:type="dxa"/>
            <w:tcBorders>
              <w:top w:val="single" w:sz="4" w:space="0" w:color="auto"/>
            </w:tcBorders>
            <w:vAlign w:val="bottom"/>
          </w:tcPr>
          <w:p w14:paraId="177FB584" w14:textId="77777777" w:rsidR="00817B94" w:rsidRPr="006D4E76" w:rsidRDefault="00817B94" w:rsidP="00817B94">
            <w:pPr>
              <w:ind w:right="-72"/>
              <w:jc w:val="right"/>
              <w:rPr>
                <w:rFonts w:ascii="Arial" w:hAnsi="Arial" w:cs="Arial"/>
                <w:sz w:val="18"/>
                <w:szCs w:val="18"/>
                <w:lang w:val="en-US"/>
              </w:rPr>
            </w:pPr>
          </w:p>
        </w:tc>
      </w:tr>
      <w:tr w:rsidR="00817B94" w:rsidRPr="006D4E76" w14:paraId="33444A91" w14:textId="77777777" w:rsidTr="00A74863">
        <w:tc>
          <w:tcPr>
            <w:tcW w:w="3989" w:type="dxa"/>
            <w:vAlign w:val="bottom"/>
          </w:tcPr>
          <w:p w14:paraId="25ECF35E" w14:textId="3A12E31E" w:rsidR="00817B94" w:rsidRPr="006D4E76" w:rsidRDefault="00817B94" w:rsidP="00817B94">
            <w:pPr>
              <w:tabs>
                <w:tab w:val="left" w:pos="720"/>
                <w:tab w:val="left" w:pos="2160"/>
                <w:tab w:val="center" w:pos="6930"/>
                <w:tab w:val="center" w:pos="8280"/>
                <w:tab w:val="right" w:pos="8540"/>
              </w:tabs>
              <w:ind w:left="-101"/>
              <w:jc w:val="thaiDistribute"/>
              <w:rPr>
                <w:rFonts w:ascii="Arial" w:hAnsi="Arial" w:cs="Arial"/>
                <w:sz w:val="18"/>
                <w:szCs w:val="18"/>
              </w:rPr>
            </w:pPr>
            <w:r w:rsidRPr="006D4E76">
              <w:rPr>
                <w:rFonts w:ascii="Arial" w:hAnsi="Arial" w:cs="Arial"/>
                <w:sz w:val="18"/>
                <w:szCs w:val="18"/>
              </w:rPr>
              <w:t>Finished goods</w:t>
            </w:r>
          </w:p>
        </w:tc>
        <w:tc>
          <w:tcPr>
            <w:tcW w:w="1368" w:type="dxa"/>
            <w:shd w:val="clear" w:color="auto" w:fill="FAFAFA"/>
          </w:tcPr>
          <w:p w14:paraId="0E411EB7" w14:textId="1E4A371B" w:rsidR="00817B94" w:rsidRPr="006D4E76" w:rsidRDefault="0008341E" w:rsidP="00817B94">
            <w:pPr>
              <w:ind w:right="-72"/>
              <w:jc w:val="right"/>
              <w:rPr>
                <w:rFonts w:ascii="Arial" w:hAnsi="Arial" w:cs="Arial"/>
                <w:color w:val="000000"/>
                <w:sz w:val="18"/>
                <w:szCs w:val="18"/>
              </w:rPr>
            </w:pPr>
            <w:r w:rsidRPr="006D4E76">
              <w:rPr>
                <w:rFonts w:ascii="Arial" w:hAnsi="Arial" w:cs="Arial"/>
                <w:color w:val="000000"/>
                <w:sz w:val="18"/>
                <w:szCs w:val="18"/>
              </w:rPr>
              <w:t>341,002,86</w:t>
            </w:r>
            <w:r w:rsidR="008035CE" w:rsidRPr="006D4E76">
              <w:rPr>
                <w:rFonts w:ascii="Arial" w:hAnsi="Arial" w:cs="Arial"/>
                <w:color w:val="000000"/>
                <w:sz w:val="18"/>
                <w:szCs w:val="18"/>
              </w:rPr>
              <w:t>4</w:t>
            </w:r>
          </w:p>
        </w:tc>
        <w:tc>
          <w:tcPr>
            <w:tcW w:w="1368" w:type="dxa"/>
            <w:tcBorders>
              <w:left w:val="nil"/>
              <w:right w:val="nil"/>
            </w:tcBorders>
            <w:shd w:val="clear" w:color="auto" w:fill="auto"/>
            <w:vAlign w:val="center"/>
          </w:tcPr>
          <w:p w14:paraId="7344037B" w14:textId="276A805E" w:rsidR="00817B94" w:rsidRPr="006D4E76" w:rsidRDefault="00817B94" w:rsidP="00817B94">
            <w:pPr>
              <w:ind w:right="-72"/>
              <w:jc w:val="right"/>
              <w:rPr>
                <w:rFonts w:ascii="Arial" w:hAnsi="Arial" w:cs="Arial"/>
                <w:color w:val="000000"/>
                <w:sz w:val="18"/>
                <w:szCs w:val="18"/>
              </w:rPr>
            </w:pPr>
            <w:r w:rsidRPr="006D4E76">
              <w:rPr>
                <w:rFonts w:ascii="Arial" w:hAnsi="Arial" w:cs="Arial"/>
                <w:color w:val="000000"/>
                <w:sz w:val="18"/>
                <w:szCs w:val="18"/>
                <w:cs/>
              </w:rPr>
              <w:t>256</w:t>
            </w:r>
            <w:r w:rsidRPr="006D4E76">
              <w:rPr>
                <w:rFonts w:ascii="Arial" w:hAnsi="Arial" w:cs="Arial"/>
                <w:color w:val="000000"/>
                <w:sz w:val="18"/>
                <w:szCs w:val="18"/>
              </w:rPr>
              <w:t>,</w:t>
            </w:r>
            <w:r w:rsidRPr="006D4E76">
              <w:rPr>
                <w:rFonts w:ascii="Arial" w:hAnsi="Arial" w:cs="Arial"/>
                <w:color w:val="000000"/>
                <w:sz w:val="18"/>
                <w:szCs w:val="18"/>
                <w:cs/>
              </w:rPr>
              <w:t>524</w:t>
            </w:r>
            <w:r w:rsidRPr="006D4E76">
              <w:rPr>
                <w:rFonts w:ascii="Arial" w:hAnsi="Arial" w:cs="Arial"/>
                <w:color w:val="000000"/>
                <w:sz w:val="18"/>
                <w:szCs w:val="18"/>
              </w:rPr>
              <w:t>,</w:t>
            </w:r>
            <w:r w:rsidRPr="006D4E76">
              <w:rPr>
                <w:rFonts w:ascii="Arial" w:hAnsi="Arial" w:cs="Arial"/>
                <w:color w:val="000000"/>
                <w:sz w:val="18"/>
                <w:szCs w:val="18"/>
                <w:cs/>
              </w:rPr>
              <w:t>616</w:t>
            </w:r>
          </w:p>
        </w:tc>
        <w:tc>
          <w:tcPr>
            <w:tcW w:w="1368" w:type="dxa"/>
            <w:shd w:val="clear" w:color="auto" w:fill="FAFAFA"/>
          </w:tcPr>
          <w:p w14:paraId="13467DF2" w14:textId="1F8961EC" w:rsidR="00817B94" w:rsidRPr="006D4E76" w:rsidRDefault="0008341E" w:rsidP="00817B94">
            <w:pPr>
              <w:ind w:right="-72"/>
              <w:jc w:val="right"/>
              <w:rPr>
                <w:rFonts w:ascii="Arial" w:hAnsi="Arial" w:cs="Arial"/>
                <w:color w:val="000000"/>
                <w:sz w:val="18"/>
                <w:szCs w:val="18"/>
              </w:rPr>
            </w:pPr>
            <w:r w:rsidRPr="006D4E76">
              <w:rPr>
                <w:rFonts w:ascii="Arial" w:hAnsi="Arial" w:cs="Arial"/>
                <w:color w:val="000000"/>
                <w:sz w:val="18"/>
                <w:szCs w:val="18"/>
              </w:rPr>
              <w:t>304,837,119</w:t>
            </w:r>
          </w:p>
        </w:tc>
        <w:tc>
          <w:tcPr>
            <w:tcW w:w="1368" w:type="dxa"/>
            <w:shd w:val="clear" w:color="auto" w:fill="auto"/>
            <w:vAlign w:val="center"/>
          </w:tcPr>
          <w:p w14:paraId="125A74EC" w14:textId="31011AF3" w:rsidR="00817B94" w:rsidRPr="006D4E76" w:rsidRDefault="00817B94" w:rsidP="00817B94">
            <w:pPr>
              <w:ind w:right="-72"/>
              <w:jc w:val="right"/>
              <w:rPr>
                <w:rFonts w:ascii="Arial" w:hAnsi="Arial" w:cs="Arial"/>
                <w:color w:val="000000"/>
                <w:sz w:val="18"/>
                <w:szCs w:val="18"/>
              </w:rPr>
            </w:pPr>
            <w:r w:rsidRPr="006D4E76">
              <w:rPr>
                <w:rFonts w:ascii="Arial" w:hAnsi="Arial" w:cs="Arial"/>
                <w:color w:val="000000"/>
                <w:sz w:val="18"/>
                <w:szCs w:val="18"/>
                <w:cs/>
              </w:rPr>
              <w:t>212</w:t>
            </w:r>
            <w:r w:rsidRPr="006D4E76">
              <w:rPr>
                <w:rFonts w:ascii="Arial" w:hAnsi="Arial" w:cs="Arial"/>
                <w:color w:val="000000"/>
                <w:sz w:val="18"/>
                <w:szCs w:val="18"/>
              </w:rPr>
              <w:t>,</w:t>
            </w:r>
            <w:r w:rsidRPr="006D4E76">
              <w:rPr>
                <w:rFonts w:ascii="Arial" w:hAnsi="Arial" w:cs="Arial"/>
                <w:color w:val="000000"/>
                <w:sz w:val="18"/>
                <w:szCs w:val="18"/>
                <w:cs/>
              </w:rPr>
              <w:t>413</w:t>
            </w:r>
            <w:r w:rsidRPr="006D4E76">
              <w:rPr>
                <w:rFonts w:ascii="Arial" w:hAnsi="Arial" w:cs="Arial"/>
                <w:color w:val="000000"/>
                <w:sz w:val="18"/>
                <w:szCs w:val="18"/>
              </w:rPr>
              <w:t>,</w:t>
            </w:r>
            <w:r w:rsidRPr="006D4E76">
              <w:rPr>
                <w:rFonts w:ascii="Arial" w:hAnsi="Arial" w:cs="Arial"/>
                <w:color w:val="000000"/>
                <w:sz w:val="18"/>
                <w:szCs w:val="18"/>
                <w:cs/>
              </w:rPr>
              <w:t>026</w:t>
            </w:r>
          </w:p>
        </w:tc>
      </w:tr>
      <w:tr w:rsidR="00817B94" w:rsidRPr="006D4E76" w14:paraId="52D0FE21" w14:textId="77777777" w:rsidTr="00A74863">
        <w:tc>
          <w:tcPr>
            <w:tcW w:w="3989" w:type="dxa"/>
            <w:vAlign w:val="bottom"/>
          </w:tcPr>
          <w:p w14:paraId="044314FF" w14:textId="427F26EF" w:rsidR="00817B94" w:rsidRPr="006D4E76" w:rsidRDefault="00817B94" w:rsidP="00817B94">
            <w:pPr>
              <w:autoSpaceDE w:val="0"/>
              <w:autoSpaceDN w:val="0"/>
              <w:adjustRightInd w:val="0"/>
              <w:jc w:val="left"/>
              <w:rPr>
                <w:rFonts w:ascii="Arial" w:hAnsi="Arial" w:cs="Arial"/>
                <w:sz w:val="18"/>
                <w:szCs w:val="18"/>
                <w:lang w:eastAsia="en-GB"/>
              </w:rPr>
            </w:pPr>
            <w:proofErr w:type="gramStart"/>
            <w:r w:rsidRPr="006D4E76">
              <w:rPr>
                <w:rFonts w:ascii="Arial" w:hAnsi="Arial" w:cs="Arial"/>
                <w:sz w:val="18"/>
                <w:szCs w:val="18"/>
                <w:u w:val="single"/>
              </w:rPr>
              <w:t>Less</w:t>
            </w:r>
            <w:r w:rsidRPr="006D4E76">
              <w:rPr>
                <w:rFonts w:ascii="Arial" w:hAnsi="Arial" w:cs="Arial"/>
                <w:sz w:val="18"/>
                <w:szCs w:val="18"/>
              </w:rPr>
              <w:t xml:space="preserve">  </w:t>
            </w:r>
            <w:r w:rsidRPr="006D4E76">
              <w:rPr>
                <w:rFonts w:ascii="Arial" w:hAnsi="Arial" w:cs="Arial"/>
                <w:sz w:val="18"/>
                <w:szCs w:val="18"/>
                <w:lang w:eastAsia="en-GB"/>
              </w:rPr>
              <w:t>Allowance</w:t>
            </w:r>
            <w:proofErr w:type="gramEnd"/>
            <w:r w:rsidRPr="006D4E76">
              <w:rPr>
                <w:rFonts w:ascii="Arial" w:hAnsi="Arial" w:cs="Arial"/>
                <w:sz w:val="18"/>
                <w:szCs w:val="18"/>
                <w:lang w:eastAsia="en-GB"/>
              </w:rPr>
              <w:t xml:space="preserve"> for net realisable value</w:t>
            </w:r>
          </w:p>
        </w:tc>
        <w:tc>
          <w:tcPr>
            <w:tcW w:w="1368" w:type="dxa"/>
            <w:shd w:val="clear" w:color="auto" w:fill="FAFAFA"/>
          </w:tcPr>
          <w:p w14:paraId="1C8929B2" w14:textId="77777777" w:rsidR="00817B94" w:rsidRPr="006D4E76" w:rsidRDefault="00817B94" w:rsidP="00817B94">
            <w:pPr>
              <w:ind w:right="-72"/>
              <w:jc w:val="right"/>
              <w:rPr>
                <w:rFonts w:ascii="Arial" w:hAnsi="Arial" w:cs="Arial"/>
                <w:color w:val="000000"/>
                <w:sz w:val="18"/>
                <w:szCs w:val="18"/>
                <w:cs/>
              </w:rPr>
            </w:pPr>
          </w:p>
        </w:tc>
        <w:tc>
          <w:tcPr>
            <w:tcW w:w="1368" w:type="dxa"/>
            <w:tcBorders>
              <w:left w:val="nil"/>
              <w:right w:val="nil"/>
            </w:tcBorders>
            <w:shd w:val="clear" w:color="auto" w:fill="auto"/>
            <w:vAlign w:val="center"/>
          </w:tcPr>
          <w:p w14:paraId="55115ED4" w14:textId="77777777" w:rsidR="00817B94" w:rsidRPr="006D4E76" w:rsidRDefault="00817B94" w:rsidP="00817B94">
            <w:pPr>
              <w:ind w:right="-72"/>
              <w:jc w:val="right"/>
              <w:rPr>
                <w:rFonts w:ascii="Arial" w:hAnsi="Arial" w:cs="Arial"/>
                <w:color w:val="000000"/>
                <w:sz w:val="18"/>
                <w:szCs w:val="18"/>
                <w:cs/>
              </w:rPr>
            </w:pPr>
          </w:p>
        </w:tc>
        <w:tc>
          <w:tcPr>
            <w:tcW w:w="1368" w:type="dxa"/>
            <w:shd w:val="clear" w:color="auto" w:fill="FAFAFA"/>
          </w:tcPr>
          <w:p w14:paraId="166FDF6B" w14:textId="77777777" w:rsidR="00817B94" w:rsidRPr="006D4E76" w:rsidRDefault="00817B94" w:rsidP="00817B94">
            <w:pPr>
              <w:ind w:right="-72"/>
              <w:jc w:val="right"/>
              <w:rPr>
                <w:rFonts w:ascii="Arial" w:hAnsi="Arial" w:cs="Arial"/>
                <w:color w:val="000000"/>
                <w:sz w:val="18"/>
                <w:szCs w:val="18"/>
                <w:cs/>
              </w:rPr>
            </w:pPr>
          </w:p>
        </w:tc>
        <w:tc>
          <w:tcPr>
            <w:tcW w:w="1368" w:type="dxa"/>
            <w:shd w:val="clear" w:color="auto" w:fill="auto"/>
            <w:vAlign w:val="center"/>
          </w:tcPr>
          <w:p w14:paraId="5CDAD958" w14:textId="77777777" w:rsidR="00817B94" w:rsidRPr="006D4E76" w:rsidRDefault="00817B94" w:rsidP="00817B94">
            <w:pPr>
              <w:ind w:right="-72"/>
              <w:jc w:val="right"/>
              <w:rPr>
                <w:rFonts w:ascii="Arial" w:hAnsi="Arial" w:cs="Arial"/>
                <w:color w:val="000000"/>
                <w:sz w:val="18"/>
                <w:szCs w:val="18"/>
                <w:cs/>
              </w:rPr>
            </w:pPr>
          </w:p>
        </w:tc>
      </w:tr>
      <w:tr w:rsidR="00817B94" w:rsidRPr="006D4E76" w14:paraId="3A26706E" w14:textId="77777777" w:rsidTr="00A74863">
        <w:tc>
          <w:tcPr>
            <w:tcW w:w="3989" w:type="dxa"/>
            <w:vAlign w:val="bottom"/>
          </w:tcPr>
          <w:p w14:paraId="5DED656E" w14:textId="25240ADB" w:rsidR="00817B94" w:rsidRPr="006D4E76" w:rsidRDefault="00817B94" w:rsidP="00817B94">
            <w:pPr>
              <w:tabs>
                <w:tab w:val="left" w:pos="792"/>
                <w:tab w:val="left" w:pos="2160"/>
                <w:tab w:val="center" w:pos="6930"/>
                <w:tab w:val="center" w:pos="8280"/>
                <w:tab w:val="right" w:pos="8540"/>
              </w:tabs>
              <w:ind w:left="-101"/>
              <w:jc w:val="thaiDistribute"/>
              <w:rPr>
                <w:rFonts w:ascii="Arial" w:hAnsi="Arial" w:cs="Arial"/>
                <w:sz w:val="18"/>
                <w:szCs w:val="18"/>
              </w:rPr>
            </w:pPr>
            <w:r w:rsidRPr="006D4E76">
              <w:rPr>
                <w:rFonts w:ascii="Arial" w:hAnsi="Arial" w:cs="Arial"/>
                <w:sz w:val="18"/>
                <w:szCs w:val="18"/>
              </w:rPr>
              <w:t xml:space="preserve">            </w:t>
            </w:r>
            <w:r w:rsidRPr="006D4E76">
              <w:rPr>
                <w:rFonts w:ascii="Arial" w:hAnsi="Arial" w:cs="Arial"/>
                <w:sz w:val="18"/>
                <w:szCs w:val="18"/>
                <w:lang w:eastAsia="en-GB"/>
              </w:rPr>
              <w:t>and inventory obsolescence</w:t>
            </w:r>
          </w:p>
        </w:tc>
        <w:tc>
          <w:tcPr>
            <w:tcW w:w="1368" w:type="dxa"/>
            <w:tcBorders>
              <w:bottom w:val="single" w:sz="4" w:space="0" w:color="auto"/>
            </w:tcBorders>
            <w:shd w:val="clear" w:color="auto" w:fill="FAFAFA"/>
          </w:tcPr>
          <w:p w14:paraId="7759151C" w14:textId="2D8E50B8" w:rsidR="00817B94" w:rsidRPr="006D4E76" w:rsidRDefault="0008341E" w:rsidP="00817B94">
            <w:pPr>
              <w:ind w:right="-72"/>
              <w:jc w:val="right"/>
              <w:rPr>
                <w:rFonts w:ascii="Arial" w:hAnsi="Arial" w:cs="Arial"/>
                <w:color w:val="000000"/>
                <w:sz w:val="18"/>
                <w:szCs w:val="18"/>
              </w:rPr>
            </w:pPr>
            <w:r w:rsidRPr="006D4E76">
              <w:rPr>
                <w:rFonts w:ascii="Arial" w:hAnsi="Arial" w:cs="Arial"/>
                <w:color w:val="000000"/>
                <w:sz w:val="18"/>
                <w:szCs w:val="18"/>
              </w:rPr>
              <w:t>(10,854,702)</w:t>
            </w:r>
          </w:p>
        </w:tc>
        <w:tc>
          <w:tcPr>
            <w:tcW w:w="1368" w:type="dxa"/>
            <w:tcBorders>
              <w:top w:val="nil"/>
              <w:left w:val="nil"/>
              <w:bottom w:val="single" w:sz="4" w:space="0" w:color="auto"/>
              <w:right w:val="nil"/>
            </w:tcBorders>
            <w:shd w:val="clear" w:color="auto" w:fill="auto"/>
          </w:tcPr>
          <w:p w14:paraId="2F8BBF72" w14:textId="45AC901B" w:rsidR="00817B94" w:rsidRPr="006D4E76" w:rsidRDefault="00817B94" w:rsidP="00817B94">
            <w:pPr>
              <w:ind w:right="-72"/>
              <w:jc w:val="right"/>
              <w:rPr>
                <w:rFonts w:ascii="Arial" w:hAnsi="Arial" w:cs="Arial"/>
                <w:color w:val="000000"/>
                <w:sz w:val="18"/>
                <w:szCs w:val="18"/>
              </w:rPr>
            </w:pPr>
            <w:r w:rsidRPr="006D4E76">
              <w:rPr>
                <w:rFonts w:ascii="Arial" w:hAnsi="Arial" w:cs="Arial"/>
                <w:color w:val="000000"/>
                <w:sz w:val="18"/>
                <w:szCs w:val="18"/>
                <w:cs/>
              </w:rPr>
              <w:t>(8</w:t>
            </w:r>
            <w:r w:rsidRPr="006D4E76">
              <w:rPr>
                <w:rFonts w:ascii="Arial" w:hAnsi="Arial" w:cs="Arial"/>
                <w:color w:val="000000"/>
                <w:sz w:val="18"/>
                <w:szCs w:val="18"/>
              </w:rPr>
              <w:t>,</w:t>
            </w:r>
            <w:r w:rsidRPr="006D4E76">
              <w:rPr>
                <w:rFonts w:ascii="Arial" w:hAnsi="Arial" w:cs="Arial"/>
                <w:color w:val="000000"/>
                <w:sz w:val="18"/>
                <w:szCs w:val="18"/>
                <w:cs/>
              </w:rPr>
              <w:t>819</w:t>
            </w:r>
            <w:r w:rsidRPr="006D4E76">
              <w:rPr>
                <w:rFonts w:ascii="Arial" w:hAnsi="Arial" w:cs="Arial"/>
                <w:color w:val="000000"/>
                <w:sz w:val="18"/>
                <w:szCs w:val="18"/>
              </w:rPr>
              <w:t>,</w:t>
            </w:r>
            <w:r w:rsidRPr="006D4E76">
              <w:rPr>
                <w:rFonts w:ascii="Arial" w:hAnsi="Arial" w:cs="Arial"/>
                <w:color w:val="000000"/>
                <w:sz w:val="18"/>
                <w:szCs w:val="18"/>
                <w:cs/>
              </w:rPr>
              <w:t>626)</w:t>
            </w:r>
          </w:p>
        </w:tc>
        <w:tc>
          <w:tcPr>
            <w:tcW w:w="1368" w:type="dxa"/>
            <w:tcBorders>
              <w:bottom w:val="single" w:sz="4" w:space="0" w:color="auto"/>
            </w:tcBorders>
            <w:shd w:val="clear" w:color="auto" w:fill="FAFAFA"/>
          </w:tcPr>
          <w:p w14:paraId="1F3C3E06" w14:textId="0952B6F0" w:rsidR="00817B94" w:rsidRPr="006D4E76" w:rsidRDefault="0008341E" w:rsidP="00817B94">
            <w:pPr>
              <w:ind w:right="-72"/>
              <w:jc w:val="right"/>
              <w:rPr>
                <w:rFonts w:ascii="Arial" w:hAnsi="Arial" w:cs="Arial"/>
                <w:color w:val="000000"/>
                <w:sz w:val="18"/>
                <w:szCs w:val="18"/>
              </w:rPr>
            </w:pPr>
            <w:r w:rsidRPr="006D4E76">
              <w:rPr>
                <w:rFonts w:ascii="Arial" w:hAnsi="Arial" w:cs="Arial"/>
                <w:color w:val="000000"/>
                <w:sz w:val="18"/>
                <w:szCs w:val="18"/>
              </w:rPr>
              <w:t>(8,047,984)</w:t>
            </w:r>
          </w:p>
        </w:tc>
        <w:tc>
          <w:tcPr>
            <w:tcW w:w="1368" w:type="dxa"/>
            <w:tcBorders>
              <w:bottom w:val="single" w:sz="4" w:space="0" w:color="auto"/>
            </w:tcBorders>
            <w:shd w:val="clear" w:color="auto" w:fill="auto"/>
          </w:tcPr>
          <w:p w14:paraId="65243C33" w14:textId="3D59C554" w:rsidR="00817B94" w:rsidRPr="006D4E76" w:rsidRDefault="00817B94" w:rsidP="00817B94">
            <w:pPr>
              <w:ind w:right="-72"/>
              <w:jc w:val="right"/>
              <w:rPr>
                <w:rFonts w:ascii="Arial" w:hAnsi="Arial" w:cs="Arial"/>
                <w:color w:val="000000"/>
                <w:sz w:val="18"/>
                <w:szCs w:val="18"/>
              </w:rPr>
            </w:pPr>
            <w:r w:rsidRPr="006D4E76">
              <w:rPr>
                <w:rFonts w:ascii="Arial" w:hAnsi="Arial" w:cs="Arial"/>
                <w:color w:val="000000"/>
                <w:sz w:val="18"/>
                <w:szCs w:val="18"/>
                <w:cs/>
              </w:rPr>
              <w:t>(5</w:t>
            </w:r>
            <w:r w:rsidRPr="006D4E76">
              <w:rPr>
                <w:rFonts w:ascii="Arial" w:hAnsi="Arial" w:cs="Arial"/>
                <w:color w:val="000000"/>
                <w:sz w:val="18"/>
                <w:szCs w:val="18"/>
              </w:rPr>
              <w:t>,</w:t>
            </w:r>
            <w:r w:rsidRPr="006D4E76">
              <w:rPr>
                <w:rFonts w:ascii="Arial" w:hAnsi="Arial" w:cs="Arial"/>
                <w:color w:val="000000"/>
                <w:sz w:val="18"/>
                <w:szCs w:val="18"/>
                <w:cs/>
              </w:rPr>
              <w:t>628</w:t>
            </w:r>
            <w:r w:rsidRPr="006D4E76">
              <w:rPr>
                <w:rFonts w:ascii="Arial" w:hAnsi="Arial" w:cs="Arial"/>
                <w:color w:val="000000"/>
                <w:sz w:val="18"/>
                <w:szCs w:val="18"/>
              </w:rPr>
              <w:t>,</w:t>
            </w:r>
            <w:r w:rsidRPr="006D4E76">
              <w:rPr>
                <w:rFonts w:ascii="Arial" w:hAnsi="Arial" w:cs="Arial"/>
                <w:color w:val="000000"/>
                <w:sz w:val="18"/>
                <w:szCs w:val="18"/>
                <w:cs/>
              </w:rPr>
              <w:t>609)</w:t>
            </w:r>
          </w:p>
        </w:tc>
      </w:tr>
      <w:tr w:rsidR="00817B94" w:rsidRPr="006D4E76" w14:paraId="414C4A2B" w14:textId="77777777" w:rsidTr="00A74863">
        <w:tc>
          <w:tcPr>
            <w:tcW w:w="3989" w:type="dxa"/>
            <w:vAlign w:val="bottom"/>
          </w:tcPr>
          <w:p w14:paraId="6FB4081F" w14:textId="77777777" w:rsidR="00817B94" w:rsidRPr="006D4E76" w:rsidRDefault="00817B94" w:rsidP="00817B94">
            <w:pPr>
              <w:tabs>
                <w:tab w:val="left" w:pos="792"/>
                <w:tab w:val="left" w:pos="2160"/>
                <w:tab w:val="center" w:pos="6930"/>
                <w:tab w:val="center" w:pos="8280"/>
                <w:tab w:val="right" w:pos="8540"/>
              </w:tabs>
              <w:ind w:left="-101"/>
              <w:jc w:val="thaiDistribute"/>
              <w:rPr>
                <w:rFonts w:ascii="Arial" w:hAnsi="Arial" w:cs="Arial"/>
                <w:sz w:val="18"/>
                <w:szCs w:val="18"/>
                <w:u w:val="single"/>
              </w:rPr>
            </w:pPr>
          </w:p>
        </w:tc>
        <w:tc>
          <w:tcPr>
            <w:tcW w:w="1368" w:type="dxa"/>
            <w:tcBorders>
              <w:top w:val="single" w:sz="4" w:space="0" w:color="auto"/>
            </w:tcBorders>
            <w:shd w:val="clear" w:color="auto" w:fill="FAFAFA"/>
          </w:tcPr>
          <w:p w14:paraId="68A87722" w14:textId="77777777" w:rsidR="00817B94" w:rsidRPr="006D4E76" w:rsidRDefault="00817B94" w:rsidP="00817B94">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21EF4685" w14:textId="77777777" w:rsidR="00817B94" w:rsidRPr="006D4E76" w:rsidRDefault="00817B94" w:rsidP="00817B94">
            <w:pPr>
              <w:ind w:right="-72"/>
              <w:jc w:val="right"/>
              <w:rPr>
                <w:rFonts w:ascii="Arial" w:hAnsi="Arial" w:cs="Arial"/>
                <w:color w:val="000000"/>
                <w:sz w:val="18"/>
                <w:szCs w:val="18"/>
              </w:rPr>
            </w:pPr>
          </w:p>
        </w:tc>
        <w:tc>
          <w:tcPr>
            <w:tcW w:w="1368" w:type="dxa"/>
            <w:tcBorders>
              <w:top w:val="single" w:sz="4" w:space="0" w:color="auto"/>
            </w:tcBorders>
            <w:shd w:val="clear" w:color="auto" w:fill="FAFAFA"/>
          </w:tcPr>
          <w:p w14:paraId="737116C2" w14:textId="77777777" w:rsidR="00817B94" w:rsidRPr="006D4E76" w:rsidRDefault="00817B94" w:rsidP="00817B94">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54830464" w14:textId="77777777" w:rsidR="00817B94" w:rsidRPr="006D4E76" w:rsidRDefault="00817B94" w:rsidP="00817B94">
            <w:pPr>
              <w:ind w:right="-72"/>
              <w:jc w:val="right"/>
              <w:rPr>
                <w:rFonts w:ascii="Arial" w:hAnsi="Arial" w:cs="Arial"/>
                <w:color w:val="000000"/>
                <w:sz w:val="18"/>
                <w:szCs w:val="18"/>
              </w:rPr>
            </w:pPr>
          </w:p>
        </w:tc>
      </w:tr>
      <w:tr w:rsidR="00817B94" w:rsidRPr="006D4E76" w14:paraId="54E03672" w14:textId="77777777" w:rsidTr="00A74863">
        <w:tc>
          <w:tcPr>
            <w:tcW w:w="3989" w:type="dxa"/>
            <w:vAlign w:val="bottom"/>
          </w:tcPr>
          <w:p w14:paraId="26C6254B" w14:textId="683CD11B" w:rsidR="00817B94" w:rsidRPr="006D4E76" w:rsidRDefault="00817B94" w:rsidP="00817B94">
            <w:pPr>
              <w:tabs>
                <w:tab w:val="left" w:pos="720"/>
                <w:tab w:val="left" w:pos="2160"/>
                <w:tab w:val="center" w:pos="6930"/>
                <w:tab w:val="center" w:pos="8280"/>
                <w:tab w:val="right" w:pos="8540"/>
              </w:tabs>
              <w:ind w:left="-101"/>
              <w:jc w:val="thaiDistribute"/>
              <w:rPr>
                <w:rFonts w:ascii="Arial" w:hAnsi="Arial" w:cs="Arial"/>
                <w:sz w:val="18"/>
                <w:szCs w:val="18"/>
                <w:cs/>
              </w:rPr>
            </w:pPr>
            <w:r w:rsidRPr="006D4E76">
              <w:rPr>
                <w:rFonts w:ascii="Arial" w:hAnsi="Arial" w:cs="Arial"/>
                <w:sz w:val="18"/>
                <w:szCs w:val="18"/>
                <w:lang w:val="en-US"/>
              </w:rPr>
              <w:t>Total</w:t>
            </w:r>
          </w:p>
        </w:tc>
        <w:tc>
          <w:tcPr>
            <w:tcW w:w="1368" w:type="dxa"/>
            <w:tcBorders>
              <w:bottom w:val="single" w:sz="4" w:space="0" w:color="auto"/>
            </w:tcBorders>
            <w:shd w:val="clear" w:color="auto" w:fill="FAFAFA"/>
          </w:tcPr>
          <w:p w14:paraId="1A9187A3" w14:textId="10D26AB0" w:rsidR="00817B94" w:rsidRPr="006D4E76" w:rsidRDefault="0008341E" w:rsidP="0008341E">
            <w:pPr>
              <w:ind w:right="-72"/>
              <w:jc w:val="right"/>
              <w:rPr>
                <w:rFonts w:ascii="Arial" w:hAnsi="Arial" w:cs="Arial"/>
                <w:color w:val="000000"/>
                <w:sz w:val="18"/>
                <w:szCs w:val="18"/>
              </w:rPr>
            </w:pPr>
            <w:r w:rsidRPr="006D4E76">
              <w:rPr>
                <w:rFonts w:ascii="Arial" w:hAnsi="Arial" w:cs="Arial"/>
                <w:color w:val="000000"/>
                <w:sz w:val="18"/>
                <w:szCs w:val="18"/>
              </w:rPr>
              <w:t>330,148,162</w:t>
            </w:r>
          </w:p>
        </w:tc>
        <w:tc>
          <w:tcPr>
            <w:tcW w:w="1368" w:type="dxa"/>
            <w:tcBorders>
              <w:bottom w:val="single" w:sz="4" w:space="0" w:color="auto"/>
            </w:tcBorders>
            <w:shd w:val="clear" w:color="auto" w:fill="auto"/>
          </w:tcPr>
          <w:p w14:paraId="5C0D4670" w14:textId="2CCDA757" w:rsidR="00817B94" w:rsidRPr="006D4E76" w:rsidRDefault="00817B94" w:rsidP="00817B94">
            <w:pPr>
              <w:ind w:right="-72"/>
              <w:jc w:val="right"/>
              <w:rPr>
                <w:rFonts w:ascii="Arial" w:hAnsi="Arial" w:cs="Arial"/>
                <w:color w:val="000000"/>
                <w:sz w:val="18"/>
                <w:szCs w:val="18"/>
              </w:rPr>
            </w:pPr>
            <w:r w:rsidRPr="006D4E76">
              <w:rPr>
                <w:rFonts w:ascii="Arial" w:hAnsi="Arial" w:cs="Arial"/>
                <w:color w:val="000000"/>
                <w:sz w:val="18"/>
                <w:szCs w:val="18"/>
                <w:cs/>
              </w:rPr>
              <w:t>247</w:t>
            </w:r>
            <w:r w:rsidRPr="006D4E76">
              <w:rPr>
                <w:rFonts w:ascii="Arial" w:hAnsi="Arial" w:cs="Arial"/>
                <w:color w:val="000000"/>
                <w:sz w:val="18"/>
                <w:szCs w:val="18"/>
              </w:rPr>
              <w:t>,</w:t>
            </w:r>
            <w:r w:rsidRPr="006D4E76">
              <w:rPr>
                <w:rFonts w:ascii="Arial" w:hAnsi="Arial" w:cs="Arial"/>
                <w:color w:val="000000"/>
                <w:sz w:val="18"/>
                <w:szCs w:val="18"/>
                <w:cs/>
              </w:rPr>
              <w:t>704</w:t>
            </w:r>
            <w:r w:rsidRPr="006D4E76">
              <w:rPr>
                <w:rFonts w:ascii="Arial" w:hAnsi="Arial" w:cs="Arial"/>
                <w:color w:val="000000"/>
                <w:sz w:val="18"/>
                <w:szCs w:val="18"/>
              </w:rPr>
              <w:t>,</w:t>
            </w:r>
            <w:r w:rsidRPr="006D4E76">
              <w:rPr>
                <w:rFonts w:ascii="Arial" w:hAnsi="Arial" w:cs="Arial"/>
                <w:color w:val="000000"/>
                <w:sz w:val="18"/>
                <w:szCs w:val="18"/>
                <w:cs/>
              </w:rPr>
              <w:t>990</w:t>
            </w:r>
          </w:p>
        </w:tc>
        <w:tc>
          <w:tcPr>
            <w:tcW w:w="1368" w:type="dxa"/>
            <w:tcBorders>
              <w:bottom w:val="single" w:sz="4" w:space="0" w:color="auto"/>
            </w:tcBorders>
            <w:shd w:val="clear" w:color="auto" w:fill="FAFAFA"/>
          </w:tcPr>
          <w:p w14:paraId="045428CF" w14:textId="71280E13" w:rsidR="00817B94" w:rsidRPr="006D4E76" w:rsidRDefault="0008341E" w:rsidP="00817B94">
            <w:pPr>
              <w:ind w:right="-72"/>
              <w:jc w:val="right"/>
              <w:rPr>
                <w:rFonts w:ascii="Arial" w:hAnsi="Arial" w:cs="Arial"/>
                <w:color w:val="000000"/>
                <w:sz w:val="18"/>
                <w:szCs w:val="18"/>
              </w:rPr>
            </w:pPr>
            <w:r w:rsidRPr="006D4E76">
              <w:rPr>
                <w:rFonts w:ascii="Arial" w:hAnsi="Arial" w:cs="Arial"/>
                <w:color w:val="000000"/>
                <w:sz w:val="18"/>
                <w:szCs w:val="18"/>
              </w:rPr>
              <w:t>296,789,135</w:t>
            </w:r>
          </w:p>
        </w:tc>
        <w:tc>
          <w:tcPr>
            <w:tcW w:w="1368" w:type="dxa"/>
            <w:tcBorders>
              <w:bottom w:val="single" w:sz="4" w:space="0" w:color="auto"/>
            </w:tcBorders>
            <w:shd w:val="clear" w:color="auto" w:fill="auto"/>
          </w:tcPr>
          <w:p w14:paraId="2BAE32D1" w14:textId="504DB7F0" w:rsidR="00817B94" w:rsidRPr="006D4E76" w:rsidRDefault="00817B94" w:rsidP="00817B94">
            <w:pPr>
              <w:ind w:right="-72"/>
              <w:jc w:val="right"/>
              <w:rPr>
                <w:rFonts w:ascii="Arial" w:hAnsi="Arial" w:cs="Arial"/>
                <w:color w:val="000000"/>
                <w:sz w:val="18"/>
                <w:szCs w:val="18"/>
              </w:rPr>
            </w:pPr>
            <w:r w:rsidRPr="006D4E76">
              <w:rPr>
                <w:rFonts w:ascii="Arial" w:hAnsi="Arial" w:cs="Arial"/>
                <w:color w:val="000000"/>
                <w:sz w:val="18"/>
                <w:szCs w:val="18"/>
                <w:cs/>
              </w:rPr>
              <w:t>206</w:t>
            </w:r>
            <w:r w:rsidRPr="006D4E76">
              <w:rPr>
                <w:rFonts w:ascii="Arial" w:hAnsi="Arial" w:cs="Arial"/>
                <w:color w:val="000000"/>
                <w:sz w:val="18"/>
                <w:szCs w:val="18"/>
              </w:rPr>
              <w:t>,</w:t>
            </w:r>
            <w:r w:rsidRPr="006D4E76">
              <w:rPr>
                <w:rFonts w:ascii="Arial" w:hAnsi="Arial" w:cs="Arial"/>
                <w:color w:val="000000"/>
                <w:sz w:val="18"/>
                <w:szCs w:val="18"/>
                <w:cs/>
              </w:rPr>
              <w:t>784</w:t>
            </w:r>
            <w:r w:rsidRPr="006D4E76">
              <w:rPr>
                <w:rFonts w:ascii="Arial" w:hAnsi="Arial" w:cs="Arial"/>
                <w:color w:val="000000"/>
                <w:sz w:val="18"/>
                <w:szCs w:val="18"/>
              </w:rPr>
              <w:t>,</w:t>
            </w:r>
            <w:r w:rsidRPr="006D4E76">
              <w:rPr>
                <w:rFonts w:ascii="Arial" w:hAnsi="Arial" w:cs="Arial"/>
                <w:color w:val="000000"/>
                <w:sz w:val="18"/>
                <w:szCs w:val="18"/>
                <w:cs/>
              </w:rPr>
              <w:t>417</w:t>
            </w:r>
          </w:p>
        </w:tc>
      </w:tr>
    </w:tbl>
    <w:p w14:paraId="0E36733A" w14:textId="59EF32BD" w:rsidR="00B41B1A" w:rsidRPr="006D4E76" w:rsidRDefault="00B41B1A" w:rsidP="005E5B85">
      <w:pPr>
        <w:tabs>
          <w:tab w:val="left" w:pos="1296"/>
        </w:tabs>
        <w:jc w:val="left"/>
        <w:rPr>
          <w:rFonts w:ascii="Arial" w:hAnsi="Arial" w:cs="Arial"/>
          <w:sz w:val="18"/>
          <w:szCs w:val="18"/>
        </w:rPr>
      </w:pPr>
    </w:p>
    <w:p w14:paraId="487A5F1E" w14:textId="77777777" w:rsidR="00B41B1A" w:rsidRPr="006D4E76" w:rsidRDefault="00B41B1A" w:rsidP="005E5B85">
      <w:pPr>
        <w:tabs>
          <w:tab w:val="left" w:pos="1296"/>
        </w:tabs>
        <w:jc w:val="left"/>
        <w:rPr>
          <w:rFonts w:ascii="Arial" w:hAnsi="Arial" w:cs="Arial"/>
          <w:sz w:val="18"/>
          <w:szCs w:val="18"/>
          <w:cs/>
        </w:rPr>
      </w:pPr>
    </w:p>
    <w:tbl>
      <w:tblPr>
        <w:tblW w:w="9461" w:type="dxa"/>
        <w:shd w:val="clear" w:color="auto" w:fill="FFA543"/>
        <w:tblLayout w:type="fixed"/>
        <w:tblLook w:val="04A0" w:firstRow="1" w:lastRow="0" w:firstColumn="1" w:lastColumn="0" w:noHBand="0" w:noVBand="1"/>
      </w:tblPr>
      <w:tblGrid>
        <w:gridCol w:w="9461"/>
      </w:tblGrid>
      <w:tr w:rsidR="005E5B85" w:rsidRPr="006D4E76" w14:paraId="668A96F7" w14:textId="77777777" w:rsidTr="00A74863">
        <w:trPr>
          <w:trHeight w:val="389"/>
        </w:trPr>
        <w:tc>
          <w:tcPr>
            <w:tcW w:w="9461" w:type="dxa"/>
            <w:shd w:val="clear" w:color="auto" w:fill="FFA543"/>
            <w:vAlign w:val="center"/>
          </w:tcPr>
          <w:p w14:paraId="7C3A603A" w14:textId="7339B1A7" w:rsidR="005E5B85" w:rsidRPr="006D4E76" w:rsidRDefault="005E5B85" w:rsidP="00A74863">
            <w:pPr>
              <w:ind w:left="432" w:hanging="432"/>
              <w:jc w:val="thaiDistribute"/>
              <w:rPr>
                <w:rFonts w:ascii="Arial" w:hAnsi="Arial" w:cs="Arial"/>
                <w:b/>
                <w:bCs/>
                <w:color w:val="FFFFFF"/>
                <w:sz w:val="18"/>
                <w:szCs w:val="18"/>
                <w:lang w:val="en-US"/>
              </w:rPr>
            </w:pPr>
            <w:r w:rsidRPr="006D4E76">
              <w:rPr>
                <w:rFonts w:ascii="Arial" w:hAnsi="Arial" w:cs="Arial"/>
                <w:b/>
                <w:bCs/>
                <w:color w:val="FFFFFF"/>
                <w:sz w:val="18"/>
                <w:szCs w:val="18"/>
              </w:rPr>
              <w:t>8</w:t>
            </w:r>
            <w:r w:rsidRPr="006D4E76">
              <w:rPr>
                <w:rFonts w:ascii="Arial" w:hAnsi="Arial" w:cs="Arial"/>
                <w:b/>
                <w:bCs/>
                <w:color w:val="FFFFFF"/>
                <w:sz w:val="18"/>
                <w:szCs w:val="18"/>
                <w:lang w:val="en-US"/>
              </w:rPr>
              <w:tab/>
              <w:t>Restricted cash</w:t>
            </w:r>
          </w:p>
        </w:tc>
      </w:tr>
    </w:tbl>
    <w:p w14:paraId="6DCE7258" w14:textId="77777777" w:rsidR="005E5B85" w:rsidRPr="006D4E76" w:rsidRDefault="005E5B85" w:rsidP="005E5B85">
      <w:pPr>
        <w:pStyle w:val="a"/>
        <w:widowControl/>
        <w:ind w:right="0"/>
        <w:jc w:val="thaiDistribute"/>
        <w:rPr>
          <w:rFonts w:ascii="Arial" w:hAnsi="Arial" w:cs="Arial"/>
          <w:sz w:val="18"/>
          <w:szCs w:val="18"/>
        </w:rPr>
      </w:pPr>
    </w:p>
    <w:p w14:paraId="7A8DC151" w14:textId="44845305" w:rsidR="00B86E84" w:rsidRPr="00992C87" w:rsidRDefault="005E5B85" w:rsidP="00CF6FED">
      <w:pPr>
        <w:tabs>
          <w:tab w:val="left" w:pos="1296"/>
        </w:tabs>
        <w:jc w:val="thaiDistribute"/>
        <w:rPr>
          <w:rFonts w:ascii="Arial" w:eastAsia="Times New Roman" w:hAnsi="Arial" w:cs="Arial"/>
          <w:spacing w:val="-4"/>
          <w:sz w:val="18"/>
          <w:szCs w:val="18"/>
          <w:lang w:val="en-US"/>
        </w:rPr>
      </w:pPr>
      <w:r w:rsidRPr="00992C87">
        <w:rPr>
          <w:rFonts w:ascii="Arial" w:eastAsia="Times New Roman" w:hAnsi="Arial" w:cs="Arial"/>
          <w:spacing w:val="-4"/>
          <w:sz w:val="18"/>
          <w:szCs w:val="18"/>
          <w:lang w:val="en-US"/>
        </w:rPr>
        <w:t xml:space="preserve">As </w:t>
      </w:r>
      <w:proofErr w:type="gramStart"/>
      <w:r w:rsidRPr="00992C87">
        <w:rPr>
          <w:rFonts w:ascii="Arial" w:eastAsia="Times New Roman" w:hAnsi="Arial" w:cs="Arial"/>
          <w:spacing w:val="-4"/>
          <w:sz w:val="18"/>
          <w:szCs w:val="18"/>
          <w:lang w:val="en-US"/>
        </w:rPr>
        <w:t>at</w:t>
      </w:r>
      <w:proofErr w:type="gramEnd"/>
      <w:r w:rsidR="0061226F" w:rsidRPr="00992C87">
        <w:rPr>
          <w:rFonts w:ascii="Arial" w:eastAsia="Times New Roman" w:hAnsi="Arial" w:cs="Arial"/>
          <w:spacing w:val="-4"/>
          <w:sz w:val="18"/>
          <w:szCs w:val="18"/>
          <w:lang w:val="en-US"/>
        </w:rPr>
        <w:t xml:space="preserve"> 3</w:t>
      </w:r>
      <w:r w:rsidRPr="00992C87">
        <w:rPr>
          <w:rFonts w:ascii="Arial" w:eastAsia="Times New Roman" w:hAnsi="Arial" w:cs="Arial"/>
          <w:spacing w:val="-4"/>
          <w:sz w:val="18"/>
          <w:szCs w:val="18"/>
          <w:lang w:val="en-US"/>
        </w:rPr>
        <w:t>0</w:t>
      </w:r>
      <w:r w:rsidR="0061226F" w:rsidRPr="00992C87">
        <w:rPr>
          <w:rFonts w:ascii="Arial" w:eastAsia="Times New Roman" w:hAnsi="Arial" w:cs="Arial"/>
          <w:spacing w:val="-4"/>
          <w:sz w:val="18"/>
          <w:szCs w:val="18"/>
          <w:lang w:val="en-US"/>
        </w:rPr>
        <w:t xml:space="preserve"> </w:t>
      </w:r>
      <w:r w:rsidR="00817B94" w:rsidRPr="00992C87">
        <w:rPr>
          <w:rFonts w:ascii="Arial" w:eastAsia="Times New Roman" w:hAnsi="Arial" w:cs="Arial"/>
          <w:spacing w:val="-4"/>
          <w:sz w:val="18"/>
          <w:szCs w:val="18"/>
          <w:lang w:val="en-US"/>
        </w:rPr>
        <w:t>September</w:t>
      </w:r>
      <w:r w:rsidR="0061226F" w:rsidRPr="00992C87">
        <w:rPr>
          <w:rFonts w:ascii="Arial" w:eastAsia="Times New Roman" w:hAnsi="Arial" w:cs="Arial"/>
          <w:spacing w:val="-4"/>
          <w:sz w:val="18"/>
          <w:szCs w:val="18"/>
          <w:lang w:val="en-US"/>
        </w:rPr>
        <w:t xml:space="preserve"> 202</w:t>
      </w:r>
      <w:r w:rsidRPr="00992C87">
        <w:rPr>
          <w:rFonts w:ascii="Arial" w:eastAsia="Times New Roman" w:hAnsi="Arial" w:cs="Arial"/>
          <w:spacing w:val="-4"/>
          <w:sz w:val="18"/>
          <w:szCs w:val="18"/>
          <w:lang w:val="en-US"/>
        </w:rPr>
        <w:t>2</w:t>
      </w:r>
      <w:r w:rsidR="002F4399" w:rsidRPr="00992C87">
        <w:rPr>
          <w:rFonts w:ascii="Arial" w:eastAsia="Times New Roman" w:hAnsi="Arial" w:cs="Arial"/>
          <w:spacing w:val="-4"/>
          <w:sz w:val="18"/>
          <w:szCs w:val="18"/>
          <w:lang w:val="en-US"/>
        </w:rPr>
        <w:t xml:space="preserve">, </w:t>
      </w:r>
      <w:r w:rsidR="00B65343" w:rsidRPr="00992C87">
        <w:rPr>
          <w:rFonts w:ascii="Arial" w:eastAsia="Times New Roman" w:hAnsi="Arial" w:cs="Arial"/>
          <w:spacing w:val="-4"/>
          <w:sz w:val="18"/>
          <w:szCs w:val="18"/>
          <w:lang w:val="en-US"/>
        </w:rPr>
        <w:t>f</w:t>
      </w:r>
      <w:r w:rsidR="0061226F" w:rsidRPr="00992C87">
        <w:rPr>
          <w:rFonts w:ascii="Arial" w:eastAsia="Times New Roman" w:hAnsi="Arial" w:cs="Arial"/>
          <w:spacing w:val="-4"/>
          <w:sz w:val="18"/>
          <w:szCs w:val="18"/>
          <w:lang w:val="en-US"/>
        </w:rPr>
        <w:t xml:space="preserve">ixed deposits amounting to Baht </w:t>
      </w:r>
      <w:r w:rsidR="0008341E" w:rsidRPr="00992C87">
        <w:rPr>
          <w:rFonts w:ascii="Arial" w:eastAsia="Times New Roman" w:hAnsi="Arial" w:cs="Arial"/>
          <w:spacing w:val="-4"/>
          <w:sz w:val="18"/>
          <w:szCs w:val="18"/>
          <w:lang w:val="en-US"/>
        </w:rPr>
        <w:t>149.55</w:t>
      </w:r>
      <w:r w:rsidR="0061226F" w:rsidRPr="00992C87">
        <w:rPr>
          <w:rFonts w:ascii="Arial" w:eastAsia="Times New Roman" w:hAnsi="Arial" w:cs="Arial"/>
          <w:spacing w:val="-4"/>
          <w:sz w:val="18"/>
          <w:szCs w:val="18"/>
          <w:lang w:val="en-US"/>
        </w:rPr>
        <w:t xml:space="preserve"> million and Baht </w:t>
      </w:r>
      <w:r w:rsidR="0008341E" w:rsidRPr="00992C87">
        <w:rPr>
          <w:rFonts w:ascii="Arial" w:eastAsia="Times New Roman" w:hAnsi="Arial" w:cs="Arial"/>
          <w:spacing w:val="-4"/>
          <w:sz w:val="18"/>
          <w:szCs w:val="18"/>
          <w:lang w:val="en-US"/>
        </w:rPr>
        <w:t xml:space="preserve">65.00 </w:t>
      </w:r>
      <w:r w:rsidR="0061226F" w:rsidRPr="00992C87">
        <w:rPr>
          <w:rFonts w:ascii="Arial" w:eastAsia="Times New Roman" w:hAnsi="Arial" w:cs="Arial"/>
          <w:spacing w:val="-4"/>
          <w:sz w:val="18"/>
          <w:szCs w:val="18"/>
          <w:lang w:val="en-US"/>
        </w:rPr>
        <w:t>million</w:t>
      </w:r>
      <w:r w:rsidR="00BA6EC1" w:rsidRPr="00992C87">
        <w:rPr>
          <w:rFonts w:ascii="Arial" w:eastAsia="Times New Roman" w:hAnsi="Arial" w:cs="Arial"/>
          <w:spacing w:val="-4"/>
          <w:sz w:val="18"/>
          <w:szCs w:val="18"/>
          <w:lang w:val="en-US"/>
        </w:rPr>
        <w:t xml:space="preserve"> </w:t>
      </w:r>
      <w:r w:rsidR="0061226F" w:rsidRPr="00992C87">
        <w:rPr>
          <w:rFonts w:ascii="Arial" w:eastAsia="Times New Roman" w:hAnsi="Arial" w:cs="Arial"/>
          <w:spacing w:val="-4"/>
          <w:sz w:val="18"/>
          <w:szCs w:val="18"/>
          <w:lang w:val="en-US"/>
        </w:rPr>
        <w:t>(31 December 2021: Baht 15</w:t>
      </w:r>
      <w:r w:rsidRPr="00992C87">
        <w:rPr>
          <w:rFonts w:ascii="Arial" w:eastAsia="Times New Roman" w:hAnsi="Arial" w:cs="Arial"/>
          <w:spacing w:val="-4"/>
          <w:sz w:val="18"/>
          <w:szCs w:val="18"/>
          <w:lang w:val="en-US"/>
        </w:rPr>
        <w:t>3</w:t>
      </w:r>
      <w:r w:rsidR="0061226F" w:rsidRPr="00992C87">
        <w:rPr>
          <w:rFonts w:ascii="Arial" w:eastAsia="Times New Roman" w:hAnsi="Arial" w:cs="Arial"/>
          <w:spacing w:val="-4"/>
          <w:sz w:val="18"/>
          <w:szCs w:val="18"/>
          <w:lang w:val="en-US"/>
        </w:rPr>
        <w:t>.</w:t>
      </w:r>
      <w:r w:rsidRPr="00992C87">
        <w:rPr>
          <w:rFonts w:ascii="Arial" w:eastAsia="Times New Roman" w:hAnsi="Arial" w:cs="Arial"/>
          <w:spacing w:val="-4"/>
          <w:sz w:val="18"/>
          <w:szCs w:val="18"/>
          <w:lang w:val="en-US"/>
        </w:rPr>
        <w:t>30</w:t>
      </w:r>
      <w:r w:rsidR="0061226F" w:rsidRPr="00992C87">
        <w:rPr>
          <w:rFonts w:ascii="Arial" w:eastAsia="Times New Roman" w:hAnsi="Arial" w:cs="Arial"/>
          <w:spacing w:val="-4"/>
          <w:sz w:val="18"/>
          <w:szCs w:val="18"/>
          <w:lang w:val="en-US"/>
        </w:rPr>
        <w:t xml:space="preserve"> million and Baht 56.75 million) in the consolidated and separate fin</w:t>
      </w:r>
      <w:r w:rsidR="00BA6EC1" w:rsidRPr="00992C87">
        <w:rPr>
          <w:rFonts w:ascii="Arial" w:eastAsia="Times New Roman" w:hAnsi="Arial" w:cs="Arial"/>
          <w:spacing w:val="-4"/>
          <w:sz w:val="18"/>
          <w:szCs w:val="18"/>
          <w:lang w:val="en-US"/>
        </w:rPr>
        <w:t>ancial information</w:t>
      </w:r>
      <w:r w:rsidR="0061226F" w:rsidRPr="00992C87">
        <w:rPr>
          <w:rFonts w:ascii="Arial" w:eastAsia="Times New Roman" w:hAnsi="Arial" w:cs="Arial"/>
          <w:spacing w:val="-4"/>
          <w:sz w:val="18"/>
          <w:szCs w:val="18"/>
          <w:lang w:val="en-US"/>
        </w:rPr>
        <w:t>, respectively</w:t>
      </w:r>
      <w:r w:rsidR="003D43CA" w:rsidRPr="00992C87">
        <w:rPr>
          <w:rFonts w:ascii="Arial" w:eastAsia="Times New Roman" w:hAnsi="Arial" w:cs="Arial"/>
          <w:spacing w:val="-4"/>
          <w:sz w:val="18"/>
          <w:szCs w:val="18"/>
          <w:lang w:val="en-US"/>
        </w:rPr>
        <w:t xml:space="preserve"> were pledged</w:t>
      </w:r>
      <w:r w:rsidRPr="00992C87">
        <w:rPr>
          <w:rFonts w:ascii="Arial" w:eastAsia="Times New Roman" w:hAnsi="Arial" w:cs="Arial"/>
          <w:spacing w:val="-4"/>
          <w:sz w:val="18"/>
          <w:szCs w:val="18"/>
          <w:lang w:val="en-US"/>
        </w:rPr>
        <w:t xml:space="preserve"> </w:t>
      </w:r>
      <w:r w:rsidR="0061226F" w:rsidRPr="00992C87">
        <w:rPr>
          <w:rFonts w:ascii="Arial" w:eastAsia="Times New Roman" w:hAnsi="Arial" w:cs="Arial"/>
          <w:spacing w:val="-4"/>
          <w:sz w:val="18"/>
          <w:szCs w:val="18"/>
          <w:lang w:val="en-US"/>
        </w:rPr>
        <w:t>as a collateral for bank guarantees</w:t>
      </w:r>
      <w:r w:rsidRPr="00992C87">
        <w:rPr>
          <w:rFonts w:ascii="Arial" w:eastAsia="Times New Roman" w:hAnsi="Arial" w:cs="Arial"/>
          <w:spacing w:val="-4"/>
          <w:sz w:val="18"/>
          <w:szCs w:val="18"/>
          <w:lang w:val="en-US"/>
        </w:rPr>
        <w:t>,</w:t>
      </w:r>
      <w:r w:rsidR="00BA6EC1" w:rsidRPr="00992C87">
        <w:rPr>
          <w:rFonts w:ascii="Arial" w:eastAsia="Times New Roman" w:hAnsi="Arial" w:cs="Arial"/>
          <w:spacing w:val="-4"/>
          <w:sz w:val="18"/>
          <w:szCs w:val="18"/>
          <w:lang w:val="en-US"/>
        </w:rPr>
        <w:t xml:space="preserve"> </w:t>
      </w:r>
      <w:r w:rsidRPr="00992C87">
        <w:rPr>
          <w:rFonts w:ascii="Arial" w:eastAsia="Times New Roman" w:hAnsi="Arial" w:cs="Arial"/>
          <w:spacing w:val="-4"/>
          <w:sz w:val="18"/>
          <w:szCs w:val="18"/>
          <w:lang w:val="en-US"/>
        </w:rPr>
        <w:t>forward contract,</w:t>
      </w:r>
      <w:r w:rsidR="00BA6EC1" w:rsidRPr="00992C87">
        <w:rPr>
          <w:rFonts w:ascii="Arial" w:eastAsia="Times New Roman" w:hAnsi="Arial" w:cs="Arial"/>
          <w:spacing w:val="-4"/>
          <w:sz w:val="18"/>
          <w:szCs w:val="18"/>
          <w:lang w:val="en-US"/>
        </w:rPr>
        <w:t xml:space="preserve"> </w:t>
      </w:r>
      <w:r w:rsidRPr="00992C87">
        <w:rPr>
          <w:rFonts w:ascii="Arial" w:eastAsia="Times New Roman" w:hAnsi="Arial" w:cs="Arial"/>
          <w:spacing w:val="-4"/>
          <w:sz w:val="18"/>
          <w:szCs w:val="18"/>
          <w:lang w:val="en-US"/>
        </w:rPr>
        <w:t>trust receipt</w:t>
      </w:r>
      <w:r w:rsidR="0061226F" w:rsidRPr="00992C87">
        <w:rPr>
          <w:rFonts w:ascii="Arial" w:eastAsia="Times New Roman" w:hAnsi="Arial" w:cs="Arial"/>
          <w:spacing w:val="-4"/>
          <w:sz w:val="18"/>
          <w:szCs w:val="18"/>
          <w:lang w:val="en-US"/>
        </w:rPr>
        <w:t xml:space="preserve"> and bank overdraft from </w:t>
      </w:r>
      <w:r w:rsidR="003D43CA" w:rsidRPr="00992C87">
        <w:rPr>
          <w:rFonts w:ascii="Arial" w:eastAsia="Times New Roman" w:hAnsi="Arial" w:cs="Arial"/>
          <w:spacing w:val="-4"/>
          <w:sz w:val="18"/>
          <w:szCs w:val="18"/>
          <w:lang w:val="en-US"/>
        </w:rPr>
        <w:t xml:space="preserve">the </w:t>
      </w:r>
      <w:r w:rsidR="0061226F" w:rsidRPr="00992C87">
        <w:rPr>
          <w:rFonts w:ascii="Arial" w:eastAsia="Times New Roman" w:hAnsi="Arial" w:cs="Arial"/>
          <w:spacing w:val="-4"/>
          <w:sz w:val="18"/>
          <w:szCs w:val="18"/>
          <w:lang w:val="en-US"/>
        </w:rPr>
        <w:t>commercial ban</w:t>
      </w:r>
      <w:r w:rsidR="003D43CA" w:rsidRPr="00992C87">
        <w:rPr>
          <w:rFonts w:ascii="Arial" w:eastAsia="Times New Roman" w:hAnsi="Arial" w:cs="Arial"/>
          <w:spacing w:val="-4"/>
          <w:sz w:val="18"/>
          <w:szCs w:val="18"/>
          <w:lang w:val="en-US"/>
        </w:rPr>
        <w:t>ks</w:t>
      </w:r>
      <w:r w:rsidR="0061226F" w:rsidRPr="00992C87">
        <w:rPr>
          <w:rFonts w:ascii="Arial" w:eastAsia="Times New Roman" w:hAnsi="Arial" w:cs="Arial"/>
          <w:spacing w:val="-4"/>
          <w:sz w:val="18"/>
          <w:szCs w:val="18"/>
          <w:lang w:val="en-US"/>
        </w:rPr>
        <w:t>.</w:t>
      </w:r>
    </w:p>
    <w:p w14:paraId="2371B3FF" w14:textId="77777777" w:rsidR="00CF6FED" w:rsidRPr="006D4E76" w:rsidRDefault="00CF6FED" w:rsidP="00CF6FED">
      <w:pPr>
        <w:tabs>
          <w:tab w:val="left" w:pos="1296"/>
        </w:tabs>
        <w:jc w:val="thaiDistribute"/>
        <w:rPr>
          <w:rFonts w:ascii="Arial" w:eastAsia="Times New Roman" w:hAnsi="Arial" w:cs="Arial"/>
          <w:sz w:val="18"/>
          <w:szCs w:val="18"/>
          <w:lang w:val="en-US"/>
        </w:rPr>
      </w:pPr>
    </w:p>
    <w:p w14:paraId="4821EC58" w14:textId="77777777" w:rsidR="00652239" w:rsidRPr="006D4E76" w:rsidRDefault="00652239" w:rsidP="00547B6B">
      <w:pPr>
        <w:tabs>
          <w:tab w:val="left" w:pos="1296"/>
        </w:tabs>
        <w:jc w:val="left"/>
        <w:rPr>
          <w:rFonts w:ascii="Arial" w:hAnsi="Arial" w:cs="Arial"/>
          <w:sz w:val="18"/>
          <w:szCs w:val="18"/>
          <w:cs/>
        </w:rPr>
      </w:pPr>
    </w:p>
    <w:tbl>
      <w:tblPr>
        <w:tblW w:w="9461" w:type="dxa"/>
        <w:shd w:val="clear" w:color="auto" w:fill="FFA543"/>
        <w:tblLayout w:type="fixed"/>
        <w:tblLook w:val="04A0" w:firstRow="1" w:lastRow="0" w:firstColumn="1" w:lastColumn="0" w:noHBand="0" w:noVBand="1"/>
      </w:tblPr>
      <w:tblGrid>
        <w:gridCol w:w="9461"/>
      </w:tblGrid>
      <w:tr w:rsidR="00885454" w:rsidRPr="006D4E76" w14:paraId="05346F83" w14:textId="77777777" w:rsidTr="00547B6B">
        <w:trPr>
          <w:trHeight w:val="389"/>
        </w:trPr>
        <w:tc>
          <w:tcPr>
            <w:tcW w:w="9461" w:type="dxa"/>
            <w:shd w:val="clear" w:color="auto" w:fill="FFA543"/>
            <w:vAlign w:val="center"/>
          </w:tcPr>
          <w:p w14:paraId="25889E7A" w14:textId="39DBBAC7" w:rsidR="00885454" w:rsidRPr="006D4E76" w:rsidRDefault="005E5B85" w:rsidP="00547B6B">
            <w:pPr>
              <w:ind w:left="432" w:hanging="432"/>
              <w:jc w:val="thaiDistribute"/>
              <w:rPr>
                <w:rFonts w:ascii="Arial" w:hAnsi="Arial" w:cs="Arial"/>
                <w:b/>
                <w:bCs/>
                <w:color w:val="FFFFFF"/>
                <w:sz w:val="18"/>
                <w:szCs w:val="18"/>
                <w:lang w:val="en-US"/>
              </w:rPr>
            </w:pPr>
            <w:r w:rsidRPr="006D4E76">
              <w:rPr>
                <w:rFonts w:ascii="Arial" w:hAnsi="Arial" w:cs="Arial"/>
                <w:b/>
                <w:bCs/>
                <w:color w:val="FFFFFF"/>
                <w:sz w:val="18"/>
                <w:szCs w:val="18"/>
              </w:rPr>
              <w:t>9</w:t>
            </w:r>
            <w:r w:rsidR="00885454" w:rsidRPr="006D4E76">
              <w:rPr>
                <w:rFonts w:ascii="Arial" w:hAnsi="Arial" w:cs="Arial"/>
                <w:b/>
                <w:bCs/>
                <w:color w:val="FFFFFF"/>
                <w:sz w:val="18"/>
                <w:szCs w:val="18"/>
                <w:lang w:val="en-US"/>
              </w:rPr>
              <w:tab/>
            </w:r>
            <w:r w:rsidR="0026767F" w:rsidRPr="006D4E76">
              <w:rPr>
                <w:rFonts w:ascii="Arial" w:hAnsi="Arial" w:cs="Arial"/>
                <w:b/>
                <w:bCs/>
                <w:color w:val="FFFFFF"/>
                <w:sz w:val="18"/>
                <w:szCs w:val="18"/>
                <w:lang w:val="en-US"/>
              </w:rPr>
              <w:t>Investment in subsidiaries</w:t>
            </w:r>
          </w:p>
        </w:tc>
      </w:tr>
    </w:tbl>
    <w:p w14:paraId="42C945D5" w14:textId="77777777" w:rsidR="00AD522A" w:rsidRPr="006D4E76" w:rsidRDefault="00AD522A" w:rsidP="00547B6B">
      <w:pPr>
        <w:pStyle w:val="a"/>
        <w:widowControl/>
        <w:ind w:right="0"/>
        <w:jc w:val="thaiDistribute"/>
        <w:rPr>
          <w:rFonts w:ascii="Arial" w:hAnsi="Arial" w:cs="Arial"/>
          <w:sz w:val="18"/>
          <w:szCs w:val="18"/>
        </w:rPr>
      </w:pPr>
    </w:p>
    <w:p w14:paraId="47FEA449" w14:textId="6A00C777" w:rsidR="003B6A5C" w:rsidRDefault="0067228F" w:rsidP="0074600E">
      <w:pPr>
        <w:shd w:val="clear" w:color="auto" w:fill="FFFFFF" w:themeFill="background1"/>
        <w:ind w:left="547" w:hanging="547"/>
        <w:jc w:val="thaiDistribute"/>
        <w:rPr>
          <w:rFonts w:ascii="Arial" w:hAnsi="Arial" w:cs="Arial"/>
          <w:b/>
          <w:bCs/>
          <w:color w:val="CF4A02"/>
          <w:sz w:val="18"/>
          <w:szCs w:val="18"/>
        </w:rPr>
      </w:pPr>
      <w:r w:rsidRPr="006D4E76">
        <w:rPr>
          <w:rFonts w:ascii="Arial" w:hAnsi="Arial" w:cs="Arial"/>
          <w:b/>
          <w:bCs/>
          <w:color w:val="CF4A02"/>
          <w:sz w:val="18"/>
          <w:szCs w:val="18"/>
          <w:lang w:val="en-US"/>
        </w:rPr>
        <w:t>9</w:t>
      </w:r>
      <w:r w:rsidR="009D24CF" w:rsidRPr="006D4E76">
        <w:rPr>
          <w:rFonts w:ascii="Arial" w:hAnsi="Arial" w:cs="Arial"/>
          <w:b/>
          <w:bCs/>
          <w:color w:val="CF4A02"/>
          <w:sz w:val="18"/>
          <w:szCs w:val="18"/>
          <w:cs/>
        </w:rPr>
        <w:t>.</w:t>
      </w:r>
      <w:r w:rsidR="00926A9F" w:rsidRPr="006D4E76">
        <w:rPr>
          <w:rFonts w:ascii="Arial" w:hAnsi="Arial" w:cs="Arial"/>
          <w:b/>
          <w:bCs/>
          <w:color w:val="CF4A02"/>
          <w:sz w:val="18"/>
          <w:szCs w:val="18"/>
        </w:rPr>
        <w:t>1</w:t>
      </w:r>
      <w:r w:rsidR="009D24CF" w:rsidRPr="006D4E76">
        <w:rPr>
          <w:rFonts w:ascii="Arial" w:hAnsi="Arial" w:cs="Arial"/>
          <w:b/>
          <w:bCs/>
          <w:color w:val="CF4A02"/>
          <w:sz w:val="18"/>
          <w:szCs w:val="18"/>
          <w:cs/>
        </w:rPr>
        <w:tab/>
      </w:r>
      <w:r w:rsidR="0026767F" w:rsidRPr="006D4E76">
        <w:rPr>
          <w:rFonts w:ascii="Arial" w:hAnsi="Arial" w:cs="Arial"/>
          <w:b/>
          <w:bCs/>
          <w:color w:val="CF4A02"/>
          <w:sz w:val="18"/>
          <w:szCs w:val="18"/>
        </w:rPr>
        <w:t>Investment details</w:t>
      </w:r>
    </w:p>
    <w:p w14:paraId="3AF11DA9" w14:textId="6648DE99" w:rsidR="005002EB" w:rsidRDefault="005002EB" w:rsidP="0074600E">
      <w:pPr>
        <w:shd w:val="clear" w:color="auto" w:fill="FFFFFF" w:themeFill="background1"/>
        <w:ind w:left="547" w:hanging="547"/>
        <w:jc w:val="thaiDistribute"/>
        <w:rPr>
          <w:rFonts w:ascii="Arial" w:hAnsi="Arial" w:cs="Arial"/>
          <w:b/>
          <w:bCs/>
          <w:color w:val="CF4A02"/>
          <w:sz w:val="18"/>
          <w:szCs w:val="18"/>
        </w:rPr>
      </w:pPr>
    </w:p>
    <w:tbl>
      <w:tblPr>
        <w:tblW w:w="8958" w:type="dxa"/>
        <w:tblInd w:w="540" w:type="dxa"/>
        <w:tblLayout w:type="fixed"/>
        <w:tblLook w:val="04A0" w:firstRow="1" w:lastRow="0" w:firstColumn="1" w:lastColumn="0" w:noHBand="0" w:noVBand="1"/>
      </w:tblPr>
      <w:tblGrid>
        <w:gridCol w:w="1443"/>
        <w:gridCol w:w="1133"/>
        <w:gridCol w:w="1292"/>
        <w:gridCol w:w="990"/>
        <w:gridCol w:w="281"/>
        <w:gridCol w:w="1161"/>
        <w:gridCol w:w="111"/>
        <w:gridCol w:w="1272"/>
        <w:gridCol w:w="1275"/>
      </w:tblGrid>
      <w:tr w:rsidR="005002EB" w14:paraId="6537528B" w14:textId="77777777" w:rsidTr="005002EB">
        <w:tc>
          <w:tcPr>
            <w:tcW w:w="1443" w:type="dxa"/>
            <w:vAlign w:val="bottom"/>
          </w:tcPr>
          <w:p w14:paraId="312A65D2" w14:textId="77777777" w:rsidR="005002EB" w:rsidRDefault="005002EB" w:rsidP="005002EB">
            <w:pPr>
              <w:ind w:left="-244" w:right="-72" w:firstLine="142"/>
              <w:jc w:val="center"/>
              <w:rPr>
                <w:rFonts w:ascii="Arial" w:eastAsia="SimSun" w:hAnsi="Arial" w:cs="Arial"/>
                <w:b/>
                <w:bCs/>
                <w:sz w:val="16"/>
                <w:szCs w:val="16"/>
                <w:lang w:eastAsia="en-GB"/>
              </w:rPr>
            </w:pPr>
          </w:p>
        </w:tc>
        <w:tc>
          <w:tcPr>
            <w:tcW w:w="1133" w:type="dxa"/>
          </w:tcPr>
          <w:p w14:paraId="4290F976" w14:textId="77777777" w:rsidR="005002EB" w:rsidRDefault="005002EB" w:rsidP="005002EB">
            <w:pPr>
              <w:ind w:left="-244" w:right="-72" w:firstLine="142"/>
              <w:jc w:val="center"/>
              <w:rPr>
                <w:rFonts w:ascii="Arial" w:eastAsia="SimSun" w:hAnsi="Arial" w:cs="Arial"/>
                <w:b/>
                <w:bCs/>
                <w:sz w:val="16"/>
                <w:szCs w:val="16"/>
                <w:cs/>
                <w:lang w:eastAsia="en-GB"/>
              </w:rPr>
            </w:pPr>
          </w:p>
        </w:tc>
        <w:tc>
          <w:tcPr>
            <w:tcW w:w="1292" w:type="dxa"/>
          </w:tcPr>
          <w:p w14:paraId="4EBF0B58" w14:textId="77777777" w:rsidR="005002EB" w:rsidRDefault="005002EB" w:rsidP="005002EB">
            <w:pPr>
              <w:ind w:left="-244" w:right="-72" w:firstLine="142"/>
              <w:jc w:val="center"/>
              <w:rPr>
                <w:rFonts w:ascii="Arial" w:eastAsia="SimSun" w:hAnsi="Arial" w:cs="Arial"/>
                <w:b/>
                <w:bCs/>
                <w:sz w:val="16"/>
                <w:szCs w:val="16"/>
                <w:cs/>
                <w:lang w:eastAsia="en-GB"/>
              </w:rPr>
            </w:pPr>
          </w:p>
        </w:tc>
        <w:tc>
          <w:tcPr>
            <w:tcW w:w="990" w:type="dxa"/>
            <w:tcBorders>
              <w:top w:val="nil"/>
              <w:left w:val="nil"/>
              <w:bottom w:val="single" w:sz="4" w:space="0" w:color="auto"/>
              <w:right w:val="nil"/>
            </w:tcBorders>
          </w:tcPr>
          <w:p w14:paraId="122302E4" w14:textId="77777777" w:rsidR="005002EB" w:rsidRDefault="005002EB" w:rsidP="005002EB">
            <w:pPr>
              <w:ind w:left="-244" w:right="-72" w:firstLine="142"/>
              <w:jc w:val="center"/>
              <w:rPr>
                <w:rFonts w:ascii="Arial" w:eastAsia="SimSun" w:hAnsi="Arial" w:cs="Arial"/>
                <w:b/>
                <w:bCs/>
                <w:sz w:val="16"/>
                <w:szCs w:val="16"/>
                <w:cs/>
                <w:lang w:eastAsia="en-GB"/>
              </w:rPr>
            </w:pPr>
          </w:p>
        </w:tc>
        <w:tc>
          <w:tcPr>
            <w:tcW w:w="1442" w:type="dxa"/>
            <w:gridSpan w:val="2"/>
            <w:tcBorders>
              <w:top w:val="nil"/>
              <w:left w:val="nil"/>
              <w:bottom w:val="single" w:sz="4" w:space="0" w:color="auto"/>
              <w:right w:val="nil"/>
            </w:tcBorders>
          </w:tcPr>
          <w:p w14:paraId="6432A916" w14:textId="77777777" w:rsidR="005002EB" w:rsidRDefault="005002EB" w:rsidP="005002EB">
            <w:pPr>
              <w:ind w:left="-244" w:right="-72" w:firstLine="142"/>
              <w:jc w:val="center"/>
              <w:rPr>
                <w:rFonts w:ascii="Arial" w:eastAsia="SimSun" w:hAnsi="Arial" w:cs="Arial"/>
                <w:b/>
                <w:bCs/>
                <w:sz w:val="16"/>
                <w:szCs w:val="16"/>
                <w:cs/>
                <w:lang w:eastAsia="en-GB"/>
              </w:rPr>
            </w:pPr>
          </w:p>
        </w:tc>
        <w:tc>
          <w:tcPr>
            <w:tcW w:w="2658" w:type="dxa"/>
            <w:gridSpan w:val="3"/>
            <w:tcBorders>
              <w:top w:val="single" w:sz="4" w:space="0" w:color="auto"/>
              <w:left w:val="nil"/>
              <w:bottom w:val="single" w:sz="4" w:space="0" w:color="auto"/>
              <w:right w:val="nil"/>
            </w:tcBorders>
            <w:hideMark/>
          </w:tcPr>
          <w:p w14:paraId="068D9D0B" w14:textId="77777777" w:rsidR="005002EB" w:rsidRDefault="005002EB" w:rsidP="005002EB">
            <w:pPr>
              <w:ind w:left="-244" w:right="-72" w:firstLine="142"/>
              <w:jc w:val="center"/>
              <w:rPr>
                <w:rFonts w:ascii="Arial" w:eastAsia="Arial Unicode MS" w:hAnsi="Arial" w:cs="Arial"/>
                <w:b/>
                <w:bCs/>
                <w:sz w:val="16"/>
                <w:szCs w:val="16"/>
                <w:cs/>
                <w:lang w:eastAsia="en-GB"/>
              </w:rPr>
            </w:pPr>
            <w:r>
              <w:rPr>
                <w:rFonts w:ascii="Arial" w:eastAsia="Arial Unicode MS" w:hAnsi="Arial" w:cs="Arial"/>
                <w:b/>
                <w:bCs/>
                <w:sz w:val="16"/>
                <w:szCs w:val="16"/>
                <w:lang w:eastAsia="en-GB"/>
              </w:rPr>
              <w:t>Separate financial</w:t>
            </w:r>
          </w:p>
          <w:p w14:paraId="01CE5FA1" w14:textId="77777777" w:rsidR="005002EB" w:rsidRDefault="005002EB" w:rsidP="005002EB">
            <w:pPr>
              <w:ind w:left="-244" w:right="-72" w:firstLine="142"/>
              <w:jc w:val="center"/>
              <w:rPr>
                <w:rFonts w:ascii="Arial" w:eastAsia="SimSun" w:hAnsi="Arial" w:cs="Arial"/>
                <w:b/>
                <w:bCs/>
                <w:sz w:val="16"/>
                <w:szCs w:val="16"/>
                <w:lang w:eastAsia="en-GB"/>
              </w:rPr>
            </w:pPr>
            <w:r>
              <w:rPr>
                <w:rFonts w:ascii="Arial" w:eastAsia="Arial Unicode MS" w:hAnsi="Arial" w:cs="Arial"/>
                <w:b/>
                <w:bCs/>
                <w:sz w:val="16"/>
                <w:szCs w:val="16"/>
                <w:lang w:eastAsia="en-GB"/>
              </w:rPr>
              <w:t xml:space="preserve"> information</w:t>
            </w:r>
          </w:p>
        </w:tc>
      </w:tr>
      <w:tr w:rsidR="005002EB" w14:paraId="4BD5EA7B" w14:textId="77777777" w:rsidTr="005002EB">
        <w:tc>
          <w:tcPr>
            <w:tcW w:w="1443" w:type="dxa"/>
            <w:vAlign w:val="bottom"/>
          </w:tcPr>
          <w:p w14:paraId="16667B0A" w14:textId="77777777" w:rsidR="005002EB" w:rsidRDefault="005002EB" w:rsidP="005002EB">
            <w:pPr>
              <w:ind w:left="-244" w:right="-72" w:firstLine="142"/>
              <w:jc w:val="center"/>
              <w:rPr>
                <w:rFonts w:ascii="Arial" w:eastAsia="SimSun" w:hAnsi="Arial" w:cs="Arial"/>
                <w:b/>
                <w:bCs/>
                <w:sz w:val="16"/>
                <w:szCs w:val="16"/>
                <w:cs/>
                <w:lang w:eastAsia="en-GB"/>
              </w:rPr>
            </w:pPr>
          </w:p>
        </w:tc>
        <w:tc>
          <w:tcPr>
            <w:tcW w:w="1133" w:type="dxa"/>
          </w:tcPr>
          <w:p w14:paraId="748ADF42" w14:textId="77777777" w:rsidR="005002EB" w:rsidRDefault="005002EB" w:rsidP="005002EB">
            <w:pPr>
              <w:ind w:left="-244" w:right="-72" w:firstLine="142"/>
              <w:jc w:val="center"/>
              <w:rPr>
                <w:rFonts w:ascii="Arial" w:eastAsia="SimSun" w:hAnsi="Arial" w:cs="Arial"/>
                <w:b/>
                <w:bCs/>
                <w:sz w:val="16"/>
                <w:szCs w:val="16"/>
                <w:cs/>
                <w:lang w:eastAsia="en-GB"/>
              </w:rPr>
            </w:pPr>
          </w:p>
        </w:tc>
        <w:tc>
          <w:tcPr>
            <w:tcW w:w="1292" w:type="dxa"/>
          </w:tcPr>
          <w:p w14:paraId="0EA3E2C3" w14:textId="77777777" w:rsidR="005002EB" w:rsidRDefault="005002EB" w:rsidP="005002EB">
            <w:pPr>
              <w:ind w:left="-244" w:right="-72" w:firstLine="142"/>
              <w:jc w:val="center"/>
              <w:rPr>
                <w:rFonts w:ascii="Arial" w:eastAsia="SimSun" w:hAnsi="Arial" w:cs="Arial"/>
                <w:b/>
                <w:bCs/>
                <w:sz w:val="16"/>
                <w:szCs w:val="16"/>
                <w:cs/>
                <w:lang w:eastAsia="en-GB"/>
              </w:rPr>
            </w:pPr>
          </w:p>
        </w:tc>
        <w:tc>
          <w:tcPr>
            <w:tcW w:w="2432" w:type="dxa"/>
            <w:gridSpan w:val="3"/>
            <w:tcBorders>
              <w:top w:val="single" w:sz="4" w:space="0" w:color="auto"/>
              <w:left w:val="nil"/>
              <w:bottom w:val="single" w:sz="4" w:space="0" w:color="auto"/>
              <w:right w:val="nil"/>
            </w:tcBorders>
            <w:hideMark/>
          </w:tcPr>
          <w:p w14:paraId="4D499E71" w14:textId="6E6CCFCC" w:rsidR="005002EB" w:rsidRDefault="005002EB" w:rsidP="005002EB">
            <w:pPr>
              <w:ind w:left="-244" w:right="-72" w:firstLine="142"/>
              <w:jc w:val="center"/>
              <w:rPr>
                <w:rFonts w:ascii="Arial" w:eastAsia="SimSun" w:hAnsi="Arial" w:cs="Arial"/>
                <w:b/>
                <w:bCs/>
                <w:sz w:val="16"/>
                <w:szCs w:val="16"/>
                <w:lang w:eastAsia="en-GB"/>
              </w:rPr>
            </w:pPr>
            <w:r>
              <w:rPr>
                <w:rFonts w:ascii="Arial" w:eastAsia="SimSun" w:hAnsi="Arial" w:cs="Arial"/>
                <w:b/>
                <w:bCs/>
                <w:sz w:val="16"/>
                <w:szCs w:val="16"/>
                <w:lang w:eastAsia="en-GB"/>
              </w:rPr>
              <w:t xml:space="preserve">% </w:t>
            </w:r>
            <w:proofErr w:type="gramStart"/>
            <w:r>
              <w:rPr>
                <w:rFonts w:ascii="Arial" w:eastAsia="SimSun" w:hAnsi="Arial" w:cs="Arial"/>
                <w:b/>
                <w:bCs/>
                <w:sz w:val="16"/>
                <w:szCs w:val="16"/>
                <w:lang w:eastAsia="en-GB"/>
              </w:rPr>
              <w:t>of</w:t>
            </w:r>
            <w:proofErr w:type="gramEnd"/>
            <w:r>
              <w:rPr>
                <w:rFonts w:ascii="Arial" w:eastAsia="SimSun" w:hAnsi="Arial" w:cs="Arial"/>
                <w:b/>
                <w:bCs/>
                <w:sz w:val="16"/>
                <w:szCs w:val="16"/>
                <w:lang w:eastAsia="en-GB"/>
              </w:rPr>
              <w:t xml:space="preserve"> ownership Interest</w:t>
            </w:r>
          </w:p>
        </w:tc>
        <w:tc>
          <w:tcPr>
            <w:tcW w:w="2658" w:type="dxa"/>
            <w:gridSpan w:val="3"/>
            <w:tcBorders>
              <w:top w:val="single" w:sz="4" w:space="0" w:color="auto"/>
              <w:left w:val="nil"/>
              <w:bottom w:val="single" w:sz="4" w:space="0" w:color="auto"/>
              <w:right w:val="nil"/>
            </w:tcBorders>
            <w:vAlign w:val="bottom"/>
            <w:hideMark/>
          </w:tcPr>
          <w:p w14:paraId="1C50338A" w14:textId="77777777" w:rsidR="005002EB" w:rsidRDefault="005002EB" w:rsidP="005002EB">
            <w:pPr>
              <w:ind w:left="-244" w:right="-72" w:firstLine="142"/>
              <w:jc w:val="center"/>
              <w:rPr>
                <w:rFonts w:ascii="Arial" w:eastAsia="Arial Unicode MS" w:hAnsi="Arial" w:cs="Arial"/>
                <w:b/>
                <w:bCs/>
                <w:sz w:val="16"/>
                <w:szCs w:val="16"/>
                <w:lang w:eastAsia="en-GB"/>
              </w:rPr>
            </w:pPr>
            <w:r>
              <w:rPr>
                <w:rFonts w:ascii="Arial" w:eastAsia="Arial Unicode MS" w:hAnsi="Arial" w:cs="Arial"/>
                <w:b/>
                <w:bCs/>
                <w:sz w:val="16"/>
                <w:szCs w:val="16"/>
                <w:lang w:eastAsia="en-GB"/>
              </w:rPr>
              <w:t>Investment at cost method</w:t>
            </w:r>
          </w:p>
        </w:tc>
      </w:tr>
      <w:tr w:rsidR="005002EB" w14:paraId="3F29DF39" w14:textId="77777777" w:rsidTr="005002EB">
        <w:tc>
          <w:tcPr>
            <w:tcW w:w="1443" w:type="dxa"/>
            <w:vAlign w:val="bottom"/>
          </w:tcPr>
          <w:p w14:paraId="6891571C" w14:textId="77777777" w:rsidR="005002EB" w:rsidRDefault="005002EB" w:rsidP="005002EB">
            <w:pPr>
              <w:ind w:left="-244" w:right="-72" w:firstLine="142"/>
              <w:jc w:val="center"/>
              <w:rPr>
                <w:rFonts w:ascii="Arial" w:eastAsia="SimSun" w:hAnsi="Arial" w:cs="Arial"/>
                <w:b/>
                <w:bCs/>
                <w:sz w:val="16"/>
                <w:szCs w:val="16"/>
                <w:cs/>
                <w:lang w:eastAsia="en-GB"/>
              </w:rPr>
            </w:pPr>
          </w:p>
        </w:tc>
        <w:tc>
          <w:tcPr>
            <w:tcW w:w="1133" w:type="dxa"/>
            <w:vAlign w:val="bottom"/>
          </w:tcPr>
          <w:p w14:paraId="2AC7B2A0" w14:textId="77777777" w:rsidR="005002EB" w:rsidRDefault="005002EB" w:rsidP="005002EB">
            <w:pPr>
              <w:ind w:left="-244" w:right="-72" w:firstLine="142"/>
              <w:jc w:val="center"/>
              <w:rPr>
                <w:rFonts w:ascii="Arial" w:eastAsia="SimSun" w:hAnsi="Arial" w:cs="Arial"/>
                <w:b/>
                <w:bCs/>
                <w:sz w:val="16"/>
                <w:szCs w:val="16"/>
                <w:cs/>
                <w:lang w:eastAsia="en-GB"/>
              </w:rPr>
            </w:pPr>
          </w:p>
        </w:tc>
        <w:tc>
          <w:tcPr>
            <w:tcW w:w="1292" w:type="dxa"/>
          </w:tcPr>
          <w:p w14:paraId="4A1C7BB7" w14:textId="77777777" w:rsidR="005002EB" w:rsidRDefault="005002EB" w:rsidP="005002EB">
            <w:pPr>
              <w:ind w:left="-244" w:right="-72" w:firstLine="142"/>
              <w:jc w:val="center"/>
              <w:rPr>
                <w:rFonts w:ascii="Arial" w:eastAsia="SimSun" w:hAnsi="Arial" w:cs="Arial"/>
                <w:b/>
                <w:bCs/>
                <w:sz w:val="16"/>
                <w:szCs w:val="16"/>
                <w:cs/>
                <w:lang w:eastAsia="en-GB"/>
              </w:rPr>
            </w:pPr>
          </w:p>
        </w:tc>
        <w:tc>
          <w:tcPr>
            <w:tcW w:w="1271" w:type="dxa"/>
            <w:gridSpan w:val="2"/>
            <w:tcBorders>
              <w:top w:val="single" w:sz="4" w:space="0" w:color="auto"/>
              <w:left w:val="nil"/>
              <w:bottom w:val="nil"/>
              <w:right w:val="nil"/>
            </w:tcBorders>
            <w:vAlign w:val="center"/>
            <w:hideMark/>
          </w:tcPr>
          <w:p w14:paraId="41C30248" w14:textId="28DFDF4B" w:rsidR="005002EB" w:rsidRDefault="005002EB" w:rsidP="005002EB">
            <w:pPr>
              <w:ind w:left="-244" w:right="-72" w:firstLine="142"/>
              <w:jc w:val="right"/>
              <w:rPr>
                <w:rFonts w:ascii="Arial" w:eastAsia="SimSun" w:hAnsi="Arial" w:cs="Arial"/>
                <w:b/>
                <w:bCs/>
                <w:sz w:val="16"/>
                <w:szCs w:val="16"/>
                <w:cs/>
                <w:lang w:eastAsia="en-GB"/>
              </w:rPr>
            </w:pPr>
            <w:r>
              <w:rPr>
                <w:rFonts w:ascii="Arial" w:eastAsia="Arial Unicode MS" w:hAnsi="Arial" w:cs="Arial"/>
                <w:b/>
                <w:bCs/>
                <w:sz w:val="16"/>
                <w:szCs w:val="16"/>
                <w:lang w:eastAsia="en-GB"/>
              </w:rPr>
              <w:t>30 September</w:t>
            </w:r>
          </w:p>
        </w:tc>
        <w:tc>
          <w:tcPr>
            <w:tcW w:w="1272" w:type="dxa"/>
            <w:gridSpan w:val="2"/>
            <w:tcBorders>
              <w:top w:val="single" w:sz="4" w:space="0" w:color="auto"/>
              <w:left w:val="nil"/>
              <w:bottom w:val="nil"/>
              <w:right w:val="nil"/>
            </w:tcBorders>
            <w:vAlign w:val="center"/>
            <w:hideMark/>
          </w:tcPr>
          <w:p w14:paraId="713B6616" w14:textId="77777777" w:rsidR="005002EB" w:rsidRDefault="005002EB" w:rsidP="005002EB">
            <w:pPr>
              <w:ind w:left="-244" w:right="-72" w:firstLine="142"/>
              <w:jc w:val="right"/>
              <w:rPr>
                <w:rFonts w:ascii="Arial" w:eastAsia="SimSun" w:hAnsi="Arial" w:cs="Arial"/>
                <w:b/>
                <w:bCs/>
                <w:sz w:val="16"/>
                <w:szCs w:val="16"/>
                <w:cs/>
                <w:lang w:eastAsia="en-GB"/>
              </w:rPr>
            </w:pPr>
            <w:r>
              <w:rPr>
                <w:rFonts w:ascii="Arial" w:eastAsia="SimSun" w:hAnsi="Arial" w:cs="Arial"/>
                <w:b/>
                <w:bCs/>
                <w:sz w:val="16"/>
                <w:szCs w:val="16"/>
                <w:lang w:eastAsia="en-GB"/>
              </w:rPr>
              <w:t>3</w:t>
            </w:r>
            <w:r>
              <w:rPr>
                <w:rFonts w:ascii="Arial" w:eastAsia="SimSun" w:hAnsi="Arial" w:cstheme="minorBidi"/>
                <w:b/>
                <w:bCs/>
                <w:sz w:val="16"/>
                <w:szCs w:val="16"/>
                <w:lang w:eastAsia="en-GB"/>
              </w:rPr>
              <w:t>1</w:t>
            </w:r>
            <w:r>
              <w:rPr>
                <w:rFonts w:ascii="Arial" w:eastAsia="SimSun" w:hAnsi="Arial" w:cs="Arial"/>
                <w:b/>
                <w:bCs/>
                <w:sz w:val="16"/>
                <w:szCs w:val="16"/>
                <w:lang w:eastAsia="en-GB"/>
              </w:rPr>
              <w:t xml:space="preserve"> December</w:t>
            </w:r>
          </w:p>
        </w:tc>
        <w:tc>
          <w:tcPr>
            <w:tcW w:w="1272" w:type="dxa"/>
            <w:tcBorders>
              <w:top w:val="single" w:sz="4" w:space="0" w:color="auto"/>
              <w:left w:val="nil"/>
              <w:bottom w:val="nil"/>
              <w:right w:val="nil"/>
            </w:tcBorders>
            <w:vAlign w:val="center"/>
            <w:hideMark/>
          </w:tcPr>
          <w:p w14:paraId="0EC84358" w14:textId="6E4B0055" w:rsidR="005002EB" w:rsidRPr="005002EB" w:rsidRDefault="005002EB" w:rsidP="005002EB">
            <w:pPr>
              <w:ind w:left="-244" w:right="-72" w:firstLine="142"/>
              <w:jc w:val="right"/>
              <w:rPr>
                <w:rFonts w:ascii="Arial" w:eastAsia="Arial Unicode MS" w:hAnsi="Arial" w:cs="Arial"/>
                <w:b/>
                <w:bCs/>
                <w:sz w:val="16"/>
                <w:szCs w:val="16"/>
                <w:lang w:eastAsia="en-GB"/>
              </w:rPr>
            </w:pPr>
            <w:r>
              <w:rPr>
                <w:rFonts w:ascii="Arial" w:eastAsia="Arial Unicode MS" w:hAnsi="Arial" w:cs="Arial"/>
                <w:b/>
                <w:bCs/>
                <w:sz w:val="16"/>
                <w:szCs w:val="16"/>
                <w:lang w:eastAsia="en-GB"/>
              </w:rPr>
              <w:t xml:space="preserve">30 September </w:t>
            </w:r>
          </w:p>
        </w:tc>
        <w:tc>
          <w:tcPr>
            <w:tcW w:w="1275" w:type="dxa"/>
            <w:tcBorders>
              <w:top w:val="single" w:sz="4" w:space="0" w:color="auto"/>
              <w:left w:val="nil"/>
              <w:bottom w:val="nil"/>
              <w:right w:val="nil"/>
            </w:tcBorders>
            <w:vAlign w:val="center"/>
            <w:hideMark/>
          </w:tcPr>
          <w:p w14:paraId="33CC496E" w14:textId="77777777" w:rsidR="005002EB" w:rsidRDefault="005002EB" w:rsidP="005002EB">
            <w:pPr>
              <w:ind w:left="-244" w:right="-72" w:firstLine="142"/>
              <w:jc w:val="right"/>
              <w:rPr>
                <w:rFonts w:ascii="Arial" w:eastAsia="SimSun" w:hAnsi="Arial" w:cs="Arial"/>
                <w:b/>
                <w:bCs/>
                <w:sz w:val="16"/>
                <w:szCs w:val="16"/>
                <w:lang w:eastAsia="en-GB"/>
              </w:rPr>
            </w:pPr>
            <w:r>
              <w:rPr>
                <w:rFonts w:ascii="Arial" w:eastAsia="Arial Unicode MS" w:hAnsi="Arial" w:cs="Arial"/>
                <w:b/>
                <w:bCs/>
                <w:spacing w:val="-4"/>
                <w:sz w:val="16"/>
                <w:szCs w:val="16"/>
                <w:lang w:eastAsia="en-GB"/>
              </w:rPr>
              <w:t>31 December</w:t>
            </w:r>
          </w:p>
        </w:tc>
      </w:tr>
      <w:tr w:rsidR="005002EB" w14:paraId="039574FF" w14:textId="77777777" w:rsidTr="005002EB">
        <w:tc>
          <w:tcPr>
            <w:tcW w:w="1443" w:type="dxa"/>
            <w:vAlign w:val="bottom"/>
          </w:tcPr>
          <w:p w14:paraId="44655484" w14:textId="77777777" w:rsidR="005002EB" w:rsidRDefault="005002EB" w:rsidP="005002EB">
            <w:pPr>
              <w:ind w:left="-244" w:right="-72" w:firstLine="142"/>
              <w:jc w:val="center"/>
              <w:rPr>
                <w:rFonts w:ascii="Arial" w:eastAsia="SimSun" w:hAnsi="Arial" w:cs="Arial"/>
                <w:b/>
                <w:bCs/>
                <w:sz w:val="16"/>
                <w:szCs w:val="16"/>
                <w:lang w:eastAsia="en-GB"/>
              </w:rPr>
            </w:pPr>
          </w:p>
        </w:tc>
        <w:tc>
          <w:tcPr>
            <w:tcW w:w="1133" w:type="dxa"/>
            <w:vMerge w:val="restart"/>
          </w:tcPr>
          <w:p w14:paraId="7E681860" w14:textId="59F6803D" w:rsidR="005002EB" w:rsidRDefault="005002EB" w:rsidP="005002EB">
            <w:pPr>
              <w:ind w:left="-244" w:right="-72" w:firstLine="142"/>
              <w:jc w:val="center"/>
              <w:rPr>
                <w:rFonts w:ascii="Arial" w:eastAsia="SimSun" w:hAnsi="Arial" w:cs="Arial"/>
                <w:b/>
                <w:bCs/>
                <w:sz w:val="16"/>
                <w:szCs w:val="16"/>
                <w:cs/>
                <w:lang w:eastAsia="en-GB"/>
              </w:rPr>
            </w:pPr>
            <w:r>
              <w:rPr>
                <w:rFonts w:ascii="Arial" w:eastAsia="Arial Unicode MS" w:hAnsi="Arial" w:cs="Arial"/>
                <w:b/>
                <w:bCs/>
                <w:spacing w:val="-8"/>
                <w:sz w:val="16"/>
                <w:szCs w:val="16"/>
                <w:lang w:eastAsia="en-GB"/>
              </w:rPr>
              <w:t>Country of incorporation</w:t>
            </w:r>
          </w:p>
        </w:tc>
        <w:tc>
          <w:tcPr>
            <w:tcW w:w="1292" w:type="dxa"/>
            <w:vMerge w:val="restart"/>
          </w:tcPr>
          <w:p w14:paraId="7A7C2590" w14:textId="545B913C" w:rsidR="005002EB" w:rsidRDefault="005002EB" w:rsidP="005002EB">
            <w:pPr>
              <w:ind w:left="-244" w:right="-72" w:firstLine="142"/>
              <w:jc w:val="center"/>
              <w:rPr>
                <w:rFonts w:ascii="Arial" w:eastAsia="SimSun" w:hAnsi="Arial" w:cs="Arial"/>
                <w:b/>
                <w:bCs/>
                <w:sz w:val="16"/>
                <w:szCs w:val="16"/>
                <w:cs/>
                <w:lang w:eastAsia="en-GB"/>
              </w:rPr>
            </w:pPr>
            <w:r>
              <w:rPr>
                <w:rFonts w:ascii="Arial" w:eastAsia="Arial Unicode MS" w:hAnsi="Arial" w:cs="Arial"/>
                <w:b/>
                <w:bCs/>
                <w:spacing w:val="-4"/>
                <w:sz w:val="16"/>
                <w:szCs w:val="16"/>
                <w:lang w:eastAsia="en-GB"/>
              </w:rPr>
              <w:t>Nature of business</w:t>
            </w:r>
          </w:p>
        </w:tc>
        <w:tc>
          <w:tcPr>
            <w:tcW w:w="1271" w:type="dxa"/>
            <w:gridSpan w:val="2"/>
            <w:vAlign w:val="center"/>
            <w:hideMark/>
          </w:tcPr>
          <w:p w14:paraId="07BA0DE9" w14:textId="77777777" w:rsidR="005002EB" w:rsidRDefault="005002EB" w:rsidP="005002EB">
            <w:pPr>
              <w:ind w:left="-244" w:right="-72" w:firstLine="142"/>
              <w:jc w:val="right"/>
              <w:rPr>
                <w:rFonts w:ascii="Arial" w:eastAsia="SimSun" w:hAnsi="Arial" w:cs="Arial"/>
                <w:b/>
                <w:bCs/>
                <w:sz w:val="16"/>
                <w:szCs w:val="16"/>
                <w:cs/>
                <w:lang w:eastAsia="en-GB"/>
              </w:rPr>
            </w:pPr>
            <w:r>
              <w:rPr>
                <w:rFonts w:ascii="Arial" w:eastAsia="SimSun" w:hAnsi="Arial" w:cs="Arial"/>
                <w:b/>
                <w:bCs/>
                <w:sz w:val="16"/>
                <w:szCs w:val="16"/>
                <w:lang w:eastAsia="en-GB"/>
              </w:rPr>
              <w:t>2022</w:t>
            </w:r>
          </w:p>
        </w:tc>
        <w:tc>
          <w:tcPr>
            <w:tcW w:w="1272" w:type="dxa"/>
            <w:gridSpan w:val="2"/>
            <w:vAlign w:val="center"/>
            <w:hideMark/>
          </w:tcPr>
          <w:p w14:paraId="07B45C38" w14:textId="77777777" w:rsidR="005002EB" w:rsidRDefault="005002EB" w:rsidP="005002EB">
            <w:pPr>
              <w:tabs>
                <w:tab w:val="right" w:pos="1016"/>
              </w:tabs>
              <w:ind w:left="-244" w:right="-72" w:firstLine="142"/>
              <w:jc w:val="right"/>
              <w:rPr>
                <w:rFonts w:ascii="Arial" w:eastAsia="SimSun" w:hAnsi="Arial" w:cs="Arial"/>
                <w:b/>
                <w:bCs/>
                <w:sz w:val="16"/>
                <w:szCs w:val="16"/>
                <w:lang w:eastAsia="en-GB"/>
              </w:rPr>
            </w:pPr>
            <w:r>
              <w:rPr>
                <w:rFonts w:ascii="Arial" w:eastAsia="SimSun" w:hAnsi="Arial"/>
                <w:b/>
                <w:bCs/>
                <w:sz w:val="16"/>
                <w:szCs w:val="16"/>
                <w:cs/>
                <w:lang w:eastAsia="en-GB"/>
              </w:rPr>
              <w:tab/>
            </w:r>
            <w:r>
              <w:rPr>
                <w:rFonts w:ascii="Arial" w:eastAsia="SimSun" w:hAnsi="Arial" w:cs="Arial"/>
                <w:b/>
                <w:bCs/>
                <w:sz w:val="16"/>
                <w:szCs w:val="16"/>
                <w:lang w:eastAsia="en-GB"/>
              </w:rPr>
              <w:t>2022</w:t>
            </w:r>
          </w:p>
        </w:tc>
        <w:tc>
          <w:tcPr>
            <w:tcW w:w="1272" w:type="dxa"/>
            <w:vAlign w:val="center"/>
            <w:hideMark/>
          </w:tcPr>
          <w:p w14:paraId="2D428924" w14:textId="77777777" w:rsidR="005002EB" w:rsidRDefault="005002EB" w:rsidP="005002EB">
            <w:pPr>
              <w:ind w:left="-244" w:right="-72" w:firstLine="142"/>
              <w:jc w:val="right"/>
              <w:rPr>
                <w:rFonts w:ascii="Arial" w:eastAsia="SimSun" w:hAnsi="Arial" w:cs="Arial"/>
                <w:b/>
                <w:bCs/>
                <w:sz w:val="16"/>
                <w:szCs w:val="16"/>
                <w:lang w:eastAsia="en-GB"/>
              </w:rPr>
            </w:pPr>
            <w:r>
              <w:rPr>
                <w:rFonts w:ascii="Arial" w:eastAsia="Arial Unicode MS" w:hAnsi="Arial" w:cs="Arial"/>
                <w:b/>
                <w:bCs/>
                <w:sz w:val="16"/>
                <w:szCs w:val="16"/>
                <w:lang w:eastAsia="en-GB"/>
              </w:rPr>
              <w:t>2022</w:t>
            </w:r>
          </w:p>
        </w:tc>
        <w:tc>
          <w:tcPr>
            <w:tcW w:w="1275" w:type="dxa"/>
            <w:vAlign w:val="center"/>
            <w:hideMark/>
          </w:tcPr>
          <w:p w14:paraId="6C93F7C7" w14:textId="77777777" w:rsidR="005002EB" w:rsidRDefault="005002EB" w:rsidP="005002EB">
            <w:pPr>
              <w:ind w:left="-244" w:right="-72" w:firstLine="142"/>
              <w:jc w:val="right"/>
              <w:rPr>
                <w:rFonts w:ascii="Arial" w:eastAsia="SimSun" w:hAnsi="Arial" w:cs="Arial"/>
                <w:b/>
                <w:bCs/>
                <w:sz w:val="16"/>
                <w:szCs w:val="16"/>
                <w:cs/>
                <w:lang w:eastAsia="en-GB"/>
              </w:rPr>
            </w:pPr>
            <w:r>
              <w:rPr>
                <w:rFonts w:ascii="Arial" w:eastAsia="Arial Unicode MS" w:hAnsi="Arial" w:cs="Arial"/>
                <w:b/>
                <w:bCs/>
                <w:sz w:val="16"/>
                <w:szCs w:val="16"/>
                <w:lang w:eastAsia="en-GB"/>
              </w:rPr>
              <w:t>2021</w:t>
            </w:r>
          </w:p>
        </w:tc>
      </w:tr>
      <w:tr w:rsidR="005002EB" w14:paraId="51FF2125" w14:textId="77777777" w:rsidTr="00C74098">
        <w:tc>
          <w:tcPr>
            <w:tcW w:w="1443" w:type="dxa"/>
            <w:tcBorders>
              <w:top w:val="nil"/>
              <w:left w:val="nil"/>
              <w:bottom w:val="single" w:sz="4" w:space="0" w:color="auto"/>
            </w:tcBorders>
            <w:vAlign w:val="bottom"/>
            <w:hideMark/>
          </w:tcPr>
          <w:p w14:paraId="17B61D1A" w14:textId="77777777" w:rsidR="005002EB" w:rsidRDefault="005002EB" w:rsidP="005002EB">
            <w:pPr>
              <w:ind w:left="-244" w:right="-72" w:firstLine="142"/>
              <w:jc w:val="center"/>
              <w:rPr>
                <w:rFonts w:ascii="Arial" w:eastAsia="SimSun" w:hAnsi="Arial" w:cs="Arial"/>
                <w:b/>
                <w:bCs/>
                <w:sz w:val="16"/>
                <w:szCs w:val="16"/>
                <w:cs/>
                <w:lang w:eastAsia="en-GB"/>
              </w:rPr>
            </w:pPr>
            <w:r>
              <w:rPr>
                <w:rFonts w:ascii="Arial" w:eastAsia="Arial Unicode MS" w:hAnsi="Arial" w:cs="Arial"/>
                <w:b/>
                <w:bCs/>
                <w:sz w:val="16"/>
                <w:szCs w:val="16"/>
                <w:lang w:eastAsia="en-GB"/>
              </w:rPr>
              <w:t>Entity name</w:t>
            </w:r>
          </w:p>
        </w:tc>
        <w:tc>
          <w:tcPr>
            <w:tcW w:w="1133" w:type="dxa"/>
            <w:vMerge/>
            <w:tcBorders>
              <w:bottom w:val="single" w:sz="4" w:space="0" w:color="auto"/>
            </w:tcBorders>
            <w:hideMark/>
          </w:tcPr>
          <w:p w14:paraId="40872658" w14:textId="509AB3F4" w:rsidR="005002EB" w:rsidRDefault="005002EB" w:rsidP="005002EB">
            <w:pPr>
              <w:ind w:left="-244" w:right="-72" w:firstLine="142"/>
              <w:jc w:val="center"/>
              <w:rPr>
                <w:rFonts w:ascii="Arial" w:eastAsia="SimSun" w:hAnsi="Arial" w:cs="Arial"/>
                <w:b/>
                <w:bCs/>
                <w:sz w:val="16"/>
                <w:szCs w:val="16"/>
                <w:cs/>
                <w:lang w:eastAsia="en-GB"/>
              </w:rPr>
            </w:pPr>
          </w:p>
        </w:tc>
        <w:tc>
          <w:tcPr>
            <w:tcW w:w="1292" w:type="dxa"/>
            <w:vMerge/>
            <w:tcBorders>
              <w:bottom w:val="single" w:sz="4" w:space="0" w:color="auto"/>
            </w:tcBorders>
            <w:hideMark/>
          </w:tcPr>
          <w:p w14:paraId="1BD6C4C7" w14:textId="3859493E" w:rsidR="005002EB" w:rsidRDefault="005002EB" w:rsidP="005002EB">
            <w:pPr>
              <w:ind w:left="-244" w:right="-72" w:firstLine="142"/>
              <w:jc w:val="center"/>
              <w:rPr>
                <w:rFonts w:ascii="Arial" w:eastAsia="SimSun" w:hAnsi="Arial" w:cs="Arial"/>
                <w:b/>
                <w:bCs/>
                <w:sz w:val="16"/>
                <w:szCs w:val="16"/>
                <w:cs/>
                <w:lang w:eastAsia="en-GB"/>
              </w:rPr>
            </w:pPr>
          </w:p>
        </w:tc>
        <w:tc>
          <w:tcPr>
            <w:tcW w:w="1271" w:type="dxa"/>
            <w:gridSpan w:val="2"/>
            <w:tcBorders>
              <w:top w:val="nil"/>
              <w:bottom w:val="single" w:sz="4" w:space="0" w:color="auto"/>
              <w:right w:val="nil"/>
            </w:tcBorders>
            <w:vAlign w:val="center"/>
            <w:hideMark/>
          </w:tcPr>
          <w:p w14:paraId="1947D2B9" w14:textId="77777777" w:rsidR="005002EB" w:rsidRDefault="005002EB" w:rsidP="005002EB">
            <w:pPr>
              <w:ind w:left="-244" w:right="-72" w:firstLine="142"/>
              <w:jc w:val="right"/>
              <w:rPr>
                <w:rFonts w:ascii="Arial" w:eastAsia="SimSun" w:hAnsi="Arial" w:cs="Arial"/>
                <w:b/>
                <w:bCs/>
                <w:sz w:val="16"/>
                <w:szCs w:val="16"/>
                <w:cs/>
                <w:lang w:eastAsia="en-GB"/>
              </w:rPr>
            </w:pPr>
            <w:r>
              <w:rPr>
                <w:rFonts w:ascii="Arial" w:eastAsia="SimSun" w:hAnsi="Arial" w:cs="Arial"/>
                <w:b/>
                <w:bCs/>
                <w:sz w:val="16"/>
                <w:szCs w:val="16"/>
                <w:lang w:eastAsia="en-GB"/>
              </w:rPr>
              <w:t>%</w:t>
            </w:r>
          </w:p>
        </w:tc>
        <w:tc>
          <w:tcPr>
            <w:tcW w:w="1272" w:type="dxa"/>
            <w:gridSpan w:val="2"/>
            <w:tcBorders>
              <w:top w:val="nil"/>
              <w:left w:val="nil"/>
              <w:bottom w:val="single" w:sz="4" w:space="0" w:color="auto"/>
              <w:right w:val="nil"/>
            </w:tcBorders>
            <w:vAlign w:val="center"/>
            <w:hideMark/>
          </w:tcPr>
          <w:p w14:paraId="736BC12B" w14:textId="77777777" w:rsidR="005002EB" w:rsidRDefault="005002EB" w:rsidP="005002EB">
            <w:pPr>
              <w:ind w:left="-244" w:right="-72" w:firstLine="142"/>
              <w:jc w:val="right"/>
              <w:rPr>
                <w:rFonts w:ascii="Arial" w:eastAsia="SimSun" w:hAnsi="Arial" w:cs="Arial"/>
                <w:b/>
                <w:bCs/>
                <w:sz w:val="16"/>
                <w:szCs w:val="16"/>
                <w:lang w:eastAsia="en-GB"/>
              </w:rPr>
            </w:pPr>
            <w:r>
              <w:rPr>
                <w:rFonts w:ascii="Arial" w:eastAsia="SimSun" w:hAnsi="Arial" w:cs="Arial"/>
                <w:b/>
                <w:bCs/>
                <w:sz w:val="16"/>
                <w:szCs w:val="16"/>
                <w:lang w:eastAsia="en-GB"/>
              </w:rPr>
              <w:t>%</w:t>
            </w:r>
          </w:p>
        </w:tc>
        <w:tc>
          <w:tcPr>
            <w:tcW w:w="1272" w:type="dxa"/>
            <w:tcBorders>
              <w:top w:val="nil"/>
              <w:left w:val="nil"/>
              <w:bottom w:val="single" w:sz="4" w:space="0" w:color="auto"/>
              <w:right w:val="nil"/>
            </w:tcBorders>
            <w:vAlign w:val="center"/>
            <w:hideMark/>
          </w:tcPr>
          <w:p w14:paraId="07DE9725" w14:textId="77777777" w:rsidR="005002EB" w:rsidRDefault="005002EB" w:rsidP="005002EB">
            <w:pPr>
              <w:ind w:left="-244" w:right="-72" w:firstLine="142"/>
              <w:jc w:val="right"/>
              <w:rPr>
                <w:rFonts w:ascii="Arial" w:eastAsia="SimSun" w:hAnsi="Arial" w:cs="Arial"/>
                <w:b/>
                <w:bCs/>
                <w:sz w:val="16"/>
                <w:szCs w:val="16"/>
                <w:cs/>
                <w:lang w:eastAsia="en-GB"/>
              </w:rPr>
            </w:pPr>
            <w:r>
              <w:rPr>
                <w:rFonts w:ascii="Arial" w:eastAsia="Arial Unicode MS" w:hAnsi="Arial" w:cs="Arial"/>
                <w:b/>
                <w:bCs/>
                <w:sz w:val="16"/>
                <w:szCs w:val="16"/>
                <w:lang w:eastAsia="en-GB"/>
              </w:rPr>
              <w:t>Baht</w:t>
            </w:r>
          </w:p>
        </w:tc>
        <w:tc>
          <w:tcPr>
            <w:tcW w:w="1275" w:type="dxa"/>
            <w:tcBorders>
              <w:top w:val="nil"/>
              <w:left w:val="nil"/>
              <w:bottom w:val="single" w:sz="4" w:space="0" w:color="auto"/>
              <w:right w:val="nil"/>
            </w:tcBorders>
            <w:vAlign w:val="center"/>
            <w:hideMark/>
          </w:tcPr>
          <w:p w14:paraId="0159181F" w14:textId="77777777" w:rsidR="005002EB" w:rsidRDefault="005002EB" w:rsidP="005002EB">
            <w:pPr>
              <w:ind w:left="-244" w:right="-72" w:firstLine="142"/>
              <w:jc w:val="right"/>
              <w:rPr>
                <w:rFonts w:ascii="Arial" w:eastAsia="SimSun" w:hAnsi="Arial" w:cs="Arial"/>
                <w:b/>
                <w:bCs/>
                <w:sz w:val="16"/>
                <w:szCs w:val="16"/>
                <w:cs/>
                <w:lang w:eastAsia="en-GB"/>
              </w:rPr>
            </w:pPr>
            <w:r>
              <w:rPr>
                <w:rFonts w:ascii="Arial" w:eastAsia="Arial Unicode MS" w:hAnsi="Arial" w:cs="Arial"/>
                <w:b/>
                <w:bCs/>
                <w:sz w:val="16"/>
                <w:szCs w:val="16"/>
                <w:lang w:eastAsia="en-GB"/>
              </w:rPr>
              <w:t>Baht</w:t>
            </w:r>
          </w:p>
        </w:tc>
      </w:tr>
      <w:tr w:rsidR="005002EB" w14:paraId="2DB50494" w14:textId="77777777" w:rsidTr="005002EB">
        <w:trPr>
          <w:trHeight w:val="50"/>
        </w:trPr>
        <w:tc>
          <w:tcPr>
            <w:tcW w:w="1443" w:type="dxa"/>
            <w:tcBorders>
              <w:top w:val="single" w:sz="4" w:space="0" w:color="auto"/>
              <w:left w:val="nil"/>
              <w:bottom w:val="nil"/>
              <w:right w:val="nil"/>
            </w:tcBorders>
          </w:tcPr>
          <w:p w14:paraId="43A77803" w14:textId="77777777" w:rsidR="005002EB" w:rsidRDefault="005002EB" w:rsidP="005002EB">
            <w:pPr>
              <w:ind w:left="-244" w:right="-72" w:firstLine="142"/>
              <w:rPr>
                <w:rFonts w:ascii="Arial" w:eastAsia="SimSun" w:hAnsi="Arial" w:cs="Arial"/>
                <w:sz w:val="16"/>
                <w:szCs w:val="16"/>
                <w:cs/>
                <w:lang w:eastAsia="en-GB"/>
              </w:rPr>
            </w:pPr>
          </w:p>
        </w:tc>
        <w:tc>
          <w:tcPr>
            <w:tcW w:w="1133" w:type="dxa"/>
            <w:tcBorders>
              <w:top w:val="single" w:sz="4" w:space="0" w:color="auto"/>
              <w:left w:val="nil"/>
              <w:bottom w:val="nil"/>
              <w:right w:val="nil"/>
            </w:tcBorders>
          </w:tcPr>
          <w:p w14:paraId="0AB3DBCB" w14:textId="77777777" w:rsidR="005002EB" w:rsidRDefault="005002EB" w:rsidP="005002EB">
            <w:pPr>
              <w:ind w:left="-244" w:right="-72" w:firstLine="142"/>
              <w:jc w:val="center"/>
              <w:rPr>
                <w:rFonts w:ascii="Arial" w:eastAsia="SimSun" w:hAnsi="Arial" w:cs="Arial"/>
                <w:sz w:val="16"/>
                <w:szCs w:val="16"/>
                <w:lang w:eastAsia="en-GB"/>
              </w:rPr>
            </w:pPr>
          </w:p>
        </w:tc>
        <w:tc>
          <w:tcPr>
            <w:tcW w:w="1292" w:type="dxa"/>
            <w:tcBorders>
              <w:top w:val="single" w:sz="4" w:space="0" w:color="auto"/>
              <w:left w:val="nil"/>
              <w:bottom w:val="nil"/>
              <w:right w:val="nil"/>
            </w:tcBorders>
          </w:tcPr>
          <w:p w14:paraId="31039FE9" w14:textId="77777777" w:rsidR="005002EB" w:rsidRDefault="005002EB" w:rsidP="005002EB">
            <w:pPr>
              <w:ind w:left="-244" w:right="-72" w:firstLine="142"/>
              <w:jc w:val="center"/>
              <w:rPr>
                <w:rFonts w:ascii="Arial" w:eastAsia="SimSun" w:hAnsi="Arial" w:cs="Arial"/>
                <w:sz w:val="16"/>
                <w:szCs w:val="16"/>
                <w:cs/>
                <w:lang w:eastAsia="en-GB"/>
              </w:rPr>
            </w:pPr>
          </w:p>
        </w:tc>
        <w:tc>
          <w:tcPr>
            <w:tcW w:w="1271" w:type="dxa"/>
            <w:gridSpan w:val="2"/>
            <w:tcBorders>
              <w:top w:val="single" w:sz="4" w:space="0" w:color="auto"/>
              <w:left w:val="nil"/>
              <w:bottom w:val="nil"/>
              <w:right w:val="nil"/>
            </w:tcBorders>
            <w:shd w:val="clear" w:color="auto" w:fill="FAFAFA"/>
          </w:tcPr>
          <w:p w14:paraId="731A8B14" w14:textId="77777777" w:rsidR="005002EB" w:rsidRDefault="005002EB" w:rsidP="005002EB">
            <w:pPr>
              <w:ind w:left="-244" w:right="-72" w:firstLine="142"/>
              <w:jc w:val="right"/>
              <w:rPr>
                <w:rFonts w:ascii="Arial" w:eastAsia="SimSun" w:hAnsi="Arial" w:cs="Arial"/>
                <w:sz w:val="16"/>
                <w:szCs w:val="16"/>
                <w:cs/>
                <w:lang w:eastAsia="en-GB"/>
              </w:rPr>
            </w:pPr>
          </w:p>
        </w:tc>
        <w:tc>
          <w:tcPr>
            <w:tcW w:w="1272" w:type="dxa"/>
            <w:gridSpan w:val="2"/>
            <w:tcBorders>
              <w:top w:val="single" w:sz="4" w:space="0" w:color="auto"/>
              <w:left w:val="nil"/>
              <w:bottom w:val="nil"/>
              <w:right w:val="nil"/>
            </w:tcBorders>
          </w:tcPr>
          <w:p w14:paraId="5C566B82" w14:textId="77777777" w:rsidR="005002EB" w:rsidRDefault="005002EB" w:rsidP="005002EB">
            <w:pPr>
              <w:ind w:left="-244" w:right="-72" w:firstLine="142"/>
              <w:jc w:val="right"/>
              <w:rPr>
                <w:rFonts w:ascii="Arial" w:eastAsia="SimSun" w:hAnsi="Arial" w:cs="Arial"/>
                <w:sz w:val="16"/>
                <w:szCs w:val="16"/>
                <w:lang w:eastAsia="en-GB"/>
              </w:rPr>
            </w:pPr>
          </w:p>
        </w:tc>
        <w:tc>
          <w:tcPr>
            <w:tcW w:w="1272" w:type="dxa"/>
            <w:tcBorders>
              <w:top w:val="single" w:sz="4" w:space="0" w:color="auto"/>
              <w:left w:val="nil"/>
              <w:bottom w:val="nil"/>
              <w:right w:val="nil"/>
            </w:tcBorders>
            <w:shd w:val="clear" w:color="auto" w:fill="FAFAFA"/>
          </w:tcPr>
          <w:p w14:paraId="7A675422" w14:textId="77777777" w:rsidR="005002EB" w:rsidRDefault="005002EB" w:rsidP="005002EB">
            <w:pPr>
              <w:ind w:left="-244" w:right="-72" w:firstLine="142"/>
              <w:jc w:val="right"/>
              <w:rPr>
                <w:rFonts w:ascii="Arial" w:eastAsia="SimSun" w:hAnsi="Arial" w:cs="Arial"/>
                <w:sz w:val="16"/>
                <w:szCs w:val="16"/>
                <w:lang w:eastAsia="en-GB"/>
              </w:rPr>
            </w:pPr>
          </w:p>
        </w:tc>
        <w:tc>
          <w:tcPr>
            <w:tcW w:w="1275" w:type="dxa"/>
            <w:tcBorders>
              <w:top w:val="single" w:sz="4" w:space="0" w:color="auto"/>
              <w:left w:val="nil"/>
              <w:bottom w:val="nil"/>
              <w:right w:val="nil"/>
            </w:tcBorders>
          </w:tcPr>
          <w:p w14:paraId="69138A7E" w14:textId="77777777" w:rsidR="005002EB" w:rsidRDefault="005002EB" w:rsidP="005002EB">
            <w:pPr>
              <w:ind w:left="-244" w:right="-72" w:firstLine="142"/>
              <w:jc w:val="right"/>
              <w:rPr>
                <w:rFonts w:ascii="Arial" w:eastAsia="SimSun" w:hAnsi="Arial" w:cs="Arial"/>
                <w:sz w:val="16"/>
                <w:szCs w:val="16"/>
                <w:lang w:eastAsia="en-GB"/>
              </w:rPr>
            </w:pPr>
          </w:p>
        </w:tc>
      </w:tr>
      <w:tr w:rsidR="00C0090B" w14:paraId="69FA198C" w14:textId="77777777" w:rsidTr="005002EB">
        <w:tc>
          <w:tcPr>
            <w:tcW w:w="1443" w:type="dxa"/>
            <w:vAlign w:val="center"/>
            <w:hideMark/>
          </w:tcPr>
          <w:p w14:paraId="147D5E76" w14:textId="77777777" w:rsidR="005002EB" w:rsidRDefault="005002EB" w:rsidP="005002EB">
            <w:pPr>
              <w:ind w:left="-244" w:right="-72" w:firstLine="142"/>
              <w:jc w:val="left"/>
              <w:rPr>
                <w:rFonts w:ascii="Arial" w:eastAsia="MS Mincho" w:hAnsi="Arial" w:cs="Arial"/>
                <w:sz w:val="16"/>
                <w:szCs w:val="16"/>
                <w:lang w:val="en-US" w:eastAsia="en-GB"/>
              </w:rPr>
            </w:pPr>
            <w:r>
              <w:rPr>
                <w:rFonts w:ascii="Arial" w:eastAsia="MS Mincho" w:hAnsi="Arial" w:cs="Arial"/>
                <w:sz w:val="16"/>
                <w:szCs w:val="16"/>
                <w:lang w:val="en-US" w:eastAsia="en-GB"/>
              </w:rPr>
              <w:t xml:space="preserve">Nutrition </w:t>
            </w:r>
          </w:p>
          <w:p w14:paraId="289D8D4A" w14:textId="77777777" w:rsidR="005002EB" w:rsidRDefault="005002EB" w:rsidP="005002EB">
            <w:pPr>
              <w:ind w:left="-244" w:right="-72" w:firstLine="142"/>
              <w:jc w:val="left"/>
              <w:rPr>
                <w:rFonts w:ascii="Arial" w:eastAsia="MS Mincho" w:hAnsi="Arial" w:cs="Arial"/>
                <w:sz w:val="16"/>
                <w:szCs w:val="16"/>
                <w:lang w:eastAsia="en-GB"/>
              </w:rPr>
            </w:pPr>
            <w:r>
              <w:rPr>
                <w:rFonts w:ascii="Arial" w:eastAsia="MS Mincho" w:hAnsi="Arial" w:cs="Arial"/>
                <w:sz w:val="16"/>
                <w:szCs w:val="16"/>
                <w:lang w:val="en-US" w:eastAsia="en-GB"/>
              </w:rPr>
              <w:t xml:space="preserve">   Company Limited</w:t>
            </w:r>
          </w:p>
        </w:tc>
        <w:tc>
          <w:tcPr>
            <w:tcW w:w="1133" w:type="dxa"/>
            <w:vAlign w:val="center"/>
            <w:hideMark/>
          </w:tcPr>
          <w:p w14:paraId="3F42211B" w14:textId="77777777" w:rsidR="005002EB" w:rsidRDefault="005002EB" w:rsidP="005002EB">
            <w:pPr>
              <w:ind w:left="-244" w:right="-72" w:firstLine="142"/>
              <w:jc w:val="center"/>
              <w:rPr>
                <w:rFonts w:ascii="Arial" w:eastAsia="SimSun" w:hAnsi="Arial" w:cs="Arial"/>
                <w:sz w:val="16"/>
                <w:szCs w:val="16"/>
                <w:lang w:eastAsia="en-GB"/>
              </w:rPr>
            </w:pPr>
            <w:r>
              <w:rPr>
                <w:rFonts w:ascii="Arial" w:eastAsia="SimSun" w:hAnsi="Arial" w:cs="Arial"/>
                <w:sz w:val="16"/>
                <w:szCs w:val="16"/>
                <w:lang w:eastAsia="en-GB"/>
              </w:rPr>
              <w:t>Thailand</w:t>
            </w:r>
          </w:p>
        </w:tc>
        <w:tc>
          <w:tcPr>
            <w:tcW w:w="1292" w:type="dxa"/>
            <w:vAlign w:val="center"/>
            <w:hideMark/>
          </w:tcPr>
          <w:p w14:paraId="66FCDEC0" w14:textId="77777777" w:rsidR="005002EB" w:rsidRDefault="005002EB" w:rsidP="005002EB">
            <w:pPr>
              <w:ind w:left="-244" w:right="-72" w:firstLine="142"/>
              <w:jc w:val="center"/>
              <w:rPr>
                <w:rFonts w:ascii="Arial" w:eastAsia="SimSun" w:hAnsi="Arial" w:cs="Arial"/>
                <w:sz w:val="16"/>
                <w:szCs w:val="16"/>
                <w:cs/>
                <w:lang w:eastAsia="en-GB"/>
              </w:rPr>
            </w:pPr>
            <w:r>
              <w:rPr>
                <w:rFonts w:ascii="Arial" w:eastAsia="SimSun" w:hAnsi="Arial" w:cs="Arial"/>
                <w:sz w:val="16"/>
                <w:szCs w:val="16"/>
                <w:lang w:eastAsia="en-GB"/>
              </w:rPr>
              <w:t>Building rental</w:t>
            </w:r>
          </w:p>
        </w:tc>
        <w:tc>
          <w:tcPr>
            <w:tcW w:w="1271" w:type="dxa"/>
            <w:gridSpan w:val="2"/>
            <w:shd w:val="clear" w:color="auto" w:fill="FAFAFA"/>
            <w:vAlign w:val="center"/>
            <w:hideMark/>
          </w:tcPr>
          <w:p w14:paraId="0DFA52B4" w14:textId="77777777" w:rsidR="005002EB" w:rsidRDefault="005002EB" w:rsidP="005002EB">
            <w:pPr>
              <w:ind w:left="-244" w:right="-72" w:firstLine="142"/>
              <w:jc w:val="right"/>
              <w:rPr>
                <w:rFonts w:ascii="Arial" w:eastAsia="SimSun" w:hAnsi="Arial" w:cs="Arial"/>
                <w:sz w:val="16"/>
                <w:szCs w:val="16"/>
                <w:lang w:eastAsia="en-GB"/>
              </w:rPr>
            </w:pPr>
            <w:r>
              <w:rPr>
                <w:rFonts w:ascii="Arial" w:eastAsia="SimSun" w:hAnsi="Arial" w:cs="Arial"/>
                <w:sz w:val="16"/>
                <w:szCs w:val="16"/>
                <w:lang w:eastAsia="en-GB"/>
              </w:rPr>
              <w:t>99.99</w:t>
            </w:r>
          </w:p>
        </w:tc>
        <w:tc>
          <w:tcPr>
            <w:tcW w:w="1272" w:type="dxa"/>
            <w:gridSpan w:val="2"/>
            <w:vAlign w:val="center"/>
            <w:hideMark/>
          </w:tcPr>
          <w:p w14:paraId="57438CE5" w14:textId="77777777" w:rsidR="005002EB" w:rsidRDefault="005002EB" w:rsidP="005002EB">
            <w:pPr>
              <w:ind w:left="-244" w:right="-72" w:firstLine="142"/>
              <w:jc w:val="right"/>
              <w:rPr>
                <w:rFonts w:ascii="Arial" w:eastAsia="SimSun" w:hAnsi="Arial" w:cs="Arial"/>
                <w:sz w:val="16"/>
                <w:szCs w:val="16"/>
                <w:cs/>
                <w:lang w:eastAsia="en-GB"/>
              </w:rPr>
            </w:pPr>
            <w:r>
              <w:rPr>
                <w:rFonts w:ascii="Arial" w:eastAsia="SimSun" w:hAnsi="Arial" w:cs="Arial"/>
                <w:sz w:val="16"/>
                <w:szCs w:val="16"/>
                <w:lang w:eastAsia="en-GB"/>
              </w:rPr>
              <w:t>99.99</w:t>
            </w:r>
          </w:p>
        </w:tc>
        <w:tc>
          <w:tcPr>
            <w:tcW w:w="1272" w:type="dxa"/>
            <w:shd w:val="clear" w:color="auto" w:fill="FAFAFA"/>
            <w:vAlign w:val="center"/>
            <w:hideMark/>
          </w:tcPr>
          <w:p w14:paraId="55810E4C" w14:textId="77777777" w:rsidR="005002EB" w:rsidRDefault="005002EB" w:rsidP="005002EB">
            <w:pPr>
              <w:ind w:left="-244" w:right="-72" w:firstLine="142"/>
              <w:jc w:val="right"/>
              <w:rPr>
                <w:rFonts w:ascii="Arial" w:eastAsia="SimSun" w:hAnsi="Arial" w:cs="Arial"/>
                <w:sz w:val="16"/>
                <w:szCs w:val="16"/>
                <w:lang w:eastAsia="en-GB"/>
              </w:rPr>
            </w:pPr>
            <w:r>
              <w:rPr>
                <w:rFonts w:ascii="Arial" w:eastAsia="SimSun" w:hAnsi="Arial" w:cs="Arial"/>
                <w:sz w:val="16"/>
                <w:szCs w:val="16"/>
                <w:lang w:eastAsia="en-GB"/>
              </w:rPr>
              <w:t>56,467,695</w:t>
            </w:r>
          </w:p>
        </w:tc>
        <w:tc>
          <w:tcPr>
            <w:tcW w:w="1275" w:type="dxa"/>
            <w:vAlign w:val="center"/>
            <w:hideMark/>
          </w:tcPr>
          <w:p w14:paraId="530E6308" w14:textId="77777777" w:rsidR="005002EB" w:rsidRDefault="005002EB" w:rsidP="005002EB">
            <w:pPr>
              <w:ind w:left="-244" w:right="-72" w:firstLine="142"/>
              <w:jc w:val="right"/>
              <w:rPr>
                <w:rFonts w:ascii="Arial" w:eastAsia="SimSun" w:hAnsi="Arial" w:cs="Arial"/>
                <w:sz w:val="16"/>
                <w:szCs w:val="16"/>
                <w:lang w:eastAsia="en-GB"/>
              </w:rPr>
            </w:pPr>
            <w:r>
              <w:rPr>
                <w:rFonts w:ascii="Arial" w:eastAsia="SimSun" w:hAnsi="Arial" w:cs="Arial"/>
                <w:sz w:val="16"/>
                <w:szCs w:val="16"/>
                <w:lang w:eastAsia="en-GB"/>
              </w:rPr>
              <w:t>56,467,695</w:t>
            </w:r>
          </w:p>
        </w:tc>
      </w:tr>
      <w:tr w:rsidR="005002EB" w14:paraId="56611126" w14:textId="77777777" w:rsidTr="005002EB">
        <w:tc>
          <w:tcPr>
            <w:tcW w:w="1443" w:type="dxa"/>
            <w:vAlign w:val="center"/>
            <w:hideMark/>
          </w:tcPr>
          <w:p w14:paraId="3AB3026D" w14:textId="77777777" w:rsidR="005002EB" w:rsidRDefault="005002EB" w:rsidP="005002EB">
            <w:pPr>
              <w:ind w:left="-244" w:right="-72" w:firstLine="142"/>
              <w:jc w:val="left"/>
              <w:rPr>
                <w:rFonts w:ascii="Arial" w:hAnsi="Arial" w:cs="Arial"/>
                <w:sz w:val="16"/>
                <w:szCs w:val="16"/>
                <w:lang w:eastAsia="en-GB"/>
              </w:rPr>
            </w:pPr>
            <w:proofErr w:type="spellStart"/>
            <w:r>
              <w:rPr>
                <w:rFonts w:ascii="Arial" w:hAnsi="Arial" w:cs="Arial"/>
                <w:sz w:val="16"/>
                <w:szCs w:val="16"/>
                <w:lang w:eastAsia="en-GB"/>
              </w:rPr>
              <w:t>Nuevotec</w:t>
            </w:r>
            <w:proofErr w:type="spellEnd"/>
            <w:r>
              <w:rPr>
                <w:rFonts w:ascii="Arial" w:hAnsi="Arial" w:cs="Arial"/>
                <w:sz w:val="16"/>
                <w:szCs w:val="16"/>
                <w:lang w:eastAsia="en-GB"/>
              </w:rPr>
              <w:t xml:space="preserve"> </w:t>
            </w:r>
          </w:p>
          <w:p w14:paraId="0070DF07" w14:textId="77777777" w:rsidR="005002EB" w:rsidRDefault="005002EB" w:rsidP="005002EB">
            <w:pPr>
              <w:ind w:left="-244" w:right="-72" w:firstLine="142"/>
              <w:jc w:val="left"/>
              <w:rPr>
                <w:rFonts w:ascii="Arial" w:hAnsi="Arial" w:cs="Arial"/>
                <w:sz w:val="16"/>
                <w:szCs w:val="16"/>
                <w:lang w:eastAsia="en-GB"/>
              </w:rPr>
            </w:pPr>
            <w:r>
              <w:rPr>
                <w:rFonts w:ascii="Arial" w:hAnsi="Arial" w:cs="Arial"/>
                <w:sz w:val="16"/>
                <w:szCs w:val="16"/>
                <w:lang w:eastAsia="en-GB"/>
              </w:rPr>
              <w:t xml:space="preserve">   Company Limited</w:t>
            </w:r>
          </w:p>
        </w:tc>
        <w:tc>
          <w:tcPr>
            <w:tcW w:w="1133" w:type="dxa"/>
            <w:vAlign w:val="center"/>
            <w:hideMark/>
          </w:tcPr>
          <w:p w14:paraId="0528B157" w14:textId="77777777" w:rsidR="005002EB" w:rsidRDefault="005002EB" w:rsidP="005002EB">
            <w:pPr>
              <w:ind w:left="-244" w:right="-72" w:firstLine="142"/>
              <w:jc w:val="center"/>
              <w:rPr>
                <w:rFonts w:ascii="Arial" w:eastAsia="SimSun" w:hAnsi="Arial" w:cs="Arial"/>
                <w:sz w:val="16"/>
                <w:szCs w:val="16"/>
                <w:lang w:eastAsia="en-GB"/>
              </w:rPr>
            </w:pPr>
            <w:r>
              <w:rPr>
                <w:rFonts w:ascii="Arial" w:eastAsia="SimSun" w:hAnsi="Arial" w:cs="Arial"/>
                <w:sz w:val="16"/>
                <w:szCs w:val="16"/>
                <w:lang w:eastAsia="en-GB"/>
              </w:rPr>
              <w:t>Thailand</w:t>
            </w:r>
          </w:p>
        </w:tc>
        <w:tc>
          <w:tcPr>
            <w:tcW w:w="1292" w:type="dxa"/>
            <w:vAlign w:val="center"/>
            <w:hideMark/>
          </w:tcPr>
          <w:p w14:paraId="05280704" w14:textId="77777777" w:rsidR="005002EB" w:rsidRDefault="005002EB" w:rsidP="005002EB">
            <w:pPr>
              <w:ind w:left="-244" w:right="-72" w:firstLine="142"/>
              <w:jc w:val="center"/>
              <w:rPr>
                <w:rFonts w:ascii="Arial" w:eastAsia="SimSun" w:hAnsi="Arial" w:cs="Arial"/>
                <w:sz w:val="16"/>
                <w:szCs w:val="16"/>
                <w:cs/>
                <w:lang w:eastAsia="en-GB"/>
              </w:rPr>
            </w:pPr>
            <w:r>
              <w:rPr>
                <w:rFonts w:ascii="Arial" w:eastAsia="SimSun" w:hAnsi="Arial" w:cs="Arial"/>
                <w:sz w:val="16"/>
                <w:szCs w:val="16"/>
                <w:lang w:eastAsia="en-GB"/>
              </w:rPr>
              <w:t>Animal feed trading</w:t>
            </w:r>
          </w:p>
        </w:tc>
        <w:tc>
          <w:tcPr>
            <w:tcW w:w="1271" w:type="dxa"/>
            <w:gridSpan w:val="2"/>
            <w:shd w:val="clear" w:color="auto" w:fill="FAFAFA"/>
            <w:vAlign w:val="center"/>
          </w:tcPr>
          <w:p w14:paraId="6BA1CA19" w14:textId="77777777" w:rsidR="005002EB" w:rsidRDefault="005002EB" w:rsidP="005002EB">
            <w:pPr>
              <w:ind w:left="-244" w:right="-72" w:firstLine="142"/>
              <w:jc w:val="right"/>
              <w:rPr>
                <w:rFonts w:ascii="Arial" w:eastAsia="SimSun" w:hAnsi="Arial" w:cs="Arial"/>
                <w:sz w:val="16"/>
                <w:szCs w:val="16"/>
                <w:cs/>
                <w:lang w:eastAsia="en-GB"/>
              </w:rPr>
            </w:pPr>
          </w:p>
          <w:p w14:paraId="38D31101" w14:textId="77777777" w:rsidR="005002EB" w:rsidRDefault="005002EB" w:rsidP="005002EB">
            <w:pPr>
              <w:ind w:left="-244" w:right="-72" w:firstLine="142"/>
              <w:jc w:val="right"/>
              <w:rPr>
                <w:rFonts w:ascii="Arial" w:eastAsia="SimSun" w:hAnsi="Arial" w:cs="Arial"/>
                <w:sz w:val="16"/>
                <w:szCs w:val="16"/>
                <w:lang w:val="en-US" w:eastAsia="en-GB"/>
              </w:rPr>
            </w:pPr>
            <w:r>
              <w:rPr>
                <w:rFonts w:ascii="Arial" w:eastAsia="SimSun" w:hAnsi="Arial" w:cs="Arial"/>
                <w:sz w:val="16"/>
                <w:szCs w:val="16"/>
                <w:lang w:eastAsia="en-GB"/>
              </w:rPr>
              <w:t>99.99</w:t>
            </w:r>
          </w:p>
        </w:tc>
        <w:tc>
          <w:tcPr>
            <w:tcW w:w="1272" w:type="dxa"/>
            <w:gridSpan w:val="2"/>
            <w:vAlign w:val="center"/>
          </w:tcPr>
          <w:p w14:paraId="14401561" w14:textId="77777777" w:rsidR="005002EB" w:rsidRDefault="005002EB" w:rsidP="005002EB">
            <w:pPr>
              <w:ind w:left="-244" w:right="-72" w:firstLine="142"/>
              <w:jc w:val="right"/>
              <w:rPr>
                <w:rFonts w:ascii="Arial" w:eastAsia="SimSun" w:hAnsi="Arial" w:cs="Arial"/>
                <w:sz w:val="16"/>
                <w:szCs w:val="16"/>
                <w:lang w:eastAsia="en-GB"/>
              </w:rPr>
            </w:pPr>
          </w:p>
          <w:p w14:paraId="7980DEAF" w14:textId="77777777" w:rsidR="005002EB" w:rsidRDefault="005002EB" w:rsidP="005002EB">
            <w:pPr>
              <w:ind w:left="-244" w:right="-72" w:firstLine="142"/>
              <w:jc w:val="right"/>
              <w:rPr>
                <w:rFonts w:ascii="Arial" w:eastAsia="SimSun" w:hAnsi="Arial" w:cs="Arial"/>
                <w:sz w:val="16"/>
                <w:szCs w:val="16"/>
                <w:lang w:val="en-US" w:eastAsia="en-GB"/>
              </w:rPr>
            </w:pPr>
            <w:r>
              <w:rPr>
                <w:rFonts w:ascii="Arial" w:eastAsia="SimSun" w:hAnsi="Arial" w:cs="Arial"/>
                <w:sz w:val="16"/>
                <w:szCs w:val="16"/>
                <w:lang w:eastAsia="en-GB"/>
              </w:rPr>
              <w:t>99.99</w:t>
            </w:r>
          </w:p>
        </w:tc>
        <w:tc>
          <w:tcPr>
            <w:tcW w:w="1272" w:type="dxa"/>
            <w:tcBorders>
              <w:top w:val="nil"/>
              <w:left w:val="nil"/>
              <w:bottom w:val="single" w:sz="4" w:space="0" w:color="auto"/>
              <w:right w:val="nil"/>
            </w:tcBorders>
            <w:shd w:val="clear" w:color="auto" w:fill="FAFAFA"/>
            <w:vAlign w:val="center"/>
          </w:tcPr>
          <w:p w14:paraId="5FEBE578" w14:textId="77777777" w:rsidR="005002EB" w:rsidRDefault="005002EB" w:rsidP="005002EB">
            <w:pPr>
              <w:ind w:left="-244" w:right="-72" w:firstLine="142"/>
              <w:jc w:val="right"/>
              <w:rPr>
                <w:rFonts w:ascii="Arial" w:eastAsia="SimSun" w:hAnsi="Arial" w:cs="Arial"/>
                <w:sz w:val="16"/>
                <w:szCs w:val="16"/>
                <w:lang w:eastAsia="en-GB"/>
              </w:rPr>
            </w:pPr>
          </w:p>
          <w:p w14:paraId="77CF1D35" w14:textId="77777777" w:rsidR="005002EB" w:rsidRDefault="005002EB" w:rsidP="005002EB">
            <w:pPr>
              <w:ind w:left="-244" w:right="-72" w:firstLine="142"/>
              <w:jc w:val="right"/>
              <w:rPr>
                <w:rFonts w:ascii="Arial" w:eastAsia="SimSun" w:hAnsi="Arial" w:cs="Arial"/>
                <w:sz w:val="16"/>
                <w:szCs w:val="16"/>
                <w:lang w:eastAsia="en-GB"/>
              </w:rPr>
            </w:pPr>
            <w:r>
              <w:rPr>
                <w:rFonts w:ascii="Arial" w:eastAsia="SimSun" w:hAnsi="Arial" w:cs="Arial"/>
                <w:sz w:val="16"/>
                <w:szCs w:val="16"/>
                <w:lang w:eastAsia="en-GB"/>
              </w:rPr>
              <w:t>85,941,075</w:t>
            </w:r>
          </w:p>
        </w:tc>
        <w:tc>
          <w:tcPr>
            <w:tcW w:w="1275" w:type="dxa"/>
            <w:tcBorders>
              <w:top w:val="nil"/>
              <w:left w:val="nil"/>
              <w:bottom w:val="single" w:sz="4" w:space="0" w:color="auto"/>
              <w:right w:val="nil"/>
            </w:tcBorders>
            <w:vAlign w:val="center"/>
          </w:tcPr>
          <w:p w14:paraId="5FA07AAE" w14:textId="77777777" w:rsidR="005002EB" w:rsidRDefault="005002EB" w:rsidP="005002EB">
            <w:pPr>
              <w:ind w:left="-244" w:right="-72" w:firstLine="142"/>
              <w:jc w:val="right"/>
              <w:rPr>
                <w:rFonts w:ascii="Arial" w:eastAsia="SimSun" w:hAnsi="Arial" w:cs="Arial"/>
                <w:sz w:val="16"/>
                <w:szCs w:val="16"/>
                <w:lang w:eastAsia="en-GB"/>
              </w:rPr>
            </w:pPr>
          </w:p>
          <w:p w14:paraId="2A8F4BF0" w14:textId="77777777" w:rsidR="005002EB" w:rsidRDefault="005002EB" w:rsidP="005002EB">
            <w:pPr>
              <w:ind w:left="-244" w:right="-72" w:firstLine="142"/>
              <w:jc w:val="right"/>
              <w:rPr>
                <w:rFonts w:ascii="Arial" w:eastAsia="SimSun" w:hAnsi="Arial" w:cs="Arial"/>
                <w:sz w:val="16"/>
                <w:szCs w:val="16"/>
                <w:lang w:eastAsia="en-GB"/>
              </w:rPr>
            </w:pPr>
            <w:r>
              <w:rPr>
                <w:rFonts w:ascii="Arial" w:eastAsia="SimSun" w:hAnsi="Arial" w:cs="Arial"/>
                <w:sz w:val="16"/>
                <w:szCs w:val="16"/>
                <w:lang w:eastAsia="en-GB"/>
              </w:rPr>
              <w:t>85,941,075</w:t>
            </w:r>
          </w:p>
        </w:tc>
      </w:tr>
      <w:tr w:rsidR="00C0090B" w14:paraId="7F7C37CA" w14:textId="77777777" w:rsidTr="00C0090B">
        <w:tc>
          <w:tcPr>
            <w:tcW w:w="1443" w:type="dxa"/>
            <w:vAlign w:val="center"/>
          </w:tcPr>
          <w:p w14:paraId="64DBCC46" w14:textId="77777777" w:rsidR="005002EB" w:rsidRDefault="005002EB" w:rsidP="005002EB">
            <w:pPr>
              <w:ind w:left="-244" w:right="-72" w:firstLine="142"/>
              <w:jc w:val="left"/>
              <w:rPr>
                <w:rFonts w:ascii="Arial" w:hAnsi="Arial" w:cs="Arial"/>
                <w:sz w:val="16"/>
                <w:szCs w:val="16"/>
                <w:lang w:eastAsia="en-GB"/>
              </w:rPr>
            </w:pPr>
          </w:p>
        </w:tc>
        <w:tc>
          <w:tcPr>
            <w:tcW w:w="1133" w:type="dxa"/>
            <w:vAlign w:val="center"/>
          </w:tcPr>
          <w:p w14:paraId="5F3881BA" w14:textId="77777777" w:rsidR="005002EB" w:rsidRDefault="005002EB" w:rsidP="005002EB">
            <w:pPr>
              <w:ind w:left="-244" w:right="-72" w:firstLine="142"/>
              <w:jc w:val="center"/>
              <w:rPr>
                <w:rFonts w:ascii="Arial" w:eastAsia="SimSun" w:hAnsi="Arial" w:cs="Arial"/>
                <w:sz w:val="16"/>
                <w:szCs w:val="16"/>
                <w:lang w:eastAsia="en-GB"/>
              </w:rPr>
            </w:pPr>
          </w:p>
        </w:tc>
        <w:tc>
          <w:tcPr>
            <w:tcW w:w="1292" w:type="dxa"/>
            <w:vAlign w:val="center"/>
          </w:tcPr>
          <w:p w14:paraId="15D5B6C8" w14:textId="77777777" w:rsidR="005002EB" w:rsidRDefault="005002EB" w:rsidP="005002EB">
            <w:pPr>
              <w:ind w:left="-244" w:right="-72" w:firstLine="142"/>
              <w:jc w:val="center"/>
              <w:rPr>
                <w:rFonts w:ascii="Arial" w:eastAsia="SimSun" w:hAnsi="Arial" w:cs="Arial"/>
                <w:sz w:val="16"/>
                <w:szCs w:val="16"/>
                <w:lang w:eastAsia="en-GB"/>
              </w:rPr>
            </w:pPr>
          </w:p>
        </w:tc>
        <w:tc>
          <w:tcPr>
            <w:tcW w:w="1271" w:type="dxa"/>
            <w:gridSpan w:val="2"/>
            <w:shd w:val="clear" w:color="auto" w:fill="auto"/>
            <w:vAlign w:val="center"/>
          </w:tcPr>
          <w:p w14:paraId="42D1D3F3" w14:textId="77777777" w:rsidR="005002EB" w:rsidRDefault="005002EB" w:rsidP="005002EB">
            <w:pPr>
              <w:ind w:left="-244" w:right="-72" w:firstLine="142"/>
              <w:jc w:val="right"/>
              <w:rPr>
                <w:rFonts w:ascii="Arial" w:eastAsia="SimSun" w:hAnsi="Arial" w:cs="Arial"/>
                <w:sz w:val="16"/>
                <w:szCs w:val="16"/>
                <w:lang w:eastAsia="en-GB"/>
              </w:rPr>
            </w:pPr>
          </w:p>
        </w:tc>
        <w:tc>
          <w:tcPr>
            <w:tcW w:w="1272" w:type="dxa"/>
            <w:gridSpan w:val="2"/>
            <w:vAlign w:val="center"/>
          </w:tcPr>
          <w:p w14:paraId="06BCDB16" w14:textId="77777777" w:rsidR="005002EB" w:rsidRDefault="005002EB" w:rsidP="005002EB">
            <w:pPr>
              <w:ind w:left="-244" w:right="-72" w:firstLine="142"/>
              <w:jc w:val="right"/>
              <w:rPr>
                <w:rFonts w:ascii="Arial" w:eastAsia="SimSun" w:hAnsi="Arial" w:cs="Arial"/>
                <w:sz w:val="16"/>
                <w:szCs w:val="16"/>
                <w:lang w:eastAsia="en-GB"/>
              </w:rPr>
            </w:pPr>
          </w:p>
        </w:tc>
        <w:tc>
          <w:tcPr>
            <w:tcW w:w="1272" w:type="dxa"/>
            <w:tcBorders>
              <w:top w:val="single" w:sz="4" w:space="0" w:color="auto"/>
              <w:left w:val="nil"/>
              <w:bottom w:val="nil"/>
              <w:right w:val="nil"/>
            </w:tcBorders>
            <w:shd w:val="clear" w:color="auto" w:fill="FAFAFA"/>
            <w:vAlign w:val="center"/>
          </w:tcPr>
          <w:p w14:paraId="162D8B40" w14:textId="77777777" w:rsidR="005002EB" w:rsidRDefault="005002EB" w:rsidP="005002EB">
            <w:pPr>
              <w:ind w:left="-244" w:right="-72" w:firstLine="142"/>
              <w:jc w:val="right"/>
              <w:rPr>
                <w:rFonts w:ascii="Arial" w:eastAsia="SimSun" w:hAnsi="Arial" w:cs="Arial"/>
                <w:sz w:val="16"/>
                <w:szCs w:val="16"/>
                <w:lang w:eastAsia="en-GB"/>
              </w:rPr>
            </w:pPr>
          </w:p>
        </w:tc>
        <w:tc>
          <w:tcPr>
            <w:tcW w:w="1275" w:type="dxa"/>
            <w:tcBorders>
              <w:top w:val="single" w:sz="4" w:space="0" w:color="auto"/>
              <w:left w:val="nil"/>
              <w:bottom w:val="nil"/>
              <w:right w:val="nil"/>
            </w:tcBorders>
            <w:vAlign w:val="center"/>
          </w:tcPr>
          <w:p w14:paraId="6C43C8D3" w14:textId="77777777" w:rsidR="005002EB" w:rsidRDefault="005002EB" w:rsidP="005002EB">
            <w:pPr>
              <w:ind w:left="-244" w:right="-72" w:firstLine="142"/>
              <w:jc w:val="right"/>
              <w:rPr>
                <w:rFonts w:ascii="Arial" w:eastAsia="SimSun" w:hAnsi="Arial" w:cs="Arial"/>
                <w:sz w:val="16"/>
                <w:szCs w:val="16"/>
                <w:lang w:eastAsia="en-GB"/>
              </w:rPr>
            </w:pPr>
          </w:p>
        </w:tc>
      </w:tr>
      <w:tr w:rsidR="00C0090B" w14:paraId="0E62C8CC" w14:textId="77777777" w:rsidTr="00C0090B">
        <w:tc>
          <w:tcPr>
            <w:tcW w:w="1443" w:type="dxa"/>
            <w:vAlign w:val="center"/>
            <w:hideMark/>
          </w:tcPr>
          <w:p w14:paraId="5B754B60" w14:textId="77777777" w:rsidR="005002EB" w:rsidRDefault="005002EB" w:rsidP="005002EB">
            <w:pPr>
              <w:ind w:left="-244" w:right="-72" w:firstLine="142"/>
              <w:jc w:val="left"/>
              <w:rPr>
                <w:rFonts w:ascii="Arial" w:hAnsi="Arial" w:cs="Arial"/>
                <w:sz w:val="16"/>
                <w:szCs w:val="16"/>
                <w:lang w:eastAsia="en-GB"/>
              </w:rPr>
            </w:pPr>
            <w:r>
              <w:rPr>
                <w:rFonts w:ascii="Arial" w:hAnsi="Arial" w:cs="Arial"/>
                <w:sz w:val="16"/>
                <w:szCs w:val="16"/>
                <w:lang w:eastAsia="en-GB"/>
              </w:rPr>
              <w:t>Total</w:t>
            </w:r>
          </w:p>
        </w:tc>
        <w:tc>
          <w:tcPr>
            <w:tcW w:w="1133" w:type="dxa"/>
            <w:vAlign w:val="center"/>
          </w:tcPr>
          <w:p w14:paraId="3DD9799E" w14:textId="77777777" w:rsidR="005002EB" w:rsidRDefault="005002EB" w:rsidP="005002EB">
            <w:pPr>
              <w:ind w:left="-244" w:right="-72" w:firstLine="142"/>
              <w:jc w:val="center"/>
              <w:rPr>
                <w:rFonts w:ascii="Arial" w:eastAsia="SimSun" w:hAnsi="Arial" w:cs="Arial"/>
                <w:sz w:val="16"/>
                <w:szCs w:val="16"/>
                <w:cs/>
                <w:lang w:eastAsia="en-GB"/>
              </w:rPr>
            </w:pPr>
          </w:p>
        </w:tc>
        <w:tc>
          <w:tcPr>
            <w:tcW w:w="1292" w:type="dxa"/>
          </w:tcPr>
          <w:p w14:paraId="5B1B70C6" w14:textId="77777777" w:rsidR="005002EB" w:rsidRDefault="005002EB" w:rsidP="005002EB">
            <w:pPr>
              <w:ind w:left="-244" w:right="-72" w:firstLine="142"/>
              <w:jc w:val="center"/>
              <w:rPr>
                <w:rFonts w:ascii="Arial" w:eastAsia="SimSun" w:hAnsi="Arial" w:cs="Arial"/>
                <w:sz w:val="16"/>
                <w:szCs w:val="16"/>
                <w:cs/>
                <w:lang w:eastAsia="en-GB"/>
              </w:rPr>
            </w:pPr>
          </w:p>
        </w:tc>
        <w:tc>
          <w:tcPr>
            <w:tcW w:w="1271" w:type="dxa"/>
            <w:gridSpan w:val="2"/>
            <w:shd w:val="clear" w:color="auto" w:fill="auto"/>
            <w:vAlign w:val="center"/>
          </w:tcPr>
          <w:p w14:paraId="46C2359E" w14:textId="77777777" w:rsidR="005002EB" w:rsidRDefault="005002EB" w:rsidP="005002EB">
            <w:pPr>
              <w:ind w:left="-244" w:right="-72" w:firstLine="142"/>
              <w:jc w:val="right"/>
              <w:rPr>
                <w:rFonts w:ascii="Arial" w:eastAsia="SimSun" w:hAnsi="Arial" w:cs="Arial"/>
                <w:sz w:val="16"/>
                <w:szCs w:val="16"/>
                <w:cs/>
                <w:lang w:eastAsia="en-GB"/>
              </w:rPr>
            </w:pPr>
          </w:p>
        </w:tc>
        <w:tc>
          <w:tcPr>
            <w:tcW w:w="1272" w:type="dxa"/>
            <w:gridSpan w:val="2"/>
            <w:vAlign w:val="center"/>
          </w:tcPr>
          <w:p w14:paraId="238FD880" w14:textId="77777777" w:rsidR="005002EB" w:rsidRDefault="005002EB" w:rsidP="005002EB">
            <w:pPr>
              <w:ind w:left="-244" w:right="-72" w:firstLine="142"/>
              <w:jc w:val="right"/>
              <w:rPr>
                <w:rFonts w:ascii="Arial" w:eastAsia="SimSun" w:hAnsi="Arial" w:cs="Arial"/>
                <w:sz w:val="16"/>
                <w:szCs w:val="16"/>
                <w:lang w:eastAsia="en-GB"/>
              </w:rPr>
            </w:pPr>
          </w:p>
        </w:tc>
        <w:tc>
          <w:tcPr>
            <w:tcW w:w="1272" w:type="dxa"/>
            <w:tcBorders>
              <w:top w:val="nil"/>
              <w:left w:val="nil"/>
              <w:bottom w:val="single" w:sz="4" w:space="0" w:color="auto"/>
              <w:right w:val="nil"/>
            </w:tcBorders>
            <w:shd w:val="clear" w:color="auto" w:fill="FAFAFA"/>
            <w:vAlign w:val="center"/>
            <w:hideMark/>
          </w:tcPr>
          <w:p w14:paraId="607161C4" w14:textId="77777777" w:rsidR="005002EB" w:rsidRDefault="005002EB" w:rsidP="005002EB">
            <w:pPr>
              <w:ind w:left="-244" w:right="-72" w:firstLine="142"/>
              <w:jc w:val="right"/>
              <w:rPr>
                <w:rFonts w:ascii="Arial" w:eastAsia="SimSun" w:hAnsi="Arial" w:cs="Arial"/>
                <w:sz w:val="16"/>
                <w:szCs w:val="16"/>
                <w:lang w:eastAsia="en-GB"/>
              </w:rPr>
            </w:pPr>
            <w:r>
              <w:rPr>
                <w:rFonts w:ascii="Arial" w:eastAsia="SimSun" w:hAnsi="Arial" w:cs="Arial"/>
                <w:sz w:val="16"/>
                <w:szCs w:val="16"/>
                <w:lang w:eastAsia="en-GB"/>
              </w:rPr>
              <w:t>142,408,770</w:t>
            </w:r>
          </w:p>
        </w:tc>
        <w:tc>
          <w:tcPr>
            <w:tcW w:w="1275" w:type="dxa"/>
            <w:tcBorders>
              <w:top w:val="nil"/>
              <w:left w:val="nil"/>
              <w:bottom w:val="single" w:sz="4" w:space="0" w:color="auto"/>
              <w:right w:val="nil"/>
            </w:tcBorders>
            <w:vAlign w:val="center"/>
            <w:hideMark/>
          </w:tcPr>
          <w:p w14:paraId="78C0900A" w14:textId="77777777" w:rsidR="005002EB" w:rsidRDefault="005002EB" w:rsidP="005002EB">
            <w:pPr>
              <w:ind w:left="-244" w:right="-72" w:firstLine="142"/>
              <w:jc w:val="right"/>
              <w:rPr>
                <w:rFonts w:ascii="Arial" w:eastAsia="SimSun" w:hAnsi="Arial" w:cs="Arial"/>
                <w:sz w:val="16"/>
                <w:szCs w:val="16"/>
                <w:lang w:eastAsia="en-GB"/>
              </w:rPr>
            </w:pPr>
            <w:r>
              <w:rPr>
                <w:rFonts w:ascii="Arial" w:eastAsia="SimSun" w:hAnsi="Arial" w:cs="Arial"/>
                <w:sz w:val="16"/>
                <w:szCs w:val="16"/>
                <w:lang w:eastAsia="en-GB"/>
              </w:rPr>
              <w:t>142,408,770</w:t>
            </w:r>
          </w:p>
        </w:tc>
      </w:tr>
    </w:tbl>
    <w:p w14:paraId="14907AB0" w14:textId="77777777" w:rsidR="005002EB" w:rsidRDefault="005002EB" w:rsidP="00C0090B">
      <w:pPr>
        <w:shd w:val="clear" w:color="auto" w:fill="FFFFFF" w:themeFill="background1"/>
        <w:jc w:val="thaiDistribute"/>
        <w:rPr>
          <w:rFonts w:ascii="Arial" w:hAnsi="Arial" w:cs="Arial"/>
          <w:b/>
          <w:bCs/>
          <w:color w:val="CF4A02"/>
          <w:sz w:val="18"/>
          <w:szCs w:val="18"/>
        </w:rPr>
      </w:pPr>
    </w:p>
    <w:p w14:paraId="0D4F5FA5" w14:textId="35CD19C7" w:rsidR="003B6A5C" w:rsidRPr="006D4E76" w:rsidRDefault="003B6A5C" w:rsidP="00C0090B">
      <w:pPr>
        <w:pStyle w:val="a"/>
        <w:widowControl/>
        <w:shd w:val="clear" w:color="auto" w:fill="FFFFFF" w:themeFill="background1"/>
        <w:ind w:right="0"/>
        <w:jc w:val="thaiDistribute"/>
        <w:rPr>
          <w:rFonts w:ascii="Arial" w:hAnsi="Arial" w:cs="Arial"/>
          <w:sz w:val="18"/>
          <w:szCs w:val="18"/>
        </w:rPr>
      </w:pPr>
    </w:p>
    <w:p w14:paraId="0B547A5C" w14:textId="04B72066" w:rsidR="009D24CF" w:rsidRPr="006D4E76" w:rsidRDefault="0067228F" w:rsidP="0074600E">
      <w:pPr>
        <w:shd w:val="clear" w:color="auto" w:fill="FFFFFF" w:themeFill="background1"/>
        <w:ind w:left="547" w:hanging="547"/>
        <w:jc w:val="thaiDistribute"/>
        <w:rPr>
          <w:rFonts w:ascii="Arial" w:hAnsi="Arial" w:cs="Arial"/>
          <w:b/>
          <w:bCs/>
          <w:color w:val="CF4A02"/>
          <w:sz w:val="18"/>
          <w:szCs w:val="18"/>
        </w:rPr>
      </w:pPr>
      <w:r w:rsidRPr="006D4E76">
        <w:rPr>
          <w:rFonts w:ascii="Arial" w:hAnsi="Arial" w:cs="Arial"/>
          <w:b/>
          <w:bCs/>
          <w:color w:val="CF4A02"/>
          <w:sz w:val="18"/>
          <w:szCs w:val="18"/>
        </w:rPr>
        <w:t>9</w:t>
      </w:r>
      <w:r w:rsidR="009D24CF" w:rsidRPr="006D4E76">
        <w:rPr>
          <w:rFonts w:ascii="Arial" w:hAnsi="Arial" w:cs="Arial"/>
          <w:b/>
          <w:bCs/>
          <w:color w:val="CF4A02"/>
          <w:sz w:val="18"/>
          <w:szCs w:val="18"/>
          <w:cs/>
        </w:rPr>
        <w:t>.</w:t>
      </w:r>
      <w:r w:rsidR="00926A9F" w:rsidRPr="006D4E76">
        <w:rPr>
          <w:rFonts w:ascii="Arial" w:hAnsi="Arial" w:cs="Arial"/>
          <w:b/>
          <w:bCs/>
          <w:color w:val="CF4A02"/>
          <w:sz w:val="18"/>
          <w:szCs w:val="18"/>
        </w:rPr>
        <w:t>2</w:t>
      </w:r>
      <w:r w:rsidR="009D24CF" w:rsidRPr="006D4E76">
        <w:rPr>
          <w:rFonts w:ascii="Arial" w:hAnsi="Arial" w:cs="Arial"/>
          <w:b/>
          <w:bCs/>
          <w:color w:val="CF4A02"/>
          <w:sz w:val="18"/>
          <w:szCs w:val="18"/>
          <w:cs/>
        </w:rPr>
        <w:tab/>
      </w:r>
      <w:r w:rsidR="0026767F" w:rsidRPr="006D4E76">
        <w:rPr>
          <w:rFonts w:ascii="Arial" w:hAnsi="Arial" w:cs="Arial"/>
          <w:b/>
          <w:bCs/>
          <w:color w:val="CF4A02"/>
          <w:sz w:val="18"/>
          <w:szCs w:val="18"/>
        </w:rPr>
        <w:t>Movement of investments</w:t>
      </w:r>
    </w:p>
    <w:p w14:paraId="22AB6ACD" w14:textId="77777777" w:rsidR="009D24CF" w:rsidRPr="006D4E76" w:rsidRDefault="009D24CF" w:rsidP="0074600E">
      <w:pPr>
        <w:pStyle w:val="a"/>
        <w:widowControl/>
        <w:shd w:val="clear" w:color="auto" w:fill="FFFFFF" w:themeFill="background1"/>
        <w:ind w:left="540" w:right="0"/>
        <w:jc w:val="thaiDistribute"/>
        <w:rPr>
          <w:rFonts w:ascii="Arial" w:hAnsi="Arial" w:cs="Arial"/>
          <w:sz w:val="18"/>
          <w:szCs w:val="18"/>
        </w:rPr>
      </w:pPr>
    </w:p>
    <w:p w14:paraId="22926672" w14:textId="68B8A55F" w:rsidR="003B6A5C" w:rsidRPr="006D4E76" w:rsidRDefault="000B1DFF" w:rsidP="009D24CF">
      <w:pPr>
        <w:pStyle w:val="a"/>
        <w:widowControl/>
        <w:ind w:left="540" w:right="0"/>
        <w:jc w:val="thaiDistribute"/>
        <w:rPr>
          <w:rFonts w:ascii="Arial" w:hAnsi="Arial" w:cs="Arial"/>
          <w:sz w:val="18"/>
          <w:szCs w:val="18"/>
        </w:rPr>
      </w:pPr>
      <w:r w:rsidRPr="006D4E76">
        <w:rPr>
          <w:rFonts w:ascii="Arial" w:hAnsi="Arial" w:cs="Arial"/>
          <w:sz w:val="18"/>
          <w:szCs w:val="18"/>
        </w:rPr>
        <w:t xml:space="preserve">There is no movement of investments for the </w:t>
      </w:r>
      <w:r w:rsidR="00817B94" w:rsidRPr="006D4E76">
        <w:rPr>
          <w:rFonts w:ascii="Arial" w:hAnsi="Arial" w:cs="Arial"/>
          <w:sz w:val="18"/>
          <w:szCs w:val="18"/>
        </w:rPr>
        <w:t>nine</w:t>
      </w:r>
      <w:r w:rsidRPr="006D4E76">
        <w:rPr>
          <w:rFonts w:ascii="Arial" w:hAnsi="Arial" w:cs="Arial"/>
          <w:sz w:val="18"/>
          <w:szCs w:val="18"/>
        </w:rPr>
        <w:t xml:space="preserve">-month period ended 30 </w:t>
      </w:r>
      <w:r w:rsidR="00817B94" w:rsidRPr="006D4E76">
        <w:rPr>
          <w:rFonts w:ascii="Arial" w:hAnsi="Arial" w:cs="Arial"/>
          <w:sz w:val="18"/>
          <w:szCs w:val="18"/>
        </w:rPr>
        <w:t>September</w:t>
      </w:r>
      <w:r w:rsidRPr="006D4E76">
        <w:rPr>
          <w:rFonts w:ascii="Arial" w:hAnsi="Arial" w:cs="Arial"/>
          <w:sz w:val="18"/>
          <w:szCs w:val="18"/>
        </w:rPr>
        <w:t xml:space="preserve"> 2022</w:t>
      </w:r>
      <w:r w:rsidR="00013683" w:rsidRPr="006D4E76">
        <w:rPr>
          <w:rFonts w:ascii="Arial" w:hAnsi="Arial" w:cs="Arial"/>
          <w:sz w:val="18"/>
          <w:szCs w:val="18"/>
        </w:rPr>
        <w:t>.</w:t>
      </w:r>
    </w:p>
    <w:p w14:paraId="6BB136F8" w14:textId="672FA8C5" w:rsidR="006D40F8" w:rsidRPr="006D4E76" w:rsidRDefault="006D40F8">
      <w:pPr>
        <w:jc w:val="left"/>
        <w:rPr>
          <w:rFonts w:ascii="Arial" w:eastAsia="Times New Roman" w:hAnsi="Arial" w:cs="Arial"/>
          <w:sz w:val="18"/>
          <w:szCs w:val="18"/>
          <w:lang w:val="en-US"/>
        </w:rPr>
      </w:pPr>
    </w:p>
    <w:p w14:paraId="5BA7209C" w14:textId="4A38E45E" w:rsidR="00A62A9F" w:rsidRDefault="00A62A9F">
      <w:pPr>
        <w:jc w:val="left"/>
        <w:rPr>
          <w:rFonts w:ascii="Arial" w:eastAsia="Times New Roman" w:hAnsi="Arial" w:cs="Arial"/>
          <w:sz w:val="18"/>
          <w:szCs w:val="18"/>
          <w:lang w:val="en-US"/>
        </w:rPr>
      </w:pPr>
      <w:r>
        <w:rPr>
          <w:rFonts w:ascii="Arial" w:hAnsi="Arial" w:cs="Arial"/>
          <w:sz w:val="18"/>
          <w:szCs w:val="18"/>
        </w:rPr>
        <w:br w:type="page"/>
      </w:r>
    </w:p>
    <w:p w14:paraId="013FBE53" w14:textId="77777777" w:rsidR="00E024FF" w:rsidRPr="006D4E76" w:rsidRDefault="00E024FF" w:rsidP="00547B6B">
      <w:pPr>
        <w:pStyle w:val="a"/>
        <w:widowControl/>
        <w:ind w:right="0"/>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885454" w:rsidRPr="006D4E76" w14:paraId="7A46E21C" w14:textId="77777777" w:rsidTr="00547B6B">
        <w:trPr>
          <w:trHeight w:val="389"/>
        </w:trPr>
        <w:tc>
          <w:tcPr>
            <w:tcW w:w="9461" w:type="dxa"/>
            <w:shd w:val="clear" w:color="auto" w:fill="FFA543"/>
            <w:vAlign w:val="center"/>
          </w:tcPr>
          <w:p w14:paraId="7C559520" w14:textId="60E4B326" w:rsidR="00885454" w:rsidRPr="006D4E76" w:rsidRDefault="0067228F" w:rsidP="00547B6B">
            <w:pPr>
              <w:ind w:left="432" w:hanging="432"/>
              <w:jc w:val="thaiDistribute"/>
              <w:rPr>
                <w:rFonts w:ascii="Arial" w:hAnsi="Arial" w:cs="Arial"/>
                <w:b/>
                <w:bCs/>
                <w:color w:val="FFFFFF"/>
                <w:sz w:val="18"/>
                <w:szCs w:val="18"/>
                <w:lang w:val="en-US"/>
              </w:rPr>
            </w:pPr>
            <w:bookmarkStart w:id="1" w:name="_Hlk71185637"/>
            <w:r w:rsidRPr="006D4E76">
              <w:rPr>
                <w:rFonts w:ascii="Arial" w:hAnsi="Arial" w:cs="Arial"/>
                <w:b/>
                <w:bCs/>
                <w:color w:val="FFFFFF"/>
                <w:sz w:val="18"/>
                <w:szCs w:val="18"/>
              </w:rPr>
              <w:t>10</w:t>
            </w:r>
            <w:r w:rsidR="00885454" w:rsidRPr="006D4E76">
              <w:rPr>
                <w:rFonts w:ascii="Arial" w:hAnsi="Arial" w:cs="Arial"/>
                <w:b/>
                <w:bCs/>
                <w:color w:val="FFFFFF"/>
                <w:sz w:val="18"/>
                <w:szCs w:val="18"/>
                <w:lang w:val="en-US"/>
              </w:rPr>
              <w:tab/>
            </w:r>
            <w:r w:rsidR="003A1658" w:rsidRPr="006D4E76">
              <w:rPr>
                <w:rFonts w:ascii="Arial" w:hAnsi="Arial" w:cs="Arial"/>
                <w:b/>
                <w:bCs/>
                <w:color w:val="FFFFFF"/>
                <w:sz w:val="18"/>
                <w:szCs w:val="18"/>
                <w:lang w:val="en-US"/>
              </w:rPr>
              <w:t>Buildin</w:t>
            </w:r>
            <w:r w:rsidR="006D6169" w:rsidRPr="006D4E76">
              <w:rPr>
                <w:rFonts w:ascii="Arial" w:hAnsi="Arial" w:cs="Arial"/>
                <w:b/>
                <w:bCs/>
                <w:color w:val="FFFFFF"/>
                <w:sz w:val="18"/>
                <w:szCs w:val="18"/>
                <w:lang w:val="en-US"/>
              </w:rPr>
              <w:t>g</w:t>
            </w:r>
            <w:r w:rsidR="00E024FF">
              <w:rPr>
                <w:rFonts w:ascii="Arial" w:hAnsi="Arial" w:cs="Arial"/>
                <w:b/>
                <w:bCs/>
                <w:color w:val="FFFFFF"/>
                <w:sz w:val="18"/>
                <w:szCs w:val="18"/>
                <w:lang w:val="en-US"/>
              </w:rPr>
              <w:t xml:space="preserve"> and</w:t>
            </w:r>
            <w:r w:rsidR="003A1658" w:rsidRPr="006D4E76">
              <w:rPr>
                <w:rFonts w:ascii="Arial" w:hAnsi="Arial" w:cs="Arial"/>
                <w:b/>
                <w:bCs/>
                <w:color w:val="FFFFFF"/>
                <w:sz w:val="18"/>
                <w:szCs w:val="18"/>
                <w:lang w:val="en-US"/>
              </w:rPr>
              <w:t xml:space="preserve"> </w:t>
            </w:r>
            <w:r w:rsidR="0026767F" w:rsidRPr="006D4E76">
              <w:rPr>
                <w:rFonts w:ascii="Arial" w:hAnsi="Arial" w:cs="Arial"/>
                <w:b/>
                <w:bCs/>
                <w:color w:val="FFFFFF"/>
                <w:sz w:val="18"/>
                <w:szCs w:val="18"/>
                <w:lang w:val="en-US"/>
              </w:rPr>
              <w:t>equipment</w:t>
            </w:r>
            <w:r w:rsidR="007508A5">
              <w:rPr>
                <w:rFonts w:ascii="Arial" w:hAnsi="Arial" w:cs="Arial"/>
                <w:b/>
                <w:bCs/>
                <w:color w:val="FFFFFF"/>
                <w:sz w:val="18"/>
                <w:szCs w:val="18"/>
                <w:lang w:val="en-US"/>
              </w:rPr>
              <w:t xml:space="preserve">, </w:t>
            </w:r>
            <w:bookmarkStart w:id="2" w:name="_Hlk118652002"/>
            <w:r w:rsidR="007508A5">
              <w:rPr>
                <w:rFonts w:ascii="Arial" w:hAnsi="Arial" w:cs="Arial"/>
                <w:b/>
                <w:bCs/>
                <w:color w:val="FFFFFF"/>
                <w:sz w:val="18"/>
                <w:szCs w:val="18"/>
                <w:lang w:val="en-US"/>
              </w:rPr>
              <w:t>right-of-use</w:t>
            </w:r>
            <w:r w:rsidR="00E024FF">
              <w:rPr>
                <w:rFonts w:ascii="Arial" w:hAnsi="Arial" w:cstheme="minorBidi" w:hint="cs"/>
                <w:b/>
                <w:bCs/>
                <w:color w:val="FFFFFF"/>
                <w:sz w:val="18"/>
                <w:szCs w:val="18"/>
                <w:cs/>
                <w:lang w:val="en-US"/>
              </w:rPr>
              <w:t xml:space="preserve"> </w:t>
            </w:r>
            <w:proofErr w:type="gramStart"/>
            <w:r w:rsidR="00E024FF">
              <w:rPr>
                <w:rFonts w:ascii="Arial" w:hAnsi="Arial" w:cstheme="minorBidi"/>
                <w:b/>
                <w:bCs/>
                <w:color w:val="FFFFFF"/>
                <w:sz w:val="18"/>
                <w:szCs w:val="18"/>
                <w:lang w:val="en-US"/>
              </w:rPr>
              <w:t>assets</w:t>
            </w:r>
            <w:proofErr w:type="gramEnd"/>
            <w:r w:rsidR="0026767F" w:rsidRPr="006D4E76">
              <w:rPr>
                <w:rFonts w:ascii="Arial" w:hAnsi="Arial" w:cs="Arial"/>
                <w:b/>
                <w:bCs/>
                <w:color w:val="FFFFFF"/>
                <w:sz w:val="18"/>
                <w:szCs w:val="18"/>
                <w:lang w:val="en-US"/>
              </w:rPr>
              <w:t xml:space="preserve"> </w:t>
            </w:r>
            <w:bookmarkEnd w:id="2"/>
            <w:r w:rsidR="0026767F" w:rsidRPr="006D4E76">
              <w:rPr>
                <w:rFonts w:ascii="Arial" w:hAnsi="Arial" w:cs="Arial"/>
                <w:b/>
                <w:bCs/>
                <w:color w:val="FFFFFF"/>
                <w:sz w:val="18"/>
                <w:szCs w:val="18"/>
                <w:lang w:val="en-US"/>
              </w:rPr>
              <w:t>and intangible assets</w:t>
            </w:r>
          </w:p>
        </w:tc>
      </w:tr>
      <w:bookmarkEnd w:id="1"/>
    </w:tbl>
    <w:p w14:paraId="4D166D7E" w14:textId="77777777" w:rsidR="00EE683E" w:rsidRPr="006D4E76" w:rsidRDefault="00EE683E" w:rsidP="00547B6B">
      <w:pPr>
        <w:jc w:val="thaiDistribute"/>
        <w:rPr>
          <w:rFonts w:ascii="Arial" w:eastAsia="Arial Unicode MS" w:hAnsi="Arial" w:cs="Arial"/>
          <w:sz w:val="18"/>
          <w:szCs w:val="18"/>
          <w:lang w:val="en-US"/>
        </w:rPr>
      </w:pPr>
    </w:p>
    <w:p w14:paraId="631FAB90" w14:textId="60E4C621" w:rsidR="00E17D1A" w:rsidRPr="006D4E76" w:rsidRDefault="00E17D1A" w:rsidP="00E17D1A">
      <w:pPr>
        <w:rPr>
          <w:rFonts w:ascii="Arial" w:hAnsi="Arial" w:cs="Arial"/>
          <w:spacing w:val="-4"/>
          <w:sz w:val="18"/>
          <w:szCs w:val="18"/>
          <w:lang w:val="en-US"/>
        </w:rPr>
      </w:pPr>
      <w:r w:rsidRPr="006D4E76">
        <w:rPr>
          <w:rFonts w:ascii="Arial" w:hAnsi="Arial" w:cs="Arial"/>
          <w:spacing w:val="-4"/>
          <w:sz w:val="18"/>
          <w:szCs w:val="18"/>
          <w:lang w:val="en-US"/>
        </w:rPr>
        <w:t xml:space="preserve">Movements of </w:t>
      </w:r>
      <w:r w:rsidR="003A1658" w:rsidRPr="006D4E76">
        <w:rPr>
          <w:rFonts w:ascii="Arial" w:hAnsi="Arial" w:cs="Arial"/>
          <w:spacing w:val="-4"/>
          <w:sz w:val="18"/>
          <w:szCs w:val="18"/>
          <w:lang w:val="en-US"/>
        </w:rPr>
        <w:t>building</w:t>
      </w:r>
      <w:r w:rsidR="00E024FF">
        <w:rPr>
          <w:rFonts w:ascii="Arial" w:hAnsi="Arial" w:cs="Arial"/>
          <w:spacing w:val="-4"/>
          <w:sz w:val="18"/>
          <w:szCs w:val="18"/>
          <w:lang w:val="en-US"/>
        </w:rPr>
        <w:t xml:space="preserve"> and</w:t>
      </w:r>
      <w:r w:rsidRPr="006D4E76">
        <w:rPr>
          <w:rFonts w:ascii="Arial" w:hAnsi="Arial" w:cs="Arial"/>
          <w:spacing w:val="-4"/>
          <w:sz w:val="18"/>
          <w:szCs w:val="18"/>
          <w:lang w:val="en-US"/>
        </w:rPr>
        <w:t xml:space="preserve"> equipment</w:t>
      </w:r>
      <w:r w:rsidR="00E024FF">
        <w:rPr>
          <w:rFonts w:ascii="Arial" w:hAnsi="Arial" w:cs="Arial"/>
          <w:spacing w:val="-4"/>
          <w:sz w:val="18"/>
          <w:szCs w:val="18"/>
          <w:lang w:val="en-US"/>
        </w:rPr>
        <w:t xml:space="preserve">, </w:t>
      </w:r>
      <w:r w:rsidR="00E024FF" w:rsidRPr="00E024FF">
        <w:rPr>
          <w:rFonts w:ascii="Arial" w:hAnsi="Arial" w:cs="Arial"/>
          <w:spacing w:val="-4"/>
          <w:sz w:val="18"/>
          <w:szCs w:val="18"/>
          <w:lang w:val="en-US"/>
        </w:rPr>
        <w:t xml:space="preserve">right-of-use </w:t>
      </w:r>
      <w:proofErr w:type="gramStart"/>
      <w:r w:rsidR="00E024FF" w:rsidRPr="00E024FF">
        <w:rPr>
          <w:rFonts w:ascii="Arial" w:hAnsi="Arial" w:cs="Arial"/>
          <w:spacing w:val="-4"/>
          <w:sz w:val="18"/>
          <w:szCs w:val="18"/>
          <w:lang w:val="en-US"/>
        </w:rPr>
        <w:t>assets</w:t>
      </w:r>
      <w:proofErr w:type="gramEnd"/>
      <w:r w:rsidRPr="006D4E76">
        <w:rPr>
          <w:rFonts w:ascii="Arial" w:hAnsi="Arial" w:cs="Arial"/>
          <w:spacing w:val="-4"/>
          <w:sz w:val="18"/>
          <w:szCs w:val="18"/>
          <w:lang w:val="en-US"/>
        </w:rPr>
        <w:t xml:space="preserve"> and intangible assets for </w:t>
      </w:r>
      <w:r w:rsidR="00817B94" w:rsidRPr="006D4E76">
        <w:rPr>
          <w:rFonts w:ascii="Arial" w:hAnsi="Arial" w:cs="Arial"/>
          <w:spacing w:val="-4"/>
          <w:sz w:val="18"/>
          <w:szCs w:val="18"/>
        </w:rPr>
        <w:t xml:space="preserve">nine-month period ended 30 September </w:t>
      </w:r>
      <w:r w:rsidRPr="006D4E76">
        <w:rPr>
          <w:rFonts w:ascii="Arial" w:hAnsi="Arial" w:cs="Arial"/>
          <w:spacing w:val="-4"/>
          <w:sz w:val="18"/>
          <w:szCs w:val="18"/>
          <w:lang w:val="en-US"/>
        </w:rPr>
        <w:t>2022 are as follows:</w:t>
      </w:r>
    </w:p>
    <w:p w14:paraId="7D4AC502" w14:textId="77777777" w:rsidR="00CF6FED" w:rsidRPr="006D4E76" w:rsidRDefault="00CF6FED" w:rsidP="00AD522E">
      <w:pPr>
        <w:jc w:val="thaiDistribute"/>
        <w:rPr>
          <w:rFonts w:ascii="Arial" w:hAnsi="Arial" w:cs="Arial"/>
          <w:sz w:val="18"/>
          <w:szCs w:val="18"/>
        </w:rPr>
      </w:pPr>
    </w:p>
    <w:tbl>
      <w:tblPr>
        <w:tblW w:w="9481" w:type="dxa"/>
        <w:tblLayout w:type="fixed"/>
        <w:tblLook w:val="0000" w:firstRow="0" w:lastRow="0" w:firstColumn="0" w:lastColumn="0" w:noHBand="0" w:noVBand="0"/>
      </w:tblPr>
      <w:tblGrid>
        <w:gridCol w:w="2127"/>
        <w:gridCol w:w="1203"/>
        <w:gridCol w:w="1229"/>
        <w:gridCol w:w="1234"/>
        <w:gridCol w:w="1229"/>
        <w:gridCol w:w="1229"/>
        <w:gridCol w:w="1230"/>
      </w:tblGrid>
      <w:tr w:rsidR="00E024FF" w:rsidRPr="00E024FF" w14:paraId="7F80DF03" w14:textId="77777777" w:rsidTr="00992C87">
        <w:tc>
          <w:tcPr>
            <w:tcW w:w="2127" w:type="dxa"/>
            <w:vAlign w:val="center"/>
          </w:tcPr>
          <w:p w14:paraId="27C32D27" w14:textId="77777777" w:rsidR="00E024FF" w:rsidRPr="00E024FF" w:rsidRDefault="00E024FF" w:rsidP="00E024FF">
            <w:pPr>
              <w:pStyle w:val="Header"/>
              <w:ind w:left="-101" w:right="28"/>
              <w:jc w:val="left"/>
              <w:rPr>
                <w:rFonts w:ascii="Arial" w:hAnsi="Arial" w:cs="Arial"/>
                <w:b/>
                <w:bCs/>
                <w:sz w:val="16"/>
                <w:szCs w:val="16"/>
                <w:lang w:eastAsia="en-US"/>
              </w:rPr>
            </w:pPr>
          </w:p>
        </w:tc>
        <w:tc>
          <w:tcPr>
            <w:tcW w:w="3666" w:type="dxa"/>
            <w:gridSpan w:val="3"/>
            <w:tcBorders>
              <w:top w:val="single" w:sz="4" w:space="0" w:color="auto"/>
              <w:bottom w:val="single" w:sz="4" w:space="0" w:color="auto"/>
            </w:tcBorders>
          </w:tcPr>
          <w:p w14:paraId="2678FEF4" w14:textId="09F05132" w:rsidR="00E024FF" w:rsidRPr="00E024FF" w:rsidRDefault="00E024FF" w:rsidP="00E024FF">
            <w:pPr>
              <w:ind w:right="-72"/>
              <w:jc w:val="center"/>
              <w:rPr>
                <w:rFonts w:ascii="Arial" w:eastAsia="Arial Unicode MS" w:hAnsi="Arial" w:cs="Arial"/>
                <w:b/>
                <w:bCs/>
                <w:sz w:val="16"/>
                <w:szCs w:val="16"/>
              </w:rPr>
            </w:pPr>
            <w:r w:rsidRPr="00E024FF">
              <w:rPr>
                <w:rFonts w:ascii="Arial" w:eastAsia="Arial Unicode MS" w:hAnsi="Arial" w:cs="Arial"/>
                <w:b/>
                <w:bCs/>
                <w:sz w:val="16"/>
                <w:szCs w:val="16"/>
              </w:rPr>
              <w:t>Consolidated financial information</w:t>
            </w:r>
          </w:p>
        </w:tc>
        <w:tc>
          <w:tcPr>
            <w:tcW w:w="3688" w:type="dxa"/>
            <w:gridSpan w:val="3"/>
            <w:tcBorders>
              <w:top w:val="single" w:sz="4" w:space="0" w:color="auto"/>
            </w:tcBorders>
          </w:tcPr>
          <w:p w14:paraId="3532F8D5" w14:textId="0006F887" w:rsidR="00E024FF" w:rsidRPr="00E024FF" w:rsidRDefault="00E024FF" w:rsidP="00E024FF">
            <w:pPr>
              <w:ind w:right="-72"/>
              <w:jc w:val="center"/>
              <w:rPr>
                <w:rFonts w:ascii="Arial" w:eastAsia="Arial Unicode MS" w:hAnsi="Arial" w:cs="Arial"/>
                <w:b/>
                <w:bCs/>
                <w:sz w:val="16"/>
                <w:szCs w:val="16"/>
                <w:cs/>
              </w:rPr>
            </w:pPr>
            <w:r w:rsidRPr="00E024FF">
              <w:rPr>
                <w:rFonts w:ascii="Arial" w:eastAsia="Arial Unicode MS" w:hAnsi="Arial" w:cs="Arial"/>
                <w:b/>
                <w:bCs/>
                <w:sz w:val="16"/>
                <w:szCs w:val="16"/>
              </w:rPr>
              <w:t>Separate</w:t>
            </w:r>
            <w:r w:rsidRPr="00E024FF">
              <w:rPr>
                <w:rFonts w:ascii="Arial" w:eastAsia="Arial Unicode MS" w:hAnsi="Arial" w:cstheme="minorBidi" w:hint="cs"/>
                <w:b/>
                <w:bCs/>
                <w:sz w:val="16"/>
                <w:szCs w:val="16"/>
                <w:cs/>
              </w:rPr>
              <w:t xml:space="preserve"> </w:t>
            </w:r>
            <w:r w:rsidRPr="00E024FF">
              <w:rPr>
                <w:rFonts w:ascii="Arial" w:eastAsia="Arial Unicode MS" w:hAnsi="Arial" w:cs="Arial"/>
                <w:b/>
                <w:bCs/>
                <w:sz w:val="16"/>
                <w:szCs w:val="16"/>
              </w:rPr>
              <w:t>financial information</w:t>
            </w:r>
          </w:p>
        </w:tc>
      </w:tr>
      <w:tr w:rsidR="00E024FF" w:rsidRPr="00E024FF" w14:paraId="7871D528" w14:textId="77777777" w:rsidTr="00992C87">
        <w:tc>
          <w:tcPr>
            <w:tcW w:w="2127" w:type="dxa"/>
            <w:vAlign w:val="center"/>
          </w:tcPr>
          <w:p w14:paraId="0DF87BEA" w14:textId="77777777" w:rsidR="00E024FF" w:rsidRPr="00E024FF" w:rsidRDefault="00E024FF" w:rsidP="00E024FF">
            <w:pPr>
              <w:pStyle w:val="Header"/>
              <w:ind w:left="-101" w:right="28"/>
              <w:jc w:val="left"/>
              <w:rPr>
                <w:rFonts w:ascii="Arial" w:hAnsi="Arial" w:cs="Arial"/>
                <w:b/>
                <w:bCs/>
                <w:sz w:val="16"/>
                <w:szCs w:val="16"/>
                <w:lang w:eastAsia="en-US"/>
              </w:rPr>
            </w:pPr>
          </w:p>
        </w:tc>
        <w:tc>
          <w:tcPr>
            <w:tcW w:w="1203" w:type="dxa"/>
            <w:tcBorders>
              <w:top w:val="single" w:sz="4" w:space="0" w:color="auto"/>
            </w:tcBorders>
            <w:vAlign w:val="center"/>
          </w:tcPr>
          <w:p w14:paraId="067B0D9F" w14:textId="30151CD6" w:rsidR="00E024FF" w:rsidRPr="00E024FF" w:rsidRDefault="00E024FF" w:rsidP="00072410">
            <w:pPr>
              <w:ind w:right="-72"/>
              <w:jc w:val="right"/>
              <w:rPr>
                <w:rFonts w:ascii="Arial" w:eastAsia="Arial Unicode MS" w:hAnsi="Arial" w:cs="Arial"/>
                <w:b/>
                <w:bCs/>
                <w:sz w:val="16"/>
                <w:szCs w:val="16"/>
              </w:rPr>
            </w:pPr>
            <w:r w:rsidRPr="00E024FF">
              <w:rPr>
                <w:rFonts w:ascii="Arial" w:eastAsia="Arial Unicode MS" w:hAnsi="Arial" w:cs="Arial"/>
                <w:b/>
                <w:bCs/>
                <w:sz w:val="16"/>
                <w:szCs w:val="16"/>
              </w:rPr>
              <w:t>Building and</w:t>
            </w:r>
          </w:p>
        </w:tc>
        <w:tc>
          <w:tcPr>
            <w:tcW w:w="1229" w:type="dxa"/>
            <w:tcBorders>
              <w:top w:val="single" w:sz="4" w:space="0" w:color="auto"/>
            </w:tcBorders>
          </w:tcPr>
          <w:p w14:paraId="5797955C" w14:textId="0193837E" w:rsidR="00E024FF" w:rsidRPr="00E024FF" w:rsidRDefault="00E024FF" w:rsidP="00072410">
            <w:pPr>
              <w:ind w:right="-72"/>
              <w:jc w:val="right"/>
              <w:rPr>
                <w:rFonts w:ascii="Arial" w:eastAsia="Arial Unicode MS" w:hAnsi="Arial" w:cs="Arial"/>
                <w:b/>
                <w:bCs/>
                <w:sz w:val="16"/>
                <w:szCs w:val="16"/>
              </w:rPr>
            </w:pPr>
            <w:r w:rsidRPr="00E024FF">
              <w:rPr>
                <w:rFonts w:ascii="Arial" w:hAnsi="Arial" w:cs="Arial"/>
                <w:b/>
                <w:bCs/>
                <w:sz w:val="16"/>
                <w:szCs w:val="16"/>
              </w:rPr>
              <w:t>Right-of-use</w:t>
            </w:r>
          </w:p>
        </w:tc>
        <w:tc>
          <w:tcPr>
            <w:tcW w:w="1229" w:type="dxa"/>
            <w:tcBorders>
              <w:top w:val="single" w:sz="4" w:space="0" w:color="auto"/>
            </w:tcBorders>
            <w:vAlign w:val="center"/>
          </w:tcPr>
          <w:p w14:paraId="591E22FA" w14:textId="0CD7F25E" w:rsidR="00E024FF" w:rsidRPr="00E024FF" w:rsidRDefault="00E024FF" w:rsidP="00072410">
            <w:pPr>
              <w:ind w:right="-72"/>
              <w:jc w:val="right"/>
              <w:rPr>
                <w:rFonts w:ascii="Arial" w:eastAsia="Arial Unicode MS" w:hAnsi="Arial" w:cs="Arial"/>
                <w:b/>
                <w:bCs/>
                <w:sz w:val="16"/>
                <w:szCs w:val="16"/>
              </w:rPr>
            </w:pPr>
            <w:r w:rsidRPr="00E024FF">
              <w:rPr>
                <w:rFonts w:ascii="Arial" w:hAnsi="Arial" w:cs="Arial"/>
                <w:b/>
                <w:bCs/>
                <w:sz w:val="16"/>
                <w:szCs w:val="16"/>
              </w:rPr>
              <w:t>Intangible</w:t>
            </w:r>
          </w:p>
        </w:tc>
        <w:tc>
          <w:tcPr>
            <w:tcW w:w="1229" w:type="dxa"/>
            <w:tcBorders>
              <w:top w:val="single" w:sz="4" w:space="0" w:color="auto"/>
            </w:tcBorders>
            <w:vAlign w:val="center"/>
          </w:tcPr>
          <w:p w14:paraId="102B760F" w14:textId="0AD99B0E" w:rsidR="00E024FF" w:rsidRPr="00E024FF" w:rsidRDefault="00E024FF" w:rsidP="00E024FF">
            <w:pPr>
              <w:ind w:right="-72"/>
              <w:jc w:val="right"/>
              <w:rPr>
                <w:rFonts w:ascii="Arial" w:hAnsi="Arial" w:cs="Arial"/>
                <w:b/>
                <w:bCs/>
                <w:sz w:val="16"/>
                <w:szCs w:val="16"/>
              </w:rPr>
            </w:pPr>
            <w:r w:rsidRPr="00E024FF">
              <w:rPr>
                <w:rFonts w:ascii="Arial" w:hAnsi="Arial" w:cs="Arial"/>
                <w:b/>
                <w:bCs/>
                <w:sz w:val="16"/>
                <w:szCs w:val="16"/>
              </w:rPr>
              <w:t>Building and</w:t>
            </w:r>
          </w:p>
        </w:tc>
        <w:tc>
          <w:tcPr>
            <w:tcW w:w="1229" w:type="dxa"/>
            <w:tcBorders>
              <w:top w:val="single" w:sz="4" w:space="0" w:color="auto"/>
            </w:tcBorders>
          </w:tcPr>
          <w:p w14:paraId="2A213801" w14:textId="38F1E64F" w:rsidR="00E024FF" w:rsidRPr="00E024FF" w:rsidRDefault="00E024FF" w:rsidP="00E024FF">
            <w:pPr>
              <w:ind w:right="-72"/>
              <w:jc w:val="right"/>
              <w:rPr>
                <w:rFonts w:ascii="Arial" w:hAnsi="Arial" w:cs="Arial"/>
                <w:b/>
                <w:bCs/>
                <w:sz w:val="16"/>
                <w:szCs w:val="16"/>
              </w:rPr>
            </w:pPr>
            <w:r w:rsidRPr="00E024FF">
              <w:rPr>
                <w:rFonts w:ascii="Arial" w:hAnsi="Arial" w:cs="Arial"/>
                <w:b/>
                <w:bCs/>
                <w:sz w:val="16"/>
                <w:szCs w:val="16"/>
              </w:rPr>
              <w:t>Right-of-use</w:t>
            </w:r>
          </w:p>
        </w:tc>
        <w:tc>
          <w:tcPr>
            <w:tcW w:w="1230" w:type="dxa"/>
            <w:tcBorders>
              <w:top w:val="single" w:sz="4" w:space="0" w:color="auto"/>
            </w:tcBorders>
            <w:vAlign w:val="center"/>
          </w:tcPr>
          <w:p w14:paraId="6E5CC802" w14:textId="02121B89" w:rsidR="00E024FF" w:rsidRPr="00E024FF" w:rsidRDefault="00E024FF" w:rsidP="00E024FF">
            <w:pPr>
              <w:ind w:right="-72"/>
              <w:jc w:val="right"/>
              <w:rPr>
                <w:rFonts w:ascii="Arial" w:hAnsi="Arial" w:cs="Arial"/>
                <w:b/>
                <w:bCs/>
                <w:sz w:val="16"/>
                <w:szCs w:val="16"/>
                <w:cs/>
              </w:rPr>
            </w:pPr>
            <w:r w:rsidRPr="00E024FF">
              <w:rPr>
                <w:rFonts w:ascii="Arial" w:hAnsi="Arial" w:cs="Arial"/>
                <w:b/>
                <w:bCs/>
                <w:sz w:val="16"/>
                <w:szCs w:val="16"/>
              </w:rPr>
              <w:t>Intangible</w:t>
            </w:r>
          </w:p>
        </w:tc>
      </w:tr>
      <w:tr w:rsidR="00E024FF" w:rsidRPr="00E024FF" w14:paraId="62442C46" w14:textId="77777777" w:rsidTr="00992C87">
        <w:trPr>
          <w:trHeight w:val="171"/>
        </w:trPr>
        <w:tc>
          <w:tcPr>
            <w:tcW w:w="2127" w:type="dxa"/>
            <w:vAlign w:val="center"/>
          </w:tcPr>
          <w:p w14:paraId="420B570B" w14:textId="77777777" w:rsidR="00E024FF" w:rsidRPr="00E024FF" w:rsidRDefault="00E024FF" w:rsidP="00E024FF">
            <w:pPr>
              <w:pStyle w:val="Header"/>
              <w:tabs>
                <w:tab w:val="clear" w:pos="4320"/>
              </w:tabs>
              <w:ind w:left="-101" w:right="28"/>
              <w:jc w:val="left"/>
              <w:rPr>
                <w:rFonts w:ascii="Arial" w:hAnsi="Arial" w:cs="Arial"/>
                <w:b/>
                <w:bCs/>
                <w:sz w:val="16"/>
                <w:szCs w:val="16"/>
                <w:lang w:val="en-US" w:eastAsia="en-US"/>
              </w:rPr>
            </w:pPr>
          </w:p>
        </w:tc>
        <w:tc>
          <w:tcPr>
            <w:tcW w:w="1203" w:type="dxa"/>
            <w:vAlign w:val="center"/>
          </w:tcPr>
          <w:p w14:paraId="0450A4B5" w14:textId="350013E9" w:rsidR="00E024FF" w:rsidRPr="00E024FF" w:rsidRDefault="00E024FF" w:rsidP="00072410">
            <w:pPr>
              <w:ind w:right="-72"/>
              <w:jc w:val="right"/>
              <w:rPr>
                <w:rFonts w:ascii="Arial" w:eastAsia="Arial Unicode MS" w:hAnsi="Arial" w:cs="Arial"/>
                <w:b/>
                <w:bCs/>
                <w:sz w:val="16"/>
                <w:szCs w:val="16"/>
              </w:rPr>
            </w:pPr>
            <w:r w:rsidRPr="00E024FF">
              <w:rPr>
                <w:rFonts w:ascii="Arial" w:eastAsia="Arial Unicode MS" w:hAnsi="Arial" w:cs="Arial"/>
                <w:b/>
                <w:bCs/>
                <w:sz w:val="16"/>
                <w:szCs w:val="16"/>
              </w:rPr>
              <w:t>Equipment</w:t>
            </w:r>
          </w:p>
        </w:tc>
        <w:tc>
          <w:tcPr>
            <w:tcW w:w="1229" w:type="dxa"/>
          </w:tcPr>
          <w:p w14:paraId="4245CCA6" w14:textId="13281FAA" w:rsidR="00E024FF" w:rsidRPr="00E024FF" w:rsidRDefault="00E024FF" w:rsidP="00072410">
            <w:pPr>
              <w:ind w:right="-72"/>
              <w:jc w:val="right"/>
              <w:rPr>
                <w:rFonts w:ascii="Arial" w:eastAsia="Arial Unicode MS" w:hAnsi="Arial" w:cs="Arial"/>
                <w:b/>
                <w:bCs/>
                <w:sz w:val="16"/>
                <w:szCs w:val="16"/>
              </w:rPr>
            </w:pPr>
            <w:r w:rsidRPr="00E024FF">
              <w:rPr>
                <w:rFonts w:ascii="Arial" w:hAnsi="Arial" w:cs="Arial"/>
                <w:b/>
                <w:bCs/>
                <w:sz w:val="16"/>
                <w:szCs w:val="16"/>
              </w:rPr>
              <w:t>assets</w:t>
            </w:r>
          </w:p>
        </w:tc>
        <w:tc>
          <w:tcPr>
            <w:tcW w:w="1229" w:type="dxa"/>
            <w:vAlign w:val="center"/>
          </w:tcPr>
          <w:p w14:paraId="0E7C741E" w14:textId="5379B75F" w:rsidR="00E024FF" w:rsidRPr="00E024FF" w:rsidRDefault="00E024FF" w:rsidP="00072410">
            <w:pPr>
              <w:ind w:right="-72"/>
              <w:jc w:val="right"/>
              <w:rPr>
                <w:rFonts w:ascii="Arial" w:eastAsia="Arial Unicode MS" w:hAnsi="Arial" w:cs="Arial"/>
                <w:b/>
                <w:bCs/>
                <w:sz w:val="16"/>
                <w:szCs w:val="16"/>
              </w:rPr>
            </w:pPr>
            <w:r w:rsidRPr="00E024FF">
              <w:rPr>
                <w:rFonts w:ascii="Arial" w:hAnsi="Arial" w:cs="Arial"/>
                <w:b/>
                <w:bCs/>
                <w:sz w:val="16"/>
                <w:szCs w:val="16"/>
              </w:rPr>
              <w:t>assets</w:t>
            </w:r>
          </w:p>
        </w:tc>
        <w:tc>
          <w:tcPr>
            <w:tcW w:w="1229" w:type="dxa"/>
            <w:vAlign w:val="center"/>
          </w:tcPr>
          <w:p w14:paraId="2AD70CA5" w14:textId="7430C82E" w:rsidR="00E024FF" w:rsidRPr="00E024FF" w:rsidRDefault="00E024FF" w:rsidP="00E024FF">
            <w:pPr>
              <w:ind w:right="-72"/>
              <w:jc w:val="right"/>
              <w:rPr>
                <w:rFonts w:ascii="Arial" w:hAnsi="Arial" w:cs="Arial"/>
                <w:b/>
                <w:bCs/>
                <w:sz w:val="16"/>
                <w:szCs w:val="16"/>
                <w:cs/>
              </w:rPr>
            </w:pPr>
            <w:r w:rsidRPr="00E024FF">
              <w:rPr>
                <w:rFonts w:ascii="Arial" w:hAnsi="Arial" w:cs="Arial"/>
                <w:b/>
                <w:bCs/>
                <w:sz w:val="16"/>
                <w:szCs w:val="16"/>
              </w:rPr>
              <w:t>Equipment</w:t>
            </w:r>
          </w:p>
        </w:tc>
        <w:tc>
          <w:tcPr>
            <w:tcW w:w="1229" w:type="dxa"/>
          </w:tcPr>
          <w:p w14:paraId="3A0D702F" w14:textId="357E66CB" w:rsidR="00E024FF" w:rsidRPr="00E024FF" w:rsidRDefault="00E024FF" w:rsidP="00E024FF">
            <w:pPr>
              <w:ind w:right="-72"/>
              <w:jc w:val="right"/>
              <w:rPr>
                <w:rFonts w:ascii="Arial" w:hAnsi="Arial" w:cs="Arial"/>
                <w:b/>
                <w:bCs/>
                <w:sz w:val="16"/>
                <w:szCs w:val="16"/>
              </w:rPr>
            </w:pPr>
            <w:r w:rsidRPr="00E024FF">
              <w:rPr>
                <w:rFonts w:ascii="Arial" w:hAnsi="Arial" w:cs="Arial"/>
                <w:b/>
                <w:bCs/>
                <w:sz w:val="16"/>
                <w:szCs w:val="16"/>
              </w:rPr>
              <w:t>assets</w:t>
            </w:r>
          </w:p>
        </w:tc>
        <w:tc>
          <w:tcPr>
            <w:tcW w:w="1230" w:type="dxa"/>
            <w:vAlign w:val="center"/>
          </w:tcPr>
          <w:p w14:paraId="170CD496" w14:textId="527469DA" w:rsidR="00E024FF" w:rsidRPr="00E024FF" w:rsidRDefault="00E024FF" w:rsidP="00E024FF">
            <w:pPr>
              <w:ind w:right="-72"/>
              <w:jc w:val="right"/>
              <w:rPr>
                <w:rFonts w:ascii="Arial" w:hAnsi="Arial" w:cs="Arial"/>
                <w:b/>
                <w:bCs/>
                <w:sz w:val="16"/>
                <w:szCs w:val="16"/>
              </w:rPr>
            </w:pPr>
            <w:r w:rsidRPr="00E024FF">
              <w:rPr>
                <w:rFonts w:ascii="Arial" w:hAnsi="Arial" w:cs="Arial"/>
                <w:b/>
                <w:bCs/>
                <w:sz w:val="16"/>
                <w:szCs w:val="16"/>
              </w:rPr>
              <w:t>assets</w:t>
            </w:r>
          </w:p>
        </w:tc>
      </w:tr>
      <w:tr w:rsidR="00E024FF" w:rsidRPr="00E024FF" w14:paraId="3C10ADEE" w14:textId="77777777" w:rsidTr="00992C87">
        <w:tc>
          <w:tcPr>
            <w:tcW w:w="2127" w:type="dxa"/>
            <w:vAlign w:val="center"/>
          </w:tcPr>
          <w:p w14:paraId="6C635298" w14:textId="77777777" w:rsidR="00E024FF" w:rsidRPr="00E024FF" w:rsidRDefault="00E024FF" w:rsidP="00E024FF">
            <w:pPr>
              <w:pStyle w:val="Header"/>
              <w:ind w:left="-101" w:right="28"/>
              <w:jc w:val="left"/>
              <w:rPr>
                <w:rFonts w:ascii="Arial" w:hAnsi="Arial" w:cs="Arial"/>
                <w:b/>
                <w:bCs/>
                <w:sz w:val="16"/>
                <w:szCs w:val="16"/>
                <w:lang w:val="en-US" w:eastAsia="en-US"/>
              </w:rPr>
            </w:pPr>
          </w:p>
        </w:tc>
        <w:tc>
          <w:tcPr>
            <w:tcW w:w="1203" w:type="dxa"/>
            <w:tcBorders>
              <w:bottom w:val="single" w:sz="4" w:space="0" w:color="auto"/>
            </w:tcBorders>
            <w:vAlign w:val="center"/>
          </w:tcPr>
          <w:p w14:paraId="2C3B1D7A" w14:textId="5F08A723" w:rsidR="00E024FF" w:rsidRPr="00E024FF" w:rsidRDefault="00E024FF" w:rsidP="00A62A9F">
            <w:pPr>
              <w:ind w:right="-72"/>
              <w:jc w:val="right"/>
              <w:rPr>
                <w:rFonts w:ascii="Arial" w:eastAsia="Arial Unicode MS" w:hAnsi="Arial" w:cs="Arial"/>
                <w:b/>
                <w:bCs/>
                <w:sz w:val="16"/>
                <w:szCs w:val="16"/>
              </w:rPr>
            </w:pPr>
            <w:r w:rsidRPr="00E024FF">
              <w:rPr>
                <w:rFonts w:ascii="Arial" w:eastAsia="Arial Unicode MS" w:hAnsi="Arial" w:cs="Arial"/>
                <w:b/>
                <w:bCs/>
                <w:sz w:val="16"/>
                <w:szCs w:val="16"/>
              </w:rPr>
              <w:t>Baht</w:t>
            </w:r>
          </w:p>
        </w:tc>
        <w:tc>
          <w:tcPr>
            <w:tcW w:w="1229" w:type="dxa"/>
            <w:tcBorders>
              <w:bottom w:val="single" w:sz="4" w:space="0" w:color="auto"/>
            </w:tcBorders>
          </w:tcPr>
          <w:p w14:paraId="56EB8E2E" w14:textId="05537AA7" w:rsidR="00E024FF" w:rsidRPr="00E024FF" w:rsidRDefault="00E024FF" w:rsidP="00A62A9F">
            <w:pPr>
              <w:ind w:right="-72"/>
              <w:jc w:val="right"/>
              <w:rPr>
                <w:rFonts w:ascii="Arial" w:eastAsia="Arial Unicode MS" w:hAnsi="Arial" w:cs="Arial"/>
                <w:b/>
                <w:bCs/>
                <w:sz w:val="16"/>
                <w:szCs w:val="16"/>
              </w:rPr>
            </w:pPr>
            <w:r w:rsidRPr="00E024FF">
              <w:rPr>
                <w:rFonts w:ascii="Arial" w:hAnsi="Arial" w:cs="Arial"/>
                <w:b/>
                <w:bCs/>
                <w:sz w:val="16"/>
                <w:szCs w:val="16"/>
              </w:rPr>
              <w:t>Baht</w:t>
            </w:r>
          </w:p>
        </w:tc>
        <w:tc>
          <w:tcPr>
            <w:tcW w:w="1229" w:type="dxa"/>
            <w:tcBorders>
              <w:bottom w:val="single" w:sz="4" w:space="0" w:color="auto"/>
            </w:tcBorders>
            <w:vAlign w:val="center"/>
          </w:tcPr>
          <w:p w14:paraId="493308CA" w14:textId="7F7C8C54" w:rsidR="00E024FF" w:rsidRPr="00E024FF" w:rsidRDefault="00E024FF" w:rsidP="00A62A9F">
            <w:pPr>
              <w:ind w:right="-72"/>
              <w:jc w:val="right"/>
              <w:rPr>
                <w:rFonts w:ascii="Arial" w:eastAsia="Arial Unicode MS" w:hAnsi="Arial" w:cs="Arial"/>
                <w:b/>
                <w:bCs/>
                <w:sz w:val="16"/>
                <w:szCs w:val="16"/>
              </w:rPr>
            </w:pPr>
            <w:r w:rsidRPr="00E024FF">
              <w:rPr>
                <w:rFonts w:ascii="Arial" w:hAnsi="Arial" w:cs="Arial"/>
                <w:b/>
                <w:bCs/>
                <w:sz w:val="16"/>
                <w:szCs w:val="16"/>
              </w:rPr>
              <w:t>Baht</w:t>
            </w:r>
          </w:p>
        </w:tc>
        <w:tc>
          <w:tcPr>
            <w:tcW w:w="1229" w:type="dxa"/>
            <w:tcBorders>
              <w:bottom w:val="single" w:sz="4" w:space="0" w:color="auto"/>
            </w:tcBorders>
            <w:vAlign w:val="center"/>
          </w:tcPr>
          <w:p w14:paraId="4D5ED1FE" w14:textId="577F497C" w:rsidR="00E024FF" w:rsidRPr="00E024FF" w:rsidRDefault="00E024FF" w:rsidP="00E024FF">
            <w:pPr>
              <w:ind w:right="-72"/>
              <w:jc w:val="right"/>
              <w:rPr>
                <w:rFonts w:ascii="Arial" w:hAnsi="Arial" w:cs="Arial"/>
                <w:b/>
                <w:bCs/>
                <w:sz w:val="16"/>
                <w:szCs w:val="16"/>
                <w:cs/>
              </w:rPr>
            </w:pPr>
            <w:r w:rsidRPr="00E024FF">
              <w:rPr>
                <w:rFonts w:ascii="Arial" w:hAnsi="Arial" w:cs="Arial"/>
                <w:b/>
                <w:bCs/>
                <w:sz w:val="16"/>
                <w:szCs w:val="16"/>
              </w:rPr>
              <w:t>Baht</w:t>
            </w:r>
          </w:p>
        </w:tc>
        <w:tc>
          <w:tcPr>
            <w:tcW w:w="1229" w:type="dxa"/>
            <w:tcBorders>
              <w:bottom w:val="single" w:sz="4" w:space="0" w:color="auto"/>
            </w:tcBorders>
          </w:tcPr>
          <w:p w14:paraId="72AD2723" w14:textId="74745022" w:rsidR="00E024FF" w:rsidRPr="00E024FF" w:rsidRDefault="00E024FF" w:rsidP="00E024FF">
            <w:pPr>
              <w:ind w:right="-72"/>
              <w:jc w:val="right"/>
              <w:rPr>
                <w:rFonts w:ascii="Arial" w:hAnsi="Arial" w:cs="Arial"/>
                <w:b/>
                <w:bCs/>
                <w:sz w:val="16"/>
                <w:szCs w:val="16"/>
              </w:rPr>
            </w:pPr>
            <w:r w:rsidRPr="00E024FF">
              <w:rPr>
                <w:rFonts w:ascii="Arial" w:hAnsi="Arial" w:cs="Arial"/>
                <w:b/>
                <w:bCs/>
                <w:sz w:val="16"/>
                <w:szCs w:val="16"/>
              </w:rPr>
              <w:t>Baht</w:t>
            </w:r>
          </w:p>
        </w:tc>
        <w:tc>
          <w:tcPr>
            <w:tcW w:w="1230" w:type="dxa"/>
            <w:tcBorders>
              <w:bottom w:val="single" w:sz="4" w:space="0" w:color="auto"/>
            </w:tcBorders>
            <w:vAlign w:val="center"/>
          </w:tcPr>
          <w:p w14:paraId="49AAE499" w14:textId="1CECF540" w:rsidR="00E024FF" w:rsidRPr="00E024FF" w:rsidRDefault="00E024FF" w:rsidP="00E024FF">
            <w:pPr>
              <w:ind w:right="-72"/>
              <w:jc w:val="right"/>
              <w:rPr>
                <w:rFonts w:ascii="Arial" w:hAnsi="Arial" w:cs="Arial"/>
                <w:b/>
                <w:bCs/>
                <w:sz w:val="16"/>
                <w:szCs w:val="16"/>
                <w:cs/>
              </w:rPr>
            </w:pPr>
            <w:r w:rsidRPr="00E024FF">
              <w:rPr>
                <w:rFonts w:ascii="Arial" w:hAnsi="Arial" w:cs="Arial"/>
                <w:b/>
                <w:bCs/>
                <w:sz w:val="16"/>
                <w:szCs w:val="16"/>
              </w:rPr>
              <w:t>Baht</w:t>
            </w:r>
          </w:p>
        </w:tc>
      </w:tr>
      <w:tr w:rsidR="00E024FF" w:rsidRPr="00E024FF" w14:paraId="17DB5BF3" w14:textId="77777777" w:rsidTr="00992C87">
        <w:tc>
          <w:tcPr>
            <w:tcW w:w="2127" w:type="dxa"/>
            <w:vAlign w:val="center"/>
          </w:tcPr>
          <w:p w14:paraId="66ED4FF6" w14:textId="77777777" w:rsidR="00E024FF" w:rsidRPr="00E024FF" w:rsidRDefault="00E024FF" w:rsidP="00E024FF">
            <w:pPr>
              <w:pStyle w:val="Header"/>
              <w:tabs>
                <w:tab w:val="left" w:pos="1985"/>
              </w:tabs>
              <w:ind w:left="-101" w:right="-108"/>
              <w:jc w:val="left"/>
              <w:rPr>
                <w:rFonts w:ascii="Arial" w:hAnsi="Arial" w:cs="Arial"/>
                <w:b/>
                <w:bCs/>
                <w:sz w:val="16"/>
                <w:szCs w:val="16"/>
                <w:cs/>
                <w:lang w:val="en-US" w:eastAsia="en-US"/>
              </w:rPr>
            </w:pPr>
          </w:p>
        </w:tc>
        <w:tc>
          <w:tcPr>
            <w:tcW w:w="1203" w:type="dxa"/>
            <w:tcBorders>
              <w:top w:val="single" w:sz="4" w:space="0" w:color="auto"/>
            </w:tcBorders>
            <w:shd w:val="clear" w:color="auto" w:fill="FAFAFA"/>
            <w:vAlign w:val="center"/>
          </w:tcPr>
          <w:p w14:paraId="11982B3D" w14:textId="77777777" w:rsidR="00E024FF" w:rsidRPr="00E024FF" w:rsidRDefault="00E024FF" w:rsidP="00E024FF">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29" w:type="dxa"/>
            <w:tcBorders>
              <w:top w:val="single" w:sz="4" w:space="0" w:color="auto"/>
            </w:tcBorders>
            <w:shd w:val="clear" w:color="auto" w:fill="FAFAFA"/>
            <w:vAlign w:val="center"/>
          </w:tcPr>
          <w:p w14:paraId="79B4A699" w14:textId="72E68C10" w:rsidR="00E024FF" w:rsidRPr="00E024FF" w:rsidRDefault="00E024FF" w:rsidP="00E024FF">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29" w:type="dxa"/>
            <w:tcBorders>
              <w:top w:val="single" w:sz="4" w:space="0" w:color="auto"/>
            </w:tcBorders>
            <w:shd w:val="clear" w:color="auto" w:fill="FAFAFA"/>
            <w:vAlign w:val="center"/>
          </w:tcPr>
          <w:p w14:paraId="00FF089A" w14:textId="25BA5DFE" w:rsidR="00E024FF" w:rsidRPr="00E024FF" w:rsidRDefault="00E024FF" w:rsidP="00E024FF">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29" w:type="dxa"/>
            <w:tcBorders>
              <w:top w:val="single" w:sz="4" w:space="0" w:color="auto"/>
            </w:tcBorders>
            <w:shd w:val="clear" w:color="auto" w:fill="FAFAFA"/>
            <w:vAlign w:val="center"/>
          </w:tcPr>
          <w:p w14:paraId="011B7204" w14:textId="45E5190E" w:rsidR="00E024FF" w:rsidRPr="00E024FF" w:rsidRDefault="00E024FF" w:rsidP="00E024FF">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29" w:type="dxa"/>
            <w:tcBorders>
              <w:top w:val="single" w:sz="4" w:space="0" w:color="auto"/>
            </w:tcBorders>
            <w:shd w:val="clear" w:color="auto" w:fill="FAFAFA"/>
          </w:tcPr>
          <w:p w14:paraId="1E7B516E" w14:textId="77777777" w:rsidR="00E024FF" w:rsidRPr="00E024FF" w:rsidRDefault="00E024FF" w:rsidP="00E024FF">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30" w:type="dxa"/>
            <w:tcBorders>
              <w:top w:val="single" w:sz="4" w:space="0" w:color="auto"/>
            </w:tcBorders>
            <w:shd w:val="clear" w:color="auto" w:fill="FAFAFA"/>
            <w:vAlign w:val="center"/>
          </w:tcPr>
          <w:p w14:paraId="14F1B5E2" w14:textId="77C3680A" w:rsidR="00E024FF" w:rsidRPr="00E024FF" w:rsidRDefault="00E024FF" w:rsidP="00E024FF">
            <w:pPr>
              <w:tabs>
                <w:tab w:val="left" w:pos="720"/>
                <w:tab w:val="left" w:pos="2160"/>
                <w:tab w:val="center" w:pos="6930"/>
                <w:tab w:val="center" w:pos="8280"/>
                <w:tab w:val="right" w:pos="8540"/>
              </w:tabs>
              <w:ind w:right="-72"/>
              <w:jc w:val="left"/>
              <w:rPr>
                <w:rFonts w:ascii="Arial" w:hAnsi="Arial" w:cs="Arial"/>
                <w:sz w:val="16"/>
                <w:szCs w:val="16"/>
                <w:lang w:val="en-US"/>
              </w:rPr>
            </w:pPr>
          </w:p>
        </w:tc>
      </w:tr>
      <w:tr w:rsidR="008D6B9B" w:rsidRPr="00E024FF" w14:paraId="4B07220B" w14:textId="77777777" w:rsidTr="00992C87">
        <w:tc>
          <w:tcPr>
            <w:tcW w:w="2127" w:type="dxa"/>
            <w:vAlign w:val="center"/>
          </w:tcPr>
          <w:p w14:paraId="556324C6" w14:textId="77777777" w:rsidR="008D6B9B" w:rsidRPr="00E024FF" w:rsidRDefault="008D6B9B" w:rsidP="008D6B9B">
            <w:pPr>
              <w:pStyle w:val="Header"/>
              <w:tabs>
                <w:tab w:val="left" w:pos="1985"/>
              </w:tabs>
              <w:ind w:left="-101" w:right="-108"/>
              <w:jc w:val="left"/>
              <w:rPr>
                <w:rFonts w:ascii="Arial" w:hAnsi="Arial" w:cs="Arial"/>
                <w:b/>
                <w:bCs/>
                <w:sz w:val="16"/>
                <w:szCs w:val="16"/>
                <w:cs/>
                <w:lang w:val="en-US" w:eastAsia="en-US"/>
              </w:rPr>
            </w:pPr>
            <w:r w:rsidRPr="00E024FF">
              <w:rPr>
                <w:rFonts w:ascii="Arial" w:hAnsi="Arial" w:cs="Arial"/>
                <w:b/>
                <w:bCs/>
                <w:sz w:val="16"/>
                <w:szCs w:val="16"/>
                <w:lang w:val="en-US" w:eastAsia="en-US"/>
              </w:rPr>
              <w:t>Opening net book amount</w:t>
            </w:r>
          </w:p>
        </w:tc>
        <w:tc>
          <w:tcPr>
            <w:tcW w:w="1203" w:type="dxa"/>
            <w:shd w:val="clear" w:color="auto" w:fill="FAFAFA"/>
            <w:vAlign w:val="center"/>
          </w:tcPr>
          <w:p w14:paraId="707E771F" w14:textId="6A00CD38" w:rsidR="008D6B9B" w:rsidRPr="00E024FF"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r w:rsidRPr="00E024FF">
              <w:rPr>
                <w:rFonts w:ascii="Arial" w:hAnsi="Arial" w:cs="Arial"/>
                <w:sz w:val="16"/>
                <w:szCs w:val="16"/>
              </w:rPr>
              <w:t xml:space="preserve"> 51,912,702 </w:t>
            </w:r>
          </w:p>
        </w:tc>
        <w:tc>
          <w:tcPr>
            <w:tcW w:w="1229" w:type="dxa"/>
            <w:shd w:val="clear" w:color="auto" w:fill="FAFAFA"/>
          </w:tcPr>
          <w:p w14:paraId="10A583FB" w14:textId="4650B3A5" w:rsidR="008D6B9B" w:rsidRPr="00E024FF"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r w:rsidRPr="00C71F25">
              <w:rPr>
                <w:rFonts w:ascii="Arial" w:hAnsi="Arial" w:cs="Arial"/>
                <w:sz w:val="16"/>
                <w:szCs w:val="16"/>
              </w:rPr>
              <w:t>104,259,296</w:t>
            </w:r>
          </w:p>
        </w:tc>
        <w:tc>
          <w:tcPr>
            <w:tcW w:w="1229" w:type="dxa"/>
            <w:shd w:val="clear" w:color="auto" w:fill="FAFAFA"/>
            <w:vAlign w:val="center"/>
          </w:tcPr>
          <w:p w14:paraId="523877F9" w14:textId="5F5DDC66" w:rsidR="008D6B9B" w:rsidRPr="00E024FF"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r w:rsidRPr="00C71F25">
              <w:rPr>
                <w:rFonts w:ascii="Arial" w:hAnsi="Arial" w:cs="Arial"/>
                <w:sz w:val="16"/>
                <w:szCs w:val="16"/>
              </w:rPr>
              <w:t xml:space="preserve"> 1,169,137 </w:t>
            </w:r>
          </w:p>
        </w:tc>
        <w:tc>
          <w:tcPr>
            <w:tcW w:w="1229" w:type="dxa"/>
            <w:shd w:val="clear" w:color="auto" w:fill="FAFAFA"/>
            <w:vAlign w:val="center"/>
          </w:tcPr>
          <w:p w14:paraId="4BE615D7" w14:textId="52F9BF9B" w:rsidR="008D6B9B" w:rsidRPr="00E024FF"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r w:rsidRPr="00E024FF">
              <w:rPr>
                <w:rFonts w:ascii="Arial" w:hAnsi="Arial" w:cs="Arial"/>
                <w:sz w:val="16"/>
                <w:szCs w:val="16"/>
              </w:rPr>
              <w:t xml:space="preserve"> 12,377,015 </w:t>
            </w:r>
          </w:p>
        </w:tc>
        <w:tc>
          <w:tcPr>
            <w:tcW w:w="1229" w:type="dxa"/>
            <w:shd w:val="clear" w:color="auto" w:fill="FAFAFA"/>
          </w:tcPr>
          <w:p w14:paraId="328AC3C6" w14:textId="2E657EC9" w:rsidR="008D6B9B" w:rsidRPr="00E024FF"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r w:rsidRPr="008D6B9B">
              <w:rPr>
                <w:rFonts w:ascii="Arial" w:hAnsi="Arial" w:cs="Arial"/>
                <w:sz w:val="16"/>
                <w:szCs w:val="16"/>
              </w:rPr>
              <w:t>47,510,716</w:t>
            </w:r>
          </w:p>
        </w:tc>
        <w:tc>
          <w:tcPr>
            <w:tcW w:w="1230" w:type="dxa"/>
            <w:shd w:val="clear" w:color="auto" w:fill="FAFAFA"/>
            <w:vAlign w:val="center"/>
          </w:tcPr>
          <w:p w14:paraId="54E0B185" w14:textId="7BEF9DEF" w:rsidR="008D6B9B" w:rsidRPr="00E024FF"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r w:rsidRPr="00E024FF">
              <w:rPr>
                <w:rFonts w:ascii="Arial" w:hAnsi="Arial" w:cs="Arial"/>
                <w:sz w:val="16"/>
                <w:szCs w:val="16"/>
              </w:rPr>
              <w:t xml:space="preserve"> 1,169,137 </w:t>
            </w:r>
          </w:p>
        </w:tc>
      </w:tr>
      <w:tr w:rsidR="008D6B9B" w:rsidRPr="00E024FF" w14:paraId="53BA03EC" w14:textId="77777777" w:rsidTr="00992C87">
        <w:tc>
          <w:tcPr>
            <w:tcW w:w="2127" w:type="dxa"/>
            <w:vAlign w:val="center"/>
          </w:tcPr>
          <w:p w14:paraId="6BB1DAF5" w14:textId="77777777" w:rsidR="008D6B9B" w:rsidRPr="00E024FF" w:rsidRDefault="008D6B9B" w:rsidP="008D6B9B">
            <w:pPr>
              <w:pStyle w:val="Header"/>
              <w:tabs>
                <w:tab w:val="left" w:pos="1985"/>
              </w:tabs>
              <w:ind w:left="-101" w:right="-108"/>
              <w:jc w:val="left"/>
              <w:rPr>
                <w:rFonts w:ascii="Arial" w:hAnsi="Arial" w:cs="Arial"/>
                <w:sz w:val="16"/>
                <w:szCs w:val="16"/>
                <w:cs/>
                <w:lang w:val="en-US" w:eastAsia="en-US"/>
              </w:rPr>
            </w:pPr>
            <w:r w:rsidRPr="00E024FF">
              <w:rPr>
                <w:rFonts w:ascii="Arial" w:hAnsi="Arial" w:cs="Arial"/>
                <w:sz w:val="16"/>
                <w:szCs w:val="16"/>
                <w:lang w:val="en-US" w:eastAsia="en-US"/>
              </w:rPr>
              <w:t>Additions</w:t>
            </w:r>
          </w:p>
        </w:tc>
        <w:tc>
          <w:tcPr>
            <w:tcW w:w="1203" w:type="dxa"/>
            <w:shd w:val="clear" w:color="auto" w:fill="FAFAFA"/>
          </w:tcPr>
          <w:p w14:paraId="06FE6012" w14:textId="3BCDBF93" w:rsidR="008D6B9B" w:rsidRPr="00E024FF" w:rsidRDefault="008D6B9B" w:rsidP="008D6B9B">
            <w:pPr>
              <w:tabs>
                <w:tab w:val="left" w:pos="720"/>
                <w:tab w:val="left" w:pos="2160"/>
                <w:tab w:val="center" w:pos="6930"/>
                <w:tab w:val="center" w:pos="8280"/>
                <w:tab w:val="right" w:pos="8540"/>
              </w:tabs>
              <w:ind w:right="-72"/>
              <w:jc w:val="right"/>
              <w:rPr>
                <w:rFonts w:ascii="Arial" w:hAnsi="Arial" w:cs="Arial"/>
                <w:color w:val="000000"/>
                <w:sz w:val="16"/>
                <w:szCs w:val="16"/>
              </w:rPr>
            </w:pPr>
            <w:r w:rsidRPr="00E024FF">
              <w:rPr>
                <w:rFonts w:ascii="Arial" w:hAnsi="Arial" w:cs="Arial"/>
                <w:color w:val="000000"/>
                <w:sz w:val="16"/>
                <w:szCs w:val="16"/>
              </w:rPr>
              <w:t>53,870,807</w:t>
            </w:r>
          </w:p>
        </w:tc>
        <w:tc>
          <w:tcPr>
            <w:tcW w:w="1229" w:type="dxa"/>
            <w:shd w:val="clear" w:color="auto" w:fill="FAFAFA"/>
          </w:tcPr>
          <w:p w14:paraId="76651FA4" w14:textId="752ECF38" w:rsidR="008D6B9B" w:rsidRPr="00C71F25"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r w:rsidRPr="00C71F25">
              <w:rPr>
                <w:rFonts w:ascii="Arial" w:hAnsi="Arial" w:cs="Arial"/>
                <w:sz w:val="16"/>
                <w:szCs w:val="16"/>
              </w:rPr>
              <w:t>-</w:t>
            </w:r>
          </w:p>
        </w:tc>
        <w:tc>
          <w:tcPr>
            <w:tcW w:w="1229" w:type="dxa"/>
            <w:shd w:val="clear" w:color="auto" w:fill="FAFAFA"/>
          </w:tcPr>
          <w:p w14:paraId="763980B8" w14:textId="1CDD4F71" w:rsidR="008D6B9B" w:rsidRPr="00C71F25"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r w:rsidRPr="00C71F25">
              <w:rPr>
                <w:rFonts w:ascii="Arial" w:hAnsi="Arial" w:cs="Arial"/>
                <w:sz w:val="16"/>
                <w:szCs w:val="16"/>
              </w:rPr>
              <w:t>2,202,329</w:t>
            </w:r>
          </w:p>
        </w:tc>
        <w:tc>
          <w:tcPr>
            <w:tcW w:w="1229" w:type="dxa"/>
            <w:shd w:val="clear" w:color="auto" w:fill="FAFAFA"/>
          </w:tcPr>
          <w:p w14:paraId="27B33FB2" w14:textId="5B5F6884" w:rsidR="008D6B9B" w:rsidRPr="00E024FF"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r w:rsidRPr="00E024FF">
              <w:rPr>
                <w:rFonts w:ascii="Arial" w:hAnsi="Arial" w:cs="Arial"/>
                <w:color w:val="000000"/>
                <w:sz w:val="16"/>
                <w:szCs w:val="16"/>
              </w:rPr>
              <w:t>6,958,673</w:t>
            </w:r>
          </w:p>
        </w:tc>
        <w:tc>
          <w:tcPr>
            <w:tcW w:w="1229" w:type="dxa"/>
            <w:shd w:val="clear" w:color="auto" w:fill="FAFAFA"/>
          </w:tcPr>
          <w:p w14:paraId="665ECD95" w14:textId="098A0E65" w:rsidR="008D6B9B" w:rsidRPr="008D6B9B"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r w:rsidRPr="008D6B9B">
              <w:rPr>
                <w:rFonts w:ascii="Arial" w:hAnsi="Arial" w:cs="Arial"/>
                <w:sz w:val="16"/>
                <w:szCs w:val="16"/>
              </w:rPr>
              <w:t>49,160,07</w:t>
            </w:r>
            <w:r w:rsidR="00BF022E">
              <w:rPr>
                <w:rFonts w:ascii="Arial" w:hAnsi="Arial" w:cs="Arial"/>
                <w:sz w:val="16"/>
                <w:szCs w:val="16"/>
              </w:rPr>
              <w:t>7</w:t>
            </w:r>
          </w:p>
        </w:tc>
        <w:tc>
          <w:tcPr>
            <w:tcW w:w="1230" w:type="dxa"/>
            <w:shd w:val="clear" w:color="auto" w:fill="FAFAFA"/>
          </w:tcPr>
          <w:p w14:paraId="229F48D6" w14:textId="108556C7" w:rsidR="008D6B9B" w:rsidRPr="00E024FF"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r w:rsidRPr="00E024FF">
              <w:rPr>
                <w:rFonts w:ascii="Arial" w:hAnsi="Arial" w:cs="Arial"/>
                <w:color w:val="000000"/>
                <w:sz w:val="16"/>
                <w:szCs w:val="16"/>
              </w:rPr>
              <w:t>2,112,440</w:t>
            </w:r>
          </w:p>
        </w:tc>
      </w:tr>
      <w:tr w:rsidR="008D6B9B" w:rsidRPr="00E024FF" w14:paraId="75A59C02" w14:textId="77777777" w:rsidTr="00992C87">
        <w:tc>
          <w:tcPr>
            <w:tcW w:w="2127" w:type="dxa"/>
          </w:tcPr>
          <w:p w14:paraId="5899D919" w14:textId="2F0B3898" w:rsidR="008D6B9B" w:rsidRPr="00E024FF" w:rsidRDefault="008D6B9B" w:rsidP="008D6B9B">
            <w:pPr>
              <w:pStyle w:val="Header"/>
              <w:tabs>
                <w:tab w:val="left" w:pos="1985"/>
              </w:tabs>
              <w:ind w:left="-101" w:right="-108"/>
              <w:jc w:val="left"/>
              <w:rPr>
                <w:rFonts w:ascii="Arial" w:hAnsi="Arial" w:cs="Arial"/>
                <w:sz w:val="16"/>
                <w:szCs w:val="16"/>
                <w:lang w:val="en-US" w:eastAsia="en-US"/>
              </w:rPr>
            </w:pPr>
            <w:r w:rsidRPr="00E024FF">
              <w:rPr>
                <w:rFonts w:ascii="Arial" w:hAnsi="Arial" w:cs="Arial"/>
                <w:sz w:val="16"/>
                <w:szCs w:val="16"/>
                <w:lang w:val="en-US" w:eastAsia="en-US"/>
              </w:rPr>
              <w:t>Lease reassessments</w:t>
            </w:r>
          </w:p>
        </w:tc>
        <w:tc>
          <w:tcPr>
            <w:tcW w:w="1203" w:type="dxa"/>
            <w:shd w:val="clear" w:color="auto" w:fill="FAFAFA"/>
          </w:tcPr>
          <w:p w14:paraId="2371387B" w14:textId="5F3B4943" w:rsidR="008D6B9B" w:rsidRPr="00E024FF" w:rsidRDefault="008D6B9B" w:rsidP="008D6B9B">
            <w:pPr>
              <w:tabs>
                <w:tab w:val="left" w:pos="720"/>
                <w:tab w:val="left" w:pos="2160"/>
                <w:tab w:val="center" w:pos="6930"/>
                <w:tab w:val="center" w:pos="8280"/>
                <w:tab w:val="right" w:pos="8540"/>
              </w:tabs>
              <w:ind w:right="-72"/>
              <w:jc w:val="right"/>
              <w:rPr>
                <w:rFonts w:ascii="Arial" w:hAnsi="Arial" w:cs="Arial"/>
                <w:color w:val="000000"/>
                <w:sz w:val="16"/>
                <w:szCs w:val="16"/>
              </w:rPr>
            </w:pPr>
            <w:r w:rsidRPr="00E024FF">
              <w:rPr>
                <w:rFonts w:ascii="Arial" w:hAnsi="Arial" w:cs="Arial"/>
                <w:color w:val="000000"/>
                <w:sz w:val="16"/>
                <w:szCs w:val="16"/>
              </w:rPr>
              <w:t>-</w:t>
            </w:r>
          </w:p>
        </w:tc>
        <w:tc>
          <w:tcPr>
            <w:tcW w:w="1229" w:type="dxa"/>
            <w:shd w:val="clear" w:color="auto" w:fill="FAFAFA"/>
          </w:tcPr>
          <w:p w14:paraId="462893A7" w14:textId="5A7F7CC6" w:rsidR="008D6B9B" w:rsidRPr="00C71F25"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r w:rsidRPr="00C71F25">
              <w:rPr>
                <w:rFonts w:ascii="Arial" w:hAnsi="Arial" w:cs="Arial"/>
                <w:sz w:val="16"/>
                <w:szCs w:val="16"/>
              </w:rPr>
              <w:t>10,799,426</w:t>
            </w:r>
          </w:p>
        </w:tc>
        <w:tc>
          <w:tcPr>
            <w:tcW w:w="1229" w:type="dxa"/>
            <w:shd w:val="clear" w:color="auto" w:fill="FAFAFA"/>
          </w:tcPr>
          <w:p w14:paraId="41A30ECE" w14:textId="798649AB" w:rsidR="008D6B9B" w:rsidRPr="00C71F25"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r w:rsidRPr="00C71F25">
              <w:rPr>
                <w:rFonts w:ascii="Arial" w:hAnsi="Arial" w:cs="Arial"/>
                <w:sz w:val="16"/>
                <w:szCs w:val="16"/>
              </w:rPr>
              <w:t>-</w:t>
            </w:r>
          </w:p>
        </w:tc>
        <w:tc>
          <w:tcPr>
            <w:tcW w:w="1229" w:type="dxa"/>
            <w:shd w:val="clear" w:color="auto" w:fill="FAFAFA"/>
          </w:tcPr>
          <w:p w14:paraId="212A6BFA" w14:textId="170BFAD9" w:rsidR="008D6B9B" w:rsidRPr="00E024FF" w:rsidRDefault="008D6B9B" w:rsidP="008D6B9B">
            <w:pPr>
              <w:tabs>
                <w:tab w:val="left" w:pos="720"/>
                <w:tab w:val="left" w:pos="2160"/>
                <w:tab w:val="center" w:pos="6930"/>
                <w:tab w:val="center" w:pos="8280"/>
                <w:tab w:val="right" w:pos="8540"/>
              </w:tabs>
              <w:ind w:right="-72"/>
              <w:jc w:val="right"/>
              <w:rPr>
                <w:rFonts w:ascii="Arial" w:hAnsi="Arial" w:cs="Arial"/>
                <w:color w:val="000000"/>
                <w:sz w:val="16"/>
                <w:szCs w:val="16"/>
              </w:rPr>
            </w:pPr>
            <w:r w:rsidRPr="00E024FF">
              <w:rPr>
                <w:rFonts w:ascii="Arial" w:hAnsi="Arial" w:cs="Arial"/>
                <w:color w:val="000000"/>
                <w:sz w:val="16"/>
                <w:szCs w:val="16"/>
              </w:rPr>
              <w:t>-</w:t>
            </w:r>
          </w:p>
        </w:tc>
        <w:tc>
          <w:tcPr>
            <w:tcW w:w="1229" w:type="dxa"/>
            <w:shd w:val="clear" w:color="auto" w:fill="FAFAFA"/>
          </w:tcPr>
          <w:p w14:paraId="737D0BC4" w14:textId="27773F2F" w:rsidR="008D6B9B" w:rsidRPr="008D6B9B"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r w:rsidRPr="008D6B9B">
              <w:rPr>
                <w:rFonts w:ascii="Arial" w:hAnsi="Arial" w:cs="Arial"/>
                <w:sz w:val="16"/>
                <w:szCs w:val="16"/>
              </w:rPr>
              <w:t>275,440,2</w:t>
            </w:r>
            <w:r w:rsidR="00DC724E">
              <w:rPr>
                <w:rFonts w:ascii="Arial" w:hAnsi="Arial" w:cs="Arial"/>
                <w:sz w:val="16"/>
                <w:szCs w:val="16"/>
              </w:rPr>
              <w:t>6</w:t>
            </w:r>
            <w:r w:rsidRPr="008D6B9B">
              <w:rPr>
                <w:rFonts w:ascii="Arial" w:hAnsi="Arial" w:cs="Arial"/>
                <w:sz w:val="16"/>
                <w:szCs w:val="16"/>
              </w:rPr>
              <w:t>7</w:t>
            </w:r>
          </w:p>
        </w:tc>
        <w:tc>
          <w:tcPr>
            <w:tcW w:w="1230" w:type="dxa"/>
            <w:shd w:val="clear" w:color="auto" w:fill="FAFAFA"/>
          </w:tcPr>
          <w:p w14:paraId="1F395604" w14:textId="77A6D3FD" w:rsidR="008D6B9B" w:rsidRPr="00E024FF" w:rsidRDefault="008D6B9B" w:rsidP="008D6B9B">
            <w:pPr>
              <w:tabs>
                <w:tab w:val="left" w:pos="720"/>
                <w:tab w:val="left" w:pos="2160"/>
                <w:tab w:val="center" w:pos="6930"/>
                <w:tab w:val="center" w:pos="8280"/>
                <w:tab w:val="right" w:pos="8540"/>
              </w:tabs>
              <w:ind w:right="-72"/>
              <w:jc w:val="right"/>
              <w:rPr>
                <w:rFonts w:ascii="Arial" w:hAnsi="Arial" w:cs="Arial"/>
                <w:color w:val="000000"/>
                <w:sz w:val="16"/>
                <w:szCs w:val="16"/>
              </w:rPr>
            </w:pPr>
            <w:r w:rsidRPr="00E024FF">
              <w:rPr>
                <w:rFonts w:ascii="Arial" w:hAnsi="Arial" w:cs="Arial"/>
                <w:color w:val="000000"/>
                <w:sz w:val="16"/>
                <w:szCs w:val="16"/>
              </w:rPr>
              <w:t>-</w:t>
            </w:r>
          </w:p>
        </w:tc>
      </w:tr>
      <w:tr w:rsidR="008D6B9B" w:rsidRPr="00E024FF" w14:paraId="63A68B67" w14:textId="77777777" w:rsidTr="00992C87">
        <w:tc>
          <w:tcPr>
            <w:tcW w:w="2127" w:type="dxa"/>
            <w:vAlign w:val="center"/>
          </w:tcPr>
          <w:p w14:paraId="223547D5" w14:textId="77777777" w:rsidR="008D6B9B" w:rsidRPr="00E024FF" w:rsidRDefault="008D6B9B" w:rsidP="008D6B9B">
            <w:pPr>
              <w:pStyle w:val="Header"/>
              <w:tabs>
                <w:tab w:val="left" w:pos="1985"/>
              </w:tabs>
              <w:ind w:left="-101" w:right="-108"/>
              <w:jc w:val="left"/>
              <w:rPr>
                <w:rFonts w:ascii="Arial" w:hAnsi="Arial" w:cs="Arial"/>
                <w:sz w:val="16"/>
                <w:szCs w:val="16"/>
                <w:lang w:val="en-US" w:eastAsia="en-US"/>
              </w:rPr>
            </w:pPr>
            <w:r w:rsidRPr="00E024FF">
              <w:rPr>
                <w:rFonts w:ascii="Arial" w:hAnsi="Arial" w:cs="Arial"/>
                <w:sz w:val="16"/>
                <w:szCs w:val="16"/>
                <w:lang w:val="en-US" w:eastAsia="en-US"/>
              </w:rPr>
              <w:t>Transfer from right-of-use asset, net</w:t>
            </w:r>
          </w:p>
        </w:tc>
        <w:tc>
          <w:tcPr>
            <w:tcW w:w="1203" w:type="dxa"/>
            <w:shd w:val="clear" w:color="auto" w:fill="FAFAFA"/>
            <w:vAlign w:val="center"/>
          </w:tcPr>
          <w:p w14:paraId="49434AB1" w14:textId="00766789" w:rsidR="008D6B9B" w:rsidRPr="00E024FF" w:rsidRDefault="008D6B9B" w:rsidP="008D6B9B">
            <w:pPr>
              <w:tabs>
                <w:tab w:val="left" w:pos="720"/>
                <w:tab w:val="left" w:pos="2160"/>
                <w:tab w:val="center" w:pos="6930"/>
                <w:tab w:val="center" w:pos="8280"/>
                <w:tab w:val="right" w:pos="8540"/>
              </w:tabs>
              <w:ind w:right="-72"/>
              <w:jc w:val="right"/>
              <w:rPr>
                <w:rFonts w:ascii="Arial" w:hAnsi="Arial" w:cs="Arial"/>
                <w:color w:val="000000"/>
                <w:sz w:val="16"/>
                <w:szCs w:val="16"/>
              </w:rPr>
            </w:pPr>
            <w:r w:rsidRPr="00E024FF">
              <w:rPr>
                <w:rFonts w:ascii="Arial" w:hAnsi="Arial" w:cs="Arial"/>
                <w:color w:val="000000"/>
                <w:sz w:val="16"/>
                <w:szCs w:val="16"/>
              </w:rPr>
              <w:t>186,330</w:t>
            </w:r>
          </w:p>
        </w:tc>
        <w:tc>
          <w:tcPr>
            <w:tcW w:w="1229" w:type="dxa"/>
            <w:shd w:val="clear" w:color="auto" w:fill="FAFAFA"/>
            <w:vAlign w:val="center"/>
          </w:tcPr>
          <w:p w14:paraId="4E5FB994" w14:textId="3655D402" w:rsidR="008D6B9B" w:rsidRPr="00C71F25"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r w:rsidRPr="00C71F25">
              <w:rPr>
                <w:rFonts w:ascii="Arial" w:hAnsi="Arial" w:cs="Arial"/>
                <w:sz w:val="16"/>
                <w:szCs w:val="16"/>
              </w:rPr>
              <w:t>(186,330)</w:t>
            </w:r>
          </w:p>
        </w:tc>
        <w:tc>
          <w:tcPr>
            <w:tcW w:w="1229" w:type="dxa"/>
            <w:shd w:val="clear" w:color="auto" w:fill="FAFAFA"/>
            <w:vAlign w:val="center"/>
          </w:tcPr>
          <w:p w14:paraId="51E5C957" w14:textId="138F0435" w:rsidR="008D6B9B" w:rsidRPr="00C71F25"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r w:rsidRPr="00C71F25">
              <w:rPr>
                <w:rFonts w:ascii="Arial" w:hAnsi="Arial" w:cs="Arial"/>
                <w:sz w:val="16"/>
                <w:szCs w:val="16"/>
              </w:rPr>
              <w:t>-</w:t>
            </w:r>
          </w:p>
        </w:tc>
        <w:tc>
          <w:tcPr>
            <w:tcW w:w="1229" w:type="dxa"/>
            <w:shd w:val="clear" w:color="auto" w:fill="FAFAFA"/>
            <w:vAlign w:val="center"/>
          </w:tcPr>
          <w:p w14:paraId="24EF6A4D" w14:textId="277BC29D" w:rsidR="008D6B9B" w:rsidRPr="00E024FF" w:rsidRDefault="008D6B9B" w:rsidP="008D6B9B">
            <w:pPr>
              <w:tabs>
                <w:tab w:val="left" w:pos="720"/>
                <w:tab w:val="left" w:pos="2160"/>
                <w:tab w:val="center" w:pos="6930"/>
                <w:tab w:val="center" w:pos="8280"/>
                <w:tab w:val="right" w:pos="8540"/>
              </w:tabs>
              <w:ind w:right="-72"/>
              <w:jc w:val="right"/>
              <w:rPr>
                <w:rFonts w:ascii="Arial" w:hAnsi="Arial" w:cs="Arial"/>
                <w:color w:val="000000"/>
                <w:sz w:val="16"/>
                <w:szCs w:val="16"/>
              </w:rPr>
            </w:pPr>
            <w:r w:rsidRPr="00E024FF">
              <w:rPr>
                <w:rFonts w:ascii="Arial" w:hAnsi="Arial" w:cs="Arial"/>
                <w:color w:val="000000"/>
                <w:sz w:val="16"/>
                <w:szCs w:val="16"/>
              </w:rPr>
              <w:t>93,165</w:t>
            </w:r>
          </w:p>
        </w:tc>
        <w:tc>
          <w:tcPr>
            <w:tcW w:w="1229" w:type="dxa"/>
            <w:shd w:val="clear" w:color="auto" w:fill="FAFAFA"/>
            <w:vAlign w:val="center"/>
          </w:tcPr>
          <w:p w14:paraId="03C7E33B" w14:textId="074316DD" w:rsidR="008D6B9B" w:rsidRPr="00A57523" w:rsidRDefault="008D6B9B" w:rsidP="00A57523">
            <w:pPr>
              <w:tabs>
                <w:tab w:val="left" w:pos="720"/>
                <w:tab w:val="left" w:pos="2160"/>
                <w:tab w:val="center" w:pos="6930"/>
                <w:tab w:val="center" w:pos="8280"/>
                <w:tab w:val="right" w:pos="8540"/>
              </w:tabs>
              <w:ind w:right="-72"/>
              <w:jc w:val="right"/>
              <w:rPr>
                <w:rFonts w:ascii="Arial" w:hAnsi="Arial" w:cs="Arial"/>
                <w:color w:val="000000"/>
                <w:sz w:val="16"/>
                <w:szCs w:val="16"/>
              </w:rPr>
            </w:pPr>
            <w:r w:rsidRPr="00A57523">
              <w:rPr>
                <w:rFonts w:ascii="Arial" w:hAnsi="Arial" w:cs="Arial"/>
                <w:color w:val="000000"/>
                <w:sz w:val="16"/>
                <w:szCs w:val="16"/>
              </w:rPr>
              <w:t>(93,165)</w:t>
            </w:r>
          </w:p>
        </w:tc>
        <w:tc>
          <w:tcPr>
            <w:tcW w:w="1230" w:type="dxa"/>
            <w:shd w:val="clear" w:color="auto" w:fill="FAFAFA"/>
            <w:vAlign w:val="center"/>
          </w:tcPr>
          <w:p w14:paraId="0FCDC260" w14:textId="5E01BD4C" w:rsidR="008D6B9B" w:rsidRPr="00E024FF" w:rsidRDefault="008D6B9B" w:rsidP="008D6B9B">
            <w:pPr>
              <w:tabs>
                <w:tab w:val="left" w:pos="720"/>
                <w:tab w:val="left" w:pos="2160"/>
                <w:tab w:val="center" w:pos="6930"/>
                <w:tab w:val="center" w:pos="8280"/>
                <w:tab w:val="right" w:pos="8540"/>
              </w:tabs>
              <w:ind w:right="-72"/>
              <w:jc w:val="right"/>
              <w:rPr>
                <w:rFonts w:ascii="Arial" w:hAnsi="Arial" w:cs="Arial"/>
                <w:color w:val="000000"/>
                <w:sz w:val="16"/>
                <w:szCs w:val="16"/>
              </w:rPr>
            </w:pPr>
            <w:r w:rsidRPr="00E024FF">
              <w:rPr>
                <w:rFonts w:ascii="Arial" w:hAnsi="Arial" w:cs="Arial"/>
                <w:color w:val="000000"/>
                <w:sz w:val="16"/>
                <w:szCs w:val="16"/>
              </w:rPr>
              <w:t>-</w:t>
            </w:r>
          </w:p>
        </w:tc>
      </w:tr>
      <w:tr w:rsidR="008D6B9B" w:rsidRPr="00E024FF" w14:paraId="37C8B6D7" w14:textId="77777777" w:rsidTr="00992C87">
        <w:tc>
          <w:tcPr>
            <w:tcW w:w="2127" w:type="dxa"/>
            <w:vAlign w:val="center"/>
          </w:tcPr>
          <w:p w14:paraId="073EE6E8" w14:textId="77777777" w:rsidR="008D6B9B" w:rsidRPr="00E024FF" w:rsidRDefault="008D6B9B" w:rsidP="008D6B9B">
            <w:pPr>
              <w:pStyle w:val="Header"/>
              <w:tabs>
                <w:tab w:val="left" w:pos="1985"/>
              </w:tabs>
              <w:ind w:left="-101" w:right="-108"/>
              <w:jc w:val="left"/>
              <w:rPr>
                <w:rFonts w:ascii="Arial" w:hAnsi="Arial" w:cs="Arial"/>
                <w:sz w:val="16"/>
                <w:szCs w:val="16"/>
                <w:lang w:val="en-US" w:eastAsia="en-US"/>
              </w:rPr>
            </w:pPr>
            <w:r w:rsidRPr="00E024FF">
              <w:rPr>
                <w:rFonts w:ascii="Arial" w:hAnsi="Arial" w:cs="Arial"/>
                <w:sz w:val="16"/>
                <w:szCs w:val="16"/>
                <w:lang w:val="en-US" w:eastAsia="en-US"/>
              </w:rPr>
              <w:t>Disposals, net</w:t>
            </w:r>
          </w:p>
        </w:tc>
        <w:tc>
          <w:tcPr>
            <w:tcW w:w="1203" w:type="dxa"/>
            <w:shd w:val="clear" w:color="auto" w:fill="FAFAFA"/>
          </w:tcPr>
          <w:p w14:paraId="3B17053E" w14:textId="596E9E3A" w:rsidR="008D6B9B" w:rsidRPr="00E024FF" w:rsidRDefault="008D6B9B" w:rsidP="008D6B9B">
            <w:pPr>
              <w:tabs>
                <w:tab w:val="left" w:pos="720"/>
                <w:tab w:val="left" w:pos="2160"/>
                <w:tab w:val="center" w:pos="6930"/>
                <w:tab w:val="center" w:pos="8280"/>
                <w:tab w:val="right" w:pos="8540"/>
              </w:tabs>
              <w:ind w:right="-72"/>
              <w:jc w:val="right"/>
              <w:rPr>
                <w:rFonts w:ascii="Arial" w:hAnsi="Arial" w:cs="Arial"/>
                <w:color w:val="000000"/>
                <w:sz w:val="16"/>
                <w:szCs w:val="16"/>
                <w:cs/>
              </w:rPr>
            </w:pPr>
            <w:r w:rsidRPr="00E024FF">
              <w:rPr>
                <w:rFonts w:ascii="Arial" w:hAnsi="Arial" w:cs="Arial"/>
                <w:color w:val="000000"/>
                <w:sz w:val="16"/>
                <w:szCs w:val="16"/>
                <w:cs/>
              </w:rPr>
              <w:t>(</w:t>
            </w:r>
            <w:r w:rsidRPr="00E024FF">
              <w:rPr>
                <w:rFonts w:ascii="Arial" w:hAnsi="Arial" w:cs="Arial"/>
                <w:color w:val="000000"/>
                <w:sz w:val="16"/>
                <w:szCs w:val="16"/>
              </w:rPr>
              <w:t>1</w:t>
            </w:r>
            <w:r w:rsidRPr="00E024FF">
              <w:rPr>
                <w:rFonts w:ascii="Arial" w:hAnsi="Arial" w:cs="Arial"/>
                <w:color w:val="000000"/>
                <w:sz w:val="16"/>
                <w:szCs w:val="16"/>
                <w:cs/>
              </w:rPr>
              <w:t>)</w:t>
            </w:r>
          </w:p>
        </w:tc>
        <w:tc>
          <w:tcPr>
            <w:tcW w:w="1229" w:type="dxa"/>
            <w:shd w:val="clear" w:color="auto" w:fill="FAFAFA"/>
          </w:tcPr>
          <w:p w14:paraId="67DB1E80" w14:textId="70106629" w:rsidR="008D6B9B" w:rsidRPr="00C71F25" w:rsidRDefault="008D6B9B" w:rsidP="008D6B9B">
            <w:pPr>
              <w:tabs>
                <w:tab w:val="left" w:pos="720"/>
                <w:tab w:val="left" w:pos="2160"/>
                <w:tab w:val="center" w:pos="6930"/>
                <w:tab w:val="center" w:pos="8280"/>
                <w:tab w:val="right" w:pos="8540"/>
              </w:tabs>
              <w:ind w:right="-72"/>
              <w:jc w:val="right"/>
              <w:rPr>
                <w:rFonts w:ascii="Arial" w:hAnsi="Arial" w:cs="Arial"/>
                <w:sz w:val="16"/>
                <w:szCs w:val="16"/>
                <w:cs/>
              </w:rPr>
            </w:pPr>
            <w:r w:rsidRPr="00C71F25">
              <w:rPr>
                <w:rFonts w:ascii="Arial" w:hAnsi="Arial" w:cs="Arial"/>
                <w:sz w:val="16"/>
                <w:szCs w:val="16"/>
              </w:rPr>
              <w:t>-</w:t>
            </w:r>
          </w:p>
        </w:tc>
        <w:tc>
          <w:tcPr>
            <w:tcW w:w="1229" w:type="dxa"/>
            <w:shd w:val="clear" w:color="auto" w:fill="FAFAFA"/>
          </w:tcPr>
          <w:p w14:paraId="36A7FC56" w14:textId="7B8B8DFF" w:rsidR="008D6B9B" w:rsidRPr="00C71F25" w:rsidRDefault="008D6B9B" w:rsidP="008D6B9B">
            <w:pPr>
              <w:tabs>
                <w:tab w:val="left" w:pos="720"/>
                <w:tab w:val="left" w:pos="2160"/>
                <w:tab w:val="center" w:pos="6930"/>
                <w:tab w:val="center" w:pos="8280"/>
                <w:tab w:val="right" w:pos="8540"/>
              </w:tabs>
              <w:ind w:right="-72"/>
              <w:jc w:val="right"/>
              <w:rPr>
                <w:rFonts w:ascii="Arial" w:hAnsi="Arial" w:cs="Arial"/>
                <w:sz w:val="16"/>
                <w:szCs w:val="16"/>
                <w:cs/>
              </w:rPr>
            </w:pPr>
            <w:r w:rsidRPr="00C71F25">
              <w:rPr>
                <w:rFonts w:ascii="Arial" w:hAnsi="Arial" w:cs="Arial"/>
                <w:sz w:val="16"/>
                <w:szCs w:val="16"/>
              </w:rPr>
              <w:t>-</w:t>
            </w:r>
          </w:p>
        </w:tc>
        <w:tc>
          <w:tcPr>
            <w:tcW w:w="1229" w:type="dxa"/>
            <w:shd w:val="clear" w:color="auto" w:fill="FAFAFA"/>
          </w:tcPr>
          <w:p w14:paraId="722CD7D1" w14:textId="7769F34E" w:rsidR="008D6B9B" w:rsidRPr="00E024FF" w:rsidRDefault="008D6B9B" w:rsidP="008D6B9B">
            <w:pPr>
              <w:tabs>
                <w:tab w:val="left" w:pos="720"/>
                <w:tab w:val="left" w:pos="2160"/>
                <w:tab w:val="center" w:pos="6930"/>
                <w:tab w:val="center" w:pos="8280"/>
                <w:tab w:val="right" w:pos="8540"/>
              </w:tabs>
              <w:ind w:right="-72"/>
              <w:jc w:val="right"/>
              <w:rPr>
                <w:rFonts w:ascii="Arial" w:hAnsi="Arial" w:cs="Arial"/>
                <w:color w:val="000000"/>
                <w:sz w:val="16"/>
                <w:szCs w:val="16"/>
              </w:rPr>
            </w:pPr>
            <w:r w:rsidRPr="00E024FF">
              <w:rPr>
                <w:rFonts w:ascii="Arial" w:hAnsi="Arial" w:cs="Arial"/>
                <w:color w:val="000000"/>
                <w:sz w:val="16"/>
                <w:szCs w:val="16"/>
                <w:cs/>
              </w:rPr>
              <w:t>(</w:t>
            </w:r>
            <w:r w:rsidRPr="00E024FF">
              <w:rPr>
                <w:rFonts w:ascii="Arial" w:hAnsi="Arial" w:cs="Arial"/>
                <w:color w:val="000000"/>
                <w:sz w:val="16"/>
                <w:szCs w:val="16"/>
              </w:rPr>
              <w:t>1</w:t>
            </w:r>
            <w:r w:rsidRPr="00E024FF">
              <w:rPr>
                <w:rFonts w:ascii="Arial" w:hAnsi="Arial" w:cs="Arial"/>
                <w:color w:val="000000"/>
                <w:sz w:val="16"/>
                <w:szCs w:val="16"/>
                <w:cs/>
              </w:rPr>
              <w:t>)</w:t>
            </w:r>
          </w:p>
        </w:tc>
        <w:tc>
          <w:tcPr>
            <w:tcW w:w="1229" w:type="dxa"/>
            <w:shd w:val="clear" w:color="auto" w:fill="FAFAFA"/>
          </w:tcPr>
          <w:p w14:paraId="0BE49ADF" w14:textId="194695C1" w:rsidR="008D6B9B" w:rsidRPr="008D6B9B"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r w:rsidRPr="008D6B9B">
              <w:rPr>
                <w:rFonts w:ascii="Arial" w:hAnsi="Arial" w:cs="Arial"/>
                <w:sz w:val="16"/>
                <w:szCs w:val="16"/>
              </w:rPr>
              <w:t>-</w:t>
            </w:r>
          </w:p>
        </w:tc>
        <w:tc>
          <w:tcPr>
            <w:tcW w:w="1230" w:type="dxa"/>
            <w:shd w:val="clear" w:color="auto" w:fill="FAFAFA"/>
          </w:tcPr>
          <w:p w14:paraId="3D607080" w14:textId="26650103" w:rsidR="008D6B9B" w:rsidRPr="00E024FF" w:rsidRDefault="008D6B9B" w:rsidP="008D6B9B">
            <w:pPr>
              <w:tabs>
                <w:tab w:val="left" w:pos="720"/>
                <w:tab w:val="left" w:pos="2160"/>
                <w:tab w:val="center" w:pos="6930"/>
                <w:tab w:val="center" w:pos="8280"/>
                <w:tab w:val="right" w:pos="8540"/>
              </w:tabs>
              <w:ind w:right="-72"/>
              <w:jc w:val="right"/>
              <w:rPr>
                <w:rFonts w:ascii="Arial" w:hAnsi="Arial" w:cs="Arial"/>
                <w:color w:val="000000"/>
                <w:sz w:val="16"/>
                <w:szCs w:val="16"/>
              </w:rPr>
            </w:pPr>
            <w:r w:rsidRPr="00E024FF">
              <w:rPr>
                <w:rFonts w:ascii="Arial" w:hAnsi="Arial" w:cs="Arial"/>
                <w:color w:val="000000"/>
                <w:sz w:val="16"/>
                <w:szCs w:val="16"/>
              </w:rPr>
              <w:t>-</w:t>
            </w:r>
          </w:p>
        </w:tc>
      </w:tr>
      <w:tr w:rsidR="008D6B9B" w:rsidRPr="00E024FF" w14:paraId="2FCA9586" w14:textId="77777777" w:rsidTr="00992C87">
        <w:tc>
          <w:tcPr>
            <w:tcW w:w="2127" w:type="dxa"/>
            <w:vAlign w:val="center"/>
          </w:tcPr>
          <w:p w14:paraId="2A1B35DE" w14:textId="77777777" w:rsidR="008D6B9B" w:rsidRPr="00E024FF" w:rsidRDefault="008D6B9B" w:rsidP="008D6B9B">
            <w:pPr>
              <w:pStyle w:val="Header"/>
              <w:tabs>
                <w:tab w:val="left" w:pos="1985"/>
              </w:tabs>
              <w:ind w:left="-101" w:right="-108"/>
              <w:jc w:val="left"/>
              <w:rPr>
                <w:rFonts w:ascii="Arial" w:hAnsi="Arial" w:cs="Arial"/>
                <w:sz w:val="16"/>
                <w:szCs w:val="16"/>
                <w:cs/>
                <w:lang w:val="en-US" w:eastAsia="en-US"/>
              </w:rPr>
            </w:pPr>
            <w:r w:rsidRPr="00E024FF">
              <w:rPr>
                <w:rFonts w:ascii="Arial" w:hAnsi="Arial" w:cs="Arial"/>
                <w:sz w:val="16"/>
                <w:szCs w:val="16"/>
                <w:lang w:val="en-US" w:eastAsia="en-US"/>
              </w:rPr>
              <w:t>Depreciation/</w:t>
            </w:r>
            <w:proofErr w:type="spellStart"/>
            <w:r w:rsidRPr="00E024FF">
              <w:rPr>
                <w:rFonts w:ascii="Arial" w:hAnsi="Arial" w:cs="Arial"/>
                <w:sz w:val="16"/>
                <w:szCs w:val="16"/>
                <w:lang w:val="en-US" w:eastAsia="en-US"/>
              </w:rPr>
              <w:t>amortisation</w:t>
            </w:r>
            <w:proofErr w:type="spellEnd"/>
          </w:p>
        </w:tc>
        <w:tc>
          <w:tcPr>
            <w:tcW w:w="1203" w:type="dxa"/>
            <w:tcBorders>
              <w:bottom w:val="single" w:sz="4" w:space="0" w:color="auto"/>
            </w:tcBorders>
            <w:shd w:val="clear" w:color="auto" w:fill="FAFAFA"/>
          </w:tcPr>
          <w:p w14:paraId="56F78859" w14:textId="03B8FE67" w:rsidR="008D6B9B" w:rsidRPr="00E024FF" w:rsidRDefault="008D6B9B" w:rsidP="008D6B9B">
            <w:pPr>
              <w:tabs>
                <w:tab w:val="left" w:pos="720"/>
                <w:tab w:val="left" w:pos="2160"/>
                <w:tab w:val="center" w:pos="6930"/>
                <w:tab w:val="center" w:pos="8280"/>
                <w:tab w:val="right" w:pos="8540"/>
              </w:tabs>
              <w:ind w:right="-72"/>
              <w:jc w:val="right"/>
              <w:rPr>
                <w:rFonts w:ascii="Arial" w:hAnsi="Arial" w:cs="Arial"/>
                <w:color w:val="000000"/>
                <w:sz w:val="16"/>
                <w:szCs w:val="16"/>
              </w:rPr>
            </w:pPr>
            <w:r w:rsidRPr="00E024FF">
              <w:rPr>
                <w:rFonts w:ascii="Arial" w:hAnsi="Arial" w:cs="Arial"/>
                <w:color w:val="000000"/>
                <w:sz w:val="16"/>
                <w:szCs w:val="16"/>
              </w:rPr>
              <w:t>(5,991,204)</w:t>
            </w:r>
          </w:p>
        </w:tc>
        <w:tc>
          <w:tcPr>
            <w:tcW w:w="1229" w:type="dxa"/>
            <w:tcBorders>
              <w:bottom w:val="single" w:sz="4" w:space="0" w:color="auto"/>
            </w:tcBorders>
            <w:shd w:val="clear" w:color="auto" w:fill="FAFAFA"/>
          </w:tcPr>
          <w:p w14:paraId="6DDD3A92" w14:textId="517EFC8A" w:rsidR="008D6B9B" w:rsidRPr="00C71F25"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r w:rsidRPr="00C71F25">
              <w:rPr>
                <w:rFonts w:ascii="Arial" w:hAnsi="Arial" w:cs="Arial"/>
                <w:sz w:val="16"/>
                <w:szCs w:val="16"/>
              </w:rPr>
              <w:t>(4,540,487)</w:t>
            </w:r>
          </w:p>
        </w:tc>
        <w:tc>
          <w:tcPr>
            <w:tcW w:w="1229" w:type="dxa"/>
            <w:tcBorders>
              <w:bottom w:val="single" w:sz="4" w:space="0" w:color="auto"/>
            </w:tcBorders>
            <w:shd w:val="clear" w:color="auto" w:fill="FAFAFA"/>
          </w:tcPr>
          <w:p w14:paraId="350A2319" w14:textId="31552731" w:rsidR="008D6B9B" w:rsidRPr="00C71F25"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r w:rsidRPr="00C71F25">
              <w:rPr>
                <w:rFonts w:ascii="Arial" w:hAnsi="Arial" w:cs="Arial"/>
                <w:sz w:val="16"/>
                <w:szCs w:val="16"/>
              </w:rPr>
              <w:t>(652,638)</w:t>
            </w:r>
          </w:p>
        </w:tc>
        <w:tc>
          <w:tcPr>
            <w:tcW w:w="1229" w:type="dxa"/>
            <w:tcBorders>
              <w:bottom w:val="single" w:sz="4" w:space="0" w:color="auto"/>
            </w:tcBorders>
            <w:shd w:val="clear" w:color="auto" w:fill="FAFAFA"/>
          </w:tcPr>
          <w:p w14:paraId="472CFB58" w14:textId="6588329A" w:rsidR="008D6B9B" w:rsidRPr="00E024FF" w:rsidRDefault="008D6B9B" w:rsidP="008D6B9B">
            <w:pPr>
              <w:tabs>
                <w:tab w:val="left" w:pos="720"/>
                <w:tab w:val="left" w:pos="2160"/>
                <w:tab w:val="center" w:pos="6930"/>
                <w:tab w:val="center" w:pos="8280"/>
                <w:tab w:val="right" w:pos="8540"/>
              </w:tabs>
              <w:ind w:right="-72"/>
              <w:jc w:val="right"/>
              <w:rPr>
                <w:rFonts w:ascii="Arial" w:hAnsi="Arial" w:cs="Arial"/>
                <w:sz w:val="16"/>
                <w:szCs w:val="16"/>
                <w:cs/>
              </w:rPr>
            </w:pPr>
            <w:r w:rsidRPr="00E024FF">
              <w:rPr>
                <w:rFonts w:ascii="Arial" w:hAnsi="Arial" w:cs="Arial"/>
                <w:color w:val="000000"/>
                <w:sz w:val="16"/>
                <w:szCs w:val="16"/>
              </w:rPr>
              <w:t>(2,158,162)</w:t>
            </w:r>
          </w:p>
        </w:tc>
        <w:tc>
          <w:tcPr>
            <w:tcW w:w="1229" w:type="dxa"/>
            <w:tcBorders>
              <w:bottom w:val="single" w:sz="4" w:space="0" w:color="auto"/>
            </w:tcBorders>
            <w:shd w:val="clear" w:color="auto" w:fill="FAFAFA"/>
          </w:tcPr>
          <w:p w14:paraId="571B8AB7" w14:textId="464272C9" w:rsidR="008D6B9B" w:rsidRPr="008D6B9B"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r w:rsidRPr="008D6B9B">
              <w:rPr>
                <w:rFonts w:ascii="Arial" w:hAnsi="Arial" w:cs="Arial"/>
                <w:sz w:val="16"/>
                <w:szCs w:val="16"/>
              </w:rPr>
              <w:t>(11,818,970)</w:t>
            </w:r>
          </w:p>
        </w:tc>
        <w:tc>
          <w:tcPr>
            <w:tcW w:w="1230" w:type="dxa"/>
            <w:tcBorders>
              <w:bottom w:val="single" w:sz="4" w:space="0" w:color="auto"/>
            </w:tcBorders>
            <w:shd w:val="clear" w:color="auto" w:fill="FAFAFA"/>
          </w:tcPr>
          <w:p w14:paraId="23B3477F" w14:textId="5C161B20" w:rsidR="008D6B9B" w:rsidRPr="00E024FF"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r w:rsidRPr="00E024FF">
              <w:rPr>
                <w:rFonts w:ascii="Arial" w:hAnsi="Arial" w:cs="Arial"/>
                <w:color w:val="000000"/>
                <w:sz w:val="16"/>
                <w:szCs w:val="16"/>
              </w:rPr>
              <w:t>(652,638)</w:t>
            </w:r>
          </w:p>
        </w:tc>
      </w:tr>
      <w:tr w:rsidR="008D6B9B" w:rsidRPr="00E024FF" w14:paraId="1CAC1C51" w14:textId="77777777" w:rsidTr="00992C87">
        <w:tc>
          <w:tcPr>
            <w:tcW w:w="2127" w:type="dxa"/>
            <w:vAlign w:val="center"/>
          </w:tcPr>
          <w:p w14:paraId="09D70CFA" w14:textId="77777777" w:rsidR="008D6B9B" w:rsidRPr="00E024FF" w:rsidRDefault="008D6B9B" w:rsidP="008D6B9B">
            <w:pPr>
              <w:pStyle w:val="Header"/>
              <w:tabs>
                <w:tab w:val="left" w:pos="1985"/>
              </w:tabs>
              <w:ind w:left="-101" w:right="-108"/>
              <w:jc w:val="left"/>
              <w:rPr>
                <w:rFonts w:ascii="Arial" w:hAnsi="Arial" w:cs="Arial"/>
                <w:sz w:val="16"/>
                <w:szCs w:val="16"/>
                <w:lang w:val="en-US" w:eastAsia="en-US"/>
              </w:rPr>
            </w:pPr>
          </w:p>
        </w:tc>
        <w:tc>
          <w:tcPr>
            <w:tcW w:w="1203" w:type="dxa"/>
            <w:tcBorders>
              <w:top w:val="single" w:sz="4" w:space="0" w:color="auto"/>
            </w:tcBorders>
            <w:shd w:val="clear" w:color="auto" w:fill="FAFAFA"/>
            <w:vAlign w:val="center"/>
          </w:tcPr>
          <w:p w14:paraId="5924C2E0" w14:textId="77777777" w:rsidR="008D6B9B" w:rsidRPr="00E024FF"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p>
        </w:tc>
        <w:tc>
          <w:tcPr>
            <w:tcW w:w="1229" w:type="dxa"/>
            <w:tcBorders>
              <w:top w:val="single" w:sz="4" w:space="0" w:color="auto"/>
            </w:tcBorders>
            <w:shd w:val="clear" w:color="auto" w:fill="FAFAFA"/>
          </w:tcPr>
          <w:p w14:paraId="7E146111" w14:textId="7136AA00" w:rsidR="008D6B9B" w:rsidRPr="00E024FF"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p>
        </w:tc>
        <w:tc>
          <w:tcPr>
            <w:tcW w:w="1229" w:type="dxa"/>
            <w:tcBorders>
              <w:top w:val="single" w:sz="4" w:space="0" w:color="auto"/>
            </w:tcBorders>
            <w:shd w:val="clear" w:color="auto" w:fill="FAFAFA"/>
            <w:vAlign w:val="center"/>
          </w:tcPr>
          <w:p w14:paraId="25D0142F" w14:textId="5B1CE1EE" w:rsidR="008D6B9B" w:rsidRPr="00E024FF"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p>
        </w:tc>
        <w:tc>
          <w:tcPr>
            <w:tcW w:w="1229" w:type="dxa"/>
            <w:tcBorders>
              <w:top w:val="single" w:sz="4" w:space="0" w:color="auto"/>
            </w:tcBorders>
            <w:shd w:val="clear" w:color="auto" w:fill="FAFAFA"/>
            <w:vAlign w:val="center"/>
          </w:tcPr>
          <w:p w14:paraId="21FCCA4E" w14:textId="60F15829" w:rsidR="008D6B9B" w:rsidRPr="00E024FF"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p>
        </w:tc>
        <w:tc>
          <w:tcPr>
            <w:tcW w:w="1229" w:type="dxa"/>
            <w:tcBorders>
              <w:top w:val="single" w:sz="4" w:space="0" w:color="auto"/>
            </w:tcBorders>
            <w:shd w:val="clear" w:color="auto" w:fill="FAFAFA"/>
          </w:tcPr>
          <w:p w14:paraId="26D8B2D6" w14:textId="5B17FA3C" w:rsidR="008D6B9B" w:rsidRPr="00E024FF"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p>
        </w:tc>
        <w:tc>
          <w:tcPr>
            <w:tcW w:w="1230" w:type="dxa"/>
            <w:tcBorders>
              <w:top w:val="single" w:sz="4" w:space="0" w:color="auto"/>
            </w:tcBorders>
            <w:shd w:val="clear" w:color="auto" w:fill="FAFAFA"/>
            <w:vAlign w:val="center"/>
          </w:tcPr>
          <w:p w14:paraId="79E9E2BB" w14:textId="56A5847E" w:rsidR="008D6B9B" w:rsidRPr="00E024FF"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p>
        </w:tc>
      </w:tr>
      <w:tr w:rsidR="008D6B9B" w:rsidRPr="00E024FF" w14:paraId="63CB53C9" w14:textId="77777777" w:rsidTr="00992C87">
        <w:tc>
          <w:tcPr>
            <w:tcW w:w="2127" w:type="dxa"/>
            <w:vAlign w:val="center"/>
          </w:tcPr>
          <w:p w14:paraId="11C716FC" w14:textId="77777777" w:rsidR="008D6B9B" w:rsidRPr="00E024FF" w:rsidRDefault="008D6B9B" w:rsidP="008D6B9B">
            <w:pPr>
              <w:pStyle w:val="Header"/>
              <w:tabs>
                <w:tab w:val="left" w:pos="1985"/>
              </w:tabs>
              <w:ind w:left="-101" w:right="-108"/>
              <w:jc w:val="left"/>
              <w:rPr>
                <w:rFonts w:ascii="Arial" w:hAnsi="Arial" w:cs="Arial"/>
                <w:b/>
                <w:bCs/>
                <w:sz w:val="16"/>
                <w:szCs w:val="16"/>
                <w:cs/>
                <w:lang w:val="en-US" w:eastAsia="en-US"/>
              </w:rPr>
            </w:pPr>
            <w:r w:rsidRPr="00E024FF">
              <w:rPr>
                <w:rFonts w:ascii="Arial" w:hAnsi="Arial" w:cs="Arial"/>
                <w:b/>
                <w:bCs/>
                <w:sz w:val="16"/>
                <w:szCs w:val="16"/>
                <w:lang w:val="en-US" w:eastAsia="en-US"/>
              </w:rPr>
              <w:t>Closing net book amount</w:t>
            </w:r>
          </w:p>
        </w:tc>
        <w:tc>
          <w:tcPr>
            <w:tcW w:w="1203" w:type="dxa"/>
            <w:tcBorders>
              <w:bottom w:val="single" w:sz="4" w:space="0" w:color="auto"/>
            </w:tcBorders>
            <w:shd w:val="clear" w:color="auto" w:fill="FAFAFA"/>
          </w:tcPr>
          <w:p w14:paraId="405724B8" w14:textId="6B046080" w:rsidR="008D6B9B" w:rsidRPr="00E024FF" w:rsidRDefault="008D6B9B" w:rsidP="008D6B9B">
            <w:pPr>
              <w:ind w:right="-72"/>
              <w:jc w:val="right"/>
              <w:rPr>
                <w:rFonts w:ascii="Arial" w:hAnsi="Arial" w:cs="Arial"/>
                <w:color w:val="000000"/>
                <w:sz w:val="16"/>
                <w:szCs w:val="16"/>
              </w:rPr>
            </w:pPr>
            <w:r w:rsidRPr="00E024FF">
              <w:rPr>
                <w:rFonts w:ascii="Arial" w:hAnsi="Arial" w:cs="Arial"/>
                <w:color w:val="000000"/>
                <w:sz w:val="16"/>
                <w:szCs w:val="16"/>
              </w:rPr>
              <w:t>99,978,634</w:t>
            </w:r>
          </w:p>
        </w:tc>
        <w:tc>
          <w:tcPr>
            <w:tcW w:w="1229" w:type="dxa"/>
            <w:tcBorders>
              <w:bottom w:val="single" w:sz="4" w:space="0" w:color="auto"/>
            </w:tcBorders>
            <w:shd w:val="clear" w:color="auto" w:fill="FAFAFA"/>
          </w:tcPr>
          <w:p w14:paraId="26040D20" w14:textId="1FD2DA82" w:rsidR="008D6B9B" w:rsidRPr="00C71F25"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r w:rsidRPr="00C71F25">
              <w:rPr>
                <w:rFonts w:ascii="Arial" w:hAnsi="Arial" w:cs="Arial"/>
                <w:sz w:val="16"/>
                <w:szCs w:val="16"/>
              </w:rPr>
              <w:t>110,331,905</w:t>
            </w:r>
          </w:p>
        </w:tc>
        <w:tc>
          <w:tcPr>
            <w:tcW w:w="1229" w:type="dxa"/>
            <w:tcBorders>
              <w:bottom w:val="single" w:sz="4" w:space="0" w:color="auto"/>
            </w:tcBorders>
            <w:shd w:val="clear" w:color="auto" w:fill="FAFAFA"/>
          </w:tcPr>
          <w:p w14:paraId="1BA2A184" w14:textId="0BA43A20" w:rsidR="008D6B9B" w:rsidRPr="00C71F25"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r w:rsidRPr="00C71F25">
              <w:rPr>
                <w:rFonts w:ascii="Arial" w:hAnsi="Arial" w:cs="Arial"/>
                <w:sz w:val="16"/>
                <w:szCs w:val="16"/>
              </w:rPr>
              <w:t>2,718,828</w:t>
            </w:r>
          </w:p>
        </w:tc>
        <w:tc>
          <w:tcPr>
            <w:tcW w:w="1229" w:type="dxa"/>
            <w:tcBorders>
              <w:bottom w:val="single" w:sz="4" w:space="0" w:color="auto"/>
            </w:tcBorders>
            <w:shd w:val="clear" w:color="auto" w:fill="FAFAFA"/>
          </w:tcPr>
          <w:p w14:paraId="559DB874" w14:textId="3AA30925" w:rsidR="008D6B9B" w:rsidRPr="00E024FF" w:rsidRDefault="008D6B9B" w:rsidP="008D6B9B">
            <w:pPr>
              <w:ind w:right="-72"/>
              <w:jc w:val="right"/>
              <w:rPr>
                <w:rFonts w:ascii="Arial" w:hAnsi="Arial" w:cs="Arial"/>
                <w:snapToGrid w:val="0"/>
                <w:sz w:val="16"/>
                <w:szCs w:val="16"/>
                <w:lang w:val="en-US" w:eastAsia="th-TH"/>
              </w:rPr>
            </w:pPr>
            <w:r w:rsidRPr="00E024FF">
              <w:rPr>
                <w:rFonts w:ascii="Arial" w:hAnsi="Arial" w:cs="Arial"/>
                <w:color w:val="000000"/>
                <w:sz w:val="16"/>
                <w:szCs w:val="16"/>
              </w:rPr>
              <w:t>17,270,690</w:t>
            </w:r>
          </w:p>
        </w:tc>
        <w:tc>
          <w:tcPr>
            <w:tcW w:w="1229" w:type="dxa"/>
            <w:tcBorders>
              <w:bottom w:val="single" w:sz="4" w:space="0" w:color="auto"/>
            </w:tcBorders>
            <w:shd w:val="clear" w:color="auto" w:fill="FAFAFA"/>
          </w:tcPr>
          <w:p w14:paraId="6C942171" w14:textId="727A2052" w:rsidR="008D6B9B" w:rsidRPr="008D6B9B" w:rsidRDefault="008D6B9B" w:rsidP="008D6B9B">
            <w:pPr>
              <w:tabs>
                <w:tab w:val="left" w:pos="720"/>
                <w:tab w:val="left" w:pos="2160"/>
                <w:tab w:val="center" w:pos="6930"/>
                <w:tab w:val="center" w:pos="8280"/>
                <w:tab w:val="right" w:pos="8540"/>
              </w:tabs>
              <w:ind w:right="-72"/>
              <w:jc w:val="right"/>
              <w:rPr>
                <w:rFonts w:ascii="Arial" w:hAnsi="Arial" w:cs="Arial"/>
                <w:sz w:val="16"/>
                <w:szCs w:val="16"/>
              </w:rPr>
            </w:pPr>
            <w:r w:rsidRPr="008D6B9B">
              <w:rPr>
                <w:rFonts w:ascii="Arial" w:hAnsi="Arial" w:cs="Arial"/>
                <w:sz w:val="16"/>
                <w:szCs w:val="16"/>
              </w:rPr>
              <w:t>360,198,925</w:t>
            </w:r>
          </w:p>
        </w:tc>
        <w:tc>
          <w:tcPr>
            <w:tcW w:w="1230" w:type="dxa"/>
            <w:tcBorders>
              <w:bottom w:val="single" w:sz="4" w:space="0" w:color="auto"/>
            </w:tcBorders>
            <w:shd w:val="clear" w:color="auto" w:fill="FAFAFA"/>
          </w:tcPr>
          <w:p w14:paraId="1EBA152E" w14:textId="62518625" w:rsidR="008D6B9B" w:rsidRPr="00E024FF" w:rsidRDefault="008D6B9B" w:rsidP="008D6B9B">
            <w:pPr>
              <w:ind w:right="-72"/>
              <w:jc w:val="right"/>
              <w:rPr>
                <w:rFonts w:ascii="Arial" w:hAnsi="Arial" w:cs="Arial"/>
                <w:snapToGrid w:val="0"/>
                <w:sz w:val="16"/>
                <w:szCs w:val="16"/>
                <w:lang w:val="en-US" w:eastAsia="th-TH"/>
              </w:rPr>
            </w:pPr>
            <w:r w:rsidRPr="00E024FF">
              <w:rPr>
                <w:rFonts w:ascii="Arial" w:hAnsi="Arial" w:cs="Arial"/>
                <w:color w:val="000000"/>
                <w:sz w:val="16"/>
                <w:szCs w:val="16"/>
              </w:rPr>
              <w:t>2,628,939</w:t>
            </w:r>
          </w:p>
        </w:tc>
      </w:tr>
    </w:tbl>
    <w:p w14:paraId="04C9BAD6" w14:textId="4A114CBA" w:rsidR="008D6B9B" w:rsidRPr="00992C87" w:rsidRDefault="008D6B9B" w:rsidP="00992C87">
      <w:pPr>
        <w:rPr>
          <w:rFonts w:ascii="Arial" w:eastAsia="Arial Unicode MS" w:hAnsi="Arial" w:cs="Arial"/>
          <w:sz w:val="18"/>
          <w:szCs w:val="18"/>
        </w:rPr>
      </w:pPr>
    </w:p>
    <w:p w14:paraId="643AE0A3" w14:textId="304608B9" w:rsidR="008D6B9B" w:rsidRDefault="00204EB3" w:rsidP="00421A32">
      <w:pPr>
        <w:rPr>
          <w:rFonts w:ascii="Arial" w:eastAsia="Arial Unicode MS" w:hAnsi="Arial" w:cs="Arial"/>
          <w:sz w:val="18"/>
          <w:szCs w:val="18"/>
        </w:rPr>
      </w:pPr>
      <w:r w:rsidRPr="00204EB3">
        <w:rPr>
          <w:rFonts w:ascii="Arial" w:eastAsia="Arial Unicode MS" w:hAnsi="Arial" w:cs="Arial"/>
          <w:sz w:val="18"/>
          <w:szCs w:val="18"/>
        </w:rPr>
        <w:t xml:space="preserve">On 1 September 2022, the Company entered into </w:t>
      </w:r>
      <w:r w:rsidR="00B95153">
        <w:rPr>
          <w:rFonts w:ascii="Arial" w:eastAsia="Arial Unicode MS" w:hAnsi="Arial" w:cs="Arial"/>
          <w:sz w:val="18"/>
          <w:szCs w:val="18"/>
        </w:rPr>
        <w:t>the warehouse lease</w:t>
      </w:r>
      <w:r w:rsidRPr="00204EB3">
        <w:rPr>
          <w:rFonts w:ascii="Arial" w:eastAsia="Arial Unicode MS" w:hAnsi="Arial" w:cs="Arial"/>
          <w:sz w:val="18"/>
          <w:szCs w:val="18"/>
        </w:rPr>
        <w:t xml:space="preserve"> agreement with Nutrition Company Limited (subsidiary) and recognised the agreement as a separate lease for 20 years following the management’s assessment on a lease term. This assessment</w:t>
      </w:r>
      <w:r w:rsidR="00B95153">
        <w:rPr>
          <w:rFonts w:ascii="Arial" w:eastAsia="Arial Unicode MS" w:hAnsi="Arial" w:cs="Arial"/>
          <w:sz w:val="18"/>
          <w:szCs w:val="18"/>
        </w:rPr>
        <w:t xml:space="preserve"> also led to the reconsideration of other agreements’ lease term in the same area, resulting in the </w:t>
      </w:r>
      <w:r w:rsidRPr="00204EB3">
        <w:rPr>
          <w:rFonts w:ascii="Arial" w:eastAsia="Arial Unicode MS" w:hAnsi="Arial" w:cs="Arial"/>
          <w:sz w:val="18"/>
          <w:szCs w:val="18"/>
        </w:rPr>
        <w:t>reassessment of lease liabilities of former building agreement and land lease agreements of subsidiaries</w:t>
      </w:r>
      <w:r w:rsidR="00B95153">
        <w:rPr>
          <w:rFonts w:ascii="Arial" w:eastAsia="Arial Unicode MS" w:hAnsi="Arial" w:cs="Arial"/>
          <w:sz w:val="18"/>
          <w:szCs w:val="18"/>
        </w:rPr>
        <w:t>.</w:t>
      </w:r>
    </w:p>
    <w:p w14:paraId="5AF5AD81" w14:textId="77777777" w:rsidR="00421A32" w:rsidRDefault="00421A32" w:rsidP="00421A32">
      <w:pPr>
        <w:rPr>
          <w:rFonts w:ascii="Arial" w:eastAsia="Arial Unicode MS" w:hAnsi="Arial" w:cs="Arial"/>
          <w:sz w:val="18"/>
          <w:szCs w:val="18"/>
        </w:rPr>
      </w:pPr>
    </w:p>
    <w:p w14:paraId="4AC04A1E" w14:textId="77777777" w:rsidR="008D6B9B" w:rsidRDefault="008D6B9B" w:rsidP="00481FE6">
      <w:pPr>
        <w:jc w:val="thaiDistribute"/>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BB3A15" w:rsidRPr="006D4E76" w14:paraId="59B92967" w14:textId="77777777" w:rsidTr="008570FB">
        <w:trPr>
          <w:trHeight w:val="389"/>
        </w:trPr>
        <w:tc>
          <w:tcPr>
            <w:tcW w:w="9461" w:type="dxa"/>
            <w:shd w:val="clear" w:color="auto" w:fill="FFA543"/>
            <w:vAlign w:val="center"/>
          </w:tcPr>
          <w:p w14:paraId="69F7926C" w14:textId="42343A2C" w:rsidR="00BB3A15" w:rsidRPr="006D4E76" w:rsidRDefault="00BB3A15" w:rsidP="008570FB">
            <w:pPr>
              <w:ind w:left="432" w:hanging="432"/>
              <w:jc w:val="thaiDistribute"/>
              <w:rPr>
                <w:rFonts w:ascii="Arial" w:hAnsi="Arial" w:cs="Arial"/>
                <w:b/>
                <w:bCs/>
                <w:color w:val="FFFFFF"/>
                <w:sz w:val="18"/>
                <w:szCs w:val="18"/>
                <w:lang w:val="en-US"/>
              </w:rPr>
            </w:pPr>
            <w:r w:rsidRPr="006D4E76">
              <w:rPr>
                <w:rFonts w:ascii="Arial" w:hAnsi="Arial" w:cs="Arial"/>
                <w:b/>
                <w:bCs/>
                <w:color w:val="FFFFFF"/>
                <w:sz w:val="18"/>
                <w:szCs w:val="18"/>
              </w:rPr>
              <w:t>11</w:t>
            </w:r>
            <w:r w:rsidRPr="006D4E76">
              <w:rPr>
                <w:rFonts w:ascii="Arial" w:hAnsi="Arial" w:cs="Arial"/>
                <w:b/>
                <w:bCs/>
                <w:color w:val="FFFFFF"/>
                <w:sz w:val="18"/>
                <w:szCs w:val="18"/>
                <w:lang w:val="en-US"/>
              </w:rPr>
              <w:tab/>
              <w:t>Trade and other payables</w:t>
            </w:r>
          </w:p>
        </w:tc>
      </w:tr>
    </w:tbl>
    <w:p w14:paraId="117C6AD5" w14:textId="77777777" w:rsidR="00481FE6" w:rsidRPr="006D4E76" w:rsidRDefault="00481FE6" w:rsidP="00481FE6">
      <w:pPr>
        <w:jc w:val="thaiDistribute"/>
        <w:rPr>
          <w:rFonts w:ascii="Arial" w:hAnsi="Arial" w:cs="Arial"/>
          <w:sz w:val="18"/>
          <w:szCs w:val="18"/>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481FE6" w:rsidRPr="006D4E76" w14:paraId="1CBFBC60" w14:textId="77777777" w:rsidTr="00A74863">
        <w:tc>
          <w:tcPr>
            <w:tcW w:w="3989" w:type="dxa"/>
            <w:vAlign w:val="bottom"/>
          </w:tcPr>
          <w:p w14:paraId="6D1B1F34" w14:textId="77777777" w:rsidR="00481FE6" w:rsidRPr="006D4E76" w:rsidRDefault="00481FE6" w:rsidP="00A74863">
            <w:pPr>
              <w:ind w:left="-8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19E96433" w14:textId="77777777" w:rsidR="00732621" w:rsidRPr="006D4E76" w:rsidRDefault="00FA70CD" w:rsidP="00A74863">
            <w:pPr>
              <w:ind w:right="-72"/>
              <w:jc w:val="center"/>
              <w:rPr>
                <w:rFonts w:ascii="Arial" w:hAnsi="Arial" w:cs="Arial"/>
                <w:b/>
                <w:bCs/>
                <w:sz w:val="18"/>
                <w:szCs w:val="18"/>
              </w:rPr>
            </w:pPr>
            <w:r w:rsidRPr="006D4E76">
              <w:rPr>
                <w:rFonts w:ascii="Arial" w:hAnsi="Arial" w:cs="Arial"/>
                <w:b/>
                <w:bCs/>
                <w:sz w:val="18"/>
                <w:szCs w:val="18"/>
              </w:rPr>
              <w:t xml:space="preserve">Consolidated </w:t>
            </w:r>
          </w:p>
          <w:p w14:paraId="44890613" w14:textId="550AC9B7" w:rsidR="00481FE6" w:rsidRPr="006D4E76" w:rsidRDefault="00FA70CD" w:rsidP="00A74863">
            <w:pPr>
              <w:ind w:right="-72"/>
              <w:jc w:val="center"/>
              <w:rPr>
                <w:rFonts w:ascii="Arial" w:hAnsi="Arial" w:cs="Arial"/>
                <w:b/>
                <w:bCs/>
                <w:snapToGrid w:val="0"/>
                <w:sz w:val="18"/>
                <w:szCs w:val="18"/>
                <w:cs/>
                <w:lang w:eastAsia="th-TH"/>
              </w:rPr>
            </w:pPr>
            <w:r w:rsidRPr="006D4E76">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1601ACDC" w14:textId="77777777" w:rsidR="00732621" w:rsidRPr="006D4E76" w:rsidRDefault="00FA70CD" w:rsidP="00732621">
            <w:pPr>
              <w:ind w:right="-72"/>
              <w:jc w:val="center"/>
              <w:rPr>
                <w:rFonts w:ascii="Arial" w:eastAsia="Arial Unicode MS" w:hAnsi="Arial" w:cs="Arial"/>
                <w:b/>
                <w:bCs/>
                <w:sz w:val="18"/>
                <w:szCs w:val="18"/>
              </w:rPr>
            </w:pPr>
            <w:r w:rsidRPr="006D4E76">
              <w:rPr>
                <w:rFonts w:ascii="Arial" w:eastAsia="Arial Unicode MS" w:hAnsi="Arial" w:cs="Arial"/>
                <w:b/>
                <w:bCs/>
                <w:sz w:val="18"/>
                <w:szCs w:val="18"/>
              </w:rPr>
              <w:t>Separate</w:t>
            </w:r>
          </w:p>
          <w:p w14:paraId="3952136B" w14:textId="00F01927" w:rsidR="00481FE6" w:rsidRPr="006D4E76" w:rsidRDefault="00FA70CD" w:rsidP="00732621">
            <w:pPr>
              <w:ind w:right="-72"/>
              <w:jc w:val="center"/>
              <w:rPr>
                <w:rFonts w:ascii="Arial" w:hAnsi="Arial" w:cs="Arial"/>
                <w:b/>
                <w:bCs/>
                <w:snapToGrid w:val="0"/>
                <w:sz w:val="18"/>
                <w:szCs w:val="18"/>
                <w:cs/>
                <w:lang w:eastAsia="th-TH"/>
              </w:rPr>
            </w:pPr>
            <w:r w:rsidRPr="006D4E76">
              <w:rPr>
                <w:rFonts w:ascii="Arial" w:eastAsia="Arial Unicode MS" w:hAnsi="Arial" w:cs="Arial"/>
                <w:b/>
                <w:bCs/>
                <w:sz w:val="18"/>
                <w:szCs w:val="18"/>
              </w:rPr>
              <w:t>financial</w:t>
            </w:r>
            <w:r w:rsidR="00732621" w:rsidRPr="006D4E76">
              <w:rPr>
                <w:rFonts w:ascii="Arial" w:eastAsia="Arial Unicode MS" w:hAnsi="Arial" w:cs="Arial"/>
                <w:b/>
                <w:bCs/>
                <w:sz w:val="18"/>
                <w:szCs w:val="18"/>
              </w:rPr>
              <w:t xml:space="preserve"> </w:t>
            </w:r>
            <w:r w:rsidRPr="006D4E76">
              <w:rPr>
                <w:rFonts w:ascii="Arial" w:eastAsia="Arial Unicode MS" w:hAnsi="Arial" w:cs="Arial"/>
                <w:b/>
                <w:bCs/>
                <w:sz w:val="18"/>
                <w:szCs w:val="18"/>
              </w:rPr>
              <w:t>information</w:t>
            </w:r>
          </w:p>
        </w:tc>
      </w:tr>
      <w:tr w:rsidR="00817B94" w:rsidRPr="006D4E76" w14:paraId="4C02FBF5" w14:textId="77777777" w:rsidTr="00A74863">
        <w:tc>
          <w:tcPr>
            <w:tcW w:w="3989" w:type="dxa"/>
            <w:vAlign w:val="bottom"/>
          </w:tcPr>
          <w:p w14:paraId="02AA73D0" w14:textId="77777777" w:rsidR="00817B94" w:rsidRPr="006D4E76" w:rsidRDefault="00817B94" w:rsidP="00817B94">
            <w:pPr>
              <w:ind w:left="-86"/>
              <w:rPr>
                <w:rFonts w:ascii="Arial" w:hAnsi="Arial" w:cs="Arial"/>
                <w:sz w:val="18"/>
                <w:szCs w:val="18"/>
              </w:rPr>
            </w:pPr>
          </w:p>
        </w:tc>
        <w:tc>
          <w:tcPr>
            <w:tcW w:w="1368" w:type="dxa"/>
            <w:tcBorders>
              <w:top w:val="single" w:sz="4" w:space="0" w:color="auto"/>
            </w:tcBorders>
            <w:vAlign w:val="bottom"/>
          </w:tcPr>
          <w:p w14:paraId="6029AA3C" w14:textId="025D5CC6" w:rsidR="00817B94" w:rsidRPr="006D4E76" w:rsidRDefault="00817B94" w:rsidP="00817B94">
            <w:pPr>
              <w:ind w:right="-72"/>
              <w:jc w:val="right"/>
              <w:rPr>
                <w:rFonts w:ascii="Arial" w:hAnsi="Arial" w:cs="Arial"/>
                <w:b/>
                <w:bCs/>
                <w:snapToGrid w:val="0"/>
                <w:sz w:val="18"/>
                <w:szCs w:val="18"/>
                <w:cs/>
                <w:lang w:eastAsia="th-TH"/>
              </w:rPr>
            </w:pPr>
            <w:r w:rsidRPr="006D4E76">
              <w:rPr>
                <w:rFonts w:ascii="Arial" w:eastAsia="Arial Unicode MS" w:hAnsi="Arial" w:cs="Arial"/>
                <w:b/>
                <w:bCs/>
                <w:sz w:val="18"/>
                <w:szCs w:val="18"/>
              </w:rPr>
              <w:t xml:space="preserve">30 September </w:t>
            </w:r>
          </w:p>
        </w:tc>
        <w:tc>
          <w:tcPr>
            <w:tcW w:w="1368" w:type="dxa"/>
            <w:tcBorders>
              <w:top w:val="single" w:sz="4" w:space="0" w:color="auto"/>
            </w:tcBorders>
            <w:vAlign w:val="bottom"/>
          </w:tcPr>
          <w:p w14:paraId="39749811" w14:textId="77777777" w:rsidR="00817B94" w:rsidRPr="006D4E76" w:rsidRDefault="00817B94" w:rsidP="00817B94">
            <w:pPr>
              <w:ind w:right="-72"/>
              <w:jc w:val="right"/>
              <w:rPr>
                <w:rFonts w:ascii="Arial" w:hAnsi="Arial" w:cs="Arial"/>
                <w:b/>
                <w:bCs/>
                <w:snapToGrid w:val="0"/>
                <w:sz w:val="18"/>
                <w:szCs w:val="18"/>
                <w:cs/>
                <w:lang w:eastAsia="th-TH"/>
              </w:rPr>
            </w:pPr>
            <w:r w:rsidRPr="006D4E76">
              <w:rPr>
                <w:rFonts w:ascii="Arial" w:eastAsia="Arial Unicode MS" w:hAnsi="Arial" w:cs="Arial"/>
                <w:b/>
                <w:bCs/>
                <w:spacing w:val="-4"/>
                <w:sz w:val="18"/>
                <w:szCs w:val="18"/>
              </w:rPr>
              <w:t>31 December</w:t>
            </w:r>
          </w:p>
        </w:tc>
        <w:tc>
          <w:tcPr>
            <w:tcW w:w="1368" w:type="dxa"/>
            <w:tcBorders>
              <w:top w:val="single" w:sz="4" w:space="0" w:color="auto"/>
            </w:tcBorders>
            <w:vAlign w:val="bottom"/>
          </w:tcPr>
          <w:p w14:paraId="48FA8D9B" w14:textId="28340F0C" w:rsidR="00817B94" w:rsidRPr="006D4E76" w:rsidRDefault="00817B94" w:rsidP="00817B94">
            <w:pPr>
              <w:ind w:right="-72"/>
              <w:jc w:val="right"/>
              <w:rPr>
                <w:rFonts w:ascii="Arial" w:hAnsi="Arial" w:cs="Arial"/>
                <w:b/>
                <w:bCs/>
                <w:snapToGrid w:val="0"/>
                <w:sz w:val="18"/>
                <w:szCs w:val="18"/>
                <w:cs/>
                <w:lang w:eastAsia="th-TH"/>
              </w:rPr>
            </w:pPr>
            <w:r w:rsidRPr="006D4E76">
              <w:rPr>
                <w:rFonts w:ascii="Arial" w:eastAsia="Arial Unicode MS" w:hAnsi="Arial" w:cs="Arial"/>
                <w:b/>
                <w:bCs/>
                <w:sz w:val="18"/>
                <w:szCs w:val="18"/>
              </w:rPr>
              <w:t xml:space="preserve">30 September </w:t>
            </w:r>
          </w:p>
        </w:tc>
        <w:tc>
          <w:tcPr>
            <w:tcW w:w="1368" w:type="dxa"/>
            <w:tcBorders>
              <w:top w:val="single" w:sz="4" w:space="0" w:color="auto"/>
            </w:tcBorders>
            <w:vAlign w:val="bottom"/>
          </w:tcPr>
          <w:p w14:paraId="4F174D72" w14:textId="77777777" w:rsidR="00817B94" w:rsidRPr="006D4E76" w:rsidRDefault="00817B94" w:rsidP="00817B94">
            <w:pPr>
              <w:ind w:right="-72"/>
              <w:jc w:val="right"/>
              <w:rPr>
                <w:rFonts w:ascii="Arial" w:hAnsi="Arial" w:cs="Arial"/>
                <w:b/>
                <w:bCs/>
                <w:snapToGrid w:val="0"/>
                <w:sz w:val="18"/>
                <w:szCs w:val="18"/>
                <w:cs/>
                <w:lang w:eastAsia="th-TH"/>
              </w:rPr>
            </w:pPr>
            <w:r w:rsidRPr="006D4E76">
              <w:rPr>
                <w:rFonts w:ascii="Arial" w:eastAsia="Arial Unicode MS" w:hAnsi="Arial" w:cs="Arial"/>
                <w:b/>
                <w:bCs/>
                <w:spacing w:val="-4"/>
                <w:sz w:val="18"/>
                <w:szCs w:val="18"/>
              </w:rPr>
              <w:t>31 December</w:t>
            </w:r>
          </w:p>
        </w:tc>
      </w:tr>
      <w:tr w:rsidR="00481FE6" w:rsidRPr="006D4E76" w14:paraId="5EA19B4C" w14:textId="77777777" w:rsidTr="00A74863">
        <w:tc>
          <w:tcPr>
            <w:tcW w:w="3989" w:type="dxa"/>
            <w:vAlign w:val="bottom"/>
          </w:tcPr>
          <w:p w14:paraId="2988D546" w14:textId="77777777" w:rsidR="00481FE6" w:rsidRPr="006D4E76" w:rsidRDefault="00481FE6" w:rsidP="00A74863">
            <w:pPr>
              <w:ind w:left="-86"/>
              <w:rPr>
                <w:rFonts w:ascii="Arial" w:hAnsi="Arial" w:cs="Arial"/>
                <w:sz w:val="18"/>
                <w:szCs w:val="18"/>
              </w:rPr>
            </w:pPr>
          </w:p>
        </w:tc>
        <w:tc>
          <w:tcPr>
            <w:tcW w:w="1368" w:type="dxa"/>
            <w:vAlign w:val="bottom"/>
          </w:tcPr>
          <w:p w14:paraId="016AAE28" w14:textId="77777777" w:rsidR="00481FE6" w:rsidRPr="006D4E76" w:rsidRDefault="00481FE6" w:rsidP="00A74863">
            <w:pPr>
              <w:ind w:right="-72"/>
              <w:jc w:val="right"/>
              <w:rPr>
                <w:rFonts w:ascii="Arial" w:hAnsi="Arial" w:cs="Arial"/>
                <w:b/>
                <w:bCs/>
                <w:snapToGrid w:val="0"/>
                <w:sz w:val="18"/>
                <w:szCs w:val="18"/>
                <w:lang w:val="en-US" w:eastAsia="th-TH"/>
              </w:rPr>
            </w:pPr>
            <w:r w:rsidRPr="006D4E76">
              <w:rPr>
                <w:rFonts w:ascii="Arial" w:eastAsia="Arial Unicode MS" w:hAnsi="Arial" w:cs="Arial"/>
                <w:b/>
                <w:bCs/>
                <w:sz w:val="18"/>
                <w:szCs w:val="18"/>
              </w:rPr>
              <w:t>2022</w:t>
            </w:r>
          </w:p>
        </w:tc>
        <w:tc>
          <w:tcPr>
            <w:tcW w:w="1368" w:type="dxa"/>
            <w:vAlign w:val="bottom"/>
          </w:tcPr>
          <w:p w14:paraId="74A7F232" w14:textId="77777777" w:rsidR="00481FE6" w:rsidRPr="006D4E76" w:rsidRDefault="00481FE6" w:rsidP="00A74863">
            <w:pPr>
              <w:ind w:right="-72"/>
              <w:jc w:val="right"/>
              <w:rPr>
                <w:rFonts w:ascii="Arial" w:hAnsi="Arial" w:cs="Arial"/>
                <w:b/>
                <w:bCs/>
                <w:snapToGrid w:val="0"/>
                <w:sz w:val="18"/>
                <w:szCs w:val="18"/>
                <w:cs/>
                <w:lang w:eastAsia="th-TH"/>
              </w:rPr>
            </w:pPr>
            <w:r w:rsidRPr="006D4E76">
              <w:rPr>
                <w:rFonts w:ascii="Arial" w:eastAsia="Arial Unicode MS" w:hAnsi="Arial" w:cs="Arial"/>
                <w:b/>
                <w:bCs/>
                <w:sz w:val="18"/>
                <w:szCs w:val="18"/>
              </w:rPr>
              <w:t>2021</w:t>
            </w:r>
          </w:p>
        </w:tc>
        <w:tc>
          <w:tcPr>
            <w:tcW w:w="1368" w:type="dxa"/>
            <w:vAlign w:val="bottom"/>
          </w:tcPr>
          <w:p w14:paraId="6A0354CF" w14:textId="77777777" w:rsidR="00481FE6" w:rsidRPr="006D4E76" w:rsidRDefault="00481FE6" w:rsidP="00A74863">
            <w:pPr>
              <w:ind w:right="-72"/>
              <w:jc w:val="right"/>
              <w:rPr>
                <w:rFonts w:ascii="Arial" w:hAnsi="Arial" w:cs="Arial"/>
                <w:b/>
                <w:bCs/>
                <w:snapToGrid w:val="0"/>
                <w:sz w:val="18"/>
                <w:szCs w:val="18"/>
                <w:lang w:val="en-US" w:eastAsia="th-TH"/>
              </w:rPr>
            </w:pPr>
            <w:r w:rsidRPr="006D4E76">
              <w:rPr>
                <w:rFonts w:ascii="Arial" w:eastAsia="Arial Unicode MS" w:hAnsi="Arial" w:cs="Arial"/>
                <w:b/>
                <w:bCs/>
                <w:sz w:val="18"/>
                <w:szCs w:val="18"/>
              </w:rPr>
              <w:t>2022</w:t>
            </w:r>
          </w:p>
        </w:tc>
        <w:tc>
          <w:tcPr>
            <w:tcW w:w="1368" w:type="dxa"/>
            <w:vAlign w:val="bottom"/>
          </w:tcPr>
          <w:p w14:paraId="1CD97D1E" w14:textId="77777777" w:rsidR="00481FE6" w:rsidRPr="006D4E76" w:rsidRDefault="00481FE6" w:rsidP="00A74863">
            <w:pPr>
              <w:ind w:right="-72"/>
              <w:jc w:val="right"/>
              <w:rPr>
                <w:rFonts w:ascii="Arial" w:hAnsi="Arial" w:cs="Arial"/>
                <w:b/>
                <w:bCs/>
                <w:snapToGrid w:val="0"/>
                <w:sz w:val="18"/>
                <w:szCs w:val="18"/>
                <w:cs/>
                <w:lang w:eastAsia="th-TH"/>
              </w:rPr>
            </w:pPr>
            <w:r w:rsidRPr="006D4E76">
              <w:rPr>
                <w:rFonts w:ascii="Arial" w:eastAsia="Arial Unicode MS" w:hAnsi="Arial" w:cs="Arial"/>
                <w:b/>
                <w:bCs/>
                <w:sz w:val="18"/>
                <w:szCs w:val="18"/>
              </w:rPr>
              <w:t>2021</w:t>
            </w:r>
          </w:p>
        </w:tc>
      </w:tr>
      <w:tr w:rsidR="00481FE6" w:rsidRPr="006D4E76" w14:paraId="75AA3448" w14:textId="77777777" w:rsidTr="00A74863">
        <w:tc>
          <w:tcPr>
            <w:tcW w:w="3989" w:type="dxa"/>
            <w:vAlign w:val="bottom"/>
          </w:tcPr>
          <w:p w14:paraId="78CFA3AC" w14:textId="77777777" w:rsidR="00481FE6" w:rsidRPr="006D4E76" w:rsidRDefault="00481FE6" w:rsidP="00A74863">
            <w:pPr>
              <w:ind w:left="-86"/>
              <w:jc w:val="thaiDistribute"/>
              <w:rPr>
                <w:rFonts w:ascii="Arial" w:hAnsi="Arial" w:cs="Arial"/>
                <w:sz w:val="18"/>
                <w:szCs w:val="18"/>
                <w:cs/>
              </w:rPr>
            </w:pPr>
          </w:p>
        </w:tc>
        <w:tc>
          <w:tcPr>
            <w:tcW w:w="1368" w:type="dxa"/>
            <w:tcBorders>
              <w:bottom w:val="single" w:sz="4" w:space="0" w:color="auto"/>
            </w:tcBorders>
            <w:vAlign w:val="bottom"/>
          </w:tcPr>
          <w:p w14:paraId="50C7015C" w14:textId="77777777" w:rsidR="00481FE6" w:rsidRPr="006D4E76" w:rsidRDefault="00481FE6" w:rsidP="00A74863">
            <w:pPr>
              <w:ind w:right="-72"/>
              <w:jc w:val="right"/>
              <w:rPr>
                <w:rFonts w:ascii="Arial" w:hAnsi="Arial" w:cs="Arial"/>
                <w:b/>
                <w:bCs/>
                <w:snapToGrid w:val="0"/>
                <w:sz w:val="18"/>
                <w:szCs w:val="18"/>
                <w:cs/>
                <w:lang w:eastAsia="th-TH"/>
              </w:rPr>
            </w:pPr>
            <w:r w:rsidRPr="006D4E76">
              <w:rPr>
                <w:rFonts w:ascii="Arial" w:eastAsia="Arial Unicode MS" w:hAnsi="Arial" w:cs="Arial"/>
                <w:b/>
                <w:bCs/>
                <w:sz w:val="18"/>
                <w:szCs w:val="18"/>
              </w:rPr>
              <w:t>Baht</w:t>
            </w:r>
          </w:p>
        </w:tc>
        <w:tc>
          <w:tcPr>
            <w:tcW w:w="1368" w:type="dxa"/>
            <w:tcBorders>
              <w:bottom w:val="single" w:sz="4" w:space="0" w:color="auto"/>
            </w:tcBorders>
            <w:vAlign w:val="bottom"/>
          </w:tcPr>
          <w:p w14:paraId="7D8BF445" w14:textId="77777777" w:rsidR="00481FE6" w:rsidRPr="006D4E76" w:rsidRDefault="00481FE6" w:rsidP="00A74863">
            <w:pPr>
              <w:ind w:right="-72"/>
              <w:jc w:val="right"/>
              <w:rPr>
                <w:rFonts w:ascii="Arial" w:hAnsi="Arial" w:cs="Arial"/>
                <w:b/>
                <w:bCs/>
                <w:snapToGrid w:val="0"/>
                <w:sz w:val="18"/>
                <w:szCs w:val="18"/>
                <w:cs/>
                <w:lang w:eastAsia="th-TH"/>
              </w:rPr>
            </w:pPr>
            <w:r w:rsidRPr="006D4E76">
              <w:rPr>
                <w:rFonts w:ascii="Arial" w:eastAsia="Arial Unicode MS" w:hAnsi="Arial" w:cs="Arial"/>
                <w:b/>
                <w:bCs/>
                <w:sz w:val="18"/>
                <w:szCs w:val="18"/>
              </w:rPr>
              <w:t>Baht</w:t>
            </w:r>
          </w:p>
        </w:tc>
        <w:tc>
          <w:tcPr>
            <w:tcW w:w="1368" w:type="dxa"/>
            <w:tcBorders>
              <w:bottom w:val="single" w:sz="4" w:space="0" w:color="auto"/>
            </w:tcBorders>
            <w:vAlign w:val="bottom"/>
          </w:tcPr>
          <w:p w14:paraId="7D26F0B3" w14:textId="77777777" w:rsidR="00481FE6" w:rsidRPr="006D4E76" w:rsidRDefault="00481FE6" w:rsidP="00A74863">
            <w:pPr>
              <w:ind w:right="-72"/>
              <w:jc w:val="right"/>
              <w:rPr>
                <w:rFonts w:ascii="Arial" w:hAnsi="Arial" w:cs="Arial"/>
                <w:b/>
                <w:bCs/>
                <w:snapToGrid w:val="0"/>
                <w:sz w:val="18"/>
                <w:szCs w:val="18"/>
                <w:cs/>
                <w:lang w:eastAsia="th-TH"/>
              </w:rPr>
            </w:pPr>
            <w:r w:rsidRPr="006D4E76">
              <w:rPr>
                <w:rFonts w:ascii="Arial" w:eastAsia="Arial Unicode MS" w:hAnsi="Arial" w:cs="Arial"/>
                <w:b/>
                <w:bCs/>
                <w:sz w:val="18"/>
                <w:szCs w:val="18"/>
              </w:rPr>
              <w:t>Baht</w:t>
            </w:r>
          </w:p>
        </w:tc>
        <w:tc>
          <w:tcPr>
            <w:tcW w:w="1368" w:type="dxa"/>
            <w:tcBorders>
              <w:bottom w:val="single" w:sz="4" w:space="0" w:color="auto"/>
            </w:tcBorders>
            <w:vAlign w:val="bottom"/>
          </w:tcPr>
          <w:p w14:paraId="59ED0A1F" w14:textId="77777777" w:rsidR="00481FE6" w:rsidRPr="006D4E76" w:rsidRDefault="00481FE6" w:rsidP="00A74863">
            <w:pPr>
              <w:ind w:right="-72"/>
              <w:jc w:val="right"/>
              <w:rPr>
                <w:rFonts w:ascii="Arial" w:hAnsi="Arial" w:cs="Arial"/>
                <w:b/>
                <w:bCs/>
                <w:snapToGrid w:val="0"/>
                <w:sz w:val="18"/>
                <w:szCs w:val="18"/>
                <w:cs/>
                <w:lang w:eastAsia="th-TH"/>
              </w:rPr>
            </w:pPr>
            <w:r w:rsidRPr="006D4E76">
              <w:rPr>
                <w:rFonts w:ascii="Arial" w:eastAsia="Arial Unicode MS" w:hAnsi="Arial" w:cs="Arial"/>
                <w:b/>
                <w:bCs/>
                <w:sz w:val="18"/>
                <w:szCs w:val="18"/>
              </w:rPr>
              <w:t>Baht</w:t>
            </w:r>
          </w:p>
        </w:tc>
      </w:tr>
      <w:tr w:rsidR="00481FE6" w:rsidRPr="006D4E76" w14:paraId="70D93A10" w14:textId="77777777" w:rsidTr="00A74863">
        <w:tc>
          <w:tcPr>
            <w:tcW w:w="3989" w:type="dxa"/>
            <w:vAlign w:val="bottom"/>
          </w:tcPr>
          <w:p w14:paraId="1DA49303" w14:textId="77777777" w:rsidR="00481FE6" w:rsidRPr="006D4E76" w:rsidRDefault="00481FE6" w:rsidP="00A74863">
            <w:pPr>
              <w:ind w:left="-86"/>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4DA8A072" w14:textId="77777777" w:rsidR="00481FE6" w:rsidRPr="006D4E76" w:rsidRDefault="00481FE6" w:rsidP="00A74863">
            <w:pPr>
              <w:ind w:right="-72"/>
              <w:jc w:val="right"/>
              <w:rPr>
                <w:rFonts w:ascii="Arial" w:hAnsi="Arial" w:cs="Arial"/>
                <w:sz w:val="18"/>
                <w:szCs w:val="18"/>
                <w:lang w:val="en-US"/>
              </w:rPr>
            </w:pPr>
          </w:p>
        </w:tc>
        <w:tc>
          <w:tcPr>
            <w:tcW w:w="1368" w:type="dxa"/>
            <w:tcBorders>
              <w:top w:val="single" w:sz="4" w:space="0" w:color="auto"/>
            </w:tcBorders>
            <w:vAlign w:val="bottom"/>
          </w:tcPr>
          <w:p w14:paraId="592024C2" w14:textId="77777777" w:rsidR="00481FE6" w:rsidRPr="006D4E76" w:rsidRDefault="00481FE6" w:rsidP="00A74863">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412EFD2B" w14:textId="77777777" w:rsidR="00481FE6" w:rsidRPr="006D4E76" w:rsidRDefault="00481FE6" w:rsidP="00A74863">
            <w:pPr>
              <w:ind w:right="-72"/>
              <w:jc w:val="right"/>
              <w:rPr>
                <w:rFonts w:ascii="Arial" w:hAnsi="Arial" w:cs="Arial"/>
                <w:sz w:val="18"/>
                <w:szCs w:val="18"/>
                <w:lang w:val="en-US"/>
              </w:rPr>
            </w:pPr>
          </w:p>
        </w:tc>
        <w:tc>
          <w:tcPr>
            <w:tcW w:w="1368" w:type="dxa"/>
            <w:tcBorders>
              <w:top w:val="single" w:sz="4" w:space="0" w:color="auto"/>
            </w:tcBorders>
            <w:vAlign w:val="bottom"/>
          </w:tcPr>
          <w:p w14:paraId="42B33A88" w14:textId="77777777" w:rsidR="00481FE6" w:rsidRPr="006D4E76" w:rsidRDefault="00481FE6" w:rsidP="00A74863">
            <w:pPr>
              <w:ind w:right="-72"/>
              <w:jc w:val="right"/>
              <w:rPr>
                <w:rFonts w:ascii="Arial" w:hAnsi="Arial" w:cs="Arial"/>
                <w:sz w:val="18"/>
                <w:szCs w:val="18"/>
                <w:lang w:val="en-US"/>
              </w:rPr>
            </w:pPr>
          </w:p>
        </w:tc>
      </w:tr>
      <w:tr w:rsidR="0008341E" w:rsidRPr="006D4E76" w14:paraId="6A981E60" w14:textId="77777777" w:rsidTr="00A74863">
        <w:tc>
          <w:tcPr>
            <w:tcW w:w="3989" w:type="dxa"/>
            <w:vAlign w:val="bottom"/>
          </w:tcPr>
          <w:p w14:paraId="58955CAA" w14:textId="5934AE6B" w:rsidR="0008341E" w:rsidRPr="006D4E76" w:rsidRDefault="0008341E" w:rsidP="0008341E">
            <w:pPr>
              <w:tabs>
                <w:tab w:val="left" w:pos="720"/>
                <w:tab w:val="left" w:pos="2160"/>
                <w:tab w:val="center" w:pos="6930"/>
                <w:tab w:val="center" w:pos="8280"/>
                <w:tab w:val="right" w:pos="8540"/>
              </w:tabs>
              <w:ind w:left="-101"/>
              <w:jc w:val="thaiDistribute"/>
              <w:rPr>
                <w:rFonts w:ascii="Arial" w:hAnsi="Arial" w:cs="Arial"/>
                <w:sz w:val="18"/>
                <w:szCs w:val="18"/>
              </w:rPr>
            </w:pPr>
            <w:r w:rsidRPr="006D4E76">
              <w:rPr>
                <w:rFonts w:ascii="Arial" w:hAnsi="Arial" w:cs="Arial"/>
                <w:sz w:val="18"/>
                <w:szCs w:val="18"/>
              </w:rPr>
              <w:t>Trade payable - third parties</w:t>
            </w:r>
          </w:p>
        </w:tc>
        <w:tc>
          <w:tcPr>
            <w:tcW w:w="1368" w:type="dxa"/>
            <w:shd w:val="clear" w:color="auto" w:fill="FAFAFA"/>
            <w:vAlign w:val="bottom"/>
          </w:tcPr>
          <w:p w14:paraId="7510D27A" w14:textId="33C0C431" w:rsidR="0008341E" w:rsidRPr="006D4E76" w:rsidRDefault="0008341E" w:rsidP="0008341E">
            <w:pPr>
              <w:ind w:right="-72"/>
              <w:jc w:val="right"/>
              <w:rPr>
                <w:rFonts w:ascii="Arial" w:hAnsi="Arial" w:cs="Arial"/>
                <w:color w:val="000000"/>
                <w:sz w:val="18"/>
                <w:szCs w:val="18"/>
              </w:rPr>
            </w:pPr>
            <w:r w:rsidRPr="006D4E76">
              <w:rPr>
                <w:rFonts w:ascii="Arial" w:hAnsi="Arial" w:cs="Arial"/>
                <w:color w:val="000000"/>
                <w:sz w:val="18"/>
                <w:szCs w:val="18"/>
              </w:rPr>
              <w:t>100,854,952</w:t>
            </w:r>
          </w:p>
        </w:tc>
        <w:tc>
          <w:tcPr>
            <w:tcW w:w="1368" w:type="dxa"/>
            <w:tcBorders>
              <w:top w:val="nil"/>
              <w:left w:val="nil"/>
              <w:bottom w:val="nil"/>
              <w:right w:val="nil"/>
            </w:tcBorders>
            <w:shd w:val="clear" w:color="auto" w:fill="auto"/>
          </w:tcPr>
          <w:p w14:paraId="216781AA" w14:textId="20227280" w:rsidR="0008341E" w:rsidRPr="006D4E76" w:rsidRDefault="0008341E" w:rsidP="0008341E">
            <w:pPr>
              <w:ind w:right="-72"/>
              <w:jc w:val="right"/>
              <w:rPr>
                <w:rFonts w:ascii="Arial" w:hAnsi="Arial" w:cs="Arial"/>
                <w:color w:val="000000"/>
                <w:sz w:val="18"/>
                <w:szCs w:val="18"/>
              </w:rPr>
            </w:pPr>
            <w:r w:rsidRPr="006D4E76">
              <w:rPr>
                <w:rFonts w:ascii="Arial" w:hAnsi="Arial" w:cs="Arial"/>
                <w:sz w:val="18"/>
                <w:szCs w:val="18"/>
              </w:rPr>
              <w:t>100,682,076</w:t>
            </w:r>
          </w:p>
        </w:tc>
        <w:tc>
          <w:tcPr>
            <w:tcW w:w="1368" w:type="dxa"/>
            <w:shd w:val="clear" w:color="auto" w:fill="FAFAFA"/>
            <w:vAlign w:val="bottom"/>
          </w:tcPr>
          <w:p w14:paraId="1AE62D9A" w14:textId="648F6D77" w:rsidR="0008341E" w:rsidRPr="006D4E76" w:rsidRDefault="0008341E" w:rsidP="0008341E">
            <w:pPr>
              <w:ind w:right="-72"/>
              <w:jc w:val="right"/>
              <w:rPr>
                <w:rFonts w:ascii="Arial" w:hAnsi="Arial" w:cs="Arial"/>
                <w:sz w:val="18"/>
                <w:szCs w:val="18"/>
              </w:rPr>
            </w:pPr>
            <w:r w:rsidRPr="006D4E76">
              <w:rPr>
                <w:rFonts w:ascii="Arial" w:hAnsi="Arial" w:cs="Arial"/>
                <w:color w:val="000000"/>
                <w:sz w:val="18"/>
                <w:szCs w:val="18"/>
              </w:rPr>
              <w:t>88,718,207</w:t>
            </w:r>
          </w:p>
        </w:tc>
        <w:tc>
          <w:tcPr>
            <w:tcW w:w="1368" w:type="dxa"/>
            <w:shd w:val="clear" w:color="auto" w:fill="auto"/>
          </w:tcPr>
          <w:p w14:paraId="0B70346E" w14:textId="33E7AB4A" w:rsidR="0008341E" w:rsidRPr="006D4E76" w:rsidRDefault="0008341E" w:rsidP="0008341E">
            <w:pPr>
              <w:ind w:right="-72"/>
              <w:jc w:val="right"/>
              <w:rPr>
                <w:rFonts w:ascii="Arial" w:hAnsi="Arial" w:cs="Arial"/>
                <w:color w:val="000000"/>
                <w:sz w:val="18"/>
                <w:szCs w:val="18"/>
              </w:rPr>
            </w:pPr>
            <w:r w:rsidRPr="006D4E76">
              <w:rPr>
                <w:rFonts w:ascii="Arial" w:hAnsi="Arial" w:cs="Arial"/>
                <w:sz w:val="18"/>
                <w:szCs w:val="18"/>
              </w:rPr>
              <w:t>85,969,324</w:t>
            </w:r>
          </w:p>
        </w:tc>
      </w:tr>
      <w:tr w:rsidR="0008341E" w:rsidRPr="006D4E76" w14:paraId="2F7D84BC" w14:textId="77777777" w:rsidTr="00A74863">
        <w:tc>
          <w:tcPr>
            <w:tcW w:w="3989" w:type="dxa"/>
            <w:vAlign w:val="bottom"/>
          </w:tcPr>
          <w:p w14:paraId="68D22E7A" w14:textId="5B15CE5D" w:rsidR="0008341E" w:rsidRPr="006D4E76" w:rsidRDefault="0008341E" w:rsidP="0008341E">
            <w:pPr>
              <w:tabs>
                <w:tab w:val="left" w:pos="720"/>
                <w:tab w:val="left" w:pos="2160"/>
                <w:tab w:val="center" w:pos="6930"/>
                <w:tab w:val="center" w:pos="8280"/>
                <w:tab w:val="right" w:pos="8540"/>
              </w:tabs>
              <w:ind w:left="-101"/>
              <w:jc w:val="thaiDistribute"/>
              <w:rPr>
                <w:rFonts w:ascii="Arial" w:hAnsi="Arial" w:cs="Arial"/>
                <w:sz w:val="18"/>
                <w:szCs w:val="18"/>
              </w:rPr>
            </w:pPr>
            <w:r w:rsidRPr="006D4E76">
              <w:rPr>
                <w:rFonts w:ascii="Arial" w:hAnsi="Arial" w:cs="Arial"/>
                <w:sz w:val="18"/>
                <w:szCs w:val="18"/>
              </w:rPr>
              <w:t>Deferred incomes</w:t>
            </w:r>
          </w:p>
        </w:tc>
        <w:tc>
          <w:tcPr>
            <w:tcW w:w="1368" w:type="dxa"/>
            <w:shd w:val="clear" w:color="auto" w:fill="FAFAFA"/>
            <w:vAlign w:val="bottom"/>
          </w:tcPr>
          <w:p w14:paraId="624DE3D9" w14:textId="266C1E50" w:rsidR="0008341E" w:rsidRPr="006D4E76" w:rsidRDefault="0008341E" w:rsidP="0008341E">
            <w:pPr>
              <w:ind w:right="-72"/>
              <w:jc w:val="right"/>
              <w:rPr>
                <w:rFonts w:ascii="Arial" w:hAnsi="Arial" w:cs="Arial"/>
                <w:color w:val="000000"/>
                <w:sz w:val="18"/>
                <w:szCs w:val="18"/>
              </w:rPr>
            </w:pPr>
            <w:r w:rsidRPr="006D4E76">
              <w:rPr>
                <w:rFonts w:ascii="Arial" w:hAnsi="Arial" w:cs="Arial"/>
                <w:color w:val="000000"/>
                <w:sz w:val="18"/>
                <w:szCs w:val="18"/>
              </w:rPr>
              <w:t>2,566,40</w:t>
            </w:r>
            <w:r w:rsidR="00EF62E0" w:rsidRPr="006D4E76">
              <w:rPr>
                <w:rFonts w:ascii="Arial" w:hAnsi="Arial" w:cs="Arial"/>
                <w:color w:val="000000"/>
                <w:sz w:val="18"/>
                <w:szCs w:val="18"/>
              </w:rPr>
              <w:t>3</w:t>
            </w:r>
          </w:p>
        </w:tc>
        <w:tc>
          <w:tcPr>
            <w:tcW w:w="1368" w:type="dxa"/>
            <w:tcBorders>
              <w:top w:val="nil"/>
              <w:left w:val="nil"/>
              <w:bottom w:val="nil"/>
              <w:right w:val="nil"/>
            </w:tcBorders>
            <w:shd w:val="clear" w:color="auto" w:fill="auto"/>
          </w:tcPr>
          <w:p w14:paraId="612ADA64" w14:textId="3A4BB6A1" w:rsidR="0008341E" w:rsidRPr="006D4E76" w:rsidRDefault="0008341E" w:rsidP="0008341E">
            <w:pPr>
              <w:ind w:right="-72"/>
              <w:jc w:val="right"/>
              <w:rPr>
                <w:rFonts w:ascii="Arial" w:hAnsi="Arial" w:cs="Arial"/>
                <w:color w:val="000000"/>
                <w:sz w:val="18"/>
                <w:szCs w:val="18"/>
              </w:rPr>
            </w:pPr>
            <w:r w:rsidRPr="006D4E76">
              <w:rPr>
                <w:rFonts w:ascii="Arial" w:hAnsi="Arial" w:cs="Arial"/>
                <w:color w:val="000000"/>
                <w:sz w:val="18"/>
                <w:szCs w:val="18"/>
              </w:rPr>
              <w:t>1,906,152</w:t>
            </w:r>
          </w:p>
        </w:tc>
        <w:tc>
          <w:tcPr>
            <w:tcW w:w="1368" w:type="dxa"/>
            <w:shd w:val="clear" w:color="auto" w:fill="FAFAFA"/>
            <w:vAlign w:val="bottom"/>
          </w:tcPr>
          <w:p w14:paraId="44091102" w14:textId="05AA18B5" w:rsidR="0008341E" w:rsidRPr="006D4E76" w:rsidRDefault="0008341E" w:rsidP="0008341E">
            <w:pPr>
              <w:ind w:right="-72"/>
              <w:jc w:val="right"/>
              <w:rPr>
                <w:rFonts w:ascii="Arial" w:hAnsi="Arial" w:cs="Arial"/>
                <w:sz w:val="18"/>
                <w:szCs w:val="18"/>
              </w:rPr>
            </w:pPr>
            <w:r w:rsidRPr="006D4E76">
              <w:rPr>
                <w:rFonts w:ascii="Arial" w:hAnsi="Arial" w:cs="Arial"/>
                <w:color w:val="000000"/>
                <w:sz w:val="18"/>
                <w:szCs w:val="18"/>
              </w:rPr>
              <w:t>461,726</w:t>
            </w:r>
          </w:p>
        </w:tc>
        <w:tc>
          <w:tcPr>
            <w:tcW w:w="1368" w:type="dxa"/>
            <w:shd w:val="clear" w:color="auto" w:fill="auto"/>
          </w:tcPr>
          <w:p w14:paraId="2ADE5C09" w14:textId="4E63BC48" w:rsidR="0008341E" w:rsidRPr="006D4E76" w:rsidRDefault="0008341E" w:rsidP="0008341E">
            <w:pPr>
              <w:ind w:right="-72"/>
              <w:jc w:val="right"/>
              <w:rPr>
                <w:rFonts w:ascii="Arial" w:hAnsi="Arial" w:cs="Arial"/>
                <w:color w:val="000000"/>
                <w:sz w:val="18"/>
                <w:szCs w:val="18"/>
              </w:rPr>
            </w:pPr>
            <w:r w:rsidRPr="006D4E76">
              <w:rPr>
                <w:rFonts w:ascii="Arial" w:hAnsi="Arial" w:cs="Arial"/>
                <w:color w:val="000000"/>
                <w:sz w:val="18"/>
                <w:szCs w:val="18"/>
              </w:rPr>
              <w:t>250,160</w:t>
            </w:r>
          </w:p>
        </w:tc>
      </w:tr>
      <w:tr w:rsidR="0008341E" w:rsidRPr="006D4E76" w14:paraId="0EF4D5B5" w14:textId="77777777" w:rsidTr="00A74863">
        <w:tc>
          <w:tcPr>
            <w:tcW w:w="3989" w:type="dxa"/>
            <w:vAlign w:val="bottom"/>
          </w:tcPr>
          <w:p w14:paraId="7D59F45D" w14:textId="4CC21B35" w:rsidR="0008341E" w:rsidRPr="006D4E76" w:rsidRDefault="0008341E" w:rsidP="0008341E">
            <w:pPr>
              <w:tabs>
                <w:tab w:val="left" w:pos="720"/>
                <w:tab w:val="left" w:pos="2160"/>
                <w:tab w:val="center" w:pos="6930"/>
                <w:tab w:val="center" w:pos="8280"/>
                <w:tab w:val="right" w:pos="8540"/>
              </w:tabs>
              <w:ind w:left="-101"/>
              <w:jc w:val="thaiDistribute"/>
              <w:rPr>
                <w:rFonts w:ascii="Arial" w:hAnsi="Arial" w:cs="Arial"/>
                <w:sz w:val="18"/>
                <w:szCs w:val="18"/>
                <w:cs/>
              </w:rPr>
            </w:pPr>
            <w:r w:rsidRPr="006D4E76">
              <w:rPr>
                <w:rFonts w:ascii="Arial" w:hAnsi="Arial" w:cs="Arial"/>
                <w:sz w:val="18"/>
                <w:szCs w:val="18"/>
              </w:rPr>
              <w:t>Other payables - third parties</w:t>
            </w:r>
          </w:p>
        </w:tc>
        <w:tc>
          <w:tcPr>
            <w:tcW w:w="1368" w:type="dxa"/>
            <w:shd w:val="clear" w:color="auto" w:fill="FAFAFA"/>
            <w:vAlign w:val="bottom"/>
          </w:tcPr>
          <w:p w14:paraId="7F008C57" w14:textId="023C4755" w:rsidR="0008341E" w:rsidRPr="006D4E76" w:rsidRDefault="00EF62E0" w:rsidP="0008341E">
            <w:pPr>
              <w:ind w:right="-72"/>
              <w:jc w:val="right"/>
              <w:rPr>
                <w:rFonts w:ascii="Arial" w:hAnsi="Arial" w:cs="Arial"/>
                <w:color w:val="000000"/>
                <w:sz w:val="18"/>
                <w:szCs w:val="18"/>
              </w:rPr>
            </w:pPr>
            <w:r w:rsidRPr="006D4E76">
              <w:rPr>
                <w:rFonts w:ascii="Arial" w:hAnsi="Arial" w:cs="Arial"/>
                <w:color w:val="000000"/>
                <w:sz w:val="18"/>
                <w:szCs w:val="18"/>
              </w:rPr>
              <w:t>125,178</w:t>
            </w:r>
          </w:p>
        </w:tc>
        <w:tc>
          <w:tcPr>
            <w:tcW w:w="1368" w:type="dxa"/>
            <w:tcBorders>
              <w:top w:val="nil"/>
              <w:left w:val="nil"/>
              <w:bottom w:val="nil"/>
              <w:right w:val="nil"/>
            </w:tcBorders>
            <w:shd w:val="clear" w:color="auto" w:fill="auto"/>
          </w:tcPr>
          <w:p w14:paraId="5314EFD9" w14:textId="4CC9794D" w:rsidR="0008341E" w:rsidRPr="006D4E76" w:rsidRDefault="0008341E" w:rsidP="0008341E">
            <w:pPr>
              <w:ind w:right="-72"/>
              <w:jc w:val="right"/>
              <w:rPr>
                <w:rFonts w:ascii="Arial" w:hAnsi="Arial" w:cs="Arial"/>
                <w:color w:val="000000"/>
                <w:sz w:val="18"/>
                <w:szCs w:val="18"/>
              </w:rPr>
            </w:pPr>
            <w:r w:rsidRPr="006D4E76">
              <w:rPr>
                <w:rFonts w:ascii="Arial" w:hAnsi="Arial" w:cs="Arial"/>
                <w:color w:val="000000"/>
                <w:sz w:val="18"/>
                <w:szCs w:val="18"/>
              </w:rPr>
              <w:t>3,082,534</w:t>
            </w:r>
          </w:p>
        </w:tc>
        <w:tc>
          <w:tcPr>
            <w:tcW w:w="1368" w:type="dxa"/>
            <w:shd w:val="clear" w:color="auto" w:fill="FAFAFA"/>
            <w:vAlign w:val="bottom"/>
          </w:tcPr>
          <w:p w14:paraId="6542369D" w14:textId="683F6938" w:rsidR="0008341E" w:rsidRPr="006D4E76" w:rsidRDefault="0008341E" w:rsidP="0008341E">
            <w:pPr>
              <w:ind w:right="-72"/>
              <w:jc w:val="right"/>
              <w:rPr>
                <w:rFonts w:ascii="Arial" w:hAnsi="Arial" w:cs="Arial"/>
                <w:sz w:val="18"/>
                <w:szCs w:val="18"/>
              </w:rPr>
            </w:pPr>
            <w:r w:rsidRPr="006D4E76">
              <w:rPr>
                <w:rFonts w:ascii="Arial" w:hAnsi="Arial" w:cs="Arial"/>
                <w:color w:val="000000"/>
                <w:sz w:val="18"/>
                <w:szCs w:val="18"/>
              </w:rPr>
              <w:t>102,263</w:t>
            </w:r>
          </w:p>
        </w:tc>
        <w:tc>
          <w:tcPr>
            <w:tcW w:w="1368" w:type="dxa"/>
            <w:shd w:val="clear" w:color="auto" w:fill="auto"/>
          </w:tcPr>
          <w:p w14:paraId="38361C9F" w14:textId="1D8F6E3E" w:rsidR="0008341E" w:rsidRPr="006D4E76" w:rsidRDefault="0008341E" w:rsidP="0008341E">
            <w:pPr>
              <w:ind w:right="-72"/>
              <w:jc w:val="right"/>
              <w:rPr>
                <w:rFonts w:ascii="Arial" w:hAnsi="Arial" w:cs="Arial"/>
                <w:color w:val="000000"/>
                <w:sz w:val="18"/>
                <w:szCs w:val="18"/>
              </w:rPr>
            </w:pPr>
            <w:r w:rsidRPr="006D4E76">
              <w:rPr>
                <w:rFonts w:ascii="Arial" w:hAnsi="Arial" w:cs="Arial"/>
                <w:sz w:val="18"/>
                <w:szCs w:val="18"/>
              </w:rPr>
              <w:t>43,977</w:t>
            </w:r>
          </w:p>
        </w:tc>
      </w:tr>
      <w:tr w:rsidR="0008341E" w:rsidRPr="006D4E76" w14:paraId="57546067" w14:textId="77777777" w:rsidTr="00A74863">
        <w:tc>
          <w:tcPr>
            <w:tcW w:w="3989" w:type="dxa"/>
            <w:vAlign w:val="bottom"/>
          </w:tcPr>
          <w:p w14:paraId="61B74157" w14:textId="09CE901B" w:rsidR="0008341E" w:rsidRPr="006D4E76" w:rsidRDefault="0008341E" w:rsidP="0008341E">
            <w:pPr>
              <w:tabs>
                <w:tab w:val="left" w:pos="720"/>
                <w:tab w:val="left" w:pos="2160"/>
                <w:tab w:val="center" w:pos="6930"/>
                <w:tab w:val="center" w:pos="8280"/>
                <w:tab w:val="right" w:pos="8540"/>
              </w:tabs>
              <w:ind w:left="-101"/>
              <w:jc w:val="thaiDistribute"/>
              <w:rPr>
                <w:rFonts w:ascii="Arial" w:hAnsi="Arial" w:cs="Arial"/>
                <w:sz w:val="18"/>
                <w:szCs w:val="18"/>
                <w:cs/>
              </w:rPr>
            </w:pPr>
            <w:r w:rsidRPr="006D4E76">
              <w:rPr>
                <w:rFonts w:ascii="Arial" w:hAnsi="Arial" w:cs="Arial"/>
                <w:sz w:val="18"/>
                <w:szCs w:val="18"/>
              </w:rPr>
              <w:t>Other payables - related parties (Note 1</w:t>
            </w:r>
            <w:r w:rsidR="00215DB5">
              <w:rPr>
                <w:rFonts w:ascii="Arial" w:hAnsi="Arial" w:cs="Arial"/>
                <w:sz w:val="18"/>
                <w:szCs w:val="18"/>
              </w:rPr>
              <w:t>8</w:t>
            </w:r>
            <w:r w:rsidRPr="006D4E76">
              <w:rPr>
                <w:rFonts w:ascii="Arial" w:hAnsi="Arial" w:cs="Arial"/>
                <w:sz w:val="18"/>
                <w:szCs w:val="18"/>
              </w:rPr>
              <w:t>.2)</w:t>
            </w:r>
          </w:p>
        </w:tc>
        <w:tc>
          <w:tcPr>
            <w:tcW w:w="1368" w:type="dxa"/>
            <w:shd w:val="clear" w:color="auto" w:fill="FAFAFA"/>
            <w:vAlign w:val="bottom"/>
          </w:tcPr>
          <w:p w14:paraId="4E529679" w14:textId="270D7290" w:rsidR="0008341E" w:rsidRPr="006D4E76" w:rsidRDefault="004F622B" w:rsidP="0008341E">
            <w:pPr>
              <w:ind w:right="-72"/>
              <w:jc w:val="right"/>
              <w:rPr>
                <w:rFonts w:ascii="Arial" w:hAnsi="Arial" w:cs="Arial"/>
                <w:color w:val="000000"/>
                <w:sz w:val="18"/>
                <w:szCs w:val="18"/>
              </w:rPr>
            </w:pPr>
            <w:r w:rsidRPr="006D4E76">
              <w:rPr>
                <w:rFonts w:ascii="Arial" w:hAnsi="Arial" w:cs="Arial"/>
                <w:color w:val="000000"/>
                <w:sz w:val="18"/>
                <w:szCs w:val="18"/>
              </w:rPr>
              <w:t>-</w:t>
            </w:r>
          </w:p>
        </w:tc>
        <w:tc>
          <w:tcPr>
            <w:tcW w:w="1368" w:type="dxa"/>
            <w:tcBorders>
              <w:top w:val="nil"/>
              <w:left w:val="nil"/>
              <w:bottom w:val="nil"/>
              <w:right w:val="nil"/>
            </w:tcBorders>
            <w:shd w:val="clear" w:color="auto" w:fill="auto"/>
          </w:tcPr>
          <w:p w14:paraId="51638110" w14:textId="665FBE51" w:rsidR="0008341E" w:rsidRPr="006D4E76" w:rsidRDefault="0008341E" w:rsidP="0008341E">
            <w:pPr>
              <w:ind w:right="-72"/>
              <w:jc w:val="right"/>
              <w:rPr>
                <w:rFonts w:ascii="Arial" w:hAnsi="Arial" w:cs="Arial"/>
                <w:color w:val="000000"/>
                <w:sz w:val="18"/>
                <w:szCs w:val="18"/>
              </w:rPr>
            </w:pPr>
            <w:r w:rsidRPr="006D4E76">
              <w:rPr>
                <w:rFonts w:ascii="Arial" w:hAnsi="Arial" w:cs="Arial"/>
                <w:sz w:val="18"/>
                <w:szCs w:val="18"/>
              </w:rPr>
              <w:t>-</w:t>
            </w:r>
          </w:p>
        </w:tc>
        <w:tc>
          <w:tcPr>
            <w:tcW w:w="1368" w:type="dxa"/>
            <w:shd w:val="clear" w:color="auto" w:fill="FAFAFA"/>
            <w:vAlign w:val="bottom"/>
          </w:tcPr>
          <w:p w14:paraId="715B2C3C" w14:textId="02152A15" w:rsidR="0008341E" w:rsidRPr="006D4E76" w:rsidRDefault="0008341E" w:rsidP="0008341E">
            <w:pPr>
              <w:ind w:right="-72"/>
              <w:jc w:val="right"/>
              <w:rPr>
                <w:rFonts w:ascii="Arial" w:hAnsi="Arial" w:cs="Arial"/>
                <w:sz w:val="18"/>
                <w:szCs w:val="18"/>
              </w:rPr>
            </w:pPr>
            <w:r w:rsidRPr="006D4E76">
              <w:rPr>
                <w:rFonts w:ascii="Arial" w:hAnsi="Arial" w:cs="Arial"/>
                <w:color w:val="000000"/>
                <w:sz w:val="18"/>
                <w:szCs w:val="18"/>
              </w:rPr>
              <w:t>69,265</w:t>
            </w:r>
          </w:p>
        </w:tc>
        <w:tc>
          <w:tcPr>
            <w:tcW w:w="1368" w:type="dxa"/>
            <w:shd w:val="clear" w:color="auto" w:fill="auto"/>
          </w:tcPr>
          <w:p w14:paraId="51BCE970" w14:textId="61F394A1" w:rsidR="0008341E" w:rsidRPr="006D4E76" w:rsidRDefault="0008341E" w:rsidP="0008341E">
            <w:pPr>
              <w:ind w:right="-72"/>
              <w:jc w:val="right"/>
              <w:rPr>
                <w:rFonts w:ascii="Arial" w:hAnsi="Arial" w:cs="Arial"/>
                <w:color w:val="000000"/>
                <w:sz w:val="18"/>
                <w:szCs w:val="18"/>
              </w:rPr>
            </w:pPr>
            <w:r w:rsidRPr="006D4E76">
              <w:rPr>
                <w:rFonts w:ascii="Arial" w:hAnsi="Arial" w:cs="Arial"/>
                <w:sz w:val="18"/>
                <w:szCs w:val="18"/>
              </w:rPr>
              <w:t>2,782</w:t>
            </w:r>
          </w:p>
        </w:tc>
      </w:tr>
      <w:tr w:rsidR="0008341E" w:rsidRPr="006D4E76" w14:paraId="2F821085" w14:textId="77777777" w:rsidTr="00A74863">
        <w:tc>
          <w:tcPr>
            <w:tcW w:w="3989" w:type="dxa"/>
            <w:vAlign w:val="bottom"/>
          </w:tcPr>
          <w:p w14:paraId="2E34914D" w14:textId="26233BC2" w:rsidR="0008341E" w:rsidRPr="006D4E76" w:rsidRDefault="0008341E" w:rsidP="0008341E">
            <w:pPr>
              <w:tabs>
                <w:tab w:val="left" w:pos="720"/>
                <w:tab w:val="left" w:pos="2160"/>
                <w:tab w:val="center" w:pos="6930"/>
                <w:tab w:val="center" w:pos="8280"/>
                <w:tab w:val="right" w:pos="8540"/>
              </w:tabs>
              <w:ind w:left="-101"/>
              <w:jc w:val="thaiDistribute"/>
              <w:rPr>
                <w:rFonts w:ascii="Arial" w:hAnsi="Arial" w:cs="Arial"/>
                <w:sz w:val="18"/>
                <w:szCs w:val="18"/>
              </w:rPr>
            </w:pPr>
            <w:r w:rsidRPr="006D4E76">
              <w:rPr>
                <w:rFonts w:ascii="Arial" w:hAnsi="Arial" w:cs="Arial"/>
                <w:sz w:val="18"/>
                <w:szCs w:val="18"/>
              </w:rPr>
              <w:t>Retention for construction</w:t>
            </w:r>
          </w:p>
        </w:tc>
        <w:tc>
          <w:tcPr>
            <w:tcW w:w="1368" w:type="dxa"/>
            <w:shd w:val="clear" w:color="auto" w:fill="FAFAFA"/>
            <w:vAlign w:val="bottom"/>
          </w:tcPr>
          <w:p w14:paraId="31B6F637" w14:textId="5899CBF5" w:rsidR="0008341E" w:rsidRPr="006D4E76" w:rsidRDefault="0008341E" w:rsidP="0008341E">
            <w:pPr>
              <w:ind w:right="-72"/>
              <w:jc w:val="right"/>
              <w:rPr>
                <w:rFonts w:ascii="Arial" w:hAnsi="Arial" w:cs="Arial"/>
                <w:color w:val="000000"/>
                <w:sz w:val="18"/>
                <w:szCs w:val="18"/>
              </w:rPr>
            </w:pPr>
            <w:r w:rsidRPr="006D4E76">
              <w:rPr>
                <w:rFonts w:ascii="Arial" w:hAnsi="Arial" w:cs="Arial"/>
                <w:color w:val="000000"/>
                <w:sz w:val="18"/>
                <w:szCs w:val="18"/>
              </w:rPr>
              <w:t>3,206,580</w:t>
            </w:r>
          </w:p>
        </w:tc>
        <w:tc>
          <w:tcPr>
            <w:tcW w:w="1368" w:type="dxa"/>
            <w:tcBorders>
              <w:top w:val="nil"/>
              <w:left w:val="nil"/>
              <w:bottom w:val="nil"/>
              <w:right w:val="nil"/>
            </w:tcBorders>
            <w:shd w:val="clear" w:color="auto" w:fill="auto"/>
          </w:tcPr>
          <w:p w14:paraId="53105B25" w14:textId="6A2D8C1E" w:rsidR="0008341E" w:rsidRPr="006D4E76" w:rsidRDefault="0008341E" w:rsidP="0008341E">
            <w:pPr>
              <w:ind w:right="-72"/>
              <w:jc w:val="right"/>
              <w:rPr>
                <w:rFonts w:ascii="Arial" w:hAnsi="Arial" w:cs="Arial"/>
                <w:color w:val="000000"/>
                <w:sz w:val="18"/>
                <w:szCs w:val="18"/>
              </w:rPr>
            </w:pPr>
            <w:r w:rsidRPr="006D4E76">
              <w:rPr>
                <w:rFonts w:ascii="Arial" w:hAnsi="Arial" w:cs="Arial"/>
                <w:sz w:val="18"/>
                <w:szCs w:val="18"/>
              </w:rPr>
              <w:t>939,074</w:t>
            </w:r>
          </w:p>
        </w:tc>
        <w:tc>
          <w:tcPr>
            <w:tcW w:w="1368" w:type="dxa"/>
            <w:shd w:val="clear" w:color="auto" w:fill="FAFAFA"/>
            <w:vAlign w:val="bottom"/>
          </w:tcPr>
          <w:p w14:paraId="35857900" w14:textId="49F0D228" w:rsidR="0008341E" w:rsidRPr="006D4E76" w:rsidRDefault="004F622B" w:rsidP="0008341E">
            <w:pPr>
              <w:ind w:right="-72"/>
              <w:jc w:val="right"/>
              <w:rPr>
                <w:rFonts w:ascii="Arial" w:hAnsi="Arial" w:cs="Arial"/>
                <w:sz w:val="18"/>
                <w:szCs w:val="18"/>
              </w:rPr>
            </w:pPr>
            <w:r w:rsidRPr="006D4E76">
              <w:rPr>
                <w:rFonts w:ascii="Arial" w:hAnsi="Arial" w:cs="Arial"/>
                <w:sz w:val="18"/>
                <w:szCs w:val="18"/>
              </w:rPr>
              <w:t>-</w:t>
            </w:r>
          </w:p>
        </w:tc>
        <w:tc>
          <w:tcPr>
            <w:tcW w:w="1368" w:type="dxa"/>
            <w:shd w:val="clear" w:color="auto" w:fill="auto"/>
          </w:tcPr>
          <w:p w14:paraId="5C7FD7AE" w14:textId="7AA14EE8" w:rsidR="0008341E" w:rsidRPr="006D4E76" w:rsidRDefault="0008341E" w:rsidP="0008341E">
            <w:pPr>
              <w:ind w:right="-72"/>
              <w:jc w:val="right"/>
              <w:rPr>
                <w:rFonts w:ascii="Arial" w:hAnsi="Arial" w:cs="Arial"/>
                <w:sz w:val="18"/>
                <w:szCs w:val="18"/>
              </w:rPr>
            </w:pPr>
            <w:r w:rsidRPr="006D4E76">
              <w:rPr>
                <w:rFonts w:ascii="Arial" w:hAnsi="Arial" w:cs="Arial"/>
                <w:sz w:val="18"/>
                <w:szCs w:val="18"/>
              </w:rPr>
              <w:t>-</w:t>
            </w:r>
          </w:p>
        </w:tc>
      </w:tr>
      <w:tr w:rsidR="0008341E" w:rsidRPr="006D4E76" w14:paraId="093AC795" w14:textId="77777777" w:rsidTr="00A74863">
        <w:tc>
          <w:tcPr>
            <w:tcW w:w="3989" w:type="dxa"/>
            <w:vAlign w:val="bottom"/>
          </w:tcPr>
          <w:p w14:paraId="5B032CC7" w14:textId="3DC2116D" w:rsidR="0008341E" w:rsidRPr="006D4E76" w:rsidRDefault="0008341E" w:rsidP="0008341E">
            <w:pPr>
              <w:tabs>
                <w:tab w:val="left" w:pos="720"/>
                <w:tab w:val="left" w:pos="2160"/>
                <w:tab w:val="center" w:pos="6930"/>
                <w:tab w:val="center" w:pos="8280"/>
                <w:tab w:val="right" w:pos="8540"/>
              </w:tabs>
              <w:ind w:left="-101"/>
              <w:jc w:val="thaiDistribute"/>
              <w:rPr>
                <w:rFonts w:ascii="Arial" w:hAnsi="Arial" w:cs="Arial"/>
                <w:sz w:val="18"/>
                <w:szCs w:val="18"/>
              </w:rPr>
            </w:pPr>
            <w:r w:rsidRPr="006D4E76">
              <w:rPr>
                <w:rFonts w:ascii="Arial" w:hAnsi="Arial" w:cs="Arial"/>
                <w:sz w:val="18"/>
                <w:szCs w:val="18"/>
              </w:rPr>
              <w:t>Accrued expenses</w:t>
            </w:r>
          </w:p>
        </w:tc>
        <w:tc>
          <w:tcPr>
            <w:tcW w:w="1368" w:type="dxa"/>
            <w:tcBorders>
              <w:bottom w:val="single" w:sz="4" w:space="0" w:color="auto"/>
            </w:tcBorders>
            <w:shd w:val="clear" w:color="auto" w:fill="FAFAFA"/>
            <w:vAlign w:val="bottom"/>
          </w:tcPr>
          <w:p w14:paraId="23D9B492" w14:textId="79A3EA10" w:rsidR="0008341E" w:rsidRPr="006D4E76" w:rsidRDefault="00EF62E0" w:rsidP="0008341E">
            <w:pPr>
              <w:ind w:right="-72"/>
              <w:jc w:val="right"/>
              <w:rPr>
                <w:rFonts w:ascii="Arial" w:hAnsi="Arial" w:cs="Arial"/>
                <w:color w:val="000000"/>
                <w:sz w:val="18"/>
                <w:szCs w:val="18"/>
              </w:rPr>
            </w:pPr>
            <w:r w:rsidRPr="006D4E76">
              <w:rPr>
                <w:rFonts w:ascii="Arial" w:hAnsi="Arial" w:cs="Arial"/>
                <w:color w:val="000000"/>
                <w:sz w:val="18"/>
                <w:szCs w:val="18"/>
              </w:rPr>
              <w:t>12,615,480</w:t>
            </w:r>
          </w:p>
        </w:tc>
        <w:tc>
          <w:tcPr>
            <w:tcW w:w="1368" w:type="dxa"/>
            <w:tcBorders>
              <w:top w:val="nil"/>
              <w:left w:val="nil"/>
              <w:bottom w:val="single" w:sz="4" w:space="0" w:color="auto"/>
              <w:right w:val="nil"/>
            </w:tcBorders>
            <w:shd w:val="clear" w:color="auto" w:fill="auto"/>
          </w:tcPr>
          <w:p w14:paraId="71F11C8D" w14:textId="24D1A37D" w:rsidR="0008341E" w:rsidRPr="006D4E76" w:rsidRDefault="0008341E" w:rsidP="0008341E">
            <w:pPr>
              <w:ind w:right="-72"/>
              <w:jc w:val="right"/>
              <w:rPr>
                <w:rFonts w:ascii="Arial" w:hAnsi="Arial" w:cs="Arial"/>
                <w:color w:val="000000"/>
                <w:sz w:val="18"/>
                <w:szCs w:val="18"/>
              </w:rPr>
            </w:pPr>
            <w:r w:rsidRPr="006D4E76">
              <w:rPr>
                <w:rFonts w:ascii="Arial" w:hAnsi="Arial" w:cs="Arial"/>
                <w:color w:val="000000"/>
                <w:sz w:val="18"/>
                <w:szCs w:val="18"/>
              </w:rPr>
              <w:t>12,897,879</w:t>
            </w:r>
          </w:p>
        </w:tc>
        <w:tc>
          <w:tcPr>
            <w:tcW w:w="1368" w:type="dxa"/>
            <w:tcBorders>
              <w:bottom w:val="single" w:sz="4" w:space="0" w:color="auto"/>
            </w:tcBorders>
            <w:shd w:val="clear" w:color="auto" w:fill="FAFAFA"/>
            <w:vAlign w:val="bottom"/>
          </w:tcPr>
          <w:p w14:paraId="49E1536B" w14:textId="1979A8BC" w:rsidR="0008341E" w:rsidRPr="006D4E76" w:rsidRDefault="0008341E" w:rsidP="0008341E">
            <w:pPr>
              <w:ind w:right="-72"/>
              <w:jc w:val="right"/>
              <w:rPr>
                <w:rFonts w:ascii="Arial" w:hAnsi="Arial" w:cs="Arial"/>
                <w:sz w:val="18"/>
                <w:szCs w:val="18"/>
              </w:rPr>
            </w:pPr>
            <w:r w:rsidRPr="006D4E76">
              <w:rPr>
                <w:rFonts w:ascii="Arial" w:hAnsi="Arial" w:cs="Arial"/>
                <w:color w:val="000000"/>
                <w:sz w:val="18"/>
                <w:szCs w:val="18"/>
              </w:rPr>
              <w:t>10,743,449</w:t>
            </w:r>
          </w:p>
        </w:tc>
        <w:tc>
          <w:tcPr>
            <w:tcW w:w="1368" w:type="dxa"/>
            <w:tcBorders>
              <w:bottom w:val="single" w:sz="4" w:space="0" w:color="auto"/>
            </w:tcBorders>
            <w:shd w:val="clear" w:color="auto" w:fill="auto"/>
          </w:tcPr>
          <w:p w14:paraId="644A15FF" w14:textId="37A11AF3" w:rsidR="0008341E" w:rsidRPr="006D4E76" w:rsidRDefault="0008341E" w:rsidP="0008341E">
            <w:pPr>
              <w:ind w:right="-72"/>
              <w:jc w:val="right"/>
              <w:rPr>
                <w:rFonts w:ascii="Arial" w:hAnsi="Arial" w:cs="Arial"/>
                <w:color w:val="000000"/>
                <w:sz w:val="18"/>
                <w:szCs w:val="18"/>
              </w:rPr>
            </w:pPr>
            <w:r w:rsidRPr="006D4E76">
              <w:rPr>
                <w:rFonts w:ascii="Arial" w:hAnsi="Arial" w:cs="Arial"/>
                <w:color w:val="000000"/>
                <w:sz w:val="18"/>
                <w:szCs w:val="18"/>
              </w:rPr>
              <w:t>9,143,309</w:t>
            </w:r>
          </w:p>
        </w:tc>
      </w:tr>
      <w:tr w:rsidR="0008341E" w:rsidRPr="006D4E76" w14:paraId="7D33A5E3" w14:textId="77777777" w:rsidTr="00A74863">
        <w:tc>
          <w:tcPr>
            <w:tcW w:w="3989" w:type="dxa"/>
            <w:vAlign w:val="bottom"/>
          </w:tcPr>
          <w:p w14:paraId="1AFDFBD4" w14:textId="77777777" w:rsidR="0008341E" w:rsidRPr="006D4E76" w:rsidRDefault="0008341E" w:rsidP="0008341E">
            <w:pPr>
              <w:tabs>
                <w:tab w:val="left" w:pos="792"/>
                <w:tab w:val="left" w:pos="2160"/>
                <w:tab w:val="center" w:pos="6930"/>
                <w:tab w:val="center" w:pos="8280"/>
                <w:tab w:val="right" w:pos="8540"/>
              </w:tabs>
              <w:ind w:left="-101"/>
              <w:jc w:val="thaiDistribute"/>
              <w:rPr>
                <w:rFonts w:ascii="Arial" w:hAnsi="Arial" w:cs="Arial"/>
                <w:sz w:val="18"/>
                <w:szCs w:val="18"/>
                <w:u w:val="single"/>
              </w:rPr>
            </w:pPr>
          </w:p>
        </w:tc>
        <w:tc>
          <w:tcPr>
            <w:tcW w:w="1368" w:type="dxa"/>
            <w:tcBorders>
              <w:top w:val="single" w:sz="4" w:space="0" w:color="auto"/>
            </w:tcBorders>
            <w:shd w:val="clear" w:color="auto" w:fill="FAFAFA"/>
          </w:tcPr>
          <w:p w14:paraId="1CB2A1E0" w14:textId="77777777" w:rsidR="0008341E" w:rsidRPr="006D4E76" w:rsidRDefault="0008341E" w:rsidP="0008341E">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0BF8C826" w14:textId="77777777" w:rsidR="0008341E" w:rsidRPr="006D4E76" w:rsidRDefault="0008341E" w:rsidP="0008341E">
            <w:pPr>
              <w:ind w:right="-72"/>
              <w:jc w:val="right"/>
              <w:rPr>
                <w:rFonts w:ascii="Arial" w:hAnsi="Arial" w:cs="Arial"/>
                <w:sz w:val="18"/>
                <w:szCs w:val="18"/>
              </w:rPr>
            </w:pPr>
          </w:p>
        </w:tc>
        <w:tc>
          <w:tcPr>
            <w:tcW w:w="1368" w:type="dxa"/>
            <w:tcBorders>
              <w:top w:val="single" w:sz="4" w:space="0" w:color="auto"/>
            </w:tcBorders>
            <w:shd w:val="clear" w:color="auto" w:fill="FAFAFA"/>
          </w:tcPr>
          <w:p w14:paraId="62230F01" w14:textId="77777777" w:rsidR="0008341E" w:rsidRPr="006D4E76" w:rsidRDefault="0008341E" w:rsidP="0008341E">
            <w:pPr>
              <w:ind w:right="-72"/>
              <w:jc w:val="right"/>
              <w:rPr>
                <w:rFonts w:ascii="Arial" w:hAnsi="Arial" w:cs="Arial"/>
                <w:sz w:val="18"/>
                <w:szCs w:val="18"/>
              </w:rPr>
            </w:pPr>
          </w:p>
        </w:tc>
        <w:tc>
          <w:tcPr>
            <w:tcW w:w="1368" w:type="dxa"/>
            <w:tcBorders>
              <w:top w:val="single" w:sz="4" w:space="0" w:color="auto"/>
            </w:tcBorders>
            <w:shd w:val="clear" w:color="auto" w:fill="auto"/>
          </w:tcPr>
          <w:p w14:paraId="760371DA" w14:textId="77777777" w:rsidR="0008341E" w:rsidRPr="006D4E76" w:rsidRDefault="0008341E" w:rsidP="0008341E">
            <w:pPr>
              <w:ind w:right="-72"/>
              <w:jc w:val="right"/>
              <w:rPr>
                <w:rFonts w:ascii="Arial" w:hAnsi="Arial" w:cs="Arial"/>
                <w:sz w:val="18"/>
                <w:szCs w:val="18"/>
              </w:rPr>
            </w:pPr>
          </w:p>
        </w:tc>
      </w:tr>
      <w:tr w:rsidR="0008341E" w:rsidRPr="006D4E76" w14:paraId="22D92F5C" w14:textId="77777777" w:rsidTr="00A74863">
        <w:tc>
          <w:tcPr>
            <w:tcW w:w="3989" w:type="dxa"/>
            <w:vAlign w:val="bottom"/>
          </w:tcPr>
          <w:p w14:paraId="416FF2AC" w14:textId="37134377" w:rsidR="0008341E" w:rsidRPr="006D4E76" w:rsidRDefault="0008341E" w:rsidP="0008341E">
            <w:pPr>
              <w:tabs>
                <w:tab w:val="left" w:pos="720"/>
                <w:tab w:val="left" w:pos="2160"/>
                <w:tab w:val="center" w:pos="6930"/>
                <w:tab w:val="center" w:pos="8280"/>
                <w:tab w:val="right" w:pos="8540"/>
              </w:tabs>
              <w:ind w:left="-101"/>
              <w:jc w:val="thaiDistribute"/>
              <w:rPr>
                <w:rFonts w:ascii="Arial" w:hAnsi="Arial" w:cs="Arial"/>
                <w:sz w:val="18"/>
                <w:szCs w:val="18"/>
              </w:rPr>
            </w:pPr>
            <w:r w:rsidRPr="006D4E76">
              <w:rPr>
                <w:rFonts w:ascii="Arial" w:hAnsi="Arial" w:cs="Arial"/>
                <w:sz w:val="18"/>
                <w:szCs w:val="18"/>
                <w:lang w:val="en-US"/>
              </w:rPr>
              <w:t>Total</w:t>
            </w:r>
          </w:p>
        </w:tc>
        <w:tc>
          <w:tcPr>
            <w:tcW w:w="1368" w:type="dxa"/>
            <w:tcBorders>
              <w:bottom w:val="single" w:sz="4" w:space="0" w:color="auto"/>
            </w:tcBorders>
            <w:shd w:val="clear" w:color="auto" w:fill="FAFAFA"/>
          </w:tcPr>
          <w:p w14:paraId="7EBD780A" w14:textId="560FF7C6" w:rsidR="0008341E" w:rsidRPr="006D4E76" w:rsidRDefault="0008341E" w:rsidP="004F622B">
            <w:pPr>
              <w:ind w:right="-72"/>
              <w:jc w:val="right"/>
              <w:rPr>
                <w:rFonts w:ascii="Arial" w:hAnsi="Arial" w:cs="Arial"/>
                <w:color w:val="000000"/>
                <w:sz w:val="18"/>
                <w:szCs w:val="18"/>
              </w:rPr>
            </w:pPr>
            <w:r w:rsidRPr="006D4E76">
              <w:rPr>
                <w:rFonts w:ascii="Arial" w:hAnsi="Arial" w:cs="Arial"/>
                <w:color w:val="000000"/>
                <w:sz w:val="18"/>
                <w:szCs w:val="18"/>
              </w:rPr>
              <w:t>119,368,593</w:t>
            </w:r>
          </w:p>
        </w:tc>
        <w:tc>
          <w:tcPr>
            <w:tcW w:w="1368" w:type="dxa"/>
            <w:tcBorders>
              <w:bottom w:val="single" w:sz="4" w:space="0" w:color="auto"/>
            </w:tcBorders>
            <w:shd w:val="clear" w:color="auto" w:fill="auto"/>
          </w:tcPr>
          <w:p w14:paraId="45B30361" w14:textId="6E1938EB" w:rsidR="0008341E" w:rsidRPr="006D4E76" w:rsidRDefault="0008341E" w:rsidP="0008341E">
            <w:pPr>
              <w:ind w:right="-72"/>
              <w:jc w:val="right"/>
              <w:rPr>
                <w:rFonts w:ascii="Arial" w:hAnsi="Arial" w:cs="Arial"/>
                <w:color w:val="000000"/>
                <w:sz w:val="18"/>
                <w:szCs w:val="18"/>
              </w:rPr>
            </w:pPr>
            <w:r w:rsidRPr="006D4E76">
              <w:rPr>
                <w:rFonts w:ascii="Arial" w:hAnsi="Arial" w:cs="Arial"/>
                <w:sz w:val="18"/>
                <w:szCs w:val="18"/>
              </w:rPr>
              <w:t>119,507,715</w:t>
            </w:r>
          </w:p>
        </w:tc>
        <w:tc>
          <w:tcPr>
            <w:tcW w:w="1368" w:type="dxa"/>
            <w:tcBorders>
              <w:bottom w:val="single" w:sz="4" w:space="0" w:color="auto"/>
            </w:tcBorders>
            <w:shd w:val="clear" w:color="auto" w:fill="FAFAFA"/>
          </w:tcPr>
          <w:p w14:paraId="7F9581DE" w14:textId="58A977F8" w:rsidR="0008341E" w:rsidRPr="006D4E76" w:rsidRDefault="0008341E" w:rsidP="0008341E">
            <w:pPr>
              <w:ind w:right="-72"/>
              <w:jc w:val="right"/>
              <w:rPr>
                <w:rFonts w:ascii="Arial" w:hAnsi="Arial" w:cs="Arial"/>
                <w:color w:val="000000"/>
                <w:sz w:val="18"/>
                <w:szCs w:val="18"/>
              </w:rPr>
            </w:pPr>
            <w:r w:rsidRPr="006D4E76">
              <w:rPr>
                <w:rFonts w:ascii="Arial" w:hAnsi="Arial" w:cs="Arial"/>
                <w:color w:val="000000"/>
                <w:sz w:val="18"/>
                <w:szCs w:val="18"/>
              </w:rPr>
              <w:t>100,094,910</w:t>
            </w:r>
          </w:p>
        </w:tc>
        <w:tc>
          <w:tcPr>
            <w:tcW w:w="1368" w:type="dxa"/>
            <w:tcBorders>
              <w:bottom w:val="single" w:sz="4" w:space="0" w:color="auto"/>
            </w:tcBorders>
            <w:shd w:val="clear" w:color="auto" w:fill="auto"/>
          </w:tcPr>
          <w:p w14:paraId="25A4157D" w14:textId="6EFE82BB" w:rsidR="0008341E" w:rsidRPr="006D4E76" w:rsidRDefault="0008341E" w:rsidP="0008341E">
            <w:pPr>
              <w:ind w:right="-72"/>
              <w:jc w:val="right"/>
              <w:rPr>
                <w:rFonts w:ascii="Arial" w:hAnsi="Arial" w:cs="Arial"/>
                <w:color w:val="000000"/>
                <w:sz w:val="18"/>
                <w:szCs w:val="18"/>
              </w:rPr>
            </w:pPr>
            <w:r w:rsidRPr="006D4E76">
              <w:rPr>
                <w:rFonts w:ascii="Arial" w:hAnsi="Arial" w:cs="Arial"/>
                <w:sz w:val="18"/>
                <w:szCs w:val="18"/>
              </w:rPr>
              <w:t>95,409,552</w:t>
            </w:r>
          </w:p>
        </w:tc>
      </w:tr>
    </w:tbl>
    <w:p w14:paraId="261F6547" w14:textId="329029A0" w:rsidR="00B86E84" w:rsidRPr="006D4E76" w:rsidRDefault="00B86E84">
      <w:pPr>
        <w:jc w:val="left"/>
        <w:rPr>
          <w:rFonts w:ascii="Arial" w:hAnsi="Arial" w:cs="Arial"/>
          <w:sz w:val="18"/>
          <w:szCs w:val="18"/>
        </w:rPr>
      </w:pPr>
    </w:p>
    <w:p w14:paraId="33071F19" w14:textId="77777777" w:rsidR="00CF6FED" w:rsidRPr="006D4E76" w:rsidRDefault="00CF6FED" w:rsidP="00AD522E">
      <w:pPr>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BD0F7E" w:rsidRPr="006D4E76" w14:paraId="1952656C" w14:textId="77777777" w:rsidTr="00BD0F7E">
        <w:trPr>
          <w:trHeight w:val="389"/>
        </w:trPr>
        <w:tc>
          <w:tcPr>
            <w:tcW w:w="9461" w:type="dxa"/>
            <w:shd w:val="clear" w:color="auto" w:fill="FFA543"/>
            <w:vAlign w:val="center"/>
          </w:tcPr>
          <w:p w14:paraId="525B72DD" w14:textId="3EF11F7C" w:rsidR="00BD0F7E" w:rsidRPr="006D4E76" w:rsidRDefault="0067228F" w:rsidP="00BD0F7E">
            <w:pPr>
              <w:ind w:left="432" w:hanging="432"/>
              <w:jc w:val="thaiDistribute"/>
              <w:rPr>
                <w:rFonts w:ascii="Arial" w:hAnsi="Arial" w:cs="Arial"/>
                <w:b/>
                <w:bCs/>
                <w:color w:val="FFFFFF"/>
                <w:sz w:val="18"/>
                <w:szCs w:val="18"/>
                <w:lang w:val="en-US"/>
              </w:rPr>
            </w:pPr>
            <w:r w:rsidRPr="006D4E76">
              <w:rPr>
                <w:rFonts w:ascii="Arial" w:hAnsi="Arial" w:cs="Arial"/>
                <w:b/>
                <w:bCs/>
                <w:color w:val="FFFFFF"/>
                <w:sz w:val="18"/>
                <w:szCs w:val="18"/>
              </w:rPr>
              <w:t>12</w:t>
            </w:r>
            <w:r w:rsidR="00BD0F7E" w:rsidRPr="006D4E76">
              <w:rPr>
                <w:rFonts w:ascii="Arial" w:hAnsi="Arial" w:cs="Arial"/>
                <w:b/>
                <w:bCs/>
                <w:color w:val="FFFFFF"/>
                <w:sz w:val="18"/>
                <w:szCs w:val="18"/>
                <w:lang w:val="en-US"/>
              </w:rPr>
              <w:tab/>
              <w:t>Liabilities under trust receipt</w:t>
            </w:r>
          </w:p>
        </w:tc>
      </w:tr>
    </w:tbl>
    <w:p w14:paraId="0909B19C" w14:textId="6B6DA07F" w:rsidR="00BD0F7E" w:rsidRPr="006D4E76" w:rsidRDefault="00BD0F7E" w:rsidP="00BD0F7E">
      <w:pPr>
        <w:jc w:val="thaiDistribute"/>
        <w:rPr>
          <w:rFonts w:ascii="Arial" w:hAnsi="Arial" w:cs="Arial"/>
          <w:sz w:val="18"/>
          <w:szCs w:val="18"/>
          <w:lang w:val="en-US"/>
        </w:rPr>
      </w:pPr>
    </w:p>
    <w:p w14:paraId="23B41954" w14:textId="52863E86" w:rsidR="006D6169" w:rsidRPr="006D4E76" w:rsidRDefault="006D6169" w:rsidP="006D6169">
      <w:pPr>
        <w:rPr>
          <w:rFonts w:ascii="Arial" w:eastAsia="Arial Unicode MS" w:hAnsi="Arial" w:cs="Arial"/>
          <w:sz w:val="18"/>
          <w:szCs w:val="18"/>
        </w:rPr>
      </w:pPr>
      <w:r w:rsidRPr="006D4E76">
        <w:rPr>
          <w:rFonts w:ascii="Arial" w:eastAsia="Arial Unicode MS" w:hAnsi="Arial" w:cs="Arial"/>
          <w:sz w:val="18"/>
          <w:szCs w:val="18"/>
        </w:rPr>
        <w:t xml:space="preserve">Movements of </w:t>
      </w:r>
      <w:r w:rsidR="00DE1897" w:rsidRPr="006D4E76">
        <w:rPr>
          <w:rFonts w:ascii="Arial" w:eastAsia="Arial Unicode MS" w:hAnsi="Arial" w:cs="Arial"/>
          <w:sz w:val="18"/>
          <w:szCs w:val="18"/>
        </w:rPr>
        <w:t>liabilities under trust receipt</w:t>
      </w:r>
      <w:r w:rsidRPr="006D4E76">
        <w:rPr>
          <w:rFonts w:ascii="Arial" w:eastAsia="Arial Unicode MS" w:hAnsi="Arial" w:cs="Arial"/>
          <w:sz w:val="18"/>
          <w:szCs w:val="18"/>
        </w:rPr>
        <w:t xml:space="preserve"> for </w:t>
      </w:r>
      <w:r w:rsidR="00817B94" w:rsidRPr="006D4E76">
        <w:rPr>
          <w:rFonts w:ascii="Arial" w:hAnsi="Arial" w:cs="Arial"/>
          <w:sz w:val="18"/>
          <w:szCs w:val="18"/>
        </w:rPr>
        <w:t xml:space="preserve">nine-month period ended 30 September </w:t>
      </w:r>
      <w:r w:rsidRPr="006D4E76">
        <w:rPr>
          <w:rFonts w:ascii="Arial" w:eastAsia="Arial Unicode MS" w:hAnsi="Arial" w:cs="Arial"/>
          <w:sz w:val="18"/>
          <w:szCs w:val="18"/>
        </w:rPr>
        <w:t>2022 are as follows:</w:t>
      </w:r>
    </w:p>
    <w:p w14:paraId="4F3C813C" w14:textId="77777777" w:rsidR="006D6169" w:rsidRPr="006D4E76" w:rsidRDefault="006D6169" w:rsidP="006D6169">
      <w:pPr>
        <w:rPr>
          <w:rFonts w:ascii="Arial" w:eastAsia="Arial Unicode MS" w:hAnsi="Arial" w:cs="Arial"/>
          <w:sz w:val="18"/>
          <w:szCs w:val="18"/>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894"/>
        <w:gridCol w:w="1895"/>
      </w:tblGrid>
      <w:tr w:rsidR="00D32970" w:rsidRPr="006D4E76" w14:paraId="2326B33A" w14:textId="1EB8DCF9" w:rsidTr="000C16B0">
        <w:tc>
          <w:tcPr>
            <w:tcW w:w="5670" w:type="dxa"/>
            <w:tcBorders>
              <w:top w:val="nil"/>
              <w:left w:val="nil"/>
              <w:bottom w:val="nil"/>
              <w:right w:val="nil"/>
            </w:tcBorders>
            <w:shd w:val="clear" w:color="auto" w:fill="auto"/>
          </w:tcPr>
          <w:p w14:paraId="5F36ACD7" w14:textId="77777777" w:rsidR="00D32970" w:rsidRPr="006D4E76" w:rsidRDefault="00D32970" w:rsidP="00A74863">
            <w:pPr>
              <w:ind w:left="-72"/>
              <w:rPr>
                <w:rFonts w:ascii="Arial" w:eastAsia="Arial Unicode MS" w:hAnsi="Arial" w:cs="Arial"/>
                <w:b/>
                <w:bCs/>
                <w:sz w:val="18"/>
                <w:szCs w:val="18"/>
              </w:rPr>
            </w:pPr>
          </w:p>
        </w:tc>
        <w:tc>
          <w:tcPr>
            <w:tcW w:w="1894" w:type="dxa"/>
            <w:tcBorders>
              <w:top w:val="single" w:sz="4" w:space="0" w:color="000000" w:themeColor="text1"/>
              <w:left w:val="nil"/>
              <w:bottom w:val="single" w:sz="4" w:space="0" w:color="000000" w:themeColor="text1"/>
              <w:right w:val="nil"/>
            </w:tcBorders>
            <w:shd w:val="clear" w:color="auto" w:fill="auto"/>
            <w:hideMark/>
          </w:tcPr>
          <w:p w14:paraId="4F91B056" w14:textId="11997D76" w:rsidR="00D32970" w:rsidRPr="006D4E76" w:rsidRDefault="00D32970" w:rsidP="00635A51">
            <w:pPr>
              <w:ind w:left="-40" w:right="-72"/>
              <w:jc w:val="center"/>
              <w:rPr>
                <w:rFonts w:ascii="Arial" w:eastAsia="Arial Unicode MS" w:hAnsi="Arial" w:cs="Arial"/>
                <w:b/>
                <w:bCs/>
                <w:sz w:val="18"/>
                <w:szCs w:val="18"/>
              </w:rPr>
            </w:pPr>
            <w:r w:rsidRPr="006D4E76">
              <w:rPr>
                <w:rFonts w:ascii="Arial" w:hAnsi="Arial" w:cs="Arial"/>
                <w:b/>
                <w:bCs/>
                <w:sz w:val="18"/>
                <w:szCs w:val="18"/>
              </w:rPr>
              <w:t>Consolidated financial information</w:t>
            </w:r>
          </w:p>
        </w:tc>
        <w:tc>
          <w:tcPr>
            <w:tcW w:w="1895" w:type="dxa"/>
            <w:tcBorders>
              <w:top w:val="single" w:sz="4" w:space="0" w:color="000000" w:themeColor="text1"/>
              <w:left w:val="nil"/>
              <w:bottom w:val="single" w:sz="4" w:space="0" w:color="000000" w:themeColor="text1"/>
              <w:right w:val="nil"/>
            </w:tcBorders>
          </w:tcPr>
          <w:p w14:paraId="39ECB480" w14:textId="77777777" w:rsidR="00D32970" w:rsidRPr="006D4E76" w:rsidRDefault="00D32970" w:rsidP="00D32970">
            <w:pPr>
              <w:ind w:right="-72"/>
              <w:jc w:val="center"/>
              <w:rPr>
                <w:rFonts w:ascii="Arial" w:eastAsia="Arial Unicode MS" w:hAnsi="Arial" w:cs="Arial"/>
                <w:b/>
                <w:bCs/>
                <w:sz w:val="18"/>
                <w:szCs w:val="18"/>
              </w:rPr>
            </w:pPr>
            <w:r w:rsidRPr="006D4E76">
              <w:rPr>
                <w:rFonts w:ascii="Arial" w:eastAsia="Arial Unicode MS" w:hAnsi="Arial" w:cs="Arial"/>
                <w:b/>
                <w:bCs/>
                <w:sz w:val="18"/>
                <w:szCs w:val="18"/>
              </w:rPr>
              <w:t>Separate financial</w:t>
            </w:r>
          </w:p>
          <w:p w14:paraId="3501FFD2" w14:textId="48D55F4D" w:rsidR="00D32970" w:rsidRPr="006D4E76" w:rsidRDefault="00D32970" w:rsidP="00D32970">
            <w:pPr>
              <w:ind w:left="-40" w:right="-72"/>
              <w:jc w:val="center"/>
              <w:rPr>
                <w:rFonts w:ascii="Arial" w:hAnsi="Arial" w:cs="Arial"/>
                <w:b/>
                <w:bCs/>
                <w:sz w:val="18"/>
                <w:szCs w:val="18"/>
              </w:rPr>
            </w:pPr>
            <w:r w:rsidRPr="006D4E76">
              <w:rPr>
                <w:rFonts w:ascii="Arial" w:eastAsia="Arial Unicode MS" w:hAnsi="Arial" w:cs="Arial"/>
                <w:b/>
                <w:bCs/>
                <w:sz w:val="18"/>
                <w:szCs w:val="18"/>
              </w:rPr>
              <w:t>information</w:t>
            </w:r>
          </w:p>
        </w:tc>
      </w:tr>
      <w:tr w:rsidR="00D32970" w:rsidRPr="006D4E76" w14:paraId="6FE7B5A2" w14:textId="28BFDA15" w:rsidTr="000C16B0">
        <w:tc>
          <w:tcPr>
            <w:tcW w:w="5670" w:type="dxa"/>
            <w:tcBorders>
              <w:top w:val="nil"/>
              <w:left w:val="nil"/>
              <w:bottom w:val="nil"/>
              <w:right w:val="nil"/>
            </w:tcBorders>
            <w:shd w:val="clear" w:color="auto" w:fill="auto"/>
          </w:tcPr>
          <w:p w14:paraId="1EB685B3" w14:textId="77777777" w:rsidR="00D32970" w:rsidRPr="006D4E76" w:rsidRDefault="00D32970" w:rsidP="00D32970">
            <w:pPr>
              <w:ind w:left="-72"/>
              <w:rPr>
                <w:rFonts w:ascii="Arial" w:eastAsia="Arial Unicode MS" w:hAnsi="Arial" w:cs="Arial"/>
                <w:b/>
                <w:bCs/>
                <w:sz w:val="18"/>
                <w:szCs w:val="18"/>
              </w:rPr>
            </w:pPr>
          </w:p>
        </w:tc>
        <w:tc>
          <w:tcPr>
            <w:tcW w:w="1894" w:type="dxa"/>
            <w:tcBorders>
              <w:top w:val="single" w:sz="4" w:space="0" w:color="000000" w:themeColor="text1"/>
              <w:left w:val="nil"/>
              <w:bottom w:val="nil"/>
              <w:right w:val="nil"/>
            </w:tcBorders>
            <w:shd w:val="clear" w:color="auto" w:fill="auto"/>
          </w:tcPr>
          <w:p w14:paraId="5B33DE65" w14:textId="77777777" w:rsidR="00D32970" w:rsidRPr="006D4E76" w:rsidRDefault="00D32970" w:rsidP="00D32970">
            <w:pPr>
              <w:ind w:right="-72"/>
              <w:jc w:val="right"/>
              <w:rPr>
                <w:rFonts w:ascii="Arial" w:hAnsi="Arial" w:cs="Arial"/>
                <w:b/>
                <w:bCs/>
                <w:sz w:val="18"/>
                <w:szCs w:val="18"/>
                <w:cs/>
              </w:rPr>
            </w:pPr>
            <w:r w:rsidRPr="006D4E76">
              <w:rPr>
                <w:rFonts w:ascii="Arial" w:hAnsi="Arial" w:cs="Arial"/>
                <w:b/>
                <w:bCs/>
                <w:sz w:val="18"/>
                <w:szCs w:val="18"/>
              </w:rPr>
              <w:t>Baht</w:t>
            </w:r>
          </w:p>
        </w:tc>
        <w:tc>
          <w:tcPr>
            <w:tcW w:w="1895" w:type="dxa"/>
            <w:tcBorders>
              <w:top w:val="single" w:sz="4" w:space="0" w:color="000000" w:themeColor="text1"/>
              <w:left w:val="nil"/>
              <w:bottom w:val="nil"/>
              <w:right w:val="nil"/>
            </w:tcBorders>
          </w:tcPr>
          <w:p w14:paraId="631E1358" w14:textId="3BF9905C" w:rsidR="00D32970" w:rsidRPr="006D4E76" w:rsidRDefault="00D32970" w:rsidP="00D32970">
            <w:pPr>
              <w:ind w:right="-72"/>
              <w:jc w:val="right"/>
              <w:rPr>
                <w:rFonts w:ascii="Arial" w:hAnsi="Arial" w:cs="Arial"/>
                <w:b/>
                <w:bCs/>
                <w:sz w:val="18"/>
                <w:szCs w:val="18"/>
              </w:rPr>
            </w:pPr>
            <w:r w:rsidRPr="006D4E76">
              <w:rPr>
                <w:rFonts w:ascii="Arial" w:hAnsi="Arial" w:cs="Arial"/>
                <w:b/>
                <w:bCs/>
                <w:sz w:val="18"/>
                <w:szCs w:val="18"/>
              </w:rPr>
              <w:t>Baht</w:t>
            </w:r>
          </w:p>
        </w:tc>
      </w:tr>
      <w:tr w:rsidR="00D32970" w:rsidRPr="006D4E76" w14:paraId="1BCC6BD6" w14:textId="13D90E42" w:rsidTr="000C16B0">
        <w:tc>
          <w:tcPr>
            <w:tcW w:w="5670" w:type="dxa"/>
            <w:tcBorders>
              <w:top w:val="nil"/>
              <w:left w:val="nil"/>
              <w:bottom w:val="nil"/>
              <w:right w:val="nil"/>
            </w:tcBorders>
          </w:tcPr>
          <w:p w14:paraId="27300C1A" w14:textId="77777777" w:rsidR="00D32970" w:rsidRPr="006D4E76" w:rsidRDefault="00D32970" w:rsidP="00D32970">
            <w:pPr>
              <w:ind w:left="-72"/>
              <w:rPr>
                <w:rFonts w:ascii="Arial" w:eastAsia="Arial Unicode MS" w:hAnsi="Arial" w:cs="Arial"/>
                <w:sz w:val="18"/>
                <w:szCs w:val="18"/>
                <w:cs/>
              </w:rPr>
            </w:pPr>
          </w:p>
        </w:tc>
        <w:tc>
          <w:tcPr>
            <w:tcW w:w="1894" w:type="dxa"/>
            <w:tcBorders>
              <w:top w:val="single" w:sz="4" w:space="0" w:color="auto"/>
              <w:left w:val="nil"/>
              <w:bottom w:val="nil"/>
              <w:right w:val="nil"/>
            </w:tcBorders>
            <w:shd w:val="clear" w:color="auto" w:fill="FAFAFA"/>
          </w:tcPr>
          <w:p w14:paraId="794D0BD9" w14:textId="77777777" w:rsidR="00D32970" w:rsidRPr="006D4E76" w:rsidRDefault="00D32970" w:rsidP="00A62A9F">
            <w:pPr>
              <w:ind w:left="-40" w:right="-72"/>
              <w:jc w:val="right"/>
              <w:rPr>
                <w:rFonts w:ascii="Arial" w:eastAsia="Arial Unicode MS" w:hAnsi="Arial" w:cs="Arial"/>
                <w:b/>
                <w:bCs/>
                <w:sz w:val="18"/>
                <w:szCs w:val="18"/>
              </w:rPr>
            </w:pPr>
          </w:p>
        </w:tc>
        <w:tc>
          <w:tcPr>
            <w:tcW w:w="1895" w:type="dxa"/>
            <w:tcBorders>
              <w:top w:val="single" w:sz="4" w:space="0" w:color="auto"/>
              <w:left w:val="nil"/>
              <w:bottom w:val="nil"/>
              <w:right w:val="nil"/>
            </w:tcBorders>
            <w:shd w:val="clear" w:color="auto" w:fill="FAFAFA"/>
          </w:tcPr>
          <w:p w14:paraId="0904B40D" w14:textId="77777777" w:rsidR="00D32970" w:rsidRPr="006D4E76" w:rsidRDefault="00D32970" w:rsidP="00A62A9F">
            <w:pPr>
              <w:ind w:left="-40" w:right="-72"/>
              <w:jc w:val="right"/>
              <w:rPr>
                <w:rFonts w:ascii="Arial" w:eastAsia="Arial Unicode MS" w:hAnsi="Arial" w:cs="Arial"/>
                <w:b/>
                <w:bCs/>
                <w:sz w:val="18"/>
                <w:szCs w:val="18"/>
              </w:rPr>
            </w:pPr>
          </w:p>
        </w:tc>
      </w:tr>
      <w:tr w:rsidR="0008341E" w:rsidRPr="006D4E76" w14:paraId="3E74A648" w14:textId="147C016F" w:rsidTr="000C16B0">
        <w:tc>
          <w:tcPr>
            <w:tcW w:w="5670" w:type="dxa"/>
            <w:tcBorders>
              <w:top w:val="nil"/>
              <w:left w:val="nil"/>
              <w:bottom w:val="nil"/>
              <w:right w:val="nil"/>
            </w:tcBorders>
          </w:tcPr>
          <w:p w14:paraId="0C51A8B8" w14:textId="77777777" w:rsidR="0008341E" w:rsidRPr="006D4E76" w:rsidRDefault="0008341E" w:rsidP="0008341E">
            <w:pPr>
              <w:ind w:left="-72"/>
              <w:rPr>
                <w:rFonts w:ascii="Arial" w:eastAsia="Arial Unicode MS" w:hAnsi="Arial" w:cs="Arial"/>
                <w:sz w:val="18"/>
                <w:szCs w:val="18"/>
                <w:cs/>
              </w:rPr>
            </w:pPr>
            <w:r w:rsidRPr="006D4E76">
              <w:rPr>
                <w:rFonts w:ascii="Arial" w:eastAsia="Arial Unicode MS" w:hAnsi="Arial" w:cs="Arial"/>
                <w:sz w:val="18"/>
                <w:szCs w:val="18"/>
              </w:rPr>
              <w:t>Opening balance</w:t>
            </w:r>
          </w:p>
        </w:tc>
        <w:tc>
          <w:tcPr>
            <w:tcW w:w="1894" w:type="dxa"/>
            <w:tcBorders>
              <w:top w:val="nil"/>
              <w:left w:val="nil"/>
              <w:bottom w:val="nil"/>
              <w:right w:val="nil"/>
            </w:tcBorders>
            <w:shd w:val="clear" w:color="auto" w:fill="FAFAFA"/>
          </w:tcPr>
          <w:p w14:paraId="33C24242" w14:textId="6EBB825F" w:rsidR="0008341E" w:rsidRPr="006D4E76" w:rsidRDefault="004F622B" w:rsidP="00A62A9F">
            <w:pPr>
              <w:tabs>
                <w:tab w:val="left" w:pos="720"/>
                <w:tab w:val="left" w:pos="2160"/>
                <w:tab w:val="center" w:pos="6930"/>
                <w:tab w:val="center" w:pos="8280"/>
                <w:tab w:val="right" w:pos="8540"/>
              </w:tabs>
              <w:ind w:right="-72"/>
              <w:jc w:val="right"/>
              <w:rPr>
                <w:rFonts w:ascii="Arial" w:hAnsi="Arial" w:cs="Arial"/>
                <w:sz w:val="18"/>
                <w:szCs w:val="18"/>
              </w:rPr>
            </w:pPr>
            <w:r w:rsidRPr="006D4E76">
              <w:rPr>
                <w:rFonts w:ascii="Arial" w:hAnsi="Arial" w:cs="Arial"/>
                <w:sz w:val="18"/>
                <w:szCs w:val="18"/>
              </w:rPr>
              <w:t>-</w:t>
            </w:r>
          </w:p>
        </w:tc>
        <w:tc>
          <w:tcPr>
            <w:tcW w:w="1895" w:type="dxa"/>
            <w:tcBorders>
              <w:top w:val="nil"/>
              <w:left w:val="nil"/>
              <w:bottom w:val="nil"/>
              <w:right w:val="nil"/>
            </w:tcBorders>
            <w:shd w:val="clear" w:color="auto" w:fill="FAFAFA"/>
          </w:tcPr>
          <w:p w14:paraId="744FC754" w14:textId="2A856A94" w:rsidR="0008341E" w:rsidRPr="006D4E76" w:rsidRDefault="004F622B" w:rsidP="00A62A9F">
            <w:pPr>
              <w:tabs>
                <w:tab w:val="left" w:pos="720"/>
                <w:tab w:val="left" w:pos="2160"/>
                <w:tab w:val="center" w:pos="6930"/>
                <w:tab w:val="center" w:pos="8280"/>
                <w:tab w:val="right" w:pos="8540"/>
              </w:tabs>
              <w:ind w:right="-72"/>
              <w:jc w:val="right"/>
              <w:rPr>
                <w:rFonts w:ascii="Arial" w:hAnsi="Arial" w:cs="Arial"/>
                <w:sz w:val="18"/>
                <w:szCs w:val="18"/>
              </w:rPr>
            </w:pPr>
            <w:r w:rsidRPr="006D4E76">
              <w:rPr>
                <w:rFonts w:ascii="Arial" w:hAnsi="Arial" w:cs="Arial"/>
                <w:sz w:val="18"/>
                <w:szCs w:val="18"/>
              </w:rPr>
              <w:t>-</w:t>
            </w:r>
          </w:p>
        </w:tc>
      </w:tr>
      <w:tr w:rsidR="004F622B" w:rsidRPr="006D4E76" w14:paraId="5BB3D640" w14:textId="339ED0B6" w:rsidTr="000C16B0">
        <w:tc>
          <w:tcPr>
            <w:tcW w:w="5670" w:type="dxa"/>
            <w:tcBorders>
              <w:top w:val="nil"/>
              <w:left w:val="nil"/>
              <w:bottom w:val="nil"/>
              <w:right w:val="nil"/>
            </w:tcBorders>
          </w:tcPr>
          <w:p w14:paraId="7152137B" w14:textId="77BC3EBD" w:rsidR="004F622B" w:rsidRPr="006D4E76" w:rsidRDefault="004F622B" w:rsidP="004F622B">
            <w:pPr>
              <w:ind w:left="-72"/>
              <w:rPr>
                <w:rFonts w:ascii="Arial" w:eastAsia="Arial Unicode MS" w:hAnsi="Arial" w:cs="Arial"/>
                <w:sz w:val="18"/>
                <w:szCs w:val="18"/>
              </w:rPr>
            </w:pPr>
            <w:r w:rsidRPr="006D4E76">
              <w:rPr>
                <w:rFonts w:ascii="Arial" w:eastAsia="Arial Unicode MS" w:hAnsi="Arial" w:cs="Arial"/>
                <w:sz w:val="18"/>
                <w:szCs w:val="18"/>
              </w:rPr>
              <w:t>Addition</w:t>
            </w:r>
          </w:p>
        </w:tc>
        <w:tc>
          <w:tcPr>
            <w:tcW w:w="1894" w:type="dxa"/>
            <w:tcBorders>
              <w:top w:val="nil"/>
              <w:left w:val="nil"/>
              <w:bottom w:val="nil"/>
              <w:right w:val="nil"/>
            </w:tcBorders>
            <w:shd w:val="clear" w:color="auto" w:fill="FAFAFA"/>
          </w:tcPr>
          <w:p w14:paraId="74C243E6" w14:textId="1E40BB25" w:rsidR="004F622B" w:rsidRPr="006D4E76" w:rsidRDefault="004F622B" w:rsidP="00A62A9F">
            <w:pPr>
              <w:tabs>
                <w:tab w:val="left" w:pos="720"/>
                <w:tab w:val="left" w:pos="2160"/>
                <w:tab w:val="center" w:pos="6930"/>
                <w:tab w:val="center" w:pos="8280"/>
                <w:tab w:val="right" w:pos="8540"/>
              </w:tabs>
              <w:ind w:right="-72"/>
              <w:jc w:val="right"/>
              <w:rPr>
                <w:rFonts w:ascii="Arial" w:hAnsi="Arial" w:cs="Arial"/>
                <w:sz w:val="18"/>
                <w:szCs w:val="18"/>
              </w:rPr>
            </w:pPr>
            <w:r w:rsidRPr="006D4E76">
              <w:rPr>
                <w:rFonts w:ascii="Arial" w:hAnsi="Arial" w:cs="Arial"/>
                <w:color w:val="000000"/>
                <w:sz w:val="18"/>
                <w:szCs w:val="18"/>
              </w:rPr>
              <w:t>151,365,839</w:t>
            </w:r>
          </w:p>
        </w:tc>
        <w:tc>
          <w:tcPr>
            <w:tcW w:w="1895" w:type="dxa"/>
            <w:tcBorders>
              <w:top w:val="nil"/>
              <w:left w:val="nil"/>
              <w:bottom w:val="nil"/>
              <w:right w:val="nil"/>
            </w:tcBorders>
            <w:shd w:val="clear" w:color="auto" w:fill="FAFAFA"/>
          </w:tcPr>
          <w:p w14:paraId="6EB99EDF" w14:textId="39C445C3" w:rsidR="004F622B" w:rsidRPr="006D4E76" w:rsidRDefault="004F622B" w:rsidP="00A62A9F">
            <w:pPr>
              <w:tabs>
                <w:tab w:val="left" w:pos="720"/>
                <w:tab w:val="left" w:pos="2160"/>
                <w:tab w:val="center" w:pos="6930"/>
                <w:tab w:val="center" w:pos="8280"/>
                <w:tab w:val="right" w:pos="8540"/>
              </w:tabs>
              <w:ind w:right="-72"/>
              <w:jc w:val="right"/>
              <w:rPr>
                <w:rFonts w:ascii="Arial" w:hAnsi="Arial" w:cs="Arial"/>
                <w:sz w:val="18"/>
                <w:szCs w:val="18"/>
              </w:rPr>
            </w:pPr>
            <w:r w:rsidRPr="006D4E76">
              <w:rPr>
                <w:rFonts w:ascii="Arial" w:hAnsi="Arial" w:cs="Arial"/>
                <w:color w:val="000000"/>
                <w:sz w:val="18"/>
                <w:szCs w:val="18"/>
              </w:rPr>
              <w:t>143,975,234</w:t>
            </w:r>
          </w:p>
        </w:tc>
      </w:tr>
      <w:tr w:rsidR="004F622B" w:rsidRPr="006D4E76" w14:paraId="0791CB3D" w14:textId="6210B929" w:rsidTr="003E4021">
        <w:tc>
          <w:tcPr>
            <w:tcW w:w="5670" w:type="dxa"/>
            <w:tcBorders>
              <w:top w:val="nil"/>
              <w:left w:val="nil"/>
              <w:bottom w:val="nil"/>
              <w:right w:val="nil"/>
            </w:tcBorders>
          </w:tcPr>
          <w:p w14:paraId="1C1BFCDD" w14:textId="624A779F" w:rsidR="004F622B" w:rsidRPr="006D4E76" w:rsidRDefault="00A24090" w:rsidP="004F622B">
            <w:pPr>
              <w:ind w:left="-72"/>
              <w:rPr>
                <w:rFonts w:ascii="Arial" w:eastAsia="Arial Unicode MS" w:hAnsi="Arial" w:cs="Arial"/>
                <w:sz w:val="18"/>
                <w:szCs w:val="18"/>
              </w:rPr>
            </w:pPr>
            <w:r w:rsidRPr="006D4E76">
              <w:rPr>
                <w:rFonts w:ascii="Arial" w:eastAsia="Arial Unicode MS" w:hAnsi="Arial" w:cs="Arial"/>
                <w:sz w:val="18"/>
                <w:szCs w:val="18"/>
              </w:rPr>
              <w:t>Repayment</w:t>
            </w:r>
          </w:p>
        </w:tc>
        <w:tc>
          <w:tcPr>
            <w:tcW w:w="1894" w:type="dxa"/>
            <w:tcBorders>
              <w:top w:val="nil"/>
              <w:left w:val="nil"/>
              <w:bottom w:val="single" w:sz="4" w:space="0" w:color="auto"/>
              <w:right w:val="nil"/>
            </w:tcBorders>
            <w:shd w:val="clear" w:color="auto" w:fill="FAFAFA"/>
          </w:tcPr>
          <w:p w14:paraId="78C0628E" w14:textId="04A57AAB" w:rsidR="004F622B" w:rsidRPr="006D4E76" w:rsidRDefault="004F622B" w:rsidP="00A62A9F">
            <w:pPr>
              <w:tabs>
                <w:tab w:val="left" w:pos="720"/>
                <w:tab w:val="left" w:pos="2160"/>
                <w:tab w:val="center" w:pos="6930"/>
                <w:tab w:val="center" w:pos="8280"/>
                <w:tab w:val="right" w:pos="8540"/>
              </w:tabs>
              <w:ind w:right="-72"/>
              <w:jc w:val="right"/>
              <w:rPr>
                <w:rFonts w:ascii="Arial" w:hAnsi="Arial" w:cs="Arial"/>
                <w:sz w:val="18"/>
                <w:szCs w:val="18"/>
              </w:rPr>
            </w:pPr>
            <w:r w:rsidRPr="006D4E76">
              <w:rPr>
                <w:rFonts w:ascii="Arial" w:hAnsi="Arial" w:cs="Arial"/>
                <w:color w:val="000000"/>
                <w:sz w:val="18"/>
                <w:szCs w:val="18"/>
              </w:rPr>
              <w:t>(25,690,241)</w:t>
            </w:r>
          </w:p>
        </w:tc>
        <w:tc>
          <w:tcPr>
            <w:tcW w:w="1895" w:type="dxa"/>
            <w:tcBorders>
              <w:top w:val="nil"/>
              <w:left w:val="nil"/>
              <w:bottom w:val="single" w:sz="4" w:space="0" w:color="auto"/>
              <w:right w:val="nil"/>
            </w:tcBorders>
            <w:shd w:val="clear" w:color="auto" w:fill="FAFAFA"/>
          </w:tcPr>
          <w:p w14:paraId="369C4651" w14:textId="7E35BDB3" w:rsidR="004F622B" w:rsidRPr="006D4E76" w:rsidRDefault="004F622B" w:rsidP="00A62A9F">
            <w:pPr>
              <w:tabs>
                <w:tab w:val="left" w:pos="720"/>
                <w:tab w:val="left" w:pos="2160"/>
                <w:tab w:val="center" w:pos="6930"/>
                <w:tab w:val="center" w:pos="8280"/>
                <w:tab w:val="right" w:pos="8540"/>
              </w:tabs>
              <w:ind w:right="-72"/>
              <w:jc w:val="right"/>
              <w:rPr>
                <w:rFonts w:ascii="Arial" w:hAnsi="Arial" w:cs="Arial"/>
                <w:sz w:val="18"/>
                <w:szCs w:val="18"/>
              </w:rPr>
            </w:pPr>
            <w:r w:rsidRPr="006D4E76">
              <w:rPr>
                <w:rFonts w:ascii="Arial" w:hAnsi="Arial" w:cs="Arial"/>
                <w:color w:val="000000"/>
                <w:sz w:val="18"/>
                <w:szCs w:val="18"/>
              </w:rPr>
              <w:t>(25,690,241)</w:t>
            </w:r>
          </w:p>
        </w:tc>
      </w:tr>
      <w:tr w:rsidR="003E4021" w:rsidRPr="006D4E76" w14:paraId="21CD5668" w14:textId="77777777" w:rsidTr="003E4021">
        <w:tc>
          <w:tcPr>
            <w:tcW w:w="5670" w:type="dxa"/>
            <w:tcBorders>
              <w:top w:val="nil"/>
              <w:left w:val="nil"/>
              <w:bottom w:val="nil"/>
              <w:right w:val="nil"/>
            </w:tcBorders>
          </w:tcPr>
          <w:p w14:paraId="68D223B2" w14:textId="77777777" w:rsidR="003E4021" w:rsidRPr="006D4E76" w:rsidRDefault="003E4021" w:rsidP="004F622B">
            <w:pPr>
              <w:ind w:left="-72"/>
              <w:rPr>
                <w:rFonts w:ascii="Arial" w:eastAsia="Arial Unicode MS" w:hAnsi="Arial" w:cs="Arial"/>
                <w:sz w:val="18"/>
                <w:szCs w:val="18"/>
              </w:rPr>
            </w:pPr>
          </w:p>
        </w:tc>
        <w:tc>
          <w:tcPr>
            <w:tcW w:w="1894" w:type="dxa"/>
            <w:tcBorders>
              <w:top w:val="single" w:sz="4" w:space="0" w:color="auto"/>
              <w:left w:val="nil"/>
              <w:bottom w:val="nil"/>
              <w:right w:val="nil"/>
            </w:tcBorders>
            <w:shd w:val="clear" w:color="auto" w:fill="FAFAFA"/>
          </w:tcPr>
          <w:p w14:paraId="60B05601" w14:textId="77777777" w:rsidR="003E4021" w:rsidRPr="006D4E76" w:rsidRDefault="003E4021" w:rsidP="00A62A9F">
            <w:pPr>
              <w:tabs>
                <w:tab w:val="left" w:pos="720"/>
                <w:tab w:val="left" w:pos="2160"/>
                <w:tab w:val="center" w:pos="6930"/>
                <w:tab w:val="center" w:pos="8280"/>
                <w:tab w:val="right" w:pos="8540"/>
              </w:tabs>
              <w:ind w:right="-72"/>
              <w:jc w:val="right"/>
              <w:rPr>
                <w:rFonts w:ascii="Arial" w:hAnsi="Arial" w:cs="Arial"/>
                <w:color w:val="000000"/>
                <w:sz w:val="18"/>
                <w:szCs w:val="18"/>
              </w:rPr>
            </w:pPr>
          </w:p>
        </w:tc>
        <w:tc>
          <w:tcPr>
            <w:tcW w:w="1895" w:type="dxa"/>
            <w:tcBorders>
              <w:top w:val="single" w:sz="4" w:space="0" w:color="auto"/>
              <w:left w:val="nil"/>
              <w:bottom w:val="nil"/>
              <w:right w:val="nil"/>
            </w:tcBorders>
            <w:shd w:val="clear" w:color="auto" w:fill="FAFAFA"/>
          </w:tcPr>
          <w:p w14:paraId="67E0453E" w14:textId="77777777" w:rsidR="003E4021" w:rsidRPr="006D4E76" w:rsidRDefault="003E4021" w:rsidP="00A62A9F">
            <w:pPr>
              <w:tabs>
                <w:tab w:val="left" w:pos="720"/>
                <w:tab w:val="left" w:pos="2160"/>
                <w:tab w:val="center" w:pos="6930"/>
                <w:tab w:val="center" w:pos="8280"/>
                <w:tab w:val="right" w:pos="8540"/>
              </w:tabs>
              <w:ind w:right="-72"/>
              <w:jc w:val="right"/>
              <w:rPr>
                <w:rFonts w:ascii="Arial" w:hAnsi="Arial" w:cs="Arial"/>
                <w:color w:val="000000"/>
                <w:sz w:val="18"/>
                <w:szCs w:val="18"/>
              </w:rPr>
            </w:pPr>
          </w:p>
        </w:tc>
      </w:tr>
      <w:tr w:rsidR="004F622B" w:rsidRPr="006D4E76" w14:paraId="167783B4" w14:textId="1586D090" w:rsidTr="003E4021">
        <w:trPr>
          <w:trHeight w:val="227"/>
        </w:trPr>
        <w:tc>
          <w:tcPr>
            <w:tcW w:w="5670" w:type="dxa"/>
            <w:tcBorders>
              <w:top w:val="nil"/>
              <w:left w:val="nil"/>
              <w:bottom w:val="nil"/>
              <w:right w:val="nil"/>
            </w:tcBorders>
          </w:tcPr>
          <w:p w14:paraId="4A0710B1" w14:textId="77777777" w:rsidR="004F622B" w:rsidRPr="006D4E76" w:rsidRDefault="004F622B" w:rsidP="004F622B">
            <w:pPr>
              <w:ind w:left="-72"/>
              <w:rPr>
                <w:rFonts w:ascii="Arial" w:eastAsia="Arial Unicode MS" w:hAnsi="Arial" w:cs="Arial"/>
                <w:sz w:val="18"/>
                <w:szCs w:val="18"/>
              </w:rPr>
            </w:pPr>
            <w:r w:rsidRPr="006D4E76">
              <w:rPr>
                <w:rFonts w:ascii="Arial" w:eastAsia="Arial Unicode MS" w:hAnsi="Arial" w:cs="Arial"/>
                <w:sz w:val="18"/>
                <w:szCs w:val="18"/>
              </w:rPr>
              <w:t>Closing balance</w:t>
            </w:r>
          </w:p>
        </w:tc>
        <w:tc>
          <w:tcPr>
            <w:tcW w:w="1894" w:type="dxa"/>
            <w:tcBorders>
              <w:top w:val="nil"/>
              <w:left w:val="nil"/>
              <w:bottom w:val="single" w:sz="4" w:space="0" w:color="auto"/>
              <w:right w:val="nil"/>
            </w:tcBorders>
            <w:shd w:val="clear" w:color="auto" w:fill="FAFAFA"/>
          </w:tcPr>
          <w:p w14:paraId="0C182CB3" w14:textId="54712C46" w:rsidR="004F622B" w:rsidRPr="006D4E76" w:rsidRDefault="004F622B" w:rsidP="00A62A9F">
            <w:pPr>
              <w:tabs>
                <w:tab w:val="left" w:pos="720"/>
                <w:tab w:val="left" w:pos="2160"/>
                <w:tab w:val="center" w:pos="6930"/>
                <w:tab w:val="center" w:pos="8280"/>
                <w:tab w:val="right" w:pos="8540"/>
              </w:tabs>
              <w:ind w:right="-72"/>
              <w:jc w:val="right"/>
              <w:rPr>
                <w:rFonts w:ascii="Arial" w:hAnsi="Arial" w:cs="Arial"/>
                <w:sz w:val="18"/>
                <w:szCs w:val="18"/>
              </w:rPr>
            </w:pPr>
            <w:r w:rsidRPr="006D4E76">
              <w:rPr>
                <w:rFonts w:ascii="Arial" w:hAnsi="Arial" w:cs="Arial"/>
                <w:color w:val="000000"/>
                <w:sz w:val="18"/>
                <w:szCs w:val="18"/>
              </w:rPr>
              <w:t>125,675,598</w:t>
            </w:r>
          </w:p>
        </w:tc>
        <w:tc>
          <w:tcPr>
            <w:tcW w:w="1895" w:type="dxa"/>
            <w:tcBorders>
              <w:top w:val="nil"/>
              <w:left w:val="nil"/>
              <w:bottom w:val="single" w:sz="4" w:space="0" w:color="auto"/>
              <w:right w:val="nil"/>
            </w:tcBorders>
            <w:shd w:val="clear" w:color="auto" w:fill="FAFAFA"/>
          </w:tcPr>
          <w:p w14:paraId="6FFBD2B1" w14:textId="39B514B2" w:rsidR="004F622B" w:rsidRPr="006D4E76" w:rsidRDefault="004F622B" w:rsidP="00A62A9F">
            <w:pPr>
              <w:tabs>
                <w:tab w:val="left" w:pos="720"/>
                <w:tab w:val="left" w:pos="2160"/>
                <w:tab w:val="center" w:pos="6930"/>
                <w:tab w:val="center" w:pos="8280"/>
                <w:tab w:val="right" w:pos="8540"/>
              </w:tabs>
              <w:ind w:right="-72"/>
              <w:jc w:val="right"/>
              <w:rPr>
                <w:rFonts w:ascii="Arial" w:hAnsi="Arial" w:cs="Arial"/>
                <w:sz w:val="18"/>
                <w:szCs w:val="18"/>
              </w:rPr>
            </w:pPr>
            <w:r w:rsidRPr="006D4E76">
              <w:rPr>
                <w:rFonts w:ascii="Arial" w:hAnsi="Arial" w:cs="Arial"/>
                <w:color w:val="000000"/>
                <w:sz w:val="18"/>
                <w:szCs w:val="18"/>
              </w:rPr>
              <w:t>118,284,993</w:t>
            </w:r>
          </w:p>
        </w:tc>
      </w:tr>
    </w:tbl>
    <w:p w14:paraId="68947E09" w14:textId="77777777" w:rsidR="006D6169" w:rsidRPr="006D4E76" w:rsidRDefault="006D6169" w:rsidP="00BD0F7E">
      <w:pPr>
        <w:jc w:val="thaiDistribute"/>
        <w:rPr>
          <w:rFonts w:ascii="Arial" w:hAnsi="Arial" w:cs="Arial"/>
          <w:sz w:val="18"/>
          <w:szCs w:val="18"/>
          <w:lang w:val="en-US"/>
        </w:rPr>
      </w:pPr>
    </w:p>
    <w:p w14:paraId="22EFEF26" w14:textId="2A5EEA29" w:rsidR="00BD0F7E" w:rsidRPr="006D4E76" w:rsidRDefault="00A02271" w:rsidP="00BD0F7E">
      <w:pPr>
        <w:rPr>
          <w:rFonts w:ascii="Arial" w:eastAsia="Arial Unicode MS" w:hAnsi="Arial" w:cs="Arial"/>
          <w:sz w:val="18"/>
          <w:szCs w:val="18"/>
          <w:lang w:val="en-US"/>
        </w:rPr>
      </w:pPr>
      <w:r w:rsidRPr="006D4E76">
        <w:rPr>
          <w:rFonts w:ascii="Arial" w:eastAsia="Arial Unicode MS" w:hAnsi="Arial" w:cs="Arial"/>
          <w:sz w:val="18"/>
          <w:szCs w:val="18"/>
        </w:rPr>
        <w:t xml:space="preserve">As </w:t>
      </w:r>
      <w:proofErr w:type="gramStart"/>
      <w:r w:rsidRPr="006D4E76">
        <w:rPr>
          <w:rFonts w:ascii="Arial" w:eastAsia="Arial Unicode MS" w:hAnsi="Arial" w:cs="Arial"/>
          <w:sz w:val="18"/>
          <w:szCs w:val="18"/>
        </w:rPr>
        <w:t>at</w:t>
      </w:r>
      <w:proofErr w:type="gramEnd"/>
      <w:r w:rsidRPr="006D4E76">
        <w:rPr>
          <w:rFonts w:ascii="Arial" w:eastAsia="Arial Unicode MS" w:hAnsi="Arial" w:cs="Arial"/>
          <w:sz w:val="18"/>
          <w:szCs w:val="18"/>
        </w:rPr>
        <w:t xml:space="preserve"> 30 </w:t>
      </w:r>
      <w:r w:rsidR="00817B94" w:rsidRPr="006D4E76">
        <w:rPr>
          <w:rFonts w:ascii="Arial" w:eastAsia="Arial Unicode MS" w:hAnsi="Arial" w:cs="Arial"/>
          <w:sz w:val="18"/>
          <w:szCs w:val="18"/>
        </w:rPr>
        <w:t>September</w:t>
      </w:r>
      <w:r w:rsidRPr="006D4E76">
        <w:rPr>
          <w:rFonts w:ascii="Arial" w:eastAsia="Arial Unicode MS" w:hAnsi="Arial" w:cs="Arial"/>
          <w:sz w:val="18"/>
          <w:szCs w:val="18"/>
        </w:rPr>
        <w:t xml:space="preserve"> 2022, the Company has available unused trust receipts for purchase of goods and raw materials amounting to Baht </w:t>
      </w:r>
      <w:r w:rsidR="00EF62E0" w:rsidRPr="006D4E76">
        <w:rPr>
          <w:rFonts w:ascii="Arial" w:eastAsia="Arial Unicode MS" w:hAnsi="Arial" w:cs="Arial"/>
          <w:sz w:val="18"/>
          <w:szCs w:val="18"/>
        </w:rPr>
        <w:t>479.32</w:t>
      </w:r>
      <w:r w:rsidRPr="006D4E76">
        <w:rPr>
          <w:rFonts w:ascii="Arial" w:eastAsia="Arial Unicode MS" w:hAnsi="Arial" w:cs="Arial"/>
          <w:sz w:val="18"/>
          <w:szCs w:val="18"/>
        </w:rPr>
        <w:t xml:space="preserve"> million and Baht </w:t>
      </w:r>
      <w:r w:rsidR="00EF62E0" w:rsidRPr="006D4E76">
        <w:rPr>
          <w:rFonts w:ascii="Arial" w:eastAsia="Arial Unicode MS" w:hAnsi="Arial" w:cs="Arial"/>
          <w:sz w:val="18"/>
          <w:szCs w:val="18"/>
        </w:rPr>
        <w:t xml:space="preserve">331.72 </w:t>
      </w:r>
      <w:r w:rsidRPr="006D4E76">
        <w:rPr>
          <w:rFonts w:ascii="Arial" w:eastAsia="Arial Unicode MS" w:hAnsi="Arial" w:cs="Arial"/>
          <w:sz w:val="18"/>
          <w:szCs w:val="18"/>
        </w:rPr>
        <w:t xml:space="preserve">million (31 December 2021: Baht 218.00 million Baht 80.00 million) in the consolidated and separate financial </w:t>
      </w:r>
      <w:r w:rsidR="00686CBB" w:rsidRPr="006D4E76">
        <w:rPr>
          <w:rFonts w:ascii="Arial" w:eastAsia="Arial Unicode MS" w:hAnsi="Arial" w:cs="Arial"/>
          <w:sz w:val="18"/>
          <w:szCs w:val="18"/>
        </w:rPr>
        <w:t>information</w:t>
      </w:r>
      <w:r w:rsidRPr="006D4E76">
        <w:rPr>
          <w:rFonts w:ascii="Arial" w:eastAsia="Arial Unicode MS" w:hAnsi="Arial" w:cs="Arial"/>
          <w:sz w:val="18"/>
          <w:szCs w:val="18"/>
        </w:rPr>
        <w:t>, respectively.</w:t>
      </w:r>
    </w:p>
    <w:p w14:paraId="69B64F0E" w14:textId="77777777" w:rsidR="00BD0F7E" w:rsidRPr="006D4E76" w:rsidRDefault="00BD0F7E" w:rsidP="00BD0F7E">
      <w:pPr>
        <w:rPr>
          <w:rFonts w:ascii="Arial" w:eastAsia="Arial Unicode MS" w:hAnsi="Arial" w:cs="Arial"/>
          <w:sz w:val="18"/>
          <w:szCs w:val="18"/>
        </w:rPr>
      </w:pPr>
    </w:p>
    <w:p w14:paraId="36C9A42B" w14:textId="4351AC7E" w:rsidR="00CF6FED" w:rsidRDefault="00CF6FED">
      <w:pPr>
        <w:jc w:val="left"/>
        <w:rPr>
          <w:rFonts w:ascii="Arial" w:hAnsi="Arial" w:cs="Arial"/>
          <w:sz w:val="18"/>
          <w:szCs w:val="18"/>
        </w:rPr>
      </w:pPr>
      <w:r>
        <w:rPr>
          <w:rFonts w:ascii="Arial" w:hAnsi="Arial" w:cs="Arial"/>
          <w:sz w:val="18"/>
          <w:szCs w:val="18"/>
        </w:rPr>
        <w:br w:type="page"/>
      </w:r>
    </w:p>
    <w:p w14:paraId="2F532C73" w14:textId="77777777" w:rsidR="00BD0F7E" w:rsidRPr="006D4E76" w:rsidRDefault="00BD0F7E" w:rsidP="00AD522E">
      <w:pPr>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4768DF" w:rsidRPr="006D4E76" w14:paraId="724CED1D" w14:textId="77777777" w:rsidTr="004768DF">
        <w:trPr>
          <w:trHeight w:val="389"/>
        </w:trPr>
        <w:tc>
          <w:tcPr>
            <w:tcW w:w="9461" w:type="dxa"/>
            <w:shd w:val="clear" w:color="auto" w:fill="FFA543"/>
            <w:vAlign w:val="center"/>
          </w:tcPr>
          <w:p w14:paraId="14BEAF04" w14:textId="4EA021CC" w:rsidR="004768DF" w:rsidRPr="006D4E76" w:rsidRDefault="00A02271" w:rsidP="004768DF">
            <w:pPr>
              <w:ind w:left="432" w:hanging="432"/>
              <w:jc w:val="thaiDistribute"/>
              <w:rPr>
                <w:rFonts w:ascii="Arial" w:hAnsi="Arial" w:cs="Arial"/>
                <w:b/>
                <w:bCs/>
                <w:color w:val="FFFFFF"/>
                <w:sz w:val="18"/>
                <w:szCs w:val="18"/>
              </w:rPr>
            </w:pPr>
            <w:r w:rsidRPr="006D4E76">
              <w:rPr>
                <w:rFonts w:ascii="Arial" w:hAnsi="Arial" w:cs="Arial"/>
                <w:b/>
                <w:bCs/>
                <w:color w:val="FFFFFF"/>
                <w:sz w:val="18"/>
                <w:szCs w:val="18"/>
              </w:rPr>
              <w:t>1</w:t>
            </w:r>
            <w:r w:rsidR="0067228F" w:rsidRPr="006D4E76">
              <w:rPr>
                <w:rFonts w:ascii="Arial" w:hAnsi="Arial" w:cs="Arial"/>
                <w:b/>
                <w:bCs/>
                <w:color w:val="FFFFFF"/>
                <w:sz w:val="18"/>
                <w:szCs w:val="18"/>
              </w:rPr>
              <w:t>3</w:t>
            </w:r>
            <w:r w:rsidR="004768DF" w:rsidRPr="006D4E76">
              <w:rPr>
                <w:rFonts w:ascii="Arial" w:hAnsi="Arial" w:cs="Arial"/>
                <w:b/>
                <w:bCs/>
                <w:color w:val="FFFFFF"/>
                <w:sz w:val="18"/>
                <w:szCs w:val="18"/>
                <w:lang w:val="en-US"/>
              </w:rPr>
              <w:tab/>
            </w:r>
            <w:r w:rsidR="00BD0F7E" w:rsidRPr="006D4E76">
              <w:rPr>
                <w:rFonts w:ascii="Arial" w:hAnsi="Arial" w:cs="Arial"/>
                <w:b/>
                <w:bCs/>
                <w:color w:val="FFFFFF"/>
                <w:sz w:val="18"/>
                <w:szCs w:val="18"/>
              </w:rPr>
              <w:t>Long-term loans from financial institution</w:t>
            </w:r>
          </w:p>
        </w:tc>
      </w:tr>
    </w:tbl>
    <w:p w14:paraId="4F602E8C" w14:textId="77777777" w:rsidR="004768DF" w:rsidRPr="006D4E76" w:rsidRDefault="004768DF" w:rsidP="00547B6B">
      <w:pPr>
        <w:ind w:left="540" w:hanging="540"/>
        <w:jc w:val="thaiDistribute"/>
        <w:rPr>
          <w:rFonts w:ascii="Arial" w:hAnsi="Arial" w:cs="Arial"/>
          <w:sz w:val="18"/>
          <w:szCs w:val="18"/>
        </w:rPr>
      </w:pPr>
    </w:p>
    <w:p w14:paraId="1C8FD6E0" w14:textId="369AB8CB" w:rsidR="004768DF" w:rsidRPr="006D4E76" w:rsidRDefault="00BD0F7E" w:rsidP="004768DF">
      <w:pPr>
        <w:rPr>
          <w:rFonts w:ascii="Arial" w:eastAsia="Arial Unicode MS" w:hAnsi="Arial" w:cs="Arial"/>
          <w:sz w:val="18"/>
          <w:szCs w:val="18"/>
        </w:rPr>
      </w:pPr>
      <w:r w:rsidRPr="006D4E76">
        <w:rPr>
          <w:rFonts w:ascii="Arial" w:eastAsia="Arial Unicode MS" w:hAnsi="Arial" w:cs="Arial"/>
          <w:sz w:val="18"/>
          <w:szCs w:val="18"/>
        </w:rPr>
        <w:t xml:space="preserve">Movements of loan for </w:t>
      </w:r>
      <w:r w:rsidR="00386E27" w:rsidRPr="006D4E76">
        <w:rPr>
          <w:rFonts w:ascii="Arial" w:hAnsi="Arial" w:cs="Arial"/>
          <w:sz w:val="18"/>
          <w:szCs w:val="18"/>
        </w:rPr>
        <w:t xml:space="preserve">nine-month period ended 30 September </w:t>
      </w:r>
      <w:r w:rsidRPr="006D4E76">
        <w:rPr>
          <w:rFonts w:ascii="Arial" w:eastAsia="Arial Unicode MS" w:hAnsi="Arial" w:cs="Arial"/>
          <w:sz w:val="18"/>
          <w:szCs w:val="18"/>
        </w:rPr>
        <w:t>2022 are as follows:</w:t>
      </w:r>
    </w:p>
    <w:p w14:paraId="55330BC4" w14:textId="77777777" w:rsidR="004768DF" w:rsidRPr="006D4E76" w:rsidRDefault="004768DF" w:rsidP="004768DF">
      <w:pPr>
        <w:rPr>
          <w:rFonts w:ascii="Arial" w:eastAsia="Arial Unicode MS" w:hAnsi="Arial" w:cs="Arial"/>
          <w:sz w:val="18"/>
          <w:szCs w:val="18"/>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4"/>
        <w:gridCol w:w="1985"/>
      </w:tblGrid>
      <w:tr w:rsidR="00E8765F" w:rsidRPr="006D4E76" w14:paraId="5A0C81A8" w14:textId="77777777" w:rsidTr="00FE3DE7">
        <w:tc>
          <w:tcPr>
            <w:tcW w:w="7474" w:type="dxa"/>
            <w:tcBorders>
              <w:top w:val="nil"/>
              <w:left w:val="nil"/>
              <w:bottom w:val="nil"/>
              <w:right w:val="nil"/>
            </w:tcBorders>
            <w:shd w:val="clear" w:color="auto" w:fill="auto"/>
          </w:tcPr>
          <w:p w14:paraId="2257477B" w14:textId="77777777" w:rsidR="00E8765F" w:rsidRPr="006D4E76" w:rsidRDefault="00E8765F" w:rsidP="00E8765F">
            <w:pPr>
              <w:ind w:left="-72"/>
              <w:rPr>
                <w:rFonts w:ascii="Arial" w:eastAsia="Arial Unicode MS" w:hAnsi="Arial" w:cs="Arial"/>
                <w:b/>
                <w:bCs/>
                <w:sz w:val="18"/>
                <w:szCs w:val="18"/>
              </w:rPr>
            </w:pPr>
          </w:p>
        </w:tc>
        <w:tc>
          <w:tcPr>
            <w:tcW w:w="1985" w:type="dxa"/>
            <w:tcBorders>
              <w:top w:val="single" w:sz="4" w:space="0" w:color="000000" w:themeColor="text1"/>
              <w:left w:val="nil"/>
              <w:bottom w:val="single" w:sz="4" w:space="0" w:color="auto"/>
              <w:right w:val="nil"/>
            </w:tcBorders>
            <w:shd w:val="clear" w:color="auto" w:fill="auto"/>
            <w:hideMark/>
          </w:tcPr>
          <w:p w14:paraId="2562CAD8" w14:textId="486ECD84" w:rsidR="00E8765F" w:rsidRPr="006D4E76" w:rsidRDefault="00E8765F" w:rsidP="00635A51">
            <w:pPr>
              <w:ind w:left="-40" w:right="-72"/>
              <w:jc w:val="center"/>
              <w:rPr>
                <w:rFonts w:ascii="Arial" w:eastAsia="Arial Unicode MS" w:hAnsi="Arial" w:cs="Arial"/>
                <w:b/>
                <w:bCs/>
                <w:sz w:val="18"/>
                <w:szCs w:val="18"/>
              </w:rPr>
            </w:pPr>
            <w:r w:rsidRPr="006D4E76">
              <w:rPr>
                <w:rFonts w:ascii="Arial" w:hAnsi="Arial" w:cs="Arial"/>
                <w:b/>
                <w:bCs/>
                <w:sz w:val="18"/>
                <w:szCs w:val="18"/>
              </w:rPr>
              <w:t>Consolidated financial information</w:t>
            </w:r>
          </w:p>
        </w:tc>
      </w:tr>
      <w:tr w:rsidR="00E8765F" w:rsidRPr="006D4E76" w14:paraId="44BE25EB" w14:textId="77777777" w:rsidTr="00FE3DE7">
        <w:tc>
          <w:tcPr>
            <w:tcW w:w="7474" w:type="dxa"/>
            <w:tcBorders>
              <w:top w:val="nil"/>
              <w:left w:val="nil"/>
              <w:bottom w:val="nil"/>
              <w:right w:val="nil"/>
            </w:tcBorders>
            <w:shd w:val="clear" w:color="auto" w:fill="auto"/>
          </w:tcPr>
          <w:p w14:paraId="759DD75F" w14:textId="77777777" w:rsidR="00E8765F" w:rsidRPr="006D4E76" w:rsidRDefault="00E8765F" w:rsidP="00E8765F">
            <w:pPr>
              <w:ind w:left="-72"/>
              <w:rPr>
                <w:rFonts w:ascii="Arial" w:eastAsia="Arial Unicode MS" w:hAnsi="Arial" w:cs="Arial"/>
                <w:b/>
                <w:bCs/>
                <w:sz w:val="18"/>
                <w:szCs w:val="18"/>
              </w:rPr>
            </w:pPr>
          </w:p>
        </w:tc>
        <w:tc>
          <w:tcPr>
            <w:tcW w:w="1985" w:type="dxa"/>
            <w:tcBorders>
              <w:top w:val="single" w:sz="4" w:space="0" w:color="auto"/>
              <w:left w:val="nil"/>
              <w:bottom w:val="nil"/>
              <w:right w:val="nil"/>
            </w:tcBorders>
            <w:shd w:val="clear" w:color="auto" w:fill="auto"/>
          </w:tcPr>
          <w:p w14:paraId="435C3DDD" w14:textId="716C0E7D" w:rsidR="00E8765F" w:rsidRPr="006D4E76" w:rsidRDefault="00E8765F" w:rsidP="00E8765F">
            <w:pPr>
              <w:ind w:right="-72"/>
              <w:jc w:val="right"/>
              <w:rPr>
                <w:rFonts w:ascii="Arial" w:hAnsi="Arial" w:cs="Arial"/>
                <w:b/>
                <w:bCs/>
                <w:sz w:val="18"/>
                <w:szCs w:val="18"/>
                <w:cs/>
              </w:rPr>
            </w:pPr>
            <w:r w:rsidRPr="006D4E76">
              <w:rPr>
                <w:rFonts w:ascii="Arial" w:hAnsi="Arial" w:cs="Arial"/>
                <w:b/>
                <w:bCs/>
                <w:sz w:val="18"/>
                <w:szCs w:val="18"/>
              </w:rPr>
              <w:t>Baht</w:t>
            </w:r>
          </w:p>
        </w:tc>
      </w:tr>
      <w:tr w:rsidR="004768DF" w:rsidRPr="006D4E76" w14:paraId="11D46A9B" w14:textId="77777777" w:rsidTr="00926A9F">
        <w:tc>
          <w:tcPr>
            <w:tcW w:w="7474" w:type="dxa"/>
            <w:tcBorders>
              <w:top w:val="nil"/>
              <w:left w:val="nil"/>
              <w:bottom w:val="nil"/>
              <w:right w:val="nil"/>
            </w:tcBorders>
          </w:tcPr>
          <w:p w14:paraId="7FE3780A" w14:textId="77777777" w:rsidR="004768DF" w:rsidRPr="006D4E76" w:rsidRDefault="004768DF" w:rsidP="004768DF">
            <w:pPr>
              <w:ind w:left="-72"/>
              <w:rPr>
                <w:rFonts w:ascii="Arial" w:eastAsia="Arial Unicode MS" w:hAnsi="Arial" w:cs="Arial"/>
                <w:sz w:val="18"/>
                <w:szCs w:val="18"/>
                <w:cs/>
              </w:rPr>
            </w:pPr>
          </w:p>
        </w:tc>
        <w:tc>
          <w:tcPr>
            <w:tcW w:w="1985" w:type="dxa"/>
            <w:tcBorders>
              <w:top w:val="single" w:sz="4" w:space="0" w:color="auto"/>
              <w:left w:val="nil"/>
              <w:bottom w:val="nil"/>
              <w:right w:val="nil"/>
            </w:tcBorders>
            <w:shd w:val="clear" w:color="auto" w:fill="FAFAFA"/>
          </w:tcPr>
          <w:p w14:paraId="7870936B" w14:textId="77777777" w:rsidR="004768DF" w:rsidRPr="006D4E76" w:rsidRDefault="004768DF" w:rsidP="00A62A9F">
            <w:pPr>
              <w:ind w:left="-40" w:right="-72"/>
              <w:jc w:val="right"/>
              <w:rPr>
                <w:rFonts w:ascii="Arial" w:eastAsia="Arial Unicode MS" w:hAnsi="Arial" w:cs="Arial"/>
                <w:b/>
                <w:bCs/>
                <w:sz w:val="18"/>
                <w:szCs w:val="18"/>
              </w:rPr>
            </w:pPr>
          </w:p>
        </w:tc>
      </w:tr>
      <w:tr w:rsidR="0008341E" w:rsidRPr="006D4E76" w14:paraId="1E76A9AE" w14:textId="77777777" w:rsidTr="00013683">
        <w:tc>
          <w:tcPr>
            <w:tcW w:w="7474" w:type="dxa"/>
            <w:tcBorders>
              <w:top w:val="nil"/>
              <w:left w:val="nil"/>
              <w:bottom w:val="nil"/>
              <w:right w:val="nil"/>
            </w:tcBorders>
          </w:tcPr>
          <w:p w14:paraId="1D0A842B" w14:textId="5FED9A6B" w:rsidR="0008341E" w:rsidRPr="006D4E76" w:rsidRDefault="0008341E" w:rsidP="0008341E">
            <w:pPr>
              <w:ind w:left="-72"/>
              <w:rPr>
                <w:rFonts w:ascii="Arial" w:eastAsia="Arial Unicode MS" w:hAnsi="Arial" w:cs="Arial"/>
                <w:sz w:val="18"/>
                <w:szCs w:val="18"/>
                <w:cs/>
              </w:rPr>
            </w:pPr>
            <w:r w:rsidRPr="006D4E76">
              <w:rPr>
                <w:rFonts w:ascii="Arial" w:eastAsia="Arial Unicode MS" w:hAnsi="Arial" w:cs="Arial"/>
                <w:sz w:val="18"/>
                <w:szCs w:val="18"/>
              </w:rPr>
              <w:t>Opening balance</w:t>
            </w:r>
          </w:p>
        </w:tc>
        <w:tc>
          <w:tcPr>
            <w:tcW w:w="1985" w:type="dxa"/>
            <w:tcBorders>
              <w:top w:val="nil"/>
              <w:left w:val="nil"/>
              <w:bottom w:val="nil"/>
              <w:right w:val="nil"/>
            </w:tcBorders>
            <w:shd w:val="clear" w:color="auto" w:fill="FAFAFA"/>
          </w:tcPr>
          <w:p w14:paraId="565538F3" w14:textId="0035D8FD" w:rsidR="0008341E" w:rsidRPr="006D4E76" w:rsidRDefault="0008341E" w:rsidP="00A62A9F">
            <w:pPr>
              <w:tabs>
                <w:tab w:val="left" w:pos="720"/>
                <w:tab w:val="left" w:pos="2160"/>
                <w:tab w:val="center" w:pos="6930"/>
                <w:tab w:val="center" w:pos="8280"/>
                <w:tab w:val="right" w:pos="8540"/>
              </w:tabs>
              <w:ind w:right="-72"/>
              <w:jc w:val="right"/>
              <w:rPr>
                <w:rFonts w:ascii="Arial" w:hAnsi="Arial" w:cs="Arial"/>
                <w:sz w:val="18"/>
                <w:szCs w:val="18"/>
              </w:rPr>
            </w:pPr>
            <w:r w:rsidRPr="006D4E76">
              <w:rPr>
                <w:rFonts w:ascii="Arial" w:hAnsi="Arial" w:cs="Arial"/>
                <w:sz w:val="18"/>
                <w:szCs w:val="18"/>
              </w:rPr>
              <w:t>-</w:t>
            </w:r>
          </w:p>
        </w:tc>
      </w:tr>
      <w:tr w:rsidR="0008341E" w:rsidRPr="006D4E76" w14:paraId="0AE9B923" w14:textId="77777777" w:rsidTr="00A21CB6">
        <w:tc>
          <w:tcPr>
            <w:tcW w:w="7474" w:type="dxa"/>
            <w:tcBorders>
              <w:top w:val="nil"/>
              <w:left w:val="nil"/>
              <w:bottom w:val="nil"/>
              <w:right w:val="nil"/>
            </w:tcBorders>
          </w:tcPr>
          <w:p w14:paraId="1681D2D9" w14:textId="5F9E2762" w:rsidR="0008341E" w:rsidRPr="006D4E76" w:rsidRDefault="0008341E" w:rsidP="0008341E">
            <w:pPr>
              <w:ind w:left="-72"/>
              <w:rPr>
                <w:rFonts w:ascii="Arial" w:eastAsia="Arial Unicode MS" w:hAnsi="Arial" w:cs="Arial"/>
                <w:sz w:val="18"/>
                <w:szCs w:val="18"/>
              </w:rPr>
            </w:pPr>
            <w:r w:rsidRPr="006D4E76">
              <w:rPr>
                <w:rFonts w:ascii="Arial" w:eastAsia="Arial Unicode MS" w:hAnsi="Arial" w:cs="Arial"/>
                <w:sz w:val="18"/>
                <w:szCs w:val="18"/>
              </w:rPr>
              <w:t>Addition</w:t>
            </w:r>
          </w:p>
        </w:tc>
        <w:tc>
          <w:tcPr>
            <w:tcW w:w="1985" w:type="dxa"/>
            <w:tcBorders>
              <w:top w:val="nil"/>
              <w:left w:val="nil"/>
              <w:bottom w:val="nil"/>
              <w:right w:val="nil"/>
            </w:tcBorders>
            <w:shd w:val="clear" w:color="000000" w:fill="FAFAFA"/>
            <w:vAlign w:val="center"/>
          </w:tcPr>
          <w:p w14:paraId="665FF93E" w14:textId="2CD21E87" w:rsidR="0008341E" w:rsidRPr="006D4E76" w:rsidRDefault="0008341E" w:rsidP="00A62A9F">
            <w:pPr>
              <w:tabs>
                <w:tab w:val="left" w:pos="720"/>
                <w:tab w:val="left" w:pos="2160"/>
                <w:tab w:val="center" w:pos="6930"/>
                <w:tab w:val="center" w:pos="8280"/>
                <w:tab w:val="right" w:pos="8540"/>
              </w:tabs>
              <w:ind w:right="-72"/>
              <w:jc w:val="right"/>
              <w:rPr>
                <w:rFonts w:ascii="Arial" w:hAnsi="Arial" w:cs="Arial"/>
                <w:sz w:val="18"/>
                <w:szCs w:val="18"/>
              </w:rPr>
            </w:pPr>
            <w:r w:rsidRPr="006D4E76">
              <w:rPr>
                <w:rFonts w:ascii="Arial" w:hAnsi="Arial" w:cs="Arial"/>
                <w:color w:val="000000"/>
                <w:sz w:val="18"/>
                <w:szCs w:val="18"/>
              </w:rPr>
              <w:t>70,500,000</w:t>
            </w:r>
          </w:p>
        </w:tc>
      </w:tr>
      <w:tr w:rsidR="0008341E" w:rsidRPr="006D4E76" w14:paraId="3D52A345" w14:textId="77777777" w:rsidTr="00013683">
        <w:tc>
          <w:tcPr>
            <w:tcW w:w="7474" w:type="dxa"/>
            <w:tcBorders>
              <w:top w:val="nil"/>
              <w:left w:val="nil"/>
              <w:bottom w:val="nil"/>
              <w:right w:val="nil"/>
            </w:tcBorders>
          </w:tcPr>
          <w:p w14:paraId="07E39F02" w14:textId="77777777" w:rsidR="0008341E" w:rsidRPr="006D4E76" w:rsidRDefault="0008341E" w:rsidP="0008341E">
            <w:pPr>
              <w:ind w:left="-72"/>
              <w:rPr>
                <w:rFonts w:ascii="Arial" w:eastAsia="Arial Unicode MS" w:hAnsi="Arial" w:cs="Arial"/>
                <w:sz w:val="18"/>
                <w:szCs w:val="18"/>
              </w:rPr>
            </w:pPr>
          </w:p>
        </w:tc>
        <w:tc>
          <w:tcPr>
            <w:tcW w:w="1985" w:type="dxa"/>
            <w:tcBorders>
              <w:top w:val="single" w:sz="4" w:space="0" w:color="auto"/>
              <w:left w:val="nil"/>
              <w:bottom w:val="nil"/>
              <w:right w:val="nil"/>
            </w:tcBorders>
            <w:shd w:val="clear" w:color="auto" w:fill="FAFAFA"/>
          </w:tcPr>
          <w:p w14:paraId="4257CCA5" w14:textId="77777777" w:rsidR="0008341E" w:rsidRPr="006D4E76" w:rsidRDefault="0008341E" w:rsidP="00A62A9F">
            <w:pPr>
              <w:tabs>
                <w:tab w:val="left" w:pos="720"/>
                <w:tab w:val="left" w:pos="2160"/>
                <w:tab w:val="center" w:pos="6930"/>
                <w:tab w:val="center" w:pos="8280"/>
                <w:tab w:val="right" w:pos="8540"/>
              </w:tabs>
              <w:ind w:right="-72"/>
              <w:jc w:val="right"/>
              <w:rPr>
                <w:rFonts w:ascii="Arial" w:hAnsi="Arial" w:cs="Arial"/>
                <w:sz w:val="18"/>
                <w:szCs w:val="18"/>
              </w:rPr>
            </w:pPr>
          </w:p>
        </w:tc>
      </w:tr>
      <w:tr w:rsidR="0008341E" w:rsidRPr="006D4E76" w14:paraId="4179632D" w14:textId="77777777" w:rsidTr="00013683">
        <w:trPr>
          <w:trHeight w:val="227"/>
        </w:trPr>
        <w:tc>
          <w:tcPr>
            <w:tcW w:w="7474" w:type="dxa"/>
            <w:tcBorders>
              <w:top w:val="nil"/>
              <w:left w:val="nil"/>
              <w:bottom w:val="nil"/>
              <w:right w:val="nil"/>
            </w:tcBorders>
          </w:tcPr>
          <w:p w14:paraId="18DD66C5" w14:textId="10A7407D" w:rsidR="0008341E" w:rsidRPr="006D4E76" w:rsidRDefault="0008341E" w:rsidP="0008341E">
            <w:pPr>
              <w:ind w:left="-72"/>
              <w:rPr>
                <w:rFonts w:ascii="Arial" w:eastAsia="Arial Unicode MS" w:hAnsi="Arial" w:cs="Arial"/>
                <w:sz w:val="18"/>
                <w:szCs w:val="18"/>
              </w:rPr>
            </w:pPr>
            <w:r w:rsidRPr="006D4E76">
              <w:rPr>
                <w:rFonts w:ascii="Arial" w:eastAsia="Arial Unicode MS" w:hAnsi="Arial" w:cs="Arial"/>
                <w:sz w:val="18"/>
                <w:szCs w:val="18"/>
              </w:rPr>
              <w:t>Closing balance</w:t>
            </w:r>
          </w:p>
        </w:tc>
        <w:tc>
          <w:tcPr>
            <w:tcW w:w="1985" w:type="dxa"/>
            <w:tcBorders>
              <w:top w:val="nil"/>
              <w:left w:val="nil"/>
              <w:bottom w:val="single" w:sz="4" w:space="0" w:color="auto"/>
              <w:right w:val="nil"/>
            </w:tcBorders>
            <w:shd w:val="clear" w:color="auto" w:fill="FAFAFA"/>
          </w:tcPr>
          <w:p w14:paraId="5414EA9D" w14:textId="2990A881" w:rsidR="0008341E" w:rsidRPr="006D4E76" w:rsidRDefault="0008341E" w:rsidP="00A62A9F">
            <w:pPr>
              <w:tabs>
                <w:tab w:val="left" w:pos="720"/>
                <w:tab w:val="left" w:pos="2160"/>
                <w:tab w:val="center" w:pos="6930"/>
                <w:tab w:val="center" w:pos="8280"/>
                <w:tab w:val="right" w:pos="8540"/>
              </w:tabs>
              <w:ind w:right="-72"/>
              <w:jc w:val="right"/>
              <w:rPr>
                <w:rFonts w:ascii="Arial" w:hAnsi="Arial" w:cs="Arial"/>
                <w:sz w:val="18"/>
                <w:szCs w:val="18"/>
              </w:rPr>
            </w:pPr>
            <w:r w:rsidRPr="006D4E76">
              <w:rPr>
                <w:rFonts w:ascii="Arial" w:hAnsi="Arial" w:cs="Arial"/>
                <w:sz w:val="18"/>
                <w:szCs w:val="18"/>
              </w:rPr>
              <w:t>70,500,000</w:t>
            </w:r>
          </w:p>
        </w:tc>
      </w:tr>
    </w:tbl>
    <w:p w14:paraId="47F0FF6E" w14:textId="77777777" w:rsidR="00B818D9" w:rsidRPr="006D4E76" w:rsidRDefault="00B818D9" w:rsidP="00194648">
      <w:pPr>
        <w:jc w:val="thaiDistribute"/>
        <w:rPr>
          <w:rFonts w:ascii="Arial" w:hAnsi="Arial" w:cs="Arial"/>
          <w:sz w:val="18"/>
          <w:szCs w:val="18"/>
        </w:rPr>
      </w:pPr>
    </w:p>
    <w:p w14:paraId="296EB8CE" w14:textId="699996B5" w:rsidR="009462FD" w:rsidRPr="00CA540A" w:rsidRDefault="00B818D9" w:rsidP="00CA540A">
      <w:pPr>
        <w:pStyle w:val="Header"/>
        <w:tabs>
          <w:tab w:val="clear" w:pos="4320"/>
          <w:tab w:val="clear" w:pos="8640"/>
          <w:tab w:val="right" w:pos="15593"/>
        </w:tabs>
        <w:rPr>
          <w:rFonts w:ascii="Arial" w:hAnsi="Arial" w:cs="Arial"/>
          <w:sz w:val="18"/>
          <w:szCs w:val="18"/>
          <w:lang w:val="en-US"/>
        </w:rPr>
      </w:pPr>
      <w:r w:rsidRPr="006D4E76">
        <w:rPr>
          <w:rFonts w:ascii="Arial" w:hAnsi="Arial" w:cs="Arial"/>
          <w:sz w:val="18"/>
          <w:szCs w:val="18"/>
        </w:rPr>
        <w:t>Long-term loan from financial institution bear</w:t>
      </w:r>
      <w:r w:rsidR="00861640" w:rsidRPr="006D4E76">
        <w:rPr>
          <w:rFonts w:ascii="Arial" w:hAnsi="Arial" w:cs="Arial"/>
          <w:sz w:val="18"/>
          <w:szCs w:val="18"/>
        </w:rPr>
        <w:t>s</w:t>
      </w:r>
      <w:r w:rsidRPr="006D4E76">
        <w:rPr>
          <w:rFonts w:ascii="Arial" w:hAnsi="Arial" w:cs="Arial"/>
          <w:sz w:val="18"/>
          <w:szCs w:val="18"/>
        </w:rPr>
        <w:t xml:space="preserve"> interest at the rate of MLR (Minimum Loan Rate) minus 2.00</w:t>
      </w:r>
      <w:r w:rsidR="00861640" w:rsidRPr="006D4E76">
        <w:rPr>
          <w:rFonts w:ascii="Arial" w:hAnsi="Arial" w:cs="Arial"/>
          <w:sz w:val="18"/>
          <w:szCs w:val="18"/>
        </w:rPr>
        <w:t>%</w:t>
      </w:r>
      <w:r w:rsidR="00E349A1" w:rsidRPr="006D4E76">
        <w:rPr>
          <w:rFonts w:ascii="Arial" w:hAnsi="Arial" w:cs="Arial"/>
          <w:sz w:val="18"/>
          <w:szCs w:val="18"/>
        </w:rPr>
        <w:t>.</w:t>
      </w:r>
      <w:r w:rsidR="009462FD" w:rsidRPr="006D4E76">
        <w:rPr>
          <w:rFonts w:ascii="Arial" w:hAnsi="Arial" w:cs="Arial"/>
          <w:sz w:val="18"/>
          <w:szCs w:val="18"/>
          <w:cs/>
        </w:rPr>
        <w:t xml:space="preserve"> </w:t>
      </w:r>
      <w:r w:rsidR="009462FD" w:rsidRPr="006D4E76">
        <w:rPr>
          <w:rFonts w:ascii="Arial" w:eastAsia="Times New Roman" w:hAnsi="Arial" w:cs="Arial"/>
          <w:sz w:val="18"/>
          <w:szCs w:val="18"/>
        </w:rPr>
        <w:t xml:space="preserve">The borrowings were guaranteed by </w:t>
      </w:r>
      <w:r w:rsidR="0013621C" w:rsidRPr="006D4E76">
        <w:rPr>
          <w:rFonts w:ascii="Arial" w:hAnsi="Arial" w:cs="Arial"/>
          <w:sz w:val="18"/>
          <w:szCs w:val="18"/>
          <w:lang w:val="en-US"/>
        </w:rPr>
        <w:t xml:space="preserve">Nutrition SC Company Limited </w:t>
      </w:r>
      <w:r w:rsidR="009462FD" w:rsidRPr="006D4E76">
        <w:rPr>
          <w:rFonts w:ascii="Arial" w:eastAsia="Times New Roman" w:hAnsi="Arial" w:cs="Arial"/>
          <w:sz w:val="18"/>
          <w:szCs w:val="18"/>
        </w:rPr>
        <w:t xml:space="preserve">and a director. Furthermore, Nutrition Company Limited’s </w:t>
      </w:r>
      <w:r w:rsidR="00F86D63" w:rsidRPr="006D4E76">
        <w:rPr>
          <w:rFonts w:ascii="Arial" w:eastAsia="Times New Roman" w:hAnsi="Arial" w:cs="Arial"/>
          <w:sz w:val="18"/>
          <w:szCs w:val="18"/>
        </w:rPr>
        <w:t>building</w:t>
      </w:r>
      <w:r w:rsidR="009462FD" w:rsidRPr="006D4E76">
        <w:rPr>
          <w:rFonts w:ascii="Arial" w:eastAsia="Times New Roman" w:hAnsi="Arial" w:cs="Arial"/>
          <w:sz w:val="18"/>
          <w:szCs w:val="18"/>
        </w:rPr>
        <w:t xml:space="preserve"> and a director’s land were pledged to guarantee the loan.</w:t>
      </w:r>
    </w:p>
    <w:p w14:paraId="189CE042" w14:textId="5F99AF39" w:rsidR="00845B94" w:rsidRDefault="00845B94" w:rsidP="00194648">
      <w:pPr>
        <w:jc w:val="thaiDistribute"/>
        <w:rPr>
          <w:rFonts w:ascii="Arial" w:hAnsi="Arial" w:cs="Arial"/>
          <w:sz w:val="18"/>
          <w:szCs w:val="18"/>
          <w:lang w:val="en-US"/>
        </w:rPr>
      </w:pPr>
    </w:p>
    <w:p w14:paraId="466F44A3" w14:textId="77777777" w:rsidR="000377C9" w:rsidRPr="006D4E76" w:rsidRDefault="000377C9" w:rsidP="000377C9">
      <w:pPr>
        <w:jc w:val="thaiDistribute"/>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0377C9" w:rsidRPr="006D4E76" w14:paraId="2CF96DAD" w14:textId="77777777" w:rsidTr="008570FB">
        <w:trPr>
          <w:trHeight w:val="389"/>
        </w:trPr>
        <w:tc>
          <w:tcPr>
            <w:tcW w:w="9461" w:type="dxa"/>
            <w:shd w:val="clear" w:color="auto" w:fill="FFA543"/>
            <w:vAlign w:val="center"/>
          </w:tcPr>
          <w:p w14:paraId="35A8EF84" w14:textId="1DA9087B" w:rsidR="000377C9" w:rsidRPr="006D4E76" w:rsidRDefault="000377C9" w:rsidP="008570FB">
            <w:pPr>
              <w:ind w:left="432" w:hanging="432"/>
              <w:jc w:val="thaiDistribute"/>
              <w:rPr>
                <w:rFonts w:ascii="Arial" w:hAnsi="Arial" w:cs="Arial"/>
                <w:b/>
                <w:bCs/>
                <w:color w:val="FFFFFF"/>
                <w:sz w:val="18"/>
                <w:szCs w:val="18"/>
                <w:lang w:val="en-US"/>
              </w:rPr>
            </w:pPr>
            <w:r w:rsidRPr="006D4E76">
              <w:rPr>
                <w:rFonts w:ascii="Arial" w:eastAsia="Arial Unicode MS" w:hAnsi="Arial" w:cs="Arial"/>
                <w:b/>
                <w:bCs/>
                <w:color w:val="CF4A02"/>
                <w:sz w:val="18"/>
                <w:szCs w:val="18"/>
              </w:rPr>
              <w:br w:type="page"/>
            </w:r>
            <w:r w:rsidRPr="006D4E76">
              <w:rPr>
                <w:rFonts w:ascii="Arial" w:hAnsi="Arial" w:cs="Arial"/>
                <w:b/>
                <w:bCs/>
                <w:color w:val="FFFFFF"/>
                <w:sz w:val="18"/>
                <w:szCs w:val="18"/>
              </w:rPr>
              <w:t>1</w:t>
            </w:r>
            <w:r>
              <w:rPr>
                <w:rFonts w:ascii="Arial" w:hAnsi="Arial" w:cs="Arial"/>
                <w:b/>
                <w:bCs/>
                <w:color w:val="FFFFFF"/>
                <w:sz w:val="18"/>
                <w:szCs w:val="18"/>
              </w:rPr>
              <w:t>4</w:t>
            </w:r>
            <w:r w:rsidRPr="006D4E76">
              <w:rPr>
                <w:rFonts w:ascii="Arial" w:hAnsi="Arial" w:cs="Arial"/>
                <w:b/>
                <w:bCs/>
                <w:color w:val="FFFFFF"/>
                <w:sz w:val="18"/>
                <w:szCs w:val="18"/>
                <w:lang w:val="en-US"/>
              </w:rPr>
              <w:tab/>
            </w:r>
            <w:r w:rsidRPr="0022649B">
              <w:rPr>
                <w:rFonts w:ascii="Arial" w:eastAsia="Angsana New" w:hAnsi="Arial" w:cs="Arial"/>
                <w:b/>
                <w:bCs/>
                <w:color w:val="FFFFFF"/>
                <w:sz w:val="18"/>
                <w:szCs w:val="18"/>
                <w:lang w:val="en-US"/>
              </w:rPr>
              <w:t>Lease liabilities</w:t>
            </w:r>
          </w:p>
        </w:tc>
      </w:tr>
    </w:tbl>
    <w:p w14:paraId="211188DA" w14:textId="77777777" w:rsidR="003916B6" w:rsidRPr="0022649B" w:rsidRDefault="003916B6" w:rsidP="003916B6">
      <w:pPr>
        <w:tabs>
          <w:tab w:val="left" w:pos="1080"/>
        </w:tabs>
        <w:rPr>
          <w:rFonts w:ascii="Arial" w:hAnsi="Arial" w:cs="Arial"/>
          <w:sz w:val="18"/>
          <w:szCs w:val="18"/>
        </w:rPr>
      </w:pPr>
    </w:p>
    <w:tbl>
      <w:tblPr>
        <w:tblW w:w="9469" w:type="dxa"/>
        <w:tblLayout w:type="fixed"/>
        <w:tblLook w:val="0000" w:firstRow="0" w:lastRow="0" w:firstColumn="0" w:lastColumn="0" w:noHBand="0" w:noVBand="0"/>
      </w:tblPr>
      <w:tblGrid>
        <w:gridCol w:w="3780"/>
        <w:gridCol w:w="1440"/>
        <w:gridCol w:w="1440"/>
        <w:gridCol w:w="1440"/>
        <w:gridCol w:w="1369"/>
      </w:tblGrid>
      <w:tr w:rsidR="003916B6" w:rsidRPr="0022649B" w14:paraId="1FE20031" w14:textId="77777777" w:rsidTr="00992C87">
        <w:tc>
          <w:tcPr>
            <w:tcW w:w="3780" w:type="dxa"/>
            <w:vAlign w:val="bottom"/>
          </w:tcPr>
          <w:p w14:paraId="38BBD788" w14:textId="77777777" w:rsidR="003916B6" w:rsidRPr="0022649B" w:rsidRDefault="003916B6" w:rsidP="00457CDD">
            <w:pPr>
              <w:ind w:left="-86"/>
              <w:rPr>
                <w:rFonts w:ascii="Arial" w:hAnsi="Arial" w:cs="Arial"/>
                <w:sz w:val="18"/>
                <w:szCs w:val="18"/>
              </w:rPr>
            </w:pPr>
          </w:p>
        </w:tc>
        <w:tc>
          <w:tcPr>
            <w:tcW w:w="2880" w:type="dxa"/>
            <w:gridSpan w:val="2"/>
            <w:tcBorders>
              <w:top w:val="single" w:sz="4" w:space="0" w:color="auto"/>
              <w:bottom w:val="single" w:sz="4" w:space="0" w:color="auto"/>
            </w:tcBorders>
            <w:vAlign w:val="bottom"/>
          </w:tcPr>
          <w:p w14:paraId="19484910" w14:textId="77777777" w:rsidR="003916B6" w:rsidRPr="0022649B" w:rsidRDefault="003916B6" w:rsidP="00457CDD">
            <w:pPr>
              <w:ind w:right="-72"/>
              <w:jc w:val="center"/>
              <w:rPr>
                <w:rFonts w:ascii="Arial" w:hAnsi="Arial" w:cs="Arial"/>
                <w:b/>
                <w:bCs/>
                <w:sz w:val="18"/>
                <w:szCs w:val="18"/>
              </w:rPr>
            </w:pPr>
            <w:r w:rsidRPr="0022649B">
              <w:rPr>
                <w:rFonts w:ascii="Arial" w:hAnsi="Arial" w:cs="Arial"/>
                <w:b/>
                <w:bCs/>
                <w:sz w:val="18"/>
                <w:szCs w:val="18"/>
              </w:rPr>
              <w:t xml:space="preserve">Consolidated </w:t>
            </w:r>
          </w:p>
          <w:p w14:paraId="05279753" w14:textId="77777777" w:rsidR="003916B6" w:rsidRPr="0022649B" w:rsidRDefault="003916B6" w:rsidP="00457CDD">
            <w:pPr>
              <w:ind w:right="-72"/>
              <w:jc w:val="center"/>
              <w:rPr>
                <w:rFonts w:ascii="Arial" w:hAnsi="Arial" w:cs="Arial"/>
                <w:b/>
                <w:bCs/>
                <w:sz w:val="18"/>
                <w:szCs w:val="18"/>
                <w:cs/>
              </w:rPr>
            </w:pPr>
            <w:r w:rsidRPr="0022649B">
              <w:rPr>
                <w:rFonts w:ascii="Arial" w:hAnsi="Arial" w:cs="Arial"/>
                <w:b/>
                <w:bCs/>
                <w:sz w:val="18"/>
                <w:szCs w:val="18"/>
              </w:rPr>
              <w:t>financial information</w:t>
            </w:r>
          </w:p>
        </w:tc>
        <w:tc>
          <w:tcPr>
            <w:tcW w:w="2809" w:type="dxa"/>
            <w:gridSpan w:val="2"/>
            <w:tcBorders>
              <w:top w:val="single" w:sz="4" w:space="0" w:color="auto"/>
              <w:bottom w:val="single" w:sz="4" w:space="0" w:color="auto"/>
            </w:tcBorders>
            <w:vAlign w:val="bottom"/>
          </w:tcPr>
          <w:p w14:paraId="5AE4FA95" w14:textId="77777777" w:rsidR="003916B6" w:rsidRPr="0022649B" w:rsidRDefault="003916B6" w:rsidP="00457CDD">
            <w:pPr>
              <w:ind w:left="173" w:right="-72" w:hanging="173"/>
              <w:jc w:val="center"/>
              <w:rPr>
                <w:rFonts w:ascii="Arial" w:hAnsi="Arial" w:cs="Arial"/>
                <w:b/>
                <w:bCs/>
                <w:sz w:val="18"/>
                <w:szCs w:val="18"/>
              </w:rPr>
            </w:pPr>
            <w:r w:rsidRPr="0022649B">
              <w:rPr>
                <w:rFonts w:ascii="Arial" w:hAnsi="Arial" w:cs="Arial"/>
                <w:b/>
                <w:bCs/>
                <w:sz w:val="18"/>
                <w:szCs w:val="18"/>
              </w:rPr>
              <w:t>Separate</w:t>
            </w:r>
          </w:p>
          <w:p w14:paraId="1D6DFF25" w14:textId="77777777" w:rsidR="003916B6" w:rsidRPr="0022649B" w:rsidRDefault="003916B6" w:rsidP="00457CDD">
            <w:pPr>
              <w:ind w:right="-72"/>
              <w:jc w:val="center"/>
              <w:rPr>
                <w:rFonts w:ascii="Arial" w:hAnsi="Arial" w:cs="Arial"/>
                <w:b/>
                <w:bCs/>
                <w:sz w:val="18"/>
                <w:szCs w:val="18"/>
                <w:cs/>
              </w:rPr>
            </w:pPr>
            <w:r w:rsidRPr="0022649B">
              <w:rPr>
                <w:rFonts w:ascii="Arial" w:hAnsi="Arial" w:cs="Arial"/>
                <w:b/>
                <w:bCs/>
                <w:sz w:val="18"/>
                <w:szCs w:val="18"/>
              </w:rPr>
              <w:t>financial information</w:t>
            </w:r>
          </w:p>
        </w:tc>
      </w:tr>
      <w:tr w:rsidR="003916B6" w:rsidRPr="0022649B" w14:paraId="30474699" w14:textId="77777777" w:rsidTr="00992C87">
        <w:trPr>
          <w:trHeight w:val="85"/>
        </w:trPr>
        <w:tc>
          <w:tcPr>
            <w:tcW w:w="3780" w:type="dxa"/>
            <w:vAlign w:val="bottom"/>
          </w:tcPr>
          <w:p w14:paraId="3C2E11CC" w14:textId="77777777" w:rsidR="003916B6" w:rsidRPr="0022649B" w:rsidRDefault="003916B6" w:rsidP="00457CDD">
            <w:pPr>
              <w:ind w:left="-86"/>
              <w:rPr>
                <w:rFonts w:ascii="Arial" w:hAnsi="Arial" w:cs="Arial"/>
                <w:sz w:val="18"/>
                <w:szCs w:val="18"/>
              </w:rPr>
            </w:pPr>
          </w:p>
        </w:tc>
        <w:tc>
          <w:tcPr>
            <w:tcW w:w="1440" w:type="dxa"/>
            <w:tcBorders>
              <w:top w:val="single" w:sz="4" w:space="0" w:color="auto"/>
            </w:tcBorders>
            <w:vAlign w:val="bottom"/>
          </w:tcPr>
          <w:p w14:paraId="4E6D8937" w14:textId="66E879D8" w:rsidR="003916B6" w:rsidRPr="0022649B" w:rsidRDefault="003916B6" w:rsidP="00457CDD">
            <w:pPr>
              <w:ind w:right="-72"/>
              <w:jc w:val="right"/>
              <w:rPr>
                <w:rFonts w:ascii="Arial" w:hAnsi="Arial" w:cs="Arial"/>
                <w:b/>
                <w:bCs/>
                <w:sz w:val="18"/>
                <w:szCs w:val="18"/>
                <w:cs/>
              </w:rPr>
            </w:pPr>
            <w:r w:rsidRPr="0022649B">
              <w:rPr>
                <w:rFonts w:ascii="Arial" w:hAnsi="Arial" w:cs="Arial"/>
                <w:b/>
                <w:bCs/>
                <w:sz w:val="18"/>
                <w:szCs w:val="18"/>
              </w:rPr>
              <w:t xml:space="preserve">30 </w:t>
            </w:r>
            <w:r>
              <w:rPr>
                <w:rFonts w:ascii="Arial" w:hAnsi="Arial" w:cs="Arial"/>
                <w:b/>
                <w:bCs/>
                <w:sz w:val="18"/>
                <w:szCs w:val="18"/>
              </w:rPr>
              <w:t>September</w:t>
            </w:r>
          </w:p>
        </w:tc>
        <w:tc>
          <w:tcPr>
            <w:tcW w:w="1440" w:type="dxa"/>
            <w:tcBorders>
              <w:top w:val="single" w:sz="4" w:space="0" w:color="auto"/>
            </w:tcBorders>
            <w:vAlign w:val="bottom"/>
          </w:tcPr>
          <w:p w14:paraId="5B35CF1B" w14:textId="77777777" w:rsidR="003916B6" w:rsidRPr="0022649B" w:rsidRDefault="003916B6" w:rsidP="00457CDD">
            <w:pPr>
              <w:ind w:right="-72"/>
              <w:jc w:val="right"/>
              <w:rPr>
                <w:rFonts w:ascii="Arial" w:hAnsi="Arial" w:cs="Arial"/>
                <w:b/>
                <w:bCs/>
                <w:sz w:val="18"/>
                <w:szCs w:val="18"/>
                <w:cs/>
              </w:rPr>
            </w:pPr>
            <w:r w:rsidRPr="0022649B">
              <w:rPr>
                <w:rFonts w:ascii="Arial" w:hAnsi="Arial" w:cs="Arial"/>
                <w:b/>
                <w:bCs/>
                <w:sz w:val="18"/>
                <w:szCs w:val="18"/>
              </w:rPr>
              <w:t>31 December</w:t>
            </w:r>
          </w:p>
        </w:tc>
        <w:tc>
          <w:tcPr>
            <w:tcW w:w="1440" w:type="dxa"/>
            <w:tcBorders>
              <w:top w:val="single" w:sz="4" w:space="0" w:color="auto"/>
            </w:tcBorders>
            <w:vAlign w:val="bottom"/>
          </w:tcPr>
          <w:p w14:paraId="3A572DA1" w14:textId="63C7F3E4" w:rsidR="003916B6" w:rsidRPr="0022649B" w:rsidRDefault="003916B6" w:rsidP="00457CDD">
            <w:pPr>
              <w:ind w:right="-72"/>
              <w:jc w:val="right"/>
              <w:rPr>
                <w:rFonts w:ascii="Arial" w:hAnsi="Arial" w:cs="Arial"/>
                <w:b/>
                <w:bCs/>
                <w:sz w:val="18"/>
                <w:szCs w:val="18"/>
                <w:cs/>
              </w:rPr>
            </w:pPr>
            <w:r w:rsidRPr="0022649B">
              <w:rPr>
                <w:rFonts w:ascii="Arial" w:hAnsi="Arial" w:cs="Arial"/>
                <w:b/>
                <w:bCs/>
                <w:sz w:val="18"/>
                <w:szCs w:val="18"/>
              </w:rPr>
              <w:t xml:space="preserve">30 </w:t>
            </w:r>
            <w:r>
              <w:rPr>
                <w:rFonts w:ascii="Arial" w:hAnsi="Arial" w:cs="Arial"/>
                <w:b/>
                <w:bCs/>
                <w:sz w:val="18"/>
                <w:szCs w:val="18"/>
              </w:rPr>
              <w:t>September</w:t>
            </w:r>
          </w:p>
        </w:tc>
        <w:tc>
          <w:tcPr>
            <w:tcW w:w="1369" w:type="dxa"/>
            <w:tcBorders>
              <w:top w:val="single" w:sz="4" w:space="0" w:color="auto"/>
            </w:tcBorders>
            <w:vAlign w:val="bottom"/>
          </w:tcPr>
          <w:p w14:paraId="3D7E45C4" w14:textId="77777777" w:rsidR="003916B6" w:rsidRPr="0022649B" w:rsidRDefault="003916B6" w:rsidP="00457CDD">
            <w:pPr>
              <w:ind w:right="-72"/>
              <w:jc w:val="right"/>
              <w:rPr>
                <w:rFonts w:ascii="Arial" w:hAnsi="Arial" w:cs="Arial"/>
                <w:b/>
                <w:bCs/>
                <w:sz w:val="18"/>
                <w:szCs w:val="18"/>
                <w:cs/>
              </w:rPr>
            </w:pPr>
            <w:r w:rsidRPr="0022649B">
              <w:rPr>
                <w:rFonts w:ascii="Arial" w:hAnsi="Arial" w:cs="Arial"/>
                <w:b/>
                <w:bCs/>
                <w:sz w:val="18"/>
                <w:szCs w:val="18"/>
              </w:rPr>
              <w:t>31 December</w:t>
            </w:r>
          </w:p>
        </w:tc>
      </w:tr>
      <w:tr w:rsidR="003916B6" w:rsidRPr="0022649B" w14:paraId="6CF18C15" w14:textId="77777777" w:rsidTr="00992C87">
        <w:tc>
          <w:tcPr>
            <w:tcW w:w="3780" w:type="dxa"/>
            <w:vAlign w:val="bottom"/>
          </w:tcPr>
          <w:p w14:paraId="396C1F9E" w14:textId="77777777" w:rsidR="003916B6" w:rsidRPr="0022649B" w:rsidRDefault="003916B6" w:rsidP="00457CDD">
            <w:pPr>
              <w:ind w:left="-86"/>
              <w:rPr>
                <w:rFonts w:ascii="Arial" w:hAnsi="Arial" w:cs="Arial"/>
                <w:sz w:val="18"/>
                <w:szCs w:val="18"/>
              </w:rPr>
            </w:pPr>
          </w:p>
        </w:tc>
        <w:tc>
          <w:tcPr>
            <w:tcW w:w="1440" w:type="dxa"/>
            <w:vAlign w:val="bottom"/>
          </w:tcPr>
          <w:p w14:paraId="0405C78B" w14:textId="77777777" w:rsidR="003916B6" w:rsidRPr="0022649B" w:rsidRDefault="003916B6" w:rsidP="00457CDD">
            <w:pPr>
              <w:ind w:right="-72"/>
              <w:jc w:val="right"/>
              <w:rPr>
                <w:rFonts w:ascii="Arial" w:hAnsi="Arial" w:cs="Arial"/>
                <w:b/>
                <w:bCs/>
                <w:sz w:val="18"/>
                <w:szCs w:val="18"/>
              </w:rPr>
            </w:pPr>
            <w:r w:rsidRPr="0022649B">
              <w:rPr>
                <w:rFonts w:ascii="Arial" w:hAnsi="Arial" w:cs="Arial"/>
                <w:b/>
                <w:bCs/>
                <w:sz w:val="18"/>
                <w:szCs w:val="18"/>
              </w:rPr>
              <w:t>2022</w:t>
            </w:r>
          </w:p>
        </w:tc>
        <w:tc>
          <w:tcPr>
            <w:tcW w:w="1440" w:type="dxa"/>
            <w:vAlign w:val="bottom"/>
          </w:tcPr>
          <w:p w14:paraId="6CC4DC7C" w14:textId="77777777" w:rsidR="003916B6" w:rsidRPr="0022649B" w:rsidRDefault="003916B6" w:rsidP="00457CDD">
            <w:pPr>
              <w:ind w:right="-72"/>
              <w:jc w:val="right"/>
              <w:rPr>
                <w:rFonts w:ascii="Arial" w:hAnsi="Arial" w:cs="Arial"/>
                <w:b/>
                <w:bCs/>
                <w:sz w:val="18"/>
                <w:szCs w:val="18"/>
              </w:rPr>
            </w:pPr>
            <w:r w:rsidRPr="0022649B">
              <w:rPr>
                <w:rFonts w:ascii="Arial" w:hAnsi="Arial" w:cs="Arial"/>
                <w:b/>
                <w:bCs/>
                <w:sz w:val="18"/>
                <w:szCs w:val="18"/>
              </w:rPr>
              <w:t>2021</w:t>
            </w:r>
          </w:p>
        </w:tc>
        <w:tc>
          <w:tcPr>
            <w:tcW w:w="1440" w:type="dxa"/>
            <w:vAlign w:val="bottom"/>
          </w:tcPr>
          <w:p w14:paraId="574B7BB4" w14:textId="77777777" w:rsidR="003916B6" w:rsidRPr="0022649B" w:rsidRDefault="003916B6" w:rsidP="00457CDD">
            <w:pPr>
              <w:ind w:right="-72"/>
              <w:jc w:val="right"/>
              <w:rPr>
                <w:rFonts w:ascii="Arial" w:hAnsi="Arial" w:cs="Arial"/>
                <w:b/>
                <w:bCs/>
                <w:sz w:val="18"/>
                <w:szCs w:val="18"/>
              </w:rPr>
            </w:pPr>
            <w:r w:rsidRPr="0022649B">
              <w:rPr>
                <w:rFonts w:ascii="Arial" w:hAnsi="Arial" w:cs="Arial"/>
                <w:b/>
                <w:bCs/>
                <w:sz w:val="18"/>
                <w:szCs w:val="18"/>
              </w:rPr>
              <w:t>2022</w:t>
            </w:r>
          </w:p>
        </w:tc>
        <w:tc>
          <w:tcPr>
            <w:tcW w:w="1369" w:type="dxa"/>
            <w:vAlign w:val="bottom"/>
          </w:tcPr>
          <w:p w14:paraId="05D58F92" w14:textId="77777777" w:rsidR="003916B6" w:rsidRPr="0022649B" w:rsidRDefault="003916B6" w:rsidP="00457CDD">
            <w:pPr>
              <w:ind w:right="-72"/>
              <w:jc w:val="right"/>
              <w:rPr>
                <w:rFonts w:ascii="Arial" w:hAnsi="Arial" w:cs="Arial"/>
                <w:b/>
                <w:bCs/>
                <w:sz w:val="18"/>
                <w:szCs w:val="18"/>
              </w:rPr>
            </w:pPr>
            <w:r w:rsidRPr="0022649B">
              <w:rPr>
                <w:rFonts w:ascii="Arial" w:hAnsi="Arial" w:cs="Arial"/>
                <w:b/>
                <w:bCs/>
                <w:sz w:val="18"/>
                <w:szCs w:val="18"/>
              </w:rPr>
              <w:t>2021</w:t>
            </w:r>
          </w:p>
        </w:tc>
      </w:tr>
      <w:tr w:rsidR="003916B6" w:rsidRPr="0022649B" w14:paraId="7FAB24EC" w14:textId="77777777" w:rsidTr="00992C87">
        <w:tc>
          <w:tcPr>
            <w:tcW w:w="3780" w:type="dxa"/>
            <w:vAlign w:val="bottom"/>
          </w:tcPr>
          <w:p w14:paraId="0997FCBD" w14:textId="77777777" w:rsidR="003916B6" w:rsidRPr="0022649B" w:rsidRDefault="003916B6" w:rsidP="00457CDD">
            <w:pPr>
              <w:ind w:left="-86"/>
              <w:rPr>
                <w:rFonts w:ascii="Arial" w:hAnsi="Arial" w:cs="Arial"/>
                <w:sz w:val="18"/>
                <w:szCs w:val="18"/>
              </w:rPr>
            </w:pPr>
          </w:p>
        </w:tc>
        <w:tc>
          <w:tcPr>
            <w:tcW w:w="1440" w:type="dxa"/>
            <w:tcBorders>
              <w:bottom w:val="single" w:sz="4" w:space="0" w:color="auto"/>
            </w:tcBorders>
            <w:vAlign w:val="bottom"/>
          </w:tcPr>
          <w:p w14:paraId="26C7A2EC" w14:textId="77777777" w:rsidR="003916B6" w:rsidRPr="0022649B" w:rsidRDefault="003916B6" w:rsidP="00457CDD">
            <w:pPr>
              <w:ind w:right="-72"/>
              <w:jc w:val="right"/>
              <w:rPr>
                <w:rFonts w:ascii="Arial" w:hAnsi="Arial" w:cs="Arial"/>
                <w:b/>
                <w:bCs/>
                <w:sz w:val="18"/>
                <w:szCs w:val="18"/>
              </w:rPr>
            </w:pPr>
            <w:r w:rsidRPr="0022649B">
              <w:rPr>
                <w:rFonts w:ascii="Arial" w:hAnsi="Arial" w:cs="Arial"/>
                <w:b/>
                <w:bCs/>
                <w:sz w:val="18"/>
                <w:szCs w:val="18"/>
              </w:rPr>
              <w:t>Baht</w:t>
            </w:r>
          </w:p>
        </w:tc>
        <w:tc>
          <w:tcPr>
            <w:tcW w:w="1440" w:type="dxa"/>
            <w:tcBorders>
              <w:bottom w:val="single" w:sz="4" w:space="0" w:color="auto"/>
            </w:tcBorders>
            <w:vAlign w:val="bottom"/>
          </w:tcPr>
          <w:p w14:paraId="53C1FD6B" w14:textId="77777777" w:rsidR="003916B6" w:rsidRPr="0022649B" w:rsidRDefault="003916B6" w:rsidP="00457CDD">
            <w:pPr>
              <w:ind w:right="-72"/>
              <w:jc w:val="right"/>
              <w:rPr>
                <w:rFonts w:ascii="Arial" w:hAnsi="Arial" w:cs="Arial"/>
                <w:b/>
                <w:bCs/>
                <w:sz w:val="18"/>
                <w:szCs w:val="18"/>
              </w:rPr>
            </w:pPr>
            <w:r w:rsidRPr="0022649B">
              <w:rPr>
                <w:rFonts w:ascii="Arial" w:hAnsi="Arial" w:cs="Arial"/>
                <w:b/>
                <w:bCs/>
                <w:sz w:val="18"/>
                <w:szCs w:val="18"/>
              </w:rPr>
              <w:t>Baht</w:t>
            </w:r>
          </w:p>
        </w:tc>
        <w:tc>
          <w:tcPr>
            <w:tcW w:w="1440" w:type="dxa"/>
            <w:tcBorders>
              <w:bottom w:val="single" w:sz="4" w:space="0" w:color="auto"/>
            </w:tcBorders>
            <w:vAlign w:val="bottom"/>
          </w:tcPr>
          <w:p w14:paraId="5423C8DD" w14:textId="77777777" w:rsidR="003916B6" w:rsidRPr="0022649B" w:rsidRDefault="003916B6" w:rsidP="00457CDD">
            <w:pPr>
              <w:ind w:right="-72"/>
              <w:jc w:val="right"/>
              <w:rPr>
                <w:rFonts w:ascii="Arial" w:hAnsi="Arial" w:cs="Arial"/>
                <w:b/>
                <w:bCs/>
                <w:sz w:val="18"/>
                <w:szCs w:val="18"/>
              </w:rPr>
            </w:pPr>
            <w:r w:rsidRPr="0022649B">
              <w:rPr>
                <w:rFonts w:ascii="Arial" w:hAnsi="Arial" w:cs="Arial"/>
                <w:b/>
                <w:bCs/>
                <w:sz w:val="18"/>
                <w:szCs w:val="18"/>
              </w:rPr>
              <w:t>Baht</w:t>
            </w:r>
          </w:p>
        </w:tc>
        <w:tc>
          <w:tcPr>
            <w:tcW w:w="1369" w:type="dxa"/>
            <w:tcBorders>
              <w:bottom w:val="single" w:sz="4" w:space="0" w:color="auto"/>
            </w:tcBorders>
            <w:vAlign w:val="bottom"/>
          </w:tcPr>
          <w:p w14:paraId="7BDD9BB3" w14:textId="77777777" w:rsidR="003916B6" w:rsidRPr="0022649B" w:rsidRDefault="003916B6" w:rsidP="00457CDD">
            <w:pPr>
              <w:ind w:right="-72"/>
              <w:jc w:val="right"/>
              <w:rPr>
                <w:rFonts w:ascii="Arial" w:hAnsi="Arial" w:cs="Arial"/>
                <w:b/>
                <w:bCs/>
                <w:sz w:val="18"/>
                <w:szCs w:val="18"/>
              </w:rPr>
            </w:pPr>
            <w:r w:rsidRPr="0022649B">
              <w:rPr>
                <w:rFonts w:ascii="Arial" w:hAnsi="Arial" w:cs="Arial"/>
                <w:b/>
                <w:bCs/>
                <w:sz w:val="18"/>
                <w:szCs w:val="18"/>
              </w:rPr>
              <w:t>Baht</w:t>
            </w:r>
          </w:p>
        </w:tc>
      </w:tr>
      <w:tr w:rsidR="003916B6" w:rsidRPr="0022649B" w14:paraId="19F26FD9" w14:textId="77777777" w:rsidTr="00992C87">
        <w:tc>
          <w:tcPr>
            <w:tcW w:w="3780" w:type="dxa"/>
            <w:vAlign w:val="bottom"/>
          </w:tcPr>
          <w:p w14:paraId="63B47E86" w14:textId="77777777" w:rsidR="003916B6" w:rsidRPr="0022649B" w:rsidRDefault="003916B6" w:rsidP="00457CDD">
            <w:pPr>
              <w:ind w:left="-86"/>
              <w:rPr>
                <w:rFonts w:ascii="Arial" w:hAnsi="Arial" w:cs="Arial"/>
                <w:sz w:val="18"/>
                <w:szCs w:val="18"/>
                <w:cs/>
              </w:rPr>
            </w:pPr>
          </w:p>
        </w:tc>
        <w:tc>
          <w:tcPr>
            <w:tcW w:w="1440" w:type="dxa"/>
            <w:tcBorders>
              <w:top w:val="single" w:sz="4" w:space="0" w:color="auto"/>
            </w:tcBorders>
            <w:shd w:val="clear" w:color="auto" w:fill="FAFAFA"/>
            <w:vAlign w:val="bottom"/>
          </w:tcPr>
          <w:p w14:paraId="1E66C036" w14:textId="77777777" w:rsidR="003916B6" w:rsidRPr="0022649B" w:rsidRDefault="003916B6" w:rsidP="00457CDD">
            <w:pPr>
              <w:ind w:right="-72"/>
              <w:jc w:val="right"/>
              <w:rPr>
                <w:rFonts w:ascii="Arial" w:hAnsi="Arial" w:cs="Arial"/>
                <w:sz w:val="18"/>
                <w:szCs w:val="18"/>
              </w:rPr>
            </w:pPr>
          </w:p>
        </w:tc>
        <w:tc>
          <w:tcPr>
            <w:tcW w:w="1440" w:type="dxa"/>
            <w:tcBorders>
              <w:top w:val="single" w:sz="4" w:space="0" w:color="auto"/>
            </w:tcBorders>
            <w:vAlign w:val="bottom"/>
          </w:tcPr>
          <w:p w14:paraId="66E88FD0" w14:textId="77777777" w:rsidR="003916B6" w:rsidRPr="0022649B" w:rsidRDefault="003916B6" w:rsidP="00457CDD">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2E2013F" w14:textId="77777777" w:rsidR="003916B6" w:rsidRPr="0022649B" w:rsidRDefault="003916B6" w:rsidP="00457CDD">
            <w:pPr>
              <w:ind w:right="-72"/>
              <w:jc w:val="right"/>
              <w:rPr>
                <w:rFonts w:ascii="Arial" w:hAnsi="Arial" w:cs="Arial"/>
                <w:sz w:val="18"/>
                <w:szCs w:val="18"/>
              </w:rPr>
            </w:pPr>
          </w:p>
        </w:tc>
        <w:tc>
          <w:tcPr>
            <w:tcW w:w="1369" w:type="dxa"/>
            <w:tcBorders>
              <w:top w:val="single" w:sz="4" w:space="0" w:color="auto"/>
            </w:tcBorders>
            <w:vAlign w:val="bottom"/>
          </w:tcPr>
          <w:p w14:paraId="335689D5" w14:textId="77777777" w:rsidR="003916B6" w:rsidRPr="0022649B" w:rsidRDefault="003916B6" w:rsidP="00457CDD">
            <w:pPr>
              <w:ind w:right="-72"/>
              <w:jc w:val="right"/>
              <w:rPr>
                <w:rFonts w:ascii="Arial" w:hAnsi="Arial" w:cs="Arial"/>
                <w:sz w:val="18"/>
                <w:szCs w:val="18"/>
              </w:rPr>
            </w:pPr>
          </w:p>
        </w:tc>
      </w:tr>
      <w:tr w:rsidR="003916B6" w:rsidRPr="0022649B" w14:paraId="4A020D9F" w14:textId="77777777" w:rsidTr="00992C87">
        <w:tc>
          <w:tcPr>
            <w:tcW w:w="3780" w:type="dxa"/>
            <w:vAlign w:val="bottom"/>
          </w:tcPr>
          <w:p w14:paraId="04B99C8C" w14:textId="77777777" w:rsidR="003916B6" w:rsidRPr="0022649B" w:rsidRDefault="003916B6" w:rsidP="003916B6">
            <w:pPr>
              <w:ind w:left="-86"/>
              <w:rPr>
                <w:rFonts w:ascii="Arial" w:hAnsi="Arial" w:cs="Arial"/>
                <w:sz w:val="18"/>
                <w:szCs w:val="18"/>
                <w:cs/>
              </w:rPr>
            </w:pPr>
            <w:r w:rsidRPr="0022649B">
              <w:rPr>
                <w:rFonts w:ascii="Arial" w:hAnsi="Arial" w:cs="Arial"/>
                <w:sz w:val="18"/>
                <w:szCs w:val="18"/>
              </w:rPr>
              <w:t>Current portion of lease liabilities</w:t>
            </w:r>
          </w:p>
        </w:tc>
        <w:tc>
          <w:tcPr>
            <w:tcW w:w="1440" w:type="dxa"/>
            <w:shd w:val="clear" w:color="auto" w:fill="FAFAFA"/>
          </w:tcPr>
          <w:p w14:paraId="5FB749A0" w14:textId="7270D02C" w:rsidR="003916B6" w:rsidRPr="0022649B" w:rsidRDefault="003916B6" w:rsidP="003916B6">
            <w:pPr>
              <w:ind w:right="-72"/>
              <w:jc w:val="right"/>
              <w:rPr>
                <w:rFonts w:ascii="Arial" w:hAnsi="Arial" w:cs="Arial"/>
                <w:sz w:val="18"/>
                <w:szCs w:val="18"/>
              </w:rPr>
            </w:pPr>
            <w:r w:rsidRPr="003916B6">
              <w:rPr>
                <w:rFonts w:ascii="Arial" w:hAnsi="Arial" w:cs="Arial"/>
                <w:sz w:val="18"/>
                <w:szCs w:val="18"/>
              </w:rPr>
              <w:t>2,262,335</w:t>
            </w:r>
          </w:p>
        </w:tc>
        <w:tc>
          <w:tcPr>
            <w:tcW w:w="1440" w:type="dxa"/>
          </w:tcPr>
          <w:p w14:paraId="159063C2" w14:textId="2C531D4B" w:rsidR="003916B6" w:rsidRPr="0022649B" w:rsidRDefault="003916B6" w:rsidP="003916B6">
            <w:pPr>
              <w:ind w:right="-72"/>
              <w:jc w:val="right"/>
              <w:rPr>
                <w:rFonts w:ascii="Arial" w:hAnsi="Arial" w:cs="Arial"/>
                <w:sz w:val="18"/>
                <w:szCs w:val="18"/>
              </w:rPr>
            </w:pPr>
            <w:r w:rsidRPr="003916B6">
              <w:rPr>
                <w:rFonts w:ascii="Arial" w:hAnsi="Arial" w:cs="Arial"/>
                <w:sz w:val="18"/>
                <w:szCs w:val="18"/>
              </w:rPr>
              <w:t>2,270,433</w:t>
            </w:r>
          </w:p>
        </w:tc>
        <w:tc>
          <w:tcPr>
            <w:tcW w:w="1440" w:type="dxa"/>
            <w:shd w:val="clear" w:color="auto" w:fill="FAFAFA"/>
          </w:tcPr>
          <w:p w14:paraId="5F4FBAC7" w14:textId="4E5BF1E9" w:rsidR="003916B6" w:rsidRPr="0022649B" w:rsidRDefault="003916B6" w:rsidP="003916B6">
            <w:pPr>
              <w:ind w:right="-72"/>
              <w:jc w:val="right"/>
              <w:rPr>
                <w:rFonts w:ascii="Arial" w:hAnsi="Arial" w:cs="Arial"/>
                <w:sz w:val="18"/>
                <w:szCs w:val="18"/>
              </w:rPr>
            </w:pPr>
            <w:r w:rsidRPr="003916B6">
              <w:rPr>
                <w:rFonts w:ascii="Arial" w:hAnsi="Arial" w:cs="Arial"/>
                <w:sz w:val="18"/>
                <w:szCs w:val="18"/>
              </w:rPr>
              <w:t>7,655,323</w:t>
            </w:r>
          </w:p>
        </w:tc>
        <w:tc>
          <w:tcPr>
            <w:tcW w:w="1369" w:type="dxa"/>
          </w:tcPr>
          <w:p w14:paraId="10BD5211" w14:textId="4AE7FA1D" w:rsidR="003916B6" w:rsidRPr="0022649B" w:rsidRDefault="003916B6" w:rsidP="003916B6">
            <w:pPr>
              <w:ind w:right="-72"/>
              <w:jc w:val="right"/>
              <w:rPr>
                <w:rFonts w:ascii="Arial" w:hAnsi="Arial" w:cs="Arial"/>
                <w:sz w:val="18"/>
                <w:szCs w:val="18"/>
              </w:rPr>
            </w:pPr>
            <w:r w:rsidRPr="003916B6">
              <w:rPr>
                <w:rFonts w:ascii="Arial" w:hAnsi="Arial" w:cs="Arial"/>
                <w:sz w:val="18"/>
                <w:szCs w:val="18"/>
              </w:rPr>
              <w:t>14,290,739</w:t>
            </w:r>
          </w:p>
        </w:tc>
      </w:tr>
      <w:tr w:rsidR="003916B6" w:rsidRPr="0022649B" w14:paraId="20EC71D1" w14:textId="77777777" w:rsidTr="00992C87">
        <w:tc>
          <w:tcPr>
            <w:tcW w:w="3780" w:type="dxa"/>
            <w:vAlign w:val="bottom"/>
          </w:tcPr>
          <w:p w14:paraId="4BD1767C" w14:textId="77777777" w:rsidR="003916B6" w:rsidRPr="0022649B" w:rsidRDefault="003916B6" w:rsidP="003916B6">
            <w:pPr>
              <w:ind w:left="-86"/>
              <w:rPr>
                <w:rFonts w:ascii="Arial" w:hAnsi="Arial" w:cs="Arial"/>
                <w:sz w:val="18"/>
                <w:szCs w:val="18"/>
                <w:cs/>
              </w:rPr>
            </w:pPr>
            <w:r w:rsidRPr="0022649B">
              <w:rPr>
                <w:rFonts w:ascii="Arial" w:hAnsi="Arial" w:cs="Arial"/>
                <w:sz w:val="18"/>
                <w:szCs w:val="18"/>
              </w:rPr>
              <w:t>Lease liabilities</w:t>
            </w:r>
            <w:r w:rsidRPr="0022649B">
              <w:rPr>
                <w:rFonts w:ascii="Arial" w:hAnsi="Arial" w:cs="Arial"/>
                <w:sz w:val="18"/>
                <w:szCs w:val="18"/>
                <w:cs/>
              </w:rPr>
              <w:t xml:space="preserve"> </w:t>
            </w:r>
          </w:p>
        </w:tc>
        <w:tc>
          <w:tcPr>
            <w:tcW w:w="1440" w:type="dxa"/>
            <w:tcBorders>
              <w:bottom w:val="single" w:sz="4" w:space="0" w:color="auto"/>
            </w:tcBorders>
            <w:shd w:val="clear" w:color="auto" w:fill="FAFAFA"/>
          </w:tcPr>
          <w:p w14:paraId="3DBB5833" w14:textId="6F848133" w:rsidR="003916B6" w:rsidRPr="0022649B" w:rsidRDefault="003916B6" w:rsidP="003916B6">
            <w:pPr>
              <w:ind w:right="-72"/>
              <w:jc w:val="right"/>
              <w:rPr>
                <w:rFonts w:ascii="Arial" w:hAnsi="Arial" w:cs="Arial"/>
                <w:sz w:val="18"/>
                <w:szCs w:val="18"/>
              </w:rPr>
            </w:pPr>
            <w:r w:rsidRPr="003916B6">
              <w:rPr>
                <w:rFonts w:ascii="Arial" w:hAnsi="Arial" w:cs="Arial"/>
                <w:sz w:val="18"/>
                <w:szCs w:val="18"/>
              </w:rPr>
              <w:t>110,955,435</w:t>
            </w:r>
          </w:p>
        </w:tc>
        <w:tc>
          <w:tcPr>
            <w:tcW w:w="1440" w:type="dxa"/>
            <w:tcBorders>
              <w:bottom w:val="single" w:sz="4" w:space="0" w:color="auto"/>
            </w:tcBorders>
          </w:tcPr>
          <w:p w14:paraId="57337E9B" w14:textId="2138AC46" w:rsidR="003916B6" w:rsidRPr="0022649B" w:rsidRDefault="003916B6" w:rsidP="003916B6">
            <w:pPr>
              <w:ind w:right="-72"/>
              <w:jc w:val="right"/>
              <w:rPr>
                <w:rFonts w:ascii="Arial" w:hAnsi="Arial" w:cs="Arial"/>
                <w:sz w:val="18"/>
                <w:szCs w:val="18"/>
              </w:rPr>
            </w:pPr>
            <w:r w:rsidRPr="003916B6">
              <w:rPr>
                <w:rFonts w:ascii="Arial" w:hAnsi="Arial" w:cs="Arial"/>
                <w:sz w:val="18"/>
                <w:szCs w:val="18"/>
              </w:rPr>
              <w:t>101,860,968</w:t>
            </w:r>
          </w:p>
        </w:tc>
        <w:tc>
          <w:tcPr>
            <w:tcW w:w="1440" w:type="dxa"/>
            <w:tcBorders>
              <w:bottom w:val="single" w:sz="4" w:space="0" w:color="auto"/>
            </w:tcBorders>
            <w:shd w:val="clear" w:color="auto" w:fill="FAFAFA"/>
          </w:tcPr>
          <w:p w14:paraId="6D8CF798" w14:textId="27EE8726" w:rsidR="003916B6" w:rsidRPr="0022649B" w:rsidRDefault="003916B6" w:rsidP="003916B6">
            <w:pPr>
              <w:ind w:right="-72"/>
              <w:jc w:val="right"/>
              <w:rPr>
                <w:rFonts w:ascii="Arial" w:hAnsi="Arial" w:cs="Arial"/>
                <w:sz w:val="18"/>
                <w:szCs w:val="18"/>
              </w:rPr>
            </w:pPr>
            <w:r w:rsidRPr="003916B6">
              <w:rPr>
                <w:rFonts w:ascii="Arial" w:hAnsi="Arial" w:cs="Arial"/>
                <w:sz w:val="18"/>
                <w:szCs w:val="18"/>
              </w:rPr>
              <w:t>353,615,345</w:t>
            </w:r>
          </w:p>
        </w:tc>
        <w:tc>
          <w:tcPr>
            <w:tcW w:w="1369" w:type="dxa"/>
            <w:tcBorders>
              <w:bottom w:val="single" w:sz="4" w:space="0" w:color="auto"/>
            </w:tcBorders>
          </w:tcPr>
          <w:p w14:paraId="540362A7" w14:textId="5B328F3F" w:rsidR="003916B6" w:rsidRPr="0022649B" w:rsidRDefault="003916B6" w:rsidP="003916B6">
            <w:pPr>
              <w:ind w:right="-72"/>
              <w:jc w:val="right"/>
              <w:rPr>
                <w:rFonts w:ascii="Arial" w:hAnsi="Arial" w:cs="Arial"/>
                <w:sz w:val="18"/>
                <w:szCs w:val="18"/>
              </w:rPr>
            </w:pPr>
            <w:r w:rsidRPr="003916B6">
              <w:rPr>
                <w:rFonts w:ascii="Arial" w:hAnsi="Arial" w:cs="Arial"/>
                <w:sz w:val="18"/>
                <w:szCs w:val="18"/>
              </w:rPr>
              <w:t>32,486,334</w:t>
            </w:r>
          </w:p>
        </w:tc>
      </w:tr>
      <w:tr w:rsidR="003916B6" w:rsidRPr="0022649B" w14:paraId="7E978D05" w14:textId="77777777" w:rsidTr="00992C87">
        <w:tc>
          <w:tcPr>
            <w:tcW w:w="3780" w:type="dxa"/>
            <w:vAlign w:val="bottom"/>
          </w:tcPr>
          <w:p w14:paraId="29D72DE7" w14:textId="77777777" w:rsidR="003916B6" w:rsidRPr="0022649B" w:rsidRDefault="003916B6" w:rsidP="00457CDD">
            <w:pPr>
              <w:ind w:left="-86"/>
              <w:rPr>
                <w:rFonts w:ascii="Arial" w:hAnsi="Arial" w:cs="Arial"/>
                <w:sz w:val="18"/>
                <w:szCs w:val="18"/>
                <w:cs/>
              </w:rPr>
            </w:pPr>
          </w:p>
        </w:tc>
        <w:tc>
          <w:tcPr>
            <w:tcW w:w="1440" w:type="dxa"/>
            <w:tcBorders>
              <w:top w:val="single" w:sz="4" w:space="0" w:color="auto"/>
            </w:tcBorders>
            <w:shd w:val="clear" w:color="auto" w:fill="FAFAFA"/>
            <w:vAlign w:val="bottom"/>
          </w:tcPr>
          <w:p w14:paraId="3F08BBA1" w14:textId="77777777" w:rsidR="003916B6" w:rsidRPr="0022649B" w:rsidRDefault="003916B6" w:rsidP="00457CDD">
            <w:pPr>
              <w:ind w:right="-72"/>
              <w:jc w:val="right"/>
              <w:rPr>
                <w:rFonts w:ascii="Arial" w:hAnsi="Arial" w:cs="Arial"/>
                <w:sz w:val="18"/>
                <w:szCs w:val="18"/>
              </w:rPr>
            </w:pPr>
          </w:p>
        </w:tc>
        <w:tc>
          <w:tcPr>
            <w:tcW w:w="1440" w:type="dxa"/>
            <w:tcBorders>
              <w:top w:val="single" w:sz="4" w:space="0" w:color="auto"/>
            </w:tcBorders>
            <w:vAlign w:val="bottom"/>
          </w:tcPr>
          <w:p w14:paraId="4D12D89E" w14:textId="77777777" w:rsidR="003916B6" w:rsidRPr="0022649B" w:rsidRDefault="003916B6" w:rsidP="00457CDD">
            <w:pPr>
              <w:ind w:right="-72"/>
              <w:jc w:val="right"/>
              <w:rPr>
                <w:rFonts w:ascii="Arial" w:hAnsi="Arial" w:cs="Arial"/>
                <w:sz w:val="18"/>
                <w:szCs w:val="18"/>
              </w:rPr>
            </w:pPr>
          </w:p>
        </w:tc>
        <w:tc>
          <w:tcPr>
            <w:tcW w:w="1440" w:type="dxa"/>
            <w:tcBorders>
              <w:top w:val="single" w:sz="4" w:space="0" w:color="auto"/>
            </w:tcBorders>
            <w:shd w:val="clear" w:color="auto" w:fill="FAFAFA"/>
          </w:tcPr>
          <w:p w14:paraId="670D0A06" w14:textId="77777777" w:rsidR="003916B6" w:rsidRPr="0022649B" w:rsidRDefault="003916B6" w:rsidP="00457CDD">
            <w:pPr>
              <w:ind w:right="-72"/>
              <w:jc w:val="right"/>
              <w:rPr>
                <w:rFonts w:ascii="Arial" w:hAnsi="Arial" w:cs="Arial"/>
                <w:sz w:val="18"/>
                <w:szCs w:val="18"/>
              </w:rPr>
            </w:pPr>
          </w:p>
        </w:tc>
        <w:tc>
          <w:tcPr>
            <w:tcW w:w="1369" w:type="dxa"/>
            <w:tcBorders>
              <w:top w:val="single" w:sz="4" w:space="0" w:color="auto"/>
            </w:tcBorders>
            <w:vAlign w:val="bottom"/>
          </w:tcPr>
          <w:p w14:paraId="7A468635" w14:textId="77777777" w:rsidR="003916B6" w:rsidRPr="0022649B" w:rsidRDefault="003916B6" w:rsidP="00457CDD">
            <w:pPr>
              <w:ind w:right="-72"/>
              <w:jc w:val="right"/>
              <w:rPr>
                <w:rFonts w:ascii="Arial" w:hAnsi="Arial" w:cs="Arial"/>
                <w:sz w:val="18"/>
                <w:szCs w:val="18"/>
              </w:rPr>
            </w:pPr>
          </w:p>
        </w:tc>
      </w:tr>
      <w:tr w:rsidR="003916B6" w:rsidRPr="0022649B" w14:paraId="5712FED2" w14:textId="77777777" w:rsidTr="00992C87">
        <w:tc>
          <w:tcPr>
            <w:tcW w:w="3780" w:type="dxa"/>
            <w:vAlign w:val="bottom"/>
          </w:tcPr>
          <w:p w14:paraId="1709FD11" w14:textId="77777777" w:rsidR="003916B6" w:rsidRPr="0022649B" w:rsidRDefault="003916B6" w:rsidP="003916B6">
            <w:pPr>
              <w:ind w:left="-86"/>
              <w:rPr>
                <w:rFonts w:ascii="Arial" w:hAnsi="Arial" w:cs="Arial"/>
                <w:sz w:val="18"/>
                <w:szCs w:val="18"/>
                <w:cs/>
              </w:rPr>
            </w:pPr>
          </w:p>
        </w:tc>
        <w:tc>
          <w:tcPr>
            <w:tcW w:w="1440" w:type="dxa"/>
            <w:tcBorders>
              <w:bottom w:val="single" w:sz="4" w:space="0" w:color="auto"/>
            </w:tcBorders>
            <w:shd w:val="clear" w:color="auto" w:fill="FAFAFA"/>
          </w:tcPr>
          <w:p w14:paraId="753E3F94" w14:textId="5485B8C7" w:rsidR="003916B6" w:rsidRPr="0022649B" w:rsidRDefault="003916B6" w:rsidP="003916B6">
            <w:pPr>
              <w:ind w:right="-72"/>
              <w:jc w:val="right"/>
              <w:rPr>
                <w:rFonts w:ascii="Arial" w:hAnsi="Arial" w:cs="Arial"/>
                <w:sz w:val="18"/>
                <w:szCs w:val="18"/>
                <w:cs/>
              </w:rPr>
            </w:pPr>
            <w:r w:rsidRPr="003916B6">
              <w:rPr>
                <w:rFonts w:ascii="Arial" w:hAnsi="Arial" w:cs="Arial"/>
                <w:sz w:val="18"/>
                <w:szCs w:val="18"/>
              </w:rPr>
              <w:t>113,217,770</w:t>
            </w:r>
          </w:p>
        </w:tc>
        <w:tc>
          <w:tcPr>
            <w:tcW w:w="1440" w:type="dxa"/>
            <w:tcBorders>
              <w:bottom w:val="single" w:sz="4" w:space="0" w:color="auto"/>
            </w:tcBorders>
          </w:tcPr>
          <w:p w14:paraId="7019F8C3" w14:textId="2D03FD1F" w:rsidR="003916B6" w:rsidRPr="0022649B" w:rsidRDefault="003916B6" w:rsidP="003916B6">
            <w:pPr>
              <w:ind w:right="-72"/>
              <w:jc w:val="right"/>
              <w:rPr>
                <w:rFonts w:ascii="Arial" w:hAnsi="Arial" w:cs="Arial"/>
                <w:sz w:val="18"/>
                <w:szCs w:val="18"/>
                <w:cs/>
              </w:rPr>
            </w:pPr>
            <w:r w:rsidRPr="003916B6">
              <w:rPr>
                <w:rFonts w:ascii="Arial" w:hAnsi="Arial" w:cs="Arial"/>
                <w:sz w:val="18"/>
                <w:szCs w:val="18"/>
              </w:rPr>
              <w:t>104,131,401</w:t>
            </w:r>
          </w:p>
        </w:tc>
        <w:tc>
          <w:tcPr>
            <w:tcW w:w="1440" w:type="dxa"/>
            <w:tcBorders>
              <w:bottom w:val="single" w:sz="4" w:space="0" w:color="auto"/>
            </w:tcBorders>
            <w:shd w:val="clear" w:color="auto" w:fill="FAFAFA"/>
          </w:tcPr>
          <w:p w14:paraId="2F69558A" w14:textId="11CC91B0" w:rsidR="003916B6" w:rsidRPr="0022649B" w:rsidRDefault="003916B6" w:rsidP="003916B6">
            <w:pPr>
              <w:ind w:right="-72"/>
              <w:jc w:val="right"/>
              <w:rPr>
                <w:rFonts w:ascii="Arial" w:hAnsi="Arial" w:cs="Arial"/>
                <w:sz w:val="18"/>
                <w:szCs w:val="18"/>
                <w:cs/>
              </w:rPr>
            </w:pPr>
            <w:r w:rsidRPr="003916B6">
              <w:rPr>
                <w:rFonts w:ascii="Arial" w:hAnsi="Arial" w:cs="Arial"/>
                <w:sz w:val="18"/>
                <w:szCs w:val="18"/>
              </w:rPr>
              <w:t>361,270,668</w:t>
            </w:r>
          </w:p>
        </w:tc>
        <w:tc>
          <w:tcPr>
            <w:tcW w:w="1369" w:type="dxa"/>
            <w:tcBorders>
              <w:bottom w:val="single" w:sz="4" w:space="0" w:color="auto"/>
            </w:tcBorders>
          </w:tcPr>
          <w:p w14:paraId="77035CFB" w14:textId="74BD14D3" w:rsidR="003916B6" w:rsidRPr="0022649B" w:rsidRDefault="003916B6" w:rsidP="003916B6">
            <w:pPr>
              <w:ind w:right="-72"/>
              <w:jc w:val="right"/>
              <w:rPr>
                <w:rFonts w:ascii="Arial" w:hAnsi="Arial" w:cs="Arial"/>
                <w:sz w:val="18"/>
                <w:szCs w:val="18"/>
                <w:cs/>
              </w:rPr>
            </w:pPr>
            <w:r w:rsidRPr="003916B6">
              <w:rPr>
                <w:rFonts w:ascii="Arial" w:hAnsi="Arial" w:cs="Arial"/>
                <w:sz w:val="18"/>
                <w:szCs w:val="18"/>
              </w:rPr>
              <w:t>46,777,073</w:t>
            </w:r>
          </w:p>
        </w:tc>
      </w:tr>
    </w:tbl>
    <w:p w14:paraId="261C0E76" w14:textId="090A8762" w:rsidR="003916B6" w:rsidRPr="003916B6" w:rsidRDefault="003916B6" w:rsidP="003916B6">
      <w:pPr>
        <w:tabs>
          <w:tab w:val="left" w:pos="1080"/>
        </w:tabs>
        <w:rPr>
          <w:rFonts w:ascii="Arial" w:hAnsi="Arial" w:cs="Arial"/>
          <w:sz w:val="18"/>
          <w:szCs w:val="18"/>
        </w:rPr>
      </w:pPr>
    </w:p>
    <w:p w14:paraId="1D637CD7" w14:textId="1477B372" w:rsidR="003916B6" w:rsidRPr="0022649B" w:rsidRDefault="003916B6" w:rsidP="003916B6">
      <w:pPr>
        <w:rPr>
          <w:rFonts w:ascii="Arial" w:eastAsia="Times New Roman" w:hAnsi="Arial" w:cs="Arial"/>
          <w:spacing w:val="-2"/>
          <w:sz w:val="18"/>
          <w:szCs w:val="18"/>
        </w:rPr>
      </w:pPr>
      <w:r w:rsidRPr="0022649B">
        <w:rPr>
          <w:rFonts w:ascii="Arial" w:eastAsia="Times New Roman" w:hAnsi="Arial" w:cs="Arial"/>
          <w:spacing w:val="-2"/>
          <w:sz w:val="18"/>
          <w:szCs w:val="18"/>
        </w:rPr>
        <w:t xml:space="preserve">The movement of lease liabilities </w:t>
      </w:r>
      <w:r w:rsidRPr="0022649B">
        <w:rPr>
          <w:rFonts w:ascii="Arial" w:hAnsi="Arial" w:cs="Arial"/>
          <w:spacing w:val="-2"/>
          <w:sz w:val="18"/>
          <w:szCs w:val="18"/>
        </w:rPr>
        <w:t xml:space="preserve">for the </w:t>
      </w:r>
      <w:r>
        <w:rPr>
          <w:rFonts w:ascii="Arial" w:hAnsi="Arial" w:cs="Arial"/>
          <w:spacing w:val="-2"/>
          <w:sz w:val="18"/>
          <w:szCs w:val="18"/>
        </w:rPr>
        <w:t>nine</w:t>
      </w:r>
      <w:r w:rsidRPr="0022649B">
        <w:rPr>
          <w:rFonts w:ascii="Arial" w:hAnsi="Arial" w:cs="Arial"/>
          <w:spacing w:val="-2"/>
          <w:sz w:val="18"/>
          <w:szCs w:val="18"/>
        </w:rPr>
        <w:t xml:space="preserve">-month period ended 30 </w:t>
      </w:r>
      <w:r>
        <w:rPr>
          <w:rFonts w:ascii="Arial" w:hAnsi="Arial" w:cs="Arial"/>
          <w:spacing w:val="-2"/>
          <w:sz w:val="18"/>
          <w:szCs w:val="18"/>
        </w:rPr>
        <w:t>September</w:t>
      </w:r>
      <w:r w:rsidRPr="0022649B">
        <w:rPr>
          <w:rFonts w:ascii="Arial" w:hAnsi="Arial" w:cs="Arial"/>
          <w:spacing w:val="-2"/>
          <w:sz w:val="18"/>
          <w:szCs w:val="18"/>
        </w:rPr>
        <w:t xml:space="preserve"> 2022 </w:t>
      </w:r>
      <w:r w:rsidRPr="0022649B">
        <w:rPr>
          <w:rFonts w:ascii="Arial" w:eastAsia="Times New Roman" w:hAnsi="Arial" w:cs="Arial"/>
          <w:spacing w:val="-2"/>
          <w:sz w:val="18"/>
          <w:szCs w:val="18"/>
        </w:rPr>
        <w:t>can be analysed as follows:</w:t>
      </w:r>
    </w:p>
    <w:p w14:paraId="0CB911E2" w14:textId="77777777" w:rsidR="003916B6" w:rsidRPr="0022649B" w:rsidRDefault="003916B6" w:rsidP="003916B6">
      <w:pPr>
        <w:pStyle w:val="BodyText"/>
        <w:rPr>
          <w:rFonts w:ascii="Arial" w:hAnsi="Arial" w:cs="Arial"/>
          <w:sz w:val="18"/>
          <w:szCs w:val="18"/>
        </w:rPr>
      </w:pPr>
    </w:p>
    <w:tbl>
      <w:tblPr>
        <w:tblW w:w="9450" w:type="dxa"/>
        <w:tblLayout w:type="fixed"/>
        <w:tblLook w:val="0000" w:firstRow="0" w:lastRow="0" w:firstColumn="0" w:lastColumn="0" w:noHBand="0" w:noVBand="0"/>
      </w:tblPr>
      <w:tblGrid>
        <w:gridCol w:w="3780"/>
        <w:gridCol w:w="1890"/>
        <w:gridCol w:w="1890"/>
        <w:gridCol w:w="1890"/>
      </w:tblGrid>
      <w:tr w:rsidR="003916B6" w:rsidRPr="0022649B" w14:paraId="28A770AF" w14:textId="77777777" w:rsidTr="00992C87">
        <w:trPr>
          <w:trHeight w:val="20"/>
        </w:trPr>
        <w:tc>
          <w:tcPr>
            <w:tcW w:w="3780" w:type="dxa"/>
            <w:vAlign w:val="bottom"/>
          </w:tcPr>
          <w:p w14:paraId="32EFD369" w14:textId="77777777" w:rsidR="003916B6" w:rsidRPr="0022649B" w:rsidRDefault="003916B6" w:rsidP="00457CDD">
            <w:pPr>
              <w:ind w:left="-86" w:right="-72"/>
              <w:rPr>
                <w:rFonts w:ascii="Arial" w:hAnsi="Arial" w:cs="Arial"/>
                <w:snapToGrid w:val="0"/>
                <w:sz w:val="18"/>
                <w:szCs w:val="18"/>
              </w:rPr>
            </w:pPr>
          </w:p>
        </w:tc>
        <w:tc>
          <w:tcPr>
            <w:tcW w:w="5670" w:type="dxa"/>
            <w:gridSpan w:val="3"/>
            <w:tcBorders>
              <w:top w:val="single" w:sz="4" w:space="0" w:color="auto"/>
            </w:tcBorders>
          </w:tcPr>
          <w:p w14:paraId="358E217C" w14:textId="77777777" w:rsidR="003916B6" w:rsidRPr="0022649B" w:rsidRDefault="003916B6" w:rsidP="00457CDD">
            <w:pPr>
              <w:ind w:right="-72"/>
              <w:jc w:val="center"/>
              <w:rPr>
                <w:rFonts w:ascii="Arial" w:hAnsi="Arial" w:cs="Arial"/>
                <w:b/>
                <w:bCs/>
                <w:snapToGrid w:val="0"/>
                <w:sz w:val="18"/>
                <w:szCs w:val="18"/>
                <w:cs/>
              </w:rPr>
            </w:pPr>
            <w:r w:rsidRPr="0022649B">
              <w:rPr>
                <w:rFonts w:ascii="Arial" w:hAnsi="Arial" w:cs="Arial"/>
                <w:b/>
                <w:bCs/>
                <w:sz w:val="18"/>
                <w:szCs w:val="18"/>
              </w:rPr>
              <w:t xml:space="preserve">Consolidated </w:t>
            </w:r>
            <w:r w:rsidRPr="0022649B">
              <w:rPr>
                <w:rFonts w:ascii="Arial" w:hAnsi="Arial" w:cs="Arial"/>
                <w:b/>
                <w:bCs/>
                <w:snapToGrid w:val="0"/>
                <w:sz w:val="18"/>
                <w:szCs w:val="18"/>
              </w:rPr>
              <w:t>financial information</w:t>
            </w:r>
          </w:p>
        </w:tc>
      </w:tr>
      <w:tr w:rsidR="003916B6" w:rsidRPr="0022649B" w14:paraId="0470442C" w14:textId="77777777" w:rsidTr="00992C87">
        <w:trPr>
          <w:trHeight w:val="20"/>
        </w:trPr>
        <w:tc>
          <w:tcPr>
            <w:tcW w:w="3780" w:type="dxa"/>
            <w:vAlign w:val="bottom"/>
          </w:tcPr>
          <w:p w14:paraId="3A9AACDC" w14:textId="77777777" w:rsidR="003916B6" w:rsidRPr="0022649B" w:rsidRDefault="003916B6" w:rsidP="00457CDD">
            <w:pPr>
              <w:ind w:left="-86" w:right="-72"/>
              <w:rPr>
                <w:rFonts w:ascii="Arial" w:hAnsi="Arial" w:cs="Arial"/>
                <w:snapToGrid w:val="0"/>
                <w:sz w:val="18"/>
                <w:szCs w:val="18"/>
              </w:rPr>
            </w:pPr>
          </w:p>
        </w:tc>
        <w:tc>
          <w:tcPr>
            <w:tcW w:w="1890" w:type="dxa"/>
            <w:tcBorders>
              <w:top w:val="single" w:sz="4" w:space="0" w:color="auto"/>
            </w:tcBorders>
          </w:tcPr>
          <w:p w14:paraId="5AE6521B" w14:textId="77777777" w:rsidR="003916B6" w:rsidRPr="0022649B" w:rsidRDefault="003916B6" w:rsidP="00457CDD">
            <w:pPr>
              <w:ind w:right="-72"/>
              <w:jc w:val="right"/>
              <w:rPr>
                <w:rFonts w:ascii="Arial" w:hAnsi="Arial" w:cs="Arial"/>
                <w:b/>
                <w:bCs/>
                <w:sz w:val="18"/>
                <w:szCs w:val="18"/>
                <w:cs/>
              </w:rPr>
            </w:pPr>
            <w:r w:rsidRPr="0022649B">
              <w:rPr>
                <w:rFonts w:ascii="Arial" w:hAnsi="Arial" w:cs="Arial"/>
                <w:b/>
                <w:bCs/>
                <w:sz w:val="18"/>
                <w:szCs w:val="18"/>
              </w:rPr>
              <w:t>Lease payables</w:t>
            </w:r>
          </w:p>
        </w:tc>
        <w:tc>
          <w:tcPr>
            <w:tcW w:w="1890" w:type="dxa"/>
            <w:tcBorders>
              <w:top w:val="single" w:sz="4" w:space="0" w:color="auto"/>
            </w:tcBorders>
            <w:vAlign w:val="bottom"/>
          </w:tcPr>
          <w:p w14:paraId="50E8BC03" w14:textId="77777777" w:rsidR="003916B6" w:rsidRPr="0022649B" w:rsidRDefault="003916B6" w:rsidP="00457CDD">
            <w:pPr>
              <w:ind w:right="-72"/>
              <w:jc w:val="right"/>
              <w:rPr>
                <w:rFonts w:ascii="Arial" w:hAnsi="Arial" w:cs="Arial"/>
                <w:b/>
                <w:bCs/>
                <w:sz w:val="18"/>
                <w:szCs w:val="18"/>
              </w:rPr>
            </w:pPr>
            <w:r w:rsidRPr="0022649B">
              <w:rPr>
                <w:rFonts w:ascii="Arial" w:hAnsi="Arial" w:cs="Arial"/>
                <w:b/>
                <w:bCs/>
                <w:sz w:val="18"/>
                <w:szCs w:val="18"/>
              </w:rPr>
              <w:t>Deferred interest</w:t>
            </w:r>
          </w:p>
        </w:tc>
        <w:tc>
          <w:tcPr>
            <w:tcW w:w="1890" w:type="dxa"/>
            <w:tcBorders>
              <w:top w:val="single" w:sz="4" w:space="0" w:color="auto"/>
            </w:tcBorders>
            <w:vAlign w:val="bottom"/>
          </w:tcPr>
          <w:p w14:paraId="0B818FA4" w14:textId="77777777" w:rsidR="003916B6" w:rsidRPr="0022649B" w:rsidRDefault="003916B6" w:rsidP="00457CDD">
            <w:pPr>
              <w:ind w:right="-72"/>
              <w:jc w:val="right"/>
              <w:rPr>
                <w:rFonts w:ascii="Arial" w:hAnsi="Arial" w:cs="Arial"/>
                <w:b/>
                <w:bCs/>
                <w:sz w:val="18"/>
                <w:szCs w:val="18"/>
              </w:rPr>
            </w:pPr>
            <w:r w:rsidRPr="0022649B">
              <w:rPr>
                <w:rFonts w:ascii="Arial" w:hAnsi="Arial" w:cs="Arial"/>
                <w:b/>
                <w:bCs/>
                <w:sz w:val="18"/>
                <w:szCs w:val="18"/>
              </w:rPr>
              <w:t>Lease liabilities</w:t>
            </w:r>
          </w:p>
        </w:tc>
      </w:tr>
      <w:tr w:rsidR="003916B6" w:rsidRPr="0022649B" w14:paraId="15554457" w14:textId="77777777" w:rsidTr="00992C87">
        <w:trPr>
          <w:trHeight w:val="20"/>
        </w:trPr>
        <w:tc>
          <w:tcPr>
            <w:tcW w:w="3780" w:type="dxa"/>
            <w:vAlign w:val="bottom"/>
          </w:tcPr>
          <w:p w14:paraId="61F40B4C" w14:textId="77777777" w:rsidR="003916B6" w:rsidRPr="0022649B" w:rsidRDefault="003916B6" w:rsidP="00457CDD">
            <w:pPr>
              <w:ind w:left="-86" w:right="-72"/>
              <w:rPr>
                <w:rFonts w:ascii="Arial" w:hAnsi="Arial" w:cs="Arial"/>
                <w:snapToGrid w:val="0"/>
                <w:sz w:val="18"/>
                <w:szCs w:val="18"/>
              </w:rPr>
            </w:pPr>
          </w:p>
        </w:tc>
        <w:tc>
          <w:tcPr>
            <w:tcW w:w="1890" w:type="dxa"/>
            <w:tcBorders>
              <w:bottom w:val="single" w:sz="4" w:space="0" w:color="auto"/>
            </w:tcBorders>
          </w:tcPr>
          <w:p w14:paraId="6A624F1A" w14:textId="77777777" w:rsidR="003916B6" w:rsidRPr="0022649B" w:rsidRDefault="003916B6" w:rsidP="00457CDD">
            <w:pPr>
              <w:ind w:right="-72"/>
              <w:jc w:val="right"/>
              <w:rPr>
                <w:rFonts w:ascii="Arial" w:hAnsi="Arial" w:cs="Arial"/>
                <w:b/>
                <w:bCs/>
                <w:snapToGrid w:val="0"/>
                <w:sz w:val="18"/>
                <w:szCs w:val="18"/>
                <w:cs/>
              </w:rPr>
            </w:pPr>
            <w:r w:rsidRPr="0022649B">
              <w:rPr>
                <w:rFonts w:ascii="Arial" w:hAnsi="Arial" w:cs="Arial"/>
                <w:b/>
                <w:bCs/>
                <w:snapToGrid w:val="0"/>
                <w:sz w:val="18"/>
                <w:szCs w:val="18"/>
              </w:rPr>
              <w:t>Baht</w:t>
            </w:r>
          </w:p>
        </w:tc>
        <w:tc>
          <w:tcPr>
            <w:tcW w:w="1890" w:type="dxa"/>
            <w:tcBorders>
              <w:bottom w:val="single" w:sz="4" w:space="0" w:color="auto"/>
            </w:tcBorders>
          </w:tcPr>
          <w:p w14:paraId="5881993F" w14:textId="77777777" w:rsidR="003916B6" w:rsidRPr="0022649B" w:rsidRDefault="003916B6" w:rsidP="00457CDD">
            <w:pPr>
              <w:ind w:right="-72"/>
              <w:jc w:val="right"/>
              <w:rPr>
                <w:rFonts w:ascii="Arial" w:hAnsi="Arial" w:cs="Arial"/>
                <w:b/>
                <w:bCs/>
                <w:snapToGrid w:val="0"/>
                <w:sz w:val="18"/>
                <w:szCs w:val="18"/>
                <w:cs/>
              </w:rPr>
            </w:pPr>
            <w:r w:rsidRPr="0022649B">
              <w:rPr>
                <w:rFonts w:ascii="Arial" w:hAnsi="Arial" w:cs="Arial"/>
                <w:b/>
                <w:bCs/>
                <w:snapToGrid w:val="0"/>
                <w:sz w:val="18"/>
                <w:szCs w:val="18"/>
              </w:rPr>
              <w:t>Baht</w:t>
            </w:r>
          </w:p>
        </w:tc>
        <w:tc>
          <w:tcPr>
            <w:tcW w:w="1890" w:type="dxa"/>
            <w:tcBorders>
              <w:bottom w:val="single" w:sz="4" w:space="0" w:color="auto"/>
            </w:tcBorders>
          </w:tcPr>
          <w:p w14:paraId="7EE0E8F0" w14:textId="77777777" w:rsidR="003916B6" w:rsidRPr="0022649B" w:rsidRDefault="003916B6" w:rsidP="00457CDD">
            <w:pPr>
              <w:ind w:right="-72"/>
              <w:jc w:val="right"/>
              <w:rPr>
                <w:rFonts w:ascii="Arial" w:hAnsi="Arial" w:cs="Arial"/>
                <w:b/>
                <w:bCs/>
                <w:snapToGrid w:val="0"/>
                <w:sz w:val="18"/>
                <w:szCs w:val="18"/>
                <w:cs/>
              </w:rPr>
            </w:pPr>
            <w:r w:rsidRPr="0022649B">
              <w:rPr>
                <w:rFonts w:ascii="Arial" w:hAnsi="Arial" w:cs="Arial"/>
                <w:b/>
                <w:bCs/>
                <w:snapToGrid w:val="0"/>
                <w:sz w:val="18"/>
                <w:szCs w:val="18"/>
              </w:rPr>
              <w:t>Baht</w:t>
            </w:r>
          </w:p>
        </w:tc>
      </w:tr>
      <w:tr w:rsidR="003916B6" w:rsidRPr="0022649B" w14:paraId="663DA412" w14:textId="77777777" w:rsidTr="00992C87">
        <w:trPr>
          <w:trHeight w:val="20"/>
        </w:trPr>
        <w:tc>
          <w:tcPr>
            <w:tcW w:w="3780" w:type="dxa"/>
            <w:vAlign w:val="bottom"/>
          </w:tcPr>
          <w:p w14:paraId="032B688B" w14:textId="77777777" w:rsidR="003916B6" w:rsidRPr="0022649B" w:rsidRDefault="003916B6" w:rsidP="00457CDD">
            <w:pPr>
              <w:ind w:left="-86" w:right="-72"/>
              <w:rPr>
                <w:rFonts w:ascii="Arial" w:hAnsi="Arial" w:cs="Arial"/>
                <w:b/>
                <w:bCs/>
                <w:sz w:val="18"/>
                <w:szCs w:val="18"/>
                <w:cs/>
              </w:rPr>
            </w:pPr>
          </w:p>
        </w:tc>
        <w:tc>
          <w:tcPr>
            <w:tcW w:w="1890" w:type="dxa"/>
            <w:tcBorders>
              <w:top w:val="single" w:sz="4" w:space="0" w:color="auto"/>
            </w:tcBorders>
            <w:shd w:val="clear" w:color="auto" w:fill="FAFAFA"/>
          </w:tcPr>
          <w:p w14:paraId="3356530C" w14:textId="77777777" w:rsidR="003916B6" w:rsidRPr="0022649B" w:rsidRDefault="003916B6" w:rsidP="00457CDD">
            <w:pPr>
              <w:ind w:right="-72"/>
              <w:jc w:val="right"/>
              <w:rPr>
                <w:rFonts w:ascii="Arial" w:hAnsi="Arial" w:cs="Arial"/>
                <w:snapToGrid w:val="0"/>
                <w:sz w:val="18"/>
                <w:szCs w:val="18"/>
              </w:rPr>
            </w:pPr>
          </w:p>
        </w:tc>
        <w:tc>
          <w:tcPr>
            <w:tcW w:w="1890" w:type="dxa"/>
            <w:tcBorders>
              <w:top w:val="single" w:sz="4" w:space="0" w:color="auto"/>
            </w:tcBorders>
            <w:shd w:val="clear" w:color="auto" w:fill="FAFAFA"/>
          </w:tcPr>
          <w:p w14:paraId="11BCAFD5" w14:textId="77777777" w:rsidR="003916B6" w:rsidRPr="0022649B" w:rsidRDefault="003916B6" w:rsidP="00457CDD">
            <w:pPr>
              <w:ind w:right="-72"/>
              <w:jc w:val="right"/>
              <w:rPr>
                <w:rFonts w:ascii="Arial" w:hAnsi="Arial" w:cs="Arial"/>
                <w:snapToGrid w:val="0"/>
                <w:sz w:val="18"/>
                <w:szCs w:val="18"/>
              </w:rPr>
            </w:pPr>
          </w:p>
        </w:tc>
        <w:tc>
          <w:tcPr>
            <w:tcW w:w="1890" w:type="dxa"/>
            <w:tcBorders>
              <w:top w:val="single" w:sz="4" w:space="0" w:color="auto"/>
            </w:tcBorders>
            <w:shd w:val="clear" w:color="auto" w:fill="FAFAFA"/>
          </w:tcPr>
          <w:p w14:paraId="0EB238E7" w14:textId="77777777" w:rsidR="003916B6" w:rsidRPr="0022649B" w:rsidRDefault="003916B6" w:rsidP="00457CDD">
            <w:pPr>
              <w:ind w:right="-72"/>
              <w:jc w:val="right"/>
              <w:rPr>
                <w:rFonts w:ascii="Arial" w:hAnsi="Arial" w:cs="Arial"/>
                <w:snapToGrid w:val="0"/>
                <w:sz w:val="18"/>
                <w:szCs w:val="18"/>
              </w:rPr>
            </w:pPr>
          </w:p>
        </w:tc>
      </w:tr>
      <w:tr w:rsidR="003916B6" w:rsidRPr="0022649B" w14:paraId="00216528" w14:textId="77777777" w:rsidTr="00992C87">
        <w:trPr>
          <w:trHeight w:val="20"/>
        </w:trPr>
        <w:tc>
          <w:tcPr>
            <w:tcW w:w="3780" w:type="dxa"/>
            <w:vAlign w:val="bottom"/>
          </w:tcPr>
          <w:p w14:paraId="65CC428B" w14:textId="77777777" w:rsidR="003916B6" w:rsidRPr="0022649B" w:rsidRDefault="003916B6" w:rsidP="003916B6">
            <w:pPr>
              <w:ind w:left="-86" w:right="-72"/>
              <w:rPr>
                <w:rFonts w:ascii="Arial" w:hAnsi="Arial" w:cs="Arial"/>
                <w:sz w:val="18"/>
                <w:szCs w:val="18"/>
                <w:cs/>
              </w:rPr>
            </w:pPr>
            <w:r w:rsidRPr="0022649B">
              <w:rPr>
                <w:rFonts w:ascii="Arial" w:eastAsia="Times New Roman" w:hAnsi="Arial" w:cs="Arial"/>
                <w:sz w:val="18"/>
                <w:szCs w:val="18"/>
                <w:shd w:val="clear" w:color="auto" w:fill="FFFFFF"/>
              </w:rPr>
              <w:t>Opening net book value</w:t>
            </w:r>
          </w:p>
        </w:tc>
        <w:tc>
          <w:tcPr>
            <w:tcW w:w="1890" w:type="dxa"/>
            <w:shd w:val="clear" w:color="auto" w:fill="FAFAFA"/>
          </w:tcPr>
          <w:p w14:paraId="6821BFEF" w14:textId="5E71B44D"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149,173,632</w:t>
            </w:r>
          </w:p>
        </w:tc>
        <w:tc>
          <w:tcPr>
            <w:tcW w:w="1890" w:type="dxa"/>
            <w:shd w:val="clear" w:color="auto" w:fill="FAFAFA"/>
          </w:tcPr>
          <w:p w14:paraId="71CD342C" w14:textId="4B1EE050"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(45,042,231)</w:t>
            </w:r>
          </w:p>
        </w:tc>
        <w:tc>
          <w:tcPr>
            <w:tcW w:w="1890" w:type="dxa"/>
            <w:shd w:val="clear" w:color="auto" w:fill="FAFAFA"/>
          </w:tcPr>
          <w:p w14:paraId="685781F4" w14:textId="0AA54170"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104,131,401</w:t>
            </w:r>
          </w:p>
        </w:tc>
      </w:tr>
      <w:tr w:rsidR="003916B6" w:rsidRPr="0022649B" w14:paraId="70425FD5" w14:textId="77777777" w:rsidTr="00992C87">
        <w:trPr>
          <w:trHeight w:val="20"/>
        </w:trPr>
        <w:tc>
          <w:tcPr>
            <w:tcW w:w="3780" w:type="dxa"/>
            <w:vAlign w:val="bottom"/>
          </w:tcPr>
          <w:p w14:paraId="1C325825" w14:textId="77777777" w:rsidR="003916B6" w:rsidRPr="0022649B" w:rsidRDefault="003916B6" w:rsidP="00457CDD">
            <w:pPr>
              <w:ind w:left="-86" w:right="-72"/>
              <w:rPr>
                <w:rFonts w:ascii="Arial" w:hAnsi="Arial" w:cs="Arial"/>
                <w:sz w:val="18"/>
                <w:szCs w:val="18"/>
                <w:cs/>
              </w:rPr>
            </w:pPr>
            <w:r w:rsidRPr="0022649B">
              <w:rPr>
                <w:rFonts w:ascii="Arial" w:hAnsi="Arial" w:cs="Arial"/>
                <w:sz w:val="18"/>
                <w:szCs w:val="18"/>
              </w:rPr>
              <w:t>Cash outflows:</w:t>
            </w:r>
          </w:p>
        </w:tc>
        <w:tc>
          <w:tcPr>
            <w:tcW w:w="1890" w:type="dxa"/>
            <w:shd w:val="clear" w:color="auto" w:fill="FAFAFA"/>
          </w:tcPr>
          <w:p w14:paraId="526C4827" w14:textId="77777777" w:rsidR="003916B6" w:rsidRPr="0022649B" w:rsidRDefault="003916B6" w:rsidP="00A62A9F">
            <w:pPr>
              <w:ind w:right="-72"/>
              <w:jc w:val="right"/>
              <w:rPr>
                <w:rFonts w:ascii="Arial" w:hAnsi="Arial" w:cs="Arial"/>
                <w:snapToGrid w:val="0"/>
                <w:sz w:val="18"/>
                <w:szCs w:val="18"/>
              </w:rPr>
            </w:pPr>
          </w:p>
        </w:tc>
        <w:tc>
          <w:tcPr>
            <w:tcW w:w="1890" w:type="dxa"/>
            <w:shd w:val="clear" w:color="auto" w:fill="FAFAFA"/>
          </w:tcPr>
          <w:p w14:paraId="1F18D7B0" w14:textId="77777777" w:rsidR="003916B6" w:rsidRPr="0022649B" w:rsidRDefault="003916B6" w:rsidP="00A62A9F">
            <w:pPr>
              <w:ind w:right="-72"/>
              <w:jc w:val="right"/>
              <w:rPr>
                <w:rFonts w:ascii="Arial" w:hAnsi="Arial" w:cs="Arial"/>
                <w:snapToGrid w:val="0"/>
                <w:sz w:val="18"/>
                <w:szCs w:val="18"/>
              </w:rPr>
            </w:pPr>
          </w:p>
        </w:tc>
        <w:tc>
          <w:tcPr>
            <w:tcW w:w="1890" w:type="dxa"/>
            <w:shd w:val="clear" w:color="auto" w:fill="FAFAFA"/>
          </w:tcPr>
          <w:p w14:paraId="17173469" w14:textId="77777777" w:rsidR="003916B6" w:rsidRPr="0022649B" w:rsidRDefault="003916B6" w:rsidP="00A62A9F">
            <w:pPr>
              <w:ind w:right="-72"/>
              <w:jc w:val="right"/>
              <w:rPr>
                <w:rFonts w:ascii="Arial" w:hAnsi="Arial" w:cs="Arial"/>
                <w:snapToGrid w:val="0"/>
                <w:sz w:val="18"/>
                <w:szCs w:val="18"/>
              </w:rPr>
            </w:pPr>
          </w:p>
        </w:tc>
      </w:tr>
      <w:tr w:rsidR="003916B6" w:rsidRPr="0022649B" w14:paraId="51A70D28" w14:textId="77777777" w:rsidTr="00992C87">
        <w:trPr>
          <w:trHeight w:val="20"/>
        </w:trPr>
        <w:tc>
          <w:tcPr>
            <w:tcW w:w="3780" w:type="dxa"/>
            <w:vAlign w:val="bottom"/>
          </w:tcPr>
          <w:p w14:paraId="3D63575B" w14:textId="77777777" w:rsidR="003916B6" w:rsidRPr="0022649B" w:rsidRDefault="003916B6" w:rsidP="003916B6">
            <w:pPr>
              <w:ind w:left="-86" w:right="-72"/>
              <w:rPr>
                <w:rFonts w:ascii="Arial" w:hAnsi="Arial" w:cs="Arial"/>
                <w:sz w:val="18"/>
                <w:szCs w:val="18"/>
                <w:cs/>
              </w:rPr>
            </w:pPr>
            <w:r w:rsidRPr="0022649B">
              <w:rPr>
                <w:rFonts w:ascii="Arial" w:hAnsi="Arial" w:cs="Arial"/>
                <w:sz w:val="18"/>
                <w:szCs w:val="18"/>
              </w:rPr>
              <w:t xml:space="preserve">   Repayment - Lease liabilities</w:t>
            </w:r>
          </w:p>
        </w:tc>
        <w:tc>
          <w:tcPr>
            <w:tcW w:w="1890" w:type="dxa"/>
            <w:shd w:val="clear" w:color="auto" w:fill="FAFAFA"/>
          </w:tcPr>
          <w:p w14:paraId="271B03F8" w14:textId="00CC14F9"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(1,713,057)</w:t>
            </w:r>
          </w:p>
        </w:tc>
        <w:tc>
          <w:tcPr>
            <w:tcW w:w="1890" w:type="dxa"/>
            <w:shd w:val="clear" w:color="auto" w:fill="FAFAFA"/>
          </w:tcPr>
          <w:p w14:paraId="527406A0" w14:textId="1D9726FA"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w:t>
            </w:r>
          </w:p>
        </w:tc>
        <w:tc>
          <w:tcPr>
            <w:tcW w:w="1890" w:type="dxa"/>
            <w:shd w:val="clear" w:color="auto" w:fill="FAFAFA"/>
          </w:tcPr>
          <w:p w14:paraId="482F178B" w14:textId="4ABF0991"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(1,713,057)</w:t>
            </w:r>
          </w:p>
        </w:tc>
      </w:tr>
      <w:tr w:rsidR="003916B6" w:rsidRPr="0022649B" w14:paraId="3AAE15DA" w14:textId="77777777" w:rsidTr="00992C87">
        <w:trPr>
          <w:trHeight w:val="20"/>
        </w:trPr>
        <w:tc>
          <w:tcPr>
            <w:tcW w:w="3780" w:type="dxa"/>
            <w:vAlign w:val="bottom"/>
          </w:tcPr>
          <w:p w14:paraId="10B09352" w14:textId="77777777" w:rsidR="003916B6" w:rsidRPr="0022649B" w:rsidRDefault="003916B6" w:rsidP="003916B6">
            <w:pPr>
              <w:ind w:left="-86" w:right="-72"/>
              <w:rPr>
                <w:rFonts w:ascii="Arial" w:hAnsi="Arial" w:cs="Arial"/>
                <w:sz w:val="18"/>
                <w:szCs w:val="18"/>
              </w:rPr>
            </w:pPr>
            <w:r w:rsidRPr="0022649B">
              <w:rPr>
                <w:rFonts w:ascii="Arial" w:hAnsi="Arial" w:cs="Arial"/>
                <w:sz w:val="18"/>
                <w:szCs w:val="18"/>
              </w:rPr>
              <w:t xml:space="preserve">   Repayment - Interest</w:t>
            </w:r>
          </w:p>
        </w:tc>
        <w:tc>
          <w:tcPr>
            <w:tcW w:w="1890" w:type="dxa"/>
            <w:shd w:val="clear" w:color="auto" w:fill="FAFAFA"/>
          </w:tcPr>
          <w:p w14:paraId="611077D2" w14:textId="1DDEDF79"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(2,822,243)</w:t>
            </w:r>
          </w:p>
        </w:tc>
        <w:tc>
          <w:tcPr>
            <w:tcW w:w="1890" w:type="dxa"/>
            <w:shd w:val="clear" w:color="auto" w:fill="FAFAFA"/>
          </w:tcPr>
          <w:p w14:paraId="4FD1949F" w14:textId="6CBF1BC1"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w:t>
            </w:r>
          </w:p>
        </w:tc>
        <w:tc>
          <w:tcPr>
            <w:tcW w:w="1890" w:type="dxa"/>
            <w:shd w:val="clear" w:color="auto" w:fill="FAFAFA"/>
          </w:tcPr>
          <w:p w14:paraId="363F6FBA" w14:textId="7A98B83E"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(2,822,243)</w:t>
            </w:r>
          </w:p>
        </w:tc>
      </w:tr>
      <w:tr w:rsidR="003916B6" w:rsidRPr="0022649B" w14:paraId="3C533C2A" w14:textId="77777777" w:rsidTr="00992C87">
        <w:trPr>
          <w:trHeight w:val="20"/>
        </w:trPr>
        <w:tc>
          <w:tcPr>
            <w:tcW w:w="3780" w:type="dxa"/>
            <w:vAlign w:val="bottom"/>
          </w:tcPr>
          <w:p w14:paraId="43891985" w14:textId="77777777" w:rsidR="003916B6" w:rsidRPr="0022649B" w:rsidRDefault="003916B6" w:rsidP="00457CDD">
            <w:pPr>
              <w:ind w:left="-86" w:right="-72"/>
              <w:rPr>
                <w:rFonts w:ascii="Arial" w:hAnsi="Arial" w:cs="Arial"/>
                <w:sz w:val="18"/>
                <w:szCs w:val="18"/>
              </w:rPr>
            </w:pPr>
            <w:r w:rsidRPr="0022649B">
              <w:rPr>
                <w:rFonts w:ascii="Arial" w:hAnsi="Arial" w:cs="Arial"/>
                <w:sz w:val="18"/>
                <w:szCs w:val="18"/>
              </w:rPr>
              <w:t>Non-cash changes:</w:t>
            </w:r>
          </w:p>
        </w:tc>
        <w:tc>
          <w:tcPr>
            <w:tcW w:w="1890" w:type="dxa"/>
            <w:shd w:val="clear" w:color="auto" w:fill="FAFAFA"/>
          </w:tcPr>
          <w:p w14:paraId="7DA4EE89" w14:textId="77777777" w:rsidR="003916B6" w:rsidRPr="0022649B" w:rsidRDefault="003916B6" w:rsidP="00A62A9F">
            <w:pPr>
              <w:ind w:right="-72"/>
              <w:jc w:val="right"/>
              <w:rPr>
                <w:rFonts w:ascii="Arial" w:hAnsi="Arial" w:cs="Arial"/>
                <w:snapToGrid w:val="0"/>
                <w:sz w:val="18"/>
                <w:szCs w:val="18"/>
              </w:rPr>
            </w:pPr>
          </w:p>
        </w:tc>
        <w:tc>
          <w:tcPr>
            <w:tcW w:w="1890" w:type="dxa"/>
            <w:shd w:val="clear" w:color="auto" w:fill="FAFAFA"/>
          </w:tcPr>
          <w:p w14:paraId="3B5FFB33" w14:textId="77777777" w:rsidR="003916B6" w:rsidRPr="0022649B" w:rsidRDefault="003916B6" w:rsidP="00A62A9F">
            <w:pPr>
              <w:ind w:right="-72"/>
              <w:jc w:val="right"/>
              <w:rPr>
                <w:rFonts w:ascii="Arial" w:hAnsi="Arial" w:cs="Arial"/>
                <w:snapToGrid w:val="0"/>
                <w:sz w:val="18"/>
                <w:szCs w:val="18"/>
              </w:rPr>
            </w:pPr>
          </w:p>
        </w:tc>
        <w:tc>
          <w:tcPr>
            <w:tcW w:w="1890" w:type="dxa"/>
            <w:shd w:val="clear" w:color="auto" w:fill="FAFAFA"/>
          </w:tcPr>
          <w:p w14:paraId="6C34B010" w14:textId="77777777" w:rsidR="003916B6" w:rsidRPr="0022649B" w:rsidRDefault="003916B6" w:rsidP="00A62A9F">
            <w:pPr>
              <w:ind w:right="-72"/>
              <w:jc w:val="right"/>
              <w:rPr>
                <w:rFonts w:ascii="Arial" w:hAnsi="Arial" w:cs="Arial"/>
                <w:snapToGrid w:val="0"/>
                <w:sz w:val="18"/>
                <w:szCs w:val="18"/>
              </w:rPr>
            </w:pPr>
          </w:p>
        </w:tc>
      </w:tr>
      <w:tr w:rsidR="003916B6" w:rsidRPr="0022649B" w14:paraId="5FD70AB9" w14:textId="77777777" w:rsidTr="00992C87">
        <w:trPr>
          <w:trHeight w:val="20"/>
        </w:trPr>
        <w:tc>
          <w:tcPr>
            <w:tcW w:w="3780" w:type="dxa"/>
            <w:vAlign w:val="bottom"/>
          </w:tcPr>
          <w:p w14:paraId="6037F5E4" w14:textId="77777777" w:rsidR="003916B6" w:rsidRPr="0022649B" w:rsidRDefault="003916B6" w:rsidP="003916B6">
            <w:pPr>
              <w:ind w:left="-86" w:right="-72"/>
              <w:rPr>
                <w:rFonts w:ascii="Arial" w:hAnsi="Arial" w:cs="Arial"/>
                <w:sz w:val="18"/>
                <w:szCs w:val="18"/>
              </w:rPr>
            </w:pPr>
            <w:r w:rsidRPr="0022649B">
              <w:rPr>
                <w:rFonts w:ascii="Arial" w:hAnsi="Arial" w:cs="Arial"/>
                <w:sz w:val="18"/>
                <w:szCs w:val="18"/>
              </w:rPr>
              <w:t xml:space="preserve">   Additions</w:t>
            </w:r>
          </w:p>
        </w:tc>
        <w:tc>
          <w:tcPr>
            <w:tcW w:w="1890" w:type="dxa"/>
            <w:shd w:val="clear" w:color="auto" w:fill="FAFAFA"/>
            <w:vAlign w:val="center"/>
          </w:tcPr>
          <w:p w14:paraId="5DE1157A" w14:textId="073836C6"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1</w:t>
            </w:r>
            <w:r w:rsidR="00BB3A15">
              <w:rPr>
                <w:rFonts w:ascii="Arial" w:hAnsi="Arial" w:cs="Arial"/>
                <w:snapToGrid w:val="0"/>
                <w:sz w:val="18"/>
                <w:szCs w:val="18"/>
              </w:rPr>
              <w:t>1,837,550</w:t>
            </w:r>
          </w:p>
        </w:tc>
        <w:tc>
          <w:tcPr>
            <w:tcW w:w="1890" w:type="dxa"/>
            <w:shd w:val="clear" w:color="auto" w:fill="FAFAFA"/>
            <w:vAlign w:val="center"/>
          </w:tcPr>
          <w:p w14:paraId="1F01C782" w14:textId="3A1F5EFF" w:rsidR="003916B6" w:rsidRPr="0022649B" w:rsidRDefault="00BB3A15" w:rsidP="00A62A9F">
            <w:pPr>
              <w:ind w:right="-72"/>
              <w:jc w:val="right"/>
              <w:rPr>
                <w:rFonts w:ascii="Arial" w:hAnsi="Arial" w:cs="Arial"/>
                <w:snapToGrid w:val="0"/>
                <w:sz w:val="18"/>
                <w:szCs w:val="18"/>
              </w:rPr>
            </w:pPr>
            <w:r>
              <w:rPr>
                <w:rFonts w:ascii="Arial" w:hAnsi="Arial" w:cs="Arial"/>
                <w:snapToGrid w:val="0"/>
                <w:sz w:val="18"/>
                <w:szCs w:val="18"/>
              </w:rPr>
              <w:t>(1,038,124)</w:t>
            </w:r>
          </w:p>
        </w:tc>
        <w:tc>
          <w:tcPr>
            <w:tcW w:w="1890" w:type="dxa"/>
            <w:shd w:val="clear" w:color="auto" w:fill="FAFAFA"/>
            <w:vAlign w:val="center"/>
          </w:tcPr>
          <w:p w14:paraId="224F8611" w14:textId="7B1EBA00"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10,799,426</w:t>
            </w:r>
          </w:p>
        </w:tc>
      </w:tr>
      <w:tr w:rsidR="003916B6" w:rsidRPr="0022649B" w14:paraId="155B2FB8" w14:textId="77777777" w:rsidTr="00992C87">
        <w:trPr>
          <w:trHeight w:val="20"/>
        </w:trPr>
        <w:tc>
          <w:tcPr>
            <w:tcW w:w="3780" w:type="dxa"/>
            <w:vAlign w:val="bottom"/>
          </w:tcPr>
          <w:p w14:paraId="401E297C" w14:textId="77777777" w:rsidR="003916B6" w:rsidRPr="0022649B" w:rsidRDefault="003916B6" w:rsidP="003916B6">
            <w:pPr>
              <w:ind w:left="-86" w:right="-72"/>
              <w:rPr>
                <w:rFonts w:ascii="Arial" w:hAnsi="Arial" w:cs="Arial"/>
                <w:sz w:val="18"/>
                <w:szCs w:val="18"/>
              </w:rPr>
            </w:pPr>
            <w:r w:rsidRPr="0022649B">
              <w:rPr>
                <w:rFonts w:ascii="Arial" w:hAnsi="Arial" w:cs="Arial"/>
                <w:sz w:val="18"/>
                <w:szCs w:val="18"/>
              </w:rPr>
              <w:t xml:space="preserve">   Amortised deferred interest</w:t>
            </w:r>
          </w:p>
        </w:tc>
        <w:tc>
          <w:tcPr>
            <w:tcW w:w="1890" w:type="dxa"/>
            <w:tcBorders>
              <w:bottom w:val="single" w:sz="4" w:space="0" w:color="auto"/>
            </w:tcBorders>
            <w:shd w:val="clear" w:color="auto" w:fill="FAFAFA"/>
            <w:vAlign w:val="center"/>
          </w:tcPr>
          <w:p w14:paraId="602A4B44" w14:textId="7EA136CD"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w:t>
            </w:r>
          </w:p>
        </w:tc>
        <w:tc>
          <w:tcPr>
            <w:tcW w:w="1890" w:type="dxa"/>
            <w:tcBorders>
              <w:bottom w:val="single" w:sz="4" w:space="0" w:color="auto"/>
            </w:tcBorders>
            <w:shd w:val="clear" w:color="auto" w:fill="FAFAFA"/>
            <w:vAlign w:val="center"/>
          </w:tcPr>
          <w:p w14:paraId="51966C02" w14:textId="3396137D"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2,822,243</w:t>
            </w:r>
          </w:p>
        </w:tc>
        <w:tc>
          <w:tcPr>
            <w:tcW w:w="1890" w:type="dxa"/>
            <w:tcBorders>
              <w:bottom w:val="single" w:sz="4" w:space="0" w:color="auto"/>
            </w:tcBorders>
            <w:shd w:val="clear" w:color="auto" w:fill="FAFAFA"/>
            <w:vAlign w:val="center"/>
          </w:tcPr>
          <w:p w14:paraId="12BA6FAE" w14:textId="1DF42729"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2,822,243</w:t>
            </w:r>
          </w:p>
        </w:tc>
      </w:tr>
      <w:tr w:rsidR="003916B6" w:rsidRPr="0022649B" w14:paraId="54A0D36F" w14:textId="77777777" w:rsidTr="00992C87">
        <w:trPr>
          <w:trHeight w:val="20"/>
        </w:trPr>
        <w:tc>
          <w:tcPr>
            <w:tcW w:w="3780" w:type="dxa"/>
            <w:vAlign w:val="bottom"/>
          </w:tcPr>
          <w:p w14:paraId="66426096" w14:textId="77777777" w:rsidR="003916B6" w:rsidRPr="0022649B" w:rsidRDefault="003916B6" w:rsidP="00457CDD">
            <w:pPr>
              <w:ind w:left="-86" w:right="-72"/>
              <w:rPr>
                <w:rFonts w:ascii="Arial" w:hAnsi="Arial" w:cs="Arial"/>
                <w:b/>
                <w:bCs/>
                <w:sz w:val="18"/>
                <w:szCs w:val="18"/>
                <w:cs/>
              </w:rPr>
            </w:pPr>
          </w:p>
        </w:tc>
        <w:tc>
          <w:tcPr>
            <w:tcW w:w="1890" w:type="dxa"/>
            <w:tcBorders>
              <w:top w:val="single" w:sz="4" w:space="0" w:color="auto"/>
            </w:tcBorders>
            <w:shd w:val="clear" w:color="auto" w:fill="FAFAFA"/>
          </w:tcPr>
          <w:p w14:paraId="1B8043EB" w14:textId="77777777" w:rsidR="003916B6" w:rsidRPr="0022649B" w:rsidRDefault="003916B6" w:rsidP="00A62A9F">
            <w:pPr>
              <w:ind w:right="-72"/>
              <w:jc w:val="right"/>
              <w:rPr>
                <w:rFonts w:ascii="Arial" w:hAnsi="Arial" w:cs="Arial"/>
                <w:snapToGrid w:val="0"/>
                <w:sz w:val="18"/>
                <w:szCs w:val="18"/>
              </w:rPr>
            </w:pPr>
          </w:p>
        </w:tc>
        <w:tc>
          <w:tcPr>
            <w:tcW w:w="1890" w:type="dxa"/>
            <w:tcBorders>
              <w:top w:val="single" w:sz="4" w:space="0" w:color="auto"/>
            </w:tcBorders>
            <w:shd w:val="clear" w:color="auto" w:fill="FAFAFA"/>
          </w:tcPr>
          <w:p w14:paraId="22BA57A7" w14:textId="77777777" w:rsidR="003916B6" w:rsidRPr="0022649B" w:rsidRDefault="003916B6" w:rsidP="00A62A9F">
            <w:pPr>
              <w:ind w:right="-72"/>
              <w:jc w:val="right"/>
              <w:rPr>
                <w:rFonts w:ascii="Arial" w:hAnsi="Arial" w:cs="Arial"/>
                <w:snapToGrid w:val="0"/>
                <w:sz w:val="18"/>
                <w:szCs w:val="18"/>
              </w:rPr>
            </w:pPr>
          </w:p>
        </w:tc>
        <w:tc>
          <w:tcPr>
            <w:tcW w:w="1890" w:type="dxa"/>
            <w:tcBorders>
              <w:top w:val="single" w:sz="4" w:space="0" w:color="auto"/>
            </w:tcBorders>
            <w:shd w:val="clear" w:color="auto" w:fill="FAFAFA"/>
          </w:tcPr>
          <w:p w14:paraId="61C16DDE" w14:textId="77777777" w:rsidR="003916B6" w:rsidRPr="0022649B" w:rsidRDefault="003916B6" w:rsidP="00A62A9F">
            <w:pPr>
              <w:ind w:right="-72"/>
              <w:jc w:val="right"/>
              <w:rPr>
                <w:rFonts w:ascii="Arial" w:hAnsi="Arial" w:cs="Arial"/>
                <w:snapToGrid w:val="0"/>
                <w:sz w:val="18"/>
                <w:szCs w:val="18"/>
              </w:rPr>
            </w:pPr>
          </w:p>
        </w:tc>
      </w:tr>
      <w:tr w:rsidR="003916B6" w:rsidRPr="0022649B" w14:paraId="2DDDFBC7" w14:textId="77777777" w:rsidTr="00992C87">
        <w:trPr>
          <w:trHeight w:val="189"/>
        </w:trPr>
        <w:tc>
          <w:tcPr>
            <w:tcW w:w="3780" w:type="dxa"/>
            <w:vAlign w:val="bottom"/>
          </w:tcPr>
          <w:p w14:paraId="38DC37D8" w14:textId="77777777" w:rsidR="003916B6" w:rsidRPr="0022649B" w:rsidRDefault="003916B6" w:rsidP="003916B6">
            <w:pPr>
              <w:ind w:left="-86" w:right="-72"/>
              <w:rPr>
                <w:rFonts w:ascii="Arial" w:hAnsi="Arial" w:cs="Arial"/>
                <w:sz w:val="18"/>
                <w:szCs w:val="18"/>
              </w:rPr>
            </w:pPr>
            <w:r w:rsidRPr="0022649B">
              <w:rPr>
                <w:rFonts w:ascii="Arial" w:eastAsia="Times New Roman" w:hAnsi="Arial" w:cs="Arial"/>
                <w:sz w:val="18"/>
                <w:szCs w:val="18"/>
                <w:shd w:val="clear" w:color="auto" w:fill="FFFFFF"/>
              </w:rPr>
              <w:t>Closing net book value</w:t>
            </w:r>
          </w:p>
        </w:tc>
        <w:tc>
          <w:tcPr>
            <w:tcW w:w="1890" w:type="dxa"/>
            <w:tcBorders>
              <w:bottom w:val="single" w:sz="4" w:space="0" w:color="auto"/>
            </w:tcBorders>
            <w:shd w:val="clear" w:color="auto" w:fill="FAFAFA"/>
            <w:vAlign w:val="center"/>
          </w:tcPr>
          <w:p w14:paraId="7357303C" w14:textId="1C477C43"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15</w:t>
            </w:r>
            <w:r w:rsidR="00BB3A15">
              <w:rPr>
                <w:rFonts w:ascii="Arial" w:hAnsi="Arial" w:cs="Arial"/>
                <w:snapToGrid w:val="0"/>
                <w:sz w:val="18"/>
                <w:szCs w:val="18"/>
              </w:rPr>
              <w:t>6,475,882</w:t>
            </w:r>
          </w:p>
        </w:tc>
        <w:tc>
          <w:tcPr>
            <w:tcW w:w="1890" w:type="dxa"/>
            <w:tcBorders>
              <w:bottom w:val="single" w:sz="4" w:space="0" w:color="auto"/>
            </w:tcBorders>
            <w:shd w:val="clear" w:color="auto" w:fill="FAFAFA"/>
            <w:vAlign w:val="center"/>
          </w:tcPr>
          <w:p w14:paraId="72E254AC" w14:textId="7D76DFEA"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(42,2</w:t>
            </w:r>
            <w:r w:rsidR="00BB3A15">
              <w:rPr>
                <w:rFonts w:ascii="Arial" w:hAnsi="Arial" w:cs="Arial"/>
                <w:snapToGrid w:val="0"/>
                <w:sz w:val="18"/>
                <w:szCs w:val="18"/>
              </w:rPr>
              <w:t>58,112</w:t>
            </w:r>
            <w:r w:rsidRPr="003916B6">
              <w:rPr>
                <w:rFonts w:ascii="Arial" w:hAnsi="Arial" w:cs="Arial"/>
                <w:snapToGrid w:val="0"/>
                <w:sz w:val="18"/>
                <w:szCs w:val="18"/>
              </w:rPr>
              <w:t>)</w:t>
            </w:r>
          </w:p>
        </w:tc>
        <w:tc>
          <w:tcPr>
            <w:tcW w:w="1890" w:type="dxa"/>
            <w:tcBorders>
              <w:bottom w:val="single" w:sz="4" w:space="0" w:color="auto"/>
            </w:tcBorders>
            <w:shd w:val="clear" w:color="auto" w:fill="FAFAFA"/>
            <w:vAlign w:val="center"/>
          </w:tcPr>
          <w:p w14:paraId="6FD73375" w14:textId="462B54CB"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113,217,770</w:t>
            </w:r>
          </w:p>
        </w:tc>
      </w:tr>
    </w:tbl>
    <w:p w14:paraId="3810C6E7" w14:textId="77777777" w:rsidR="003916B6" w:rsidRPr="0022649B" w:rsidRDefault="003916B6" w:rsidP="003916B6">
      <w:pPr>
        <w:pStyle w:val="BodyText"/>
        <w:rPr>
          <w:rFonts w:ascii="Arial" w:hAnsi="Arial" w:cs="Arial"/>
          <w:sz w:val="18"/>
          <w:szCs w:val="18"/>
        </w:rPr>
      </w:pPr>
    </w:p>
    <w:tbl>
      <w:tblPr>
        <w:tblW w:w="9450" w:type="dxa"/>
        <w:tblLayout w:type="fixed"/>
        <w:tblLook w:val="0000" w:firstRow="0" w:lastRow="0" w:firstColumn="0" w:lastColumn="0" w:noHBand="0" w:noVBand="0"/>
      </w:tblPr>
      <w:tblGrid>
        <w:gridCol w:w="3780"/>
        <w:gridCol w:w="1890"/>
        <w:gridCol w:w="1890"/>
        <w:gridCol w:w="1890"/>
      </w:tblGrid>
      <w:tr w:rsidR="003916B6" w:rsidRPr="0022649B" w14:paraId="543D7C97" w14:textId="77777777" w:rsidTr="00992C87">
        <w:trPr>
          <w:trHeight w:val="20"/>
        </w:trPr>
        <w:tc>
          <w:tcPr>
            <w:tcW w:w="3780" w:type="dxa"/>
            <w:vAlign w:val="bottom"/>
          </w:tcPr>
          <w:p w14:paraId="76AB5BF0" w14:textId="77777777" w:rsidR="003916B6" w:rsidRPr="0022649B" w:rsidRDefault="003916B6" w:rsidP="00457CDD">
            <w:pPr>
              <w:ind w:left="-86" w:right="-72"/>
              <w:rPr>
                <w:rFonts w:ascii="Arial" w:hAnsi="Arial" w:cs="Arial"/>
                <w:snapToGrid w:val="0"/>
                <w:sz w:val="18"/>
                <w:szCs w:val="18"/>
              </w:rPr>
            </w:pPr>
          </w:p>
        </w:tc>
        <w:tc>
          <w:tcPr>
            <w:tcW w:w="5670" w:type="dxa"/>
            <w:gridSpan w:val="3"/>
            <w:tcBorders>
              <w:top w:val="single" w:sz="4" w:space="0" w:color="auto"/>
            </w:tcBorders>
          </w:tcPr>
          <w:p w14:paraId="26F30618" w14:textId="77777777" w:rsidR="003916B6" w:rsidRPr="0022649B" w:rsidRDefault="003916B6" w:rsidP="00457CDD">
            <w:pPr>
              <w:ind w:right="-72"/>
              <w:jc w:val="center"/>
              <w:rPr>
                <w:rFonts w:ascii="Arial" w:hAnsi="Arial" w:cs="Arial"/>
                <w:b/>
                <w:bCs/>
                <w:snapToGrid w:val="0"/>
                <w:sz w:val="18"/>
                <w:szCs w:val="18"/>
                <w:cs/>
              </w:rPr>
            </w:pPr>
            <w:r w:rsidRPr="0022649B">
              <w:rPr>
                <w:rFonts w:ascii="Arial" w:hAnsi="Arial" w:cs="Arial"/>
                <w:b/>
                <w:bCs/>
                <w:snapToGrid w:val="0"/>
                <w:sz w:val="18"/>
                <w:szCs w:val="18"/>
              </w:rPr>
              <w:t>Separate financial information</w:t>
            </w:r>
          </w:p>
        </w:tc>
      </w:tr>
      <w:tr w:rsidR="003916B6" w:rsidRPr="0022649B" w14:paraId="4CC72A60" w14:textId="77777777" w:rsidTr="00992C87">
        <w:trPr>
          <w:trHeight w:val="20"/>
        </w:trPr>
        <w:tc>
          <w:tcPr>
            <w:tcW w:w="3780" w:type="dxa"/>
            <w:vAlign w:val="bottom"/>
          </w:tcPr>
          <w:p w14:paraId="55E19DB2" w14:textId="77777777" w:rsidR="003916B6" w:rsidRPr="0022649B" w:rsidRDefault="003916B6" w:rsidP="00457CDD">
            <w:pPr>
              <w:ind w:left="-86" w:right="-72"/>
              <w:rPr>
                <w:rFonts w:ascii="Arial" w:hAnsi="Arial" w:cs="Arial"/>
                <w:snapToGrid w:val="0"/>
                <w:sz w:val="18"/>
                <w:szCs w:val="18"/>
              </w:rPr>
            </w:pPr>
          </w:p>
        </w:tc>
        <w:tc>
          <w:tcPr>
            <w:tcW w:w="1890" w:type="dxa"/>
            <w:tcBorders>
              <w:top w:val="single" w:sz="4" w:space="0" w:color="auto"/>
            </w:tcBorders>
            <w:shd w:val="clear" w:color="auto" w:fill="auto"/>
          </w:tcPr>
          <w:p w14:paraId="4B6BA4A2" w14:textId="77777777" w:rsidR="003916B6" w:rsidRPr="0022649B" w:rsidRDefault="003916B6" w:rsidP="00457CDD">
            <w:pPr>
              <w:ind w:right="-72"/>
              <w:jc w:val="right"/>
              <w:rPr>
                <w:rFonts w:ascii="Arial" w:hAnsi="Arial" w:cs="Arial"/>
                <w:b/>
                <w:bCs/>
                <w:sz w:val="18"/>
                <w:szCs w:val="18"/>
                <w:cs/>
              </w:rPr>
            </w:pPr>
            <w:r w:rsidRPr="0022649B">
              <w:rPr>
                <w:rFonts w:ascii="Arial" w:hAnsi="Arial" w:cs="Arial"/>
                <w:b/>
                <w:bCs/>
                <w:sz w:val="18"/>
                <w:szCs w:val="18"/>
              </w:rPr>
              <w:t>Lease payables</w:t>
            </w:r>
          </w:p>
        </w:tc>
        <w:tc>
          <w:tcPr>
            <w:tcW w:w="1890" w:type="dxa"/>
            <w:tcBorders>
              <w:top w:val="single" w:sz="4" w:space="0" w:color="auto"/>
            </w:tcBorders>
            <w:shd w:val="clear" w:color="auto" w:fill="auto"/>
            <w:vAlign w:val="bottom"/>
          </w:tcPr>
          <w:p w14:paraId="7B97B510" w14:textId="77777777" w:rsidR="003916B6" w:rsidRPr="0022649B" w:rsidRDefault="003916B6" w:rsidP="00457CDD">
            <w:pPr>
              <w:ind w:right="-72"/>
              <w:jc w:val="right"/>
              <w:rPr>
                <w:rFonts w:ascii="Arial" w:hAnsi="Arial" w:cs="Arial"/>
                <w:b/>
                <w:bCs/>
                <w:sz w:val="18"/>
                <w:szCs w:val="18"/>
              </w:rPr>
            </w:pPr>
            <w:r w:rsidRPr="0022649B">
              <w:rPr>
                <w:rFonts w:ascii="Arial" w:hAnsi="Arial" w:cs="Arial"/>
                <w:b/>
                <w:bCs/>
                <w:sz w:val="18"/>
                <w:szCs w:val="18"/>
              </w:rPr>
              <w:t>Deferred interest</w:t>
            </w:r>
          </w:p>
        </w:tc>
        <w:tc>
          <w:tcPr>
            <w:tcW w:w="1890" w:type="dxa"/>
            <w:tcBorders>
              <w:top w:val="single" w:sz="4" w:space="0" w:color="auto"/>
            </w:tcBorders>
            <w:shd w:val="clear" w:color="auto" w:fill="auto"/>
            <w:vAlign w:val="bottom"/>
          </w:tcPr>
          <w:p w14:paraId="060A1B54" w14:textId="77777777" w:rsidR="003916B6" w:rsidRPr="0022649B" w:rsidRDefault="003916B6" w:rsidP="00457CDD">
            <w:pPr>
              <w:ind w:right="-72"/>
              <w:jc w:val="right"/>
              <w:rPr>
                <w:rFonts w:ascii="Arial" w:hAnsi="Arial" w:cs="Arial"/>
                <w:b/>
                <w:bCs/>
                <w:sz w:val="18"/>
                <w:szCs w:val="18"/>
              </w:rPr>
            </w:pPr>
            <w:r w:rsidRPr="0022649B">
              <w:rPr>
                <w:rFonts w:ascii="Arial" w:hAnsi="Arial" w:cs="Arial"/>
                <w:b/>
                <w:bCs/>
                <w:sz w:val="18"/>
                <w:szCs w:val="18"/>
              </w:rPr>
              <w:t>Lease liabilities</w:t>
            </w:r>
          </w:p>
        </w:tc>
      </w:tr>
      <w:tr w:rsidR="003916B6" w:rsidRPr="0022649B" w14:paraId="3F594273" w14:textId="77777777" w:rsidTr="00992C87">
        <w:trPr>
          <w:trHeight w:val="20"/>
        </w:trPr>
        <w:tc>
          <w:tcPr>
            <w:tcW w:w="3780" w:type="dxa"/>
            <w:vAlign w:val="bottom"/>
          </w:tcPr>
          <w:p w14:paraId="0FB17BF2" w14:textId="77777777" w:rsidR="003916B6" w:rsidRPr="0022649B" w:rsidRDefault="003916B6" w:rsidP="00457CDD">
            <w:pPr>
              <w:ind w:left="-86" w:right="-72"/>
              <w:rPr>
                <w:rFonts w:ascii="Arial" w:hAnsi="Arial" w:cs="Arial"/>
                <w:snapToGrid w:val="0"/>
                <w:sz w:val="18"/>
                <w:szCs w:val="18"/>
              </w:rPr>
            </w:pPr>
          </w:p>
        </w:tc>
        <w:tc>
          <w:tcPr>
            <w:tcW w:w="1890" w:type="dxa"/>
            <w:tcBorders>
              <w:bottom w:val="single" w:sz="4" w:space="0" w:color="auto"/>
            </w:tcBorders>
            <w:shd w:val="clear" w:color="auto" w:fill="auto"/>
          </w:tcPr>
          <w:p w14:paraId="26ECA8F0" w14:textId="77777777" w:rsidR="003916B6" w:rsidRPr="0022649B" w:rsidRDefault="003916B6" w:rsidP="00457CDD">
            <w:pPr>
              <w:ind w:right="-72"/>
              <w:jc w:val="right"/>
              <w:rPr>
                <w:rFonts w:ascii="Arial" w:hAnsi="Arial" w:cs="Arial"/>
                <w:b/>
                <w:bCs/>
                <w:snapToGrid w:val="0"/>
                <w:sz w:val="18"/>
                <w:szCs w:val="18"/>
                <w:cs/>
              </w:rPr>
            </w:pPr>
            <w:r w:rsidRPr="0022649B">
              <w:rPr>
                <w:rFonts w:ascii="Arial" w:hAnsi="Arial" w:cs="Arial"/>
                <w:b/>
                <w:bCs/>
                <w:snapToGrid w:val="0"/>
                <w:sz w:val="18"/>
                <w:szCs w:val="18"/>
              </w:rPr>
              <w:t>Baht</w:t>
            </w:r>
          </w:p>
        </w:tc>
        <w:tc>
          <w:tcPr>
            <w:tcW w:w="1890" w:type="dxa"/>
            <w:tcBorders>
              <w:bottom w:val="single" w:sz="4" w:space="0" w:color="auto"/>
            </w:tcBorders>
            <w:shd w:val="clear" w:color="auto" w:fill="auto"/>
          </w:tcPr>
          <w:p w14:paraId="6019D79A" w14:textId="77777777" w:rsidR="003916B6" w:rsidRPr="0022649B" w:rsidRDefault="003916B6" w:rsidP="00457CDD">
            <w:pPr>
              <w:ind w:right="-72"/>
              <w:jc w:val="right"/>
              <w:rPr>
                <w:rFonts w:ascii="Arial" w:hAnsi="Arial" w:cs="Arial"/>
                <w:b/>
                <w:bCs/>
                <w:snapToGrid w:val="0"/>
                <w:sz w:val="18"/>
                <w:szCs w:val="18"/>
                <w:cs/>
              </w:rPr>
            </w:pPr>
            <w:r w:rsidRPr="0022649B">
              <w:rPr>
                <w:rFonts w:ascii="Arial" w:hAnsi="Arial" w:cs="Arial"/>
                <w:b/>
                <w:bCs/>
                <w:snapToGrid w:val="0"/>
                <w:sz w:val="18"/>
                <w:szCs w:val="18"/>
              </w:rPr>
              <w:t>Baht</w:t>
            </w:r>
          </w:p>
        </w:tc>
        <w:tc>
          <w:tcPr>
            <w:tcW w:w="1890" w:type="dxa"/>
            <w:tcBorders>
              <w:bottom w:val="single" w:sz="4" w:space="0" w:color="auto"/>
            </w:tcBorders>
            <w:shd w:val="clear" w:color="auto" w:fill="auto"/>
          </w:tcPr>
          <w:p w14:paraId="5A7115AC" w14:textId="77777777" w:rsidR="003916B6" w:rsidRPr="0022649B" w:rsidRDefault="003916B6" w:rsidP="00457CDD">
            <w:pPr>
              <w:ind w:right="-72"/>
              <w:jc w:val="right"/>
              <w:rPr>
                <w:rFonts w:ascii="Arial" w:hAnsi="Arial" w:cs="Arial"/>
                <w:b/>
                <w:bCs/>
                <w:snapToGrid w:val="0"/>
                <w:sz w:val="18"/>
                <w:szCs w:val="18"/>
                <w:cs/>
              </w:rPr>
            </w:pPr>
            <w:r w:rsidRPr="0022649B">
              <w:rPr>
                <w:rFonts w:ascii="Arial" w:hAnsi="Arial" w:cs="Arial"/>
                <w:b/>
                <w:bCs/>
                <w:snapToGrid w:val="0"/>
                <w:sz w:val="18"/>
                <w:szCs w:val="18"/>
              </w:rPr>
              <w:t>Baht</w:t>
            </w:r>
          </w:p>
        </w:tc>
      </w:tr>
      <w:tr w:rsidR="003916B6" w:rsidRPr="0022649B" w14:paraId="465E4E71" w14:textId="77777777" w:rsidTr="00992C87">
        <w:trPr>
          <w:trHeight w:val="20"/>
        </w:trPr>
        <w:tc>
          <w:tcPr>
            <w:tcW w:w="3780" w:type="dxa"/>
            <w:vAlign w:val="bottom"/>
          </w:tcPr>
          <w:p w14:paraId="5E56FCE2" w14:textId="77777777" w:rsidR="003916B6" w:rsidRPr="0022649B" w:rsidRDefault="003916B6" w:rsidP="00457CDD">
            <w:pPr>
              <w:ind w:left="-86" w:right="-72"/>
              <w:rPr>
                <w:rFonts w:ascii="Arial" w:hAnsi="Arial" w:cs="Arial"/>
                <w:b/>
                <w:bCs/>
                <w:sz w:val="18"/>
                <w:szCs w:val="18"/>
                <w:cs/>
              </w:rPr>
            </w:pPr>
          </w:p>
        </w:tc>
        <w:tc>
          <w:tcPr>
            <w:tcW w:w="1890" w:type="dxa"/>
            <w:tcBorders>
              <w:top w:val="single" w:sz="4" w:space="0" w:color="auto"/>
            </w:tcBorders>
            <w:shd w:val="clear" w:color="auto" w:fill="FAFAFA"/>
          </w:tcPr>
          <w:p w14:paraId="4A305267" w14:textId="77777777" w:rsidR="003916B6" w:rsidRPr="0022649B" w:rsidRDefault="003916B6" w:rsidP="00457CDD">
            <w:pPr>
              <w:ind w:right="-72"/>
              <w:jc w:val="right"/>
              <w:rPr>
                <w:rFonts w:ascii="Arial" w:hAnsi="Arial" w:cs="Arial"/>
                <w:snapToGrid w:val="0"/>
                <w:sz w:val="18"/>
                <w:szCs w:val="18"/>
              </w:rPr>
            </w:pPr>
          </w:p>
        </w:tc>
        <w:tc>
          <w:tcPr>
            <w:tcW w:w="1890" w:type="dxa"/>
            <w:tcBorders>
              <w:top w:val="single" w:sz="4" w:space="0" w:color="auto"/>
            </w:tcBorders>
            <w:shd w:val="clear" w:color="auto" w:fill="FAFAFA"/>
          </w:tcPr>
          <w:p w14:paraId="3AD60D43" w14:textId="77777777" w:rsidR="003916B6" w:rsidRPr="0022649B" w:rsidRDefault="003916B6" w:rsidP="00457CDD">
            <w:pPr>
              <w:ind w:right="-72"/>
              <w:jc w:val="right"/>
              <w:rPr>
                <w:rFonts w:ascii="Arial" w:hAnsi="Arial" w:cs="Arial"/>
                <w:snapToGrid w:val="0"/>
                <w:sz w:val="18"/>
                <w:szCs w:val="18"/>
              </w:rPr>
            </w:pPr>
          </w:p>
        </w:tc>
        <w:tc>
          <w:tcPr>
            <w:tcW w:w="1890" w:type="dxa"/>
            <w:tcBorders>
              <w:top w:val="single" w:sz="4" w:space="0" w:color="auto"/>
            </w:tcBorders>
            <w:shd w:val="clear" w:color="auto" w:fill="FAFAFA"/>
          </w:tcPr>
          <w:p w14:paraId="40C7A6FF" w14:textId="77777777" w:rsidR="003916B6" w:rsidRPr="0022649B" w:rsidRDefault="003916B6" w:rsidP="00457CDD">
            <w:pPr>
              <w:ind w:right="-72"/>
              <w:jc w:val="right"/>
              <w:rPr>
                <w:rFonts w:ascii="Arial" w:hAnsi="Arial" w:cs="Arial"/>
                <w:snapToGrid w:val="0"/>
                <w:sz w:val="18"/>
                <w:szCs w:val="18"/>
              </w:rPr>
            </w:pPr>
          </w:p>
        </w:tc>
      </w:tr>
      <w:tr w:rsidR="003916B6" w:rsidRPr="0022649B" w14:paraId="7B90D5B6" w14:textId="77777777" w:rsidTr="00992C87">
        <w:trPr>
          <w:trHeight w:val="20"/>
        </w:trPr>
        <w:tc>
          <w:tcPr>
            <w:tcW w:w="3780" w:type="dxa"/>
            <w:vAlign w:val="bottom"/>
          </w:tcPr>
          <w:p w14:paraId="2AF41BAB" w14:textId="77777777" w:rsidR="003916B6" w:rsidRPr="0022649B" w:rsidRDefault="003916B6" w:rsidP="003916B6">
            <w:pPr>
              <w:ind w:left="-86" w:right="-72"/>
              <w:rPr>
                <w:rFonts w:ascii="Arial" w:hAnsi="Arial" w:cs="Arial"/>
                <w:sz w:val="18"/>
                <w:szCs w:val="18"/>
                <w:cs/>
              </w:rPr>
            </w:pPr>
            <w:r w:rsidRPr="0022649B">
              <w:rPr>
                <w:rFonts w:ascii="Arial" w:eastAsia="Times New Roman" w:hAnsi="Arial" w:cs="Arial"/>
                <w:sz w:val="18"/>
                <w:szCs w:val="18"/>
                <w:shd w:val="clear" w:color="auto" w:fill="FFFFFF"/>
              </w:rPr>
              <w:t>Opening net book value</w:t>
            </w:r>
          </w:p>
        </w:tc>
        <w:tc>
          <w:tcPr>
            <w:tcW w:w="1890" w:type="dxa"/>
            <w:shd w:val="clear" w:color="auto" w:fill="FAFAFA"/>
            <w:vAlign w:val="center"/>
          </w:tcPr>
          <w:p w14:paraId="71D6480F" w14:textId="5E134ABA"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50,241,990</w:t>
            </w:r>
          </w:p>
        </w:tc>
        <w:tc>
          <w:tcPr>
            <w:tcW w:w="1890" w:type="dxa"/>
            <w:shd w:val="clear" w:color="auto" w:fill="FAFAFA"/>
            <w:vAlign w:val="center"/>
          </w:tcPr>
          <w:p w14:paraId="44975897" w14:textId="2526ACA5"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(3,464,917)</w:t>
            </w:r>
          </w:p>
        </w:tc>
        <w:tc>
          <w:tcPr>
            <w:tcW w:w="1890" w:type="dxa"/>
            <w:shd w:val="clear" w:color="auto" w:fill="FAFAFA"/>
            <w:vAlign w:val="center"/>
          </w:tcPr>
          <w:p w14:paraId="7D2E7D7B" w14:textId="157B3A2C"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46,777,073</w:t>
            </w:r>
          </w:p>
        </w:tc>
      </w:tr>
      <w:tr w:rsidR="003916B6" w:rsidRPr="0022649B" w14:paraId="4B875ADA" w14:textId="77777777" w:rsidTr="00992C87">
        <w:trPr>
          <w:trHeight w:val="20"/>
        </w:trPr>
        <w:tc>
          <w:tcPr>
            <w:tcW w:w="3780" w:type="dxa"/>
            <w:vAlign w:val="bottom"/>
          </w:tcPr>
          <w:p w14:paraId="7E639509" w14:textId="77777777" w:rsidR="003916B6" w:rsidRPr="0022649B" w:rsidRDefault="003916B6" w:rsidP="003916B6">
            <w:pPr>
              <w:ind w:left="-86" w:right="-72"/>
              <w:rPr>
                <w:rFonts w:ascii="Arial" w:hAnsi="Arial" w:cs="Arial"/>
                <w:sz w:val="18"/>
                <w:szCs w:val="18"/>
                <w:cs/>
              </w:rPr>
            </w:pPr>
            <w:r w:rsidRPr="0022649B">
              <w:rPr>
                <w:rFonts w:ascii="Arial" w:hAnsi="Arial" w:cs="Arial"/>
                <w:sz w:val="18"/>
                <w:szCs w:val="18"/>
              </w:rPr>
              <w:t>Cash outflows:</w:t>
            </w:r>
          </w:p>
        </w:tc>
        <w:tc>
          <w:tcPr>
            <w:tcW w:w="1890" w:type="dxa"/>
            <w:shd w:val="clear" w:color="auto" w:fill="FAFAFA"/>
            <w:vAlign w:val="center"/>
          </w:tcPr>
          <w:p w14:paraId="4D596617" w14:textId="33735B4A" w:rsidR="003916B6" w:rsidRPr="0022649B" w:rsidRDefault="003916B6" w:rsidP="00A62A9F">
            <w:pPr>
              <w:ind w:right="-72"/>
              <w:jc w:val="right"/>
              <w:rPr>
                <w:rFonts w:ascii="Arial" w:hAnsi="Arial" w:cs="Arial"/>
                <w:snapToGrid w:val="0"/>
                <w:sz w:val="18"/>
                <w:szCs w:val="18"/>
              </w:rPr>
            </w:pPr>
          </w:p>
        </w:tc>
        <w:tc>
          <w:tcPr>
            <w:tcW w:w="1890" w:type="dxa"/>
            <w:shd w:val="clear" w:color="auto" w:fill="FAFAFA"/>
            <w:vAlign w:val="center"/>
          </w:tcPr>
          <w:p w14:paraId="79AE68E1" w14:textId="6B81ED4A" w:rsidR="003916B6" w:rsidRPr="0022649B" w:rsidRDefault="003916B6" w:rsidP="00A62A9F">
            <w:pPr>
              <w:ind w:right="-72"/>
              <w:jc w:val="right"/>
              <w:rPr>
                <w:rFonts w:ascii="Arial" w:hAnsi="Arial" w:cs="Arial"/>
                <w:snapToGrid w:val="0"/>
                <w:sz w:val="18"/>
                <w:szCs w:val="18"/>
              </w:rPr>
            </w:pPr>
          </w:p>
        </w:tc>
        <w:tc>
          <w:tcPr>
            <w:tcW w:w="1890" w:type="dxa"/>
            <w:shd w:val="clear" w:color="auto" w:fill="FAFAFA"/>
            <w:vAlign w:val="center"/>
          </w:tcPr>
          <w:p w14:paraId="32FA687D" w14:textId="72790DB1" w:rsidR="003916B6" w:rsidRPr="0022649B" w:rsidRDefault="003916B6" w:rsidP="00A62A9F">
            <w:pPr>
              <w:ind w:right="-72"/>
              <w:jc w:val="right"/>
              <w:rPr>
                <w:rFonts w:ascii="Arial" w:hAnsi="Arial" w:cs="Arial"/>
                <w:snapToGrid w:val="0"/>
                <w:sz w:val="18"/>
                <w:szCs w:val="18"/>
              </w:rPr>
            </w:pPr>
          </w:p>
        </w:tc>
      </w:tr>
      <w:tr w:rsidR="003916B6" w:rsidRPr="0022649B" w14:paraId="46DFEC40" w14:textId="77777777" w:rsidTr="00992C87">
        <w:trPr>
          <w:trHeight w:val="20"/>
        </w:trPr>
        <w:tc>
          <w:tcPr>
            <w:tcW w:w="3780" w:type="dxa"/>
            <w:vAlign w:val="bottom"/>
          </w:tcPr>
          <w:p w14:paraId="22B53610" w14:textId="77777777" w:rsidR="003916B6" w:rsidRPr="0022649B" w:rsidRDefault="003916B6" w:rsidP="003916B6">
            <w:pPr>
              <w:ind w:left="-86" w:right="-72"/>
              <w:rPr>
                <w:rFonts w:ascii="Arial" w:hAnsi="Arial" w:cs="Arial"/>
                <w:sz w:val="18"/>
                <w:szCs w:val="18"/>
              </w:rPr>
            </w:pPr>
            <w:r w:rsidRPr="0022649B">
              <w:rPr>
                <w:rFonts w:ascii="Arial" w:hAnsi="Arial" w:cs="Arial"/>
                <w:sz w:val="18"/>
                <w:szCs w:val="18"/>
              </w:rPr>
              <w:t xml:space="preserve">   Repayment - Lease liabilities</w:t>
            </w:r>
          </w:p>
        </w:tc>
        <w:tc>
          <w:tcPr>
            <w:tcW w:w="1890" w:type="dxa"/>
            <w:shd w:val="clear" w:color="auto" w:fill="FAFAFA"/>
            <w:vAlign w:val="center"/>
          </w:tcPr>
          <w:p w14:paraId="1CE7C7A0" w14:textId="290F2907"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(10,106,749)</w:t>
            </w:r>
          </w:p>
        </w:tc>
        <w:tc>
          <w:tcPr>
            <w:tcW w:w="1890" w:type="dxa"/>
            <w:shd w:val="clear" w:color="auto" w:fill="FAFAFA"/>
            <w:vAlign w:val="center"/>
          </w:tcPr>
          <w:p w14:paraId="02E2075E" w14:textId="006D6ED6"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w:t>
            </w:r>
          </w:p>
        </w:tc>
        <w:tc>
          <w:tcPr>
            <w:tcW w:w="1890" w:type="dxa"/>
            <w:shd w:val="clear" w:color="auto" w:fill="FAFAFA"/>
            <w:vAlign w:val="center"/>
          </w:tcPr>
          <w:p w14:paraId="34414424" w14:textId="0141AE2F"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(10,106,749)</w:t>
            </w:r>
          </w:p>
        </w:tc>
      </w:tr>
      <w:tr w:rsidR="003916B6" w:rsidRPr="0022649B" w14:paraId="7F23702C" w14:textId="77777777" w:rsidTr="00992C87">
        <w:trPr>
          <w:trHeight w:val="20"/>
        </w:trPr>
        <w:tc>
          <w:tcPr>
            <w:tcW w:w="3780" w:type="dxa"/>
            <w:vAlign w:val="bottom"/>
          </w:tcPr>
          <w:p w14:paraId="1777358F" w14:textId="77777777" w:rsidR="003916B6" w:rsidRPr="0022649B" w:rsidRDefault="003916B6" w:rsidP="003916B6">
            <w:pPr>
              <w:ind w:left="-86" w:right="-72"/>
              <w:rPr>
                <w:rFonts w:ascii="Arial" w:hAnsi="Arial" w:cs="Arial"/>
                <w:sz w:val="18"/>
                <w:szCs w:val="18"/>
                <w:cs/>
              </w:rPr>
            </w:pPr>
            <w:r w:rsidRPr="0022649B">
              <w:rPr>
                <w:rFonts w:ascii="Arial" w:hAnsi="Arial" w:cs="Arial"/>
                <w:sz w:val="18"/>
                <w:szCs w:val="18"/>
              </w:rPr>
              <w:t xml:space="preserve">   Repayment - Interest</w:t>
            </w:r>
          </w:p>
        </w:tc>
        <w:tc>
          <w:tcPr>
            <w:tcW w:w="1890" w:type="dxa"/>
            <w:shd w:val="clear" w:color="auto" w:fill="FAFAFA"/>
            <w:vAlign w:val="center"/>
          </w:tcPr>
          <w:p w14:paraId="534E6E6A" w14:textId="4FC3FB85"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(2,049,732)</w:t>
            </w:r>
          </w:p>
        </w:tc>
        <w:tc>
          <w:tcPr>
            <w:tcW w:w="1890" w:type="dxa"/>
            <w:shd w:val="clear" w:color="auto" w:fill="FAFAFA"/>
            <w:vAlign w:val="bottom"/>
          </w:tcPr>
          <w:p w14:paraId="02EEAC95" w14:textId="69BC4598"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w:t>
            </w:r>
          </w:p>
        </w:tc>
        <w:tc>
          <w:tcPr>
            <w:tcW w:w="1890" w:type="dxa"/>
            <w:shd w:val="clear" w:color="auto" w:fill="FAFAFA"/>
            <w:vAlign w:val="center"/>
          </w:tcPr>
          <w:p w14:paraId="195F7BF7" w14:textId="76C6C310"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(2,049,732)</w:t>
            </w:r>
          </w:p>
        </w:tc>
      </w:tr>
      <w:tr w:rsidR="003916B6" w:rsidRPr="0022649B" w14:paraId="13D22951" w14:textId="77777777" w:rsidTr="00992C87">
        <w:trPr>
          <w:trHeight w:val="20"/>
        </w:trPr>
        <w:tc>
          <w:tcPr>
            <w:tcW w:w="3780" w:type="dxa"/>
            <w:vAlign w:val="bottom"/>
          </w:tcPr>
          <w:p w14:paraId="0D9336BB" w14:textId="77777777" w:rsidR="003916B6" w:rsidRPr="0022649B" w:rsidRDefault="003916B6" w:rsidP="003916B6">
            <w:pPr>
              <w:ind w:left="-86" w:right="-72"/>
              <w:rPr>
                <w:rFonts w:ascii="Arial" w:hAnsi="Arial" w:cs="Arial"/>
                <w:sz w:val="18"/>
                <w:szCs w:val="18"/>
              </w:rPr>
            </w:pPr>
            <w:r w:rsidRPr="0022649B">
              <w:rPr>
                <w:rFonts w:ascii="Arial" w:hAnsi="Arial" w:cs="Arial"/>
                <w:sz w:val="18"/>
                <w:szCs w:val="18"/>
              </w:rPr>
              <w:t>Non-cash changes:</w:t>
            </w:r>
          </w:p>
        </w:tc>
        <w:tc>
          <w:tcPr>
            <w:tcW w:w="1890" w:type="dxa"/>
            <w:shd w:val="clear" w:color="auto" w:fill="FAFAFA"/>
            <w:vAlign w:val="center"/>
          </w:tcPr>
          <w:p w14:paraId="63A76964" w14:textId="42363DC4" w:rsidR="003916B6" w:rsidRPr="0022649B" w:rsidRDefault="003916B6" w:rsidP="00A62A9F">
            <w:pPr>
              <w:ind w:right="-72"/>
              <w:jc w:val="right"/>
              <w:rPr>
                <w:rFonts w:ascii="Arial" w:hAnsi="Arial" w:cs="Arial"/>
                <w:snapToGrid w:val="0"/>
                <w:sz w:val="18"/>
                <w:szCs w:val="18"/>
              </w:rPr>
            </w:pPr>
          </w:p>
        </w:tc>
        <w:tc>
          <w:tcPr>
            <w:tcW w:w="1890" w:type="dxa"/>
            <w:shd w:val="clear" w:color="auto" w:fill="FAFAFA"/>
            <w:vAlign w:val="center"/>
          </w:tcPr>
          <w:p w14:paraId="288309C8" w14:textId="35EC52E8" w:rsidR="003916B6" w:rsidRPr="0022649B" w:rsidRDefault="003916B6" w:rsidP="00A62A9F">
            <w:pPr>
              <w:ind w:right="-72"/>
              <w:jc w:val="right"/>
              <w:rPr>
                <w:rFonts w:ascii="Arial" w:hAnsi="Arial" w:cs="Arial"/>
                <w:snapToGrid w:val="0"/>
                <w:sz w:val="18"/>
                <w:szCs w:val="18"/>
              </w:rPr>
            </w:pPr>
          </w:p>
        </w:tc>
        <w:tc>
          <w:tcPr>
            <w:tcW w:w="1890" w:type="dxa"/>
            <w:shd w:val="clear" w:color="auto" w:fill="FAFAFA"/>
            <w:vAlign w:val="center"/>
          </w:tcPr>
          <w:p w14:paraId="461AF913" w14:textId="46356BCB" w:rsidR="003916B6" w:rsidRPr="0022649B" w:rsidRDefault="003916B6" w:rsidP="00A62A9F">
            <w:pPr>
              <w:ind w:right="-72"/>
              <w:jc w:val="right"/>
              <w:rPr>
                <w:rFonts w:ascii="Arial" w:hAnsi="Arial" w:cs="Arial"/>
                <w:snapToGrid w:val="0"/>
                <w:sz w:val="18"/>
                <w:szCs w:val="18"/>
              </w:rPr>
            </w:pPr>
          </w:p>
        </w:tc>
      </w:tr>
      <w:tr w:rsidR="003916B6" w:rsidRPr="0022649B" w14:paraId="3F5F50E5" w14:textId="77777777" w:rsidTr="00992C87">
        <w:trPr>
          <w:trHeight w:val="20"/>
        </w:trPr>
        <w:tc>
          <w:tcPr>
            <w:tcW w:w="3780" w:type="dxa"/>
            <w:vAlign w:val="bottom"/>
          </w:tcPr>
          <w:p w14:paraId="0087D2FC" w14:textId="77777777" w:rsidR="003916B6" w:rsidRPr="0022649B" w:rsidRDefault="003916B6" w:rsidP="003916B6">
            <w:pPr>
              <w:ind w:left="-86" w:right="-72"/>
              <w:rPr>
                <w:rFonts w:ascii="Arial" w:hAnsi="Arial" w:cs="Arial"/>
                <w:sz w:val="18"/>
                <w:szCs w:val="18"/>
              </w:rPr>
            </w:pPr>
            <w:r w:rsidRPr="0022649B">
              <w:rPr>
                <w:rFonts w:ascii="Arial" w:hAnsi="Arial" w:cs="Arial"/>
                <w:sz w:val="18"/>
                <w:szCs w:val="18"/>
              </w:rPr>
              <w:t xml:space="preserve">   Additions</w:t>
            </w:r>
          </w:p>
        </w:tc>
        <w:tc>
          <w:tcPr>
            <w:tcW w:w="1890" w:type="dxa"/>
            <w:shd w:val="clear" w:color="auto" w:fill="FAFAFA"/>
            <w:vAlign w:val="center"/>
          </w:tcPr>
          <w:p w14:paraId="75B5B6C1" w14:textId="493D74DB"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455,364,518</w:t>
            </w:r>
          </w:p>
        </w:tc>
        <w:tc>
          <w:tcPr>
            <w:tcW w:w="1890" w:type="dxa"/>
            <w:shd w:val="clear" w:color="auto" w:fill="FAFAFA"/>
            <w:vAlign w:val="center"/>
          </w:tcPr>
          <w:p w14:paraId="57310692" w14:textId="55B8D624"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(130,764,174)</w:t>
            </w:r>
          </w:p>
        </w:tc>
        <w:tc>
          <w:tcPr>
            <w:tcW w:w="1890" w:type="dxa"/>
            <w:shd w:val="clear" w:color="auto" w:fill="FAFAFA"/>
            <w:vAlign w:val="center"/>
          </w:tcPr>
          <w:p w14:paraId="0ED5E92E" w14:textId="14E8EC1F"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324,600,344</w:t>
            </w:r>
          </w:p>
        </w:tc>
      </w:tr>
      <w:tr w:rsidR="003916B6" w:rsidRPr="0022649B" w14:paraId="212596D7" w14:textId="77777777" w:rsidTr="00992C87">
        <w:trPr>
          <w:trHeight w:val="20"/>
        </w:trPr>
        <w:tc>
          <w:tcPr>
            <w:tcW w:w="3780" w:type="dxa"/>
            <w:vAlign w:val="bottom"/>
          </w:tcPr>
          <w:p w14:paraId="46AF2A19" w14:textId="77777777" w:rsidR="003916B6" w:rsidRPr="0022649B" w:rsidRDefault="003916B6" w:rsidP="003916B6">
            <w:pPr>
              <w:ind w:left="-86" w:right="-72"/>
              <w:rPr>
                <w:rFonts w:ascii="Arial" w:hAnsi="Arial" w:cs="Arial"/>
                <w:sz w:val="18"/>
                <w:szCs w:val="18"/>
              </w:rPr>
            </w:pPr>
            <w:r w:rsidRPr="0022649B">
              <w:rPr>
                <w:rFonts w:ascii="Arial" w:hAnsi="Arial" w:cs="Arial"/>
                <w:sz w:val="18"/>
                <w:szCs w:val="18"/>
              </w:rPr>
              <w:t xml:space="preserve">   Amortised deferred interest</w:t>
            </w:r>
          </w:p>
        </w:tc>
        <w:tc>
          <w:tcPr>
            <w:tcW w:w="1890" w:type="dxa"/>
            <w:tcBorders>
              <w:bottom w:val="single" w:sz="4" w:space="0" w:color="auto"/>
            </w:tcBorders>
            <w:shd w:val="clear" w:color="auto" w:fill="FAFAFA"/>
            <w:vAlign w:val="center"/>
          </w:tcPr>
          <w:p w14:paraId="48EED0CE" w14:textId="7BF3622D"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w:t>
            </w:r>
          </w:p>
        </w:tc>
        <w:tc>
          <w:tcPr>
            <w:tcW w:w="1890" w:type="dxa"/>
            <w:tcBorders>
              <w:bottom w:val="single" w:sz="4" w:space="0" w:color="auto"/>
            </w:tcBorders>
            <w:shd w:val="clear" w:color="auto" w:fill="FAFAFA"/>
            <w:vAlign w:val="center"/>
          </w:tcPr>
          <w:p w14:paraId="0CCD52DE" w14:textId="00ABB71D"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2,049,732</w:t>
            </w:r>
          </w:p>
        </w:tc>
        <w:tc>
          <w:tcPr>
            <w:tcW w:w="1890" w:type="dxa"/>
            <w:tcBorders>
              <w:bottom w:val="single" w:sz="4" w:space="0" w:color="auto"/>
            </w:tcBorders>
            <w:shd w:val="clear" w:color="auto" w:fill="FAFAFA"/>
            <w:vAlign w:val="center"/>
          </w:tcPr>
          <w:p w14:paraId="3BF0D4EF" w14:textId="4B620D61"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2,049,732</w:t>
            </w:r>
          </w:p>
        </w:tc>
      </w:tr>
      <w:tr w:rsidR="003916B6" w:rsidRPr="0022649B" w14:paraId="2C086424" w14:textId="77777777" w:rsidTr="00992C87">
        <w:trPr>
          <w:trHeight w:val="20"/>
        </w:trPr>
        <w:tc>
          <w:tcPr>
            <w:tcW w:w="3780" w:type="dxa"/>
            <w:vAlign w:val="bottom"/>
          </w:tcPr>
          <w:p w14:paraId="3A186A8E" w14:textId="77777777" w:rsidR="003916B6" w:rsidRPr="0022649B" w:rsidRDefault="003916B6" w:rsidP="00457CDD">
            <w:pPr>
              <w:ind w:left="-86" w:right="-72"/>
              <w:rPr>
                <w:rFonts w:ascii="Arial" w:hAnsi="Arial" w:cs="Arial"/>
                <w:b/>
                <w:bCs/>
                <w:sz w:val="18"/>
                <w:szCs w:val="18"/>
                <w:cs/>
              </w:rPr>
            </w:pPr>
          </w:p>
        </w:tc>
        <w:tc>
          <w:tcPr>
            <w:tcW w:w="1890" w:type="dxa"/>
            <w:tcBorders>
              <w:top w:val="single" w:sz="4" w:space="0" w:color="auto"/>
            </w:tcBorders>
            <w:shd w:val="clear" w:color="auto" w:fill="FAFAFA"/>
          </w:tcPr>
          <w:p w14:paraId="55BCA91E" w14:textId="77777777" w:rsidR="003916B6" w:rsidRPr="0022649B" w:rsidRDefault="003916B6" w:rsidP="00A62A9F">
            <w:pPr>
              <w:ind w:right="-72"/>
              <w:jc w:val="right"/>
              <w:rPr>
                <w:rFonts w:ascii="Arial" w:hAnsi="Arial" w:cs="Arial"/>
                <w:snapToGrid w:val="0"/>
                <w:sz w:val="18"/>
                <w:szCs w:val="18"/>
              </w:rPr>
            </w:pPr>
          </w:p>
        </w:tc>
        <w:tc>
          <w:tcPr>
            <w:tcW w:w="1890" w:type="dxa"/>
            <w:tcBorders>
              <w:top w:val="single" w:sz="4" w:space="0" w:color="auto"/>
            </w:tcBorders>
            <w:shd w:val="clear" w:color="auto" w:fill="FAFAFA"/>
          </w:tcPr>
          <w:p w14:paraId="41B0D471" w14:textId="77777777" w:rsidR="003916B6" w:rsidRPr="0022649B" w:rsidRDefault="003916B6" w:rsidP="00A62A9F">
            <w:pPr>
              <w:ind w:right="-72"/>
              <w:jc w:val="right"/>
              <w:rPr>
                <w:rFonts w:ascii="Arial" w:hAnsi="Arial" w:cs="Arial"/>
                <w:snapToGrid w:val="0"/>
                <w:sz w:val="18"/>
                <w:szCs w:val="18"/>
              </w:rPr>
            </w:pPr>
          </w:p>
        </w:tc>
        <w:tc>
          <w:tcPr>
            <w:tcW w:w="1890" w:type="dxa"/>
            <w:tcBorders>
              <w:top w:val="single" w:sz="4" w:space="0" w:color="auto"/>
            </w:tcBorders>
            <w:shd w:val="clear" w:color="auto" w:fill="FAFAFA"/>
          </w:tcPr>
          <w:p w14:paraId="37D2C626" w14:textId="77777777" w:rsidR="003916B6" w:rsidRPr="0022649B" w:rsidRDefault="003916B6" w:rsidP="00A62A9F">
            <w:pPr>
              <w:ind w:right="-72"/>
              <w:jc w:val="right"/>
              <w:rPr>
                <w:rFonts w:ascii="Arial" w:hAnsi="Arial" w:cs="Arial"/>
                <w:snapToGrid w:val="0"/>
                <w:sz w:val="18"/>
                <w:szCs w:val="18"/>
              </w:rPr>
            </w:pPr>
          </w:p>
        </w:tc>
      </w:tr>
      <w:tr w:rsidR="003916B6" w:rsidRPr="0022649B" w14:paraId="430ABC9C" w14:textId="77777777" w:rsidTr="00992C87">
        <w:trPr>
          <w:trHeight w:val="20"/>
        </w:trPr>
        <w:tc>
          <w:tcPr>
            <w:tcW w:w="3780" w:type="dxa"/>
            <w:vAlign w:val="bottom"/>
          </w:tcPr>
          <w:p w14:paraId="58F685BB" w14:textId="77777777" w:rsidR="003916B6" w:rsidRPr="0022649B" w:rsidRDefault="003916B6" w:rsidP="003916B6">
            <w:pPr>
              <w:ind w:left="-86" w:right="-72"/>
              <w:rPr>
                <w:rFonts w:ascii="Arial" w:hAnsi="Arial" w:cs="Arial"/>
                <w:sz w:val="18"/>
                <w:szCs w:val="18"/>
              </w:rPr>
            </w:pPr>
            <w:r w:rsidRPr="0022649B">
              <w:rPr>
                <w:rFonts w:ascii="Arial" w:eastAsia="Times New Roman" w:hAnsi="Arial" w:cs="Arial"/>
                <w:sz w:val="18"/>
                <w:szCs w:val="18"/>
                <w:shd w:val="clear" w:color="auto" w:fill="FFFFFF"/>
              </w:rPr>
              <w:t>Closing net book value</w:t>
            </w:r>
          </w:p>
        </w:tc>
        <w:tc>
          <w:tcPr>
            <w:tcW w:w="1890" w:type="dxa"/>
            <w:tcBorders>
              <w:bottom w:val="single" w:sz="4" w:space="0" w:color="auto"/>
            </w:tcBorders>
            <w:shd w:val="clear" w:color="auto" w:fill="FAFAFA"/>
            <w:vAlign w:val="center"/>
          </w:tcPr>
          <w:p w14:paraId="047529CF" w14:textId="4AA34470"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493,450,027</w:t>
            </w:r>
          </w:p>
        </w:tc>
        <w:tc>
          <w:tcPr>
            <w:tcW w:w="1890" w:type="dxa"/>
            <w:tcBorders>
              <w:bottom w:val="single" w:sz="4" w:space="0" w:color="auto"/>
            </w:tcBorders>
            <w:shd w:val="clear" w:color="auto" w:fill="FAFAFA"/>
            <w:vAlign w:val="center"/>
          </w:tcPr>
          <w:p w14:paraId="1DD199A2" w14:textId="74855EEA"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(132,179,359)</w:t>
            </w:r>
          </w:p>
        </w:tc>
        <w:tc>
          <w:tcPr>
            <w:tcW w:w="1890" w:type="dxa"/>
            <w:tcBorders>
              <w:bottom w:val="single" w:sz="4" w:space="0" w:color="auto"/>
            </w:tcBorders>
            <w:shd w:val="clear" w:color="auto" w:fill="FAFAFA"/>
            <w:vAlign w:val="center"/>
          </w:tcPr>
          <w:p w14:paraId="0CFF8E82" w14:textId="33EE7BC6" w:rsidR="003916B6" w:rsidRPr="0022649B" w:rsidRDefault="003916B6" w:rsidP="00A62A9F">
            <w:pPr>
              <w:ind w:right="-72"/>
              <w:jc w:val="right"/>
              <w:rPr>
                <w:rFonts w:ascii="Arial" w:hAnsi="Arial" w:cs="Arial"/>
                <w:snapToGrid w:val="0"/>
                <w:sz w:val="18"/>
                <w:szCs w:val="18"/>
              </w:rPr>
            </w:pPr>
            <w:r w:rsidRPr="003916B6">
              <w:rPr>
                <w:rFonts w:ascii="Arial" w:hAnsi="Arial" w:cs="Arial"/>
                <w:snapToGrid w:val="0"/>
                <w:sz w:val="18"/>
                <w:szCs w:val="18"/>
              </w:rPr>
              <w:t>361,270,668</w:t>
            </w:r>
          </w:p>
        </w:tc>
      </w:tr>
    </w:tbl>
    <w:p w14:paraId="45A02F90" w14:textId="0AB654AD" w:rsidR="00CF6FED" w:rsidRDefault="00CF6FED" w:rsidP="00194648">
      <w:pPr>
        <w:jc w:val="thaiDistribute"/>
        <w:rPr>
          <w:rFonts w:ascii="Arial" w:hAnsi="Arial" w:cs="Arial"/>
          <w:sz w:val="18"/>
          <w:szCs w:val="18"/>
        </w:rPr>
      </w:pPr>
    </w:p>
    <w:p w14:paraId="0FDB18A3" w14:textId="77777777" w:rsidR="00CF6FED" w:rsidRDefault="00CF6FED">
      <w:pPr>
        <w:jc w:val="left"/>
        <w:rPr>
          <w:rFonts w:ascii="Arial" w:hAnsi="Arial" w:cs="Arial"/>
          <w:sz w:val="18"/>
          <w:szCs w:val="18"/>
        </w:rPr>
      </w:pPr>
      <w:r>
        <w:rPr>
          <w:rFonts w:ascii="Arial" w:hAnsi="Arial" w:cs="Arial"/>
          <w:sz w:val="18"/>
          <w:szCs w:val="18"/>
        </w:rPr>
        <w:br w:type="page"/>
      </w:r>
    </w:p>
    <w:p w14:paraId="756A511A" w14:textId="77777777" w:rsidR="00CF6FED" w:rsidRPr="006D4E76" w:rsidRDefault="00CF6FED" w:rsidP="00194648">
      <w:pPr>
        <w:jc w:val="thaiDistribute"/>
        <w:rPr>
          <w:rFonts w:ascii="Arial" w:hAnsi="Arial" w:cs="Arial"/>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885454" w:rsidRPr="006D4E76" w14:paraId="64FBF3AA" w14:textId="77777777" w:rsidTr="00547B6B">
        <w:trPr>
          <w:trHeight w:val="389"/>
        </w:trPr>
        <w:tc>
          <w:tcPr>
            <w:tcW w:w="9461" w:type="dxa"/>
            <w:shd w:val="clear" w:color="auto" w:fill="FFA543"/>
            <w:vAlign w:val="center"/>
          </w:tcPr>
          <w:p w14:paraId="5F9B5440" w14:textId="11C3C126" w:rsidR="00885454" w:rsidRPr="006D4E76" w:rsidRDefault="00A02271" w:rsidP="00547B6B">
            <w:pPr>
              <w:ind w:left="432" w:hanging="432"/>
              <w:jc w:val="thaiDistribute"/>
              <w:rPr>
                <w:rFonts w:ascii="Arial" w:hAnsi="Arial" w:cs="Arial"/>
                <w:b/>
                <w:bCs/>
                <w:color w:val="FFFFFF"/>
                <w:sz w:val="18"/>
                <w:szCs w:val="18"/>
                <w:lang w:val="en-US"/>
              </w:rPr>
            </w:pPr>
            <w:r w:rsidRPr="006D4E76">
              <w:rPr>
                <w:rFonts w:ascii="Arial" w:hAnsi="Arial" w:cs="Arial"/>
                <w:b/>
                <w:bCs/>
                <w:color w:val="FFFFFF"/>
                <w:sz w:val="18"/>
                <w:szCs w:val="18"/>
              </w:rPr>
              <w:t>1</w:t>
            </w:r>
            <w:r w:rsidR="00215DB5">
              <w:rPr>
                <w:rFonts w:ascii="Arial" w:hAnsi="Arial" w:cs="Arial"/>
                <w:b/>
                <w:bCs/>
                <w:color w:val="FFFFFF"/>
                <w:sz w:val="18"/>
                <w:szCs w:val="18"/>
              </w:rPr>
              <w:t>5</w:t>
            </w:r>
            <w:r w:rsidR="00885454" w:rsidRPr="006D4E76">
              <w:rPr>
                <w:rFonts w:ascii="Arial" w:hAnsi="Arial" w:cs="Arial"/>
                <w:b/>
                <w:bCs/>
                <w:color w:val="FFFFFF"/>
                <w:sz w:val="18"/>
                <w:szCs w:val="18"/>
                <w:lang w:val="en-US"/>
              </w:rPr>
              <w:tab/>
            </w:r>
            <w:r w:rsidR="0026767F" w:rsidRPr="006D4E76">
              <w:rPr>
                <w:rFonts w:ascii="Arial" w:hAnsi="Arial" w:cs="Arial"/>
                <w:b/>
                <w:bCs/>
                <w:color w:val="FFFFFF"/>
                <w:sz w:val="18"/>
                <w:szCs w:val="18"/>
                <w:lang w:val="en-US"/>
              </w:rPr>
              <w:t>Income tax expense</w:t>
            </w:r>
          </w:p>
        </w:tc>
      </w:tr>
    </w:tbl>
    <w:p w14:paraId="6E87F4F2" w14:textId="70CCE305" w:rsidR="006E1178" w:rsidRPr="006D4E76" w:rsidRDefault="006E1178" w:rsidP="00547B6B">
      <w:pPr>
        <w:jc w:val="thaiDistribute"/>
        <w:rPr>
          <w:rFonts w:ascii="Arial" w:hAnsi="Arial" w:cs="Arial"/>
          <w:sz w:val="18"/>
          <w:szCs w:val="18"/>
          <w:lang w:val="en-US"/>
        </w:rPr>
      </w:pPr>
    </w:p>
    <w:p w14:paraId="1F880393" w14:textId="1BA69D80" w:rsidR="000B1DFF" w:rsidRPr="006D4E76" w:rsidRDefault="000B1DFF" w:rsidP="000B1DFF">
      <w:pPr>
        <w:rPr>
          <w:rFonts w:ascii="Arial" w:eastAsia="Arial Unicode MS" w:hAnsi="Arial" w:cs="Arial"/>
          <w:sz w:val="18"/>
          <w:szCs w:val="18"/>
        </w:rPr>
      </w:pPr>
      <w:r w:rsidRPr="006D4E76">
        <w:rPr>
          <w:rFonts w:ascii="Arial" w:eastAsia="Arial Unicode MS" w:hAnsi="Arial" w:cs="Arial"/>
          <w:sz w:val="18"/>
          <w:szCs w:val="18"/>
        </w:rPr>
        <w:t xml:space="preserve">Income tax expense is recognised based on management’s estimate. The estimated tax rate used for the </w:t>
      </w:r>
      <w:r w:rsidR="00386E27" w:rsidRPr="006D4E76">
        <w:rPr>
          <w:rFonts w:ascii="Arial" w:eastAsia="Arial Unicode MS" w:hAnsi="Arial" w:cs="Arial"/>
          <w:sz w:val="18"/>
          <w:szCs w:val="18"/>
        </w:rPr>
        <w:t>nine</w:t>
      </w:r>
      <w:r w:rsidRPr="006D4E76">
        <w:rPr>
          <w:rFonts w:ascii="Arial" w:hAnsi="Arial" w:cs="Arial"/>
          <w:sz w:val="18"/>
          <w:szCs w:val="18"/>
        </w:rPr>
        <w:t xml:space="preserve">-month </w:t>
      </w:r>
      <w:r w:rsidRPr="006D4E76">
        <w:rPr>
          <w:rFonts w:ascii="Arial" w:hAnsi="Arial" w:cs="Arial"/>
          <w:spacing w:val="-4"/>
          <w:sz w:val="18"/>
          <w:szCs w:val="18"/>
        </w:rPr>
        <w:t xml:space="preserve">period ended 30 </w:t>
      </w:r>
      <w:r w:rsidR="00386E27" w:rsidRPr="006D4E76">
        <w:rPr>
          <w:rFonts w:ascii="Arial" w:hAnsi="Arial" w:cs="Arial"/>
          <w:spacing w:val="-4"/>
          <w:sz w:val="18"/>
          <w:szCs w:val="18"/>
        </w:rPr>
        <w:t>September</w:t>
      </w:r>
      <w:r w:rsidRPr="006D4E76">
        <w:rPr>
          <w:rFonts w:ascii="Arial" w:eastAsia="Arial Unicode MS" w:hAnsi="Arial" w:cs="Arial"/>
          <w:spacing w:val="-4"/>
          <w:sz w:val="18"/>
          <w:szCs w:val="18"/>
        </w:rPr>
        <w:t xml:space="preserve"> 2022 is </w:t>
      </w:r>
      <w:r w:rsidR="0008341E" w:rsidRPr="006D4E76">
        <w:rPr>
          <w:rFonts w:ascii="Arial" w:eastAsia="Arial Unicode MS" w:hAnsi="Arial" w:cs="Arial"/>
          <w:spacing w:val="-4"/>
          <w:sz w:val="18"/>
          <w:szCs w:val="18"/>
        </w:rPr>
        <w:t>20.12</w:t>
      </w:r>
      <w:r w:rsidRPr="006D4E76">
        <w:rPr>
          <w:rFonts w:ascii="Arial" w:eastAsia="Arial Unicode MS" w:hAnsi="Arial" w:cs="Arial"/>
          <w:spacing w:val="-4"/>
          <w:sz w:val="18"/>
          <w:szCs w:val="18"/>
        </w:rPr>
        <w:t>% and</w:t>
      </w:r>
      <w:r w:rsidR="00E8765F" w:rsidRPr="006D4E76">
        <w:rPr>
          <w:rFonts w:ascii="Arial" w:eastAsia="Arial Unicode MS" w:hAnsi="Arial" w:cs="Arial"/>
          <w:spacing w:val="-4"/>
          <w:sz w:val="18"/>
          <w:szCs w:val="18"/>
        </w:rPr>
        <w:t xml:space="preserve"> </w:t>
      </w:r>
      <w:r w:rsidR="006B40BB">
        <w:rPr>
          <w:rFonts w:ascii="Arial" w:eastAsia="Arial Unicode MS" w:hAnsi="Arial" w:cs="Arial"/>
          <w:spacing w:val="-4"/>
          <w:sz w:val="18"/>
          <w:szCs w:val="18"/>
        </w:rPr>
        <w:t>20.04</w:t>
      </w:r>
      <w:r w:rsidRPr="006D4E76">
        <w:rPr>
          <w:rFonts w:ascii="Arial" w:eastAsia="Arial Unicode MS" w:hAnsi="Arial" w:cs="Arial"/>
          <w:spacing w:val="-4"/>
          <w:sz w:val="18"/>
          <w:szCs w:val="18"/>
        </w:rPr>
        <w:t xml:space="preserve">% </w:t>
      </w:r>
      <w:proofErr w:type="gramStart"/>
      <w:r w:rsidR="00E8765F" w:rsidRPr="006D4E76">
        <w:rPr>
          <w:rFonts w:ascii="Arial" w:eastAsia="Arial Unicode MS" w:hAnsi="Arial" w:cs="Arial"/>
          <w:spacing w:val="-4"/>
          <w:sz w:val="18"/>
          <w:szCs w:val="18"/>
        </w:rPr>
        <w:t>compare</w:t>
      </w:r>
      <w:proofErr w:type="gramEnd"/>
      <w:r w:rsidR="00E8765F" w:rsidRPr="006D4E76">
        <w:rPr>
          <w:rFonts w:ascii="Arial" w:eastAsia="Arial Unicode MS" w:hAnsi="Arial" w:cs="Arial"/>
          <w:spacing w:val="-4"/>
          <w:sz w:val="18"/>
          <w:szCs w:val="18"/>
        </w:rPr>
        <w:t xml:space="preserve"> to </w:t>
      </w:r>
      <w:r w:rsidR="001D4756" w:rsidRPr="006D4E76">
        <w:rPr>
          <w:rFonts w:ascii="Arial" w:eastAsia="Arial Unicode MS" w:hAnsi="Arial" w:cs="Arial"/>
          <w:sz w:val="18"/>
          <w:szCs w:val="18"/>
        </w:rPr>
        <w:t xml:space="preserve">the estimated tax rate used for the </w:t>
      </w:r>
      <w:r w:rsidR="00386E27" w:rsidRPr="006D4E76">
        <w:rPr>
          <w:rFonts w:ascii="Arial" w:eastAsia="Arial Unicode MS" w:hAnsi="Arial" w:cs="Arial"/>
          <w:sz w:val="18"/>
          <w:szCs w:val="18"/>
        </w:rPr>
        <w:t>nine</w:t>
      </w:r>
      <w:r w:rsidR="001D4756" w:rsidRPr="006D4E76">
        <w:rPr>
          <w:rFonts w:ascii="Arial" w:hAnsi="Arial" w:cs="Arial"/>
          <w:sz w:val="18"/>
          <w:szCs w:val="18"/>
        </w:rPr>
        <w:t xml:space="preserve">-month </w:t>
      </w:r>
      <w:r w:rsidR="001D4756" w:rsidRPr="006D4E76">
        <w:rPr>
          <w:rFonts w:ascii="Arial" w:hAnsi="Arial" w:cs="Arial"/>
          <w:spacing w:val="-4"/>
          <w:sz w:val="18"/>
          <w:szCs w:val="18"/>
        </w:rPr>
        <w:t xml:space="preserve">period ended 30 </w:t>
      </w:r>
      <w:r w:rsidR="00386E27" w:rsidRPr="006D4E76">
        <w:rPr>
          <w:rFonts w:ascii="Arial" w:hAnsi="Arial" w:cs="Arial"/>
          <w:spacing w:val="-4"/>
          <w:sz w:val="18"/>
          <w:szCs w:val="18"/>
        </w:rPr>
        <w:t>September</w:t>
      </w:r>
      <w:r w:rsidR="001D4756" w:rsidRPr="006D4E76">
        <w:rPr>
          <w:rFonts w:ascii="Arial" w:eastAsia="Arial Unicode MS" w:hAnsi="Arial" w:cs="Arial"/>
          <w:spacing w:val="-4"/>
          <w:sz w:val="18"/>
          <w:szCs w:val="18"/>
        </w:rPr>
        <w:t xml:space="preserve"> 2021 is 20.</w:t>
      </w:r>
      <w:r w:rsidR="00386E27" w:rsidRPr="006D4E76">
        <w:rPr>
          <w:rFonts w:ascii="Arial" w:eastAsia="Arial Unicode MS" w:hAnsi="Arial" w:cs="Arial"/>
          <w:spacing w:val="-4"/>
          <w:sz w:val="18"/>
          <w:szCs w:val="18"/>
        </w:rPr>
        <w:t>14</w:t>
      </w:r>
      <w:r w:rsidR="001D4756" w:rsidRPr="006D4E76">
        <w:rPr>
          <w:rFonts w:ascii="Arial" w:eastAsia="Arial Unicode MS" w:hAnsi="Arial" w:cs="Arial"/>
          <w:spacing w:val="-4"/>
          <w:sz w:val="18"/>
          <w:szCs w:val="18"/>
        </w:rPr>
        <w:t xml:space="preserve">% and </w:t>
      </w:r>
      <w:r w:rsidR="00386E27" w:rsidRPr="006D4E76">
        <w:rPr>
          <w:rFonts w:ascii="Arial" w:eastAsia="Arial Unicode MS" w:hAnsi="Arial" w:cs="Arial"/>
          <w:spacing w:val="-4"/>
          <w:sz w:val="18"/>
          <w:szCs w:val="18"/>
        </w:rPr>
        <w:t>18.24</w:t>
      </w:r>
      <w:r w:rsidR="001D4756" w:rsidRPr="006D4E76">
        <w:rPr>
          <w:rFonts w:ascii="Arial" w:eastAsia="Arial Unicode MS" w:hAnsi="Arial" w:cs="Arial"/>
          <w:spacing w:val="-4"/>
          <w:sz w:val="18"/>
          <w:szCs w:val="18"/>
        </w:rPr>
        <w:t xml:space="preserve">% </w:t>
      </w:r>
      <w:r w:rsidRPr="006D4E76">
        <w:rPr>
          <w:rFonts w:ascii="Arial" w:eastAsia="Arial Unicode MS" w:hAnsi="Arial" w:cs="Arial"/>
          <w:spacing w:val="-4"/>
          <w:sz w:val="18"/>
          <w:szCs w:val="18"/>
        </w:rPr>
        <w:t>for consolidated financial information and separate financial information</w:t>
      </w:r>
      <w:r w:rsidRPr="006D4E76">
        <w:rPr>
          <w:rFonts w:ascii="Arial" w:eastAsia="Arial Unicode MS" w:hAnsi="Arial" w:cs="Arial"/>
          <w:sz w:val="18"/>
          <w:szCs w:val="18"/>
        </w:rPr>
        <w:t>, respectively.</w:t>
      </w:r>
      <w:r w:rsidR="00616DBF" w:rsidRPr="006D4E76">
        <w:rPr>
          <w:rFonts w:ascii="Arial" w:hAnsi="Arial" w:cs="Arial"/>
          <w:sz w:val="18"/>
          <w:szCs w:val="18"/>
        </w:rPr>
        <w:t xml:space="preserve"> </w:t>
      </w:r>
      <w:r w:rsidR="00616DBF" w:rsidRPr="006D4E76">
        <w:rPr>
          <w:rFonts w:ascii="Arial" w:eastAsia="Arial Unicode MS" w:hAnsi="Arial" w:cs="Arial"/>
          <w:sz w:val="18"/>
          <w:szCs w:val="18"/>
        </w:rPr>
        <w:t>However, the income tax rate of the previous period and the current period was not significantly different.</w:t>
      </w:r>
    </w:p>
    <w:p w14:paraId="5E5D1426" w14:textId="2D4D8ABE" w:rsidR="00BB3A15" w:rsidRDefault="00BB3A15" w:rsidP="00BB3A15">
      <w:pPr>
        <w:jc w:val="thaiDistribute"/>
        <w:rPr>
          <w:rFonts w:ascii="Arial" w:eastAsia="Arial Unicode MS" w:hAnsi="Arial" w:cs="Arial"/>
          <w:sz w:val="18"/>
          <w:szCs w:val="18"/>
        </w:rPr>
      </w:pPr>
    </w:p>
    <w:p w14:paraId="12D0764A" w14:textId="77777777" w:rsidR="00CF6FED" w:rsidRPr="006D4E76" w:rsidRDefault="00CF6FED" w:rsidP="00BB3A15">
      <w:pPr>
        <w:jc w:val="thaiDistribute"/>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BB3A15" w:rsidRPr="006D4E76" w14:paraId="6E3FA8E2" w14:textId="77777777" w:rsidTr="008570FB">
        <w:trPr>
          <w:trHeight w:val="389"/>
        </w:trPr>
        <w:tc>
          <w:tcPr>
            <w:tcW w:w="9461" w:type="dxa"/>
            <w:shd w:val="clear" w:color="auto" w:fill="FFA543"/>
            <w:vAlign w:val="center"/>
          </w:tcPr>
          <w:p w14:paraId="33DADC3C" w14:textId="07F3AEEF" w:rsidR="00BB3A15" w:rsidRPr="006D4E76" w:rsidRDefault="00BB3A15" w:rsidP="008570FB">
            <w:pPr>
              <w:ind w:left="432" w:hanging="432"/>
              <w:jc w:val="thaiDistribute"/>
              <w:rPr>
                <w:rFonts w:ascii="Arial" w:hAnsi="Arial" w:cs="Arial"/>
                <w:b/>
                <w:bCs/>
                <w:color w:val="FFFFFF"/>
                <w:sz w:val="18"/>
                <w:szCs w:val="18"/>
                <w:lang w:val="en-US"/>
              </w:rPr>
            </w:pPr>
            <w:r w:rsidRPr="006D4E76">
              <w:rPr>
                <w:rFonts w:ascii="Arial" w:eastAsia="Arial Unicode MS" w:hAnsi="Arial" w:cs="Arial"/>
                <w:b/>
                <w:bCs/>
                <w:color w:val="CF4A02"/>
                <w:sz w:val="18"/>
                <w:szCs w:val="18"/>
              </w:rPr>
              <w:br w:type="page"/>
            </w:r>
            <w:r w:rsidRPr="006D4E76">
              <w:rPr>
                <w:rFonts w:ascii="Arial" w:hAnsi="Arial" w:cs="Arial"/>
                <w:b/>
                <w:bCs/>
                <w:color w:val="FFFFFF"/>
                <w:sz w:val="18"/>
                <w:szCs w:val="18"/>
              </w:rPr>
              <w:t>1</w:t>
            </w:r>
            <w:r>
              <w:rPr>
                <w:rFonts w:ascii="Arial" w:hAnsi="Arial" w:cs="Arial"/>
                <w:b/>
                <w:bCs/>
                <w:color w:val="FFFFFF"/>
                <w:sz w:val="18"/>
                <w:szCs w:val="18"/>
              </w:rPr>
              <w:t>6</w:t>
            </w:r>
            <w:r w:rsidRPr="006D4E76">
              <w:rPr>
                <w:rFonts w:ascii="Arial" w:hAnsi="Arial" w:cs="Arial"/>
                <w:b/>
                <w:bCs/>
                <w:color w:val="FFFFFF"/>
                <w:sz w:val="18"/>
                <w:szCs w:val="18"/>
                <w:lang w:val="en-US"/>
              </w:rPr>
              <w:tab/>
              <w:t>Earnings per share</w:t>
            </w:r>
          </w:p>
        </w:tc>
      </w:tr>
    </w:tbl>
    <w:p w14:paraId="08823E88" w14:textId="00C36325" w:rsidR="00AD35A9" w:rsidRPr="000377C9" w:rsidRDefault="00AD35A9" w:rsidP="000377C9">
      <w:pPr>
        <w:jc w:val="left"/>
        <w:rPr>
          <w:rFonts w:ascii="Arial" w:eastAsia="Arial Unicode MS" w:hAnsi="Arial" w:cstheme="minorBidi"/>
          <w:sz w:val="18"/>
          <w:szCs w:val="1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1240"/>
        <w:gridCol w:w="128"/>
        <w:gridCol w:w="1113"/>
        <w:gridCol w:w="255"/>
        <w:gridCol w:w="985"/>
        <w:gridCol w:w="674"/>
        <w:gridCol w:w="567"/>
      </w:tblGrid>
      <w:tr w:rsidR="00532B12" w:rsidRPr="006D4E76" w14:paraId="6CAC1E4A" w14:textId="77777777" w:rsidTr="00992C87">
        <w:trPr>
          <w:trHeight w:val="20"/>
        </w:trPr>
        <w:tc>
          <w:tcPr>
            <w:tcW w:w="4500" w:type="dxa"/>
            <w:vMerge w:val="restart"/>
            <w:tcBorders>
              <w:top w:val="nil"/>
              <w:left w:val="nil"/>
              <w:right w:val="nil"/>
            </w:tcBorders>
            <w:shd w:val="clear" w:color="auto" w:fill="auto"/>
            <w:vAlign w:val="bottom"/>
          </w:tcPr>
          <w:p w14:paraId="134A82FC" w14:textId="77777777" w:rsidR="00532B12" w:rsidRPr="006D4E76" w:rsidRDefault="00532B12" w:rsidP="00532B12">
            <w:pPr>
              <w:ind w:left="-72"/>
              <w:jc w:val="left"/>
              <w:rPr>
                <w:rFonts w:ascii="Arial" w:hAnsi="Arial" w:cs="Arial"/>
                <w:b/>
                <w:bCs/>
                <w:sz w:val="18"/>
                <w:szCs w:val="18"/>
                <w:lang w:val="en-US"/>
              </w:rPr>
            </w:pPr>
            <w:r w:rsidRPr="006D4E76">
              <w:rPr>
                <w:rFonts w:ascii="Arial" w:hAnsi="Arial" w:cs="Arial"/>
                <w:b/>
                <w:bCs/>
                <w:sz w:val="18"/>
                <w:szCs w:val="18"/>
                <w:lang w:val="en-US"/>
              </w:rPr>
              <w:t>For the three-month period ended</w:t>
            </w:r>
          </w:p>
          <w:p w14:paraId="07A5AB38" w14:textId="666D7667" w:rsidR="00532B12" w:rsidRPr="006D4E76" w:rsidRDefault="00532B12" w:rsidP="00532B12">
            <w:pPr>
              <w:ind w:left="-72"/>
              <w:jc w:val="left"/>
              <w:rPr>
                <w:rFonts w:ascii="Arial" w:eastAsia="Arial Unicode MS" w:hAnsi="Arial" w:cs="Arial"/>
                <w:b/>
                <w:bCs/>
                <w:color w:val="000000"/>
                <w:sz w:val="18"/>
                <w:szCs w:val="18"/>
                <w:highlight w:val="green"/>
                <w:lang w:val="en-US" w:bidi="ar-SA"/>
              </w:rPr>
            </w:pPr>
            <w:r w:rsidRPr="006D4E76">
              <w:rPr>
                <w:rFonts w:ascii="Arial" w:hAnsi="Arial" w:cs="Arial"/>
                <w:b/>
                <w:bCs/>
                <w:sz w:val="18"/>
                <w:szCs w:val="18"/>
                <w:lang w:val="en-US"/>
              </w:rPr>
              <w:t xml:space="preserve">   30 September</w:t>
            </w:r>
          </w:p>
        </w:tc>
        <w:tc>
          <w:tcPr>
            <w:tcW w:w="2481" w:type="dxa"/>
            <w:gridSpan w:val="3"/>
            <w:tcBorders>
              <w:top w:val="single" w:sz="4" w:space="0" w:color="auto"/>
              <w:left w:val="nil"/>
              <w:bottom w:val="single" w:sz="4" w:space="0" w:color="auto"/>
              <w:right w:val="nil"/>
            </w:tcBorders>
            <w:shd w:val="clear" w:color="auto" w:fill="auto"/>
            <w:hideMark/>
          </w:tcPr>
          <w:p w14:paraId="0ED0136C" w14:textId="77777777" w:rsidR="00532B12" w:rsidRPr="006D4E76" w:rsidRDefault="00532B12" w:rsidP="00496D46">
            <w:pPr>
              <w:ind w:right="-72"/>
              <w:jc w:val="center"/>
              <w:rPr>
                <w:rFonts w:ascii="Arial" w:hAnsi="Arial" w:cs="Arial"/>
                <w:b/>
                <w:bCs/>
                <w:sz w:val="18"/>
                <w:szCs w:val="18"/>
              </w:rPr>
            </w:pPr>
            <w:r w:rsidRPr="006D4E76">
              <w:rPr>
                <w:rFonts w:ascii="Arial" w:hAnsi="Arial" w:cs="Arial"/>
                <w:b/>
                <w:bCs/>
                <w:sz w:val="18"/>
                <w:szCs w:val="18"/>
              </w:rPr>
              <w:t xml:space="preserve">Consolidated </w:t>
            </w:r>
          </w:p>
          <w:p w14:paraId="79A64594" w14:textId="69417270" w:rsidR="00532B12" w:rsidRPr="006D4E76" w:rsidRDefault="00532B12" w:rsidP="00496D46">
            <w:pPr>
              <w:ind w:right="-72"/>
              <w:jc w:val="center"/>
              <w:rPr>
                <w:rFonts w:ascii="Arial" w:eastAsia="Arial Unicode MS" w:hAnsi="Arial" w:cs="Arial"/>
                <w:b/>
                <w:bCs/>
                <w:color w:val="000000"/>
                <w:sz w:val="18"/>
                <w:szCs w:val="18"/>
                <w:lang w:val="en-US"/>
              </w:rPr>
            </w:pPr>
            <w:r w:rsidRPr="006D4E76">
              <w:rPr>
                <w:rFonts w:ascii="Arial" w:hAnsi="Arial" w:cs="Arial"/>
                <w:b/>
                <w:bCs/>
                <w:sz w:val="18"/>
                <w:szCs w:val="18"/>
              </w:rPr>
              <w:t>financial information</w:t>
            </w:r>
          </w:p>
        </w:tc>
        <w:tc>
          <w:tcPr>
            <w:tcW w:w="2481" w:type="dxa"/>
            <w:gridSpan w:val="4"/>
            <w:tcBorders>
              <w:top w:val="single" w:sz="4" w:space="0" w:color="auto"/>
              <w:left w:val="nil"/>
              <w:bottom w:val="single" w:sz="4" w:space="0" w:color="auto"/>
              <w:right w:val="nil"/>
            </w:tcBorders>
            <w:shd w:val="clear" w:color="auto" w:fill="auto"/>
            <w:hideMark/>
          </w:tcPr>
          <w:p w14:paraId="0507F565" w14:textId="77777777" w:rsidR="00532B12" w:rsidRPr="006D4E76" w:rsidRDefault="00532B12" w:rsidP="00496D46">
            <w:pPr>
              <w:ind w:right="-72"/>
              <w:jc w:val="center"/>
              <w:rPr>
                <w:rFonts w:ascii="Arial" w:eastAsia="Arial Unicode MS" w:hAnsi="Arial" w:cs="Arial"/>
                <w:b/>
                <w:bCs/>
                <w:sz w:val="18"/>
                <w:szCs w:val="18"/>
              </w:rPr>
            </w:pPr>
            <w:r w:rsidRPr="006D4E76">
              <w:rPr>
                <w:rFonts w:ascii="Arial" w:eastAsia="Arial Unicode MS" w:hAnsi="Arial" w:cs="Arial"/>
                <w:b/>
                <w:bCs/>
                <w:sz w:val="18"/>
                <w:szCs w:val="18"/>
              </w:rPr>
              <w:t xml:space="preserve">Separate </w:t>
            </w:r>
          </w:p>
          <w:p w14:paraId="7AC82E7B" w14:textId="4DA224A9" w:rsidR="00532B12" w:rsidRPr="006D4E76" w:rsidRDefault="00532B12" w:rsidP="005E4A0A">
            <w:pPr>
              <w:ind w:right="-72"/>
              <w:jc w:val="center"/>
              <w:rPr>
                <w:rFonts w:ascii="Arial" w:eastAsia="Arial Unicode MS" w:hAnsi="Arial" w:cs="Arial"/>
                <w:b/>
                <w:bCs/>
                <w:sz w:val="18"/>
                <w:szCs w:val="18"/>
              </w:rPr>
            </w:pPr>
            <w:r w:rsidRPr="006D4E76">
              <w:rPr>
                <w:rFonts w:ascii="Arial" w:eastAsia="Arial Unicode MS" w:hAnsi="Arial" w:cs="Arial"/>
                <w:b/>
                <w:bCs/>
                <w:sz w:val="18"/>
                <w:szCs w:val="18"/>
              </w:rPr>
              <w:t>financial information</w:t>
            </w:r>
          </w:p>
        </w:tc>
      </w:tr>
      <w:tr w:rsidR="00532B12" w:rsidRPr="006D4E76" w14:paraId="346F1F19" w14:textId="77777777" w:rsidTr="00992C87">
        <w:trPr>
          <w:trHeight w:val="20"/>
        </w:trPr>
        <w:tc>
          <w:tcPr>
            <w:tcW w:w="4500" w:type="dxa"/>
            <w:vMerge/>
            <w:tcBorders>
              <w:left w:val="nil"/>
              <w:bottom w:val="nil"/>
              <w:right w:val="nil"/>
            </w:tcBorders>
            <w:shd w:val="clear" w:color="auto" w:fill="auto"/>
            <w:vAlign w:val="bottom"/>
          </w:tcPr>
          <w:p w14:paraId="2212F598" w14:textId="493F8841" w:rsidR="00532B12" w:rsidRPr="006D4E76" w:rsidRDefault="00532B12" w:rsidP="00496D46">
            <w:pPr>
              <w:ind w:left="-72"/>
              <w:rPr>
                <w:rFonts w:ascii="Arial" w:eastAsia="Arial Unicode MS" w:hAnsi="Arial" w:cs="Arial"/>
                <w:b/>
                <w:bCs/>
                <w:color w:val="000000"/>
                <w:sz w:val="18"/>
                <w:szCs w:val="18"/>
                <w:cs/>
                <w:lang w:val="en-US"/>
              </w:rPr>
            </w:pPr>
          </w:p>
        </w:tc>
        <w:tc>
          <w:tcPr>
            <w:tcW w:w="1240" w:type="dxa"/>
            <w:tcBorders>
              <w:top w:val="single" w:sz="4" w:space="0" w:color="auto"/>
              <w:left w:val="nil"/>
              <w:bottom w:val="single" w:sz="4" w:space="0" w:color="auto"/>
              <w:right w:val="nil"/>
            </w:tcBorders>
            <w:shd w:val="clear" w:color="auto" w:fill="auto"/>
            <w:vAlign w:val="bottom"/>
            <w:hideMark/>
          </w:tcPr>
          <w:p w14:paraId="4C6493AC" w14:textId="3A2D4F41" w:rsidR="00532B12" w:rsidRPr="006D4E76" w:rsidRDefault="00532B12" w:rsidP="00496D46">
            <w:pPr>
              <w:ind w:left="-40" w:right="-72"/>
              <w:jc w:val="right"/>
              <w:rPr>
                <w:rFonts w:ascii="Arial" w:eastAsia="Arial Unicode MS" w:hAnsi="Arial" w:cs="Arial"/>
                <w:b/>
                <w:bCs/>
                <w:color w:val="000000"/>
                <w:sz w:val="18"/>
                <w:szCs w:val="18"/>
                <w:lang w:val="en-US" w:bidi="ar-SA"/>
              </w:rPr>
            </w:pPr>
            <w:r w:rsidRPr="006D4E76">
              <w:rPr>
                <w:rFonts w:ascii="Arial" w:eastAsia="Arial Unicode MS" w:hAnsi="Arial" w:cs="Arial"/>
                <w:b/>
                <w:bCs/>
                <w:color w:val="000000"/>
                <w:sz w:val="18"/>
                <w:szCs w:val="18"/>
              </w:rPr>
              <w:t>2022</w:t>
            </w:r>
          </w:p>
        </w:tc>
        <w:tc>
          <w:tcPr>
            <w:tcW w:w="1241" w:type="dxa"/>
            <w:gridSpan w:val="2"/>
            <w:tcBorders>
              <w:top w:val="single" w:sz="4" w:space="0" w:color="auto"/>
              <w:left w:val="nil"/>
              <w:bottom w:val="single" w:sz="4" w:space="0" w:color="auto"/>
              <w:right w:val="nil"/>
            </w:tcBorders>
            <w:shd w:val="clear" w:color="auto" w:fill="auto"/>
            <w:vAlign w:val="bottom"/>
            <w:hideMark/>
          </w:tcPr>
          <w:p w14:paraId="498203F4" w14:textId="7C56E076" w:rsidR="00532B12" w:rsidRPr="006D4E76" w:rsidRDefault="00532B12" w:rsidP="00496D46">
            <w:pPr>
              <w:ind w:left="-40" w:right="-72"/>
              <w:jc w:val="right"/>
              <w:rPr>
                <w:rFonts w:ascii="Arial" w:eastAsia="Arial Unicode MS" w:hAnsi="Arial" w:cs="Arial"/>
                <w:b/>
                <w:bCs/>
                <w:color w:val="000000"/>
                <w:sz w:val="18"/>
                <w:szCs w:val="18"/>
                <w:lang w:val="en-US" w:bidi="ar-SA"/>
              </w:rPr>
            </w:pPr>
            <w:r w:rsidRPr="006D4E76">
              <w:rPr>
                <w:rFonts w:ascii="Arial" w:eastAsia="Arial Unicode MS" w:hAnsi="Arial" w:cs="Arial"/>
                <w:b/>
                <w:bCs/>
                <w:color w:val="000000"/>
                <w:sz w:val="18"/>
                <w:szCs w:val="18"/>
              </w:rPr>
              <w:t>2021</w:t>
            </w:r>
          </w:p>
        </w:tc>
        <w:tc>
          <w:tcPr>
            <w:tcW w:w="1240" w:type="dxa"/>
            <w:gridSpan w:val="2"/>
            <w:tcBorders>
              <w:top w:val="single" w:sz="4" w:space="0" w:color="auto"/>
              <w:left w:val="nil"/>
              <w:bottom w:val="single" w:sz="4" w:space="0" w:color="auto"/>
              <w:right w:val="nil"/>
            </w:tcBorders>
            <w:shd w:val="clear" w:color="auto" w:fill="auto"/>
            <w:vAlign w:val="bottom"/>
            <w:hideMark/>
          </w:tcPr>
          <w:p w14:paraId="1BDE72A5" w14:textId="26A9AA47" w:rsidR="00532B12" w:rsidRPr="006D4E76" w:rsidRDefault="00532B12" w:rsidP="00496D46">
            <w:pPr>
              <w:ind w:left="-40" w:right="-72"/>
              <w:jc w:val="right"/>
              <w:rPr>
                <w:rFonts w:ascii="Arial" w:eastAsia="Arial Unicode MS" w:hAnsi="Arial" w:cs="Arial"/>
                <w:b/>
                <w:bCs/>
                <w:color w:val="000000"/>
                <w:sz w:val="18"/>
                <w:szCs w:val="18"/>
                <w:lang w:val="en-US" w:bidi="ar-SA"/>
              </w:rPr>
            </w:pPr>
            <w:r w:rsidRPr="006D4E76">
              <w:rPr>
                <w:rFonts w:ascii="Arial" w:eastAsia="Arial Unicode MS" w:hAnsi="Arial" w:cs="Arial"/>
                <w:b/>
                <w:bCs/>
                <w:color w:val="000000"/>
                <w:sz w:val="18"/>
                <w:szCs w:val="18"/>
              </w:rPr>
              <w:t>2022</w:t>
            </w:r>
          </w:p>
        </w:tc>
        <w:tc>
          <w:tcPr>
            <w:tcW w:w="1241" w:type="dxa"/>
            <w:gridSpan w:val="2"/>
            <w:tcBorders>
              <w:top w:val="single" w:sz="4" w:space="0" w:color="auto"/>
              <w:left w:val="nil"/>
              <w:bottom w:val="single" w:sz="4" w:space="0" w:color="auto"/>
              <w:right w:val="nil"/>
            </w:tcBorders>
            <w:shd w:val="clear" w:color="auto" w:fill="auto"/>
            <w:vAlign w:val="bottom"/>
            <w:hideMark/>
          </w:tcPr>
          <w:p w14:paraId="3FE0F6F6" w14:textId="0C3F2AE9" w:rsidR="00532B12" w:rsidRPr="006D4E76" w:rsidRDefault="00532B12" w:rsidP="00496D46">
            <w:pPr>
              <w:ind w:left="-40" w:right="-72"/>
              <w:jc w:val="right"/>
              <w:rPr>
                <w:rFonts w:ascii="Arial" w:eastAsia="Arial Unicode MS" w:hAnsi="Arial" w:cs="Arial"/>
                <w:b/>
                <w:bCs/>
                <w:color w:val="000000"/>
                <w:sz w:val="18"/>
                <w:szCs w:val="18"/>
                <w:lang w:val="en-US" w:bidi="ar-SA"/>
              </w:rPr>
            </w:pPr>
            <w:r w:rsidRPr="006D4E76">
              <w:rPr>
                <w:rFonts w:ascii="Arial" w:eastAsia="Arial Unicode MS" w:hAnsi="Arial" w:cs="Arial"/>
                <w:b/>
                <w:bCs/>
                <w:color w:val="000000"/>
                <w:sz w:val="18"/>
                <w:szCs w:val="18"/>
              </w:rPr>
              <w:t>2021</w:t>
            </w:r>
          </w:p>
        </w:tc>
      </w:tr>
      <w:tr w:rsidR="002F4399" w:rsidRPr="006D4E76" w14:paraId="43233ECF" w14:textId="77777777" w:rsidTr="00992C87">
        <w:trPr>
          <w:trHeight w:val="20"/>
        </w:trPr>
        <w:tc>
          <w:tcPr>
            <w:tcW w:w="4500" w:type="dxa"/>
            <w:tcBorders>
              <w:top w:val="nil"/>
              <w:left w:val="nil"/>
              <w:bottom w:val="nil"/>
              <w:right w:val="nil"/>
            </w:tcBorders>
            <w:vAlign w:val="bottom"/>
          </w:tcPr>
          <w:p w14:paraId="2608D2DB" w14:textId="3619B53C" w:rsidR="002F4399" w:rsidRPr="006D4E76" w:rsidRDefault="002F4399" w:rsidP="00496D46">
            <w:pPr>
              <w:ind w:left="-72"/>
              <w:rPr>
                <w:rFonts w:ascii="Arial" w:eastAsia="Arial Unicode MS" w:hAnsi="Arial" w:cs="Arial"/>
                <w:color w:val="000000"/>
                <w:sz w:val="18"/>
                <w:szCs w:val="18"/>
                <w:highlight w:val="green"/>
                <w:lang w:val="en-US" w:bidi="ar-SA"/>
              </w:rPr>
            </w:pPr>
          </w:p>
        </w:tc>
        <w:tc>
          <w:tcPr>
            <w:tcW w:w="1240" w:type="dxa"/>
            <w:tcBorders>
              <w:top w:val="nil"/>
              <w:left w:val="nil"/>
              <w:bottom w:val="nil"/>
              <w:right w:val="nil"/>
            </w:tcBorders>
            <w:shd w:val="clear" w:color="auto" w:fill="FAFAFA"/>
          </w:tcPr>
          <w:p w14:paraId="3B8DEE0E" w14:textId="77777777" w:rsidR="002F4399" w:rsidRPr="006D4E76" w:rsidRDefault="002F4399" w:rsidP="00496D46">
            <w:pPr>
              <w:ind w:left="-40" w:right="-72"/>
              <w:jc w:val="right"/>
              <w:rPr>
                <w:rFonts w:ascii="Arial" w:eastAsia="Arial Unicode MS" w:hAnsi="Arial" w:cs="Arial"/>
                <w:b/>
                <w:bCs/>
                <w:color w:val="000000"/>
                <w:sz w:val="18"/>
                <w:szCs w:val="18"/>
                <w:highlight w:val="green"/>
                <w:lang w:val="en-US" w:bidi="ar-SA"/>
              </w:rPr>
            </w:pPr>
          </w:p>
        </w:tc>
        <w:tc>
          <w:tcPr>
            <w:tcW w:w="1241" w:type="dxa"/>
            <w:gridSpan w:val="2"/>
            <w:tcBorders>
              <w:top w:val="nil"/>
              <w:left w:val="nil"/>
              <w:bottom w:val="nil"/>
              <w:right w:val="nil"/>
            </w:tcBorders>
            <w:shd w:val="clear" w:color="auto" w:fill="auto"/>
          </w:tcPr>
          <w:p w14:paraId="4EF26866" w14:textId="77777777" w:rsidR="002F4399" w:rsidRPr="006D4E76" w:rsidRDefault="002F4399" w:rsidP="00496D46">
            <w:pPr>
              <w:ind w:left="-40" w:right="-72"/>
              <w:jc w:val="right"/>
              <w:rPr>
                <w:rFonts w:ascii="Arial" w:eastAsia="Arial Unicode MS" w:hAnsi="Arial" w:cs="Arial"/>
                <w:b/>
                <w:bCs/>
                <w:color w:val="000000"/>
                <w:sz w:val="18"/>
                <w:szCs w:val="18"/>
                <w:highlight w:val="green"/>
                <w:lang w:val="en-US" w:bidi="ar-SA"/>
              </w:rPr>
            </w:pPr>
          </w:p>
        </w:tc>
        <w:tc>
          <w:tcPr>
            <w:tcW w:w="1240" w:type="dxa"/>
            <w:gridSpan w:val="2"/>
            <w:tcBorders>
              <w:top w:val="nil"/>
              <w:left w:val="nil"/>
              <w:bottom w:val="nil"/>
              <w:right w:val="nil"/>
            </w:tcBorders>
            <w:shd w:val="clear" w:color="auto" w:fill="FAFAFA"/>
          </w:tcPr>
          <w:p w14:paraId="449BFEAD" w14:textId="77777777" w:rsidR="002F4399" w:rsidRPr="006D4E76" w:rsidRDefault="002F4399" w:rsidP="00496D46">
            <w:pPr>
              <w:ind w:left="-40" w:right="-72"/>
              <w:jc w:val="right"/>
              <w:rPr>
                <w:rFonts w:ascii="Arial" w:eastAsia="Arial Unicode MS" w:hAnsi="Arial" w:cs="Arial"/>
                <w:b/>
                <w:bCs/>
                <w:color w:val="000000"/>
                <w:sz w:val="18"/>
                <w:szCs w:val="18"/>
                <w:highlight w:val="green"/>
                <w:lang w:val="en-US" w:bidi="ar-SA"/>
              </w:rPr>
            </w:pPr>
          </w:p>
        </w:tc>
        <w:tc>
          <w:tcPr>
            <w:tcW w:w="1241" w:type="dxa"/>
            <w:gridSpan w:val="2"/>
            <w:tcBorders>
              <w:top w:val="nil"/>
              <w:left w:val="nil"/>
              <w:bottom w:val="nil"/>
              <w:right w:val="nil"/>
            </w:tcBorders>
            <w:shd w:val="clear" w:color="auto" w:fill="auto"/>
          </w:tcPr>
          <w:p w14:paraId="2F8602B9" w14:textId="77777777" w:rsidR="002F4399" w:rsidRPr="006D4E76" w:rsidRDefault="002F4399" w:rsidP="00496D46">
            <w:pPr>
              <w:ind w:left="-40" w:right="-72"/>
              <w:jc w:val="right"/>
              <w:rPr>
                <w:rFonts w:ascii="Arial" w:eastAsia="Arial Unicode MS" w:hAnsi="Arial" w:cs="Arial"/>
                <w:b/>
                <w:bCs/>
                <w:color w:val="000000"/>
                <w:sz w:val="18"/>
                <w:szCs w:val="18"/>
                <w:highlight w:val="green"/>
                <w:lang w:val="en-US" w:bidi="ar-SA"/>
              </w:rPr>
            </w:pPr>
          </w:p>
        </w:tc>
      </w:tr>
      <w:tr w:rsidR="002F4399" w:rsidRPr="006D4E76" w14:paraId="355EC70D" w14:textId="77777777" w:rsidTr="00992C87">
        <w:trPr>
          <w:trHeight w:val="20"/>
        </w:trPr>
        <w:tc>
          <w:tcPr>
            <w:tcW w:w="4500" w:type="dxa"/>
            <w:tcBorders>
              <w:top w:val="nil"/>
              <w:left w:val="nil"/>
              <w:bottom w:val="nil"/>
              <w:right w:val="nil"/>
            </w:tcBorders>
          </w:tcPr>
          <w:p w14:paraId="0F95C421" w14:textId="1A690B3C" w:rsidR="002F4399" w:rsidRPr="006D4E76" w:rsidRDefault="002F4399" w:rsidP="00496D46">
            <w:pPr>
              <w:ind w:left="-72"/>
              <w:rPr>
                <w:rFonts w:ascii="Arial" w:eastAsia="Arial Unicode MS" w:hAnsi="Arial" w:cs="Arial"/>
                <w:color w:val="000000"/>
                <w:sz w:val="18"/>
                <w:szCs w:val="18"/>
                <w:highlight w:val="green"/>
                <w:lang w:val="en-US" w:bidi="ar-SA"/>
              </w:rPr>
            </w:pPr>
            <w:r w:rsidRPr="006D4E76">
              <w:rPr>
                <w:rFonts w:ascii="Arial" w:eastAsia="Arial Unicode MS" w:hAnsi="Arial" w:cs="Arial"/>
                <w:b/>
                <w:bCs/>
                <w:color w:val="000000"/>
                <w:sz w:val="18"/>
                <w:szCs w:val="18"/>
              </w:rPr>
              <w:t>Basic earnings per share</w:t>
            </w:r>
          </w:p>
        </w:tc>
        <w:tc>
          <w:tcPr>
            <w:tcW w:w="1240" w:type="dxa"/>
            <w:tcBorders>
              <w:top w:val="nil"/>
              <w:left w:val="nil"/>
              <w:bottom w:val="nil"/>
              <w:right w:val="nil"/>
            </w:tcBorders>
            <w:shd w:val="clear" w:color="auto" w:fill="FAFAFA"/>
          </w:tcPr>
          <w:p w14:paraId="7F91ECCB" w14:textId="77777777" w:rsidR="002F4399" w:rsidRPr="006D4E76" w:rsidRDefault="002F4399" w:rsidP="00496D46">
            <w:pPr>
              <w:ind w:left="-40" w:right="-72"/>
              <w:jc w:val="right"/>
              <w:rPr>
                <w:rFonts w:ascii="Arial" w:eastAsia="Arial Unicode MS" w:hAnsi="Arial" w:cs="Arial"/>
                <w:b/>
                <w:bCs/>
                <w:color w:val="000000"/>
                <w:sz w:val="18"/>
                <w:szCs w:val="18"/>
                <w:highlight w:val="green"/>
                <w:lang w:val="en-US" w:bidi="ar-SA"/>
              </w:rPr>
            </w:pPr>
          </w:p>
        </w:tc>
        <w:tc>
          <w:tcPr>
            <w:tcW w:w="1241" w:type="dxa"/>
            <w:gridSpan w:val="2"/>
            <w:tcBorders>
              <w:top w:val="nil"/>
              <w:left w:val="nil"/>
              <w:bottom w:val="nil"/>
              <w:right w:val="nil"/>
            </w:tcBorders>
            <w:shd w:val="clear" w:color="auto" w:fill="auto"/>
          </w:tcPr>
          <w:p w14:paraId="1C361A8A" w14:textId="77777777" w:rsidR="002F4399" w:rsidRPr="006D4E76" w:rsidRDefault="002F4399" w:rsidP="00496D46">
            <w:pPr>
              <w:ind w:left="-40" w:right="-72"/>
              <w:jc w:val="right"/>
              <w:rPr>
                <w:rFonts w:ascii="Arial" w:eastAsia="Arial Unicode MS" w:hAnsi="Arial" w:cs="Arial"/>
                <w:b/>
                <w:bCs/>
                <w:color w:val="000000"/>
                <w:sz w:val="18"/>
                <w:szCs w:val="18"/>
                <w:highlight w:val="green"/>
                <w:lang w:val="en-US" w:bidi="ar-SA"/>
              </w:rPr>
            </w:pPr>
          </w:p>
        </w:tc>
        <w:tc>
          <w:tcPr>
            <w:tcW w:w="1240" w:type="dxa"/>
            <w:gridSpan w:val="2"/>
            <w:tcBorders>
              <w:top w:val="nil"/>
              <w:left w:val="nil"/>
              <w:bottom w:val="nil"/>
              <w:right w:val="nil"/>
            </w:tcBorders>
            <w:shd w:val="clear" w:color="auto" w:fill="FAFAFA"/>
          </w:tcPr>
          <w:p w14:paraId="62A4DE19" w14:textId="77777777" w:rsidR="002F4399" w:rsidRPr="006D4E76" w:rsidRDefault="002F4399" w:rsidP="00496D46">
            <w:pPr>
              <w:ind w:left="-40" w:right="-72"/>
              <w:jc w:val="right"/>
              <w:rPr>
                <w:rFonts w:ascii="Arial" w:eastAsia="Arial Unicode MS" w:hAnsi="Arial" w:cs="Arial"/>
                <w:b/>
                <w:bCs/>
                <w:color w:val="000000"/>
                <w:sz w:val="18"/>
                <w:szCs w:val="18"/>
                <w:highlight w:val="green"/>
                <w:lang w:val="en-US" w:bidi="ar-SA"/>
              </w:rPr>
            </w:pPr>
          </w:p>
        </w:tc>
        <w:tc>
          <w:tcPr>
            <w:tcW w:w="1241" w:type="dxa"/>
            <w:gridSpan w:val="2"/>
            <w:tcBorders>
              <w:top w:val="nil"/>
              <w:left w:val="nil"/>
              <w:bottom w:val="nil"/>
              <w:right w:val="nil"/>
            </w:tcBorders>
            <w:shd w:val="clear" w:color="auto" w:fill="auto"/>
          </w:tcPr>
          <w:p w14:paraId="69E9473C" w14:textId="77777777" w:rsidR="002F4399" w:rsidRPr="006D4E76" w:rsidRDefault="002F4399" w:rsidP="00496D46">
            <w:pPr>
              <w:ind w:left="-40" w:right="-72"/>
              <w:jc w:val="right"/>
              <w:rPr>
                <w:rFonts w:ascii="Arial" w:eastAsia="Arial Unicode MS" w:hAnsi="Arial" w:cs="Arial"/>
                <w:b/>
                <w:bCs/>
                <w:color w:val="000000"/>
                <w:sz w:val="18"/>
                <w:szCs w:val="18"/>
                <w:highlight w:val="green"/>
                <w:lang w:val="en-US" w:bidi="ar-SA"/>
              </w:rPr>
            </w:pPr>
          </w:p>
        </w:tc>
      </w:tr>
      <w:tr w:rsidR="002F4399" w:rsidRPr="006D4E76" w14:paraId="034184DB" w14:textId="77777777" w:rsidTr="00992C87">
        <w:trPr>
          <w:trHeight w:val="20"/>
        </w:trPr>
        <w:tc>
          <w:tcPr>
            <w:tcW w:w="4500" w:type="dxa"/>
            <w:tcBorders>
              <w:top w:val="nil"/>
              <w:left w:val="nil"/>
              <w:bottom w:val="nil"/>
              <w:right w:val="nil"/>
            </w:tcBorders>
          </w:tcPr>
          <w:p w14:paraId="29081CE8" w14:textId="77777777" w:rsidR="002F4399" w:rsidRDefault="002F4399" w:rsidP="00496D46">
            <w:pPr>
              <w:ind w:left="-72"/>
              <w:rPr>
                <w:rFonts w:ascii="Arial" w:eastAsia="Arial Unicode MS" w:hAnsi="Arial" w:cs="Arial"/>
                <w:color w:val="000000"/>
                <w:sz w:val="18"/>
                <w:szCs w:val="18"/>
                <w:lang w:val="en-US"/>
              </w:rPr>
            </w:pPr>
            <w:r w:rsidRPr="006D4E76">
              <w:rPr>
                <w:rFonts w:ascii="Arial" w:eastAsia="Arial Unicode MS" w:hAnsi="Arial" w:cs="Arial"/>
                <w:color w:val="000000"/>
                <w:sz w:val="18"/>
                <w:szCs w:val="18"/>
                <w:lang w:val="en-US"/>
              </w:rPr>
              <w:t xml:space="preserve">Profit for the period attributable to owners </w:t>
            </w:r>
          </w:p>
          <w:p w14:paraId="3A2D6F9B" w14:textId="3749A9FA" w:rsidR="002F4399" w:rsidRPr="006D4E76" w:rsidRDefault="002F4399" w:rsidP="00496D46">
            <w:pPr>
              <w:ind w:left="-72"/>
              <w:rPr>
                <w:rFonts w:ascii="Arial" w:eastAsia="Arial Unicode MS" w:hAnsi="Arial" w:cs="Arial"/>
                <w:color w:val="000000"/>
                <w:sz w:val="18"/>
                <w:szCs w:val="18"/>
                <w:highlight w:val="green"/>
                <w:lang w:bidi="ar-SA"/>
              </w:rPr>
            </w:pPr>
            <w:r>
              <w:rPr>
                <w:rFonts w:ascii="Arial" w:eastAsia="Arial Unicode MS" w:hAnsi="Arial" w:cs="Arial"/>
                <w:color w:val="000000"/>
                <w:sz w:val="18"/>
                <w:szCs w:val="18"/>
                <w:lang w:val="en-US"/>
              </w:rPr>
              <w:t xml:space="preserve">   </w:t>
            </w:r>
            <w:r w:rsidRPr="006D4E76">
              <w:rPr>
                <w:rFonts w:ascii="Arial" w:eastAsia="Arial Unicode MS" w:hAnsi="Arial" w:cs="Arial"/>
                <w:color w:val="000000"/>
                <w:sz w:val="18"/>
                <w:szCs w:val="18"/>
                <w:lang w:val="en-US"/>
              </w:rPr>
              <w:t>of the Company</w:t>
            </w:r>
            <w:r w:rsidRPr="006D4E76">
              <w:rPr>
                <w:rFonts w:ascii="Arial" w:eastAsia="Arial Unicode MS" w:hAnsi="Arial" w:cs="Arial"/>
                <w:color w:val="000000"/>
                <w:sz w:val="18"/>
                <w:szCs w:val="18"/>
                <w:cs/>
                <w:lang w:val="en-US"/>
              </w:rPr>
              <w:t xml:space="preserve"> (</w:t>
            </w:r>
            <w:r w:rsidRPr="006D4E76">
              <w:rPr>
                <w:rFonts w:ascii="Arial" w:eastAsia="Arial Unicode MS" w:hAnsi="Arial" w:cs="Arial"/>
                <w:color w:val="000000"/>
                <w:sz w:val="18"/>
                <w:szCs w:val="18"/>
              </w:rPr>
              <w:t>Baht</w:t>
            </w:r>
            <w:r w:rsidRPr="006D4E76">
              <w:rPr>
                <w:rFonts w:ascii="Arial" w:eastAsia="Arial Unicode MS" w:hAnsi="Arial" w:cs="Arial"/>
                <w:color w:val="000000"/>
                <w:sz w:val="18"/>
                <w:szCs w:val="18"/>
                <w:cs/>
              </w:rPr>
              <w:t>)</w:t>
            </w:r>
          </w:p>
        </w:tc>
        <w:tc>
          <w:tcPr>
            <w:tcW w:w="1240" w:type="dxa"/>
            <w:tcBorders>
              <w:top w:val="nil"/>
              <w:left w:val="nil"/>
              <w:bottom w:val="nil"/>
              <w:right w:val="nil"/>
            </w:tcBorders>
            <w:shd w:val="clear" w:color="000000" w:fill="FAFAFA"/>
            <w:vAlign w:val="center"/>
          </w:tcPr>
          <w:p w14:paraId="7C1F5011" w14:textId="200AB06B" w:rsidR="002F4399" w:rsidRPr="006D4E76" w:rsidRDefault="002F4399" w:rsidP="00496D46">
            <w:pPr>
              <w:ind w:left="-40" w:right="-72"/>
              <w:jc w:val="right"/>
              <w:rPr>
                <w:rFonts w:ascii="Arial" w:eastAsia="Arial Unicode MS" w:hAnsi="Arial" w:cs="Arial"/>
                <w:b/>
                <w:bCs/>
                <w:color w:val="000000"/>
                <w:sz w:val="18"/>
                <w:szCs w:val="18"/>
                <w:highlight w:val="green"/>
                <w:lang w:val="en-US" w:bidi="ar-SA"/>
              </w:rPr>
            </w:pPr>
            <w:r w:rsidRPr="006D4E76">
              <w:rPr>
                <w:rFonts w:ascii="Arial" w:hAnsi="Arial" w:cs="Arial"/>
                <w:color w:val="000000"/>
                <w:sz w:val="18"/>
                <w:szCs w:val="18"/>
              </w:rPr>
              <w:t>18,077,014</w:t>
            </w:r>
          </w:p>
        </w:tc>
        <w:tc>
          <w:tcPr>
            <w:tcW w:w="1241" w:type="dxa"/>
            <w:gridSpan w:val="2"/>
            <w:tcBorders>
              <w:top w:val="nil"/>
              <w:left w:val="nil"/>
              <w:bottom w:val="nil"/>
              <w:right w:val="nil"/>
            </w:tcBorders>
            <w:shd w:val="clear" w:color="auto" w:fill="auto"/>
            <w:vAlign w:val="center"/>
          </w:tcPr>
          <w:p w14:paraId="584F964F" w14:textId="551EAF1E" w:rsidR="002F4399" w:rsidRPr="006D4E76" w:rsidRDefault="002F4399" w:rsidP="00496D46">
            <w:pPr>
              <w:ind w:left="-40" w:right="-72"/>
              <w:jc w:val="right"/>
              <w:rPr>
                <w:rFonts w:ascii="Arial" w:eastAsia="Arial Unicode MS" w:hAnsi="Arial" w:cs="Arial"/>
                <w:b/>
                <w:bCs/>
                <w:color w:val="000000"/>
                <w:sz w:val="18"/>
                <w:szCs w:val="18"/>
                <w:highlight w:val="green"/>
                <w:lang w:val="en-US" w:bidi="ar-SA"/>
              </w:rPr>
            </w:pPr>
            <w:r w:rsidRPr="006D4E76">
              <w:rPr>
                <w:rFonts w:ascii="Arial" w:hAnsi="Arial" w:cs="Arial"/>
                <w:color w:val="000000"/>
                <w:sz w:val="18"/>
                <w:szCs w:val="18"/>
              </w:rPr>
              <w:t>25,548,775</w:t>
            </w:r>
          </w:p>
        </w:tc>
        <w:tc>
          <w:tcPr>
            <w:tcW w:w="1240" w:type="dxa"/>
            <w:gridSpan w:val="2"/>
            <w:tcBorders>
              <w:top w:val="nil"/>
              <w:left w:val="nil"/>
              <w:bottom w:val="nil"/>
              <w:right w:val="nil"/>
            </w:tcBorders>
            <w:shd w:val="clear" w:color="000000" w:fill="FAFAFA"/>
            <w:vAlign w:val="center"/>
          </w:tcPr>
          <w:p w14:paraId="0046318A" w14:textId="06403E5A" w:rsidR="002F4399" w:rsidRPr="006D4E76" w:rsidRDefault="004612CA" w:rsidP="00496D46">
            <w:pPr>
              <w:ind w:left="-40" w:right="-72"/>
              <w:jc w:val="right"/>
              <w:rPr>
                <w:rFonts w:ascii="Arial" w:eastAsia="Arial Unicode MS" w:hAnsi="Arial" w:cs="Arial"/>
                <w:b/>
                <w:bCs/>
                <w:color w:val="000000"/>
                <w:sz w:val="18"/>
                <w:szCs w:val="18"/>
                <w:highlight w:val="green"/>
                <w:lang w:val="en-US" w:bidi="ar-SA"/>
              </w:rPr>
            </w:pPr>
            <w:r w:rsidRPr="004612CA">
              <w:rPr>
                <w:rFonts w:ascii="Arial" w:hAnsi="Arial" w:cs="Arial"/>
                <w:color w:val="000000"/>
                <w:sz w:val="18"/>
                <w:szCs w:val="18"/>
              </w:rPr>
              <w:t>16,254,789</w:t>
            </w:r>
          </w:p>
        </w:tc>
        <w:tc>
          <w:tcPr>
            <w:tcW w:w="1241" w:type="dxa"/>
            <w:gridSpan w:val="2"/>
            <w:tcBorders>
              <w:top w:val="nil"/>
              <w:left w:val="nil"/>
              <w:bottom w:val="nil"/>
              <w:right w:val="nil"/>
            </w:tcBorders>
            <w:shd w:val="clear" w:color="auto" w:fill="auto"/>
            <w:vAlign w:val="center"/>
          </w:tcPr>
          <w:p w14:paraId="1FE730A2" w14:textId="13BBE1B6" w:rsidR="002F4399" w:rsidRPr="006D4E76" w:rsidRDefault="002F4399" w:rsidP="00496D46">
            <w:pPr>
              <w:ind w:left="-40" w:right="-72"/>
              <w:jc w:val="right"/>
              <w:rPr>
                <w:rFonts w:ascii="Arial" w:eastAsia="Arial Unicode MS" w:hAnsi="Arial" w:cs="Arial"/>
                <w:b/>
                <w:bCs/>
                <w:color w:val="000000"/>
                <w:sz w:val="18"/>
                <w:szCs w:val="18"/>
                <w:highlight w:val="green"/>
                <w:lang w:val="en-US" w:bidi="ar-SA"/>
              </w:rPr>
            </w:pPr>
            <w:r w:rsidRPr="006D4E76">
              <w:rPr>
                <w:rFonts w:ascii="Arial" w:hAnsi="Arial" w:cs="Arial"/>
                <w:color w:val="000000"/>
                <w:sz w:val="18"/>
                <w:szCs w:val="18"/>
              </w:rPr>
              <w:t>22,840,824</w:t>
            </w:r>
          </w:p>
        </w:tc>
      </w:tr>
      <w:tr w:rsidR="002F4399" w:rsidRPr="006D4E76" w14:paraId="02877090" w14:textId="77777777" w:rsidTr="00992C87">
        <w:trPr>
          <w:trHeight w:val="20"/>
        </w:trPr>
        <w:tc>
          <w:tcPr>
            <w:tcW w:w="4500" w:type="dxa"/>
            <w:tcBorders>
              <w:top w:val="nil"/>
              <w:left w:val="nil"/>
              <w:bottom w:val="nil"/>
              <w:right w:val="nil"/>
            </w:tcBorders>
          </w:tcPr>
          <w:p w14:paraId="03928ACC" w14:textId="29CEB8D8" w:rsidR="002F4399" w:rsidRPr="006D4E76" w:rsidRDefault="002F4399" w:rsidP="00496D46">
            <w:pPr>
              <w:ind w:left="-72"/>
              <w:rPr>
                <w:rFonts w:ascii="Arial" w:eastAsia="Arial Unicode MS" w:hAnsi="Arial" w:cs="Arial"/>
                <w:b/>
                <w:bCs/>
                <w:color w:val="000000"/>
                <w:sz w:val="18"/>
                <w:szCs w:val="18"/>
                <w:cs/>
              </w:rPr>
            </w:pPr>
          </w:p>
        </w:tc>
        <w:tc>
          <w:tcPr>
            <w:tcW w:w="1240" w:type="dxa"/>
            <w:tcBorders>
              <w:top w:val="nil"/>
              <w:left w:val="nil"/>
              <w:bottom w:val="nil"/>
              <w:right w:val="nil"/>
            </w:tcBorders>
            <w:shd w:val="clear" w:color="000000" w:fill="FAFAFA"/>
            <w:vAlign w:val="center"/>
          </w:tcPr>
          <w:p w14:paraId="27E3614C" w14:textId="7A95F302" w:rsidR="002F4399" w:rsidRPr="006D4E76" w:rsidRDefault="002F4399" w:rsidP="00496D46">
            <w:pPr>
              <w:ind w:left="-40" w:right="-72"/>
              <w:jc w:val="right"/>
              <w:rPr>
                <w:rFonts w:ascii="Arial" w:eastAsia="Arial Unicode MS" w:hAnsi="Arial" w:cs="Arial"/>
                <w:b/>
                <w:bCs/>
                <w:color w:val="000000"/>
                <w:sz w:val="18"/>
                <w:szCs w:val="18"/>
                <w:highlight w:val="green"/>
                <w:lang w:val="en-US" w:bidi="ar-SA"/>
              </w:rPr>
            </w:pPr>
          </w:p>
        </w:tc>
        <w:tc>
          <w:tcPr>
            <w:tcW w:w="1241" w:type="dxa"/>
            <w:gridSpan w:val="2"/>
            <w:tcBorders>
              <w:top w:val="nil"/>
              <w:left w:val="nil"/>
              <w:bottom w:val="nil"/>
              <w:right w:val="nil"/>
            </w:tcBorders>
            <w:shd w:val="clear" w:color="auto" w:fill="auto"/>
            <w:vAlign w:val="center"/>
          </w:tcPr>
          <w:p w14:paraId="59185905" w14:textId="65988AEF" w:rsidR="002F4399" w:rsidRPr="006D4E76" w:rsidRDefault="002F4399" w:rsidP="00496D46">
            <w:pPr>
              <w:ind w:left="-40" w:right="-72"/>
              <w:jc w:val="right"/>
              <w:rPr>
                <w:rFonts w:ascii="Arial" w:eastAsia="Arial Unicode MS" w:hAnsi="Arial" w:cs="Arial"/>
                <w:b/>
                <w:bCs/>
                <w:color w:val="000000"/>
                <w:sz w:val="18"/>
                <w:szCs w:val="18"/>
                <w:highlight w:val="green"/>
                <w:lang w:val="en-US" w:bidi="ar-SA"/>
              </w:rPr>
            </w:pPr>
          </w:p>
        </w:tc>
        <w:tc>
          <w:tcPr>
            <w:tcW w:w="1240" w:type="dxa"/>
            <w:gridSpan w:val="2"/>
            <w:tcBorders>
              <w:top w:val="nil"/>
              <w:left w:val="nil"/>
              <w:bottom w:val="nil"/>
              <w:right w:val="nil"/>
            </w:tcBorders>
            <w:shd w:val="clear" w:color="000000" w:fill="FAFAFA"/>
            <w:vAlign w:val="center"/>
          </w:tcPr>
          <w:p w14:paraId="161BFD28" w14:textId="2816F2BB" w:rsidR="002F4399" w:rsidRPr="006D4E76" w:rsidRDefault="002F4399" w:rsidP="00496D46">
            <w:pPr>
              <w:ind w:left="-40" w:right="-72"/>
              <w:jc w:val="right"/>
              <w:rPr>
                <w:rFonts w:ascii="Arial" w:eastAsia="Arial Unicode MS" w:hAnsi="Arial" w:cs="Arial"/>
                <w:b/>
                <w:bCs/>
                <w:color w:val="000000"/>
                <w:sz w:val="18"/>
                <w:szCs w:val="18"/>
                <w:highlight w:val="green"/>
                <w:lang w:val="en-US" w:bidi="ar-SA"/>
              </w:rPr>
            </w:pPr>
          </w:p>
        </w:tc>
        <w:tc>
          <w:tcPr>
            <w:tcW w:w="1241" w:type="dxa"/>
            <w:gridSpan w:val="2"/>
            <w:tcBorders>
              <w:top w:val="nil"/>
              <w:left w:val="nil"/>
              <w:bottom w:val="nil"/>
              <w:right w:val="nil"/>
            </w:tcBorders>
            <w:shd w:val="clear" w:color="auto" w:fill="auto"/>
            <w:vAlign w:val="center"/>
          </w:tcPr>
          <w:p w14:paraId="4ACBABB7" w14:textId="136AA5BC" w:rsidR="002F4399" w:rsidRPr="006D4E76" w:rsidRDefault="002F4399" w:rsidP="00496D46">
            <w:pPr>
              <w:ind w:left="-40" w:right="-72"/>
              <w:jc w:val="right"/>
              <w:rPr>
                <w:rFonts w:ascii="Arial" w:eastAsia="Arial Unicode MS" w:hAnsi="Arial" w:cs="Arial"/>
                <w:b/>
                <w:bCs/>
                <w:color w:val="000000"/>
                <w:sz w:val="18"/>
                <w:szCs w:val="18"/>
                <w:highlight w:val="green"/>
                <w:lang w:val="en-US" w:bidi="ar-SA"/>
              </w:rPr>
            </w:pPr>
          </w:p>
        </w:tc>
      </w:tr>
      <w:tr w:rsidR="002F4399" w:rsidRPr="006D4E76" w14:paraId="7BA552AB" w14:textId="77777777" w:rsidTr="00992C87">
        <w:trPr>
          <w:trHeight w:val="20"/>
        </w:trPr>
        <w:tc>
          <w:tcPr>
            <w:tcW w:w="4500" w:type="dxa"/>
            <w:tcBorders>
              <w:top w:val="nil"/>
              <w:left w:val="nil"/>
              <w:bottom w:val="nil"/>
              <w:right w:val="nil"/>
            </w:tcBorders>
          </w:tcPr>
          <w:p w14:paraId="20F5F910" w14:textId="7D64E0CE" w:rsidR="002F4399" w:rsidRPr="006D4E76" w:rsidRDefault="002F4399" w:rsidP="00496D46">
            <w:pPr>
              <w:ind w:left="-72"/>
              <w:rPr>
                <w:rFonts w:ascii="Arial" w:eastAsia="Arial Unicode MS" w:hAnsi="Arial" w:cs="Arial"/>
                <w:color w:val="000000"/>
                <w:sz w:val="18"/>
                <w:szCs w:val="18"/>
                <w:cs/>
              </w:rPr>
            </w:pPr>
            <w:r w:rsidRPr="006D4E76">
              <w:rPr>
                <w:rFonts w:ascii="Arial" w:eastAsia="Arial Unicode MS" w:hAnsi="Arial" w:cs="Arial"/>
                <w:color w:val="000000"/>
                <w:sz w:val="18"/>
                <w:szCs w:val="18"/>
                <w:lang w:val="en-US"/>
              </w:rPr>
              <w:t>Number of common shares as of 1 January</w:t>
            </w:r>
          </w:p>
        </w:tc>
        <w:tc>
          <w:tcPr>
            <w:tcW w:w="1240" w:type="dxa"/>
            <w:tcBorders>
              <w:top w:val="nil"/>
              <w:left w:val="nil"/>
              <w:bottom w:val="nil"/>
              <w:right w:val="nil"/>
            </w:tcBorders>
            <w:shd w:val="clear" w:color="000000" w:fill="FAFAFA"/>
            <w:vAlign w:val="center"/>
          </w:tcPr>
          <w:p w14:paraId="1760AFDC" w14:textId="221131EE" w:rsidR="002F4399" w:rsidRPr="006D4E76" w:rsidRDefault="002F4399" w:rsidP="00496D46">
            <w:pPr>
              <w:ind w:left="-40" w:right="-72"/>
              <w:jc w:val="right"/>
              <w:rPr>
                <w:rFonts w:ascii="Arial" w:eastAsia="Arial Unicode MS" w:hAnsi="Arial" w:cs="Arial"/>
                <w:b/>
                <w:bCs/>
                <w:color w:val="000000"/>
                <w:sz w:val="18"/>
                <w:szCs w:val="18"/>
                <w:highlight w:val="green"/>
                <w:lang w:val="en-US" w:bidi="ar-SA"/>
              </w:rPr>
            </w:pPr>
            <w:r w:rsidRPr="006D4E76">
              <w:rPr>
                <w:rFonts w:ascii="Arial" w:hAnsi="Arial" w:cs="Arial"/>
                <w:color w:val="000000"/>
                <w:sz w:val="18"/>
                <w:szCs w:val="18"/>
              </w:rPr>
              <w:t>209,994</w:t>
            </w:r>
          </w:p>
        </w:tc>
        <w:tc>
          <w:tcPr>
            <w:tcW w:w="1241" w:type="dxa"/>
            <w:gridSpan w:val="2"/>
            <w:tcBorders>
              <w:top w:val="nil"/>
              <w:left w:val="nil"/>
              <w:bottom w:val="nil"/>
              <w:right w:val="nil"/>
            </w:tcBorders>
            <w:shd w:val="clear" w:color="auto" w:fill="auto"/>
            <w:vAlign w:val="center"/>
          </w:tcPr>
          <w:p w14:paraId="73475B9E" w14:textId="08B52AF1" w:rsidR="002F4399" w:rsidRPr="006D4E76" w:rsidRDefault="002F4399" w:rsidP="00496D46">
            <w:pPr>
              <w:ind w:left="-40" w:right="-72"/>
              <w:jc w:val="right"/>
              <w:rPr>
                <w:rFonts w:ascii="Arial" w:eastAsia="Arial Unicode MS" w:hAnsi="Arial" w:cs="Arial"/>
                <w:b/>
                <w:bCs/>
                <w:color w:val="000000"/>
                <w:sz w:val="18"/>
                <w:szCs w:val="18"/>
                <w:highlight w:val="green"/>
                <w:lang w:val="en-US" w:bidi="ar-SA"/>
              </w:rPr>
            </w:pPr>
            <w:r w:rsidRPr="006D4E76">
              <w:rPr>
                <w:rFonts w:ascii="Arial" w:hAnsi="Arial" w:cs="Arial"/>
                <w:color w:val="000000"/>
                <w:sz w:val="18"/>
                <w:szCs w:val="18"/>
              </w:rPr>
              <w:t>209,994</w:t>
            </w:r>
          </w:p>
        </w:tc>
        <w:tc>
          <w:tcPr>
            <w:tcW w:w="1240" w:type="dxa"/>
            <w:gridSpan w:val="2"/>
            <w:tcBorders>
              <w:top w:val="nil"/>
              <w:left w:val="nil"/>
              <w:bottom w:val="nil"/>
              <w:right w:val="nil"/>
            </w:tcBorders>
            <w:shd w:val="clear" w:color="000000" w:fill="FAFAFA"/>
            <w:vAlign w:val="center"/>
          </w:tcPr>
          <w:p w14:paraId="1392AE4B" w14:textId="293D0ADC" w:rsidR="002F4399" w:rsidRPr="006D4E76" w:rsidRDefault="002F4399" w:rsidP="00496D46">
            <w:pPr>
              <w:ind w:left="-40" w:right="-72"/>
              <w:jc w:val="right"/>
              <w:rPr>
                <w:rFonts w:ascii="Arial" w:eastAsia="Arial Unicode MS" w:hAnsi="Arial" w:cs="Arial"/>
                <w:b/>
                <w:bCs/>
                <w:color w:val="000000"/>
                <w:sz w:val="18"/>
                <w:szCs w:val="18"/>
                <w:highlight w:val="green"/>
                <w:lang w:val="en-US" w:bidi="ar-SA"/>
              </w:rPr>
            </w:pPr>
            <w:r w:rsidRPr="006D4E76">
              <w:rPr>
                <w:rFonts w:ascii="Arial" w:hAnsi="Arial" w:cs="Arial"/>
                <w:color w:val="000000"/>
                <w:sz w:val="18"/>
                <w:szCs w:val="18"/>
              </w:rPr>
              <w:t>209,994</w:t>
            </w:r>
          </w:p>
        </w:tc>
        <w:tc>
          <w:tcPr>
            <w:tcW w:w="1241" w:type="dxa"/>
            <w:gridSpan w:val="2"/>
            <w:tcBorders>
              <w:top w:val="nil"/>
              <w:left w:val="nil"/>
              <w:bottom w:val="nil"/>
              <w:right w:val="nil"/>
            </w:tcBorders>
            <w:shd w:val="clear" w:color="auto" w:fill="auto"/>
            <w:vAlign w:val="center"/>
          </w:tcPr>
          <w:p w14:paraId="7D352A51" w14:textId="25D67350" w:rsidR="002F4399" w:rsidRPr="006D4E76" w:rsidRDefault="002F4399" w:rsidP="00496D46">
            <w:pPr>
              <w:ind w:left="-40" w:right="-72"/>
              <w:jc w:val="right"/>
              <w:rPr>
                <w:rFonts w:ascii="Arial" w:eastAsia="Arial Unicode MS" w:hAnsi="Arial" w:cs="Arial"/>
                <w:b/>
                <w:bCs/>
                <w:color w:val="000000"/>
                <w:sz w:val="18"/>
                <w:szCs w:val="18"/>
                <w:highlight w:val="green"/>
                <w:lang w:val="en-US" w:bidi="ar-SA"/>
              </w:rPr>
            </w:pPr>
            <w:r w:rsidRPr="006D4E76">
              <w:rPr>
                <w:rFonts w:ascii="Arial" w:hAnsi="Arial" w:cs="Arial"/>
                <w:color w:val="000000"/>
                <w:sz w:val="18"/>
                <w:szCs w:val="18"/>
              </w:rPr>
              <w:t>209,994</w:t>
            </w:r>
          </w:p>
        </w:tc>
      </w:tr>
      <w:tr w:rsidR="002F4399" w:rsidRPr="006D4E76" w14:paraId="318FB35F" w14:textId="77777777" w:rsidTr="00992C87">
        <w:trPr>
          <w:trHeight w:val="20"/>
        </w:trPr>
        <w:tc>
          <w:tcPr>
            <w:tcW w:w="4500" w:type="dxa"/>
            <w:tcBorders>
              <w:top w:val="nil"/>
              <w:left w:val="nil"/>
              <w:bottom w:val="nil"/>
              <w:right w:val="nil"/>
            </w:tcBorders>
          </w:tcPr>
          <w:p w14:paraId="10616408" w14:textId="7682ECA2" w:rsidR="002F4399" w:rsidRPr="006D4E76" w:rsidRDefault="002F4399" w:rsidP="00496D46">
            <w:pPr>
              <w:ind w:left="-72"/>
              <w:rPr>
                <w:rFonts w:ascii="Arial" w:eastAsia="Arial Unicode MS" w:hAnsi="Arial" w:cs="Arial"/>
                <w:color w:val="000000"/>
                <w:sz w:val="18"/>
                <w:szCs w:val="18"/>
                <w:cs/>
                <w:lang w:val="en-US"/>
              </w:rPr>
            </w:pPr>
            <w:r w:rsidRPr="006D4E76">
              <w:rPr>
                <w:rFonts w:ascii="Arial" w:eastAsia="Arial Unicode MS" w:hAnsi="Arial" w:cs="Arial"/>
                <w:color w:val="000000"/>
                <w:sz w:val="18"/>
                <w:szCs w:val="18"/>
                <w:lang w:val="en-US"/>
              </w:rPr>
              <w:t xml:space="preserve">Effects of </w:t>
            </w:r>
            <w:r>
              <w:rPr>
                <w:rFonts w:ascii="Arial" w:eastAsia="Arial Unicode MS" w:hAnsi="Arial" w:cs="Arial"/>
                <w:color w:val="000000"/>
                <w:sz w:val="18"/>
                <w:szCs w:val="18"/>
                <w:lang w:val="en-US"/>
              </w:rPr>
              <w:t>c</w:t>
            </w:r>
            <w:r w:rsidRPr="006D4E76">
              <w:rPr>
                <w:rFonts w:ascii="Arial" w:eastAsia="Arial Unicode MS" w:hAnsi="Arial" w:cs="Arial"/>
                <w:color w:val="000000"/>
                <w:sz w:val="18"/>
                <w:szCs w:val="18"/>
                <w:lang w:val="en-US"/>
              </w:rPr>
              <w:t>hanges in par value</w:t>
            </w:r>
          </w:p>
        </w:tc>
        <w:tc>
          <w:tcPr>
            <w:tcW w:w="1240" w:type="dxa"/>
            <w:tcBorders>
              <w:top w:val="nil"/>
              <w:left w:val="nil"/>
              <w:bottom w:val="single" w:sz="4" w:space="0" w:color="auto"/>
              <w:right w:val="nil"/>
            </w:tcBorders>
            <w:shd w:val="clear" w:color="000000" w:fill="FAFAFA"/>
            <w:vAlign w:val="center"/>
          </w:tcPr>
          <w:p w14:paraId="03474EC4" w14:textId="471739D5" w:rsidR="002F4399" w:rsidRPr="006D4E76" w:rsidRDefault="002F4399" w:rsidP="00496D46">
            <w:pPr>
              <w:ind w:left="-40" w:right="-72"/>
              <w:jc w:val="right"/>
              <w:rPr>
                <w:rFonts w:ascii="Arial" w:eastAsia="Arial Unicode MS" w:hAnsi="Arial" w:cs="Arial"/>
                <w:b/>
                <w:bCs/>
                <w:color w:val="000000"/>
                <w:sz w:val="18"/>
                <w:szCs w:val="18"/>
                <w:highlight w:val="green"/>
                <w:lang w:val="en-US" w:bidi="ar-SA"/>
              </w:rPr>
            </w:pPr>
            <w:r w:rsidRPr="006D4E76">
              <w:rPr>
                <w:rFonts w:ascii="Arial" w:hAnsi="Arial" w:cs="Arial"/>
                <w:color w:val="000000"/>
                <w:sz w:val="18"/>
                <w:szCs w:val="18"/>
              </w:rPr>
              <w:t>41,788,806</w:t>
            </w:r>
          </w:p>
        </w:tc>
        <w:tc>
          <w:tcPr>
            <w:tcW w:w="1241" w:type="dxa"/>
            <w:gridSpan w:val="2"/>
            <w:tcBorders>
              <w:top w:val="nil"/>
              <w:left w:val="nil"/>
              <w:bottom w:val="single" w:sz="4" w:space="0" w:color="auto"/>
              <w:right w:val="nil"/>
            </w:tcBorders>
            <w:shd w:val="clear" w:color="auto" w:fill="auto"/>
            <w:vAlign w:val="center"/>
          </w:tcPr>
          <w:p w14:paraId="61A57018" w14:textId="1E321925" w:rsidR="002F4399" w:rsidRPr="006D4E76" w:rsidRDefault="002F4399" w:rsidP="00496D46">
            <w:pPr>
              <w:ind w:left="-40" w:right="-72"/>
              <w:jc w:val="right"/>
              <w:rPr>
                <w:rFonts w:ascii="Arial" w:eastAsia="Arial Unicode MS" w:hAnsi="Arial" w:cs="Arial"/>
                <w:b/>
                <w:bCs/>
                <w:color w:val="000000"/>
                <w:sz w:val="18"/>
                <w:szCs w:val="18"/>
                <w:highlight w:val="green"/>
                <w:lang w:val="en-US" w:bidi="ar-SA"/>
              </w:rPr>
            </w:pPr>
            <w:r w:rsidRPr="006D4E76">
              <w:rPr>
                <w:rFonts w:ascii="Arial" w:hAnsi="Arial" w:cs="Arial"/>
                <w:color w:val="000000"/>
                <w:sz w:val="18"/>
                <w:szCs w:val="18"/>
              </w:rPr>
              <w:t>41,788,806</w:t>
            </w:r>
          </w:p>
        </w:tc>
        <w:tc>
          <w:tcPr>
            <w:tcW w:w="1240" w:type="dxa"/>
            <w:gridSpan w:val="2"/>
            <w:tcBorders>
              <w:top w:val="nil"/>
              <w:left w:val="nil"/>
              <w:bottom w:val="single" w:sz="4" w:space="0" w:color="auto"/>
              <w:right w:val="nil"/>
            </w:tcBorders>
            <w:shd w:val="clear" w:color="000000" w:fill="FAFAFA"/>
            <w:vAlign w:val="center"/>
          </w:tcPr>
          <w:p w14:paraId="22CA4015" w14:textId="02756604" w:rsidR="002F4399" w:rsidRPr="006D4E76" w:rsidRDefault="002F4399" w:rsidP="00496D46">
            <w:pPr>
              <w:ind w:left="-40" w:right="-72"/>
              <w:jc w:val="right"/>
              <w:rPr>
                <w:rFonts w:ascii="Arial" w:eastAsia="Arial Unicode MS" w:hAnsi="Arial" w:cs="Arial"/>
                <w:b/>
                <w:bCs/>
                <w:color w:val="000000"/>
                <w:sz w:val="18"/>
                <w:szCs w:val="18"/>
                <w:highlight w:val="green"/>
                <w:lang w:val="en-US" w:bidi="ar-SA"/>
              </w:rPr>
            </w:pPr>
            <w:r w:rsidRPr="006D4E76">
              <w:rPr>
                <w:rFonts w:ascii="Arial" w:hAnsi="Arial" w:cs="Arial"/>
                <w:color w:val="000000"/>
                <w:sz w:val="18"/>
                <w:szCs w:val="18"/>
              </w:rPr>
              <w:t>41,788,806</w:t>
            </w:r>
          </w:p>
        </w:tc>
        <w:tc>
          <w:tcPr>
            <w:tcW w:w="1241" w:type="dxa"/>
            <w:gridSpan w:val="2"/>
            <w:tcBorders>
              <w:top w:val="nil"/>
              <w:left w:val="nil"/>
              <w:bottom w:val="single" w:sz="4" w:space="0" w:color="auto"/>
              <w:right w:val="nil"/>
            </w:tcBorders>
            <w:shd w:val="clear" w:color="auto" w:fill="auto"/>
            <w:vAlign w:val="center"/>
          </w:tcPr>
          <w:p w14:paraId="44093DAB" w14:textId="1D386017" w:rsidR="002F4399" w:rsidRPr="006D4E76" w:rsidRDefault="002F4399" w:rsidP="00496D46">
            <w:pPr>
              <w:ind w:left="-40" w:right="-72"/>
              <w:jc w:val="right"/>
              <w:rPr>
                <w:rFonts w:ascii="Arial" w:eastAsia="Arial Unicode MS" w:hAnsi="Arial" w:cs="Arial"/>
                <w:b/>
                <w:bCs/>
                <w:color w:val="000000"/>
                <w:sz w:val="18"/>
                <w:szCs w:val="18"/>
                <w:highlight w:val="green"/>
                <w:lang w:val="en-US" w:bidi="ar-SA"/>
              </w:rPr>
            </w:pPr>
            <w:r w:rsidRPr="006D4E76">
              <w:rPr>
                <w:rFonts w:ascii="Arial" w:hAnsi="Arial" w:cs="Arial"/>
                <w:color w:val="000000"/>
                <w:sz w:val="18"/>
                <w:szCs w:val="18"/>
              </w:rPr>
              <w:t>41,788,806</w:t>
            </w:r>
          </w:p>
        </w:tc>
      </w:tr>
      <w:tr w:rsidR="00E34C27" w:rsidRPr="006D4E76" w14:paraId="0D729CA5" w14:textId="77777777" w:rsidTr="00992C87">
        <w:trPr>
          <w:trHeight w:val="20"/>
        </w:trPr>
        <w:tc>
          <w:tcPr>
            <w:tcW w:w="4500" w:type="dxa"/>
            <w:tcBorders>
              <w:top w:val="nil"/>
              <w:left w:val="nil"/>
              <w:bottom w:val="nil"/>
              <w:right w:val="nil"/>
            </w:tcBorders>
          </w:tcPr>
          <w:p w14:paraId="02FEE78A" w14:textId="77777777" w:rsidR="00E34C27" w:rsidRPr="006D4E76" w:rsidRDefault="00E34C27" w:rsidP="00C20211">
            <w:pPr>
              <w:ind w:left="-72"/>
              <w:rPr>
                <w:rFonts w:ascii="Arial" w:eastAsia="Arial Unicode MS" w:hAnsi="Arial" w:cs="Arial"/>
                <w:b/>
                <w:bCs/>
                <w:color w:val="000000"/>
                <w:sz w:val="18"/>
                <w:szCs w:val="18"/>
                <w:cs/>
              </w:rPr>
            </w:pPr>
          </w:p>
        </w:tc>
        <w:tc>
          <w:tcPr>
            <w:tcW w:w="1240" w:type="dxa"/>
            <w:tcBorders>
              <w:top w:val="nil"/>
              <w:left w:val="nil"/>
              <w:bottom w:val="nil"/>
              <w:right w:val="nil"/>
            </w:tcBorders>
            <w:shd w:val="clear" w:color="000000" w:fill="FAFAFA"/>
            <w:vAlign w:val="center"/>
          </w:tcPr>
          <w:p w14:paraId="0805486B" w14:textId="77777777" w:rsidR="00E34C27" w:rsidRPr="006D4E76" w:rsidRDefault="00E34C27" w:rsidP="00C20211">
            <w:pPr>
              <w:ind w:left="-40" w:right="-72"/>
              <w:jc w:val="right"/>
              <w:rPr>
                <w:rFonts w:ascii="Arial" w:eastAsia="Arial Unicode MS" w:hAnsi="Arial" w:cs="Arial"/>
                <w:b/>
                <w:bCs/>
                <w:color w:val="000000"/>
                <w:sz w:val="18"/>
                <w:szCs w:val="18"/>
                <w:highlight w:val="green"/>
                <w:lang w:val="en-US" w:bidi="ar-SA"/>
              </w:rPr>
            </w:pPr>
          </w:p>
        </w:tc>
        <w:tc>
          <w:tcPr>
            <w:tcW w:w="1241" w:type="dxa"/>
            <w:gridSpan w:val="2"/>
            <w:tcBorders>
              <w:top w:val="nil"/>
              <w:left w:val="nil"/>
              <w:bottom w:val="nil"/>
              <w:right w:val="nil"/>
            </w:tcBorders>
            <w:shd w:val="clear" w:color="auto" w:fill="auto"/>
            <w:vAlign w:val="center"/>
          </w:tcPr>
          <w:p w14:paraId="4DB7D596" w14:textId="77777777" w:rsidR="00E34C27" w:rsidRPr="006D4E76" w:rsidRDefault="00E34C27" w:rsidP="00C20211">
            <w:pPr>
              <w:ind w:left="-40" w:right="-72"/>
              <w:jc w:val="right"/>
              <w:rPr>
                <w:rFonts w:ascii="Arial" w:eastAsia="Arial Unicode MS" w:hAnsi="Arial" w:cs="Arial"/>
                <w:b/>
                <w:bCs/>
                <w:color w:val="000000"/>
                <w:sz w:val="18"/>
                <w:szCs w:val="18"/>
                <w:highlight w:val="green"/>
                <w:lang w:val="en-US" w:bidi="ar-SA"/>
              </w:rPr>
            </w:pPr>
          </w:p>
        </w:tc>
        <w:tc>
          <w:tcPr>
            <w:tcW w:w="1240" w:type="dxa"/>
            <w:gridSpan w:val="2"/>
            <w:tcBorders>
              <w:top w:val="nil"/>
              <w:left w:val="nil"/>
              <w:bottom w:val="nil"/>
              <w:right w:val="nil"/>
            </w:tcBorders>
            <w:shd w:val="clear" w:color="000000" w:fill="FAFAFA"/>
            <w:vAlign w:val="center"/>
          </w:tcPr>
          <w:p w14:paraId="2089CC7A" w14:textId="77777777" w:rsidR="00E34C27" w:rsidRPr="006D4E76" w:rsidRDefault="00E34C27" w:rsidP="00C20211">
            <w:pPr>
              <w:ind w:left="-40" w:right="-72"/>
              <w:jc w:val="right"/>
              <w:rPr>
                <w:rFonts w:ascii="Arial" w:eastAsia="Arial Unicode MS" w:hAnsi="Arial" w:cs="Arial"/>
                <w:b/>
                <w:bCs/>
                <w:color w:val="000000"/>
                <w:sz w:val="18"/>
                <w:szCs w:val="18"/>
                <w:highlight w:val="green"/>
                <w:lang w:val="en-US" w:bidi="ar-SA"/>
              </w:rPr>
            </w:pPr>
          </w:p>
        </w:tc>
        <w:tc>
          <w:tcPr>
            <w:tcW w:w="1241" w:type="dxa"/>
            <w:gridSpan w:val="2"/>
            <w:tcBorders>
              <w:top w:val="nil"/>
              <w:left w:val="nil"/>
              <w:bottom w:val="nil"/>
              <w:right w:val="nil"/>
            </w:tcBorders>
            <w:shd w:val="clear" w:color="auto" w:fill="auto"/>
            <w:vAlign w:val="center"/>
          </w:tcPr>
          <w:p w14:paraId="61762B93" w14:textId="77777777" w:rsidR="00E34C27" w:rsidRPr="006D4E76" w:rsidRDefault="00E34C27" w:rsidP="00C20211">
            <w:pPr>
              <w:ind w:left="-40" w:right="-72"/>
              <w:jc w:val="right"/>
              <w:rPr>
                <w:rFonts w:ascii="Arial" w:eastAsia="Arial Unicode MS" w:hAnsi="Arial" w:cs="Arial"/>
                <w:b/>
                <w:bCs/>
                <w:color w:val="000000"/>
                <w:sz w:val="18"/>
                <w:szCs w:val="18"/>
                <w:highlight w:val="green"/>
                <w:lang w:val="en-US" w:bidi="ar-SA"/>
              </w:rPr>
            </w:pPr>
          </w:p>
        </w:tc>
      </w:tr>
      <w:tr w:rsidR="002F4399" w:rsidRPr="006D4E76" w14:paraId="33D0342C" w14:textId="77777777" w:rsidTr="00992C87">
        <w:trPr>
          <w:trHeight w:val="20"/>
        </w:trPr>
        <w:tc>
          <w:tcPr>
            <w:tcW w:w="4500" w:type="dxa"/>
            <w:tcBorders>
              <w:top w:val="nil"/>
              <w:left w:val="nil"/>
              <w:bottom w:val="nil"/>
              <w:right w:val="nil"/>
            </w:tcBorders>
          </w:tcPr>
          <w:p w14:paraId="70E10CB7" w14:textId="435EAA23" w:rsidR="002F4399" w:rsidRPr="006D4E76" w:rsidRDefault="002F4399" w:rsidP="00532B12">
            <w:pPr>
              <w:ind w:left="-72"/>
              <w:rPr>
                <w:rFonts w:ascii="Arial" w:eastAsia="Arial Unicode MS" w:hAnsi="Arial" w:cs="Arial"/>
                <w:color w:val="000000"/>
                <w:sz w:val="18"/>
                <w:szCs w:val="18"/>
                <w:cs/>
                <w:lang w:val="en-US"/>
              </w:rPr>
            </w:pPr>
            <w:r w:rsidRPr="006D4E76">
              <w:rPr>
                <w:rFonts w:ascii="Arial" w:eastAsia="Arial Unicode MS" w:hAnsi="Arial" w:cs="Arial"/>
                <w:color w:val="000000"/>
                <w:sz w:val="18"/>
                <w:szCs w:val="18"/>
                <w:lang w:val="en-US"/>
              </w:rPr>
              <w:t>Weighted average number of ordinary shares</w:t>
            </w:r>
            <w:r>
              <w:rPr>
                <w:rFonts w:ascii="Arial" w:eastAsia="Arial Unicode MS" w:hAnsi="Arial" w:cs="Arial"/>
                <w:color w:val="000000"/>
                <w:sz w:val="18"/>
                <w:szCs w:val="18"/>
                <w:lang w:val="en-US"/>
              </w:rPr>
              <w:t xml:space="preserve"> </w:t>
            </w:r>
            <w:r w:rsidRPr="006D4E76">
              <w:rPr>
                <w:rFonts w:ascii="Arial" w:eastAsia="Arial Unicode MS" w:hAnsi="Arial" w:cs="Arial"/>
                <w:color w:val="000000"/>
                <w:sz w:val="18"/>
                <w:szCs w:val="18"/>
                <w:lang w:val="en-US"/>
              </w:rPr>
              <w:t>(share)</w:t>
            </w:r>
          </w:p>
        </w:tc>
        <w:tc>
          <w:tcPr>
            <w:tcW w:w="1240" w:type="dxa"/>
            <w:tcBorders>
              <w:top w:val="nil"/>
              <w:left w:val="nil"/>
              <w:bottom w:val="single" w:sz="4" w:space="0" w:color="auto"/>
              <w:right w:val="nil"/>
            </w:tcBorders>
            <w:shd w:val="clear" w:color="auto" w:fill="FAFAFA"/>
            <w:vAlign w:val="bottom"/>
          </w:tcPr>
          <w:p w14:paraId="04B1B415" w14:textId="66AAEDF6" w:rsidR="002F4399" w:rsidRPr="006D4E76" w:rsidRDefault="002F4399" w:rsidP="00496D46">
            <w:pPr>
              <w:ind w:left="-40" w:right="-72"/>
              <w:jc w:val="right"/>
              <w:rPr>
                <w:rFonts w:ascii="Arial" w:eastAsia="Arial Unicode MS" w:hAnsi="Arial" w:cs="Arial"/>
                <w:b/>
                <w:bCs/>
                <w:color w:val="000000"/>
                <w:sz w:val="18"/>
                <w:szCs w:val="18"/>
                <w:highlight w:val="green"/>
                <w:lang w:val="en-US" w:bidi="ar-SA"/>
              </w:rPr>
            </w:pPr>
            <w:r w:rsidRPr="006D4E76">
              <w:rPr>
                <w:rFonts w:ascii="Arial" w:eastAsia="Arial Unicode MS" w:hAnsi="Arial" w:cs="Arial"/>
                <w:color w:val="000000"/>
                <w:sz w:val="18"/>
                <w:szCs w:val="18"/>
                <w:lang w:val="en-US" w:bidi="ar-SA"/>
              </w:rPr>
              <w:t>41,998,800</w:t>
            </w:r>
          </w:p>
        </w:tc>
        <w:tc>
          <w:tcPr>
            <w:tcW w:w="1241" w:type="dxa"/>
            <w:gridSpan w:val="2"/>
            <w:tcBorders>
              <w:top w:val="nil"/>
              <w:left w:val="nil"/>
              <w:bottom w:val="single" w:sz="4" w:space="0" w:color="auto"/>
              <w:right w:val="nil"/>
            </w:tcBorders>
            <w:shd w:val="clear" w:color="auto" w:fill="auto"/>
            <w:vAlign w:val="bottom"/>
          </w:tcPr>
          <w:p w14:paraId="305636D0" w14:textId="0149C717" w:rsidR="002F4399" w:rsidRPr="006D4E76" w:rsidRDefault="002F4399" w:rsidP="00496D46">
            <w:pPr>
              <w:ind w:left="-40" w:right="-72"/>
              <w:jc w:val="right"/>
              <w:rPr>
                <w:rFonts w:ascii="Arial" w:eastAsia="Arial Unicode MS" w:hAnsi="Arial" w:cs="Arial"/>
                <w:b/>
                <w:bCs/>
                <w:color w:val="000000"/>
                <w:sz w:val="18"/>
                <w:szCs w:val="18"/>
                <w:highlight w:val="green"/>
                <w:lang w:val="en-US" w:bidi="ar-SA"/>
              </w:rPr>
            </w:pPr>
            <w:r w:rsidRPr="006D4E76">
              <w:rPr>
                <w:rFonts w:ascii="Arial" w:eastAsia="Arial Unicode MS" w:hAnsi="Arial" w:cs="Arial"/>
                <w:color w:val="000000"/>
                <w:sz w:val="18"/>
                <w:szCs w:val="18"/>
                <w:lang w:val="en-US" w:bidi="ar-SA"/>
              </w:rPr>
              <w:t>41,998,800</w:t>
            </w:r>
          </w:p>
        </w:tc>
        <w:tc>
          <w:tcPr>
            <w:tcW w:w="1240" w:type="dxa"/>
            <w:gridSpan w:val="2"/>
            <w:tcBorders>
              <w:top w:val="nil"/>
              <w:left w:val="nil"/>
              <w:bottom w:val="single" w:sz="4" w:space="0" w:color="auto"/>
              <w:right w:val="nil"/>
            </w:tcBorders>
            <w:shd w:val="clear" w:color="auto" w:fill="FAFAFA"/>
            <w:vAlign w:val="bottom"/>
          </w:tcPr>
          <w:p w14:paraId="76819157" w14:textId="46EAE960" w:rsidR="002F4399" w:rsidRPr="006D4E76" w:rsidRDefault="002F4399" w:rsidP="00496D46">
            <w:pPr>
              <w:ind w:left="-40" w:right="-72"/>
              <w:jc w:val="right"/>
              <w:rPr>
                <w:rFonts w:ascii="Arial" w:eastAsia="Arial Unicode MS" w:hAnsi="Arial" w:cs="Arial"/>
                <w:b/>
                <w:bCs/>
                <w:color w:val="000000"/>
                <w:sz w:val="18"/>
                <w:szCs w:val="18"/>
                <w:highlight w:val="green"/>
                <w:lang w:val="en-US" w:bidi="ar-SA"/>
              </w:rPr>
            </w:pPr>
            <w:r w:rsidRPr="006D4E76">
              <w:rPr>
                <w:rFonts w:ascii="Arial" w:eastAsia="Arial Unicode MS" w:hAnsi="Arial" w:cs="Arial"/>
                <w:color w:val="000000"/>
                <w:sz w:val="18"/>
                <w:szCs w:val="18"/>
                <w:lang w:val="en-US" w:bidi="ar-SA"/>
              </w:rPr>
              <w:t>41,998,800</w:t>
            </w:r>
          </w:p>
        </w:tc>
        <w:tc>
          <w:tcPr>
            <w:tcW w:w="1241" w:type="dxa"/>
            <w:gridSpan w:val="2"/>
            <w:tcBorders>
              <w:top w:val="nil"/>
              <w:left w:val="nil"/>
              <w:bottom w:val="single" w:sz="4" w:space="0" w:color="auto"/>
              <w:right w:val="nil"/>
            </w:tcBorders>
            <w:shd w:val="clear" w:color="auto" w:fill="auto"/>
            <w:vAlign w:val="bottom"/>
          </w:tcPr>
          <w:p w14:paraId="63B1B741" w14:textId="71584988" w:rsidR="002F4399" w:rsidRPr="006D4E76" w:rsidRDefault="002F4399" w:rsidP="00496D46">
            <w:pPr>
              <w:ind w:left="-40" w:right="-72"/>
              <w:jc w:val="right"/>
              <w:rPr>
                <w:rFonts w:ascii="Arial" w:eastAsia="Arial Unicode MS" w:hAnsi="Arial" w:cs="Arial"/>
                <w:b/>
                <w:bCs/>
                <w:color w:val="000000"/>
                <w:sz w:val="18"/>
                <w:szCs w:val="18"/>
                <w:highlight w:val="green"/>
                <w:lang w:val="en-US" w:bidi="ar-SA"/>
              </w:rPr>
            </w:pPr>
            <w:r w:rsidRPr="006D4E76">
              <w:rPr>
                <w:rFonts w:ascii="Arial" w:eastAsia="Arial Unicode MS" w:hAnsi="Arial" w:cs="Arial"/>
                <w:color w:val="000000"/>
                <w:sz w:val="18"/>
                <w:szCs w:val="18"/>
                <w:lang w:val="en-US" w:bidi="ar-SA"/>
              </w:rPr>
              <w:t>41,998,800</w:t>
            </w:r>
          </w:p>
        </w:tc>
      </w:tr>
      <w:tr w:rsidR="002F4399" w:rsidRPr="006D4E76" w14:paraId="2E535361" w14:textId="77777777" w:rsidTr="00992C87">
        <w:trPr>
          <w:trHeight w:val="20"/>
        </w:trPr>
        <w:tc>
          <w:tcPr>
            <w:tcW w:w="4500" w:type="dxa"/>
            <w:tcBorders>
              <w:top w:val="nil"/>
              <w:left w:val="nil"/>
              <w:bottom w:val="nil"/>
              <w:right w:val="nil"/>
            </w:tcBorders>
          </w:tcPr>
          <w:p w14:paraId="556E439D" w14:textId="6309DF57" w:rsidR="002F4399" w:rsidRPr="006D4E76" w:rsidRDefault="002F4399" w:rsidP="00F84E6C">
            <w:pPr>
              <w:ind w:left="-72"/>
              <w:rPr>
                <w:rFonts w:ascii="Arial" w:eastAsia="Arial Unicode MS" w:hAnsi="Arial" w:cs="Arial"/>
                <w:color w:val="000000"/>
                <w:sz w:val="18"/>
                <w:szCs w:val="18"/>
                <w:cs/>
                <w:lang w:val="en-US"/>
              </w:rPr>
            </w:pPr>
          </w:p>
        </w:tc>
        <w:tc>
          <w:tcPr>
            <w:tcW w:w="1240" w:type="dxa"/>
            <w:tcBorders>
              <w:top w:val="single" w:sz="4" w:space="0" w:color="auto"/>
              <w:left w:val="nil"/>
              <w:bottom w:val="nil"/>
              <w:right w:val="nil"/>
            </w:tcBorders>
            <w:shd w:val="clear" w:color="auto" w:fill="FAFAFA"/>
          </w:tcPr>
          <w:p w14:paraId="0224D0C1" w14:textId="0CC9ED0B" w:rsidR="002F4399" w:rsidRPr="006D4E76" w:rsidRDefault="002F4399" w:rsidP="00F84E6C">
            <w:pPr>
              <w:ind w:right="-72"/>
              <w:jc w:val="right"/>
              <w:rPr>
                <w:rFonts w:ascii="Arial" w:eastAsia="Arial Unicode MS" w:hAnsi="Arial" w:cs="Arial"/>
                <w:color w:val="000000"/>
                <w:sz w:val="18"/>
                <w:szCs w:val="18"/>
                <w:highlight w:val="green"/>
                <w:lang w:val="en-US" w:bidi="ar-SA"/>
              </w:rPr>
            </w:pPr>
          </w:p>
        </w:tc>
        <w:tc>
          <w:tcPr>
            <w:tcW w:w="1241" w:type="dxa"/>
            <w:gridSpan w:val="2"/>
            <w:tcBorders>
              <w:top w:val="single" w:sz="4" w:space="0" w:color="auto"/>
              <w:left w:val="nil"/>
              <w:bottom w:val="nil"/>
              <w:right w:val="nil"/>
            </w:tcBorders>
            <w:shd w:val="clear" w:color="auto" w:fill="auto"/>
          </w:tcPr>
          <w:p w14:paraId="5969331C" w14:textId="399769B5" w:rsidR="002F4399" w:rsidRPr="006D4E76" w:rsidRDefault="002F4399" w:rsidP="00F84E6C">
            <w:pPr>
              <w:ind w:right="-72"/>
              <w:jc w:val="right"/>
              <w:rPr>
                <w:rFonts w:ascii="Arial" w:eastAsia="Arial Unicode MS" w:hAnsi="Arial" w:cs="Arial"/>
                <w:color w:val="000000"/>
                <w:sz w:val="18"/>
                <w:szCs w:val="18"/>
                <w:highlight w:val="green"/>
                <w:lang w:val="en-US" w:bidi="ar-SA"/>
              </w:rPr>
            </w:pPr>
          </w:p>
        </w:tc>
        <w:tc>
          <w:tcPr>
            <w:tcW w:w="1240" w:type="dxa"/>
            <w:gridSpan w:val="2"/>
            <w:tcBorders>
              <w:top w:val="single" w:sz="4" w:space="0" w:color="auto"/>
              <w:left w:val="nil"/>
              <w:bottom w:val="nil"/>
              <w:right w:val="nil"/>
            </w:tcBorders>
            <w:shd w:val="clear" w:color="auto" w:fill="FAFAFA"/>
          </w:tcPr>
          <w:p w14:paraId="33DA9F74" w14:textId="00BF0CC4" w:rsidR="002F4399" w:rsidRPr="006D4E76" w:rsidRDefault="002F4399" w:rsidP="00F84E6C">
            <w:pPr>
              <w:ind w:right="-72"/>
              <w:jc w:val="right"/>
              <w:rPr>
                <w:rFonts w:ascii="Arial" w:eastAsia="Arial Unicode MS" w:hAnsi="Arial" w:cs="Arial"/>
                <w:color w:val="000000"/>
                <w:sz w:val="18"/>
                <w:szCs w:val="18"/>
                <w:highlight w:val="green"/>
                <w:lang w:val="en-US" w:bidi="ar-SA"/>
              </w:rPr>
            </w:pPr>
          </w:p>
        </w:tc>
        <w:tc>
          <w:tcPr>
            <w:tcW w:w="1241" w:type="dxa"/>
            <w:gridSpan w:val="2"/>
            <w:tcBorders>
              <w:top w:val="single" w:sz="4" w:space="0" w:color="auto"/>
              <w:left w:val="nil"/>
              <w:bottom w:val="nil"/>
              <w:right w:val="nil"/>
            </w:tcBorders>
            <w:shd w:val="clear" w:color="auto" w:fill="auto"/>
          </w:tcPr>
          <w:p w14:paraId="6523ED4B" w14:textId="3C595DAC" w:rsidR="002F4399" w:rsidRPr="006D4E76" w:rsidRDefault="002F4399" w:rsidP="00F84E6C">
            <w:pPr>
              <w:ind w:right="-72"/>
              <w:jc w:val="right"/>
              <w:rPr>
                <w:rFonts w:ascii="Arial" w:eastAsia="Arial Unicode MS" w:hAnsi="Arial" w:cs="Arial"/>
                <w:color w:val="000000"/>
                <w:sz w:val="18"/>
                <w:szCs w:val="18"/>
                <w:highlight w:val="green"/>
                <w:lang w:val="en-US" w:bidi="ar-SA"/>
              </w:rPr>
            </w:pPr>
          </w:p>
        </w:tc>
      </w:tr>
      <w:tr w:rsidR="002F4399" w:rsidRPr="006D4E76" w14:paraId="54162090" w14:textId="77777777" w:rsidTr="00992C87">
        <w:trPr>
          <w:trHeight w:val="20"/>
        </w:trPr>
        <w:tc>
          <w:tcPr>
            <w:tcW w:w="4500" w:type="dxa"/>
            <w:tcBorders>
              <w:top w:val="nil"/>
              <w:left w:val="nil"/>
              <w:bottom w:val="nil"/>
              <w:right w:val="nil"/>
            </w:tcBorders>
          </w:tcPr>
          <w:p w14:paraId="72B423AB" w14:textId="77777777" w:rsidR="002F4399" w:rsidRPr="006D4E76" w:rsidRDefault="002F4399" w:rsidP="00496D46">
            <w:pPr>
              <w:ind w:left="-72"/>
              <w:rPr>
                <w:rFonts w:ascii="Arial" w:eastAsia="Arial Unicode MS" w:hAnsi="Arial" w:cs="Arial"/>
                <w:color w:val="000000"/>
                <w:sz w:val="18"/>
                <w:szCs w:val="18"/>
                <w:lang w:val="en-US"/>
              </w:rPr>
            </w:pPr>
          </w:p>
        </w:tc>
        <w:tc>
          <w:tcPr>
            <w:tcW w:w="1240" w:type="dxa"/>
            <w:tcBorders>
              <w:top w:val="nil"/>
              <w:left w:val="nil"/>
              <w:bottom w:val="single" w:sz="4" w:space="0" w:color="auto"/>
              <w:right w:val="nil"/>
            </w:tcBorders>
            <w:shd w:val="clear" w:color="auto" w:fill="FAFAFA"/>
          </w:tcPr>
          <w:p w14:paraId="03C93C81" w14:textId="4B6B583E" w:rsidR="002F4399" w:rsidRPr="006D4E76" w:rsidRDefault="002F4399" w:rsidP="00496D46">
            <w:pPr>
              <w:ind w:right="-72"/>
              <w:jc w:val="right"/>
              <w:rPr>
                <w:rFonts w:ascii="Arial" w:eastAsia="Arial Unicode MS" w:hAnsi="Arial" w:cs="Arial"/>
                <w:color w:val="000000"/>
                <w:sz w:val="18"/>
                <w:szCs w:val="18"/>
                <w:lang w:val="en-US" w:bidi="ar-SA"/>
              </w:rPr>
            </w:pPr>
            <w:r w:rsidRPr="006D4E76">
              <w:rPr>
                <w:rFonts w:ascii="Arial" w:eastAsia="Arial Unicode MS" w:hAnsi="Arial" w:cs="Arial"/>
                <w:color w:val="000000"/>
                <w:sz w:val="18"/>
                <w:szCs w:val="18"/>
                <w:lang w:val="en-US" w:bidi="ar-SA"/>
              </w:rPr>
              <w:t>0.43</w:t>
            </w:r>
          </w:p>
        </w:tc>
        <w:tc>
          <w:tcPr>
            <w:tcW w:w="1241" w:type="dxa"/>
            <w:gridSpan w:val="2"/>
            <w:tcBorders>
              <w:top w:val="nil"/>
              <w:left w:val="nil"/>
              <w:bottom w:val="single" w:sz="4" w:space="0" w:color="auto"/>
              <w:right w:val="nil"/>
            </w:tcBorders>
            <w:shd w:val="clear" w:color="auto" w:fill="auto"/>
          </w:tcPr>
          <w:p w14:paraId="5A22CB32" w14:textId="70250FC6" w:rsidR="002F4399" w:rsidRPr="006D4E76" w:rsidRDefault="002F4399" w:rsidP="00496D46">
            <w:pPr>
              <w:ind w:right="-72"/>
              <w:jc w:val="right"/>
              <w:rPr>
                <w:rFonts w:ascii="Arial" w:eastAsia="Arial Unicode MS" w:hAnsi="Arial" w:cs="Arial"/>
                <w:color w:val="000000"/>
                <w:sz w:val="18"/>
                <w:szCs w:val="18"/>
                <w:lang w:val="en-US" w:bidi="ar-SA"/>
              </w:rPr>
            </w:pPr>
            <w:r w:rsidRPr="006D4E76">
              <w:rPr>
                <w:rFonts w:ascii="Arial" w:eastAsia="Arial Unicode MS" w:hAnsi="Arial" w:cs="Arial"/>
                <w:color w:val="000000"/>
                <w:sz w:val="18"/>
                <w:szCs w:val="18"/>
                <w:lang w:val="en-US" w:bidi="ar-SA"/>
              </w:rPr>
              <w:t>0.61</w:t>
            </w:r>
          </w:p>
        </w:tc>
        <w:tc>
          <w:tcPr>
            <w:tcW w:w="1240" w:type="dxa"/>
            <w:gridSpan w:val="2"/>
            <w:tcBorders>
              <w:top w:val="nil"/>
              <w:left w:val="nil"/>
              <w:bottom w:val="single" w:sz="4" w:space="0" w:color="auto"/>
              <w:right w:val="nil"/>
            </w:tcBorders>
            <w:shd w:val="clear" w:color="auto" w:fill="FAFAFA"/>
          </w:tcPr>
          <w:p w14:paraId="03DA2F0F" w14:textId="596FE6CF" w:rsidR="002F4399" w:rsidRPr="006D4E76" w:rsidRDefault="002F4399" w:rsidP="00496D46">
            <w:pPr>
              <w:ind w:right="-72"/>
              <w:jc w:val="right"/>
              <w:rPr>
                <w:rFonts w:ascii="Arial" w:eastAsia="Arial Unicode MS" w:hAnsi="Arial" w:cs="Arial"/>
                <w:color w:val="000000"/>
                <w:sz w:val="18"/>
                <w:szCs w:val="18"/>
                <w:lang w:val="en-US" w:bidi="ar-SA"/>
              </w:rPr>
            </w:pPr>
            <w:r w:rsidRPr="006D4E76">
              <w:rPr>
                <w:rFonts w:ascii="Arial" w:eastAsia="Arial Unicode MS" w:hAnsi="Arial" w:cs="Arial"/>
                <w:color w:val="000000"/>
                <w:sz w:val="18"/>
                <w:szCs w:val="18"/>
                <w:lang w:val="en-US" w:bidi="ar-SA"/>
              </w:rPr>
              <w:t>0.</w:t>
            </w:r>
            <w:r w:rsidR="004612CA">
              <w:rPr>
                <w:rFonts w:ascii="Arial" w:eastAsia="Arial Unicode MS" w:hAnsi="Arial" w:cs="Arial"/>
                <w:color w:val="000000"/>
                <w:sz w:val="18"/>
                <w:szCs w:val="18"/>
                <w:lang w:val="en-US" w:bidi="ar-SA"/>
              </w:rPr>
              <w:t>39</w:t>
            </w:r>
          </w:p>
        </w:tc>
        <w:tc>
          <w:tcPr>
            <w:tcW w:w="1241" w:type="dxa"/>
            <w:gridSpan w:val="2"/>
            <w:tcBorders>
              <w:top w:val="nil"/>
              <w:left w:val="nil"/>
              <w:bottom w:val="single" w:sz="4" w:space="0" w:color="auto"/>
              <w:right w:val="nil"/>
            </w:tcBorders>
            <w:shd w:val="clear" w:color="auto" w:fill="auto"/>
          </w:tcPr>
          <w:p w14:paraId="644C0985" w14:textId="6515FD69" w:rsidR="002F4399" w:rsidRPr="006D4E76" w:rsidRDefault="002F4399" w:rsidP="00496D46">
            <w:pPr>
              <w:ind w:right="-72"/>
              <w:jc w:val="right"/>
              <w:rPr>
                <w:rFonts w:ascii="Arial" w:eastAsia="Arial Unicode MS" w:hAnsi="Arial" w:cs="Arial"/>
                <w:color w:val="000000"/>
                <w:sz w:val="18"/>
                <w:szCs w:val="18"/>
                <w:lang w:val="en-US" w:bidi="ar-SA"/>
              </w:rPr>
            </w:pPr>
            <w:r w:rsidRPr="006D4E76">
              <w:rPr>
                <w:rFonts w:ascii="Arial" w:eastAsia="Arial Unicode MS" w:hAnsi="Arial" w:cs="Arial"/>
                <w:color w:val="000000"/>
                <w:sz w:val="18"/>
                <w:szCs w:val="18"/>
                <w:lang w:val="en-US" w:bidi="ar-SA"/>
              </w:rPr>
              <w:t>0.54</w:t>
            </w:r>
          </w:p>
        </w:tc>
      </w:tr>
      <w:tr w:rsidR="002F4399" w:rsidRPr="006D4E76" w14:paraId="3FA5E2E3" w14:textId="77777777" w:rsidTr="00992C87">
        <w:trPr>
          <w:trHeight w:val="20"/>
        </w:trPr>
        <w:tc>
          <w:tcPr>
            <w:tcW w:w="4500" w:type="dxa"/>
            <w:tcBorders>
              <w:top w:val="nil"/>
              <w:left w:val="nil"/>
              <w:bottom w:val="nil"/>
              <w:right w:val="nil"/>
            </w:tcBorders>
          </w:tcPr>
          <w:p w14:paraId="4DB270C0" w14:textId="77777777" w:rsidR="002F4399" w:rsidRPr="006D4E76" w:rsidRDefault="002F4399" w:rsidP="00496D46">
            <w:pPr>
              <w:ind w:left="-72"/>
              <w:rPr>
                <w:rFonts w:ascii="Arial" w:eastAsia="Arial Unicode MS" w:hAnsi="Arial" w:cs="Arial"/>
                <w:color w:val="000000"/>
                <w:sz w:val="18"/>
                <w:szCs w:val="18"/>
                <w:cs/>
                <w:lang w:val="en-US"/>
              </w:rPr>
            </w:pPr>
          </w:p>
        </w:tc>
        <w:tc>
          <w:tcPr>
            <w:tcW w:w="1368" w:type="dxa"/>
            <w:gridSpan w:val="2"/>
            <w:tcBorders>
              <w:top w:val="single" w:sz="4" w:space="0" w:color="auto"/>
              <w:left w:val="nil"/>
              <w:bottom w:val="single" w:sz="4" w:space="0" w:color="auto"/>
              <w:right w:val="nil"/>
            </w:tcBorders>
            <w:shd w:val="clear" w:color="auto" w:fill="auto"/>
          </w:tcPr>
          <w:p w14:paraId="519C5EA6" w14:textId="17A78F19" w:rsidR="002F4399" w:rsidRPr="006D4E76" w:rsidRDefault="002F4399" w:rsidP="00496D46">
            <w:pPr>
              <w:ind w:right="-72"/>
              <w:jc w:val="right"/>
              <w:rPr>
                <w:rFonts w:ascii="Arial" w:eastAsia="Arial Unicode MS" w:hAnsi="Arial" w:cs="Arial"/>
                <w:color w:val="000000"/>
                <w:sz w:val="18"/>
                <w:szCs w:val="18"/>
                <w:highlight w:val="green"/>
                <w:lang w:val="en-US" w:bidi="ar-SA"/>
              </w:rPr>
            </w:pPr>
          </w:p>
        </w:tc>
        <w:tc>
          <w:tcPr>
            <w:tcW w:w="1368" w:type="dxa"/>
            <w:gridSpan w:val="2"/>
            <w:tcBorders>
              <w:top w:val="single" w:sz="4" w:space="0" w:color="auto"/>
              <w:left w:val="nil"/>
              <w:bottom w:val="single" w:sz="4" w:space="0" w:color="auto"/>
              <w:right w:val="nil"/>
            </w:tcBorders>
            <w:shd w:val="clear" w:color="auto" w:fill="auto"/>
          </w:tcPr>
          <w:p w14:paraId="76E7EB88" w14:textId="12295F6B" w:rsidR="002F4399" w:rsidRPr="006D4E76" w:rsidRDefault="002F4399" w:rsidP="00496D46">
            <w:pPr>
              <w:ind w:right="-72"/>
              <w:jc w:val="right"/>
              <w:rPr>
                <w:rFonts w:ascii="Arial" w:eastAsia="Arial Unicode MS" w:hAnsi="Arial" w:cs="Arial"/>
                <w:color w:val="000000"/>
                <w:sz w:val="18"/>
                <w:szCs w:val="18"/>
                <w:highlight w:val="green"/>
                <w:lang w:val="en-US" w:bidi="ar-SA"/>
              </w:rPr>
            </w:pPr>
          </w:p>
        </w:tc>
        <w:tc>
          <w:tcPr>
            <w:tcW w:w="1659" w:type="dxa"/>
            <w:gridSpan w:val="2"/>
            <w:tcBorders>
              <w:top w:val="single" w:sz="4" w:space="0" w:color="auto"/>
              <w:left w:val="nil"/>
              <w:bottom w:val="single" w:sz="4" w:space="0" w:color="auto"/>
              <w:right w:val="nil"/>
            </w:tcBorders>
            <w:shd w:val="clear" w:color="auto" w:fill="auto"/>
          </w:tcPr>
          <w:p w14:paraId="3A43A975" w14:textId="583E3B3A" w:rsidR="002F4399" w:rsidRPr="006D4E76" w:rsidRDefault="002F4399" w:rsidP="00496D46">
            <w:pPr>
              <w:ind w:right="-72"/>
              <w:jc w:val="right"/>
              <w:rPr>
                <w:rFonts w:ascii="Arial" w:eastAsia="Arial Unicode MS" w:hAnsi="Arial" w:cs="Arial"/>
                <w:color w:val="000000"/>
                <w:sz w:val="18"/>
                <w:szCs w:val="18"/>
                <w:highlight w:val="green"/>
                <w:lang w:val="en-US" w:bidi="ar-SA"/>
              </w:rPr>
            </w:pPr>
          </w:p>
        </w:tc>
        <w:tc>
          <w:tcPr>
            <w:tcW w:w="567" w:type="dxa"/>
            <w:tcBorders>
              <w:top w:val="single" w:sz="4" w:space="0" w:color="auto"/>
              <w:left w:val="nil"/>
              <w:bottom w:val="single" w:sz="4" w:space="0" w:color="auto"/>
              <w:right w:val="nil"/>
            </w:tcBorders>
            <w:shd w:val="clear" w:color="auto" w:fill="auto"/>
          </w:tcPr>
          <w:p w14:paraId="50C8BA74" w14:textId="6672F21D" w:rsidR="002F4399" w:rsidRPr="006D4E76" w:rsidRDefault="002F4399" w:rsidP="00496D46">
            <w:pPr>
              <w:ind w:right="-72"/>
              <w:jc w:val="right"/>
              <w:rPr>
                <w:rFonts w:ascii="Arial" w:eastAsia="Arial Unicode MS" w:hAnsi="Arial" w:cs="Arial"/>
                <w:color w:val="000000"/>
                <w:sz w:val="18"/>
                <w:szCs w:val="18"/>
                <w:highlight w:val="green"/>
                <w:lang w:val="en-US" w:bidi="ar-SA"/>
              </w:rPr>
            </w:pPr>
          </w:p>
        </w:tc>
      </w:tr>
      <w:tr w:rsidR="00532B12" w:rsidRPr="006D4E76" w14:paraId="33AAEABE" w14:textId="77777777" w:rsidTr="00992C87">
        <w:trPr>
          <w:trHeight w:val="20"/>
        </w:trPr>
        <w:tc>
          <w:tcPr>
            <w:tcW w:w="4500" w:type="dxa"/>
            <w:vMerge w:val="restart"/>
            <w:tcBorders>
              <w:top w:val="nil"/>
              <w:left w:val="nil"/>
              <w:right w:val="nil"/>
            </w:tcBorders>
            <w:vAlign w:val="bottom"/>
          </w:tcPr>
          <w:p w14:paraId="62BF3EC4" w14:textId="77777777" w:rsidR="00532B12" w:rsidRPr="006D4E76" w:rsidRDefault="00532B12" w:rsidP="00532B12">
            <w:pPr>
              <w:ind w:left="-72"/>
              <w:jc w:val="left"/>
              <w:rPr>
                <w:rFonts w:ascii="Arial" w:hAnsi="Arial" w:cs="Arial"/>
                <w:b/>
                <w:bCs/>
                <w:sz w:val="18"/>
                <w:szCs w:val="18"/>
                <w:lang w:val="en-US"/>
              </w:rPr>
            </w:pPr>
            <w:r w:rsidRPr="006D4E76">
              <w:rPr>
                <w:rFonts w:ascii="Arial" w:hAnsi="Arial" w:cs="Arial"/>
                <w:b/>
                <w:bCs/>
                <w:sz w:val="18"/>
                <w:szCs w:val="18"/>
                <w:lang w:val="en-US"/>
              </w:rPr>
              <w:t>For the nine-month period ended</w:t>
            </w:r>
          </w:p>
          <w:p w14:paraId="59FDE3C6" w14:textId="1064484E" w:rsidR="00532B12" w:rsidRPr="006D4E76" w:rsidRDefault="00532B12" w:rsidP="00532B12">
            <w:pPr>
              <w:ind w:left="-72"/>
              <w:jc w:val="left"/>
              <w:rPr>
                <w:rFonts w:ascii="Arial" w:eastAsia="Arial Unicode MS" w:hAnsi="Arial" w:cs="Arial"/>
                <w:color w:val="000000"/>
                <w:sz w:val="18"/>
                <w:szCs w:val="18"/>
                <w:cs/>
                <w:lang w:val="en-US"/>
              </w:rPr>
            </w:pPr>
            <w:r w:rsidRPr="006D4E76">
              <w:rPr>
                <w:rFonts w:ascii="Arial" w:eastAsia="Times New Roman" w:hAnsi="Arial" w:cs="Arial"/>
                <w:b/>
                <w:bCs/>
                <w:color w:val="000000"/>
                <w:sz w:val="18"/>
                <w:szCs w:val="18"/>
                <w:cs/>
                <w:lang w:eastAsia="en-GB"/>
              </w:rPr>
              <w:t xml:space="preserve">   </w:t>
            </w:r>
            <w:r w:rsidRPr="006D4E76">
              <w:rPr>
                <w:rFonts w:ascii="Arial" w:hAnsi="Arial" w:cs="Arial"/>
                <w:b/>
                <w:bCs/>
                <w:sz w:val="18"/>
                <w:szCs w:val="18"/>
                <w:lang w:val="en-US"/>
              </w:rPr>
              <w:t>30 September</w:t>
            </w:r>
          </w:p>
        </w:tc>
        <w:tc>
          <w:tcPr>
            <w:tcW w:w="2481" w:type="dxa"/>
            <w:gridSpan w:val="3"/>
            <w:tcBorders>
              <w:top w:val="single" w:sz="4" w:space="0" w:color="auto"/>
              <w:left w:val="nil"/>
              <w:bottom w:val="single" w:sz="4" w:space="0" w:color="auto"/>
              <w:right w:val="nil"/>
            </w:tcBorders>
            <w:shd w:val="clear" w:color="auto" w:fill="auto"/>
          </w:tcPr>
          <w:p w14:paraId="051C32CA" w14:textId="1809A327" w:rsidR="00532B12" w:rsidRPr="006D4E76" w:rsidRDefault="00532B12" w:rsidP="002F4399">
            <w:pPr>
              <w:ind w:right="-72"/>
              <w:jc w:val="center"/>
              <w:rPr>
                <w:rFonts w:ascii="Arial" w:hAnsi="Arial" w:cs="Arial"/>
                <w:b/>
                <w:bCs/>
                <w:sz w:val="18"/>
                <w:szCs w:val="18"/>
              </w:rPr>
            </w:pPr>
            <w:r w:rsidRPr="006D4E76">
              <w:rPr>
                <w:rFonts w:ascii="Arial" w:hAnsi="Arial" w:cs="Arial"/>
                <w:b/>
                <w:bCs/>
                <w:sz w:val="18"/>
                <w:szCs w:val="18"/>
              </w:rPr>
              <w:t>Consolidated</w:t>
            </w:r>
          </w:p>
          <w:p w14:paraId="3F62C213" w14:textId="25D533F2" w:rsidR="00532B12" w:rsidRPr="006D4E76" w:rsidRDefault="00532B12" w:rsidP="002F4399">
            <w:pPr>
              <w:ind w:right="-72"/>
              <w:jc w:val="center"/>
              <w:rPr>
                <w:rFonts w:ascii="Arial" w:eastAsia="Arial Unicode MS" w:hAnsi="Arial" w:cs="Arial"/>
                <w:b/>
                <w:bCs/>
                <w:color w:val="000000"/>
                <w:sz w:val="18"/>
                <w:szCs w:val="18"/>
                <w:highlight w:val="green"/>
                <w:lang w:val="en-US" w:bidi="ar-SA"/>
              </w:rPr>
            </w:pPr>
            <w:r w:rsidRPr="006D4E76">
              <w:rPr>
                <w:rFonts w:ascii="Arial" w:hAnsi="Arial" w:cs="Arial"/>
                <w:b/>
                <w:bCs/>
                <w:sz w:val="18"/>
                <w:szCs w:val="18"/>
              </w:rPr>
              <w:t>financial information</w:t>
            </w:r>
          </w:p>
        </w:tc>
        <w:tc>
          <w:tcPr>
            <w:tcW w:w="2481" w:type="dxa"/>
            <w:gridSpan w:val="4"/>
            <w:tcBorders>
              <w:top w:val="single" w:sz="4" w:space="0" w:color="auto"/>
              <w:left w:val="nil"/>
              <w:bottom w:val="single" w:sz="4" w:space="0" w:color="auto"/>
              <w:right w:val="nil"/>
            </w:tcBorders>
            <w:shd w:val="clear" w:color="auto" w:fill="auto"/>
          </w:tcPr>
          <w:p w14:paraId="151EF850" w14:textId="44C4C74A" w:rsidR="00532B12" w:rsidRPr="006D4E76" w:rsidRDefault="00532B12" w:rsidP="002F4399">
            <w:pPr>
              <w:ind w:right="-72"/>
              <w:jc w:val="center"/>
              <w:rPr>
                <w:rFonts w:ascii="Arial" w:eastAsia="Arial Unicode MS" w:hAnsi="Arial" w:cs="Arial"/>
                <w:b/>
                <w:bCs/>
                <w:sz w:val="18"/>
                <w:szCs w:val="18"/>
              </w:rPr>
            </w:pPr>
            <w:r w:rsidRPr="006D4E76">
              <w:rPr>
                <w:rFonts w:ascii="Arial" w:eastAsia="Arial Unicode MS" w:hAnsi="Arial" w:cs="Arial"/>
                <w:b/>
                <w:bCs/>
                <w:sz w:val="18"/>
                <w:szCs w:val="18"/>
              </w:rPr>
              <w:t>Separate</w:t>
            </w:r>
          </w:p>
          <w:p w14:paraId="302FC525" w14:textId="6028CB3C" w:rsidR="00532B12" w:rsidRPr="006D4E76" w:rsidRDefault="00532B12" w:rsidP="002F4399">
            <w:pPr>
              <w:ind w:right="-72"/>
              <w:jc w:val="center"/>
              <w:rPr>
                <w:rFonts w:ascii="Arial" w:eastAsia="Arial Unicode MS" w:hAnsi="Arial" w:cs="Arial"/>
                <w:b/>
                <w:bCs/>
                <w:color w:val="000000"/>
                <w:sz w:val="18"/>
                <w:szCs w:val="18"/>
                <w:highlight w:val="green"/>
                <w:lang w:val="en-US" w:bidi="ar-SA"/>
              </w:rPr>
            </w:pPr>
            <w:r w:rsidRPr="006D4E76">
              <w:rPr>
                <w:rFonts w:ascii="Arial" w:eastAsia="Arial Unicode MS" w:hAnsi="Arial" w:cs="Arial"/>
                <w:b/>
                <w:bCs/>
                <w:sz w:val="18"/>
                <w:szCs w:val="18"/>
              </w:rPr>
              <w:t>financial information</w:t>
            </w:r>
          </w:p>
        </w:tc>
      </w:tr>
      <w:tr w:rsidR="00532B12" w:rsidRPr="006D4E76" w14:paraId="4518D146" w14:textId="77777777" w:rsidTr="00992C87">
        <w:trPr>
          <w:trHeight w:val="20"/>
        </w:trPr>
        <w:tc>
          <w:tcPr>
            <w:tcW w:w="4500" w:type="dxa"/>
            <w:vMerge/>
            <w:tcBorders>
              <w:left w:val="nil"/>
              <w:bottom w:val="nil"/>
              <w:right w:val="nil"/>
            </w:tcBorders>
          </w:tcPr>
          <w:p w14:paraId="3EFC4DBF" w14:textId="39B49010" w:rsidR="00532B12" w:rsidRPr="006D4E76" w:rsidRDefault="00532B12" w:rsidP="002F4399">
            <w:pPr>
              <w:ind w:left="-72"/>
              <w:rPr>
                <w:rFonts w:ascii="Arial" w:eastAsia="Arial Unicode MS" w:hAnsi="Arial" w:cs="Arial"/>
                <w:color w:val="000000"/>
                <w:sz w:val="18"/>
                <w:szCs w:val="18"/>
                <w:cs/>
                <w:lang w:val="en-US"/>
              </w:rPr>
            </w:pPr>
          </w:p>
        </w:tc>
        <w:tc>
          <w:tcPr>
            <w:tcW w:w="1240" w:type="dxa"/>
            <w:tcBorders>
              <w:top w:val="single" w:sz="4" w:space="0" w:color="auto"/>
              <w:left w:val="nil"/>
              <w:bottom w:val="single" w:sz="4" w:space="0" w:color="auto"/>
              <w:right w:val="nil"/>
            </w:tcBorders>
            <w:shd w:val="clear" w:color="auto" w:fill="auto"/>
            <w:vAlign w:val="bottom"/>
          </w:tcPr>
          <w:p w14:paraId="703F603E" w14:textId="5DB99BB8" w:rsidR="00532B12" w:rsidRPr="006D4E76" w:rsidRDefault="00532B12" w:rsidP="002F4399">
            <w:pPr>
              <w:ind w:right="-72"/>
              <w:jc w:val="right"/>
              <w:rPr>
                <w:rFonts w:ascii="Arial" w:eastAsia="Arial Unicode MS" w:hAnsi="Arial" w:cs="Arial"/>
                <w:b/>
                <w:bCs/>
                <w:color w:val="000000"/>
                <w:sz w:val="18"/>
                <w:szCs w:val="18"/>
                <w:highlight w:val="green"/>
                <w:lang w:val="en-US" w:bidi="ar-SA"/>
              </w:rPr>
            </w:pPr>
            <w:r w:rsidRPr="006D4E76">
              <w:rPr>
                <w:rFonts w:ascii="Arial" w:eastAsia="Arial Unicode MS" w:hAnsi="Arial" w:cs="Arial"/>
                <w:b/>
                <w:bCs/>
                <w:color w:val="000000"/>
                <w:sz w:val="18"/>
                <w:szCs w:val="18"/>
              </w:rPr>
              <w:t>2022</w:t>
            </w:r>
          </w:p>
        </w:tc>
        <w:tc>
          <w:tcPr>
            <w:tcW w:w="1241" w:type="dxa"/>
            <w:gridSpan w:val="2"/>
            <w:tcBorders>
              <w:top w:val="single" w:sz="4" w:space="0" w:color="auto"/>
              <w:left w:val="nil"/>
              <w:bottom w:val="single" w:sz="4" w:space="0" w:color="auto"/>
              <w:right w:val="nil"/>
            </w:tcBorders>
            <w:shd w:val="clear" w:color="auto" w:fill="auto"/>
            <w:vAlign w:val="bottom"/>
          </w:tcPr>
          <w:p w14:paraId="4A5C0BC8" w14:textId="3497D66F" w:rsidR="00532B12" w:rsidRPr="006D4E76" w:rsidRDefault="00532B12" w:rsidP="002F4399">
            <w:pPr>
              <w:ind w:right="-72"/>
              <w:jc w:val="right"/>
              <w:rPr>
                <w:rFonts w:ascii="Arial" w:eastAsia="Arial Unicode MS" w:hAnsi="Arial" w:cs="Arial"/>
                <w:b/>
                <w:bCs/>
                <w:color w:val="000000"/>
                <w:sz w:val="18"/>
                <w:szCs w:val="18"/>
                <w:highlight w:val="green"/>
                <w:lang w:val="en-US" w:bidi="ar-SA"/>
              </w:rPr>
            </w:pPr>
            <w:r w:rsidRPr="006D4E76">
              <w:rPr>
                <w:rFonts w:ascii="Arial" w:eastAsia="Arial Unicode MS" w:hAnsi="Arial" w:cs="Arial"/>
                <w:b/>
                <w:bCs/>
                <w:color w:val="000000"/>
                <w:sz w:val="18"/>
                <w:szCs w:val="18"/>
              </w:rPr>
              <w:t>2021</w:t>
            </w:r>
          </w:p>
        </w:tc>
        <w:tc>
          <w:tcPr>
            <w:tcW w:w="1240" w:type="dxa"/>
            <w:gridSpan w:val="2"/>
            <w:tcBorders>
              <w:top w:val="single" w:sz="4" w:space="0" w:color="auto"/>
              <w:left w:val="nil"/>
              <w:bottom w:val="single" w:sz="4" w:space="0" w:color="auto"/>
              <w:right w:val="nil"/>
            </w:tcBorders>
            <w:shd w:val="clear" w:color="auto" w:fill="auto"/>
            <w:vAlign w:val="bottom"/>
          </w:tcPr>
          <w:p w14:paraId="483CC8CE" w14:textId="400A2C14" w:rsidR="00532B12" w:rsidRPr="006D4E76" w:rsidRDefault="00532B12" w:rsidP="002F4399">
            <w:pPr>
              <w:ind w:right="-72"/>
              <w:jc w:val="right"/>
              <w:rPr>
                <w:rFonts w:ascii="Arial" w:eastAsia="Arial Unicode MS" w:hAnsi="Arial" w:cs="Arial"/>
                <w:b/>
                <w:bCs/>
                <w:color w:val="000000"/>
                <w:sz w:val="18"/>
                <w:szCs w:val="18"/>
                <w:highlight w:val="green"/>
                <w:lang w:val="en-US" w:bidi="ar-SA"/>
              </w:rPr>
            </w:pPr>
            <w:r w:rsidRPr="006D4E76">
              <w:rPr>
                <w:rFonts w:ascii="Arial" w:eastAsia="Arial Unicode MS" w:hAnsi="Arial" w:cs="Arial"/>
                <w:b/>
                <w:bCs/>
                <w:color w:val="000000"/>
                <w:sz w:val="18"/>
                <w:szCs w:val="18"/>
              </w:rPr>
              <w:t>2022</w:t>
            </w:r>
          </w:p>
        </w:tc>
        <w:tc>
          <w:tcPr>
            <w:tcW w:w="1241" w:type="dxa"/>
            <w:gridSpan w:val="2"/>
            <w:tcBorders>
              <w:top w:val="single" w:sz="4" w:space="0" w:color="auto"/>
              <w:left w:val="nil"/>
              <w:bottom w:val="single" w:sz="4" w:space="0" w:color="auto"/>
              <w:right w:val="nil"/>
            </w:tcBorders>
            <w:shd w:val="clear" w:color="auto" w:fill="auto"/>
            <w:vAlign w:val="bottom"/>
          </w:tcPr>
          <w:p w14:paraId="5EF055CF" w14:textId="6149C73E" w:rsidR="00532B12" w:rsidRPr="006D4E76" w:rsidRDefault="00532B12" w:rsidP="002F4399">
            <w:pPr>
              <w:ind w:right="-72"/>
              <w:jc w:val="right"/>
              <w:rPr>
                <w:rFonts w:ascii="Arial" w:eastAsia="Arial Unicode MS" w:hAnsi="Arial" w:cs="Arial"/>
                <w:b/>
                <w:bCs/>
                <w:color w:val="000000"/>
                <w:sz w:val="18"/>
                <w:szCs w:val="18"/>
                <w:highlight w:val="green"/>
                <w:lang w:val="en-US" w:bidi="ar-SA"/>
              </w:rPr>
            </w:pPr>
            <w:r w:rsidRPr="006D4E76">
              <w:rPr>
                <w:rFonts w:ascii="Arial" w:eastAsia="Arial Unicode MS" w:hAnsi="Arial" w:cs="Arial"/>
                <w:b/>
                <w:bCs/>
                <w:color w:val="000000"/>
                <w:sz w:val="18"/>
                <w:szCs w:val="18"/>
              </w:rPr>
              <w:t>2021</w:t>
            </w:r>
          </w:p>
        </w:tc>
      </w:tr>
      <w:tr w:rsidR="002F4399" w:rsidRPr="006D4E76" w14:paraId="54805C89" w14:textId="77777777" w:rsidTr="00992C87">
        <w:trPr>
          <w:trHeight w:val="20"/>
        </w:trPr>
        <w:tc>
          <w:tcPr>
            <w:tcW w:w="4500" w:type="dxa"/>
            <w:tcBorders>
              <w:top w:val="nil"/>
              <w:left w:val="nil"/>
              <w:bottom w:val="nil"/>
              <w:right w:val="nil"/>
            </w:tcBorders>
          </w:tcPr>
          <w:p w14:paraId="3998B94E" w14:textId="77777777" w:rsidR="002F4399" w:rsidRPr="006D4E76" w:rsidRDefault="002F4399" w:rsidP="002F4399">
            <w:pPr>
              <w:ind w:left="-72"/>
              <w:rPr>
                <w:rFonts w:ascii="Arial" w:eastAsia="Arial Unicode MS" w:hAnsi="Arial" w:cs="Arial"/>
                <w:color w:val="000000"/>
                <w:sz w:val="18"/>
                <w:szCs w:val="18"/>
                <w:cs/>
                <w:lang w:val="en-US"/>
              </w:rPr>
            </w:pPr>
          </w:p>
        </w:tc>
        <w:tc>
          <w:tcPr>
            <w:tcW w:w="1240" w:type="dxa"/>
            <w:tcBorders>
              <w:top w:val="single" w:sz="4" w:space="0" w:color="auto"/>
              <w:left w:val="nil"/>
              <w:bottom w:val="nil"/>
              <w:right w:val="nil"/>
            </w:tcBorders>
            <w:shd w:val="clear" w:color="auto" w:fill="FAFAFA"/>
          </w:tcPr>
          <w:p w14:paraId="3309B7AF" w14:textId="77777777" w:rsidR="002F4399" w:rsidRPr="006D4E76" w:rsidRDefault="002F4399" w:rsidP="002F4399">
            <w:pPr>
              <w:ind w:right="-72"/>
              <w:jc w:val="right"/>
              <w:rPr>
                <w:rFonts w:ascii="Arial" w:eastAsia="Arial Unicode MS" w:hAnsi="Arial" w:cs="Arial"/>
                <w:b/>
                <w:bCs/>
                <w:color w:val="000000"/>
                <w:sz w:val="18"/>
                <w:szCs w:val="18"/>
                <w:highlight w:val="green"/>
                <w:lang w:val="en-US" w:bidi="ar-SA"/>
              </w:rPr>
            </w:pPr>
          </w:p>
        </w:tc>
        <w:tc>
          <w:tcPr>
            <w:tcW w:w="1241" w:type="dxa"/>
            <w:gridSpan w:val="2"/>
            <w:tcBorders>
              <w:top w:val="single" w:sz="4" w:space="0" w:color="auto"/>
              <w:left w:val="nil"/>
              <w:bottom w:val="nil"/>
              <w:right w:val="nil"/>
            </w:tcBorders>
            <w:shd w:val="clear" w:color="auto" w:fill="auto"/>
          </w:tcPr>
          <w:p w14:paraId="16D87FF4" w14:textId="77777777" w:rsidR="002F4399" w:rsidRPr="006D4E76" w:rsidRDefault="002F4399" w:rsidP="002F4399">
            <w:pPr>
              <w:ind w:right="-72"/>
              <w:jc w:val="right"/>
              <w:rPr>
                <w:rFonts w:ascii="Arial" w:eastAsia="Arial Unicode MS" w:hAnsi="Arial" w:cs="Arial"/>
                <w:b/>
                <w:bCs/>
                <w:color w:val="000000"/>
                <w:sz w:val="18"/>
                <w:szCs w:val="18"/>
                <w:highlight w:val="green"/>
                <w:lang w:val="en-US" w:bidi="ar-SA"/>
              </w:rPr>
            </w:pPr>
          </w:p>
        </w:tc>
        <w:tc>
          <w:tcPr>
            <w:tcW w:w="1240" w:type="dxa"/>
            <w:gridSpan w:val="2"/>
            <w:tcBorders>
              <w:top w:val="single" w:sz="4" w:space="0" w:color="auto"/>
              <w:left w:val="nil"/>
              <w:bottom w:val="nil"/>
              <w:right w:val="nil"/>
            </w:tcBorders>
            <w:shd w:val="clear" w:color="auto" w:fill="FAFAFA"/>
          </w:tcPr>
          <w:p w14:paraId="0AB18325" w14:textId="77777777" w:rsidR="002F4399" w:rsidRPr="006D4E76" w:rsidRDefault="002F4399" w:rsidP="002F4399">
            <w:pPr>
              <w:ind w:right="-72"/>
              <w:jc w:val="right"/>
              <w:rPr>
                <w:rFonts w:ascii="Arial" w:eastAsia="Arial Unicode MS" w:hAnsi="Arial" w:cs="Arial"/>
                <w:b/>
                <w:bCs/>
                <w:color w:val="000000"/>
                <w:sz w:val="18"/>
                <w:szCs w:val="18"/>
                <w:highlight w:val="green"/>
                <w:lang w:val="en-US" w:bidi="ar-SA"/>
              </w:rPr>
            </w:pPr>
          </w:p>
        </w:tc>
        <w:tc>
          <w:tcPr>
            <w:tcW w:w="1241" w:type="dxa"/>
            <w:gridSpan w:val="2"/>
            <w:tcBorders>
              <w:top w:val="single" w:sz="4" w:space="0" w:color="auto"/>
              <w:left w:val="nil"/>
              <w:bottom w:val="nil"/>
              <w:right w:val="nil"/>
            </w:tcBorders>
            <w:shd w:val="clear" w:color="auto" w:fill="auto"/>
          </w:tcPr>
          <w:p w14:paraId="5700CB34" w14:textId="77777777" w:rsidR="002F4399" w:rsidRPr="006D4E76" w:rsidRDefault="002F4399" w:rsidP="002F4399">
            <w:pPr>
              <w:ind w:right="-72"/>
              <w:jc w:val="right"/>
              <w:rPr>
                <w:rFonts w:ascii="Arial" w:eastAsia="Arial Unicode MS" w:hAnsi="Arial" w:cs="Arial"/>
                <w:b/>
                <w:bCs/>
                <w:color w:val="000000"/>
                <w:sz w:val="18"/>
                <w:szCs w:val="18"/>
                <w:highlight w:val="green"/>
                <w:lang w:val="en-US" w:bidi="ar-SA"/>
              </w:rPr>
            </w:pPr>
          </w:p>
        </w:tc>
      </w:tr>
      <w:tr w:rsidR="002F4399" w:rsidRPr="006D4E76" w14:paraId="591C8CBF" w14:textId="77777777" w:rsidTr="00992C87">
        <w:trPr>
          <w:trHeight w:val="20"/>
        </w:trPr>
        <w:tc>
          <w:tcPr>
            <w:tcW w:w="4500" w:type="dxa"/>
            <w:tcBorders>
              <w:top w:val="nil"/>
              <w:left w:val="nil"/>
              <w:bottom w:val="nil"/>
              <w:right w:val="nil"/>
            </w:tcBorders>
          </w:tcPr>
          <w:p w14:paraId="6421338F" w14:textId="5F07968B" w:rsidR="002F4399" w:rsidRPr="006D4E76" w:rsidRDefault="002F4399" w:rsidP="002F4399">
            <w:pPr>
              <w:ind w:left="-72"/>
              <w:rPr>
                <w:rFonts w:ascii="Arial" w:eastAsia="Arial Unicode MS" w:hAnsi="Arial" w:cs="Arial"/>
                <w:b/>
                <w:bCs/>
                <w:color w:val="000000"/>
                <w:sz w:val="18"/>
                <w:szCs w:val="18"/>
                <w:cs/>
                <w:lang w:val="en-US"/>
              </w:rPr>
            </w:pPr>
            <w:r w:rsidRPr="006D4E76">
              <w:rPr>
                <w:rFonts w:ascii="Arial" w:eastAsia="Arial Unicode MS" w:hAnsi="Arial" w:cs="Arial"/>
                <w:b/>
                <w:bCs/>
                <w:color w:val="000000"/>
                <w:sz w:val="18"/>
                <w:szCs w:val="18"/>
              </w:rPr>
              <w:t>Basic earnings per share</w:t>
            </w:r>
          </w:p>
        </w:tc>
        <w:tc>
          <w:tcPr>
            <w:tcW w:w="1240" w:type="dxa"/>
            <w:tcBorders>
              <w:top w:val="nil"/>
              <w:left w:val="nil"/>
              <w:bottom w:val="nil"/>
              <w:right w:val="nil"/>
            </w:tcBorders>
            <w:shd w:val="clear" w:color="000000" w:fill="FAFAFA"/>
            <w:vAlign w:val="center"/>
          </w:tcPr>
          <w:p w14:paraId="68C3D993" w14:textId="77777777" w:rsidR="002F4399" w:rsidRPr="006D4E76" w:rsidRDefault="002F4399" w:rsidP="002F4399">
            <w:pPr>
              <w:ind w:right="-72"/>
              <w:jc w:val="right"/>
              <w:rPr>
                <w:rFonts w:ascii="Arial" w:eastAsia="Arial Unicode MS" w:hAnsi="Arial" w:cs="Arial"/>
                <w:b/>
                <w:bCs/>
                <w:color w:val="000000"/>
                <w:sz w:val="18"/>
                <w:szCs w:val="18"/>
                <w:highlight w:val="green"/>
                <w:lang w:val="en-US" w:bidi="ar-SA"/>
              </w:rPr>
            </w:pPr>
          </w:p>
        </w:tc>
        <w:tc>
          <w:tcPr>
            <w:tcW w:w="1241" w:type="dxa"/>
            <w:gridSpan w:val="2"/>
            <w:tcBorders>
              <w:top w:val="nil"/>
              <w:left w:val="nil"/>
              <w:bottom w:val="nil"/>
              <w:right w:val="nil"/>
            </w:tcBorders>
            <w:shd w:val="clear" w:color="auto" w:fill="auto"/>
          </w:tcPr>
          <w:p w14:paraId="3C7EDA6F" w14:textId="77777777" w:rsidR="002F4399" w:rsidRPr="006D4E76" w:rsidRDefault="002F4399" w:rsidP="002F4399">
            <w:pPr>
              <w:ind w:right="-72"/>
              <w:jc w:val="right"/>
              <w:rPr>
                <w:rFonts w:ascii="Arial" w:eastAsia="Arial Unicode MS" w:hAnsi="Arial" w:cs="Arial"/>
                <w:b/>
                <w:bCs/>
                <w:color w:val="000000"/>
                <w:sz w:val="18"/>
                <w:szCs w:val="18"/>
                <w:highlight w:val="green"/>
                <w:lang w:val="en-US" w:bidi="ar-SA"/>
              </w:rPr>
            </w:pPr>
          </w:p>
        </w:tc>
        <w:tc>
          <w:tcPr>
            <w:tcW w:w="1240" w:type="dxa"/>
            <w:gridSpan w:val="2"/>
            <w:tcBorders>
              <w:top w:val="nil"/>
              <w:left w:val="nil"/>
              <w:bottom w:val="nil"/>
              <w:right w:val="nil"/>
            </w:tcBorders>
            <w:shd w:val="clear" w:color="auto" w:fill="FAFAFA"/>
          </w:tcPr>
          <w:p w14:paraId="698E9BBB" w14:textId="77777777" w:rsidR="002F4399" w:rsidRPr="006D4E76" w:rsidRDefault="002F4399" w:rsidP="002F4399">
            <w:pPr>
              <w:ind w:right="-72"/>
              <w:jc w:val="right"/>
              <w:rPr>
                <w:rFonts w:ascii="Arial" w:eastAsia="Arial Unicode MS" w:hAnsi="Arial" w:cs="Arial"/>
                <w:b/>
                <w:bCs/>
                <w:color w:val="000000"/>
                <w:sz w:val="18"/>
                <w:szCs w:val="18"/>
                <w:highlight w:val="green"/>
                <w:lang w:val="en-US" w:bidi="ar-SA"/>
              </w:rPr>
            </w:pPr>
          </w:p>
        </w:tc>
        <w:tc>
          <w:tcPr>
            <w:tcW w:w="1241" w:type="dxa"/>
            <w:gridSpan w:val="2"/>
            <w:tcBorders>
              <w:top w:val="nil"/>
              <w:left w:val="nil"/>
              <w:bottom w:val="nil"/>
              <w:right w:val="nil"/>
            </w:tcBorders>
            <w:shd w:val="clear" w:color="auto" w:fill="auto"/>
          </w:tcPr>
          <w:p w14:paraId="1EF932BF" w14:textId="77777777" w:rsidR="002F4399" w:rsidRPr="006D4E76" w:rsidRDefault="002F4399" w:rsidP="002F4399">
            <w:pPr>
              <w:ind w:right="-72"/>
              <w:jc w:val="right"/>
              <w:rPr>
                <w:rFonts w:ascii="Arial" w:eastAsia="Arial Unicode MS" w:hAnsi="Arial" w:cs="Arial"/>
                <w:b/>
                <w:bCs/>
                <w:color w:val="000000"/>
                <w:sz w:val="18"/>
                <w:szCs w:val="18"/>
                <w:highlight w:val="green"/>
                <w:lang w:val="en-US" w:bidi="ar-SA"/>
              </w:rPr>
            </w:pPr>
          </w:p>
        </w:tc>
      </w:tr>
      <w:tr w:rsidR="002F4399" w:rsidRPr="006D4E76" w14:paraId="6D0EEA92" w14:textId="77777777" w:rsidTr="00992C87">
        <w:trPr>
          <w:trHeight w:val="20"/>
        </w:trPr>
        <w:tc>
          <w:tcPr>
            <w:tcW w:w="4500" w:type="dxa"/>
            <w:tcBorders>
              <w:top w:val="nil"/>
              <w:left w:val="nil"/>
              <w:bottom w:val="nil"/>
              <w:right w:val="nil"/>
            </w:tcBorders>
          </w:tcPr>
          <w:p w14:paraId="19B9AFF0" w14:textId="77777777" w:rsidR="002F4399" w:rsidRDefault="002F4399" w:rsidP="002F4399">
            <w:pPr>
              <w:ind w:left="-72"/>
              <w:rPr>
                <w:rFonts w:ascii="Arial" w:eastAsia="Arial Unicode MS" w:hAnsi="Arial" w:cs="Arial"/>
                <w:color w:val="000000"/>
                <w:sz w:val="18"/>
                <w:szCs w:val="18"/>
                <w:lang w:val="en-US"/>
              </w:rPr>
            </w:pPr>
            <w:r w:rsidRPr="006D4E76">
              <w:rPr>
                <w:rFonts w:ascii="Arial" w:eastAsia="Arial Unicode MS" w:hAnsi="Arial" w:cs="Arial"/>
                <w:color w:val="000000"/>
                <w:sz w:val="18"/>
                <w:szCs w:val="18"/>
                <w:lang w:val="en-US"/>
              </w:rPr>
              <w:t xml:space="preserve">Profit for the period attributable to owners </w:t>
            </w:r>
          </w:p>
          <w:p w14:paraId="3750608A" w14:textId="039F5485" w:rsidR="002F4399" w:rsidRPr="006D4E76" w:rsidRDefault="002F4399" w:rsidP="002F4399">
            <w:pPr>
              <w:ind w:left="-72"/>
              <w:rPr>
                <w:rFonts w:ascii="Arial" w:eastAsia="Arial Unicode MS" w:hAnsi="Arial" w:cs="Arial"/>
                <w:color w:val="000000"/>
                <w:sz w:val="18"/>
                <w:szCs w:val="18"/>
                <w:cs/>
                <w:lang w:val="en-US"/>
              </w:rPr>
            </w:pPr>
            <w:r>
              <w:rPr>
                <w:rFonts w:ascii="Arial" w:eastAsia="Arial Unicode MS" w:hAnsi="Arial" w:cs="Arial"/>
                <w:color w:val="000000"/>
                <w:sz w:val="18"/>
                <w:szCs w:val="18"/>
                <w:lang w:val="en-US"/>
              </w:rPr>
              <w:t xml:space="preserve">   </w:t>
            </w:r>
            <w:r w:rsidRPr="006D4E76">
              <w:rPr>
                <w:rFonts w:ascii="Arial" w:eastAsia="Arial Unicode MS" w:hAnsi="Arial" w:cs="Arial"/>
                <w:color w:val="000000"/>
                <w:sz w:val="18"/>
                <w:szCs w:val="18"/>
                <w:lang w:val="en-US"/>
              </w:rPr>
              <w:t>of the Company</w:t>
            </w:r>
            <w:r w:rsidRPr="006D4E76">
              <w:rPr>
                <w:rFonts w:ascii="Arial" w:eastAsia="Arial Unicode MS" w:hAnsi="Arial" w:cs="Arial"/>
                <w:color w:val="000000"/>
                <w:sz w:val="18"/>
                <w:szCs w:val="18"/>
                <w:cs/>
                <w:lang w:val="en-US"/>
              </w:rPr>
              <w:t xml:space="preserve"> (</w:t>
            </w:r>
            <w:r w:rsidRPr="006D4E76">
              <w:rPr>
                <w:rFonts w:ascii="Arial" w:eastAsia="Arial Unicode MS" w:hAnsi="Arial" w:cs="Arial"/>
                <w:color w:val="000000"/>
                <w:sz w:val="18"/>
                <w:szCs w:val="18"/>
              </w:rPr>
              <w:t>Baht</w:t>
            </w:r>
            <w:r w:rsidRPr="006D4E76">
              <w:rPr>
                <w:rFonts w:ascii="Arial" w:eastAsia="Arial Unicode MS" w:hAnsi="Arial" w:cs="Arial"/>
                <w:color w:val="000000"/>
                <w:sz w:val="18"/>
                <w:szCs w:val="18"/>
                <w:cs/>
              </w:rPr>
              <w:t>)</w:t>
            </w:r>
          </w:p>
        </w:tc>
        <w:tc>
          <w:tcPr>
            <w:tcW w:w="1240" w:type="dxa"/>
            <w:tcBorders>
              <w:top w:val="nil"/>
              <w:left w:val="nil"/>
              <w:bottom w:val="nil"/>
              <w:right w:val="nil"/>
            </w:tcBorders>
            <w:shd w:val="clear" w:color="000000" w:fill="FAFAFA"/>
            <w:vAlign w:val="center"/>
          </w:tcPr>
          <w:p w14:paraId="58B5DE91" w14:textId="77777777" w:rsidR="00E34C27" w:rsidRDefault="00E34C27" w:rsidP="002F4399">
            <w:pPr>
              <w:ind w:right="-72"/>
              <w:jc w:val="right"/>
              <w:rPr>
                <w:rFonts w:ascii="Arial" w:hAnsi="Arial" w:cs="Arial"/>
                <w:color w:val="000000"/>
                <w:sz w:val="18"/>
                <w:szCs w:val="18"/>
              </w:rPr>
            </w:pPr>
          </w:p>
          <w:p w14:paraId="21947037" w14:textId="434C145C" w:rsidR="002F4399" w:rsidRPr="006D4E76" w:rsidRDefault="002F4399" w:rsidP="002F4399">
            <w:pPr>
              <w:ind w:right="-72"/>
              <w:jc w:val="right"/>
              <w:rPr>
                <w:rFonts w:ascii="Arial" w:eastAsia="Arial Unicode MS" w:hAnsi="Arial" w:cs="Arial"/>
                <w:b/>
                <w:bCs/>
                <w:color w:val="000000"/>
                <w:sz w:val="18"/>
                <w:szCs w:val="18"/>
                <w:highlight w:val="green"/>
                <w:lang w:val="en-US" w:bidi="ar-SA"/>
              </w:rPr>
            </w:pPr>
            <w:r w:rsidRPr="006D4E76">
              <w:rPr>
                <w:rFonts w:ascii="Arial" w:hAnsi="Arial" w:cs="Arial"/>
                <w:color w:val="000000"/>
                <w:sz w:val="18"/>
                <w:szCs w:val="18"/>
              </w:rPr>
              <w:t>62,754,366</w:t>
            </w:r>
          </w:p>
        </w:tc>
        <w:tc>
          <w:tcPr>
            <w:tcW w:w="1241" w:type="dxa"/>
            <w:gridSpan w:val="2"/>
            <w:tcBorders>
              <w:top w:val="nil"/>
              <w:left w:val="nil"/>
              <w:bottom w:val="nil"/>
              <w:right w:val="nil"/>
            </w:tcBorders>
            <w:shd w:val="clear" w:color="auto" w:fill="auto"/>
            <w:vAlign w:val="center"/>
          </w:tcPr>
          <w:p w14:paraId="2A789C2A" w14:textId="77777777" w:rsidR="00E34C27" w:rsidRDefault="00E34C27" w:rsidP="002F4399">
            <w:pPr>
              <w:ind w:right="-72"/>
              <w:jc w:val="right"/>
              <w:rPr>
                <w:rFonts w:ascii="Arial" w:hAnsi="Arial" w:cs="Arial"/>
                <w:color w:val="000000"/>
                <w:sz w:val="18"/>
                <w:szCs w:val="18"/>
              </w:rPr>
            </w:pPr>
          </w:p>
          <w:p w14:paraId="56A1BEE7" w14:textId="54285603" w:rsidR="002F4399" w:rsidRPr="006D4E76" w:rsidRDefault="002F4399" w:rsidP="002F4399">
            <w:pPr>
              <w:ind w:right="-72"/>
              <w:jc w:val="right"/>
              <w:rPr>
                <w:rFonts w:ascii="Arial" w:eastAsia="Arial Unicode MS" w:hAnsi="Arial" w:cs="Arial"/>
                <w:b/>
                <w:bCs/>
                <w:color w:val="000000"/>
                <w:sz w:val="18"/>
                <w:szCs w:val="18"/>
                <w:highlight w:val="green"/>
                <w:lang w:val="en-US" w:bidi="ar-SA"/>
              </w:rPr>
            </w:pPr>
            <w:r w:rsidRPr="006D4E76">
              <w:rPr>
                <w:rFonts w:ascii="Arial" w:hAnsi="Arial" w:cs="Arial"/>
                <w:color w:val="000000"/>
                <w:sz w:val="18"/>
                <w:szCs w:val="18"/>
              </w:rPr>
              <w:t>73,307,036</w:t>
            </w:r>
          </w:p>
        </w:tc>
        <w:tc>
          <w:tcPr>
            <w:tcW w:w="1240" w:type="dxa"/>
            <w:gridSpan w:val="2"/>
            <w:tcBorders>
              <w:top w:val="nil"/>
              <w:left w:val="nil"/>
              <w:bottom w:val="nil"/>
              <w:right w:val="nil"/>
            </w:tcBorders>
            <w:shd w:val="clear" w:color="000000" w:fill="FAFAFA"/>
            <w:vAlign w:val="center"/>
          </w:tcPr>
          <w:p w14:paraId="0DE07A99" w14:textId="77777777" w:rsidR="00E34C27" w:rsidRDefault="00E34C27" w:rsidP="002F4399">
            <w:pPr>
              <w:ind w:right="-72"/>
              <w:jc w:val="right"/>
              <w:rPr>
                <w:rFonts w:ascii="Arial" w:hAnsi="Arial" w:cs="Arial"/>
                <w:color w:val="000000"/>
                <w:sz w:val="18"/>
                <w:szCs w:val="18"/>
              </w:rPr>
            </w:pPr>
          </w:p>
          <w:p w14:paraId="1625845B" w14:textId="2699CF68" w:rsidR="002F4399" w:rsidRPr="006D4E76" w:rsidRDefault="004612CA" w:rsidP="002F4399">
            <w:pPr>
              <w:ind w:right="-72"/>
              <w:jc w:val="right"/>
              <w:rPr>
                <w:rFonts w:ascii="Arial" w:eastAsia="Arial Unicode MS" w:hAnsi="Arial" w:cs="Arial"/>
                <w:b/>
                <w:bCs/>
                <w:color w:val="000000"/>
                <w:sz w:val="18"/>
                <w:szCs w:val="18"/>
                <w:highlight w:val="green"/>
                <w:lang w:val="en-US" w:bidi="ar-SA"/>
              </w:rPr>
            </w:pPr>
            <w:r w:rsidRPr="004612CA">
              <w:rPr>
                <w:rFonts w:ascii="Arial" w:hAnsi="Arial" w:cs="Arial"/>
                <w:color w:val="000000"/>
                <w:sz w:val="18"/>
                <w:szCs w:val="18"/>
              </w:rPr>
              <w:t>51,166,128</w:t>
            </w:r>
          </w:p>
        </w:tc>
        <w:tc>
          <w:tcPr>
            <w:tcW w:w="1241" w:type="dxa"/>
            <w:gridSpan w:val="2"/>
            <w:tcBorders>
              <w:top w:val="nil"/>
              <w:left w:val="nil"/>
              <w:bottom w:val="nil"/>
              <w:right w:val="nil"/>
            </w:tcBorders>
            <w:shd w:val="clear" w:color="auto" w:fill="auto"/>
            <w:vAlign w:val="center"/>
          </w:tcPr>
          <w:p w14:paraId="65E7DBBD" w14:textId="77777777" w:rsidR="00E34C27" w:rsidRDefault="00E34C27" w:rsidP="002F4399">
            <w:pPr>
              <w:ind w:right="-72"/>
              <w:jc w:val="right"/>
              <w:rPr>
                <w:rFonts w:ascii="Arial" w:hAnsi="Arial" w:cs="Arial"/>
                <w:color w:val="000000"/>
                <w:sz w:val="18"/>
                <w:szCs w:val="18"/>
              </w:rPr>
            </w:pPr>
          </w:p>
          <w:p w14:paraId="385341C5" w14:textId="77CBF0F5" w:rsidR="002F4399" w:rsidRPr="006D4E76" w:rsidRDefault="002F4399" w:rsidP="002F4399">
            <w:pPr>
              <w:ind w:right="-72"/>
              <w:jc w:val="right"/>
              <w:rPr>
                <w:rFonts w:ascii="Arial" w:eastAsia="Arial Unicode MS" w:hAnsi="Arial" w:cs="Arial"/>
                <w:b/>
                <w:bCs/>
                <w:color w:val="000000"/>
                <w:sz w:val="18"/>
                <w:szCs w:val="18"/>
                <w:highlight w:val="green"/>
                <w:lang w:val="en-US" w:bidi="ar-SA"/>
              </w:rPr>
            </w:pPr>
            <w:r w:rsidRPr="006D4E76">
              <w:rPr>
                <w:rFonts w:ascii="Arial" w:hAnsi="Arial" w:cs="Arial"/>
                <w:color w:val="000000"/>
                <w:sz w:val="18"/>
                <w:szCs w:val="18"/>
              </w:rPr>
              <w:t>76,794,686</w:t>
            </w:r>
          </w:p>
        </w:tc>
      </w:tr>
      <w:tr w:rsidR="002F4399" w:rsidRPr="006D4E76" w14:paraId="1767D9D9" w14:textId="77777777" w:rsidTr="00992C87">
        <w:trPr>
          <w:trHeight w:val="20"/>
        </w:trPr>
        <w:tc>
          <w:tcPr>
            <w:tcW w:w="4500" w:type="dxa"/>
            <w:tcBorders>
              <w:top w:val="nil"/>
              <w:left w:val="nil"/>
              <w:bottom w:val="nil"/>
              <w:right w:val="nil"/>
            </w:tcBorders>
          </w:tcPr>
          <w:p w14:paraId="7049D23B" w14:textId="7E7579B8" w:rsidR="002F4399" w:rsidRPr="006D4E76" w:rsidRDefault="002F4399" w:rsidP="002F4399">
            <w:pPr>
              <w:ind w:left="-72"/>
              <w:rPr>
                <w:rFonts w:ascii="Arial" w:eastAsia="Arial Unicode MS" w:hAnsi="Arial" w:cs="Arial"/>
                <w:b/>
                <w:bCs/>
                <w:color w:val="000000"/>
                <w:sz w:val="18"/>
                <w:szCs w:val="18"/>
                <w:cs/>
                <w:lang w:val="en-US"/>
              </w:rPr>
            </w:pPr>
          </w:p>
        </w:tc>
        <w:tc>
          <w:tcPr>
            <w:tcW w:w="1240" w:type="dxa"/>
            <w:tcBorders>
              <w:top w:val="nil"/>
              <w:left w:val="nil"/>
              <w:bottom w:val="nil"/>
              <w:right w:val="nil"/>
            </w:tcBorders>
            <w:shd w:val="clear" w:color="000000" w:fill="FAFAFA"/>
            <w:vAlign w:val="center"/>
          </w:tcPr>
          <w:p w14:paraId="5B13108D" w14:textId="7BCB86D8" w:rsidR="002F4399" w:rsidRPr="006D4E76" w:rsidRDefault="002F4399" w:rsidP="002F4399">
            <w:pPr>
              <w:ind w:right="-72"/>
              <w:jc w:val="right"/>
              <w:rPr>
                <w:rFonts w:ascii="Arial" w:eastAsia="Arial Unicode MS" w:hAnsi="Arial" w:cs="Arial"/>
                <w:b/>
                <w:bCs/>
                <w:color w:val="000000"/>
                <w:sz w:val="18"/>
                <w:szCs w:val="18"/>
                <w:highlight w:val="green"/>
                <w:lang w:val="en-US" w:bidi="ar-SA"/>
              </w:rPr>
            </w:pPr>
          </w:p>
        </w:tc>
        <w:tc>
          <w:tcPr>
            <w:tcW w:w="1241" w:type="dxa"/>
            <w:gridSpan w:val="2"/>
            <w:tcBorders>
              <w:top w:val="nil"/>
              <w:left w:val="nil"/>
              <w:bottom w:val="nil"/>
              <w:right w:val="nil"/>
            </w:tcBorders>
            <w:shd w:val="clear" w:color="auto" w:fill="auto"/>
            <w:vAlign w:val="center"/>
          </w:tcPr>
          <w:p w14:paraId="056ED974" w14:textId="4A01082D" w:rsidR="002F4399" w:rsidRPr="006D4E76" w:rsidRDefault="002F4399" w:rsidP="002F4399">
            <w:pPr>
              <w:ind w:right="-72"/>
              <w:jc w:val="right"/>
              <w:rPr>
                <w:rFonts w:ascii="Arial" w:eastAsia="Arial Unicode MS" w:hAnsi="Arial" w:cs="Arial"/>
                <w:b/>
                <w:bCs/>
                <w:color w:val="000000"/>
                <w:sz w:val="18"/>
                <w:szCs w:val="18"/>
                <w:highlight w:val="green"/>
                <w:lang w:val="en-US" w:bidi="ar-SA"/>
              </w:rPr>
            </w:pPr>
          </w:p>
        </w:tc>
        <w:tc>
          <w:tcPr>
            <w:tcW w:w="1240" w:type="dxa"/>
            <w:gridSpan w:val="2"/>
            <w:tcBorders>
              <w:top w:val="nil"/>
              <w:left w:val="nil"/>
              <w:bottom w:val="nil"/>
              <w:right w:val="nil"/>
            </w:tcBorders>
            <w:shd w:val="clear" w:color="000000" w:fill="FAFAFA"/>
            <w:vAlign w:val="center"/>
          </w:tcPr>
          <w:p w14:paraId="0898DDA8" w14:textId="24A37BFE" w:rsidR="002F4399" w:rsidRPr="006D4E76" w:rsidRDefault="002F4399" w:rsidP="002F4399">
            <w:pPr>
              <w:ind w:right="-72"/>
              <w:jc w:val="right"/>
              <w:rPr>
                <w:rFonts w:ascii="Arial" w:eastAsia="Arial Unicode MS" w:hAnsi="Arial" w:cs="Arial"/>
                <w:b/>
                <w:bCs/>
                <w:color w:val="000000"/>
                <w:sz w:val="18"/>
                <w:szCs w:val="18"/>
                <w:highlight w:val="green"/>
                <w:lang w:val="en-US" w:bidi="ar-SA"/>
              </w:rPr>
            </w:pPr>
          </w:p>
        </w:tc>
        <w:tc>
          <w:tcPr>
            <w:tcW w:w="1241" w:type="dxa"/>
            <w:gridSpan w:val="2"/>
            <w:tcBorders>
              <w:top w:val="nil"/>
              <w:left w:val="nil"/>
              <w:bottom w:val="nil"/>
              <w:right w:val="nil"/>
            </w:tcBorders>
            <w:shd w:val="clear" w:color="auto" w:fill="auto"/>
            <w:vAlign w:val="center"/>
          </w:tcPr>
          <w:p w14:paraId="6B7C3771" w14:textId="2ED88A5A" w:rsidR="002F4399" w:rsidRPr="006D4E76" w:rsidRDefault="002F4399" w:rsidP="002F4399">
            <w:pPr>
              <w:ind w:right="-72"/>
              <w:jc w:val="right"/>
              <w:rPr>
                <w:rFonts w:ascii="Arial" w:eastAsia="Arial Unicode MS" w:hAnsi="Arial" w:cs="Arial"/>
                <w:b/>
                <w:bCs/>
                <w:color w:val="000000"/>
                <w:sz w:val="18"/>
                <w:szCs w:val="18"/>
                <w:highlight w:val="green"/>
                <w:lang w:val="en-US" w:bidi="ar-SA"/>
              </w:rPr>
            </w:pPr>
          </w:p>
        </w:tc>
      </w:tr>
      <w:tr w:rsidR="002F4399" w:rsidRPr="006D4E76" w14:paraId="185256C5" w14:textId="77777777" w:rsidTr="00992C87">
        <w:trPr>
          <w:trHeight w:val="20"/>
        </w:trPr>
        <w:tc>
          <w:tcPr>
            <w:tcW w:w="4500" w:type="dxa"/>
            <w:tcBorders>
              <w:top w:val="nil"/>
              <w:left w:val="nil"/>
              <w:bottom w:val="nil"/>
              <w:right w:val="nil"/>
            </w:tcBorders>
          </w:tcPr>
          <w:p w14:paraId="061D0D9D" w14:textId="444078AF" w:rsidR="002F4399" w:rsidRPr="006D4E76" w:rsidRDefault="002F4399" w:rsidP="002F4399">
            <w:pPr>
              <w:ind w:left="-72"/>
              <w:rPr>
                <w:rFonts w:ascii="Arial" w:eastAsia="Arial Unicode MS" w:hAnsi="Arial" w:cs="Arial"/>
                <w:color w:val="000000"/>
                <w:sz w:val="18"/>
                <w:szCs w:val="18"/>
                <w:cs/>
                <w:lang w:val="en-US"/>
              </w:rPr>
            </w:pPr>
            <w:r w:rsidRPr="006D4E76">
              <w:rPr>
                <w:rFonts w:ascii="Arial" w:eastAsia="Arial Unicode MS" w:hAnsi="Arial" w:cs="Arial"/>
                <w:color w:val="000000"/>
                <w:sz w:val="18"/>
                <w:szCs w:val="18"/>
                <w:lang w:val="en-US"/>
              </w:rPr>
              <w:t>Number of common shares as of 1 January</w:t>
            </w:r>
          </w:p>
        </w:tc>
        <w:tc>
          <w:tcPr>
            <w:tcW w:w="1240" w:type="dxa"/>
            <w:tcBorders>
              <w:top w:val="nil"/>
              <w:left w:val="nil"/>
              <w:bottom w:val="nil"/>
              <w:right w:val="nil"/>
            </w:tcBorders>
            <w:shd w:val="clear" w:color="000000" w:fill="FAFAFA"/>
            <w:vAlign w:val="center"/>
          </w:tcPr>
          <w:p w14:paraId="239FE0DB" w14:textId="7862B12E" w:rsidR="002F4399" w:rsidRPr="006D4E76" w:rsidRDefault="002F4399" w:rsidP="002F4399">
            <w:pPr>
              <w:ind w:right="-72"/>
              <w:jc w:val="right"/>
              <w:rPr>
                <w:rFonts w:ascii="Arial" w:eastAsia="Arial Unicode MS" w:hAnsi="Arial" w:cs="Arial"/>
                <w:b/>
                <w:bCs/>
                <w:color w:val="000000"/>
                <w:sz w:val="18"/>
                <w:szCs w:val="18"/>
                <w:highlight w:val="green"/>
                <w:lang w:val="en-US" w:bidi="ar-SA"/>
              </w:rPr>
            </w:pPr>
            <w:r w:rsidRPr="006D4E76">
              <w:rPr>
                <w:rFonts w:ascii="Arial" w:hAnsi="Arial" w:cs="Arial"/>
                <w:color w:val="000000"/>
                <w:sz w:val="18"/>
                <w:szCs w:val="18"/>
              </w:rPr>
              <w:t>209,994</w:t>
            </w:r>
          </w:p>
        </w:tc>
        <w:tc>
          <w:tcPr>
            <w:tcW w:w="1241" w:type="dxa"/>
            <w:gridSpan w:val="2"/>
            <w:tcBorders>
              <w:top w:val="nil"/>
              <w:left w:val="nil"/>
              <w:bottom w:val="nil"/>
              <w:right w:val="nil"/>
            </w:tcBorders>
            <w:shd w:val="clear" w:color="auto" w:fill="auto"/>
            <w:vAlign w:val="center"/>
          </w:tcPr>
          <w:p w14:paraId="4781FA77" w14:textId="7D342938" w:rsidR="002F4399" w:rsidRPr="006D4E76" w:rsidRDefault="002F4399" w:rsidP="002F4399">
            <w:pPr>
              <w:ind w:right="-72"/>
              <w:jc w:val="right"/>
              <w:rPr>
                <w:rFonts w:ascii="Arial" w:eastAsia="Arial Unicode MS" w:hAnsi="Arial" w:cs="Arial"/>
                <w:b/>
                <w:bCs/>
                <w:color w:val="000000"/>
                <w:sz w:val="18"/>
                <w:szCs w:val="18"/>
                <w:highlight w:val="green"/>
                <w:lang w:val="en-US" w:bidi="ar-SA"/>
              </w:rPr>
            </w:pPr>
            <w:r w:rsidRPr="006D4E76">
              <w:rPr>
                <w:rFonts w:ascii="Arial" w:hAnsi="Arial" w:cs="Arial"/>
                <w:color w:val="000000"/>
                <w:sz w:val="18"/>
                <w:szCs w:val="18"/>
              </w:rPr>
              <w:t>209,994</w:t>
            </w:r>
          </w:p>
        </w:tc>
        <w:tc>
          <w:tcPr>
            <w:tcW w:w="1240" w:type="dxa"/>
            <w:gridSpan w:val="2"/>
            <w:tcBorders>
              <w:top w:val="nil"/>
              <w:left w:val="nil"/>
              <w:bottom w:val="nil"/>
              <w:right w:val="nil"/>
            </w:tcBorders>
            <w:shd w:val="clear" w:color="000000" w:fill="FAFAFA"/>
            <w:vAlign w:val="center"/>
          </w:tcPr>
          <w:p w14:paraId="607276F4" w14:textId="551E3EC1" w:rsidR="002F4399" w:rsidRPr="006D4E76" w:rsidRDefault="002F4399" w:rsidP="002F4399">
            <w:pPr>
              <w:ind w:right="-72"/>
              <w:jc w:val="right"/>
              <w:rPr>
                <w:rFonts w:ascii="Arial" w:eastAsia="Arial Unicode MS" w:hAnsi="Arial" w:cs="Arial"/>
                <w:b/>
                <w:bCs/>
                <w:color w:val="000000"/>
                <w:sz w:val="18"/>
                <w:szCs w:val="18"/>
                <w:highlight w:val="green"/>
                <w:lang w:val="en-US" w:bidi="ar-SA"/>
              </w:rPr>
            </w:pPr>
            <w:r w:rsidRPr="006D4E76">
              <w:rPr>
                <w:rFonts w:ascii="Arial" w:hAnsi="Arial" w:cs="Arial"/>
                <w:color w:val="000000"/>
                <w:sz w:val="18"/>
                <w:szCs w:val="18"/>
              </w:rPr>
              <w:t>209,994</w:t>
            </w:r>
          </w:p>
        </w:tc>
        <w:tc>
          <w:tcPr>
            <w:tcW w:w="1241" w:type="dxa"/>
            <w:gridSpan w:val="2"/>
            <w:tcBorders>
              <w:top w:val="nil"/>
              <w:left w:val="nil"/>
              <w:bottom w:val="nil"/>
              <w:right w:val="nil"/>
            </w:tcBorders>
            <w:shd w:val="clear" w:color="auto" w:fill="auto"/>
            <w:vAlign w:val="center"/>
          </w:tcPr>
          <w:p w14:paraId="224A52AC" w14:textId="045A643C" w:rsidR="002F4399" w:rsidRPr="006D4E76" w:rsidRDefault="002F4399" w:rsidP="002F4399">
            <w:pPr>
              <w:ind w:right="-72"/>
              <w:jc w:val="right"/>
              <w:rPr>
                <w:rFonts w:ascii="Arial" w:eastAsia="Arial Unicode MS" w:hAnsi="Arial" w:cs="Arial"/>
                <w:b/>
                <w:bCs/>
                <w:color w:val="000000"/>
                <w:sz w:val="18"/>
                <w:szCs w:val="18"/>
                <w:highlight w:val="green"/>
                <w:lang w:val="en-US" w:bidi="ar-SA"/>
              </w:rPr>
            </w:pPr>
            <w:r w:rsidRPr="006D4E76">
              <w:rPr>
                <w:rFonts w:ascii="Arial" w:hAnsi="Arial" w:cs="Arial"/>
                <w:color w:val="000000"/>
                <w:sz w:val="18"/>
                <w:szCs w:val="18"/>
              </w:rPr>
              <w:t>209,994</w:t>
            </w:r>
          </w:p>
        </w:tc>
      </w:tr>
      <w:tr w:rsidR="002F4399" w:rsidRPr="006D4E76" w14:paraId="6739F209" w14:textId="77777777" w:rsidTr="00992C87">
        <w:trPr>
          <w:trHeight w:val="20"/>
        </w:trPr>
        <w:tc>
          <w:tcPr>
            <w:tcW w:w="4500" w:type="dxa"/>
            <w:tcBorders>
              <w:top w:val="nil"/>
              <w:left w:val="nil"/>
              <w:bottom w:val="nil"/>
              <w:right w:val="nil"/>
            </w:tcBorders>
          </w:tcPr>
          <w:p w14:paraId="29D78594" w14:textId="6AF75806" w:rsidR="002F4399" w:rsidRPr="006D4E76" w:rsidRDefault="002F4399" w:rsidP="002F4399">
            <w:pPr>
              <w:ind w:left="-72"/>
              <w:rPr>
                <w:rFonts w:ascii="Arial" w:eastAsia="Arial Unicode MS" w:hAnsi="Arial" w:cs="Arial"/>
                <w:b/>
                <w:bCs/>
                <w:color w:val="000000"/>
                <w:sz w:val="18"/>
                <w:szCs w:val="18"/>
                <w:cs/>
                <w:lang w:val="en-US"/>
              </w:rPr>
            </w:pPr>
            <w:r w:rsidRPr="006D4E76">
              <w:rPr>
                <w:rFonts w:ascii="Arial" w:eastAsia="Arial Unicode MS" w:hAnsi="Arial" w:cs="Arial"/>
                <w:color w:val="000000"/>
                <w:sz w:val="18"/>
                <w:szCs w:val="18"/>
                <w:lang w:val="en-US"/>
              </w:rPr>
              <w:t xml:space="preserve">Effects of </w:t>
            </w:r>
            <w:r>
              <w:rPr>
                <w:rFonts w:ascii="Arial" w:eastAsia="Arial Unicode MS" w:hAnsi="Arial" w:cs="Arial"/>
                <w:color w:val="000000"/>
                <w:sz w:val="18"/>
                <w:szCs w:val="18"/>
                <w:lang w:val="en-US"/>
              </w:rPr>
              <w:t>c</w:t>
            </w:r>
            <w:r w:rsidRPr="006D4E76">
              <w:rPr>
                <w:rFonts w:ascii="Arial" w:eastAsia="Arial Unicode MS" w:hAnsi="Arial" w:cs="Arial"/>
                <w:color w:val="000000"/>
                <w:sz w:val="18"/>
                <w:szCs w:val="18"/>
                <w:lang w:val="en-US"/>
              </w:rPr>
              <w:t>hanges in par value</w:t>
            </w:r>
          </w:p>
        </w:tc>
        <w:tc>
          <w:tcPr>
            <w:tcW w:w="1240" w:type="dxa"/>
            <w:tcBorders>
              <w:top w:val="nil"/>
              <w:left w:val="nil"/>
              <w:bottom w:val="single" w:sz="4" w:space="0" w:color="auto"/>
              <w:right w:val="nil"/>
            </w:tcBorders>
            <w:shd w:val="clear" w:color="000000" w:fill="FAFAFA"/>
            <w:vAlign w:val="center"/>
          </w:tcPr>
          <w:p w14:paraId="4C2C5994" w14:textId="3EAC1075" w:rsidR="002F4399" w:rsidRPr="006D4E76" w:rsidRDefault="002F4399" w:rsidP="002F4399">
            <w:pPr>
              <w:ind w:right="-72"/>
              <w:jc w:val="right"/>
              <w:rPr>
                <w:rFonts w:ascii="Arial" w:eastAsia="Arial Unicode MS" w:hAnsi="Arial" w:cs="Arial"/>
                <w:b/>
                <w:bCs/>
                <w:color w:val="000000"/>
                <w:sz w:val="18"/>
                <w:szCs w:val="18"/>
                <w:highlight w:val="green"/>
                <w:lang w:val="en-US" w:bidi="ar-SA"/>
              </w:rPr>
            </w:pPr>
            <w:r w:rsidRPr="006D4E76">
              <w:rPr>
                <w:rFonts w:ascii="Arial" w:hAnsi="Arial" w:cs="Arial"/>
                <w:color w:val="000000"/>
                <w:sz w:val="18"/>
                <w:szCs w:val="18"/>
              </w:rPr>
              <w:t>41,788,806</w:t>
            </w:r>
          </w:p>
        </w:tc>
        <w:tc>
          <w:tcPr>
            <w:tcW w:w="1241" w:type="dxa"/>
            <w:gridSpan w:val="2"/>
            <w:tcBorders>
              <w:top w:val="nil"/>
              <w:left w:val="nil"/>
              <w:bottom w:val="single" w:sz="4" w:space="0" w:color="auto"/>
              <w:right w:val="nil"/>
            </w:tcBorders>
            <w:shd w:val="clear" w:color="auto" w:fill="auto"/>
            <w:vAlign w:val="center"/>
          </w:tcPr>
          <w:p w14:paraId="5C75624C" w14:textId="2261E51F" w:rsidR="002F4399" w:rsidRPr="006D4E76" w:rsidRDefault="002F4399" w:rsidP="002F4399">
            <w:pPr>
              <w:ind w:right="-72"/>
              <w:jc w:val="right"/>
              <w:rPr>
                <w:rFonts w:ascii="Arial" w:eastAsia="Arial Unicode MS" w:hAnsi="Arial" w:cs="Arial"/>
                <w:b/>
                <w:bCs/>
                <w:color w:val="000000"/>
                <w:sz w:val="18"/>
                <w:szCs w:val="18"/>
                <w:highlight w:val="green"/>
                <w:lang w:val="en-US" w:bidi="ar-SA"/>
              </w:rPr>
            </w:pPr>
            <w:r w:rsidRPr="006D4E76">
              <w:rPr>
                <w:rFonts w:ascii="Arial" w:hAnsi="Arial" w:cs="Arial"/>
                <w:color w:val="000000"/>
                <w:sz w:val="18"/>
                <w:szCs w:val="18"/>
              </w:rPr>
              <w:t>41,788,806</w:t>
            </w:r>
          </w:p>
        </w:tc>
        <w:tc>
          <w:tcPr>
            <w:tcW w:w="1240" w:type="dxa"/>
            <w:gridSpan w:val="2"/>
            <w:tcBorders>
              <w:top w:val="nil"/>
              <w:left w:val="nil"/>
              <w:bottom w:val="single" w:sz="4" w:space="0" w:color="auto"/>
              <w:right w:val="nil"/>
            </w:tcBorders>
            <w:shd w:val="clear" w:color="000000" w:fill="FAFAFA"/>
            <w:vAlign w:val="center"/>
          </w:tcPr>
          <w:p w14:paraId="1E48EE27" w14:textId="24513F60" w:rsidR="002F4399" w:rsidRPr="006D4E76" w:rsidRDefault="002F4399" w:rsidP="002F4399">
            <w:pPr>
              <w:ind w:right="-72"/>
              <w:jc w:val="right"/>
              <w:rPr>
                <w:rFonts w:ascii="Arial" w:eastAsia="Arial Unicode MS" w:hAnsi="Arial" w:cs="Arial"/>
                <w:b/>
                <w:bCs/>
                <w:color w:val="000000"/>
                <w:sz w:val="18"/>
                <w:szCs w:val="18"/>
                <w:highlight w:val="green"/>
                <w:lang w:val="en-US" w:bidi="ar-SA"/>
              </w:rPr>
            </w:pPr>
            <w:r w:rsidRPr="006D4E76">
              <w:rPr>
                <w:rFonts w:ascii="Arial" w:hAnsi="Arial" w:cs="Arial"/>
                <w:color w:val="000000"/>
                <w:sz w:val="18"/>
                <w:szCs w:val="18"/>
              </w:rPr>
              <w:t>41,788,806</w:t>
            </w:r>
          </w:p>
        </w:tc>
        <w:tc>
          <w:tcPr>
            <w:tcW w:w="1241" w:type="dxa"/>
            <w:gridSpan w:val="2"/>
            <w:tcBorders>
              <w:top w:val="nil"/>
              <w:left w:val="nil"/>
              <w:bottom w:val="single" w:sz="4" w:space="0" w:color="auto"/>
              <w:right w:val="nil"/>
            </w:tcBorders>
            <w:shd w:val="clear" w:color="auto" w:fill="auto"/>
            <w:vAlign w:val="center"/>
          </w:tcPr>
          <w:p w14:paraId="6EE52143" w14:textId="7DA1B3E7" w:rsidR="002F4399" w:rsidRPr="006D4E76" w:rsidRDefault="002F4399" w:rsidP="002F4399">
            <w:pPr>
              <w:ind w:right="-72"/>
              <w:jc w:val="right"/>
              <w:rPr>
                <w:rFonts w:ascii="Arial" w:eastAsia="Arial Unicode MS" w:hAnsi="Arial" w:cs="Arial"/>
                <w:b/>
                <w:bCs/>
                <w:color w:val="000000"/>
                <w:sz w:val="18"/>
                <w:szCs w:val="18"/>
                <w:highlight w:val="green"/>
                <w:lang w:val="en-US" w:bidi="ar-SA"/>
              </w:rPr>
            </w:pPr>
            <w:r w:rsidRPr="006D4E76">
              <w:rPr>
                <w:rFonts w:ascii="Arial" w:hAnsi="Arial" w:cs="Arial"/>
                <w:color w:val="000000"/>
                <w:sz w:val="18"/>
                <w:szCs w:val="18"/>
              </w:rPr>
              <w:t>41,788,806</w:t>
            </w:r>
          </w:p>
        </w:tc>
      </w:tr>
      <w:tr w:rsidR="00E34C27" w:rsidRPr="006D4E76" w14:paraId="14C2251E" w14:textId="77777777" w:rsidTr="00992C87">
        <w:trPr>
          <w:trHeight w:val="20"/>
        </w:trPr>
        <w:tc>
          <w:tcPr>
            <w:tcW w:w="4500" w:type="dxa"/>
            <w:tcBorders>
              <w:top w:val="nil"/>
              <w:left w:val="nil"/>
              <w:bottom w:val="nil"/>
              <w:right w:val="nil"/>
            </w:tcBorders>
          </w:tcPr>
          <w:p w14:paraId="298647FB" w14:textId="77777777" w:rsidR="00E34C27" w:rsidRPr="006D4E76" w:rsidRDefault="00E34C27" w:rsidP="00C20211">
            <w:pPr>
              <w:ind w:left="-72"/>
              <w:rPr>
                <w:rFonts w:ascii="Arial" w:eastAsia="Arial Unicode MS" w:hAnsi="Arial" w:cs="Arial"/>
                <w:color w:val="000000"/>
                <w:sz w:val="18"/>
                <w:szCs w:val="18"/>
                <w:cs/>
                <w:lang w:val="en-US"/>
              </w:rPr>
            </w:pPr>
          </w:p>
        </w:tc>
        <w:tc>
          <w:tcPr>
            <w:tcW w:w="1240" w:type="dxa"/>
            <w:tcBorders>
              <w:top w:val="single" w:sz="4" w:space="0" w:color="auto"/>
              <w:left w:val="nil"/>
              <w:bottom w:val="nil"/>
              <w:right w:val="nil"/>
            </w:tcBorders>
            <w:shd w:val="clear" w:color="auto" w:fill="FAFAFA"/>
          </w:tcPr>
          <w:p w14:paraId="1F843417" w14:textId="77777777" w:rsidR="00E34C27" w:rsidRPr="006D4E76" w:rsidRDefault="00E34C27" w:rsidP="00C20211">
            <w:pPr>
              <w:ind w:right="-72"/>
              <w:jc w:val="right"/>
              <w:rPr>
                <w:rFonts w:ascii="Arial" w:eastAsia="Arial Unicode MS" w:hAnsi="Arial" w:cs="Arial"/>
                <w:b/>
                <w:bCs/>
                <w:color w:val="000000"/>
                <w:sz w:val="18"/>
                <w:szCs w:val="18"/>
                <w:highlight w:val="green"/>
                <w:lang w:val="en-US" w:bidi="ar-SA"/>
              </w:rPr>
            </w:pPr>
          </w:p>
        </w:tc>
        <w:tc>
          <w:tcPr>
            <w:tcW w:w="1241" w:type="dxa"/>
            <w:gridSpan w:val="2"/>
            <w:tcBorders>
              <w:top w:val="single" w:sz="4" w:space="0" w:color="auto"/>
              <w:left w:val="nil"/>
              <w:bottom w:val="nil"/>
              <w:right w:val="nil"/>
            </w:tcBorders>
            <w:shd w:val="clear" w:color="auto" w:fill="auto"/>
          </w:tcPr>
          <w:p w14:paraId="2DCF09E8" w14:textId="77777777" w:rsidR="00E34C27" w:rsidRPr="006D4E76" w:rsidRDefault="00E34C27" w:rsidP="00C20211">
            <w:pPr>
              <w:ind w:right="-72"/>
              <w:jc w:val="right"/>
              <w:rPr>
                <w:rFonts w:ascii="Arial" w:eastAsia="Arial Unicode MS" w:hAnsi="Arial" w:cs="Arial"/>
                <w:b/>
                <w:bCs/>
                <w:color w:val="000000"/>
                <w:sz w:val="18"/>
                <w:szCs w:val="18"/>
                <w:highlight w:val="green"/>
                <w:lang w:val="en-US" w:bidi="ar-SA"/>
              </w:rPr>
            </w:pPr>
          </w:p>
        </w:tc>
        <w:tc>
          <w:tcPr>
            <w:tcW w:w="1240" w:type="dxa"/>
            <w:gridSpan w:val="2"/>
            <w:tcBorders>
              <w:top w:val="single" w:sz="4" w:space="0" w:color="auto"/>
              <w:left w:val="nil"/>
              <w:bottom w:val="nil"/>
              <w:right w:val="nil"/>
            </w:tcBorders>
            <w:shd w:val="clear" w:color="auto" w:fill="FAFAFA"/>
          </w:tcPr>
          <w:p w14:paraId="7ABBE1EB" w14:textId="77777777" w:rsidR="00E34C27" w:rsidRPr="006D4E76" w:rsidRDefault="00E34C27" w:rsidP="00C20211">
            <w:pPr>
              <w:ind w:right="-72"/>
              <w:jc w:val="right"/>
              <w:rPr>
                <w:rFonts w:ascii="Arial" w:eastAsia="Arial Unicode MS" w:hAnsi="Arial" w:cs="Arial"/>
                <w:b/>
                <w:bCs/>
                <w:color w:val="000000"/>
                <w:sz w:val="18"/>
                <w:szCs w:val="18"/>
                <w:highlight w:val="green"/>
                <w:lang w:val="en-US" w:bidi="ar-SA"/>
              </w:rPr>
            </w:pPr>
          </w:p>
        </w:tc>
        <w:tc>
          <w:tcPr>
            <w:tcW w:w="1241" w:type="dxa"/>
            <w:gridSpan w:val="2"/>
            <w:tcBorders>
              <w:top w:val="single" w:sz="4" w:space="0" w:color="auto"/>
              <w:left w:val="nil"/>
              <w:bottom w:val="nil"/>
              <w:right w:val="nil"/>
            </w:tcBorders>
            <w:shd w:val="clear" w:color="auto" w:fill="auto"/>
          </w:tcPr>
          <w:p w14:paraId="14D6F001" w14:textId="77777777" w:rsidR="00E34C27" w:rsidRPr="006D4E76" w:rsidRDefault="00E34C27" w:rsidP="00C20211">
            <w:pPr>
              <w:ind w:right="-72"/>
              <w:jc w:val="right"/>
              <w:rPr>
                <w:rFonts w:ascii="Arial" w:eastAsia="Arial Unicode MS" w:hAnsi="Arial" w:cs="Arial"/>
                <w:b/>
                <w:bCs/>
                <w:color w:val="000000"/>
                <w:sz w:val="18"/>
                <w:szCs w:val="18"/>
                <w:highlight w:val="green"/>
                <w:lang w:val="en-US" w:bidi="ar-SA"/>
              </w:rPr>
            </w:pPr>
          </w:p>
        </w:tc>
      </w:tr>
      <w:tr w:rsidR="002F4399" w:rsidRPr="006D4E76" w14:paraId="07D8B263" w14:textId="77777777" w:rsidTr="00992C87">
        <w:trPr>
          <w:trHeight w:val="20"/>
        </w:trPr>
        <w:tc>
          <w:tcPr>
            <w:tcW w:w="4500" w:type="dxa"/>
            <w:tcBorders>
              <w:top w:val="nil"/>
              <w:left w:val="nil"/>
              <w:bottom w:val="nil"/>
              <w:right w:val="nil"/>
            </w:tcBorders>
          </w:tcPr>
          <w:p w14:paraId="35073649" w14:textId="52BA3139" w:rsidR="002F4399" w:rsidRPr="006D4E76" w:rsidRDefault="002F4399" w:rsidP="00532B12">
            <w:pPr>
              <w:ind w:left="-72"/>
              <w:rPr>
                <w:rFonts w:ascii="Arial" w:eastAsia="Arial Unicode MS" w:hAnsi="Arial" w:cs="Arial"/>
                <w:color w:val="000000"/>
                <w:sz w:val="18"/>
                <w:szCs w:val="18"/>
                <w:cs/>
                <w:lang w:val="en-US"/>
              </w:rPr>
            </w:pPr>
            <w:r w:rsidRPr="006D4E76">
              <w:rPr>
                <w:rFonts w:ascii="Arial" w:eastAsia="Arial Unicode MS" w:hAnsi="Arial" w:cs="Arial"/>
                <w:color w:val="000000"/>
                <w:sz w:val="18"/>
                <w:szCs w:val="18"/>
                <w:lang w:val="en-US"/>
              </w:rPr>
              <w:t>Weighted average number of ordinary shares (share)</w:t>
            </w:r>
          </w:p>
        </w:tc>
        <w:tc>
          <w:tcPr>
            <w:tcW w:w="1240" w:type="dxa"/>
            <w:tcBorders>
              <w:top w:val="nil"/>
              <w:left w:val="nil"/>
              <w:bottom w:val="single" w:sz="4" w:space="0" w:color="auto"/>
              <w:right w:val="nil"/>
            </w:tcBorders>
            <w:shd w:val="clear" w:color="auto" w:fill="FAFAFA"/>
            <w:vAlign w:val="bottom"/>
          </w:tcPr>
          <w:p w14:paraId="70BA6163" w14:textId="283DFAB9" w:rsidR="002F4399" w:rsidRPr="006D4E76" w:rsidRDefault="002F4399" w:rsidP="002F4399">
            <w:pPr>
              <w:ind w:right="-72"/>
              <w:jc w:val="right"/>
              <w:rPr>
                <w:rFonts w:ascii="Arial" w:eastAsia="Arial Unicode MS" w:hAnsi="Arial" w:cs="Arial"/>
                <w:b/>
                <w:bCs/>
                <w:color w:val="000000"/>
                <w:sz w:val="18"/>
                <w:szCs w:val="18"/>
                <w:highlight w:val="green"/>
                <w:lang w:val="en-US" w:bidi="ar-SA"/>
              </w:rPr>
            </w:pPr>
            <w:r w:rsidRPr="006D4E76">
              <w:rPr>
                <w:rFonts w:ascii="Arial" w:eastAsia="Arial Unicode MS" w:hAnsi="Arial" w:cs="Arial"/>
                <w:color w:val="000000"/>
                <w:sz w:val="18"/>
                <w:szCs w:val="18"/>
                <w:lang w:val="en-US" w:bidi="ar-SA"/>
              </w:rPr>
              <w:t>41,998,800</w:t>
            </w:r>
          </w:p>
        </w:tc>
        <w:tc>
          <w:tcPr>
            <w:tcW w:w="1241" w:type="dxa"/>
            <w:gridSpan w:val="2"/>
            <w:tcBorders>
              <w:top w:val="nil"/>
              <w:left w:val="nil"/>
              <w:bottom w:val="single" w:sz="4" w:space="0" w:color="auto"/>
              <w:right w:val="nil"/>
            </w:tcBorders>
            <w:shd w:val="clear" w:color="auto" w:fill="auto"/>
            <w:vAlign w:val="bottom"/>
          </w:tcPr>
          <w:p w14:paraId="39370F1F" w14:textId="5B7AF5D4" w:rsidR="002F4399" w:rsidRPr="006D4E76" w:rsidRDefault="002F4399" w:rsidP="002F4399">
            <w:pPr>
              <w:ind w:right="-72"/>
              <w:jc w:val="right"/>
              <w:rPr>
                <w:rFonts w:ascii="Arial" w:eastAsia="Arial Unicode MS" w:hAnsi="Arial" w:cs="Arial"/>
                <w:b/>
                <w:bCs/>
                <w:color w:val="000000"/>
                <w:sz w:val="18"/>
                <w:szCs w:val="18"/>
                <w:highlight w:val="green"/>
                <w:lang w:val="en-US" w:bidi="ar-SA"/>
              </w:rPr>
            </w:pPr>
            <w:r w:rsidRPr="006D4E76">
              <w:rPr>
                <w:rFonts w:ascii="Arial" w:eastAsia="Arial Unicode MS" w:hAnsi="Arial" w:cs="Arial"/>
                <w:color w:val="000000"/>
                <w:sz w:val="18"/>
                <w:szCs w:val="18"/>
                <w:lang w:val="en-US" w:bidi="ar-SA"/>
              </w:rPr>
              <w:t>41,998,800</w:t>
            </w:r>
          </w:p>
        </w:tc>
        <w:tc>
          <w:tcPr>
            <w:tcW w:w="1240" w:type="dxa"/>
            <w:gridSpan w:val="2"/>
            <w:tcBorders>
              <w:top w:val="nil"/>
              <w:left w:val="nil"/>
              <w:bottom w:val="single" w:sz="4" w:space="0" w:color="auto"/>
              <w:right w:val="nil"/>
            </w:tcBorders>
            <w:shd w:val="clear" w:color="auto" w:fill="FAFAFA"/>
            <w:vAlign w:val="bottom"/>
          </w:tcPr>
          <w:p w14:paraId="104BF15B" w14:textId="008457C0" w:rsidR="002F4399" w:rsidRPr="006D4E76" w:rsidRDefault="002F4399" w:rsidP="002F4399">
            <w:pPr>
              <w:ind w:right="-72"/>
              <w:jc w:val="right"/>
              <w:rPr>
                <w:rFonts w:ascii="Arial" w:eastAsia="Arial Unicode MS" w:hAnsi="Arial" w:cs="Arial"/>
                <w:b/>
                <w:bCs/>
                <w:color w:val="000000"/>
                <w:sz w:val="18"/>
                <w:szCs w:val="18"/>
                <w:highlight w:val="green"/>
                <w:lang w:val="en-US" w:bidi="ar-SA"/>
              </w:rPr>
            </w:pPr>
            <w:r w:rsidRPr="006D4E76">
              <w:rPr>
                <w:rFonts w:ascii="Arial" w:eastAsia="Arial Unicode MS" w:hAnsi="Arial" w:cs="Arial"/>
                <w:color w:val="000000"/>
                <w:sz w:val="18"/>
                <w:szCs w:val="18"/>
                <w:lang w:val="en-US" w:bidi="ar-SA"/>
              </w:rPr>
              <w:t>41,998,800</w:t>
            </w:r>
          </w:p>
        </w:tc>
        <w:tc>
          <w:tcPr>
            <w:tcW w:w="1241" w:type="dxa"/>
            <w:gridSpan w:val="2"/>
            <w:tcBorders>
              <w:top w:val="nil"/>
              <w:left w:val="nil"/>
              <w:bottom w:val="single" w:sz="4" w:space="0" w:color="auto"/>
              <w:right w:val="nil"/>
            </w:tcBorders>
            <w:shd w:val="clear" w:color="auto" w:fill="auto"/>
            <w:vAlign w:val="bottom"/>
          </w:tcPr>
          <w:p w14:paraId="4C76E269" w14:textId="26008997" w:rsidR="002F4399" w:rsidRPr="006D4E76" w:rsidRDefault="002F4399" w:rsidP="002F4399">
            <w:pPr>
              <w:ind w:right="-72"/>
              <w:jc w:val="right"/>
              <w:rPr>
                <w:rFonts w:ascii="Arial" w:eastAsia="Arial Unicode MS" w:hAnsi="Arial" w:cs="Arial"/>
                <w:b/>
                <w:bCs/>
                <w:color w:val="000000"/>
                <w:sz w:val="18"/>
                <w:szCs w:val="18"/>
                <w:highlight w:val="green"/>
                <w:lang w:val="en-US" w:bidi="ar-SA"/>
              </w:rPr>
            </w:pPr>
            <w:r w:rsidRPr="006D4E76">
              <w:rPr>
                <w:rFonts w:ascii="Arial" w:eastAsia="Arial Unicode MS" w:hAnsi="Arial" w:cs="Arial"/>
                <w:color w:val="000000"/>
                <w:sz w:val="18"/>
                <w:szCs w:val="18"/>
                <w:lang w:val="en-US" w:bidi="ar-SA"/>
              </w:rPr>
              <w:t>41,998,800</w:t>
            </w:r>
          </w:p>
        </w:tc>
      </w:tr>
      <w:tr w:rsidR="002F4399" w:rsidRPr="006D4E76" w14:paraId="1F7CFCCD" w14:textId="77777777" w:rsidTr="00992C87">
        <w:trPr>
          <w:trHeight w:val="20"/>
        </w:trPr>
        <w:tc>
          <w:tcPr>
            <w:tcW w:w="4500" w:type="dxa"/>
            <w:tcBorders>
              <w:top w:val="nil"/>
              <w:left w:val="nil"/>
              <w:bottom w:val="nil"/>
              <w:right w:val="nil"/>
            </w:tcBorders>
          </w:tcPr>
          <w:p w14:paraId="1F402415" w14:textId="7DAB325B" w:rsidR="002F4399" w:rsidRPr="006D4E76" w:rsidRDefault="002F4399" w:rsidP="002F4399">
            <w:pPr>
              <w:ind w:left="-72"/>
              <w:rPr>
                <w:rFonts w:ascii="Arial" w:eastAsia="Arial Unicode MS" w:hAnsi="Arial" w:cs="Arial"/>
                <w:color w:val="000000"/>
                <w:sz w:val="18"/>
                <w:szCs w:val="18"/>
                <w:cs/>
                <w:lang w:val="en-US"/>
              </w:rPr>
            </w:pPr>
          </w:p>
        </w:tc>
        <w:tc>
          <w:tcPr>
            <w:tcW w:w="1240" w:type="dxa"/>
            <w:tcBorders>
              <w:top w:val="single" w:sz="4" w:space="0" w:color="auto"/>
              <w:left w:val="nil"/>
              <w:bottom w:val="nil"/>
              <w:right w:val="nil"/>
            </w:tcBorders>
            <w:shd w:val="clear" w:color="auto" w:fill="FAFAFA"/>
          </w:tcPr>
          <w:p w14:paraId="7AB5023B" w14:textId="2BB7B85C" w:rsidR="002F4399" w:rsidRPr="006D4E76" w:rsidRDefault="002F4399" w:rsidP="002F4399">
            <w:pPr>
              <w:ind w:right="-72"/>
              <w:jc w:val="right"/>
              <w:rPr>
                <w:rFonts w:ascii="Arial" w:eastAsia="Arial Unicode MS" w:hAnsi="Arial" w:cs="Arial"/>
                <w:color w:val="000000"/>
                <w:sz w:val="18"/>
                <w:szCs w:val="18"/>
                <w:highlight w:val="green"/>
                <w:lang w:val="en-US" w:bidi="ar-SA"/>
              </w:rPr>
            </w:pPr>
          </w:p>
        </w:tc>
        <w:tc>
          <w:tcPr>
            <w:tcW w:w="1241" w:type="dxa"/>
            <w:gridSpan w:val="2"/>
            <w:tcBorders>
              <w:top w:val="single" w:sz="4" w:space="0" w:color="auto"/>
              <w:left w:val="nil"/>
              <w:bottom w:val="nil"/>
              <w:right w:val="nil"/>
            </w:tcBorders>
            <w:shd w:val="clear" w:color="auto" w:fill="auto"/>
          </w:tcPr>
          <w:p w14:paraId="0D239204" w14:textId="42285918" w:rsidR="002F4399" w:rsidRPr="006D4E76" w:rsidRDefault="002F4399" w:rsidP="002F4399">
            <w:pPr>
              <w:ind w:right="-72"/>
              <w:jc w:val="right"/>
              <w:rPr>
                <w:rFonts w:ascii="Arial" w:eastAsia="Arial Unicode MS" w:hAnsi="Arial" w:cs="Arial"/>
                <w:color w:val="000000"/>
                <w:sz w:val="18"/>
                <w:szCs w:val="18"/>
                <w:highlight w:val="green"/>
                <w:lang w:val="en-US" w:bidi="ar-SA"/>
              </w:rPr>
            </w:pPr>
          </w:p>
        </w:tc>
        <w:tc>
          <w:tcPr>
            <w:tcW w:w="1240" w:type="dxa"/>
            <w:gridSpan w:val="2"/>
            <w:tcBorders>
              <w:top w:val="single" w:sz="4" w:space="0" w:color="auto"/>
              <w:left w:val="nil"/>
              <w:bottom w:val="nil"/>
              <w:right w:val="nil"/>
            </w:tcBorders>
            <w:shd w:val="clear" w:color="auto" w:fill="FAFAFA"/>
          </w:tcPr>
          <w:p w14:paraId="28A54B3E" w14:textId="20EEC5FD" w:rsidR="002F4399" w:rsidRPr="006D4E76" w:rsidRDefault="002F4399" w:rsidP="002F4399">
            <w:pPr>
              <w:ind w:right="-72"/>
              <w:jc w:val="right"/>
              <w:rPr>
                <w:rFonts w:ascii="Arial" w:eastAsia="Arial Unicode MS" w:hAnsi="Arial" w:cs="Arial"/>
                <w:color w:val="000000"/>
                <w:sz w:val="18"/>
                <w:szCs w:val="18"/>
                <w:highlight w:val="green"/>
                <w:lang w:val="en-US" w:bidi="ar-SA"/>
              </w:rPr>
            </w:pPr>
          </w:p>
        </w:tc>
        <w:tc>
          <w:tcPr>
            <w:tcW w:w="1241" w:type="dxa"/>
            <w:gridSpan w:val="2"/>
            <w:tcBorders>
              <w:top w:val="single" w:sz="4" w:space="0" w:color="auto"/>
              <w:left w:val="nil"/>
              <w:bottom w:val="nil"/>
              <w:right w:val="nil"/>
            </w:tcBorders>
            <w:shd w:val="clear" w:color="auto" w:fill="auto"/>
          </w:tcPr>
          <w:p w14:paraId="68444E4E" w14:textId="032E2D57" w:rsidR="002F4399" w:rsidRPr="006D4E76" w:rsidRDefault="002F4399" w:rsidP="002F4399">
            <w:pPr>
              <w:ind w:right="-72"/>
              <w:jc w:val="right"/>
              <w:rPr>
                <w:rFonts w:ascii="Arial" w:eastAsia="Arial Unicode MS" w:hAnsi="Arial" w:cs="Arial"/>
                <w:color w:val="000000"/>
                <w:sz w:val="18"/>
                <w:szCs w:val="18"/>
                <w:highlight w:val="green"/>
                <w:lang w:val="en-US" w:bidi="ar-SA"/>
              </w:rPr>
            </w:pPr>
          </w:p>
        </w:tc>
      </w:tr>
      <w:tr w:rsidR="002F4399" w:rsidRPr="006D4E76" w14:paraId="21949960" w14:textId="77777777" w:rsidTr="00992C87">
        <w:trPr>
          <w:trHeight w:val="20"/>
        </w:trPr>
        <w:tc>
          <w:tcPr>
            <w:tcW w:w="4500" w:type="dxa"/>
            <w:tcBorders>
              <w:top w:val="nil"/>
              <w:left w:val="nil"/>
              <w:bottom w:val="nil"/>
              <w:right w:val="nil"/>
            </w:tcBorders>
          </w:tcPr>
          <w:p w14:paraId="364C8C43" w14:textId="77777777" w:rsidR="002F4399" w:rsidRPr="006D4E76" w:rsidRDefault="002F4399" w:rsidP="002F4399">
            <w:pPr>
              <w:ind w:left="-72"/>
              <w:rPr>
                <w:rFonts w:ascii="Arial" w:eastAsia="Arial Unicode MS" w:hAnsi="Arial" w:cs="Arial"/>
                <w:color w:val="000000"/>
                <w:sz w:val="18"/>
                <w:szCs w:val="18"/>
                <w:lang w:val="en-US"/>
              </w:rPr>
            </w:pPr>
          </w:p>
        </w:tc>
        <w:tc>
          <w:tcPr>
            <w:tcW w:w="1240" w:type="dxa"/>
            <w:tcBorders>
              <w:top w:val="nil"/>
              <w:left w:val="nil"/>
              <w:bottom w:val="single" w:sz="4" w:space="0" w:color="auto"/>
              <w:right w:val="nil"/>
            </w:tcBorders>
            <w:shd w:val="clear" w:color="auto" w:fill="FAFAFA"/>
          </w:tcPr>
          <w:p w14:paraId="31ADB098" w14:textId="1D8E1F73" w:rsidR="002F4399" w:rsidRPr="006D4E76" w:rsidRDefault="002F4399" w:rsidP="002F4399">
            <w:pPr>
              <w:ind w:right="-72"/>
              <w:jc w:val="right"/>
              <w:rPr>
                <w:rFonts w:ascii="Arial" w:eastAsia="Arial Unicode MS" w:hAnsi="Arial" w:cs="Arial"/>
                <w:color w:val="000000"/>
                <w:sz w:val="18"/>
                <w:szCs w:val="18"/>
                <w:lang w:val="en-US" w:bidi="ar-SA"/>
              </w:rPr>
            </w:pPr>
            <w:r w:rsidRPr="006D4E76">
              <w:rPr>
                <w:rFonts w:ascii="Arial" w:eastAsia="Arial Unicode MS" w:hAnsi="Arial" w:cs="Arial"/>
                <w:color w:val="000000"/>
                <w:sz w:val="18"/>
                <w:szCs w:val="18"/>
                <w:lang w:val="en-US" w:bidi="ar-SA"/>
              </w:rPr>
              <w:t>1.49</w:t>
            </w:r>
          </w:p>
        </w:tc>
        <w:tc>
          <w:tcPr>
            <w:tcW w:w="1241" w:type="dxa"/>
            <w:gridSpan w:val="2"/>
            <w:tcBorders>
              <w:top w:val="nil"/>
              <w:left w:val="nil"/>
              <w:bottom w:val="single" w:sz="4" w:space="0" w:color="auto"/>
              <w:right w:val="nil"/>
            </w:tcBorders>
            <w:shd w:val="clear" w:color="auto" w:fill="auto"/>
          </w:tcPr>
          <w:p w14:paraId="6F5C9148" w14:textId="70594522" w:rsidR="002F4399" w:rsidRPr="006D4E76" w:rsidRDefault="002F4399" w:rsidP="002F4399">
            <w:pPr>
              <w:ind w:right="-72"/>
              <w:jc w:val="right"/>
              <w:rPr>
                <w:rFonts w:ascii="Arial" w:eastAsia="Arial Unicode MS" w:hAnsi="Arial" w:cs="Arial"/>
                <w:color w:val="000000"/>
                <w:sz w:val="18"/>
                <w:szCs w:val="18"/>
                <w:lang w:val="en-US" w:bidi="ar-SA"/>
              </w:rPr>
            </w:pPr>
            <w:r w:rsidRPr="006D4E76">
              <w:rPr>
                <w:rFonts w:ascii="Arial" w:eastAsia="Arial Unicode MS" w:hAnsi="Arial" w:cs="Arial"/>
                <w:color w:val="000000"/>
                <w:sz w:val="18"/>
                <w:szCs w:val="18"/>
                <w:lang w:val="en-US" w:bidi="ar-SA"/>
              </w:rPr>
              <w:t>1.75</w:t>
            </w:r>
          </w:p>
        </w:tc>
        <w:tc>
          <w:tcPr>
            <w:tcW w:w="1240" w:type="dxa"/>
            <w:gridSpan w:val="2"/>
            <w:tcBorders>
              <w:top w:val="nil"/>
              <w:left w:val="nil"/>
              <w:bottom w:val="single" w:sz="4" w:space="0" w:color="auto"/>
              <w:right w:val="nil"/>
            </w:tcBorders>
            <w:shd w:val="clear" w:color="auto" w:fill="FAFAFA"/>
          </w:tcPr>
          <w:p w14:paraId="4D3E5DBC" w14:textId="786A37DF" w:rsidR="002F4399" w:rsidRPr="006D4E76" w:rsidRDefault="002F4399" w:rsidP="002F4399">
            <w:pPr>
              <w:ind w:right="-72"/>
              <w:jc w:val="right"/>
              <w:rPr>
                <w:rFonts w:ascii="Arial" w:eastAsia="Arial Unicode MS" w:hAnsi="Arial" w:cs="Arial"/>
                <w:color w:val="000000"/>
                <w:sz w:val="18"/>
                <w:szCs w:val="18"/>
                <w:lang w:val="en-US" w:bidi="ar-SA"/>
              </w:rPr>
            </w:pPr>
            <w:r w:rsidRPr="006D4E76">
              <w:rPr>
                <w:rFonts w:ascii="Arial" w:eastAsia="Arial Unicode MS" w:hAnsi="Arial" w:cs="Arial"/>
                <w:color w:val="000000"/>
                <w:sz w:val="18"/>
                <w:szCs w:val="18"/>
                <w:lang w:val="en-US" w:bidi="ar-SA"/>
              </w:rPr>
              <w:t>1.2</w:t>
            </w:r>
            <w:r w:rsidR="004612CA">
              <w:rPr>
                <w:rFonts w:ascii="Arial" w:eastAsia="Arial Unicode MS" w:hAnsi="Arial" w:cs="Arial"/>
                <w:color w:val="000000"/>
                <w:sz w:val="18"/>
                <w:szCs w:val="18"/>
                <w:lang w:val="en-US" w:bidi="ar-SA"/>
              </w:rPr>
              <w:t>2</w:t>
            </w:r>
          </w:p>
        </w:tc>
        <w:tc>
          <w:tcPr>
            <w:tcW w:w="1241" w:type="dxa"/>
            <w:gridSpan w:val="2"/>
            <w:tcBorders>
              <w:top w:val="nil"/>
              <w:left w:val="nil"/>
              <w:bottom w:val="single" w:sz="4" w:space="0" w:color="auto"/>
              <w:right w:val="nil"/>
            </w:tcBorders>
            <w:shd w:val="clear" w:color="auto" w:fill="auto"/>
          </w:tcPr>
          <w:p w14:paraId="6C9EC265" w14:textId="3A38B3BB" w:rsidR="002F4399" w:rsidRPr="006D4E76" w:rsidRDefault="002F4399" w:rsidP="002F4399">
            <w:pPr>
              <w:ind w:right="-72"/>
              <w:jc w:val="right"/>
              <w:rPr>
                <w:rFonts w:ascii="Arial" w:eastAsia="Arial Unicode MS" w:hAnsi="Arial" w:cs="Arial"/>
                <w:color w:val="000000"/>
                <w:sz w:val="18"/>
                <w:szCs w:val="18"/>
                <w:lang w:val="en-US" w:bidi="ar-SA"/>
              </w:rPr>
            </w:pPr>
            <w:r w:rsidRPr="006D4E76">
              <w:rPr>
                <w:rFonts w:ascii="Arial" w:eastAsia="Arial Unicode MS" w:hAnsi="Arial" w:cs="Arial"/>
                <w:color w:val="000000"/>
                <w:sz w:val="18"/>
                <w:szCs w:val="18"/>
                <w:lang w:val="en-US" w:bidi="ar-SA"/>
              </w:rPr>
              <w:t>1.83</w:t>
            </w:r>
          </w:p>
        </w:tc>
      </w:tr>
    </w:tbl>
    <w:p w14:paraId="681DD76F" w14:textId="77777777" w:rsidR="00A62A9F" w:rsidRDefault="00A62A9F" w:rsidP="000B1DFF">
      <w:pPr>
        <w:rPr>
          <w:rFonts w:ascii="Arial" w:hAnsi="Arial" w:cs="Arial"/>
          <w:spacing w:val="-4"/>
          <w:sz w:val="18"/>
          <w:szCs w:val="18"/>
        </w:rPr>
      </w:pPr>
    </w:p>
    <w:p w14:paraId="558AE3E2" w14:textId="6FB0E104" w:rsidR="00FC106E" w:rsidRPr="006D4E76" w:rsidRDefault="00423679" w:rsidP="000B1DFF">
      <w:pPr>
        <w:rPr>
          <w:rFonts w:ascii="Arial" w:hAnsi="Arial" w:cs="Arial"/>
          <w:spacing w:val="-4"/>
          <w:sz w:val="18"/>
          <w:szCs w:val="18"/>
        </w:rPr>
      </w:pPr>
      <w:r w:rsidRPr="006D4E76">
        <w:rPr>
          <w:rFonts w:ascii="Arial" w:hAnsi="Arial" w:cs="Arial"/>
          <w:spacing w:val="-4"/>
          <w:sz w:val="18"/>
          <w:szCs w:val="18"/>
        </w:rPr>
        <w:t>On 18 October 2022</w:t>
      </w:r>
      <w:r w:rsidR="00FA2AA8" w:rsidRPr="006D4E76">
        <w:rPr>
          <w:rFonts w:ascii="Arial" w:hAnsi="Arial" w:cs="Arial"/>
          <w:spacing w:val="-4"/>
          <w:sz w:val="18"/>
          <w:szCs w:val="18"/>
        </w:rPr>
        <w:t>,</w:t>
      </w:r>
      <w:r w:rsidRPr="006D4E76">
        <w:rPr>
          <w:rFonts w:ascii="Arial" w:hAnsi="Arial" w:cs="Arial"/>
          <w:spacing w:val="-4"/>
          <w:sz w:val="18"/>
          <w:szCs w:val="18"/>
        </w:rPr>
        <w:t xml:space="preserve"> the Extraordinary General Meeting of Shareholders No.1/2022 approved the decrease in the par value of Baht 100 per share to Baht 0.5 per share, resulting in the increase of ordinary shares from 209,994 shares to 41,998,000 shares</w:t>
      </w:r>
      <w:r w:rsidRPr="006D4E76">
        <w:rPr>
          <w:rFonts w:ascii="Arial" w:hAnsi="Arial" w:cs="Arial"/>
          <w:spacing w:val="-4"/>
          <w:sz w:val="18"/>
          <w:szCs w:val="18"/>
          <w:cs/>
        </w:rPr>
        <w:t xml:space="preserve"> (</w:t>
      </w:r>
      <w:r w:rsidRPr="006D4E76">
        <w:rPr>
          <w:rFonts w:ascii="Arial" w:hAnsi="Arial" w:cs="Arial"/>
          <w:spacing w:val="-4"/>
          <w:sz w:val="18"/>
          <w:szCs w:val="18"/>
        </w:rPr>
        <w:t>Note 20</w:t>
      </w:r>
      <w:r w:rsidRPr="006D4E76">
        <w:rPr>
          <w:rFonts w:ascii="Arial" w:hAnsi="Arial" w:cs="Arial"/>
          <w:spacing w:val="-4"/>
          <w:sz w:val="18"/>
          <w:szCs w:val="18"/>
          <w:cs/>
        </w:rPr>
        <w:t>)</w:t>
      </w:r>
      <w:r w:rsidR="00F2434E">
        <w:rPr>
          <w:rFonts w:ascii="Arial" w:hAnsi="Arial" w:cs="Arial"/>
          <w:spacing w:val="-4"/>
          <w:sz w:val="18"/>
          <w:szCs w:val="18"/>
        </w:rPr>
        <w:t>.</w:t>
      </w:r>
      <w:r w:rsidRPr="006D4E76">
        <w:rPr>
          <w:rFonts w:ascii="Arial" w:hAnsi="Arial" w:cs="Arial"/>
          <w:spacing w:val="-4"/>
          <w:sz w:val="18"/>
          <w:szCs w:val="18"/>
        </w:rPr>
        <w:t xml:space="preserve"> </w:t>
      </w:r>
      <w:r w:rsidR="00F2434E">
        <w:rPr>
          <w:rFonts w:ascii="Arial" w:hAnsi="Arial" w:cs="Arial"/>
          <w:spacing w:val="-4"/>
          <w:sz w:val="18"/>
          <w:szCs w:val="18"/>
        </w:rPr>
        <w:t>T</w:t>
      </w:r>
      <w:r w:rsidR="00FA2AA8" w:rsidRPr="006D4E76">
        <w:rPr>
          <w:rFonts w:ascii="Arial" w:hAnsi="Arial" w:cs="Arial"/>
          <w:spacing w:val="-4"/>
          <w:sz w:val="18"/>
          <w:szCs w:val="18"/>
        </w:rPr>
        <w:t>he Company adjusted the weighted average number of ordinary shares</w:t>
      </w:r>
      <w:r w:rsidRPr="006D4E76">
        <w:rPr>
          <w:rFonts w:ascii="Arial" w:hAnsi="Arial" w:cs="Arial"/>
          <w:spacing w:val="-4"/>
          <w:sz w:val="18"/>
          <w:szCs w:val="18"/>
        </w:rPr>
        <w:t xml:space="preserve"> used</w:t>
      </w:r>
      <w:r w:rsidR="00FA2AA8" w:rsidRPr="006D4E76">
        <w:rPr>
          <w:rFonts w:ascii="Arial" w:hAnsi="Arial" w:cs="Arial"/>
          <w:spacing w:val="-4"/>
          <w:sz w:val="18"/>
          <w:szCs w:val="18"/>
        </w:rPr>
        <w:t xml:space="preserve"> in calculating</w:t>
      </w:r>
      <w:r w:rsidRPr="006D4E76">
        <w:rPr>
          <w:rFonts w:ascii="Arial" w:hAnsi="Arial" w:cs="Arial"/>
          <w:spacing w:val="-4"/>
          <w:sz w:val="18"/>
          <w:szCs w:val="18"/>
        </w:rPr>
        <w:t xml:space="preserve"> the</w:t>
      </w:r>
      <w:r w:rsidR="00FA2AA8" w:rsidRPr="006D4E76">
        <w:rPr>
          <w:rFonts w:ascii="Arial" w:hAnsi="Arial" w:cs="Arial"/>
          <w:spacing w:val="-4"/>
          <w:sz w:val="18"/>
          <w:szCs w:val="18"/>
        </w:rPr>
        <w:t xml:space="preserve"> basic earnings per share for the three-month and nine-month periods ended </w:t>
      </w:r>
      <w:r w:rsidRPr="006D4E76">
        <w:rPr>
          <w:rFonts w:ascii="Arial" w:hAnsi="Arial" w:cs="Arial"/>
          <w:spacing w:val="-4"/>
          <w:sz w:val="18"/>
          <w:szCs w:val="18"/>
        </w:rPr>
        <w:t xml:space="preserve">30 </w:t>
      </w:r>
      <w:r w:rsidR="00FA2AA8" w:rsidRPr="006D4E76">
        <w:rPr>
          <w:rFonts w:ascii="Arial" w:hAnsi="Arial" w:cs="Arial"/>
          <w:spacing w:val="-4"/>
          <w:sz w:val="18"/>
          <w:szCs w:val="18"/>
        </w:rPr>
        <w:t>September</w:t>
      </w:r>
      <w:r w:rsidRPr="006D4E76">
        <w:rPr>
          <w:rFonts w:ascii="Arial" w:hAnsi="Arial" w:cs="Arial"/>
          <w:spacing w:val="-4"/>
          <w:sz w:val="18"/>
          <w:szCs w:val="18"/>
        </w:rPr>
        <w:t xml:space="preserve"> 2022</w:t>
      </w:r>
      <w:r w:rsidR="00FA2AA8" w:rsidRPr="006D4E76">
        <w:rPr>
          <w:rFonts w:ascii="Arial" w:hAnsi="Arial" w:cs="Arial"/>
          <w:spacing w:val="-4"/>
          <w:sz w:val="18"/>
          <w:szCs w:val="18"/>
        </w:rPr>
        <w:t xml:space="preserve"> and </w:t>
      </w:r>
      <w:r w:rsidRPr="006D4E76">
        <w:rPr>
          <w:rFonts w:ascii="Arial" w:hAnsi="Arial" w:cs="Arial"/>
          <w:spacing w:val="-4"/>
          <w:sz w:val="18"/>
          <w:szCs w:val="18"/>
        </w:rPr>
        <w:t>2021</w:t>
      </w:r>
      <w:r w:rsidR="005E4A0A" w:rsidRPr="006D4E76">
        <w:rPr>
          <w:rFonts w:ascii="Arial" w:hAnsi="Arial" w:cs="Arial"/>
          <w:spacing w:val="-4"/>
          <w:sz w:val="18"/>
          <w:szCs w:val="18"/>
        </w:rPr>
        <w:t xml:space="preserve">. The basic </w:t>
      </w:r>
      <w:r w:rsidR="00F620F6" w:rsidRPr="006D4E76">
        <w:rPr>
          <w:rFonts w:ascii="Arial" w:hAnsi="Arial" w:cs="Arial"/>
          <w:spacing w:val="-4"/>
          <w:sz w:val="18"/>
          <w:szCs w:val="18"/>
        </w:rPr>
        <w:t>earnings</w:t>
      </w:r>
      <w:r w:rsidR="005E4A0A" w:rsidRPr="006D4E76">
        <w:rPr>
          <w:rFonts w:ascii="Arial" w:hAnsi="Arial" w:cs="Arial"/>
          <w:spacing w:val="-4"/>
          <w:sz w:val="18"/>
          <w:szCs w:val="18"/>
        </w:rPr>
        <w:t xml:space="preserve"> per share </w:t>
      </w:r>
      <w:r w:rsidR="00F620F6" w:rsidRPr="006D4E76">
        <w:rPr>
          <w:rFonts w:ascii="Arial" w:hAnsi="Arial" w:cs="Arial"/>
          <w:spacing w:val="-4"/>
          <w:sz w:val="18"/>
          <w:szCs w:val="18"/>
        </w:rPr>
        <w:t>have</w:t>
      </w:r>
      <w:r w:rsidR="005E4A0A" w:rsidRPr="006D4E76">
        <w:rPr>
          <w:rFonts w:ascii="Arial" w:hAnsi="Arial" w:cs="Arial"/>
          <w:spacing w:val="-4"/>
          <w:sz w:val="18"/>
          <w:szCs w:val="18"/>
        </w:rPr>
        <w:t xml:space="preserve"> already reflected the change in number of shares accordingly</w:t>
      </w:r>
      <w:r w:rsidR="00B65343">
        <w:rPr>
          <w:rFonts w:ascii="Arial" w:hAnsi="Arial" w:cs="Arial"/>
          <w:spacing w:val="-4"/>
          <w:sz w:val="18"/>
          <w:szCs w:val="18"/>
        </w:rPr>
        <w:t>.</w:t>
      </w:r>
    </w:p>
    <w:p w14:paraId="60169EAA" w14:textId="6F324EED" w:rsidR="00AD522E" w:rsidRDefault="00AD522E" w:rsidP="00547B6B">
      <w:pPr>
        <w:jc w:val="thaiDistribute"/>
        <w:rPr>
          <w:rFonts w:ascii="Arial" w:hAnsi="Arial" w:cs="Arial"/>
          <w:b/>
          <w:bCs/>
          <w:sz w:val="18"/>
          <w:szCs w:val="18"/>
        </w:rPr>
      </w:pPr>
    </w:p>
    <w:p w14:paraId="780ADCFF" w14:textId="77777777" w:rsidR="0031348D" w:rsidRPr="006D4E76" w:rsidRDefault="0031348D" w:rsidP="00547B6B">
      <w:pPr>
        <w:jc w:val="thaiDistribute"/>
        <w:rPr>
          <w:rFonts w:ascii="Arial" w:hAnsi="Arial" w:cs="Arial"/>
          <w:b/>
          <w:bCs/>
          <w:sz w:val="18"/>
          <w:szCs w:val="18"/>
        </w:rPr>
      </w:pPr>
    </w:p>
    <w:tbl>
      <w:tblPr>
        <w:tblW w:w="9461" w:type="dxa"/>
        <w:shd w:val="clear" w:color="auto" w:fill="FFA543"/>
        <w:tblLayout w:type="fixed"/>
        <w:tblLook w:val="04A0" w:firstRow="1" w:lastRow="0" w:firstColumn="1" w:lastColumn="0" w:noHBand="0" w:noVBand="1"/>
      </w:tblPr>
      <w:tblGrid>
        <w:gridCol w:w="9461"/>
      </w:tblGrid>
      <w:tr w:rsidR="002A21A2" w:rsidRPr="006D4E76" w14:paraId="25C3DE3B" w14:textId="2EABA273" w:rsidTr="002A21A2">
        <w:trPr>
          <w:trHeight w:val="389"/>
        </w:trPr>
        <w:tc>
          <w:tcPr>
            <w:tcW w:w="9461" w:type="dxa"/>
            <w:shd w:val="clear" w:color="auto" w:fill="FFA543"/>
            <w:vAlign w:val="center"/>
          </w:tcPr>
          <w:p w14:paraId="0EE296E7" w14:textId="350B3A16" w:rsidR="002A21A2" w:rsidRPr="006D4E76" w:rsidRDefault="002A21A2" w:rsidP="000657F1">
            <w:pPr>
              <w:ind w:left="432" w:hanging="432"/>
              <w:jc w:val="thaiDistribute"/>
              <w:rPr>
                <w:rFonts w:ascii="Arial" w:hAnsi="Arial" w:cs="Arial"/>
                <w:b/>
                <w:bCs/>
                <w:color w:val="FFFFFF"/>
                <w:sz w:val="18"/>
                <w:szCs w:val="18"/>
              </w:rPr>
            </w:pPr>
            <w:r w:rsidRPr="006D4E76">
              <w:rPr>
                <w:rFonts w:ascii="Arial" w:hAnsi="Arial" w:cs="Arial"/>
                <w:b/>
                <w:bCs/>
                <w:color w:val="FFFFFF"/>
                <w:sz w:val="18"/>
                <w:szCs w:val="18"/>
              </w:rPr>
              <w:t>1</w:t>
            </w:r>
            <w:r w:rsidR="00215DB5">
              <w:rPr>
                <w:rFonts w:ascii="Arial" w:hAnsi="Arial" w:cs="Arial"/>
                <w:b/>
                <w:bCs/>
                <w:color w:val="FFFFFF"/>
                <w:sz w:val="18"/>
                <w:szCs w:val="18"/>
              </w:rPr>
              <w:t>7</w:t>
            </w:r>
            <w:r w:rsidRPr="006D4E76">
              <w:rPr>
                <w:rFonts w:ascii="Arial" w:hAnsi="Arial" w:cs="Arial"/>
                <w:b/>
                <w:bCs/>
                <w:color w:val="FFFFFF"/>
                <w:sz w:val="18"/>
                <w:szCs w:val="18"/>
              </w:rPr>
              <w:tab/>
              <w:t>Dividend</w:t>
            </w:r>
          </w:p>
        </w:tc>
      </w:tr>
    </w:tbl>
    <w:p w14:paraId="66314DC1" w14:textId="77777777" w:rsidR="001066CD" w:rsidRPr="006D4E76" w:rsidRDefault="001066CD" w:rsidP="001066CD">
      <w:pPr>
        <w:jc w:val="thaiDistribute"/>
        <w:rPr>
          <w:rFonts w:ascii="Arial" w:hAnsi="Arial" w:cs="Arial"/>
          <w:sz w:val="18"/>
          <w:szCs w:val="18"/>
          <w:lang w:val="en-US"/>
        </w:rPr>
      </w:pPr>
    </w:p>
    <w:p w14:paraId="1F066480" w14:textId="63A14E34" w:rsidR="00AD522E" w:rsidRPr="006D4E76" w:rsidRDefault="00861640" w:rsidP="00E95016">
      <w:pPr>
        <w:jc w:val="thaiDistribute"/>
        <w:rPr>
          <w:rFonts w:ascii="Arial" w:eastAsia="Arial Unicode MS" w:hAnsi="Arial" w:cs="Arial"/>
          <w:sz w:val="18"/>
          <w:szCs w:val="18"/>
        </w:rPr>
      </w:pPr>
      <w:r w:rsidRPr="006D4E76">
        <w:rPr>
          <w:rFonts w:ascii="Arial" w:eastAsia="Arial Unicode MS" w:hAnsi="Arial" w:cs="Arial"/>
          <w:sz w:val="18"/>
          <w:szCs w:val="18"/>
        </w:rPr>
        <w:t>A</w:t>
      </w:r>
      <w:r w:rsidR="00B818D9" w:rsidRPr="006D4E76">
        <w:rPr>
          <w:rFonts w:ascii="Arial" w:eastAsia="Arial Unicode MS" w:hAnsi="Arial" w:cs="Arial"/>
          <w:sz w:val="18"/>
          <w:szCs w:val="18"/>
        </w:rPr>
        <w:t>t the Annual General Meeting of Shareholders No.1/2022</w:t>
      </w:r>
      <w:r w:rsidRPr="006D4E76">
        <w:rPr>
          <w:rFonts w:ascii="Arial" w:eastAsia="Arial Unicode MS" w:hAnsi="Arial" w:cs="Arial"/>
          <w:sz w:val="18"/>
          <w:szCs w:val="18"/>
        </w:rPr>
        <w:t xml:space="preserve"> on 21 March 2022</w:t>
      </w:r>
      <w:r w:rsidR="00B818D9" w:rsidRPr="006D4E76">
        <w:rPr>
          <w:rFonts w:ascii="Arial" w:eastAsia="Arial Unicode MS" w:hAnsi="Arial" w:cs="Arial"/>
          <w:sz w:val="18"/>
          <w:szCs w:val="18"/>
        </w:rPr>
        <w:t xml:space="preserve">, the shareholders approved the dividend </w:t>
      </w:r>
      <w:r w:rsidR="003A1658" w:rsidRPr="006D4E76">
        <w:rPr>
          <w:rFonts w:ascii="Arial" w:eastAsia="Arial Unicode MS" w:hAnsi="Arial" w:cs="Arial"/>
          <w:sz w:val="18"/>
          <w:szCs w:val="18"/>
        </w:rPr>
        <w:t xml:space="preserve">in respect of </w:t>
      </w:r>
      <w:r w:rsidR="00B818D9" w:rsidRPr="006D4E76">
        <w:rPr>
          <w:rFonts w:ascii="Arial" w:eastAsia="Arial Unicode MS" w:hAnsi="Arial" w:cs="Arial"/>
          <w:sz w:val="18"/>
          <w:szCs w:val="18"/>
        </w:rPr>
        <w:t>net profit for</w:t>
      </w:r>
      <w:r w:rsidRPr="006D4E76">
        <w:rPr>
          <w:rFonts w:ascii="Arial" w:eastAsia="Arial Unicode MS" w:hAnsi="Arial" w:cs="Arial"/>
          <w:sz w:val="18"/>
          <w:szCs w:val="18"/>
        </w:rPr>
        <w:t xml:space="preserve"> the</w:t>
      </w:r>
      <w:r w:rsidR="00B818D9" w:rsidRPr="006D4E76">
        <w:rPr>
          <w:rFonts w:ascii="Arial" w:eastAsia="Arial Unicode MS" w:hAnsi="Arial" w:cs="Arial"/>
          <w:sz w:val="18"/>
          <w:szCs w:val="18"/>
        </w:rPr>
        <w:t xml:space="preserve"> </w:t>
      </w:r>
      <w:r w:rsidRPr="006D4E76">
        <w:rPr>
          <w:rFonts w:ascii="Arial" w:eastAsia="Arial Unicode MS" w:hAnsi="Arial" w:cs="Arial"/>
          <w:sz w:val="18"/>
          <w:szCs w:val="18"/>
        </w:rPr>
        <w:t>y</w:t>
      </w:r>
      <w:r w:rsidR="00B818D9" w:rsidRPr="006D4E76">
        <w:rPr>
          <w:rFonts w:ascii="Arial" w:eastAsia="Arial Unicode MS" w:hAnsi="Arial" w:cs="Arial"/>
          <w:sz w:val="18"/>
          <w:szCs w:val="18"/>
        </w:rPr>
        <w:t>ear ended 2021 at</w:t>
      </w:r>
      <w:r w:rsidRPr="006D4E76">
        <w:rPr>
          <w:rFonts w:ascii="Arial" w:eastAsia="Arial Unicode MS" w:hAnsi="Arial" w:cs="Arial"/>
          <w:sz w:val="18"/>
          <w:szCs w:val="18"/>
        </w:rPr>
        <w:t xml:space="preserve"> Baht</w:t>
      </w:r>
      <w:r w:rsidR="00B818D9" w:rsidRPr="006D4E76">
        <w:rPr>
          <w:rFonts w:ascii="Arial" w:eastAsia="Arial Unicode MS" w:hAnsi="Arial" w:cs="Arial"/>
          <w:sz w:val="18"/>
          <w:szCs w:val="18"/>
        </w:rPr>
        <w:t xml:space="preserve"> 285.72 per share, </w:t>
      </w:r>
      <w:r w:rsidRPr="006D4E76">
        <w:rPr>
          <w:rFonts w:ascii="Arial" w:eastAsia="Arial Unicode MS" w:hAnsi="Arial" w:cs="Arial"/>
          <w:sz w:val="18"/>
          <w:szCs w:val="18"/>
        </w:rPr>
        <w:t>totalling Baht</w:t>
      </w:r>
      <w:r w:rsidR="00B818D9" w:rsidRPr="006D4E76">
        <w:rPr>
          <w:rFonts w:ascii="Arial" w:eastAsia="Arial Unicode MS" w:hAnsi="Arial" w:cs="Arial"/>
          <w:sz w:val="18"/>
          <w:szCs w:val="18"/>
        </w:rPr>
        <w:t xml:space="preserve"> 60,000,000</w:t>
      </w:r>
      <w:r w:rsidRPr="006D4E76">
        <w:rPr>
          <w:rFonts w:ascii="Arial" w:eastAsia="Arial Unicode MS" w:hAnsi="Arial" w:cs="Arial"/>
          <w:sz w:val="18"/>
          <w:szCs w:val="18"/>
        </w:rPr>
        <w:t>.</w:t>
      </w:r>
      <w:r w:rsidR="00E95016" w:rsidRPr="006D4E76">
        <w:rPr>
          <w:rFonts w:ascii="Arial" w:eastAsia="Arial Unicode MS" w:hAnsi="Arial" w:cs="Arial"/>
          <w:sz w:val="18"/>
          <w:szCs w:val="18"/>
        </w:rPr>
        <w:t xml:space="preserve"> The dividends were distributed on 8 April 2022.</w:t>
      </w:r>
      <w:r w:rsidRPr="006D4E76">
        <w:rPr>
          <w:rFonts w:ascii="Arial" w:eastAsia="Arial Unicode MS" w:hAnsi="Arial" w:cs="Arial"/>
          <w:sz w:val="18"/>
          <w:szCs w:val="18"/>
        </w:rPr>
        <w:t xml:space="preserve"> T</w:t>
      </w:r>
      <w:r w:rsidR="00B818D9" w:rsidRPr="006D4E76">
        <w:rPr>
          <w:rFonts w:ascii="Arial" w:eastAsia="Arial Unicode MS" w:hAnsi="Arial" w:cs="Arial"/>
          <w:sz w:val="18"/>
          <w:szCs w:val="18"/>
        </w:rPr>
        <w:t xml:space="preserve">he </w:t>
      </w:r>
      <w:r w:rsidR="00E95016" w:rsidRPr="006D4E76">
        <w:rPr>
          <w:rFonts w:ascii="Arial" w:eastAsia="Arial Unicode MS" w:hAnsi="Arial" w:cs="Arial"/>
          <w:sz w:val="18"/>
          <w:szCs w:val="18"/>
        </w:rPr>
        <w:t>Company</w:t>
      </w:r>
      <w:r w:rsidR="00B818D9" w:rsidRPr="006D4E76">
        <w:rPr>
          <w:rFonts w:ascii="Arial" w:eastAsia="Arial Unicode MS" w:hAnsi="Arial" w:cs="Arial"/>
          <w:sz w:val="18"/>
          <w:szCs w:val="18"/>
        </w:rPr>
        <w:t xml:space="preserve"> allocated</w:t>
      </w:r>
      <w:r w:rsidRPr="006D4E76">
        <w:rPr>
          <w:rFonts w:ascii="Arial" w:eastAsia="Arial Unicode MS" w:hAnsi="Arial" w:cs="Arial"/>
          <w:sz w:val="18"/>
          <w:szCs w:val="18"/>
        </w:rPr>
        <w:t xml:space="preserve"> </w:t>
      </w:r>
      <w:r w:rsidR="00B818D9" w:rsidRPr="006D4E76">
        <w:rPr>
          <w:rFonts w:ascii="Arial" w:eastAsia="Arial Unicode MS" w:hAnsi="Arial" w:cs="Arial"/>
          <w:sz w:val="18"/>
          <w:szCs w:val="18"/>
        </w:rPr>
        <w:t xml:space="preserve">retained earnings of </w:t>
      </w:r>
      <w:r w:rsidRPr="006D4E76">
        <w:rPr>
          <w:rFonts w:ascii="Arial" w:eastAsia="Arial Unicode MS" w:hAnsi="Arial" w:cs="Arial"/>
          <w:sz w:val="18"/>
          <w:szCs w:val="18"/>
        </w:rPr>
        <w:t xml:space="preserve">Baht </w:t>
      </w:r>
      <w:r w:rsidR="00B818D9" w:rsidRPr="006D4E76">
        <w:rPr>
          <w:rFonts w:ascii="Arial" w:eastAsia="Arial Unicode MS" w:hAnsi="Arial" w:cs="Arial"/>
          <w:sz w:val="18"/>
          <w:szCs w:val="18"/>
        </w:rPr>
        <w:t>1,699,940 as</w:t>
      </w:r>
      <w:r w:rsidRPr="006D4E76">
        <w:rPr>
          <w:rFonts w:ascii="Arial" w:eastAsia="Arial Unicode MS" w:hAnsi="Arial" w:cs="Arial"/>
          <w:sz w:val="18"/>
          <w:szCs w:val="18"/>
        </w:rPr>
        <w:t xml:space="preserve"> a</w:t>
      </w:r>
      <w:r w:rsidR="00B818D9" w:rsidRPr="006D4E76">
        <w:rPr>
          <w:rFonts w:ascii="Arial" w:eastAsia="Arial Unicode MS" w:hAnsi="Arial" w:cs="Arial"/>
          <w:sz w:val="18"/>
          <w:szCs w:val="18"/>
        </w:rPr>
        <w:t xml:space="preserve"> legal reserve.</w:t>
      </w:r>
    </w:p>
    <w:p w14:paraId="3E420BAA" w14:textId="06C64C62" w:rsidR="00FC106E" w:rsidRPr="006D4E76" w:rsidRDefault="00FC106E" w:rsidP="00E95016">
      <w:pPr>
        <w:jc w:val="thaiDistribute"/>
        <w:rPr>
          <w:rFonts w:ascii="Arial" w:eastAsia="Arial Unicode MS" w:hAnsi="Arial" w:cs="Arial"/>
          <w:sz w:val="18"/>
          <w:szCs w:val="18"/>
        </w:rPr>
      </w:pPr>
    </w:p>
    <w:p w14:paraId="006CF3FE" w14:textId="6ED90713" w:rsidR="00FC106E" w:rsidRPr="006D4E76" w:rsidRDefault="00FC106E" w:rsidP="00E95016">
      <w:pPr>
        <w:jc w:val="thaiDistribute"/>
        <w:rPr>
          <w:rFonts w:ascii="Arial" w:eastAsia="Arial Unicode MS" w:hAnsi="Arial" w:cs="Arial"/>
          <w:sz w:val="18"/>
          <w:szCs w:val="18"/>
        </w:rPr>
      </w:pPr>
    </w:p>
    <w:p w14:paraId="16F15FC3" w14:textId="44F38498" w:rsidR="00FC106E" w:rsidRPr="006D4E76" w:rsidRDefault="00FC106E" w:rsidP="00E95016">
      <w:pPr>
        <w:jc w:val="thaiDistribute"/>
        <w:rPr>
          <w:rFonts w:ascii="Arial" w:eastAsia="Arial Unicode MS" w:hAnsi="Arial" w:cs="Arial"/>
          <w:sz w:val="18"/>
          <w:szCs w:val="18"/>
        </w:rPr>
      </w:pPr>
    </w:p>
    <w:p w14:paraId="4D32A35E" w14:textId="1AF27AF8" w:rsidR="00A62A9F" w:rsidRDefault="00A62A9F">
      <w:pPr>
        <w:jc w:val="left"/>
        <w:rPr>
          <w:rFonts w:ascii="Arial" w:eastAsia="Arial Unicode MS" w:hAnsi="Arial" w:cs="Arial"/>
          <w:sz w:val="18"/>
          <w:szCs w:val="18"/>
        </w:rPr>
      </w:pPr>
      <w:r>
        <w:rPr>
          <w:rFonts w:ascii="Arial" w:eastAsia="Arial Unicode MS" w:hAnsi="Arial" w:cs="Arial"/>
          <w:sz w:val="18"/>
          <w:szCs w:val="18"/>
        </w:rPr>
        <w:br w:type="page"/>
      </w:r>
    </w:p>
    <w:p w14:paraId="62B72C99" w14:textId="77777777" w:rsidR="000377C9" w:rsidRPr="000377C9" w:rsidRDefault="000377C9" w:rsidP="00B818D9">
      <w:pPr>
        <w:jc w:val="thaiDistribute"/>
        <w:rPr>
          <w:rFonts w:ascii="Arial" w:hAnsi="Arial" w:cstheme="minorBidi"/>
          <w:sz w:val="18"/>
          <w:szCs w:val="18"/>
        </w:rPr>
      </w:pPr>
    </w:p>
    <w:tbl>
      <w:tblPr>
        <w:tblW w:w="9461" w:type="dxa"/>
        <w:shd w:val="clear" w:color="auto" w:fill="FFA543"/>
        <w:tblLayout w:type="fixed"/>
        <w:tblLook w:val="04A0" w:firstRow="1" w:lastRow="0" w:firstColumn="1" w:lastColumn="0" w:noHBand="0" w:noVBand="1"/>
      </w:tblPr>
      <w:tblGrid>
        <w:gridCol w:w="9461"/>
      </w:tblGrid>
      <w:tr w:rsidR="006B45D1" w:rsidRPr="006D4E76" w14:paraId="7C6AA4E5" w14:textId="77777777" w:rsidTr="00D00C56">
        <w:trPr>
          <w:trHeight w:val="389"/>
        </w:trPr>
        <w:tc>
          <w:tcPr>
            <w:tcW w:w="9461" w:type="dxa"/>
            <w:shd w:val="clear" w:color="auto" w:fill="FFA543"/>
            <w:vAlign w:val="center"/>
          </w:tcPr>
          <w:p w14:paraId="03054668" w14:textId="09BDA87B" w:rsidR="006B45D1" w:rsidRPr="006D4E76" w:rsidRDefault="00926A9F" w:rsidP="00D00C56">
            <w:pPr>
              <w:ind w:left="432" w:hanging="432"/>
              <w:jc w:val="thaiDistribute"/>
              <w:rPr>
                <w:rFonts w:ascii="Arial" w:hAnsi="Arial" w:cs="Arial"/>
                <w:b/>
                <w:bCs/>
                <w:color w:val="FFFFFF"/>
                <w:sz w:val="18"/>
                <w:szCs w:val="18"/>
                <w:lang w:val="en-US"/>
              </w:rPr>
            </w:pPr>
            <w:r w:rsidRPr="006D4E76">
              <w:rPr>
                <w:rFonts w:ascii="Arial" w:hAnsi="Arial" w:cs="Arial"/>
                <w:b/>
                <w:bCs/>
                <w:color w:val="FFFFFF"/>
                <w:sz w:val="18"/>
                <w:szCs w:val="18"/>
              </w:rPr>
              <w:t>1</w:t>
            </w:r>
            <w:r w:rsidR="00215DB5">
              <w:rPr>
                <w:rFonts w:ascii="Arial" w:hAnsi="Arial" w:cs="Arial"/>
                <w:b/>
                <w:bCs/>
                <w:color w:val="FFFFFF"/>
                <w:sz w:val="18"/>
                <w:szCs w:val="18"/>
              </w:rPr>
              <w:t>8</w:t>
            </w:r>
            <w:r w:rsidR="006B45D1" w:rsidRPr="006D4E76">
              <w:rPr>
                <w:rFonts w:ascii="Arial" w:hAnsi="Arial" w:cs="Arial"/>
                <w:b/>
                <w:bCs/>
                <w:color w:val="FFFFFF"/>
                <w:sz w:val="18"/>
                <w:szCs w:val="18"/>
                <w:lang w:val="en-US"/>
              </w:rPr>
              <w:tab/>
            </w:r>
            <w:r w:rsidR="0026767F" w:rsidRPr="006D4E76">
              <w:rPr>
                <w:rFonts w:ascii="Arial" w:hAnsi="Arial" w:cs="Arial"/>
                <w:b/>
                <w:bCs/>
                <w:color w:val="FFFFFF"/>
                <w:sz w:val="18"/>
                <w:szCs w:val="18"/>
                <w:lang w:val="en-US"/>
              </w:rPr>
              <w:t>Related party transactions</w:t>
            </w:r>
          </w:p>
        </w:tc>
      </w:tr>
    </w:tbl>
    <w:p w14:paraId="2244F056" w14:textId="77777777" w:rsidR="006B45D1" w:rsidRPr="006D4E76" w:rsidRDefault="006B45D1" w:rsidP="006B45D1">
      <w:pPr>
        <w:jc w:val="thaiDistribute"/>
        <w:rPr>
          <w:rFonts w:ascii="Arial" w:hAnsi="Arial" w:cs="Arial"/>
          <w:sz w:val="18"/>
          <w:szCs w:val="18"/>
          <w:lang w:val="en-US"/>
        </w:rPr>
      </w:pPr>
    </w:p>
    <w:p w14:paraId="2FDB8DAC" w14:textId="153FF103" w:rsidR="006B45D1" w:rsidRPr="006D4E76" w:rsidRDefault="00926A9F" w:rsidP="002237D2">
      <w:pPr>
        <w:ind w:left="540" w:hanging="540"/>
        <w:rPr>
          <w:rFonts w:ascii="Arial" w:hAnsi="Arial" w:cs="Arial"/>
          <w:b/>
          <w:bCs/>
          <w:color w:val="CF4A02"/>
          <w:sz w:val="18"/>
          <w:szCs w:val="18"/>
        </w:rPr>
      </w:pPr>
      <w:r w:rsidRPr="006D4E76">
        <w:rPr>
          <w:rFonts w:ascii="Arial" w:eastAsia="Arial Unicode MS" w:hAnsi="Arial" w:cs="Arial"/>
          <w:b/>
          <w:bCs/>
          <w:color w:val="CF4A02"/>
          <w:sz w:val="18"/>
          <w:szCs w:val="18"/>
        </w:rPr>
        <w:t>1</w:t>
      </w:r>
      <w:r w:rsidR="00215DB5">
        <w:rPr>
          <w:rFonts w:ascii="Arial" w:eastAsia="Arial Unicode MS" w:hAnsi="Arial" w:cs="Arial"/>
          <w:b/>
          <w:bCs/>
          <w:color w:val="CF4A02"/>
          <w:sz w:val="18"/>
          <w:szCs w:val="18"/>
        </w:rPr>
        <w:t>8</w:t>
      </w:r>
      <w:r w:rsidR="006B45D1" w:rsidRPr="006D4E76">
        <w:rPr>
          <w:rFonts w:ascii="Arial" w:eastAsia="Arial Unicode MS" w:hAnsi="Arial" w:cs="Arial"/>
          <w:b/>
          <w:bCs/>
          <w:color w:val="CF4A02"/>
          <w:sz w:val="18"/>
          <w:szCs w:val="18"/>
        </w:rPr>
        <w:t>.</w:t>
      </w:r>
      <w:r w:rsidRPr="006D4E76">
        <w:rPr>
          <w:rFonts w:ascii="Arial" w:eastAsia="Arial Unicode MS" w:hAnsi="Arial" w:cs="Arial"/>
          <w:b/>
          <w:bCs/>
          <w:color w:val="CF4A02"/>
          <w:sz w:val="18"/>
          <w:szCs w:val="18"/>
        </w:rPr>
        <w:t>1</w:t>
      </w:r>
      <w:r w:rsidR="006B45D1" w:rsidRPr="006D4E76">
        <w:rPr>
          <w:rFonts w:ascii="Arial" w:eastAsia="Arial Unicode MS" w:hAnsi="Arial" w:cs="Arial"/>
          <w:b/>
          <w:bCs/>
          <w:color w:val="CF4A02"/>
          <w:sz w:val="18"/>
          <w:szCs w:val="18"/>
          <w:cs/>
        </w:rPr>
        <w:tab/>
      </w:r>
      <w:r w:rsidR="002237D2" w:rsidRPr="006D4E76">
        <w:rPr>
          <w:rFonts w:ascii="Arial" w:hAnsi="Arial" w:cs="Arial"/>
          <w:b/>
          <w:bCs/>
          <w:color w:val="CF4A02"/>
          <w:sz w:val="18"/>
          <w:szCs w:val="18"/>
        </w:rPr>
        <w:t>Transactions with related parties</w:t>
      </w:r>
    </w:p>
    <w:p w14:paraId="6094FCEF" w14:textId="77777777" w:rsidR="006B45D1" w:rsidRPr="006D4E76" w:rsidRDefault="006B45D1" w:rsidP="002A21A2">
      <w:pPr>
        <w:ind w:left="547" w:hanging="7"/>
        <w:jc w:val="thaiDistribute"/>
        <w:rPr>
          <w:rFonts w:ascii="Arial" w:eastAsia="Arial Unicode MS" w:hAnsi="Arial" w:cs="Arial"/>
          <w:b/>
          <w:bCs/>
          <w:color w:val="CF4A02"/>
          <w:sz w:val="18"/>
          <w:szCs w:val="18"/>
        </w:rPr>
      </w:pPr>
    </w:p>
    <w:p w14:paraId="0489C87B" w14:textId="30F90FDA" w:rsidR="000B1DFF" w:rsidRPr="006D4E76" w:rsidRDefault="00861640" w:rsidP="002A21A2">
      <w:pPr>
        <w:tabs>
          <w:tab w:val="left" w:pos="900"/>
          <w:tab w:val="left" w:pos="2160"/>
        </w:tabs>
        <w:ind w:left="547" w:hanging="7"/>
        <w:rPr>
          <w:rFonts w:ascii="Arial" w:hAnsi="Arial" w:cs="Arial"/>
          <w:sz w:val="18"/>
          <w:szCs w:val="18"/>
          <w:lang w:val="en-US"/>
        </w:rPr>
      </w:pPr>
      <w:r w:rsidRPr="006D4E76">
        <w:rPr>
          <w:rFonts w:ascii="Arial" w:hAnsi="Arial" w:cs="Arial"/>
          <w:sz w:val="18"/>
          <w:szCs w:val="18"/>
          <w:lang w:eastAsia="en-GB"/>
        </w:rPr>
        <w:t xml:space="preserve">Transactions with related parties for the </w:t>
      </w:r>
      <w:r w:rsidR="00386E27" w:rsidRPr="006D4E76">
        <w:rPr>
          <w:rFonts w:ascii="Arial" w:hAnsi="Arial" w:cs="Arial"/>
          <w:sz w:val="18"/>
          <w:szCs w:val="18"/>
          <w:lang w:eastAsia="en-GB"/>
        </w:rPr>
        <w:t>nine</w:t>
      </w:r>
      <w:r w:rsidRPr="006D4E76">
        <w:rPr>
          <w:rFonts w:ascii="Arial" w:hAnsi="Arial" w:cs="Arial"/>
          <w:sz w:val="18"/>
          <w:szCs w:val="18"/>
          <w:lang w:eastAsia="en-GB"/>
        </w:rPr>
        <w:t>-month period ended are as follows</w:t>
      </w:r>
      <w:r w:rsidR="000B1DFF" w:rsidRPr="006D4E76">
        <w:rPr>
          <w:rFonts w:ascii="Arial" w:hAnsi="Arial" w:cs="Arial"/>
          <w:sz w:val="18"/>
          <w:szCs w:val="18"/>
          <w:lang w:val="en-US"/>
        </w:rPr>
        <w:t>:</w:t>
      </w:r>
    </w:p>
    <w:p w14:paraId="5DE1DFFB" w14:textId="3D5A8C75" w:rsidR="00D613C9" w:rsidRPr="006D4E76" w:rsidRDefault="00D613C9" w:rsidP="002A21A2">
      <w:pPr>
        <w:tabs>
          <w:tab w:val="left" w:pos="900"/>
          <w:tab w:val="left" w:pos="2160"/>
        </w:tabs>
        <w:ind w:left="547" w:hanging="7"/>
        <w:rPr>
          <w:rFonts w:ascii="Arial" w:hAnsi="Arial" w:cs="Arial"/>
          <w:sz w:val="18"/>
          <w:szCs w:val="18"/>
          <w:lang w:val="en-US"/>
        </w:rPr>
      </w:pPr>
    </w:p>
    <w:tbl>
      <w:tblPr>
        <w:tblW w:w="891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1367"/>
        <w:gridCol w:w="1369"/>
        <w:gridCol w:w="1368"/>
        <w:gridCol w:w="1368"/>
      </w:tblGrid>
      <w:tr w:rsidR="00D613C9" w:rsidRPr="006D4E76" w14:paraId="6EACD562" w14:textId="77777777" w:rsidTr="00160418">
        <w:tc>
          <w:tcPr>
            <w:tcW w:w="3442" w:type="dxa"/>
            <w:tcBorders>
              <w:top w:val="nil"/>
              <w:left w:val="nil"/>
              <w:bottom w:val="nil"/>
              <w:right w:val="nil"/>
            </w:tcBorders>
          </w:tcPr>
          <w:p w14:paraId="6E188AAF" w14:textId="77777777" w:rsidR="00D613C9" w:rsidRPr="006D4E76" w:rsidRDefault="00D613C9" w:rsidP="00160418">
            <w:pPr>
              <w:ind w:left="-72"/>
              <w:rPr>
                <w:rFonts w:ascii="Arial" w:eastAsia="Arial Unicode MS" w:hAnsi="Arial" w:cs="Arial"/>
                <w:b/>
                <w:bCs/>
                <w:sz w:val="18"/>
                <w:szCs w:val="18"/>
              </w:rPr>
            </w:pPr>
          </w:p>
        </w:tc>
        <w:tc>
          <w:tcPr>
            <w:tcW w:w="2736" w:type="dxa"/>
            <w:gridSpan w:val="2"/>
            <w:tcBorders>
              <w:top w:val="single" w:sz="4" w:space="0" w:color="000000" w:themeColor="text1"/>
              <w:left w:val="nil"/>
              <w:bottom w:val="single" w:sz="4" w:space="0" w:color="auto"/>
              <w:right w:val="nil"/>
            </w:tcBorders>
            <w:vAlign w:val="bottom"/>
            <w:hideMark/>
          </w:tcPr>
          <w:p w14:paraId="3E8D5F99" w14:textId="77777777" w:rsidR="00D613C9" w:rsidRPr="006D4E76" w:rsidRDefault="00D613C9" w:rsidP="00160418">
            <w:pPr>
              <w:ind w:left="-40" w:right="-72"/>
              <w:jc w:val="center"/>
              <w:rPr>
                <w:rFonts w:ascii="Arial" w:hAnsi="Arial" w:cs="Arial"/>
                <w:b/>
                <w:bCs/>
                <w:sz w:val="18"/>
                <w:szCs w:val="18"/>
              </w:rPr>
            </w:pPr>
            <w:r w:rsidRPr="006D4E76">
              <w:rPr>
                <w:rFonts w:ascii="Arial" w:hAnsi="Arial" w:cs="Arial"/>
                <w:b/>
                <w:bCs/>
                <w:sz w:val="18"/>
                <w:szCs w:val="18"/>
              </w:rPr>
              <w:t xml:space="preserve">Consolidated </w:t>
            </w:r>
          </w:p>
          <w:p w14:paraId="50994C85" w14:textId="77777777" w:rsidR="00D613C9" w:rsidRPr="006D4E76" w:rsidRDefault="00D613C9" w:rsidP="00160418">
            <w:pPr>
              <w:ind w:left="-40" w:right="-72"/>
              <w:jc w:val="center"/>
              <w:rPr>
                <w:rFonts w:ascii="Arial" w:eastAsia="Arial Unicode MS" w:hAnsi="Arial" w:cs="Arial"/>
                <w:b/>
                <w:bCs/>
                <w:sz w:val="18"/>
                <w:szCs w:val="18"/>
              </w:rPr>
            </w:pPr>
            <w:r w:rsidRPr="006D4E76">
              <w:rPr>
                <w:rFonts w:ascii="Arial" w:hAnsi="Arial" w:cs="Arial"/>
                <w:b/>
                <w:bCs/>
                <w:sz w:val="18"/>
                <w:szCs w:val="18"/>
              </w:rPr>
              <w:t>financial information</w:t>
            </w:r>
          </w:p>
        </w:tc>
        <w:tc>
          <w:tcPr>
            <w:tcW w:w="2736" w:type="dxa"/>
            <w:gridSpan w:val="2"/>
            <w:tcBorders>
              <w:top w:val="single" w:sz="4" w:space="0" w:color="000000" w:themeColor="text1"/>
              <w:left w:val="nil"/>
              <w:bottom w:val="single" w:sz="4" w:space="0" w:color="auto"/>
              <w:right w:val="nil"/>
            </w:tcBorders>
            <w:vAlign w:val="bottom"/>
            <w:hideMark/>
          </w:tcPr>
          <w:p w14:paraId="24195F4A" w14:textId="77777777" w:rsidR="00D613C9" w:rsidRPr="006D4E76" w:rsidRDefault="00D613C9" w:rsidP="00160418">
            <w:pPr>
              <w:ind w:right="-72"/>
              <w:jc w:val="center"/>
              <w:rPr>
                <w:rFonts w:ascii="Arial" w:eastAsia="Arial Unicode MS" w:hAnsi="Arial" w:cs="Arial"/>
                <w:b/>
                <w:bCs/>
                <w:sz w:val="18"/>
                <w:szCs w:val="18"/>
              </w:rPr>
            </w:pPr>
            <w:r w:rsidRPr="006D4E76">
              <w:rPr>
                <w:rFonts w:ascii="Arial" w:eastAsia="Arial Unicode MS" w:hAnsi="Arial" w:cs="Arial"/>
                <w:b/>
                <w:bCs/>
                <w:sz w:val="18"/>
                <w:szCs w:val="18"/>
              </w:rPr>
              <w:t xml:space="preserve">Separate </w:t>
            </w:r>
          </w:p>
          <w:p w14:paraId="7C694C9B" w14:textId="77777777" w:rsidR="00D613C9" w:rsidRPr="006D4E76" w:rsidRDefault="00D613C9" w:rsidP="00160418">
            <w:pPr>
              <w:ind w:right="-72"/>
              <w:jc w:val="center"/>
              <w:rPr>
                <w:rFonts w:ascii="Arial" w:eastAsia="Arial Unicode MS" w:hAnsi="Arial" w:cs="Arial"/>
                <w:b/>
                <w:bCs/>
                <w:sz w:val="18"/>
                <w:szCs w:val="18"/>
              </w:rPr>
            </w:pPr>
            <w:r w:rsidRPr="006D4E76">
              <w:rPr>
                <w:rFonts w:ascii="Arial" w:eastAsia="Arial Unicode MS" w:hAnsi="Arial" w:cs="Arial"/>
                <w:b/>
                <w:bCs/>
                <w:sz w:val="18"/>
                <w:szCs w:val="18"/>
              </w:rPr>
              <w:t>financial information</w:t>
            </w:r>
          </w:p>
        </w:tc>
      </w:tr>
      <w:tr w:rsidR="00D613C9" w:rsidRPr="006D4E76" w14:paraId="0109BA30" w14:textId="77777777" w:rsidTr="00160418">
        <w:tc>
          <w:tcPr>
            <w:tcW w:w="3442" w:type="dxa"/>
            <w:tcBorders>
              <w:top w:val="nil"/>
              <w:left w:val="nil"/>
              <w:bottom w:val="nil"/>
              <w:right w:val="nil"/>
            </w:tcBorders>
          </w:tcPr>
          <w:p w14:paraId="77831333" w14:textId="77777777" w:rsidR="00D613C9" w:rsidRPr="006D4E76" w:rsidRDefault="00D613C9" w:rsidP="00160418">
            <w:pPr>
              <w:ind w:left="-72"/>
              <w:rPr>
                <w:rFonts w:ascii="Arial" w:eastAsia="Arial Unicode MS" w:hAnsi="Arial" w:cs="Arial"/>
                <w:b/>
                <w:bCs/>
                <w:sz w:val="18"/>
                <w:szCs w:val="18"/>
              </w:rPr>
            </w:pPr>
          </w:p>
        </w:tc>
        <w:tc>
          <w:tcPr>
            <w:tcW w:w="1367" w:type="dxa"/>
            <w:tcBorders>
              <w:top w:val="single" w:sz="4" w:space="0" w:color="auto"/>
              <w:left w:val="nil"/>
              <w:bottom w:val="nil"/>
              <w:right w:val="nil"/>
            </w:tcBorders>
            <w:vAlign w:val="bottom"/>
            <w:hideMark/>
          </w:tcPr>
          <w:p w14:paraId="7A847C71" w14:textId="77777777" w:rsidR="00D613C9" w:rsidRPr="006D4E76" w:rsidRDefault="00D613C9" w:rsidP="00160418">
            <w:pPr>
              <w:ind w:left="-40" w:right="-72"/>
              <w:jc w:val="right"/>
              <w:rPr>
                <w:rFonts w:ascii="Arial" w:eastAsia="Arial Unicode MS" w:hAnsi="Arial" w:cs="Arial"/>
                <w:b/>
                <w:bCs/>
                <w:sz w:val="18"/>
                <w:szCs w:val="18"/>
              </w:rPr>
            </w:pPr>
            <w:r w:rsidRPr="006D4E76">
              <w:rPr>
                <w:rFonts w:ascii="Arial" w:eastAsia="Arial Unicode MS" w:hAnsi="Arial" w:cs="Arial"/>
                <w:b/>
                <w:bCs/>
                <w:sz w:val="18"/>
                <w:szCs w:val="18"/>
              </w:rPr>
              <w:t>30 September</w:t>
            </w:r>
          </w:p>
        </w:tc>
        <w:tc>
          <w:tcPr>
            <w:tcW w:w="1369" w:type="dxa"/>
            <w:tcBorders>
              <w:top w:val="single" w:sz="4" w:space="0" w:color="auto"/>
              <w:left w:val="nil"/>
              <w:bottom w:val="nil"/>
              <w:right w:val="nil"/>
            </w:tcBorders>
            <w:vAlign w:val="bottom"/>
            <w:hideMark/>
          </w:tcPr>
          <w:p w14:paraId="47A6F110" w14:textId="77777777" w:rsidR="00D613C9" w:rsidRPr="006D4E76" w:rsidRDefault="00D613C9" w:rsidP="00160418">
            <w:pPr>
              <w:ind w:left="-40" w:right="-72"/>
              <w:jc w:val="right"/>
              <w:rPr>
                <w:rFonts w:ascii="Arial" w:eastAsia="Arial Unicode MS" w:hAnsi="Arial" w:cs="Arial"/>
                <w:b/>
                <w:bCs/>
                <w:sz w:val="18"/>
                <w:szCs w:val="18"/>
              </w:rPr>
            </w:pPr>
            <w:r w:rsidRPr="006D4E76">
              <w:rPr>
                <w:rFonts w:ascii="Arial" w:eastAsia="Arial Unicode MS" w:hAnsi="Arial" w:cs="Arial"/>
                <w:b/>
                <w:bCs/>
                <w:sz w:val="18"/>
                <w:szCs w:val="18"/>
              </w:rPr>
              <w:t>30 September</w:t>
            </w:r>
          </w:p>
        </w:tc>
        <w:tc>
          <w:tcPr>
            <w:tcW w:w="1368" w:type="dxa"/>
            <w:tcBorders>
              <w:top w:val="single" w:sz="4" w:space="0" w:color="auto"/>
              <w:left w:val="nil"/>
              <w:bottom w:val="nil"/>
              <w:right w:val="nil"/>
            </w:tcBorders>
            <w:vAlign w:val="bottom"/>
            <w:hideMark/>
          </w:tcPr>
          <w:p w14:paraId="6A7ACFF2" w14:textId="77777777" w:rsidR="00D613C9" w:rsidRPr="006D4E76" w:rsidRDefault="00D613C9" w:rsidP="00160418">
            <w:pPr>
              <w:ind w:left="-40" w:right="-72"/>
              <w:jc w:val="right"/>
              <w:rPr>
                <w:rFonts w:ascii="Arial" w:eastAsia="Arial Unicode MS" w:hAnsi="Arial" w:cs="Arial"/>
                <w:b/>
                <w:bCs/>
                <w:sz w:val="18"/>
                <w:szCs w:val="18"/>
              </w:rPr>
            </w:pPr>
            <w:r w:rsidRPr="006D4E76">
              <w:rPr>
                <w:rFonts w:ascii="Arial" w:eastAsia="Arial Unicode MS" w:hAnsi="Arial" w:cs="Arial"/>
                <w:b/>
                <w:bCs/>
                <w:sz w:val="18"/>
                <w:szCs w:val="18"/>
              </w:rPr>
              <w:t>30 September</w:t>
            </w:r>
          </w:p>
        </w:tc>
        <w:tc>
          <w:tcPr>
            <w:tcW w:w="1368" w:type="dxa"/>
            <w:tcBorders>
              <w:top w:val="single" w:sz="4" w:space="0" w:color="auto"/>
              <w:left w:val="nil"/>
              <w:bottom w:val="nil"/>
              <w:right w:val="nil"/>
            </w:tcBorders>
            <w:vAlign w:val="bottom"/>
            <w:hideMark/>
          </w:tcPr>
          <w:p w14:paraId="04886EA7" w14:textId="77777777" w:rsidR="00D613C9" w:rsidRPr="006D4E76" w:rsidRDefault="00D613C9" w:rsidP="00160418">
            <w:pPr>
              <w:ind w:left="-40" w:right="-72"/>
              <w:jc w:val="right"/>
              <w:rPr>
                <w:rFonts w:ascii="Arial" w:eastAsia="Arial Unicode MS" w:hAnsi="Arial" w:cs="Arial"/>
                <w:b/>
                <w:bCs/>
                <w:sz w:val="18"/>
                <w:szCs w:val="18"/>
              </w:rPr>
            </w:pPr>
            <w:r w:rsidRPr="006D4E76">
              <w:rPr>
                <w:rFonts w:ascii="Arial" w:eastAsia="Arial Unicode MS" w:hAnsi="Arial" w:cs="Arial"/>
                <w:b/>
                <w:bCs/>
                <w:sz w:val="18"/>
                <w:szCs w:val="18"/>
              </w:rPr>
              <w:t>30 September</w:t>
            </w:r>
          </w:p>
        </w:tc>
      </w:tr>
      <w:tr w:rsidR="00D613C9" w:rsidRPr="006D4E76" w14:paraId="102D6FFD" w14:textId="77777777" w:rsidTr="00160418">
        <w:tc>
          <w:tcPr>
            <w:tcW w:w="3442" w:type="dxa"/>
            <w:tcBorders>
              <w:top w:val="nil"/>
              <w:left w:val="nil"/>
              <w:bottom w:val="nil"/>
              <w:right w:val="nil"/>
            </w:tcBorders>
            <w:vAlign w:val="bottom"/>
          </w:tcPr>
          <w:p w14:paraId="6D387BC8" w14:textId="77777777" w:rsidR="00D613C9" w:rsidRPr="006D4E76" w:rsidRDefault="00D613C9" w:rsidP="00160418">
            <w:pPr>
              <w:ind w:left="-72"/>
              <w:rPr>
                <w:rFonts w:ascii="Arial" w:eastAsia="Arial Unicode MS" w:hAnsi="Arial" w:cs="Arial"/>
                <w:b/>
                <w:bCs/>
                <w:sz w:val="18"/>
                <w:szCs w:val="18"/>
              </w:rPr>
            </w:pPr>
          </w:p>
        </w:tc>
        <w:tc>
          <w:tcPr>
            <w:tcW w:w="1367" w:type="dxa"/>
            <w:tcBorders>
              <w:top w:val="nil"/>
              <w:left w:val="nil"/>
              <w:bottom w:val="nil"/>
              <w:right w:val="nil"/>
            </w:tcBorders>
            <w:vAlign w:val="bottom"/>
            <w:hideMark/>
          </w:tcPr>
          <w:p w14:paraId="2AF19847" w14:textId="77777777" w:rsidR="00D613C9" w:rsidRPr="006D4E76" w:rsidRDefault="00D613C9" w:rsidP="00160418">
            <w:pPr>
              <w:ind w:left="-40" w:right="-72"/>
              <w:jc w:val="right"/>
              <w:rPr>
                <w:rFonts w:ascii="Arial" w:eastAsia="SimSun" w:hAnsi="Arial" w:cs="Arial"/>
                <w:b/>
                <w:bCs/>
                <w:sz w:val="18"/>
                <w:szCs w:val="18"/>
              </w:rPr>
            </w:pPr>
            <w:r w:rsidRPr="006D4E76">
              <w:rPr>
                <w:rFonts w:ascii="Arial" w:hAnsi="Arial" w:cs="Arial"/>
                <w:b/>
                <w:bCs/>
                <w:sz w:val="18"/>
                <w:szCs w:val="18"/>
              </w:rPr>
              <w:t>2022</w:t>
            </w:r>
          </w:p>
        </w:tc>
        <w:tc>
          <w:tcPr>
            <w:tcW w:w="1369" w:type="dxa"/>
            <w:tcBorders>
              <w:top w:val="nil"/>
              <w:left w:val="nil"/>
              <w:bottom w:val="nil"/>
              <w:right w:val="nil"/>
            </w:tcBorders>
            <w:vAlign w:val="bottom"/>
            <w:hideMark/>
          </w:tcPr>
          <w:p w14:paraId="116B9B1C" w14:textId="77777777" w:rsidR="00D613C9" w:rsidRPr="006D4E76" w:rsidRDefault="00D613C9" w:rsidP="00160418">
            <w:pPr>
              <w:ind w:left="-40" w:right="-72"/>
              <w:jc w:val="right"/>
              <w:rPr>
                <w:rFonts w:ascii="Arial" w:eastAsia="SimSun" w:hAnsi="Arial" w:cs="Arial"/>
                <w:b/>
                <w:bCs/>
                <w:sz w:val="18"/>
                <w:szCs w:val="18"/>
              </w:rPr>
            </w:pPr>
            <w:r w:rsidRPr="006D4E76">
              <w:rPr>
                <w:rFonts w:ascii="Arial" w:hAnsi="Arial" w:cs="Arial"/>
                <w:b/>
                <w:bCs/>
                <w:sz w:val="18"/>
                <w:szCs w:val="18"/>
              </w:rPr>
              <w:t>2021</w:t>
            </w:r>
          </w:p>
        </w:tc>
        <w:tc>
          <w:tcPr>
            <w:tcW w:w="1368" w:type="dxa"/>
            <w:tcBorders>
              <w:top w:val="nil"/>
              <w:left w:val="nil"/>
              <w:bottom w:val="nil"/>
              <w:right w:val="nil"/>
            </w:tcBorders>
            <w:vAlign w:val="bottom"/>
            <w:hideMark/>
          </w:tcPr>
          <w:p w14:paraId="682A474D" w14:textId="77777777" w:rsidR="00D613C9" w:rsidRPr="006D4E76" w:rsidRDefault="00D613C9" w:rsidP="00160418">
            <w:pPr>
              <w:ind w:left="-40" w:right="-72"/>
              <w:jc w:val="right"/>
              <w:rPr>
                <w:rFonts w:ascii="Arial" w:eastAsia="Arial Unicode MS" w:hAnsi="Arial" w:cs="Arial"/>
                <w:b/>
                <w:bCs/>
                <w:spacing w:val="-8"/>
                <w:sz w:val="18"/>
                <w:szCs w:val="18"/>
                <w:highlight w:val="lightGray"/>
              </w:rPr>
            </w:pPr>
            <w:r w:rsidRPr="006D4E76">
              <w:rPr>
                <w:rFonts w:ascii="Arial" w:hAnsi="Arial" w:cs="Arial"/>
                <w:b/>
                <w:bCs/>
                <w:sz w:val="18"/>
                <w:szCs w:val="18"/>
              </w:rPr>
              <w:t>2022</w:t>
            </w:r>
          </w:p>
        </w:tc>
        <w:tc>
          <w:tcPr>
            <w:tcW w:w="1368" w:type="dxa"/>
            <w:tcBorders>
              <w:top w:val="nil"/>
              <w:left w:val="nil"/>
              <w:bottom w:val="nil"/>
              <w:right w:val="nil"/>
            </w:tcBorders>
            <w:vAlign w:val="bottom"/>
            <w:hideMark/>
          </w:tcPr>
          <w:p w14:paraId="38FE55C6" w14:textId="77777777" w:rsidR="00D613C9" w:rsidRPr="006D4E76" w:rsidRDefault="00D613C9" w:rsidP="00160418">
            <w:pPr>
              <w:ind w:left="-40" w:right="-72"/>
              <w:jc w:val="right"/>
              <w:rPr>
                <w:rFonts w:ascii="Arial" w:eastAsia="Arial Unicode MS" w:hAnsi="Arial" w:cs="Arial"/>
                <w:b/>
                <w:bCs/>
                <w:sz w:val="18"/>
                <w:szCs w:val="18"/>
                <w:highlight w:val="lightGray"/>
              </w:rPr>
            </w:pPr>
            <w:r w:rsidRPr="006D4E76">
              <w:rPr>
                <w:rFonts w:ascii="Arial" w:hAnsi="Arial" w:cs="Arial"/>
                <w:b/>
                <w:bCs/>
                <w:sz w:val="18"/>
                <w:szCs w:val="18"/>
              </w:rPr>
              <w:t>2021</w:t>
            </w:r>
          </w:p>
        </w:tc>
      </w:tr>
      <w:tr w:rsidR="00D613C9" w:rsidRPr="006D4E76" w14:paraId="2713748F" w14:textId="77777777" w:rsidTr="00160418">
        <w:tc>
          <w:tcPr>
            <w:tcW w:w="3442" w:type="dxa"/>
            <w:tcBorders>
              <w:top w:val="nil"/>
              <w:left w:val="nil"/>
              <w:bottom w:val="nil"/>
              <w:right w:val="nil"/>
            </w:tcBorders>
            <w:vAlign w:val="bottom"/>
          </w:tcPr>
          <w:p w14:paraId="3A2DF555" w14:textId="77777777" w:rsidR="00D613C9" w:rsidRPr="006D4E76" w:rsidRDefault="00D613C9" w:rsidP="00160418">
            <w:pPr>
              <w:ind w:left="-72"/>
              <w:rPr>
                <w:rFonts w:ascii="Arial" w:eastAsia="Arial Unicode MS" w:hAnsi="Arial" w:cs="Arial"/>
                <w:b/>
                <w:bCs/>
                <w:sz w:val="18"/>
                <w:szCs w:val="18"/>
              </w:rPr>
            </w:pPr>
          </w:p>
        </w:tc>
        <w:tc>
          <w:tcPr>
            <w:tcW w:w="1367" w:type="dxa"/>
            <w:tcBorders>
              <w:top w:val="nil"/>
              <w:left w:val="nil"/>
              <w:bottom w:val="single" w:sz="4" w:space="0" w:color="auto"/>
              <w:right w:val="nil"/>
            </w:tcBorders>
            <w:vAlign w:val="bottom"/>
            <w:hideMark/>
          </w:tcPr>
          <w:p w14:paraId="10298F1B" w14:textId="77777777" w:rsidR="00D613C9" w:rsidRPr="006D4E76" w:rsidRDefault="00D613C9" w:rsidP="00160418">
            <w:pPr>
              <w:ind w:left="-40" w:right="-72"/>
              <w:jc w:val="right"/>
              <w:rPr>
                <w:rFonts w:ascii="Arial" w:eastAsia="Arial Unicode MS" w:hAnsi="Arial" w:cs="Arial"/>
                <w:b/>
                <w:bCs/>
                <w:sz w:val="18"/>
                <w:szCs w:val="18"/>
              </w:rPr>
            </w:pPr>
            <w:r w:rsidRPr="006D4E76">
              <w:rPr>
                <w:rFonts w:ascii="Arial" w:eastAsia="Arial Unicode MS" w:hAnsi="Arial" w:cs="Arial"/>
                <w:b/>
                <w:bCs/>
                <w:sz w:val="18"/>
                <w:szCs w:val="18"/>
              </w:rPr>
              <w:t>Baht</w:t>
            </w:r>
          </w:p>
        </w:tc>
        <w:tc>
          <w:tcPr>
            <w:tcW w:w="1369" w:type="dxa"/>
            <w:tcBorders>
              <w:top w:val="nil"/>
              <w:left w:val="nil"/>
              <w:bottom w:val="single" w:sz="4" w:space="0" w:color="auto"/>
              <w:right w:val="nil"/>
            </w:tcBorders>
            <w:vAlign w:val="bottom"/>
            <w:hideMark/>
          </w:tcPr>
          <w:p w14:paraId="2563AE64" w14:textId="77777777" w:rsidR="00D613C9" w:rsidRPr="006D4E76" w:rsidRDefault="00D613C9" w:rsidP="00160418">
            <w:pPr>
              <w:ind w:left="-40" w:right="-72"/>
              <w:jc w:val="right"/>
              <w:rPr>
                <w:rFonts w:ascii="Arial" w:eastAsia="Arial Unicode MS" w:hAnsi="Arial" w:cs="Arial"/>
                <w:b/>
                <w:bCs/>
                <w:sz w:val="18"/>
                <w:szCs w:val="18"/>
              </w:rPr>
            </w:pPr>
            <w:r w:rsidRPr="006D4E76">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hideMark/>
          </w:tcPr>
          <w:p w14:paraId="7C25F2EA" w14:textId="77777777" w:rsidR="00D613C9" w:rsidRPr="006D4E76" w:rsidRDefault="00D613C9" w:rsidP="00160418">
            <w:pPr>
              <w:ind w:left="-40" w:right="-72"/>
              <w:jc w:val="right"/>
              <w:rPr>
                <w:rFonts w:ascii="Arial" w:eastAsia="Arial Unicode MS" w:hAnsi="Arial" w:cs="Arial"/>
                <w:b/>
                <w:bCs/>
                <w:sz w:val="18"/>
                <w:szCs w:val="18"/>
              </w:rPr>
            </w:pPr>
            <w:r w:rsidRPr="006D4E76">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hideMark/>
          </w:tcPr>
          <w:p w14:paraId="56E4EAE0" w14:textId="77777777" w:rsidR="00D613C9" w:rsidRPr="006D4E76" w:rsidRDefault="00D613C9" w:rsidP="00160418">
            <w:pPr>
              <w:ind w:left="-40" w:right="-72"/>
              <w:jc w:val="right"/>
              <w:rPr>
                <w:rFonts w:ascii="Arial" w:eastAsia="Arial Unicode MS" w:hAnsi="Arial" w:cs="Arial"/>
                <w:b/>
                <w:bCs/>
                <w:sz w:val="18"/>
                <w:szCs w:val="18"/>
              </w:rPr>
            </w:pPr>
            <w:r w:rsidRPr="006D4E76">
              <w:rPr>
                <w:rFonts w:ascii="Arial" w:eastAsia="Arial Unicode MS" w:hAnsi="Arial" w:cs="Arial"/>
                <w:b/>
                <w:bCs/>
                <w:sz w:val="18"/>
                <w:szCs w:val="18"/>
              </w:rPr>
              <w:t>Baht</w:t>
            </w:r>
          </w:p>
        </w:tc>
      </w:tr>
      <w:tr w:rsidR="00D613C9" w:rsidRPr="006D4E76" w14:paraId="74F9F1C0" w14:textId="77777777" w:rsidTr="00160418">
        <w:tc>
          <w:tcPr>
            <w:tcW w:w="3442" w:type="dxa"/>
            <w:tcBorders>
              <w:top w:val="nil"/>
              <w:left w:val="nil"/>
              <w:bottom w:val="nil"/>
              <w:right w:val="nil"/>
            </w:tcBorders>
            <w:vAlign w:val="bottom"/>
            <w:hideMark/>
          </w:tcPr>
          <w:p w14:paraId="306B5BFB" w14:textId="77777777" w:rsidR="00D613C9" w:rsidRPr="006D4E76" w:rsidRDefault="00D613C9" w:rsidP="00160418">
            <w:pPr>
              <w:ind w:left="-72"/>
              <w:rPr>
                <w:rFonts w:ascii="Arial" w:eastAsia="Arial Unicode MS" w:hAnsi="Arial" w:cs="Arial"/>
                <w:b/>
                <w:bCs/>
                <w:sz w:val="18"/>
                <w:szCs w:val="18"/>
              </w:rPr>
            </w:pPr>
          </w:p>
        </w:tc>
        <w:tc>
          <w:tcPr>
            <w:tcW w:w="1367" w:type="dxa"/>
            <w:tcBorders>
              <w:top w:val="single" w:sz="4" w:space="0" w:color="auto"/>
              <w:left w:val="nil"/>
              <w:bottom w:val="nil"/>
              <w:right w:val="nil"/>
            </w:tcBorders>
            <w:shd w:val="clear" w:color="auto" w:fill="FAFAFA"/>
          </w:tcPr>
          <w:p w14:paraId="21B47158" w14:textId="77777777" w:rsidR="00D613C9" w:rsidRPr="006D4E76" w:rsidRDefault="00D613C9" w:rsidP="00160418">
            <w:pPr>
              <w:ind w:left="-40" w:right="-72"/>
              <w:jc w:val="right"/>
              <w:rPr>
                <w:rFonts w:ascii="Arial" w:eastAsia="Arial Unicode MS" w:hAnsi="Arial" w:cs="Arial"/>
                <w:b/>
                <w:bCs/>
                <w:sz w:val="18"/>
                <w:szCs w:val="18"/>
              </w:rPr>
            </w:pPr>
          </w:p>
        </w:tc>
        <w:tc>
          <w:tcPr>
            <w:tcW w:w="1369" w:type="dxa"/>
            <w:tcBorders>
              <w:top w:val="single" w:sz="4" w:space="0" w:color="auto"/>
              <w:left w:val="nil"/>
              <w:bottom w:val="nil"/>
              <w:right w:val="nil"/>
            </w:tcBorders>
          </w:tcPr>
          <w:p w14:paraId="226D098C" w14:textId="77777777" w:rsidR="00D613C9" w:rsidRPr="006D4E76" w:rsidRDefault="00D613C9" w:rsidP="00160418">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4C140BC3" w14:textId="77777777" w:rsidR="00D613C9" w:rsidRPr="006D4E76" w:rsidRDefault="00D613C9" w:rsidP="00160418">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381411C1" w14:textId="77777777" w:rsidR="00D613C9" w:rsidRPr="006D4E76" w:rsidRDefault="00D613C9" w:rsidP="00160418">
            <w:pPr>
              <w:ind w:left="-40" w:right="-72"/>
              <w:jc w:val="right"/>
              <w:rPr>
                <w:rFonts w:ascii="Arial" w:eastAsia="Arial Unicode MS" w:hAnsi="Arial" w:cs="Arial"/>
                <w:b/>
                <w:bCs/>
                <w:sz w:val="18"/>
                <w:szCs w:val="18"/>
              </w:rPr>
            </w:pPr>
          </w:p>
        </w:tc>
      </w:tr>
      <w:tr w:rsidR="00D613C9" w:rsidRPr="006D4E76" w14:paraId="325BAE57" w14:textId="77777777" w:rsidTr="00160418">
        <w:tc>
          <w:tcPr>
            <w:tcW w:w="3442" w:type="dxa"/>
            <w:tcBorders>
              <w:top w:val="nil"/>
              <w:left w:val="nil"/>
              <w:bottom w:val="nil"/>
              <w:right w:val="nil"/>
            </w:tcBorders>
            <w:vAlign w:val="bottom"/>
            <w:hideMark/>
          </w:tcPr>
          <w:p w14:paraId="33BC4E62" w14:textId="77777777" w:rsidR="00D613C9" w:rsidRPr="006D4E76" w:rsidRDefault="00D613C9" w:rsidP="00160418">
            <w:pPr>
              <w:ind w:left="-72"/>
              <w:rPr>
                <w:rFonts w:ascii="Arial" w:eastAsia="Arial Unicode MS" w:hAnsi="Arial" w:cs="Arial"/>
                <w:spacing w:val="-4"/>
                <w:sz w:val="18"/>
                <w:szCs w:val="18"/>
                <w:highlight w:val="lightGray"/>
              </w:rPr>
            </w:pPr>
            <w:r w:rsidRPr="006D4E76">
              <w:rPr>
                <w:rFonts w:ascii="Arial" w:hAnsi="Arial" w:cs="Arial"/>
                <w:b/>
                <w:bCs/>
                <w:spacing w:val="-4"/>
                <w:sz w:val="18"/>
                <w:szCs w:val="18"/>
              </w:rPr>
              <w:t>Sales of goods and services</w:t>
            </w:r>
          </w:p>
        </w:tc>
        <w:tc>
          <w:tcPr>
            <w:tcW w:w="1367" w:type="dxa"/>
            <w:tcBorders>
              <w:top w:val="nil"/>
              <w:left w:val="nil"/>
              <w:bottom w:val="nil"/>
              <w:right w:val="nil"/>
            </w:tcBorders>
            <w:shd w:val="clear" w:color="auto" w:fill="FAFAFA"/>
          </w:tcPr>
          <w:p w14:paraId="5A17D45A" w14:textId="77777777" w:rsidR="00D613C9" w:rsidRPr="006D4E76" w:rsidRDefault="00D613C9" w:rsidP="00160418">
            <w:pPr>
              <w:ind w:left="-40" w:right="-72"/>
              <w:jc w:val="right"/>
              <w:rPr>
                <w:rFonts w:ascii="Arial" w:eastAsia="Arial Unicode MS" w:hAnsi="Arial" w:cs="Arial"/>
                <w:sz w:val="18"/>
                <w:szCs w:val="18"/>
                <w:cs/>
              </w:rPr>
            </w:pPr>
          </w:p>
        </w:tc>
        <w:tc>
          <w:tcPr>
            <w:tcW w:w="1369" w:type="dxa"/>
            <w:tcBorders>
              <w:top w:val="nil"/>
              <w:left w:val="nil"/>
              <w:bottom w:val="nil"/>
              <w:right w:val="nil"/>
            </w:tcBorders>
          </w:tcPr>
          <w:p w14:paraId="5F3A56DC" w14:textId="77777777" w:rsidR="00D613C9" w:rsidRPr="006D4E76" w:rsidRDefault="00D613C9" w:rsidP="00160418">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5C2331C7" w14:textId="77777777" w:rsidR="00D613C9" w:rsidRPr="006D4E76" w:rsidRDefault="00D613C9" w:rsidP="00160418">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4D3982CC" w14:textId="77777777" w:rsidR="00D613C9" w:rsidRPr="006D4E76" w:rsidRDefault="00D613C9" w:rsidP="00160418">
            <w:pPr>
              <w:ind w:left="-40" w:right="-72"/>
              <w:jc w:val="right"/>
              <w:rPr>
                <w:rFonts w:ascii="Arial" w:eastAsia="Arial Unicode MS" w:hAnsi="Arial" w:cs="Arial"/>
                <w:sz w:val="18"/>
                <w:szCs w:val="18"/>
              </w:rPr>
            </w:pPr>
          </w:p>
        </w:tc>
      </w:tr>
      <w:tr w:rsidR="00D613C9" w:rsidRPr="006D4E76" w14:paraId="005FBAB7" w14:textId="77777777" w:rsidTr="00160418">
        <w:tc>
          <w:tcPr>
            <w:tcW w:w="3442" w:type="dxa"/>
            <w:tcBorders>
              <w:top w:val="nil"/>
              <w:left w:val="nil"/>
              <w:bottom w:val="nil"/>
              <w:right w:val="nil"/>
            </w:tcBorders>
            <w:vAlign w:val="bottom"/>
          </w:tcPr>
          <w:p w14:paraId="023C1E78" w14:textId="77777777" w:rsidR="00D613C9" w:rsidRPr="006D4E76" w:rsidRDefault="00D613C9" w:rsidP="00160418">
            <w:pPr>
              <w:ind w:left="-72"/>
              <w:rPr>
                <w:rFonts w:ascii="Arial" w:hAnsi="Arial" w:cs="Arial"/>
                <w:b/>
                <w:bCs/>
                <w:sz w:val="18"/>
                <w:szCs w:val="18"/>
                <w:cs/>
              </w:rPr>
            </w:pPr>
            <w:r w:rsidRPr="006D4E76">
              <w:rPr>
                <w:rFonts w:ascii="Arial" w:hAnsi="Arial" w:cs="Arial"/>
                <w:sz w:val="18"/>
                <w:szCs w:val="18"/>
              </w:rPr>
              <w:t>Subsidiaries</w:t>
            </w:r>
          </w:p>
        </w:tc>
        <w:tc>
          <w:tcPr>
            <w:tcW w:w="1367" w:type="dxa"/>
            <w:tcBorders>
              <w:top w:val="nil"/>
              <w:left w:val="nil"/>
              <w:bottom w:val="nil"/>
              <w:right w:val="nil"/>
            </w:tcBorders>
            <w:shd w:val="clear" w:color="auto" w:fill="FAFAFA"/>
          </w:tcPr>
          <w:p w14:paraId="5769936C" w14:textId="495CE405" w:rsidR="00D613C9" w:rsidRPr="006D4E76" w:rsidRDefault="00D613C9" w:rsidP="00160418">
            <w:pPr>
              <w:ind w:left="-40" w:right="-72"/>
              <w:jc w:val="right"/>
              <w:rPr>
                <w:rFonts w:ascii="Arial" w:eastAsia="Arial Unicode MS" w:hAnsi="Arial" w:cs="Arial"/>
                <w:sz w:val="18"/>
                <w:szCs w:val="18"/>
                <w:cs/>
              </w:rPr>
            </w:pPr>
            <w:r w:rsidRPr="006D4E76">
              <w:rPr>
                <w:rFonts w:ascii="Arial" w:eastAsia="Arial Unicode MS" w:hAnsi="Arial" w:cs="Arial"/>
                <w:sz w:val="18"/>
                <w:szCs w:val="18"/>
              </w:rPr>
              <w:t>-</w:t>
            </w:r>
          </w:p>
        </w:tc>
        <w:tc>
          <w:tcPr>
            <w:tcW w:w="1369" w:type="dxa"/>
            <w:tcBorders>
              <w:top w:val="nil"/>
              <w:left w:val="nil"/>
              <w:bottom w:val="nil"/>
              <w:right w:val="nil"/>
            </w:tcBorders>
          </w:tcPr>
          <w:p w14:paraId="08496810" w14:textId="77777777" w:rsidR="00D613C9" w:rsidRPr="006D4E76" w:rsidRDefault="00D613C9" w:rsidP="00160418">
            <w:pPr>
              <w:ind w:left="-40" w:right="-72"/>
              <w:jc w:val="right"/>
              <w:rPr>
                <w:rFonts w:ascii="Arial" w:eastAsia="Arial Unicode MS" w:hAnsi="Arial" w:cs="Arial"/>
                <w:sz w:val="18"/>
                <w:szCs w:val="18"/>
              </w:rPr>
            </w:pPr>
            <w:r w:rsidRPr="006D4E76">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0329DF6B" w14:textId="707EBE71" w:rsidR="00D613C9" w:rsidRPr="006D4E76" w:rsidRDefault="00D613C9" w:rsidP="00160418">
            <w:pPr>
              <w:ind w:left="-40" w:right="-72"/>
              <w:jc w:val="right"/>
              <w:rPr>
                <w:rFonts w:ascii="Arial" w:eastAsia="Arial Unicode MS" w:hAnsi="Arial" w:cs="Arial"/>
                <w:sz w:val="18"/>
                <w:szCs w:val="18"/>
              </w:rPr>
            </w:pPr>
            <w:r w:rsidRPr="006D4E76">
              <w:rPr>
                <w:rFonts w:ascii="Arial" w:eastAsia="Arial Unicode MS" w:hAnsi="Arial" w:cs="Arial"/>
                <w:sz w:val="18"/>
                <w:szCs w:val="18"/>
              </w:rPr>
              <w:t>1,288,205</w:t>
            </w:r>
          </w:p>
        </w:tc>
        <w:tc>
          <w:tcPr>
            <w:tcW w:w="1368" w:type="dxa"/>
            <w:tcBorders>
              <w:top w:val="nil"/>
              <w:left w:val="nil"/>
              <w:bottom w:val="nil"/>
              <w:right w:val="nil"/>
            </w:tcBorders>
          </w:tcPr>
          <w:p w14:paraId="786CC8C9" w14:textId="77777777" w:rsidR="00D613C9" w:rsidRPr="006D4E76" w:rsidRDefault="00D613C9" w:rsidP="00160418">
            <w:pPr>
              <w:ind w:left="-40" w:right="-72"/>
              <w:jc w:val="right"/>
              <w:rPr>
                <w:rFonts w:ascii="Arial" w:eastAsia="Arial Unicode MS" w:hAnsi="Arial" w:cs="Arial"/>
                <w:sz w:val="18"/>
                <w:szCs w:val="18"/>
              </w:rPr>
            </w:pPr>
            <w:r w:rsidRPr="006D4E76">
              <w:rPr>
                <w:rFonts w:ascii="Arial" w:hAnsi="Arial" w:cs="Arial"/>
                <w:sz w:val="18"/>
                <w:szCs w:val="18"/>
              </w:rPr>
              <w:t>889,538</w:t>
            </w:r>
          </w:p>
        </w:tc>
      </w:tr>
      <w:tr w:rsidR="00D613C9" w:rsidRPr="006D4E76" w14:paraId="3D641935" w14:textId="77777777" w:rsidTr="00160418">
        <w:tc>
          <w:tcPr>
            <w:tcW w:w="3442" w:type="dxa"/>
            <w:tcBorders>
              <w:top w:val="nil"/>
              <w:left w:val="nil"/>
              <w:bottom w:val="nil"/>
              <w:right w:val="nil"/>
            </w:tcBorders>
            <w:vAlign w:val="bottom"/>
          </w:tcPr>
          <w:p w14:paraId="738AB40D" w14:textId="77777777" w:rsidR="00D613C9" w:rsidRPr="006D4E76" w:rsidRDefault="00D613C9" w:rsidP="00160418">
            <w:pPr>
              <w:ind w:left="-72"/>
              <w:rPr>
                <w:rFonts w:ascii="Arial" w:hAnsi="Arial" w:cs="Arial"/>
                <w:sz w:val="18"/>
                <w:szCs w:val="18"/>
                <w:cs/>
              </w:rPr>
            </w:pPr>
          </w:p>
        </w:tc>
        <w:tc>
          <w:tcPr>
            <w:tcW w:w="1367" w:type="dxa"/>
            <w:tcBorders>
              <w:top w:val="nil"/>
              <w:left w:val="nil"/>
              <w:bottom w:val="nil"/>
              <w:right w:val="nil"/>
            </w:tcBorders>
            <w:shd w:val="clear" w:color="auto" w:fill="FAFAFA"/>
          </w:tcPr>
          <w:p w14:paraId="2B2A520F" w14:textId="77777777" w:rsidR="00D613C9" w:rsidRPr="006D4E76" w:rsidRDefault="00D613C9" w:rsidP="00160418">
            <w:pPr>
              <w:ind w:left="-40" w:right="-72"/>
              <w:jc w:val="right"/>
              <w:rPr>
                <w:rFonts w:ascii="Arial" w:eastAsia="Arial Unicode MS" w:hAnsi="Arial" w:cs="Arial"/>
                <w:sz w:val="18"/>
                <w:szCs w:val="18"/>
                <w:cs/>
              </w:rPr>
            </w:pPr>
          </w:p>
        </w:tc>
        <w:tc>
          <w:tcPr>
            <w:tcW w:w="1369" w:type="dxa"/>
            <w:tcBorders>
              <w:top w:val="nil"/>
              <w:left w:val="nil"/>
              <w:bottom w:val="nil"/>
              <w:right w:val="nil"/>
            </w:tcBorders>
          </w:tcPr>
          <w:p w14:paraId="119ACA91" w14:textId="77777777" w:rsidR="00D613C9" w:rsidRPr="006D4E76" w:rsidRDefault="00D613C9" w:rsidP="00160418">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7A59CA3B" w14:textId="77777777" w:rsidR="00D613C9" w:rsidRPr="006D4E76" w:rsidRDefault="00D613C9" w:rsidP="00160418">
            <w:pPr>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61B0240E" w14:textId="77777777" w:rsidR="00D613C9" w:rsidRPr="006D4E76" w:rsidRDefault="00D613C9" w:rsidP="00160418">
            <w:pPr>
              <w:ind w:left="-40" w:right="-72"/>
              <w:jc w:val="right"/>
              <w:rPr>
                <w:rFonts w:ascii="Arial" w:eastAsia="Arial Unicode MS" w:hAnsi="Arial" w:cs="Arial"/>
                <w:sz w:val="18"/>
                <w:szCs w:val="18"/>
              </w:rPr>
            </w:pPr>
          </w:p>
        </w:tc>
      </w:tr>
      <w:tr w:rsidR="00D613C9" w:rsidRPr="006D4E76" w14:paraId="35206B14" w14:textId="77777777" w:rsidTr="00160418">
        <w:tc>
          <w:tcPr>
            <w:tcW w:w="3442" w:type="dxa"/>
            <w:tcBorders>
              <w:top w:val="nil"/>
              <w:left w:val="nil"/>
              <w:bottom w:val="nil"/>
              <w:right w:val="nil"/>
            </w:tcBorders>
            <w:vAlign w:val="bottom"/>
          </w:tcPr>
          <w:p w14:paraId="4427E437" w14:textId="77777777" w:rsidR="00D613C9" w:rsidRPr="006D4E76" w:rsidRDefault="00D613C9" w:rsidP="00160418">
            <w:pPr>
              <w:ind w:left="-72"/>
              <w:rPr>
                <w:rFonts w:ascii="Arial" w:hAnsi="Arial" w:cs="Arial"/>
                <w:sz w:val="18"/>
                <w:szCs w:val="18"/>
                <w:cs/>
              </w:rPr>
            </w:pPr>
            <w:r w:rsidRPr="006D4E76">
              <w:rPr>
                <w:rFonts w:ascii="Arial" w:hAnsi="Arial" w:cs="Arial"/>
                <w:b/>
                <w:bCs/>
                <w:sz w:val="18"/>
                <w:szCs w:val="18"/>
              </w:rPr>
              <w:t>Purchase of goods and services</w:t>
            </w:r>
          </w:p>
        </w:tc>
        <w:tc>
          <w:tcPr>
            <w:tcW w:w="1367" w:type="dxa"/>
            <w:tcBorders>
              <w:top w:val="nil"/>
              <w:left w:val="nil"/>
              <w:bottom w:val="nil"/>
              <w:right w:val="nil"/>
            </w:tcBorders>
            <w:shd w:val="clear" w:color="auto" w:fill="FAFAFA"/>
          </w:tcPr>
          <w:p w14:paraId="496AE347" w14:textId="77777777" w:rsidR="00D613C9" w:rsidRPr="006D4E76" w:rsidRDefault="00D613C9" w:rsidP="00160418">
            <w:pPr>
              <w:ind w:left="-40" w:right="-72"/>
              <w:jc w:val="right"/>
              <w:rPr>
                <w:rFonts w:ascii="Arial" w:eastAsia="Arial Unicode MS" w:hAnsi="Arial" w:cs="Arial"/>
                <w:sz w:val="18"/>
                <w:szCs w:val="18"/>
                <w:cs/>
              </w:rPr>
            </w:pPr>
          </w:p>
        </w:tc>
        <w:tc>
          <w:tcPr>
            <w:tcW w:w="1369" w:type="dxa"/>
            <w:tcBorders>
              <w:top w:val="nil"/>
              <w:left w:val="nil"/>
              <w:bottom w:val="nil"/>
              <w:right w:val="nil"/>
            </w:tcBorders>
          </w:tcPr>
          <w:p w14:paraId="249DF7B5" w14:textId="77777777" w:rsidR="00D613C9" w:rsidRPr="006D4E76" w:rsidRDefault="00D613C9" w:rsidP="00160418">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5B349738" w14:textId="77777777" w:rsidR="00D613C9" w:rsidRPr="006D4E76" w:rsidRDefault="00D613C9" w:rsidP="00160418">
            <w:pPr>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0B9A2F97" w14:textId="77777777" w:rsidR="00D613C9" w:rsidRPr="006D4E76" w:rsidRDefault="00D613C9" w:rsidP="00160418">
            <w:pPr>
              <w:ind w:left="-40" w:right="-72"/>
              <w:jc w:val="right"/>
              <w:rPr>
                <w:rFonts w:ascii="Arial" w:eastAsia="Arial Unicode MS" w:hAnsi="Arial" w:cs="Arial"/>
                <w:sz w:val="18"/>
                <w:szCs w:val="18"/>
              </w:rPr>
            </w:pPr>
          </w:p>
        </w:tc>
      </w:tr>
      <w:tr w:rsidR="00D613C9" w:rsidRPr="006D4E76" w14:paraId="252B9724" w14:textId="77777777" w:rsidTr="00160418">
        <w:tc>
          <w:tcPr>
            <w:tcW w:w="3442" w:type="dxa"/>
            <w:tcBorders>
              <w:top w:val="nil"/>
              <w:left w:val="nil"/>
              <w:bottom w:val="nil"/>
              <w:right w:val="nil"/>
            </w:tcBorders>
            <w:vAlign w:val="bottom"/>
          </w:tcPr>
          <w:p w14:paraId="37B8B316" w14:textId="77777777" w:rsidR="00D613C9" w:rsidRPr="006D4E76" w:rsidRDefault="00D613C9" w:rsidP="00160418">
            <w:pPr>
              <w:ind w:left="-72"/>
              <w:rPr>
                <w:rFonts w:ascii="Arial" w:hAnsi="Arial" w:cs="Arial"/>
                <w:b/>
                <w:bCs/>
                <w:sz w:val="18"/>
                <w:szCs w:val="18"/>
                <w:cs/>
              </w:rPr>
            </w:pPr>
            <w:r w:rsidRPr="006D4E76">
              <w:rPr>
                <w:rFonts w:ascii="Arial" w:hAnsi="Arial" w:cs="Arial"/>
                <w:sz w:val="18"/>
                <w:szCs w:val="18"/>
              </w:rPr>
              <w:t>Subsidiaries</w:t>
            </w:r>
          </w:p>
        </w:tc>
        <w:tc>
          <w:tcPr>
            <w:tcW w:w="1367" w:type="dxa"/>
            <w:tcBorders>
              <w:top w:val="nil"/>
              <w:left w:val="nil"/>
              <w:bottom w:val="nil"/>
              <w:right w:val="nil"/>
            </w:tcBorders>
            <w:shd w:val="clear" w:color="auto" w:fill="FAFAFA"/>
          </w:tcPr>
          <w:p w14:paraId="43BB1E25" w14:textId="5B508119" w:rsidR="00D613C9" w:rsidRPr="006D4E76" w:rsidRDefault="00D613C9" w:rsidP="00160418">
            <w:pPr>
              <w:ind w:left="-40" w:right="-72"/>
              <w:jc w:val="right"/>
              <w:rPr>
                <w:rFonts w:ascii="Arial" w:eastAsia="Arial Unicode MS" w:hAnsi="Arial" w:cs="Arial"/>
                <w:sz w:val="18"/>
                <w:szCs w:val="18"/>
                <w:cs/>
              </w:rPr>
            </w:pPr>
            <w:r w:rsidRPr="006D4E76">
              <w:rPr>
                <w:rFonts w:ascii="Arial" w:eastAsia="Arial Unicode MS" w:hAnsi="Arial" w:cs="Arial"/>
                <w:sz w:val="18"/>
                <w:szCs w:val="18"/>
              </w:rPr>
              <w:t>-</w:t>
            </w:r>
          </w:p>
        </w:tc>
        <w:tc>
          <w:tcPr>
            <w:tcW w:w="1369" w:type="dxa"/>
            <w:tcBorders>
              <w:top w:val="nil"/>
              <w:left w:val="nil"/>
              <w:bottom w:val="nil"/>
              <w:right w:val="nil"/>
            </w:tcBorders>
          </w:tcPr>
          <w:p w14:paraId="7C805265" w14:textId="77777777" w:rsidR="00D613C9" w:rsidRPr="006D4E76" w:rsidRDefault="00D613C9" w:rsidP="00160418">
            <w:pPr>
              <w:ind w:left="-40" w:right="-72"/>
              <w:jc w:val="right"/>
              <w:rPr>
                <w:rFonts w:ascii="Arial" w:eastAsia="Arial Unicode MS" w:hAnsi="Arial" w:cs="Arial"/>
                <w:sz w:val="18"/>
                <w:szCs w:val="18"/>
              </w:rPr>
            </w:pPr>
            <w:r w:rsidRPr="006D4E76">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61E5EE8A" w14:textId="0CE22921" w:rsidR="00D613C9" w:rsidRPr="006D4E76" w:rsidRDefault="00D613C9" w:rsidP="00160418">
            <w:pPr>
              <w:ind w:left="-40" w:right="-72"/>
              <w:jc w:val="right"/>
              <w:rPr>
                <w:rFonts w:ascii="Arial" w:eastAsia="Arial Unicode MS" w:hAnsi="Arial" w:cs="Arial"/>
                <w:sz w:val="18"/>
                <w:szCs w:val="18"/>
              </w:rPr>
            </w:pPr>
            <w:r w:rsidRPr="006D4E76">
              <w:rPr>
                <w:rFonts w:ascii="Arial" w:eastAsia="Arial Unicode MS" w:hAnsi="Arial" w:cs="Arial"/>
                <w:sz w:val="18"/>
                <w:szCs w:val="18"/>
              </w:rPr>
              <w:t>-</w:t>
            </w:r>
          </w:p>
        </w:tc>
        <w:tc>
          <w:tcPr>
            <w:tcW w:w="1368" w:type="dxa"/>
            <w:tcBorders>
              <w:top w:val="nil"/>
              <w:left w:val="nil"/>
              <w:bottom w:val="nil"/>
              <w:right w:val="nil"/>
            </w:tcBorders>
          </w:tcPr>
          <w:p w14:paraId="4CFD1C18" w14:textId="77777777" w:rsidR="00D613C9" w:rsidRPr="006D4E76" w:rsidRDefault="00D613C9" w:rsidP="00160418">
            <w:pPr>
              <w:ind w:left="-40" w:right="-72"/>
              <w:jc w:val="right"/>
              <w:rPr>
                <w:rFonts w:ascii="Arial" w:eastAsia="Arial Unicode MS" w:hAnsi="Arial" w:cs="Arial"/>
                <w:sz w:val="18"/>
                <w:szCs w:val="18"/>
              </w:rPr>
            </w:pPr>
            <w:r w:rsidRPr="006D4E76">
              <w:rPr>
                <w:rFonts w:ascii="Arial" w:hAnsi="Arial" w:cs="Arial"/>
                <w:sz w:val="18"/>
                <w:szCs w:val="18"/>
              </w:rPr>
              <w:t>6,793,096</w:t>
            </w:r>
          </w:p>
        </w:tc>
      </w:tr>
      <w:tr w:rsidR="00D613C9" w:rsidRPr="006D4E76" w14:paraId="792E64FE" w14:textId="77777777" w:rsidTr="00160418">
        <w:tc>
          <w:tcPr>
            <w:tcW w:w="3442" w:type="dxa"/>
            <w:tcBorders>
              <w:top w:val="nil"/>
              <w:left w:val="nil"/>
              <w:bottom w:val="nil"/>
              <w:right w:val="nil"/>
            </w:tcBorders>
            <w:vAlign w:val="bottom"/>
          </w:tcPr>
          <w:p w14:paraId="1452126D" w14:textId="77777777" w:rsidR="00D613C9" w:rsidRPr="006D4E76" w:rsidRDefault="00D613C9" w:rsidP="00160418">
            <w:pPr>
              <w:ind w:left="-72"/>
              <w:rPr>
                <w:rFonts w:ascii="Arial" w:hAnsi="Arial" w:cs="Arial"/>
                <w:sz w:val="18"/>
                <w:szCs w:val="18"/>
              </w:rPr>
            </w:pPr>
          </w:p>
        </w:tc>
        <w:tc>
          <w:tcPr>
            <w:tcW w:w="1367" w:type="dxa"/>
            <w:tcBorders>
              <w:top w:val="nil"/>
              <w:left w:val="nil"/>
              <w:bottom w:val="nil"/>
              <w:right w:val="nil"/>
            </w:tcBorders>
            <w:shd w:val="clear" w:color="auto" w:fill="FAFAFA"/>
          </w:tcPr>
          <w:p w14:paraId="2B99AAFA" w14:textId="77777777" w:rsidR="00D613C9" w:rsidRPr="006D4E76" w:rsidRDefault="00D613C9" w:rsidP="00160418">
            <w:pPr>
              <w:ind w:left="-40" w:right="-72"/>
              <w:jc w:val="right"/>
              <w:rPr>
                <w:rFonts w:ascii="Arial" w:eastAsia="Arial Unicode MS" w:hAnsi="Arial" w:cs="Arial"/>
                <w:sz w:val="18"/>
                <w:szCs w:val="18"/>
                <w:cs/>
              </w:rPr>
            </w:pPr>
          </w:p>
        </w:tc>
        <w:tc>
          <w:tcPr>
            <w:tcW w:w="1369" w:type="dxa"/>
            <w:tcBorders>
              <w:top w:val="nil"/>
              <w:left w:val="nil"/>
              <w:bottom w:val="nil"/>
              <w:right w:val="nil"/>
            </w:tcBorders>
          </w:tcPr>
          <w:p w14:paraId="41410852" w14:textId="77777777" w:rsidR="00D613C9" w:rsidRPr="006D4E76" w:rsidRDefault="00D613C9" w:rsidP="00160418">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76E900E9" w14:textId="77777777" w:rsidR="00D613C9" w:rsidRPr="006D4E76" w:rsidRDefault="00D613C9" w:rsidP="00160418">
            <w:pPr>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63D4E3A7" w14:textId="77777777" w:rsidR="00D613C9" w:rsidRPr="006D4E76" w:rsidRDefault="00D613C9" w:rsidP="00160418">
            <w:pPr>
              <w:ind w:left="-40" w:right="-72"/>
              <w:jc w:val="right"/>
              <w:rPr>
                <w:rFonts w:ascii="Arial" w:eastAsia="Arial Unicode MS" w:hAnsi="Arial" w:cs="Arial"/>
                <w:sz w:val="18"/>
                <w:szCs w:val="18"/>
              </w:rPr>
            </w:pPr>
          </w:p>
        </w:tc>
      </w:tr>
      <w:tr w:rsidR="00D613C9" w:rsidRPr="006D4E76" w14:paraId="4ED8DE5A" w14:textId="77777777" w:rsidTr="00160418">
        <w:tc>
          <w:tcPr>
            <w:tcW w:w="3442" w:type="dxa"/>
            <w:tcBorders>
              <w:top w:val="nil"/>
              <w:left w:val="nil"/>
              <w:bottom w:val="nil"/>
              <w:right w:val="nil"/>
            </w:tcBorders>
            <w:vAlign w:val="bottom"/>
          </w:tcPr>
          <w:p w14:paraId="03E550A0" w14:textId="18234358" w:rsidR="00D613C9" w:rsidRPr="006D4E76" w:rsidRDefault="00D613C9" w:rsidP="00160418">
            <w:pPr>
              <w:ind w:left="-72"/>
              <w:rPr>
                <w:rFonts w:ascii="Arial" w:hAnsi="Arial" w:cs="Arial"/>
                <w:b/>
                <w:bCs/>
                <w:sz w:val="18"/>
                <w:szCs w:val="18"/>
              </w:rPr>
            </w:pPr>
            <w:r w:rsidRPr="006D4E76">
              <w:rPr>
                <w:rFonts w:ascii="Arial" w:hAnsi="Arial" w:cs="Arial"/>
                <w:b/>
                <w:bCs/>
                <w:sz w:val="18"/>
                <w:szCs w:val="18"/>
              </w:rPr>
              <w:t>Dividend income</w:t>
            </w:r>
          </w:p>
        </w:tc>
        <w:tc>
          <w:tcPr>
            <w:tcW w:w="1367" w:type="dxa"/>
            <w:tcBorders>
              <w:top w:val="nil"/>
              <w:left w:val="nil"/>
              <w:bottom w:val="nil"/>
              <w:right w:val="nil"/>
            </w:tcBorders>
            <w:shd w:val="clear" w:color="auto" w:fill="FAFAFA"/>
          </w:tcPr>
          <w:p w14:paraId="0F52B06B" w14:textId="77777777" w:rsidR="00D613C9" w:rsidRPr="006D4E76" w:rsidRDefault="00D613C9" w:rsidP="00160418">
            <w:pPr>
              <w:ind w:left="-40" w:right="-72"/>
              <w:jc w:val="right"/>
              <w:rPr>
                <w:rFonts w:ascii="Arial" w:eastAsia="Arial Unicode MS" w:hAnsi="Arial" w:cs="Arial"/>
                <w:sz w:val="18"/>
                <w:szCs w:val="18"/>
                <w:cs/>
              </w:rPr>
            </w:pPr>
          </w:p>
        </w:tc>
        <w:tc>
          <w:tcPr>
            <w:tcW w:w="1369" w:type="dxa"/>
            <w:tcBorders>
              <w:top w:val="nil"/>
              <w:left w:val="nil"/>
              <w:bottom w:val="nil"/>
              <w:right w:val="nil"/>
            </w:tcBorders>
          </w:tcPr>
          <w:p w14:paraId="7246A560" w14:textId="77777777" w:rsidR="00D613C9" w:rsidRPr="006D4E76" w:rsidRDefault="00D613C9" w:rsidP="00160418">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1B435009" w14:textId="77777777" w:rsidR="00D613C9" w:rsidRPr="006D4E76" w:rsidRDefault="00D613C9" w:rsidP="00160418">
            <w:pPr>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00621C00" w14:textId="77777777" w:rsidR="00D613C9" w:rsidRPr="006D4E76" w:rsidRDefault="00D613C9" w:rsidP="00160418">
            <w:pPr>
              <w:ind w:left="-40" w:right="-72"/>
              <w:jc w:val="right"/>
              <w:rPr>
                <w:rFonts w:ascii="Arial" w:eastAsia="Arial Unicode MS" w:hAnsi="Arial" w:cs="Arial"/>
                <w:sz w:val="18"/>
                <w:szCs w:val="18"/>
              </w:rPr>
            </w:pPr>
          </w:p>
        </w:tc>
      </w:tr>
      <w:tr w:rsidR="00D613C9" w:rsidRPr="006D4E76" w14:paraId="336AFC6B" w14:textId="77777777" w:rsidTr="00160418">
        <w:tc>
          <w:tcPr>
            <w:tcW w:w="3442" w:type="dxa"/>
            <w:tcBorders>
              <w:top w:val="nil"/>
              <w:left w:val="nil"/>
              <w:bottom w:val="nil"/>
              <w:right w:val="nil"/>
            </w:tcBorders>
            <w:vAlign w:val="bottom"/>
          </w:tcPr>
          <w:p w14:paraId="70D6FEEE" w14:textId="77777777" w:rsidR="00D613C9" w:rsidRPr="006D4E76" w:rsidRDefault="00D613C9" w:rsidP="00160418">
            <w:pPr>
              <w:ind w:left="-72"/>
              <w:rPr>
                <w:rFonts w:ascii="Arial" w:hAnsi="Arial" w:cs="Arial"/>
                <w:sz w:val="18"/>
                <w:szCs w:val="18"/>
              </w:rPr>
            </w:pPr>
            <w:r w:rsidRPr="006D4E76">
              <w:rPr>
                <w:rFonts w:ascii="Arial" w:hAnsi="Arial" w:cs="Arial"/>
                <w:sz w:val="18"/>
                <w:szCs w:val="18"/>
              </w:rPr>
              <w:t>Subsidiaries</w:t>
            </w:r>
          </w:p>
        </w:tc>
        <w:tc>
          <w:tcPr>
            <w:tcW w:w="1367" w:type="dxa"/>
            <w:tcBorders>
              <w:top w:val="nil"/>
              <w:left w:val="nil"/>
              <w:bottom w:val="nil"/>
              <w:right w:val="nil"/>
            </w:tcBorders>
            <w:shd w:val="clear" w:color="auto" w:fill="FAFAFA"/>
          </w:tcPr>
          <w:p w14:paraId="02FEEFB1" w14:textId="0BA46E1C" w:rsidR="00D613C9" w:rsidRPr="006D4E76" w:rsidRDefault="00D613C9" w:rsidP="00160418">
            <w:pPr>
              <w:ind w:left="-40" w:right="-72"/>
              <w:jc w:val="right"/>
              <w:rPr>
                <w:rFonts w:ascii="Arial" w:eastAsia="Arial Unicode MS" w:hAnsi="Arial" w:cs="Arial"/>
                <w:sz w:val="18"/>
                <w:szCs w:val="18"/>
                <w:cs/>
              </w:rPr>
            </w:pPr>
            <w:r w:rsidRPr="006D4E76">
              <w:rPr>
                <w:rFonts w:ascii="Arial" w:eastAsia="Arial Unicode MS" w:hAnsi="Arial" w:cs="Arial"/>
                <w:sz w:val="18"/>
                <w:szCs w:val="18"/>
              </w:rPr>
              <w:t>-</w:t>
            </w:r>
          </w:p>
        </w:tc>
        <w:tc>
          <w:tcPr>
            <w:tcW w:w="1369" w:type="dxa"/>
            <w:tcBorders>
              <w:top w:val="nil"/>
              <w:left w:val="nil"/>
              <w:bottom w:val="nil"/>
              <w:right w:val="nil"/>
            </w:tcBorders>
          </w:tcPr>
          <w:p w14:paraId="093E1D44" w14:textId="77777777" w:rsidR="00D613C9" w:rsidRPr="006D4E76" w:rsidRDefault="00D613C9" w:rsidP="00160418">
            <w:pPr>
              <w:ind w:left="-40" w:right="-72"/>
              <w:jc w:val="right"/>
              <w:rPr>
                <w:rFonts w:ascii="Arial" w:eastAsia="Arial Unicode MS" w:hAnsi="Arial" w:cs="Arial"/>
                <w:sz w:val="18"/>
                <w:szCs w:val="18"/>
                <w:cs/>
              </w:rPr>
            </w:pPr>
            <w:r w:rsidRPr="006D4E76">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2EF56384" w14:textId="3E20D6ED" w:rsidR="00D613C9" w:rsidRPr="006D4E76" w:rsidRDefault="00D613C9" w:rsidP="00160418">
            <w:pPr>
              <w:ind w:left="-40" w:right="-72"/>
              <w:jc w:val="right"/>
              <w:rPr>
                <w:rFonts w:ascii="Arial" w:eastAsia="Arial Unicode MS" w:hAnsi="Arial" w:cs="Arial"/>
                <w:sz w:val="18"/>
                <w:szCs w:val="18"/>
              </w:rPr>
            </w:pPr>
            <w:r w:rsidRPr="006D4E76">
              <w:rPr>
                <w:rFonts w:ascii="Arial" w:eastAsia="Arial Unicode MS" w:hAnsi="Arial" w:cs="Arial"/>
                <w:sz w:val="18"/>
                <w:szCs w:val="18"/>
              </w:rPr>
              <w:t>-</w:t>
            </w:r>
          </w:p>
        </w:tc>
        <w:tc>
          <w:tcPr>
            <w:tcW w:w="1368" w:type="dxa"/>
            <w:tcBorders>
              <w:top w:val="nil"/>
              <w:left w:val="nil"/>
              <w:bottom w:val="nil"/>
              <w:right w:val="nil"/>
            </w:tcBorders>
            <w:vAlign w:val="bottom"/>
          </w:tcPr>
          <w:p w14:paraId="16F79710" w14:textId="77777777" w:rsidR="00D613C9" w:rsidRPr="006D4E76" w:rsidRDefault="00D613C9" w:rsidP="00160418">
            <w:pPr>
              <w:ind w:left="-40" w:right="-72"/>
              <w:jc w:val="right"/>
              <w:rPr>
                <w:rFonts w:ascii="Arial" w:eastAsia="Arial Unicode MS" w:hAnsi="Arial" w:cs="Arial"/>
                <w:sz w:val="18"/>
                <w:szCs w:val="18"/>
              </w:rPr>
            </w:pPr>
            <w:r w:rsidRPr="006D4E76">
              <w:rPr>
                <w:rFonts w:ascii="Arial" w:hAnsi="Arial" w:cs="Arial"/>
                <w:sz w:val="18"/>
                <w:szCs w:val="18"/>
              </w:rPr>
              <w:t>8,999,100</w:t>
            </w:r>
          </w:p>
        </w:tc>
      </w:tr>
    </w:tbl>
    <w:p w14:paraId="1551523F" w14:textId="77777777" w:rsidR="00194648" w:rsidRPr="006D4E76" w:rsidRDefault="00194648" w:rsidP="002A21A2">
      <w:pPr>
        <w:ind w:left="540"/>
        <w:jc w:val="thaiDistribute"/>
        <w:rPr>
          <w:rFonts w:ascii="Arial" w:eastAsia="Arial Unicode MS" w:hAnsi="Arial" w:cs="Arial"/>
          <w:sz w:val="18"/>
          <w:szCs w:val="18"/>
        </w:rPr>
      </w:pPr>
    </w:p>
    <w:p w14:paraId="7A510051" w14:textId="175AE015" w:rsidR="006B45D1" w:rsidRPr="006D4E76" w:rsidRDefault="00926A9F" w:rsidP="002237D2">
      <w:pPr>
        <w:ind w:left="540" w:hanging="540"/>
        <w:rPr>
          <w:rFonts w:ascii="Arial" w:hAnsi="Arial" w:cs="Arial"/>
          <w:b/>
          <w:bCs/>
          <w:color w:val="CF4A02"/>
          <w:sz w:val="18"/>
          <w:szCs w:val="18"/>
        </w:rPr>
      </w:pPr>
      <w:r w:rsidRPr="006D4E76">
        <w:rPr>
          <w:rFonts w:ascii="Arial" w:eastAsia="Arial Unicode MS" w:hAnsi="Arial" w:cs="Arial"/>
          <w:b/>
          <w:bCs/>
          <w:color w:val="CF4A02"/>
          <w:sz w:val="18"/>
          <w:szCs w:val="18"/>
        </w:rPr>
        <w:t>1</w:t>
      </w:r>
      <w:r w:rsidR="00215DB5">
        <w:rPr>
          <w:rFonts w:ascii="Arial" w:eastAsia="Arial Unicode MS" w:hAnsi="Arial" w:cs="Arial"/>
          <w:b/>
          <w:bCs/>
          <w:color w:val="CF4A02"/>
          <w:sz w:val="18"/>
          <w:szCs w:val="18"/>
        </w:rPr>
        <w:t>8</w:t>
      </w:r>
      <w:r w:rsidR="006B45D1" w:rsidRPr="006D4E76">
        <w:rPr>
          <w:rFonts w:ascii="Arial" w:eastAsia="Arial Unicode MS" w:hAnsi="Arial" w:cs="Arial"/>
          <w:b/>
          <w:bCs/>
          <w:color w:val="CF4A02"/>
          <w:sz w:val="18"/>
          <w:szCs w:val="18"/>
        </w:rPr>
        <w:t>.</w:t>
      </w:r>
      <w:r w:rsidRPr="006D4E76">
        <w:rPr>
          <w:rFonts w:ascii="Arial" w:eastAsia="Arial Unicode MS" w:hAnsi="Arial" w:cs="Arial"/>
          <w:b/>
          <w:bCs/>
          <w:color w:val="CF4A02"/>
          <w:sz w:val="18"/>
          <w:szCs w:val="18"/>
        </w:rPr>
        <w:t>2</w:t>
      </w:r>
      <w:r w:rsidR="006B45D1" w:rsidRPr="006D4E76">
        <w:rPr>
          <w:rFonts w:ascii="Arial" w:eastAsia="Arial Unicode MS" w:hAnsi="Arial" w:cs="Arial"/>
          <w:b/>
          <w:bCs/>
          <w:color w:val="CF4A02"/>
          <w:sz w:val="18"/>
          <w:szCs w:val="18"/>
          <w:cs/>
        </w:rPr>
        <w:tab/>
      </w:r>
      <w:r w:rsidR="002237D2" w:rsidRPr="006D4E76">
        <w:rPr>
          <w:rFonts w:ascii="Arial" w:hAnsi="Arial" w:cs="Arial"/>
          <w:b/>
          <w:bCs/>
          <w:color w:val="CF4A02"/>
          <w:sz w:val="18"/>
          <w:szCs w:val="18"/>
        </w:rPr>
        <w:t>Outstanding balances arising from sales and purchases of goods and services</w:t>
      </w:r>
    </w:p>
    <w:p w14:paraId="11E59BF7" w14:textId="77777777" w:rsidR="002A21A2" w:rsidRPr="006D4E76" w:rsidRDefault="002A21A2" w:rsidP="006B45D1">
      <w:pPr>
        <w:ind w:left="540"/>
        <w:jc w:val="thaiDistribute"/>
        <w:rPr>
          <w:rFonts w:ascii="Arial" w:eastAsia="Arial Unicode MS" w:hAnsi="Arial" w:cs="Arial"/>
          <w:sz w:val="18"/>
          <w:szCs w:val="18"/>
        </w:rPr>
      </w:pPr>
    </w:p>
    <w:p w14:paraId="18B300F8" w14:textId="28CA35A4" w:rsidR="006B45D1" w:rsidRPr="006D4E76" w:rsidRDefault="00861640" w:rsidP="006B45D1">
      <w:pPr>
        <w:ind w:left="540"/>
        <w:jc w:val="thaiDistribute"/>
        <w:rPr>
          <w:rFonts w:ascii="Arial" w:eastAsia="Arial Unicode MS" w:hAnsi="Arial" w:cs="Arial"/>
          <w:sz w:val="18"/>
          <w:szCs w:val="18"/>
        </w:rPr>
      </w:pPr>
      <w:r w:rsidRPr="006D4E76">
        <w:rPr>
          <w:rFonts w:ascii="Arial" w:eastAsia="Arial Unicode MS" w:hAnsi="Arial" w:cs="Arial"/>
          <w:sz w:val="18"/>
          <w:szCs w:val="18"/>
        </w:rPr>
        <w:t>The outstanding b</w:t>
      </w:r>
      <w:r w:rsidR="00B818D9" w:rsidRPr="006D4E76">
        <w:rPr>
          <w:rFonts w:ascii="Arial" w:eastAsia="Arial Unicode MS" w:hAnsi="Arial" w:cs="Arial"/>
          <w:sz w:val="18"/>
          <w:szCs w:val="18"/>
        </w:rPr>
        <w:t xml:space="preserve">alances at the end of the reporting period </w:t>
      </w:r>
      <w:r w:rsidRPr="006D4E76">
        <w:rPr>
          <w:rFonts w:ascii="Arial" w:eastAsia="Arial Unicode MS" w:hAnsi="Arial" w:cs="Arial"/>
          <w:sz w:val="18"/>
          <w:szCs w:val="18"/>
        </w:rPr>
        <w:t>in relation</w:t>
      </w:r>
      <w:r w:rsidR="00B818D9" w:rsidRPr="006D4E76">
        <w:rPr>
          <w:rFonts w:ascii="Arial" w:eastAsia="Arial Unicode MS" w:hAnsi="Arial" w:cs="Arial"/>
          <w:sz w:val="18"/>
          <w:szCs w:val="18"/>
        </w:rPr>
        <w:t xml:space="preserve"> to transactions with related parties are as follows:</w:t>
      </w:r>
    </w:p>
    <w:p w14:paraId="16372C12" w14:textId="77777777" w:rsidR="002A21A2" w:rsidRPr="006D4E76" w:rsidRDefault="002A21A2" w:rsidP="006B45D1">
      <w:pPr>
        <w:ind w:left="540"/>
        <w:jc w:val="thaiDistribute"/>
        <w:rPr>
          <w:rFonts w:ascii="Arial" w:eastAsia="Arial Unicode MS" w:hAnsi="Arial" w:cs="Arial"/>
          <w:sz w:val="18"/>
          <w:szCs w:val="18"/>
          <w:cs/>
        </w:rPr>
      </w:pPr>
    </w:p>
    <w:tbl>
      <w:tblPr>
        <w:tblW w:w="8913" w:type="dxa"/>
        <w:tblInd w:w="540" w:type="dxa"/>
        <w:tblLayout w:type="fixed"/>
        <w:tblLook w:val="0000" w:firstRow="0" w:lastRow="0" w:firstColumn="0" w:lastColumn="0" w:noHBand="0" w:noVBand="0"/>
      </w:tblPr>
      <w:tblGrid>
        <w:gridCol w:w="3442"/>
        <w:gridCol w:w="1369"/>
        <w:gridCol w:w="1353"/>
        <w:gridCol w:w="15"/>
        <w:gridCol w:w="1368"/>
        <w:gridCol w:w="1366"/>
      </w:tblGrid>
      <w:tr w:rsidR="00543A03" w:rsidRPr="006D4E76" w14:paraId="2526F738" w14:textId="77777777" w:rsidTr="00B054DD">
        <w:tc>
          <w:tcPr>
            <w:tcW w:w="3442" w:type="dxa"/>
            <w:vAlign w:val="bottom"/>
          </w:tcPr>
          <w:p w14:paraId="013D756A" w14:textId="77777777" w:rsidR="00543A03" w:rsidRPr="006D4E76" w:rsidRDefault="00543A03" w:rsidP="00543A03">
            <w:pPr>
              <w:ind w:left="-86"/>
              <w:rPr>
                <w:rFonts w:ascii="Arial" w:hAnsi="Arial" w:cs="Arial"/>
                <w:sz w:val="18"/>
                <w:szCs w:val="18"/>
                <w:cs/>
              </w:rPr>
            </w:pPr>
          </w:p>
        </w:tc>
        <w:tc>
          <w:tcPr>
            <w:tcW w:w="2722" w:type="dxa"/>
            <w:gridSpan w:val="2"/>
            <w:tcBorders>
              <w:top w:val="single" w:sz="4" w:space="0" w:color="auto"/>
              <w:bottom w:val="single" w:sz="4" w:space="0" w:color="auto"/>
            </w:tcBorders>
            <w:shd w:val="clear" w:color="auto" w:fill="auto"/>
            <w:vAlign w:val="bottom"/>
          </w:tcPr>
          <w:p w14:paraId="0D71231B" w14:textId="77777777" w:rsidR="00386E27" w:rsidRPr="006D4E76" w:rsidRDefault="00543A03" w:rsidP="00543A03">
            <w:pPr>
              <w:ind w:right="-72"/>
              <w:jc w:val="center"/>
              <w:rPr>
                <w:rFonts w:ascii="Arial" w:hAnsi="Arial" w:cs="Arial"/>
                <w:b/>
                <w:bCs/>
                <w:sz w:val="18"/>
                <w:szCs w:val="18"/>
              </w:rPr>
            </w:pPr>
            <w:r w:rsidRPr="006D4E76">
              <w:rPr>
                <w:rFonts w:ascii="Arial" w:hAnsi="Arial" w:cs="Arial"/>
                <w:b/>
                <w:bCs/>
                <w:sz w:val="18"/>
                <w:szCs w:val="18"/>
              </w:rPr>
              <w:t xml:space="preserve">Consolidated </w:t>
            </w:r>
          </w:p>
          <w:p w14:paraId="2DCE1650" w14:textId="1353B5C6" w:rsidR="00543A03" w:rsidRPr="006D4E76" w:rsidRDefault="00543A03" w:rsidP="00543A03">
            <w:pPr>
              <w:ind w:right="-72"/>
              <w:jc w:val="center"/>
              <w:rPr>
                <w:rFonts w:ascii="Arial" w:hAnsi="Arial" w:cs="Arial"/>
                <w:sz w:val="18"/>
                <w:szCs w:val="18"/>
              </w:rPr>
            </w:pPr>
            <w:r w:rsidRPr="006D4E76">
              <w:rPr>
                <w:rFonts w:ascii="Arial" w:hAnsi="Arial" w:cs="Arial"/>
                <w:b/>
                <w:bCs/>
                <w:sz w:val="18"/>
                <w:szCs w:val="18"/>
              </w:rPr>
              <w:t>financial information</w:t>
            </w:r>
          </w:p>
        </w:tc>
        <w:tc>
          <w:tcPr>
            <w:tcW w:w="2749" w:type="dxa"/>
            <w:gridSpan w:val="3"/>
            <w:tcBorders>
              <w:top w:val="single" w:sz="4" w:space="0" w:color="auto"/>
              <w:bottom w:val="single" w:sz="4" w:space="0" w:color="auto"/>
            </w:tcBorders>
            <w:shd w:val="clear" w:color="auto" w:fill="auto"/>
            <w:vAlign w:val="bottom"/>
          </w:tcPr>
          <w:p w14:paraId="2012AA99" w14:textId="77777777" w:rsidR="00386E27" w:rsidRPr="006D4E76" w:rsidRDefault="00543A03" w:rsidP="00543A03">
            <w:pPr>
              <w:ind w:right="-72"/>
              <w:jc w:val="center"/>
              <w:rPr>
                <w:rFonts w:ascii="Arial" w:eastAsia="Arial Unicode MS" w:hAnsi="Arial" w:cs="Arial"/>
                <w:b/>
                <w:bCs/>
                <w:sz w:val="18"/>
                <w:szCs w:val="18"/>
              </w:rPr>
            </w:pPr>
            <w:r w:rsidRPr="006D4E76">
              <w:rPr>
                <w:rFonts w:ascii="Arial" w:eastAsia="Arial Unicode MS" w:hAnsi="Arial" w:cs="Arial"/>
                <w:b/>
                <w:bCs/>
                <w:sz w:val="18"/>
                <w:szCs w:val="18"/>
              </w:rPr>
              <w:t xml:space="preserve">Separate </w:t>
            </w:r>
          </w:p>
          <w:p w14:paraId="563AB462" w14:textId="072764EF" w:rsidR="00543A03" w:rsidRPr="006D4E76" w:rsidRDefault="00543A03" w:rsidP="00386E27">
            <w:pPr>
              <w:ind w:right="-72"/>
              <w:jc w:val="center"/>
              <w:rPr>
                <w:rFonts w:ascii="Arial" w:hAnsi="Arial" w:cs="Arial"/>
                <w:sz w:val="18"/>
                <w:szCs w:val="18"/>
              </w:rPr>
            </w:pPr>
            <w:r w:rsidRPr="006D4E76">
              <w:rPr>
                <w:rFonts w:ascii="Arial" w:eastAsia="Arial Unicode MS" w:hAnsi="Arial" w:cs="Arial"/>
                <w:b/>
                <w:bCs/>
                <w:sz w:val="18"/>
                <w:szCs w:val="18"/>
              </w:rPr>
              <w:t>financial information</w:t>
            </w:r>
          </w:p>
        </w:tc>
      </w:tr>
      <w:tr w:rsidR="00386E27" w:rsidRPr="006D4E76" w14:paraId="6F21DAFB" w14:textId="77777777" w:rsidTr="007647A9">
        <w:tc>
          <w:tcPr>
            <w:tcW w:w="3442" w:type="dxa"/>
          </w:tcPr>
          <w:p w14:paraId="62E6F8CE" w14:textId="769B532F" w:rsidR="00386E27" w:rsidRPr="006D4E76" w:rsidRDefault="00386E27" w:rsidP="00386E27">
            <w:pPr>
              <w:ind w:hanging="81"/>
              <w:rPr>
                <w:rFonts w:ascii="Arial" w:hAnsi="Arial" w:cs="Arial"/>
                <w:b/>
                <w:bCs/>
                <w:sz w:val="18"/>
                <w:szCs w:val="18"/>
                <w:cs/>
              </w:rPr>
            </w:pPr>
            <w:r w:rsidRPr="006D4E76">
              <w:rPr>
                <w:rFonts w:ascii="Arial" w:hAnsi="Arial" w:cs="Arial"/>
                <w:b/>
                <w:bCs/>
                <w:sz w:val="18"/>
                <w:szCs w:val="18"/>
              </w:rPr>
              <w:t>Balance at the end of the period</w:t>
            </w:r>
          </w:p>
        </w:tc>
        <w:tc>
          <w:tcPr>
            <w:tcW w:w="1369" w:type="dxa"/>
            <w:vAlign w:val="center"/>
          </w:tcPr>
          <w:p w14:paraId="51E3F264" w14:textId="2369A11A" w:rsidR="00386E27" w:rsidRPr="006D4E76" w:rsidRDefault="00386E27" w:rsidP="00386E27">
            <w:pPr>
              <w:ind w:right="-72"/>
              <w:jc w:val="right"/>
              <w:rPr>
                <w:rFonts w:ascii="Arial" w:hAnsi="Arial" w:cs="Arial"/>
                <w:sz w:val="18"/>
                <w:szCs w:val="18"/>
              </w:rPr>
            </w:pPr>
            <w:r w:rsidRPr="006D4E76">
              <w:rPr>
                <w:rFonts w:ascii="Arial" w:eastAsia="Arial Unicode MS" w:hAnsi="Arial" w:cs="Arial"/>
                <w:b/>
                <w:bCs/>
                <w:sz w:val="18"/>
                <w:szCs w:val="18"/>
              </w:rPr>
              <w:t>30 September</w:t>
            </w:r>
          </w:p>
        </w:tc>
        <w:tc>
          <w:tcPr>
            <w:tcW w:w="1368" w:type="dxa"/>
            <w:gridSpan w:val="2"/>
            <w:shd w:val="clear" w:color="auto" w:fill="auto"/>
            <w:vAlign w:val="center"/>
          </w:tcPr>
          <w:p w14:paraId="30D6D453" w14:textId="51F0CC2C" w:rsidR="00386E27" w:rsidRPr="006D4E76" w:rsidRDefault="00386E27" w:rsidP="00386E27">
            <w:pPr>
              <w:ind w:right="-72"/>
              <w:jc w:val="right"/>
              <w:rPr>
                <w:rFonts w:ascii="Arial" w:hAnsi="Arial" w:cs="Arial"/>
                <w:sz w:val="18"/>
                <w:szCs w:val="18"/>
              </w:rPr>
            </w:pPr>
            <w:r w:rsidRPr="006D4E76">
              <w:rPr>
                <w:rFonts w:ascii="Arial" w:hAnsi="Arial" w:cs="Arial"/>
                <w:b/>
                <w:bCs/>
                <w:sz w:val="18"/>
                <w:szCs w:val="18"/>
              </w:rPr>
              <w:t>31</w:t>
            </w:r>
            <w:r w:rsidRPr="006D4E76">
              <w:rPr>
                <w:rFonts w:ascii="Arial" w:hAnsi="Arial" w:cs="Arial"/>
                <w:b/>
                <w:bCs/>
                <w:sz w:val="18"/>
                <w:szCs w:val="18"/>
                <w:lang w:val="en-US"/>
              </w:rPr>
              <w:t xml:space="preserve"> </w:t>
            </w:r>
            <w:r w:rsidRPr="006D4E76">
              <w:rPr>
                <w:rFonts w:ascii="Arial" w:hAnsi="Arial" w:cs="Arial"/>
                <w:b/>
                <w:bCs/>
                <w:sz w:val="18"/>
                <w:szCs w:val="18"/>
              </w:rPr>
              <w:t>December</w:t>
            </w:r>
          </w:p>
        </w:tc>
        <w:tc>
          <w:tcPr>
            <w:tcW w:w="1368" w:type="dxa"/>
            <w:shd w:val="clear" w:color="auto" w:fill="auto"/>
            <w:vAlign w:val="center"/>
          </w:tcPr>
          <w:p w14:paraId="3C9C4081" w14:textId="6C18B3DE" w:rsidR="00386E27" w:rsidRPr="006D4E76" w:rsidRDefault="00386E27" w:rsidP="00386E27">
            <w:pPr>
              <w:ind w:right="-72"/>
              <w:jc w:val="right"/>
              <w:rPr>
                <w:rFonts w:ascii="Arial" w:hAnsi="Arial" w:cs="Arial"/>
                <w:sz w:val="18"/>
                <w:szCs w:val="18"/>
              </w:rPr>
            </w:pPr>
            <w:r w:rsidRPr="006D4E76">
              <w:rPr>
                <w:rFonts w:ascii="Arial" w:eastAsia="Arial Unicode MS" w:hAnsi="Arial" w:cs="Arial"/>
                <w:b/>
                <w:bCs/>
                <w:sz w:val="18"/>
                <w:szCs w:val="18"/>
              </w:rPr>
              <w:t>30 September</w:t>
            </w:r>
          </w:p>
        </w:tc>
        <w:tc>
          <w:tcPr>
            <w:tcW w:w="1366" w:type="dxa"/>
            <w:shd w:val="clear" w:color="auto" w:fill="auto"/>
            <w:vAlign w:val="center"/>
          </w:tcPr>
          <w:p w14:paraId="51637239" w14:textId="36671423" w:rsidR="00386E27" w:rsidRPr="006D4E76" w:rsidRDefault="00386E27" w:rsidP="00386E27">
            <w:pPr>
              <w:ind w:right="-72"/>
              <w:jc w:val="right"/>
              <w:rPr>
                <w:rFonts w:ascii="Arial" w:hAnsi="Arial" w:cs="Arial"/>
                <w:sz w:val="18"/>
                <w:szCs w:val="18"/>
              </w:rPr>
            </w:pPr>
            <w:r w:rsidRPr="006D4E76">
              <w:rPr>
                <w:rFonts w:ascii="Arial" w:hAnsi="Arial" w:cs="Arial"/>
                <w:b/>
                <w:bCs/>
                <w:sz w:val="18"/>
                <w:szCs w:val="18"/>
              </w:rPr>
              <w:t>31</w:t>
            </w:r>
            <w:r w:rsidRPr="006D4E76">
              <w:rPr>
                <w:rFonts w:ascii="Arial" w:hAnsi="Arial" w:cs="Arial"/>
                <w:b/>
                <w:bCs/>
                <w:sz w:val="18"/>
                <w:szCs w:val="18"/>
                <w:lang w:val="en-US"/>
              </w:rPr>
              <w:t xml:space="preserve"> </w:t>
            </w:r>
            <w:r w:rsidRPr="006D4E76">
              <w:rPr>
                <w:rFonts w:ascii="Arial" w:hAnsi="Arial" w:cs="Arial"/>
                <w:b/>
                <w:bCs/>
                <w:sz w:val="18"/>
                <w:szCs w:val="18"/>
              </w:rPr>
              <w:t>December</w:t>
            </w:r>
          </w:p>
        </w:tc>
      </w:tr>
      <w:tr w:rsidR="007647A9" w:rsidRPr="006D4E76" w14:paraId="1437D6E8" w14:textId="77777777" w:rsidTr="007647A9">
        <w:tc>
          <w:tcPr>
            <w:tcW w:w="3442" w:type="dxa"/>
          </w:tcPr>
          <w:p w14:paraId="00DACD11" w14:textId="77777777" w:rsidR="007647A9" w:rsidRPr="006D4E76" w:rsidRDefault="007647A9" w:rsidP="007647A9">
            <w:pPr>
              <w:ind w:left="-86"/>
              <w:rPr>
                <w:rFonts w:ascii="Arial" w:hAnsi="Arial" w:cs="Arial"/>
                <w:b/>
                <w:bCs/>
                <w:sz w:val="18"/>
                <w:szCs w:val="18"/>
                <w:cs/>
              </w:rPr>
            </w:pPr>
          </w:p>
        </w:tc>
        <w:tc>
          <w:tcPr>
            <w:tcW w:w="1369" w:type="dxa"/>
            <w:vAlign w:val="center"/>
          </w:tcPr>
          <w:p w14:paraId="64F9BEA5" w14:textId="5CE12E32" w:rsidR="007647A9" w:rsidRPr="006D4E76" w:rsidRDefault="007647A9" w:rsidP="007647A9">
            <w:pPr>
              <w:ind w:right="-72"/>
              <w:jc w:val="right"/>
              <w:rPr>
                <w:rFonts w:ascii="Arial" w:hAnsi="Arial" w:cs="Arial"/>
                <w:b/>
                <w:bCs/>
                <w:sz w:val="18"/>
                <w:szCs w:val="18"/>
                <w:cs/>
              </w:rPr>
            </w:pPr>
            <w:r w:rsidRPr="006D4E76">
              <w:rPr>
                <w:rFonts w:ascii="Arial" w:hAnsi="Arial" w:cs="Arial"/>
                <w:b/>
                <w:bCs/>
                <w:sz w:val="18"/>
                <w:szCs w:val="18"/>
              </w:rPr>
              <w:t>2022</w:t>
            </w:r>
          </w:p>
        </w:tc>
        <w:tc>
          <w:tcPr>
            <w:tcW w:w="1368" w:type="dxa"/>
            <w:gridSpan w:val="2"/>
            <w:shd w:val="clear" w:color="auto" w:fill="auto"/>
            <w:vAlign w:val="center"/>
          </w:tcPr>
          <w:p w14:paraId="5C13A5FE" w14:textId="023E48C3" w:rsidR="007647A9" w:rsidRPr="006D4E76" w:rsidRDefault="007647A9" w:rsidP="007647A9">
            <w:pPr>
              <w:ind w:right="-72"/>
              <w:jc w:val="right"/>
              <w:rPr>
                <w:rFonts w:ascii="Arial" w:hAnsi="Arial" w:cs="Arial"/>
                <w:b/>
                <w:bCs/>
                <w:sz w:val="18"/>
                <w:szCs w:val="18"/>
                <w:cs/>
              </w:rPr>
            </w:pPr>
            <w:r w:rsidRPr="006D4E76">
              <w:rPr>
                <w:rFonts w:ascii="Arial" w:hAnsi="Arial" w:cs="Arial"/>
                <w:b/>
                <w:bCs/>
                <w:sz w:val="18"/>
                <w:szCs w:val="18"/>
              </w:rPr>
              <w:t>2021</w:t>
            </w:r>
          </w:p>
        </w:tc>
        <w:tc>
          <w:tcPr>
            <w:tcW w:w="1368" w:type="dxa"/>
            <w:shd w:val="clear" w:color="auto" w:fill="auto"/>
            <w:vAlign w:val="center"/>
          </w:tcPr>
          <w:p w14:paraId="78D3F5B5" w14:textId="5A8D8110" w:rsidR="007647A9" w:rsidRPr="006D4E76" w:rsidRDefault="007647A9" w:rsidP="007647A9">
            <w:pPr>
              <w:ind w:right="-72"/>
              <w:jc w:val="right"/>
              <w:rPr>
                <w:rFonts w:ascii="Arial" w:hAnsi="Arial" w:cs="Arial"/>
                <w:b/>
                <w:bCs/>
                <w:sz w:val="18"/>
                <w:szCs w:val="18"/>
                <w:cs/>
              </w:rPr>
            </w:pPr>
            <w:r w:rsidRPr="006D4E76">
              <w:rPr>
                <w:rFonts w:ascii="Arial" w:hAnsi="Arial" w:cs="Arial"/>
                <w:b/>
                <w:bCs/>
                <w:sz w:val="18"/>
                <w:szCs w:val="18"/>
              </w:rPr>
              <w:t>2022</w:t>
            </w:r>
          </w:p>
        </w:tc>
        <w:tc>
          <w:tcPr>
            <w:tcW w:w="1366" w:type="dxa"/>
            <w:shd w:val="clear" w:color="auto" w:fill="auto"/>
            <w:vAlign w:val="center"/>
          </w:tcPr>
          <w:p w14:paraId="76862B4B" w14:textId="261733DF" w:rsidR="007647A9" w:rsidRPr="006D4E76" w:rsidRDefault="007647A9" w:rsidP="007647A9">
            <w:pPr>
              <w:ind w:right="-72"/>
              <w:jc w:val="right"/>
              <w:rPr>
                <w:rFonts w:ascii="Arial" w:hAnsi="Arial" w:cs="Arial"/>
                <w:b/>
                <w:bCs/>
                <w:sz w:val="18"/>
                <w:szCs w:val="18"/>
                <w:cs/>
              </w:rPr>
            </w:pPr>
            <w:r w:rsidRPr="006D4E76">
              <w:rPr>
                <w:rFonts w:ascii="Arial" w:hAnsi="Arial" w:cs="Arial"/>
                <w:b/>
                <w:bCs/>
                <w:sz w:val="18"/>
                <w:szCs w:val="18"/>
              </w:rPr>
              <w:t>2021</w:t>
            </w:r>
          </w:p>
        </w:tc>
      </w:tr>
      <w:tr w:rsidR="007647A9" w:rsidRPr="006D4E76" w14:paraId="689076B1" w14:textId="77777777" w:rsidTr="007647A9">
        <w:tc>
          <w:tcPr>
            <w:tcW w:w="3442" w:type="dxa"/>
          </w:tcPr>
          <w:p w14:paraId="3D3C4318" w14:textId="77777777" w:rsidR="007647A9" w:rsidRPr="006D4E76" w:rsidRDefault="007647A9" w:rsidP="007647A9">
            <w:pPr>
              <w:ind w:left="-86"/>
              <w:rPr>
                <w:rFonts w:ascii="Arial" w:hAnsi="Arial" w:cs="Arial"/>
                <w:b/>
                <w:bCs/>
                <w:sz w:val="18"/>
                <w:szCs w:val="18"/>
                <w:cs/>
              </w:rPr>
            </w:pPr>
          </w:p>
        </w:tc>
        <w:tc>
          <w:tcPr>
            <w:tcW w:w="1369" w:type="dxa"/>
            <w:tcBorders>
              <w:bottom w:val="single" w:sz="4" w:space="0" w:color="auto"/>
            </w:tcBorders>
            <w:vAlign w:val="center"/>
          </w:tcPr>
          <w:p w14:paraId="4BE6CE21" w14:textId="07243E77" w:rsidR="007647A9" w:rsidRPr="006D4E76" w:rsidRDefault="007647A9" w:rsidP="007647A9">
            <w:pPr>
              <w:ind w:right="-72"/>
              <w:jc w:val="right"/>
              <w:rPr>
                <w:rFonts w:ascii="Arial" w:hAnsi="Arial" w:cs="Arial"/>
                <w:sz w:val="18"/>
                <w:szCs w:val="18"/>
              </w:rPr>
            </w:pPr>
            <w:r w:rsidRPr="006D4E76">
              <w:rPr>
                <w:rFonts w:ascii="Arial" w:hAnsi="Arial" w:cs="Arial"/>
                <w:b/>
                <w:bCs/>
                <w:sz w:val="18"/>
                <w:szCs w:val="18"/>
              </w:rPr>
              <w:t>Baht</w:t>
            </w:r>
          </w:p>
        </w:tc>
        <w:tc>
          <w:tcPr>
            <w:tcW w:w="1368" w:type="dxa"/>
            <w:gridSpan w:val="2"/>
            <w:tcBorders>
              <w:bottom w:val="single" w:sz="4" w:space="0" w:color="auto"/>
            </w:tcBorders>
            <w:shd w:val="clear" w:color="auto" w:fill="auto"/>
            <w:vAlign w:val="center"/>
          </w:tcPr>
          <w:p w14:paraId="707E9CBB" w14:textId="060A98D0" w:rsidR="007647A9" w:rsidRPr="006D4E76" w:rsidRDefault="007647A9" w:rsidP="007647A9">
            <w:pPr>
              <w:ind w:right="-72"/>
              <w:jc w:val="right"/>
              <w:rPr>
                <w:rFonts w:ascii="Arial" w:hAnsi="Arial" w:cs="Arial"/>
                <w:sz w:val="18"/>
                <w:szCs w:val="18"/>
              </w:rPr>
            </w:pPr>
            <w:r w:rsidRPr="006D4E76">
              <w:rPr>
                <w:rFonts w:ascii="Arial" w:hAnsi="Arial" w:cs="Arial"/>
                <w:b/>
                <w:bCs/>
                <w:sz w:val="18"/>
                <w:szCs w:val="18"/>
              </w:rPr>
              <w:t>Baht</w:t>
            </w:r>
          </w:p>
        </w:tc>
        <w:tc>
          <w:tcPr>
            <w:tcW w:w="1368" w:type="dxa"/>
            <w:tcBorders>
              <w:bottom w:val="single" w:sz="4" w:space="0" w:color="auto"/>
            </w:tcBorders>
            <w:shd w:val="clear" w:color="auto" w:fill="auto"/>
            <w:vAlign w:val="center"/>
          </w:tcPr>
          <w:p w14:paraId="444F9C7B" w14:textId="1C17C715" w:rsidR="007647A9" w:rsidRPr="006D4E76" w:rsidRDefault="007647A9" w:rsidP="007647A9">
            <w:pPr>
              <w:ind w:right="-72"/>
              <w:jc w:val="right"/>
              <w:rPr>
                <w:rFonts w:ascii="Arial" w:hAnsi="Arial" w:cs="Arial"/>
                <w:sz w:val="18"/>
                <w:szCs w:val="18"/>
              </w:rPr>
            </w:pPr>
            <w:r w:rsidRPr="006D4E76">
              <w:rPr>
                <w:rFonts w:ascii="Arial" w:hAnsi="Arial" w:cs="Arial"/>
                <w:b/>
                <w:bCs/>
                <w:sz w:val="18"/>
                <w:szCs w:val="18"/>
              </w:rPr>
              <w:t>Baht</w:t>
            </w:r>
          </w:p>
        </w:tc>
        <w:tc>
          <w:tcPr>
            <w:tcW w:w="1366" w:type="dxa"/>
            <w:tcBorders>
              <w:bottom w:val="single" w:sz="4" w:space="0" w:color="auto"/>
            </w:tcBorders>
            <w:shd w:val="clear" w:color="auto" w:fill="auto"/>
            <w:vAlign w:val="center"/>
          </w:tcPr>
          <w:p w14:paraId="3D32FFEA" w14:textId="5EDE5A25" w:rsidR="007647A9" w:rsidRPr="006D4E76" w:rsidRDefault="007647A9" w:rsidP="007647A9">
            <w:pPr>
              <w:ind w:right="-72"/>
              <w:jc w:val="right"/>
              <w:rPr>
                <w:rFonts w:ascii="Arial" w:hAnsi="Arial" w:cs="Arial"/>
                <w:sz w:val="18"/>
                <w:szCs w:val="18"/>
              </w:rPr>
            </w:pPr>
            <w:r w:rsidRPr="006D4E76">
              <w:rPr>
                <w:rFonts w:ascii="Arial" w:hAnsi="Arial" w:cs="Arial"/>
                <w:b/>
                <w:bCs/>
                <w:sz w:val="18"/>
                <w:szCs w:val="18"/>
              </w:rPr>
              <w:t>Baht</w:t>
            </w:r>
          </w:p>
        </w:tc>
      </w:tr>
      <w:tr w:rsidR="006B45D1" w:rsidRPr="006D4E76" w14:paraId="62E242B5" w14:textId="77777777" w:rsidTr="007647A9">
        <w:tc>
          <w:tcPr>
            <w:tcW w:w="3442" w:type="dxa"/>
            <w:vAlign w:val="bottom"/>
          </w:tcPr>
          <w:p w14:paraId="09265778" w14:textId="77777777" w:rsidR="006B45D1" w:rsidRPr="006D4E76" w:rsidRDefault="006B45D1" w:rsidP="00D00C56">
            <w:pPr>
              <w:ind w:left="-86"/>
              <w:rPr>
                <w:rFonts w:ascii="Arial" w:hAnsi="Arial" w:cs="Arial"/>
                <w:b/>
                <w:bCs/>
                <w:sz w:val="18"/>
                <w:szCs w:val="18"/>
                <w:cs/>
              </w:rPr>
            </w:pPr>
          </w:p>
        </w:tc>
        <w:tc>
          <w:tcPr>
            <w:tcW w:w="1369" w:type="dxa"/>
            <w:tcBorders>
              <w:top w:val="single" w:sz="4" w:space="0" w:color="auto"/>
            </w:tcBorders>
            <w:shd w:val="clear" w:color="auto" w:fill="FAFAFA"/>
            <w:vAlign w:val="center"/>
          </w:tcPr>
          <w:p w14:paraId="1EF6510A" w14:textId="77777777" w:rsidR="006B45D1" w:rsidRPr="006D4E76" w:rsidRDefault="006B45D1" w:rsidP="007647A9">
            <w:pPr>
              <w:ind w:right="-72"/>
              <w:jc w:val="right"/>
              <w:rPr>
                <w:rFonts w:ascii="Arial" w:hAnsi="Arial" w:cs="Arial"/>
                <w:b/>
                <w:bCs/>
                <w:sz w:val="18"/>
                <w:szCs w:val="18"/>
              </w:rPr>
            </w:pPr>
          </w:p>
        </w:tc>
        <w:tc>
          <w:tcPr>
            <w:tcW w:w="1368" w:type="dxa"/>
            <w:gridSpan w:val="2"/>
            <w:tcBorders>
              <w:top w:val="single" w:sz="4" w:space="0" w:color="auto"/>
            </w:tcBorders>
            <w:shd w:val="clear" w:color="auto" w:fill="auto"/>
            <w:vAlign w:val="center"/>
          </w:tcPr>
          <w:p w14:paraId="6A8FBA2E" w14:textId="77777777" w:rsidR="006B45D1" w:rsidRPr="006D4E76" w:rsidRDefault="006B45D1" w:rsidP="007647A9">
            <w:pPr>
              <w:ind w:right="-72"/>
              <w:jc w:val="right"/>
              <w:rPr>
                <w:rFonts w:ascii="Arial" w:hAnsi="Arial" w:cs="Arial"/>
                <w:b/>
                <w:bCs/>
                <w:sz w:val="18"/>
                <w:szCs w:val="18"/>
              </w:rPr>
            </w:pPr>
          </w:p>
        </w:tc>
        <w:tc>
          <w:tcPr>
            <w:tcW w:w="1368" w:type="dxa"/>
            <w:tcBorders>
              <w:top w:val="single" w:sz="4" w:space="0" w:color="auto"/>
            </w:tcBorders>
            <w:shd w:val="clear" w:color="auto" w:fill="FAFAFA"/>
            <w:vAlign w:val="center"/>
          </w:tcPr>
          <w:p w14:paraId="26E676D7" w14:textId="77777777" w:rsidR="006B45D1" w:rsidRPr="006D4E76" w:rsidRDefault="006B45D1" w:rsidP="007647A9">
            <w:pPr>
              <w:ind w:right="-72"/>
              <w:jc w:val="right"/>
              <w:rPr>
                <w:rFonts w:ascii="Arial" w:hAnsi="Arial" w:cs="Arial"/>
                <w:b/>
                <w:bCs/>
                <w:sz w:val="18"/>
                <w:szCs w:val="18"/>
              </w:rPr>
            </w:pPr>
          </w:p>
        </w:tc>
        <w:tc>
          <w:tcPr>
            <w:tcW w:w="1366" w:type="dxa"/>
            <w:tcBorders>
              <w:top w:val="single" w:sz="4" w:space="0" w:color="auto"/>
            </w:tcBorders>
            <w:shd w:val="clear" w:color="auto" w:fill="auto"/>
            <w:vAlign w:val="center"/>
          </w:tcPr>
          <w:p w14:paraId="7269E0CE" w14:textId="77777777" w:rsidR="006B45D1" w:rsidRPr="006D4E76" w:rsidRDefault="006B45D1" w:rsidP="007647A9">
            <w:pPr>
              <w:ind w:right="-72"/>
              <w:jc w:val="right"/>
              <w:rPr>
                <w:rFonts w:ascii="Arial" w:hAnsi="Arial" w:cs="Arial"/>
                <w:b/>
                <w:bCs/>
                <w:sz w:val="18"/>
                <w:szCs w:val="18"/>
              </w:rPr>
            </w:pPr>
          </w:p>
        </w:tc>
      </w:tr>
      <w:tr w:rsidR="001D4756" w:rsidRPr="006D4E76" w14:paraId="6E4E17DD" w14:textId="77777777" w:rsidTr="007647A9">
        <w:tc>
          <w:tcPr>
            <w:tcW w:w="3442" w:type="dxa"/>
            <w:vAlign w:val="center"/>
          </w:tcPr>
          <w:p w14:paraId="1D260DF8" w14:textId="4006214A" w:rsidR="001D4756" w:rsidRPr="006D4E76" w:rsidRDefault="001D4756" w:rsidP="007647A9">
            <w:pPr>
              <w:ind w:left="-86"/>
              <w:jc w:val="left"/>
              <w:rPr>
                <w:rFonts w:ascii="Arial" w:hAnsi="Arial" w:cs="Arial"/>
                <w:b/>
                <w:bCs/>
                <w:sz w:val="18"/>
                <w:szCs w:val="18"/>
                <w:cs/>
              </w:rPr>
            </w:pPr>
            <w:r w:rsidRPr="006D4E76">
              <w:rPr>
                <w:rFonts w:ascii="Arial" w:hAnsi="Arial" w:cs="Arial"/>
                <w:b/>
                <w:sz w:val="18"/>
                <w:szCs w:val="18"/>
              </w:rPr>
              <w:t>Trade receivables</w:t>
            </w:r>
          </w:p>
        </w:tc>
        <w:tc>
          <w:tcPr>
            <w:tcW w:w="1369" w:type="dxa"/>
            <w:shd w:val="clear" w:color="auto" w:fill="FAFAFA"/>
            <w:vAlign w:val="center"/>
          </w:tcPr>
          <w:p w14:paraId="57F2B25E" w14:textId="77777777" w:rsidR="001D4756" w:rsidRPr="006D4E76" w:rsidRDefault="001D4756" w:rsidP="001D6A01">
            <w:pPr>
              <w:ind w:right="-72"/>
              <w:jc w:val="right"/>
              <w:rPr>
                <w:rFonts w:ascii="Arial" w:hAnsi="Arial" w:cs="Arial"/>
                <w:sz w:val="18"/>
                <w:szCs w:val="18"/>
              </w:rPr>
            </w:pPr>
          </w:p>
        </w:tc>
        <w:tc>
          <w:tcPr>
            <w:tcW w:w="1368" w:type="dxa"/>
            <w:gridSpan w:val="2"/>
            <w:shd w:val="clear" w:color="auto" w:fill="auto"/>
            <w:vAlign w:val="center"/>
          </w:tcPr>
          <w:p w14:paraId="14B1A0BC" w14:textId="77777777" w:rsidR="001D4756" w:rsidRPr="006D4E76" w:rsidRDefault="001D4756" w:rsidP="001D6A01">
            <w:pPr>
              <w:ind w:right="-72"/>
              <w:jc w:val="right"/>
              <w:rPr>
                <w:rFonts w:ascii="Arial" w:hAnsi="Arial" w:cs="Arial"/>
                <w:sz w:val="18"/>
                <w:szCs w:val="18"/>
              </w:rPr>
            </w:pPr>
          </w:p>
        </w:tc>
        <w:tc>
          <w:tcPr>
            <w:tcW w:w="1368" w:type="dxa"/>
            <w:shd w:val="clear" w:color="auto" w:fill="FAFAFA"/>
            <w:vAlign w:val="center"/>
          </w:tcPr>
          <w:p w14:paraId="7D7004F0" w14:textId="77777777" w:rsidR="001D4756" w:rsidRPr="006D4E76" w:rsidRDefault="001D4756" w:rsidP="001D6A01">
            <w:pPr>
              <w:ind w:right="-72"/>
              <w:jc w:val="right"/>
              <w:rPr>
                <w:rFonts w:ascii="Arial" w:hAnsi="Arial" w:cs="Arial"/>
                <w:sz w:val="18"/>
                <w:szCs w:val="18"/>
              </w:rPr>
            </w:pPr>
          </w:p>
        </w:tc>
        <w:tc>
          <w:tcPr>
            <w:tcW w:w="1366" w:type="dxa"/>
            <w:shd w:val="clear" w:color="auto" w:fill="auto"/>
            <w:vAlign w:val="center"/>
          </w:tcPr>
          <w:p w14:paraId="4D7A77AD" w14:textId="77777777" w:rsidR="001D4756" w:rsidRPr="006D4E76" w:rsidRDefault="001D4756" w:rsidP="001D6A01">
            <w:pPr>
              <w:ind w:right="-72"/>
              <w:jc w:val="right"/>
              <w:rPr>
                <w:rFonts w:ascii="Arial" w:hAnsi="Arial" w:cs="Arial"/>
                <w:sz w:val="18"/>
                <w:szCs w:val="18"/>
              </w:rPr>
            </w:pPr>
          </w:p>
        </w:tc>
      </w:tr>
      <w:tr w:rsidR="001D4756" w:rsidRPr="006D4E76" w14:paraId="50800EE4" w14:textId="77777777" w:rsidTr="007647A9">
        <w:tc>
          <w:tcPr>
            <w:tcW w:w="3442" w:type="dxa"/>
            <w:vAlign w:val="center"/>
          </w:tcPr>
          <w:p w14:paraId="44F66854" w14:textId="6BC43713" w:rsidR="001D4756" w:rsidRPr="006D4E76" w:rsidRDefault="001D4756" w:rsidP="007647A9">
            <w:pPr>
              <w:ind w:left="-86"/>
              <w:jc w:val="left"/>
              <w:rPr>
                <w:rFonts w:ascii="Arial" w:hAnsi="Arial" w:cs="Arial"/>
                <w:sz w:val="18"/>
                <w:szCs w:val="18"/>
                <w:cs/>
              </w:rPr>
            </w:pPr>
            <w:r w:rsidRPr="006D4E76">
              <w:rPr>
                <w:rFonts w:ascii="Arial" w:hAnsi="Arial" w:cs="Arial"/>
                <w:sz w:val="18"/>
                <w:szCs w:val="18"/>
              </w:rPr>
              <w:t>Subsidiaries</w:t>
            </w:r>
          </w:p>
        </w:tc>
        <w:tc>
          <w:tcPr>
            <w:tcW w:w="1369" w:type="dxa"/>
            <w:tcBorders>
              <w:bottom w:val="single" w:sz="4" w:space="0" w:color="auto"/>
            </w:tcBorders>
            <w:shd w:val="clear" w:color="auto" w:fill="FAFAFA"/>
            <w:vAlign w:val="center"/>
          </w:tcPr>
          <w:p w14:paraId="3C0D3FD9" w14:textId="0040370B" w:rsidR="001D4756" w:rsidRPr="006D4E76" w:rsidRDefault="00AD35A9" w:rsidP="001D6A01">
            <w:pPr>
              <w:ind w:right="-72"/>
              <w:jc w:val="right"/>
              <w:rPr>
                <w:rFonts w:ascii="Arial" w:hAnsi="Arial" w:cs="Arial"/>
                <w:sz w:val="18"/>
                <w:szCs w:val="18"/>
              </w:rPr>
            </w:pPr>
            <w:r w:rsidRPr="006D4E76">
              <w:rPr>
                <w:rFonts w:ascii="Arial" w:hAnsi="Arial" w:cs="Arial"/>
                <w:sz w:val="18"/>
                <w:szCs w:val="18"/>
              </w:rPr>
              <w:t>-</w:t>
            </w:r>
          </w:p>
        </w:tc>
        <w:tc>
          <w:tcPr>
            <w:tcW w:w="1368" w:type="dxa"/>
            <w:gridSpan w:val="2"/>
            <w:tcBorders>
              <w:bottom w:val="single" w:sz="4" w:space="0" w:color="auto"/>
            </w:tcBorders>
            <w:shd w:val="clear" w:color="auto" w:fill="auto"/>
            <w:vAlign w:val="center"/>
          </w:tcPr>
          <w:p w14:paraId="63573FCC" w14:textId="77777777" w:rsidR="001D4756" w:rsidRPr="006D4E76" w:rsidRDefault="001D4756" w:rsidP="001D6A01">
            <w:pPr>
              <w:ind w:right="-72"/>
              <w:jc w:val="right"/>
              <w:rPr>
                <w:rFonts w:ascii="Arial" w:hAnsi="Arial" w:cs="Arial"/>
                <w:sz w:val="18"/>
                <w:szCs w:val="18"/>
              </w:rPr>
            </w:pPr>
            <w:r w:rsidRPr="006D4E76">
              <w:rPr>
                <w:rFonts w:ascii="Arial" w:hAnsi="Arial" w:cs="Arial"/>
                <w:sz w:val="18"/>
                <w:szCs w:val="18"/>
              </w:rPr>
              <w:t>-</w:t>
            </w:r>
          </w:p>
        </w:tc>
        <w:tc>
          <w:tcPr>
            <w:tcW w:w="1368" w:type="dxa"/>
            <w:tcBorders>
              <w:bottom w:val="single" w:sz="4" w:space="0" w:color="auto"/>
            </w:tcBorders>
            <w:shd w:val="clear" w:color="auto" w:fill="FAFAFA"/>
            <w:vAlign w:val="center"/>
          </w:tcPr>
          <w:p w14:paraId="25375864" w14:textId="501370FB" w:rsidR="001D4756" w:rsidRPr="006D4E76" w:rsidRDefault="00B41B1A" w:rsidP="001D6A01">
            <w:pPr>
              <w:ind w:right="-72"/>
              <w:jc w:val="right"/>
              <w:rPr>
                <w:rFonts w:ascii="Arial" w:hAnsi="Arial" w:cs="Arial"/>
                <w:sz w:val="18"/>
                <w:szCs w:val="18"/>
              </w:rPr>
            </w:pPr>
            <w:r w:rsidRPr="006D4E76">
              <w:rPr>
                <w:rFonts w:ascii="Arial" w:hAnsi="Arial" w:cs="Arial"/>
                <w:sz w:val="18"/>
                <w:szCs w:val="18"/>
              </w:rPr>
              <w:t>83,176</w:t>
            </w:r>
          </w:p>
        </w:tc>
        <w:tc>
          <w:tcPr>
            <w:tcW w:w="1366" w:type="dxa"/>
            <w:tcBorders>
              <w:bottom w:val="single" w:sz="4" w:space="0" w:color="auto"/>
            </w:tcBorders>
            <w:shd w:val="clear" w:color="auto" w:fill="auto"/>
            <w:vAlign w:val="center"/>
          </w:tcPr>
          <w:p w14:paraId="5746C1A7" w14:textId="43396044" w:rsidR="001D4756" w:rsidRPr="006D4E76" w:rsidRDefault="001D4756" w:rsidP="001D6A01">
            <w:pPr>
              <w:ind w:right="-72"/>
              <w:jc w:val="right"/>
              <w:rPr>
                <w:rFonts w:ascii="Arial" w:hAnsi="Arial" w:cs="Arial"/>
                <w:sz w:val="18"/>
                <w:szCs w:val="18"/>
              </w:rPr>
            </w:pPr>
            <w:r w:rsidRPr="006D4E76">
              <w:rPr>
                <w:rFonts w:ascii="Arial" w:hAnsi="Arial" w:cs="Arial"/>
                <w:sz w:val="18"/>
                <w:szCs w:val="18"/>
              </w:rPr>
              <w:t>93,791</w:t>
            </w:r>
          </w:p>
        </w:tc>
      </w:tr>
      <w:tr w:rsidR="001D4756" w:rsidRPr="006D4E76" w14:paraId="5DA76DB8" w14:textId="77777777" w:rsidTr="007647A9">
        <w:tc>
          <w:tcPr>
            <w:tcW w:w="3442" w:type="dxa"/>
            <w:vAlign w:val="center"/>
          </w:tcPr>
          <w:p w14:paraId="5BC817E5" w14:textId="77777777" w:rsidR="001D4756" w:rsidRPr="006D4E76" w:rsidRDefault="001D4756" w:rsidP="007647A9">
            <w:pPr>
              <w:ind w:left="-86"/>
              <w:jc w:val="left"/>
              <w:rPr>
                <w:rFonts w:ascii="Arial" w:hAnsi="Arial" w:cs="Arial"/>
                <w:b/>
                <w:bCs/>
                <w:sz w:val="18"/>
                <w:szCs w:val="18"/>
                <w:vertAlign w:val="superscript"/>
                <w:cs/>
              </w:rPr>
            </w:pPr>
          </w:p>
        </w:tc>
        <w:tc>
          <w:tcPr>
            <w:tcW w:w="1369" w:type="dxa"/>
            <w:tcBorders>
              <w:top w:val="single" w:sz="4" w:space="0" w:color="auto"/>
            </w:tcBorders>
            <w:shd w:val="clear" w:color="auto" w:fill="FAFAFA"/>
            <w:vAlign w:val="center"/>
          </w:tcPr>
          <w:p w14:paraId="26498894" w14:textId="77777777" w:rsidR="001D4756" w:rsidRPr="006D4E76" w:rsidRDefault="001D4756" w:rsidP="001D6A01">
            <w:pPr>
              <w:ind w:right="-72"/>
              <w:jc w:val="right"/>
              <w:rPr>
                <w:rFonts w:ascii="Arial" w:hAnsi="Arial" w:cs="Arial"/>
                <w:sz w:val="18"/>
                <w:szCs w:val="18"/>
                <w:vertAlign w:val="superscript"/>
              </w:rPr>
            </w:pPr>
          </w:p>
        </w:tc>
        <w:tc>
          <w:tcPr>
            <w:tcW w:w="1368" w:type="dxa"/>
            <w:gridSpan w:val="2"/>
            <w:tcBorders>
              <w:top w:val="single" w:sz="4" w:space="0" w:color="auto"/>
            </w:tcBorders>
            <w:shd w:val="clear" w:color="auto" w:fill="auto"/>
            <w:vAlign w:val="center"/>
          </w:tcPr>
          <w:p w14:paraId="6E096E2E" w14:textId="77777777" w:rsidR="001D4756" w:rsidRPr="006D4E76" w:rsidRDefault="001D4756" w:rsidP="001D6A01">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7AD4C16F" w14:textId="77777777" w:rsidR="001D4756" w:rsidRPr="006D4E76" w:rsidRDefault="001D4756" w:rsidP="001D6A01">
            <w:pPr>
              <w:ind w:right="-72"/>
              <w:jc w:val="right"/>
              <w:rPr>
                <w:rFonts w:ascii="Arial" w:hAnsi="Arial" w:cs="Arial"/>
                <w:sz w:val="18"/>
                <w:szCs w:val="18"/>
              </w:rPr>
            </w:pPr>
          </w:p>
        </w:tc>
        <w:tc>
          <w:tcPr>
            <w:tcW w:w="1366" w:type="dxa"/>
            <w:tcBorders>
              <w:top w:val="single" w:sz="4" w:space="0" w:color="auto"/>
            </w:tcBorders>
            <w:shd w:val="clear" w:color="auto" w:fill="auto"/>
            <w:vAlign w:val="center"/>
          </w:tcPr>
          <w:p w14:paraId="4F0DC0BA" w14:textId="77777777" w:rsidR="001D4756" w:rsidRPr="006D4E76" w:rsidRDefault="001D4756" w:rsidP="001D6A01">
            <w:pPr>
              <w:ind w:right="-72"/>
              <w:jc w:val="right"/>
              <w:rPr>
                <w:rFonts w:ascii="Arial" w:hAnsi="Arial" w:cs="Arial"/>
                <w:sz w:val="18"/>
                <w:szCs w:val="18"/>
              </w:rPr>
            </w:pPr>
          </w:p>
        </w:tc>
      </w:tr>
      <w:tr w:rsidR="001D4756" w:rsidRPr="006D4E76" w14:paraId="1450B55F" w14:textId="77777777" w:rsidTr="007647A9">
        <w:tc>
          <w:tcPr>
            <w:tcW w:w="3442" w:type="dxa"/>
            <w:vAlign w:val="center"/>
          </w:tcPr>
          <w:p w14:paraId="7B2916FD" w14:textId="54B9CEC5" w:rsidR="001D4756" w:rsidRPr="006D4E76" w:rsidRDefault="001D4756" w:rsidP="007647A9">
            <w:pPr>
              <w:ind w:left="-86"/>
              <w:jc w:val="left"/>
              <w:rPr>
                <w:rFonts w:ascii="Arial" w:hAnsi="Arial" w:cs="Arial"/>
                <w:b/>
                <w:bCs/>
                <w:sz w:val="18"/>
                <w:szCs w:val="18"/>
                <w:vertAlign w:val="superscript"/>
                <w:cs/>
              </w:rPr>
            </w:pPr>
            <w:r w:rsidRPr="006D4E76">
              <w:rPr>
                <w:rFonts w:ascii="Arial" w:hAnsi="Arial" w:cs="Arial"/>
                <w:b/>
                <w:sz w:val="18"/>
                <w:szCs w:val="18"/>
              </w:rPr>
              <w:t>Other receivables</w:t>
            </w:r>
          </w:p>
        </w:tc>
        <w:tc>
          <w:tcPr>
            <w:tcW w:w="1369" w:type="dxa"/>
            <w:shd w:val="clear" w:color="auto" w:fill="FAFAFA"/>
            <w:vAlign w:val="center"/>
          </w:tcPr>
          <w:p w14:paraId="7263DE5E" w14:textId="77777777" w:rsidR="001D4756" w:rsidRPr="006D4E76" w:rsidRDefault="001D4756" w:rsidP="001D6A01">
            <w:pPr>
              <w:ind w:right="-72"/>
              <w:jc w:val="right"/>
              <w:rPr>
                <w:rFonts w:ascii="Arial" w:hAnsi="Arial" w:cs="Arial"/>
                <w:sz w:val="18"/>
                <w:szCs w:val="18"/>
              </w:rPr>
            </w:pPr>
          </w:p>
        </w:tc>
        <w:tc>
          <w:tcPr>
            <w:tcW w:w="1368" w:type="dxa"/>
            <w:gridSpan w:val="2"/>
            <w:shd w:val="clear" w:color="auto" w:fill="auto"/>
            <w:vAlign w:val="center"/>
          </w:tcPr>
          <w:p w14:paraId="7C56C317" w14:textId="77777777" w:rsidR="001D4756" w:rsidRPr="006D4E76" w:rsidRDefault="001D4756" w:rsidP="001D6A01">
            <w:pPr>
              <w:ind w:right="-72"/>
              <w:jc w:val="right"/>
              <w:rPr>
                <w:rFonts w:ascii="Arial" w:hAnsi="Arial" w:cs="Arial"/>
                <w:sz w:val="18"/>
                <w:szCs w:val="18"/>
              </w:rPr>
            </w:pPr>
          </w:p>
        </w:tc>
        <w:tc>
          <w:tcPr>
            <w:tcW w:w="1368" w:type="dxa"/>
            <w:shd w:val="clear" w:color="auto" w:fill="FAFAFA"/>
            <w:vAlign w:val="center"/>
          </w:tcPr>
          <w:p w14:paraId="27874ECE" w14:textId="77777777" w:rsidR="001D4756" w:rsidRPr="006D4E76" w:rsidRDefault="001D4756" w:rsidP="001D6A01">
            <w:pPr>
              <w:ind w:right="-72"/>
              <w:jc w:val="right"/>
              <w:rPr>
                <w:rFonts w:ascii="Arial" w:hAnsi="Arial" w:cs="Arial"/>
                <w:sz w:val="18"/>
                <w:szCs w:val="18"/>
              </w:rPr>
            </w:pPr>
          </w:p>
        </w:tc>
        <w:tc>
          <w:tcPr>
            <w:tcW w:w="1366" w:type="dxa"/>
            <w:shd w:val="clear" w:color="auto" w:fill="auto"/>
            <w:vAlign w:val="center"/>
          </w:tcPr>
          <w:p w14:paraId="0CE6FBA6" w14:textId="77777777" w:rsidR="001D4756" w:rsidRPr="006D4E76" w:rsidRDefault="001D4756" w:rsidP="001D6A01">
            <w:pPr>
              <w:ind w:right="-72"/>
              <w:jc w:val="right"/>
              <w:rPr>
                <w:rFonts w:ascii="Arial" w:hAnsi="Arial" w:cs="Arial"/>
                <w:sz w:val="18"/>
                <w:szCs w:val="18"/>
              </w:rPr>
            </w:pPr>
          </w:p>
        </w:tc>
      </w:tr>
      <w:tr w:rsidR="001D4756" w:rsidRPr="006D4E76" w14:paraId="4EFC9246" w14:textId="77777777" w:rsidTr="007647A9">
        <w:tc>
          <w:tcPr>
            <w:tcW w:w="3442" w:type="dxa"/>
            <w:vAlign w:val="center"/>
          </w:tcPr>
          <w:p w14:paraId="774ABB79" w14:textId="2A3D1551" w:rsidR="001D4756" w:rsidRPr="006D4E76" w:rsidRDefault="001D4756" w:rsidP="007647A9">
            <w:pPr>
              <w:ind w:left="-86"/>
              <w:jc w:val="left"/>
              <w:rPr>
                <w:rFonts w:ascii="Arial" w:hAnsi="Arial" w:cs="Arial"/>
                <w:b/>
                <w:bCs/>
                <w:sz w:val="18"/>
                <w:szCs w:val="18"/>
                <w:vertAlign w:val="superscript"/>
                <w:cs/>
              </w:rPr>
            </w:pPr>
            <w:r w:rsidRPr="006D4E76">
              <w:rPr>
                <w:rFonts w:ascii="Arial" w:hAnsi="Arial" w:cs="Arial"/>
                <w:sz w:val="18"/>
                <w:szCs w:val="18"/>
              </w:rPr>
              <w:t>Subsidiaries</w:t>
            </w:r>
          </w:p>
        </w:tc>
        <w:tc>
          <w:tcPr>
            <w:tcW w:w="1369" w:type="dxa"/>
            <w:tcBorders>
              <w:bottom w:val="single" w:sz="4" w:space="0" w:color="auto"/>
            </w:tcBorders>
            <w:shd w:val="clear" w:color="auto" w:fill="FAFAFA"/>
            <w:vAlign w:val="center"/>
          </w:tcPr>
          <w:p w14:paraId="0907197B" w14:textId="1E005C3E" w:rsidR="001D4756" w:rsidRPr="006D4E76" w:rsidRDefault="00AD35A9" w:rsidP="001D6A01">
            <w:pPr>
              <w:ind w:right="-72"/>
              <w:jc w:val="right"/>
              <w:rPr>
                <w:rFonts w:ascii="Arial" w:hAnsi="Arial" w:cs="Arial"/>
                <w:sz w:val="18"/>
                <w:szCs w:val="18"/>
              </w:rPr>
            </w:pPr>
            <w:r w:rsidRPr="006D4E76">
              <w:rPr>
                <w:rFonts w:ascii="Arial" w:hAnsi="Arial" w:cs="Arial"/>
                <w:sz w:val="18"/>
                <w:szCs w:val="18"/>
              </w:rPr>
              <w:t>-</w:t>
            </w:r>
          </w:p>
        </w:tc>
        <w:tc>
          <w:tcPr>
            <w:tcW w:w="1368" w:type="dxa"/>
            <w:gridSpan w:val="2"/>
            <w:tcBorders>
              <w:bottom w:val="single" w:sz="4" w:space="0" w:color="auto"/>
            </w:tcBorders>
            <w:shd w:val="clear" w:color="auto" w:fill="auto"/>
            <w:vAlign w:val="center"/>
          </w:tcPr>
          <w:p w14:paraId="7069355C" w14:textId="77777777" w:rsidR="001D4756" w:rsidRPr="006D4E76" w:rsidRDefault="001D4756" w:rsidP="001D6A01">
            <w:pPr>
              <w:ind w:right="-72"/>
              <w:jc w:val="right"/>
              <w:rPr>
                <w:rFonts w:ascii="Arial" w:hAnsi="Arial" w:cs="Arial"/>
                <w:sz w:val="18"/>
                <w:szCs w:val="18"/>
              </w:rPr>
            </w:pPr>
            <w:r w:rsidRPr="006D4E76">
              <w:rPr>
                <w:rFonts w:ascii="Arial" w:hAnsi="Arial" w:cs="Arial"/>
                <w:sz w:val="18"/>
                <w:szCs w:val="18"/>
              </w:rPr>
              <w:t>-</w:t>
            </w:r>
          </w:p>
        </w:tc>
        <w:tc>
          <w:tcPr>
            <w:tcW w:w="1368" w:type="dxa"/>
            <w:tcBorders>
              <w:bottom w:val="single" w:sz="4" w:space="0" w:color="auto"/>
            </w:tcBorders>
            <w:shd w:val="clear" w:color="auto" w:fill="FAFAFA"/>
            <w:vAlign w:val="center"/>
          </w:tcPr>
          <w:p w14:paraId="0F30F4AC" w14:textId="36E75CBB" w:rsidR="001D4756" w:rsidRPr="006D4E76" w:rsidRDefault="00AD35A9" w:rsidP="001D6A01">
            <w:pPr>
              <w:ind w:right="-72"/>
              <w:jc w:val="right"/>
              <w:rPr>
                <w:rFonts w:ascii="Arial" w:hAnsi="Arial" w:cs="Arial"/>
                <w:sz w:val="18"/>
                <w:szCs w:val="18"/>
              </w:rPr>
            </w:pPr>
            <w:r w:rsidRPr="006D4E76">
              <w:rPr>
                <w:rFonts w:ascii="Arial" w:hAnsi="Arial" w:cs="Arial"/>
                <w:sz w:val="18"/>
                <w:szCs w:val="18"/>
              </w:rPr>
              <w:t>-</w:t>
            </w:r>
          </w:p>
        </w:tc>
        <w:tc>
          <w:tcPr>
            <w:tcW w:w="1366" w:type="dxa"/>
            <w:tcBorders>
              <w:bottom w:val="single" w:sz="4" w:space="0" w:color="auto"/>
            </w:tcBorders>
            <w:shd w:val="clear" w:color="auto" w:fill="auto"/>
            <w:vAlign w:val="center"/>
          </w:tcPr>
          <w:p w14:paraId="642733D6" w14:textId="20FCF2C6" w:rsidR="001D4756" w:rsidRPr="006D4E76" w:rsidRDefault="001D4756" w:rsidP="001D6A01">
            <w:pPr>
              <w:ind w:right="-72"/>
              <w:jc w:val="right"/>
              <w:rPr>
                <w:rFonts w:ascii="Arial" w:hAnsi="Arial" w:cs="Arial"/>
                <w:sz w:val="18"/>
                <w:szCs w:val="18"/>
              </w:rPr>
            </w:pPr>
            <w:r w:rsidRPr="006D4E76">
              <w:rPr>
                <w:rFonts w:ascii="Arial" w:hAnsi="Arial" w:cs="Arial"/>
                <w:sz w:val="18"/>
                <w:szCs w:val="18"/>
              </w:rPr>
              <w:t>1,276,659</w:t>
            </w:r>
          </w:p>
        </w:tc>
      </w:tr>
      <w:tr w:rsidR="001D4756" w:rsidRPr="006D4E76" w14:paraId="224B89E0" w14:textId="77777777" w:rsidTr="007647A9">
        <w:tc>
          <w:tcPr>
            <w:tcW w:w="3442" w:type="dxa"/>
            <w:vAlign w:val="center"/>
          </w:tcPr>
          <w:p w14:paraId="4A847918" w14:textId="77777777" w:rsidR="001D4756" w:rsidRPr="006D4E76" w:rsidRDefault="001D4756" w:rsidP="007647A9">
            <w:pPr>
              <w:ind w:left="-86"/>
              <w:jc w:val="left"/>
              <w:rPr>
                <w:rFonts w:ascii="Arial" w:hAnsi="Arial" w:cs="Arial"/>
                <w:sz w:val="18"/>
                <w:szCs w:val="18"/>
                <w:cs/>
              </w:rPr>
            </w:pPr>
          </w:p>
        </w:tc>
        <w:tc>
          <w:tcPr>
            <w:tcW w:w="1369" w:type="dxa"/>
            <w:tcBorders>
              <w:top w:val="single" w:sz="4" w:space="0" w:color="auto"/>
            </w:tcBorders>
            <w:shd w:val="clear" w:color="auto" w:fill="FAFAFA"/>
            <w:vAlign w:val="center"/>
          </w:tcPr>
          <w:p w14:paraId="57267C9D" w14:textId="77777777" w:rsidR="001D4756" w:rsidRPr="006D4E76" w:rsidRDefault="001D4756" w:rsidP="001D6A01">
            <w:pPr>
              <w:ind w:right="-72"/>
              <w:jc w:val="right"/>
              <w:rPr>
                <w:rFonts w:ascii="Arial" w:hAnsi="Arial" w:cs="Arial"/>
                <w:color w:val="000000"/>
                <w:sz w:val="18"/>
                <w:szCs w:val="18"/>
              </w:rPr>
            </w:pPr>
          </w:p>
        </w:tc>
        <w:tc>
          <w:tcPr>
            <w:tcW w:w="1368" w:type="dxa"/>
            <w:gridSpan w:val="2"/>
            <w:tcBorders>
              <w:top w:val="single" w:sz="4" w:space="0" w:color="auto"/>
            </w:tcBorders>
            <w:shd w:val="clear" w:color="auto" w:fill="auto"/>
            <w:vAlign w:val="center"/>
          </w:tcPr>
          <w:p w14:paraId="7A876647" w14:textId="77777777" w:rsidR="001D4756" w:rsidRPr="006D4E76" w:rsidRDefault="001D4756" w:rsidP="001D6A01">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376BAA6E" w14:textId="77777777" w:rsidR="001D4756" w:rsidRPr="006D4E76" w:rsidRDefault="001D4756" w:rsidP="001D6A01">
            <w:pPr>
              <w:ind w:right="-72"/>
              <w:jc w:val="right"/>
              <w:rPr>
                <w:rFonts w:ascii="Arial" w:hAnsi="Arial" w:cs="Arial"/>
                <w:sz w:val="18"/>
                <w:szCs w:val="18"/>
              </w:rPr>
            </w:pPr>
          </w:p>
        </w:tc>
        <w:tc>
          <w:tcPr>
            <w:tcW w:w="1366" w:type="dxa"/>
            <w:tcBorders>
              <w:top w:val="single" w:sz="4" w:space="0" w:color="auto"/>
            </w:tcBorders>
            <w:shd w:val="clear" w:color="auto" w:fill="auto"/>
            <w:vAlign w:val="center"/>
          </w:tcPr>
          <w:p w14:paraId="38760285" w14:textId="77777777" w:rsidR="001D4756" w:rsidRPr="006D4E76" w:rsidRDefault="001D4756" w:rsidP="001D6A01">
            <w:pPr>
              <w:ind w:right="-72"/>
              <w:jc w:val="right"/>
              <w:rPr>
                <w:rFonts w:ascii="Arial" w:hAnsi="Arial" w:cs="Arial"/>
                <w:sz w:val="18"/>
                <w:szCs w:val="18"/>
              </w:rPr>
            </w:pPr>
          </w:p>
        </w:tc>
      </w:tr>
      <w:tr w:rsidR="001D4756" w:rsidRPr="006D4E76" w14:paraId="631A4DCD" w14:textId="77777777" w:rsidTr="007647A9">
        <w:tc>
          <w:tcPr>
            <w:tcW w:w="3442" w:type="dxa"/>
            <w:vAlign w:val="center"/>
          </w:tcPr>
          <w:p w14:paraId="46F51CE2" w14:textId="2B001BF8" w:rsidR="001D4756" w:rsidRPr="006D4E76" w:rsidRDefault="001D4756" w:rsidP="007647A9">
            <w:pPr>
              <w:ind w:left="-86"/>
              <w:jc w:val="left"/>
              <w:rPr>
                <w:rFonts w:ascii="Arial" w:hAnsi="Arial" w:cs="Arial"/>
                <w:sz w:val="18"/>
                <w:szCs w:val="18"/>
                <w:vertAlign w:val="superscript"/>
                <w:cs/>
              </w:rPr>
            </w:pPr>
            <w:r w:rsidRPr="006D4E76">
              <w:rPr>
                <w:rFonts w:ascii="Arial" w:hAnsi="Arial" w:cs="Arial"/>
                <w:b/>
                <w:sz w:val="18"/>
                <w:szCs w:val="18"/>
              </w:rPr>
              <w:t>Other payables</w:t>
            </w:r>
          </w:p>
        </w:tc>
        <w:tc>
          <w:tcPr>
            <w:tcW w:w="1369" w:type="dxa"/>
            <w:shd w:val="clear" w:color="auto" w:fill="FAFAFA"/>
            <w:vAlign w:val="center"/>
          </w:tcPr>
          <w:p w14:paraId="4461E105" w14:textId="77777777" w:rsidR="001D4756" w:rsidRPr="006D4E76" w:rsidRDefault="001D4756" w:rsidP="001D6A01">
            <w:pPr>
              <w:ind w:right="-72"/>
              <w:jc w:val="right"/>
              <w:rPr>
                <w:rFonts w:ascii="Arial" w:hAnsi="Arial" w:cs="Arial"/>
                <w:sz w:val="18"/>
                <w:szCs w:val="18"/>
                <w:vertAlign w:val="superscript"/>
              </w:rPr>
            </w:pPr>
          </w:p>
        </w:tc>
        <w:tc>
          <w:tcPr>
            <w:tcW w:w="1368" w:type="dxa"/>
            <w:gridSpan w:val="2"/>
            <w:shd w:val="clear" w:color="auto" w:fill="auto"/>
            <w:vAlign w:val="center"/>
          </w:tcPr>
          <w:p w14:paraId="7A024B43" w14:textId="77777777" w:rsidR="001D4756" w:rsidRPr="006D4E76" w:rsidRDefault="001D4756" w:rsidP="001D6A01">
            <w:pPr>
              <w:ind w:right="-72"/>
              <w:jc w:val="right"/>
              <w:rPr>
                <w:rFonts w:ascii="Arial" w:hAnsi="Arial" w:cs="Arial"/>
                <w:sz w:val="18"/>
                <w:szCs w:val="18"/>
              </w:rPr>
            </w:pPr>
          </w:p>
        </w:tc>
        <w:tc>
          <w:tcPr>
            <w:tcW w:w="1368" w:type="dxa"/>
            <w:shd w:val="clear" w:color="auto" w:fill="FAFAFA"/>
            <w:vAlign w:val="center"/>
          </w:tcPr>
          <w:p w14:paraId="450E505C" w14:textId="77777777" w:rsidR="001D4756" w:rsidRPr="006D4E76" w:rsidRDefault="001D4756" w:rsidP="001D6A01">
            <w:pPr>
              <w:ind w:right="-72"/>
              <w:jc w:val="right"/>
              <w:rPr>
                <w:rFonts w:ascii="Arial" w:hAnsi="Arial" w:cs="Arial"/>
                <w:sz w:val="18"/>
                <w:szCs w:val="18"/>
              </w:rPr>
            </w:pPr>
          </w:p>
        </w:tc>
        <w:tc>
          <w:tcPr>
            <w:tcW w:w="1366" w:type="dxa"/>
            <w:shd w:val="clear" w:color="auto" w:fill="auto"/>
            <w:vAlign w:val="center"/>
          </w:tcPr>
          <w:p w14:paraId="512DBF8C" w14:textId="77777777" w:rsidR="001D4756" w:rsidRPr="006D4E76" w:rsidRDefault="001D4756" w:rsidP="001D6A01">
            <w:pPr>
              <w:ind w:right="-72"/>
              <w:jc w:val="right"/>
              <w:rPr>
                <w:rFonts w:ascii="Arial" w:hAnsi="Arial" w:cs="Arial"/>
                <w:sz w:val="18"/>
                <w:szCs w:val="18"/>
              </w:rPr>
            </w:pPr>
          </w:p>
        </w:tc>
      </w:tr>
      <w:tr w:rsidR="001D4756" w:rsidRPr="006D4E76" w14:paraId="4DFD52B9" w14:textId="77777777" w:rsidTr="007647A9">
        <w:tc>
          <w:tcPr>
            <w:tcW w:w="3442" w:type="dxa"/>
            <w:vAlign w:val="center"/>
          </w:tcPr>
          <w:p w14:paraId="0327998D" w14:textId="6355C59E" w:rsidR="001D4756" w:rsidRPr="006D4E76" w:rsidRDefault="001D4756" w:rsidP="007647A9">
            <w:pPr>
              <w:ind w:left="-86"/>
              <w:jc w:val="left"/>
              <w:rPr>
                <w:rFonts w:ascii="Arial" w:hAnsi="Arial" w:cs="Arial"/>
                <w:sz w:val="18"/>
                <w:szCs w:val="18"/>
                <w:vertAlign w:val="superscript"/>
                <w:cs/>
              </w:rPr>
            </w:pPr>
            <w:r w:rsidRPr="006D4E76">
              <w:rPr>
                <w:rFonts w:ascii="Arial" w:hAnsi="Arial" w:cs="Arial"/>
                <w:sz w:val="18"/>
                <w:szCs w:val="18"/>
              </w:rPr>
              <w:t>Subsidiaries</w:t>
            </w:r>
          </w:p>
        </w:tc>
        <w:tc>
          <w:tcPr>
            <w:tcW w:w="1369" w:type="dxa"/>
            <w:tcBorders>
              <w:bottom w:val="single" w:sz="4" w:space="0" w:color="auto"/>
            </w:tcBorders>
            <w:shd w:val="clear" w:color="auto" w:fill="FAFAFA"/>
            <w:vAlign w:val="center"/>
          </w:tcPr>
          <w:p w14:paraId="213A752A" w14:textId="0EDF8880" w:rsidR="001D4756" w:rsidRPr="006D4E76" w:rsidRDefault="00AD35A9" w:rsidP="001D6A01">
            <w:pPr>
              <w:ind w:right="-72"/>
              <w:jc w:val="right"/>
              <w:rPr>
                <w:rFonts w:ascii="Arial" w:hAnsi="Arial" w:cs="Arial"/>
                <w:sz w:val="18"/>
                <w:szCs w:val="18"/>
                <w:vertAlign w:val="superscript"/>
              </w:rPr>
            </w:pPr>
            <w:r w:rsidRPr="006D4E76">
              <w:rPr>
                <w:rFonts w:ascii="Arial" w:hAnsi="Arial" w:cs="Arial"/>
                <w:sz w:val="18"/>
                <w:szCs w:val="18"/>
                <w:vertAlign w:val="superscript"/>
              </w:rPr>
              <w:t>-</w:t>
            </w:r>
          </w:p>
        </w:tc>
        <w:tc>
          <w:tcPr>
            <w:tcW w:w="1368" w:type="dxa"/>
            <w:gridSpan w:val="2"/>
            <w:tcBorders>
              <w:bottom w:val="single" w:sz="4" w:space="0" w:color="auto"/>
            </w:tcBorders>
            <w:shd w:val="clear" w:color="auto" w:fill="auto"/>
            <w:vAlign w:val="center"/>
          </w:tcPr>
          <w:p w14:paraId="5AAD95EA" w14:textId="77777777" w:rsidR="001D4756" w:rsidRPr="006D4E76" w:rsidRDefault="001D4756" w:rsidP="001D6A01">
            <w:pPr>
              <w:ind w:right="-72"/>
              <w:jc w:val="right"/>
              <w:rPr>
                <w:rFonts w:ascii="Arial" w:hAnsi="Arial" w:cs="Arial"/>
                <w:sz w:val="18"/>
                <w:szCs w:val="18"/>
              </w:rPr>
            </w:pPr>
            <w:r w:rsidRPr="006D4E76">
              <w:rPr>
                <w:rFonts w:ascii="Arial" w:hAnsi="Arial" w:cs="Arial"/>
                <w:sz w:val="18"/>
                <w:szCs w:val="18"/>
              </w:rPr>
              <w:t>-</w:t>
            </w:r>
          </w:p>
        </w:tc>
        <w:tc>
          <w:tcPr>
            <w:tcW w:w="1368" w:type="dxa"/>
            <w:tcBorders>
              <w:bottom w:val="single" w:sz="4" w:space="0" w:color="auto"/>
            </w:tcBorders>
            <w:shd w:val="clear" w:color="auto" w:fill="FAFAFA"/>
            <w:vAlign w:val="center"/>
          </w:tcPr>
          <w:p w14:paraId="505D11B1" w14:textId="22FA67FA" w:rsidR="001D4756" w:rsidRPr="006D4E76" w:rsidRDefault="00B41B1A" w:rsidP="001D6A01">
            <w:pPr>
              <w:ind w:right="-72"/>
              <w:jc w:val="right"/>
              <w:rPr>
                <w:rFonts w:ascii="Arial" w:hAnsi="Arial" w:cs="Arial"/>
                <w:sz w:val="18"/>
                <w:szCs w:val="18"/>
              </w:rPr>
            </w:pPr>
            <w:r w:rsidRPr="006D4E76">
              <w:rPr>
                <w:rFonts w:ascii="Arial" w:hAnsi="Arial" w:cs="Arial"/>
                <w:sz w:val="18"/>
                <w:szCs w:val="18"/>
              </w:rPr>
              <w:t>69,265</w:t>
            </w:r>
          </w:p>
        </w:tc>
        <w:tc>
          <w:tcPr>
            <w:tcW w:w="1366" w:type="dxa"/>
            <w:tcBorders>
              <w:bottom w:val="single" w:sz="4" w:space="0" w:color="auto"/>
            </w:tcBorders>
            <w:shd w:val="clear" w:color="auto" w:fill="auto"/>
            <w:vAlign w:val="center"/>
          </w:tcPr>
          <w:p w14:paraId="1D7C8B6B" w14:textId="215ABAEC" w:rsidR="001D4756" w:rsidRPr="006D4E76" w:rsidRDefault="001D4756" w:rsidP="001D6A01">
            <w:pPr>
              <w:ind w:right="-72"/>
              <w:jc w:val="right"/>
              <w:rPr>
                <w:rFonts w:ascii="Arial" w:hAnsi="Arial" w:cs="Arial"/>
                <w:sz w:val="18"/>
                <w:szCs w:val="18"/>
              </w:rPr>
            </w:pPr>
            <w:r w:rsidRPr="006D4E76">
              <w:rPr>
                <w:rFonts w:ascii="Arial" w:hAnsi="Arial" w:cs="Arial"/>
                <w:sz w:val="18"/>
                <w:szCs w:val="18"/>
              </w:rPr>
              <w:t>2,782</w:t>
            </w:r>
          </w:p>
        </w:tc>
      </w:tr>
      <w:tr w:rsidR="006B45D1" w:rsidRPr="006D4E76" w14:paraId="4C4D5421" w14:textId="77777777" w:rsidTr="007647A9">
        <w:tc>
          <w:tcPr>
            <w:tcW w:w="3442" w:type="dxa"/>
            <w:vAlign w:val="center"/>
          </w:tcPr>
          <w:p w14:paraId="0A5B6EA8" w14:textId="77777777" w:rsidR="006B45D1" w:rsidRPr="006D4E76" w:rsidRDefault="006B45D1" w:rsidP="007647A9">
            <w:pPr>
              <w:ind w:left="-86"/>
              <w:jc w:val="left"/>
              <w:rPr>
                <w:rFonts w:ascii="Arial" w:hAnsi="Arial" w:cs="Arial"/>
                <w:sz w:val="18"/>
                <w:szCs w:val="18"/>
                <w:vertAlign w:val="superscript"/>
                <w:cs/>
              </w:rPr>
            </w:pPr>
          </w:p>
        </w:tc>
        <w:tc>
          <w:tcPr>
            <w:tcW w:w="1369" w:type="dxa"/>
            <w:tcBorders>
              <w:top w:val="single" w:sz="4" w:space="0" w:color="auto"/>
            </w:tcBorders>
            <w:shd w:val="clear" w:color="auto" w:fill="FAFAFA"/>
            <w:vAlign w:val="center"/>
          </w:tcPr>
          <w:p w14:paraId="70B0E8A3" w14:textId="77777777" w:rsidR="006B45D1" w:rsidRPr="006D4E76" w:rsidRDefault="006B45D1" w:rsidP="001D6A01">
            <w:pPr>
              <w:ind w:right="-72"/>
              <w:jc w:val="right"/>
              <w:rPr>
                <w:rFonts w:ascii="Arial" w:hAnsi="Arial" w:cs="Arial"/>
                <w:sz w:val="18"/>
                <w:szCs w:val="18"/>
                <w:vertAlign w:val="superscript"/>
              </w:rPr>
            </w:pPr>
          </w:p>
        </w:tc>
        <w:tc>
          <w:tcPr>
            <w:tcW w:w="1368" w:type="dxa"/>
            <w:gridSpan w:val="2"/>
            <w:tcBorders>
              <w:top w:val="single" w:sz="4" w:space="0" w:color="auto"/>
            </w:tcBorders>
            <w:shd w:val="clear" w:color="auto" w:fill="auto"/>
            <w:vAlign w:val="center"/>
          </w:tcPr>
          <w:p w14:paraId="4DD9AB9A" w14:textId="77777777" w:rsidR="006B45D1" w:rsidRPr="006D4E76" w:rsidRDefault="006B45D1" w:rsidP="001D6A01">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32990C7C" w14:textId="77777777" w:rsidR="006B45D1" w:rsidRPr="006D4E76" w:rsidRDefault="006B45D1" w:rsidP="001D6A01">
            <w:pPr>
              <w:ind w:right="-72"/>
              <w:jc w:val="right"/>
              <w:rPr>
                <w:rFonts w:ascii="Arial" w:hAnsi="Arial" w:cs="Arial"/>
                <w:sz w:val="18"/>
                <w:szCs w:val="18"/>
              </w:rPr>
            </w:pPr>
          </w:p>
        </w:tc>
        <w:tc>
          <w:tcPr>
            <w:tcW w:w="1366" w:type="dxa"/>
            <w:tcBorders>
              <w:top w:val="single" w:sz="4" w:space="0" w:color="auto"/>
            </w:tcBorders>
            <w:shd w:val="clear" w:color="auto" w:fill="auto"/>
            <w:vAlign w:val="center"/>
          </w:tcPr>
          <w:p w14:paraId="3480CD36" w14:textId="77777777" w:rsidR="006B45D1" w:rsidRPr="006D4E76" w:rsidRDefault="006B45D1" w:rsidP="001D6A01">
            <w:pPr>
              <w:ind w:right="-72"/>
              <w:jc w:val="right"/>
              <w:rPr>
                <w:rFonts w:ascii="Arial" w:hAnsi="Arial" w:cs="Arial"/>
                <w:sz w:val="18"/>
                <w:szCs w:val="18"/>
              </w:rPr>
            </w:pPr>
          </w:p>
        </w:tc>
      </w:tr>
      <w:tr w:rsidR="001D4756" w:rsidRPr="006D4E76" w14:paraId="4A82CFA5" w14:textId="77777777" w:rsidTr="007647A9">
        <w:tc>
          <w:tcPr>
            <w:tcW w:w="3442" w:type="dxa"/>
            <w:vAlign w:val="center"/>
          </w:tcPr>
          <w:p w14:paraId="4DA142B7" w14:textId="2074ABDA" w:rsidR="001D4756" w:rsidRPr="006D4E76" w:rsidRDefault="001D4756" w:rsidP="007647A9">
            <w:pPr>
              <w:ind w:left="-86"/>
              <w:jc w:val="left"/>
              <w:rPr>
                <w:rFonts w:ascii="Arial" w:hAnsi="Arial" w:cs="Arial"/>
                <w:sz w:val="18"/>
                <w:szCs w:val="18"/>
                <w:vertAlign w:val="superscript"/>
                <w:cs/>
              </w:rPr>
            </w:pPr>
            <w:r w:rsidRPr="006D4E76">
              <w:rPr>
                <w:rFonts w:ascii="Arial" w:hAnsi="Arial" w:cs="Arial"/>
                <w:b/>
                <w:sz w:val="18"/>
                <w:szCs w:val="18"/>
              </w:rPr>
              <w:t>Lease liabilities</w:t>
            </w:r>
          </w:p>
        </w:tc>
        <w:tc>
          <w:tcPr>
            <w:tcW w:w="1369" w:type="dxa"/>
            <w:shd w:val="clear" w:color="auto" w:fill="FAFAFA"/>
            <w:vAlign w:val="center"/>
          </w:tcPr>
          <w:p w14:paraId="3E894052" w14:textId="77777777" w:rsidR="001D4756" w:rsidRPr="006D4E76" w:rsidRDefault="001D4756" w:rsidP="001D6A01">
            <w:pPr>
              <w:ind w:right="-72"/>
              <w:jc w:val="right"/>
              <w:rPr>
                <w:rFonts w:ascii="Arial" w:hAnsi="Arial" w:cs="Arial"/>
                <w:sz w:val="18"/>
                <w:szCs w:val="18"/>
                <w:vertAlign w:val="superscript"/>
              </w:rPr>
            </w:pPr>
          </w:p>
        </w:tc>
        <w:tc>
          <w:tcPr>
            <w:tcW w:w="1368" w:type="dxa"/>
            <w:gridSpan w:val="2"/>
            <w:shd w:val="clear" w:color="auto" w:fill="auto"/>
            <w:vAlign w:val="center"/>
          </w:tcPr>
          <w:p w14:paraId="32755B76" w14:textId="77777777" w:rsidR="001D4756" w:rsidRPr="006D4E76" w:rsidRDefault="001D4756" w:rsidP="001D6A01">
            <w:pPr>
              <w:ind w:right="-72"/>
              <w:jc w:val="right"/>
              <w:rPr>
                <w:rFonts w:ascii="Arial" w:hAnsi="Arial" w:cs="Arial"/>
                <w:sz w:val="18"/>
                <w:szCs w:val="18"/>
              </w:rPr>
            </w:pPr>
          </w:p>
        </w:tc>
        <w:tc>
          <w:tcPr>
            <w:tcW w:w="1368" w:type="dxa"/>
            <w:shd w:val="clear" w:color="auto" w:fill="FAFAFA"/>
            <w:vAlign w:val="center"/>
          </w:tcPr>
          <w:p w14:paraId="5B429741" w14:textId="77777777" w:rsidR="001D4756" w:rsidRPr="006D4E76" w:rsidRDefault="001D4756" w:rsidP="001D6A01">
            <w:pPr>
              <w:ind w:right="-72"/>
              <w:jc w:val="right"/>
              <w:rPr>
                <w:rFonts w:ascii="Arial" w:hAnsi="Arial" w:cs="Arial"/>
                <w:sz w:val="18"/>
                <w:szCs w:val="18"/>
              </w:rPr>
            </w:pPr>
          </w:p>
        </w:tc>
        <w:tc>
          <w:tcPr>
            <w:tcW w:w="1366" w:type="dxa"/>
            <w:shd w:val="clear" w:color="auto" w:fill="auto"/>
            <w:vAlign w:val="center"/>
          </w:tcPr>
          <w:p w14:paraId="24B18D34" w14:textId="77777777" w:rsidR="001D4756" w:rsidRPr="006D4E76" w:rsidRDefault="001D4756" w:rsidP="001D6A01">
            <w:pPr>
              <w:ind w:right="-72"/>
              <w:jc w:val="right"/>
              <w:rPr>
                <w:rFonts w:ascii="Arial" w:hAnsi="Arial" w:cs="Arial"/>
                <w:sz w:val="18"/>
                <w:szCs w:val="18"/>
              </w:rPr>
            </w:pPr>
          </w:p>
        </w:tc>
      </w:tr>
      <w:tr w:rsidR="001D4756" w:rsidRPr="006D4E76" w14:paraId="19AC8279" w14:textId="77777777" w:rsidTr="002A21A2">
        <w:tc>
          <w:tcPr>
            <w:tcW w:w="3442" w:type="dxa"/>
            <w:vAlign w:val="center"/>
          </w:tcPr>
          <w:p w14:paraId="1764B8EC" w14:textId="6B99DF32" w:rsidR="001D4756" w:rsidRPr="006D4E76" w:rsidRDefault="001D4756" w:rsidP="007647A9">
            <w:pPr>
              <w:ind w:left="-86"/>
              <w:jc w:val="left"/>
              <w:rPr>
                <w:rFonts w:ascii="Arial" w:hAnsi="Arial" w:cs="Arial"/>
                <w:color w:val="000000"/>
                <w:sz w:val="18"/>
                <w:szCs w:val="18"/>
                <w:cs/>
                <w:lang w:eastAsia="en-GB"/>
              </w:rPr>
            </w:pPr>
            <w:r w:rsidRPr="006D4E76">
              <w:rPr>
                <w:rFonts w:ascii="Arial" w:hAnsi="Arial" w:cs="Arial"/>
                <w:sz w:val="18"/>
                <w:szCs w:val="18"/>
              </w:rPr>
              <w:t>Subsidiaries</w:t>
            </w:r>
          </w:p>
        </w:tc>
        <w:tc>
          <w:tcPr>
            <w:tcW w:w="1369" w:type="dxa"/>
            <w:shd w:val="clear" w:color="auto" w:fill="FAFAFA"/>
            <w:vAlign w:val="center"/>
          </w:tcPr>
          <w:p w14:paraId="0E16F042" w14:textId="30843F0A" w:rsidR="001D4756" w:rsidRPr="006D4E76" w:rsidRDefault="00AD35A9" w:rsidP="001D6A01">
            <w:pPr>
              <w:ind w:right="-72"/>
              <w:jc w:val="right"/>
              <w:rPr>
                <w:rFonts w:ascii="Arial" w:hAnsi="Arial" w:cs="Arial"/>
                <w:sz w:val="18"/>
                <w:szCs w:val="18"/>
              </w:rPr>
            </w:pPr>
            <w:r w:rsidRPr="006D4E76">
              <w:rPr>
                <w:rFonts w:ascii="Arial" w:hAnsi="Arial" w:cs="Arial"/>
                <w:sz w:val="18"/>
                <w:szCs w:val="18"/>
              </w:rPr>
              <w:t>-</w:t>
            </w:r>
          </w:p>
        </w:tc>
        <w:tc>
          <w:tcPr>
            <w:tcW w:w="1368" w:type="dxa"/>
            <w:gridSpan w:val="2"/>
            <w:shd w:val="clear" w:color="auto" w:fill="auto"/>
            <w:vAlign w:val="center"/>
          </w:tcPr>
          <w:p w14:paraId="210BC222" w14:textId="77777777" w:rsidR="001D4756" w:rsidRPr="006D4E76" w:rsidRDefault="001D4756" w:rsidP="001D6A01">
            <w:pPr>
              <w:ind w:right="-72"/>
              <w:jc w:val="right"/>
              <w:rPr>
                <w:rFonts w:ascii="Arial" w:hAnsi="Arial" w:cs="Arial"/>
                <w:sz w:val="18"/>
                <w:szCs w:val="18"/>
              </w:rPr>
            </w:pPr>
            <w:r w:rsidRPr="006D4E76">
              <w:rPr>
                <w:rFonts w:ascii="Arial" w:hAnsi="Arial" w:cs="Arial"/>
                <w:sz w:val="18"/>
                <w:szCs w:val="18"/>
              </w:rPr>
              <w:t>-</w:t>
            </w:r>
          </w:p>
        </w:tc>
        <w:tc>
          <w:tcPr>
            <w:tcW w:w="1368" w:type="dxa"/>
            <w:shd w:val="clear" w:color="auto" w:fill="FAFAFA"/>
            <w:vAlign w:val="center"/>
          </w:tcPr>
          <w:p w14:paraId="5B2367FE" w14:textId="30C1BD70" w:rsidR="001D4756" w:rsidRPr="006D4E76" w:rsidRDefault="00B41B1A" w:rsidP="001D6A01">
            <w:pPr>
              <w:ind w:right="-72"/>
              <w:jc w:val="right"/>
              <w:rPr>
                <w:rFonts w:ascii="Arial" w:hAnsi="Arial" w:cs="Arial"/>
                <w:sz w:val="18"/>
                <w:szCs w:val="18"/>
              </w:rPr>
            </w:pPr>
            <w:r w:rsidRPr="006D4E76">
              <w:rPr>
                <w:rFonts w:ascii="Arial" w:hAnsi="Arial" w:cs="Arial"/>
                <w:sz w:val="18"/>
                <w:szCs w:val="18"/>
              </w:rPr>
              <w:t>358,449,336</w:t>
            </w:r>
          </w:p>
        </w:tc>
        <w:tc>
          <w:tcPr>
            <w:tcW w:w="1366" w:type="dxa"/>
            <w:shd w:val="clear" w:color="auto" w:fill="auto"/>
            <w:vAlign w:val="center"/>
          </w:tcPr>
          <w:p w14:paraId="78596CB6" w14:textId="4465013C" w:rsidR="001D4756" w:rsidRPr="006D4E76" w:rsidRDefault="001D4756" w:rsidP="001D6A01">
            <w:pPr>
              <w:ind w:right="-72"/>
              <w:jc w:val="right"/>
              <w:rPr>
                <w:rFonts w:ascii="Arial" w:hAnsi="Arial" w:cs="Arial"/>
                <w:sz w:val="18"/>
                <w:szCs w:val="18"/>
              </w:rPr>
            </w:pPr>
            <w:r w:rsidRPr="006D4E76">
              <w:rPr>
                <w:rFonts w:ascii="Arial" w:hAnsi="Arial" w:cs="Arial"/>
                <w:sz w:val="18"/>
                <w:szCs w:val="18"/>
              </w:rPr>
              <w:t>46,332,000</w:t>
            </w:r>
          </w:p>
        </w:tc>
      </w:tr>
      <w:tr w:rsidR="001D4756" w:rsidRPr="006D4E76" w14:paraId="22B82579" w14:textId="77777777" w:rsidTr="002A21A2">
        <w:tc>
          <w:tcPr>
            <w:tcW w:w="3442" w:type="dxa"/>
            <w:vAlign w:val="center"/>
          </w:tcPr>
          <w:p w14:paraId="0A161548" w14:textId="72D08399" w:rsidR="001D4756" w:rsidRPr="006D4E76" w:rsidRDefault="001D4756" w:rsidP="007647A9">
            <w:pPr>
              <w:ind w:left="-86"/>
              <w:jc w:val="left"/>
              <w:rPr>
                <w:rFonts w:ascii="Arial" w:hAnsi="Arial" w:cs="Arial"/>
                <w:sz w:val="18"/>
                <w:szCs w:val="18"/>
              </w:rPr>
            </w:pPr>
            <w:r w:rsidRPr="006D4E76">
              <w:rPr>
                <w:rFonts w:ascii="Arial" w:hAnsi="Arial" w:cs="Arial"/>
                <w:sz w:val="18"/>
                <w:szCs w:val="18"/>
              </w:rPr>
              <w:t>Other related persons or parties</w:t>
            </w:r>
          </w:p>
        </w:tc>
        <w:tc>
          <w:tcPr>
            <w:tcW w:w="1369" w:type="dxa"/>
            <w:tcBorders>
              <w:bottom w:val="single" w:sz="4" w:space="0" w:color="auto"/>
            </w:tcBorders>
            <w:shd w:val="clear" w:color="auto" w:fill="FAFAFA"/>
            <w:vAlign w:val="center"/>
          </w:tcPr>
          <w:p w14:paraId="0C3B1CEA" w14:textId="4BB39B6F" w:rsidR="001D4756" w:rsidRPr="006D4E76" w:rsidRDefault="00DF1F6C" w:rsidP="001D6A01">
            <w:pPr>
              <w:ind w:right="-72"/>
              <w:jc w:val="right"/>
              <w:rPr>
                <w:rFonts w:ascii="Arial" w:hAnsi="Arial" w:cs="Arial"/>
                <w:sz w:val="18"/>
                <w:szCs w:val="18"/>
              </w:rPr>
            </w:pPr>
            <w:r w:rsidRPr="00DF1F6C">
              <w:rPr>
                <w:rFonts w:ascii="Arial" w:hAnsi="Arial" w:cs="Arial"/>
                <w:sz w:val="18"/>
                <w:szCs w:val="18"/>
              </w:rPr>
              <w:t>110,396,438</w:t>
            </w:r>
          </w:p>
        </w:tc>
        <w:tc>
          <w:tcPr>
            <w:tcW w:w="1368" w:type="dxa"/>
            <w:gridSpan w:val="2"/>
            <w:tcBorders>
              <w:bottom w:val="single" w:sz="4" w:space="0" w:color="auto"/>
            </w:tcBorders>
            <w:shd w:val="clear" w:color="auto" w:fill="auto"/>
            <w:vAlign w:val="center"/>
          </w:tcPr>
          <w:p w14:paraId="52D0E17F" w14:textId="214F42A0" w:rsidR="001D4756" w:rsidRPr="006D4E76" w:rsidRDefault="001D4756" w:rsidP="001D6A01">
            <w:pPr>
              <w:ind w:right="-72"/>
              <w:jc w:val="right"/>
              <w:rPr>
                <w:rFonts w:ascii="Arial" w:hAnsi="Arial" w:cs="Arial"/>
                <w:sz w:val="18"/>
                <w:szCs w:val="18"/>
              </w:rPr>
            </w:pPr>
            <w:r w:rsidRPr="006D4E76">
              <w:rPr>
                <w:rFonts w:ascii="Arial" w:hAnsi="Arial" w:cs="Arial"/>
                <w:sz w:val="18"/>
                <w:szCs w:val="18"/>
              </w:rPr>
              <w:t>101,157,110</w:t>
            </w:r>
          </w:p>
        </w:tc>
        <w:tc>
          <w:tcPr>
            <w:tcW w:w="1368" w:type="dxa"/>
            <w:tcBorders>
              <w:bottom w:val="single" w:sz="4" w:space="0" w:color="auto"/>
            </w:tcBorders>
            <w:shd w:val="clear" w:color="auto" w:fill="FAFAFA"/>
            <w:vAlign w:val="center"/>
          </w:tcPr>
          <w:p w14:paraId="3267B096" w14:textId="7009655C" w:rsidR="001D4756" w:rsidRPr="006D4E76" w:rsidRDefault="005B42CA" w:rsidP="001D6A01">
            <w:pPr>
              <w:ind w:right="-72"/>
              <w:jc w:val="right"/>
              <w:rPr>
                <w:rFonts w:ascii="Arial" w:hAnsi="Arial" w:cs="Arial"/>
                <w:sz w:val="18"/>
                <w:szCs w:val="18"/>
              </w:rPr>
            </w:pPr>
            <w:r w:rsidRPr="006D4E76">
              <w:rPr>
                <w:rFonts w:ascii="Arial" w:hAnsi="Arial" w:cs="Arial"/>
                <w:sz w:val="18"/>
                <w:szCs w:val="18"/>
              </w:rPr>
              <w:t>-</w:t>
            </w:r>
          </w:p>
        </w:tc>
        <w:tc>
          <w:tcPr>
            <w:tcW w:w="1366" w:type="dxa"/>
            <w:tcBorders>
              <w:bottom w:val="single" w:sz="4" w:space="0" w:color="auto"/>
            </w:tcBorders>
            <w:shd w:val="clear" w:color="auto" w:fill="auto"/>
            <w:vAlign w:val="center"/>
          </w:tcPr>
          <w:p w14:paraId="4EEE301A" w14:textId="77777777" w:rsidR="001D4756" w:rsidRPr="006D4E76" w:rsidRDefault="001D4756" w:rsidP="001D6A01">
            <w:pPr>
              <w:ind w:right="-72"/>
              <w:jc w:val="right"/>
              <w:rPr>
                <w:rFonts w:ascii="Arial" w:hAnsi="Arial" w:cs="Arial"/>
                <w:sz w:val="18"/>
                <w:szCs w:val="18"/>
              </w:rPr>
            </w:pPr>
            <w:r w:rsidRPr="006D4E76">
              <w:rPr>
                <w:rFonts w:ascii="Arial" w:hAnsi="Arial" w:cs="Arial"/>
                <w:sz w:val="18"/>
                <w:szCs w:val="18"/>
              </w:rPr>
              <w:t>-</w:t>
            </w:r>
          </w:p>
        </w:tc>
      </w:tr>
      <w:tr w:rsidR="002A21A2" w:rsidRPr="006D4E76" w14:paraId="72B3F004" w14:textId="77777777" w:rsidTr="002A21A2">
        <w:tc>
          <w:tcPr>
            <w:tcW w:w="3442" w:type="dxa"/>
            <w:vAlign w:val="center"/>
          </w:tcPr>
          <w:p w14:paraId="27C32BC7" w14:textId="77777777" w:rsidR="002A21A2" w:rsidRPr="006D4E76" w:rsidRDefault="002A21A2" w:rsidP="007647A9">
            <w:pPr>
              <w:ind w:left="-86"/>
              <w:jc w:val="left"/>
              <w:rPr>
                <w:rFonts w:ascii="Arial" w:hAnsi="Arial" w:cs="Arial"/>
                <w:sz w:val="18"/>
                <w:szCs w:val="18"/>
              </w:rPr>
            </w:pPr>
          </w:p>
        </w:tc>
        <w:tc>
          <w:tcPr>
            <w:tcW w:w="1369" w:type="dxa"/>
            <w:tcBorders>
              <w:top w:val="single" w:sz="4" w:space="0" w:color="auto"/>
            </w:tcBorders>
            <w:shd w:val="clear" w:color="auto" w:fill="FAFAFA"/>
            <w:vAlign w:val="center"/>
          </w:tcPr>
          <w:p w14:paraId="0573267F" w14:textId="77777777" w:rsidR="002A21A2" w:rsidRPr="006D4E76" w:rsidRDefault="002A21A2" w:rsidP="001D6A01">
            <w:pPr>
              <w:ind w:right="-72"/>
              <w:jc w:val="right"/>
              <w:rPr>
                <w:rFonts w:ascii="Arial" w:hAnsi="Arial" w:cs="Arial"/>
                <w:sz w:val="18"/>
                <w:szCs w:val="18"/>
              </w:rPr>
            </w:pPr>
          </w:p>
        </w:tc>
        <w:tc>
          <w:tcPr>
            <w:tcW w:w="1368" w:type="dxa"/>
            <w:gridSpan w:val="2"/>
            <w:tcBorders>
              <w:top w:val="single" w:sz="4" w:space="0" w:color="auto"/>
            </w:tcBorders>
            <w:shd w:val="clear" w:color="auto" w:fill="auto"/>
            <w:vAlign w:val="center"/>
          </w:tcPr>
          <w:p w14:paraId="2D988844" w14:textId="77777777" w:rsidR="002A21A2" w:rsidRPr="006D4E76" w:rsidRDefault="002A21A2" w:rsidP="001D6A01">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4FB06009" w14:textId="77777777" w:rsidR="002A21A2" w:rsidRPr="006D4E76" w:rsidRDefault="002A21A2" w:rsidP="001D6A01">
            <w:pPr>
              <w:ind w:right="-72"/>
              <w:jc w:val="right"/>
              <w:rPr>
                <w:rFonts w:ascii="Arial" w:hAnsi="Arial" w:cs="Arial"/>
                <w:sz w:val="18"/>
                <w:szCs w:val="18"/>
              </w:rPr>
            </w:pPr>
          </w:p>
        </w:tc>
        <w:tc>
          <w:tcPr>
            <w:tcW w:w="1366" w:type="dxa"/>
            <w:tcBorders>
              <w:top w:val="single" w:sz="4" w:space="0" w:color="auto"/>
            </w:tcBorders>
            <w:shd w:val="clear" w:color="auto" w:fill="auto"/>
            <w:vAlign w:val="center"/>
          </w:tcPr>
          <w:p w14:paraId="3C61101D" w14:textId="77777777" w:rsidR="002A21A2" w:rsidRPr="006D4E76" w:rsidRDefault="002A21A2" w:rsidP="001D6A01">
            <w:pPr>
              <w:ind w:right="-72"/>
              <w:jc w:val="right"/>
              <w:rPr>
                <w:rFonts w:ascii="Arial" w:hAnsi="Arial" w:cs="Arial"/>
                <w:sz w:val="18"/>
                <w:szCs w:val="18"/>
              </w:rPr>
            </w:pPr>
          </w:p>
        </w:tc>
      </w:tr>
      <w:tr w:rsidR="007647A9" w:rsidRPr="006D4E76" w14:paraId="7789A223" w14:textId="77777777" w:rsidTr="002A21A2">
        <w:tc>
          <w:tcPr>
            <w:tcW w:w="3442" w:type="dxa"/>
            <w:vAlign w:val="center"/>
          </w:tcPr>
          <w:p w14:paraId="0D824623" w14:textId="5B5F05A1" w:rsidR="007647A9" w:rsidRPr="006D4E76" w:rsidRDefault="007647A9" w:rsidP="007647A9">
            <w:pPr>
              <w:ind w:left="-86"/>
              <w:jc w:val="left"/>
              <w:rPr>
                <w:rFonts w:ascii="Arial" w:hAnsi="Arial" w:cs="Arial"/>
                <w:sz w:val="18"/>
                <w:szCs w:val="18"/>
                <w:cs/>
              </w:rPr>
            </w:pPr>
            <w:r w:rsidRPr="006D4E76">
              <w:rPr>
                <w:rFonts w:ascii="Arial" w:eastAsia="Arial Unicode MS" w:hAnsi="Arial" w:cs="Arial"/>
                <w:sz w:val="18"/>
                <w:szCs w:val="18"/>
              </w:rPr>
              <w:t xml:space="preserve">    Total</w:t>
            </w:r>
          </w:p>
        </w:tc>
        <w:tc>
          <w:tcPr>
            <w:tcW w:w="1369" w:type="dxa"/>
            <w:tcBorders>
              <w:bottom w:val="single" w:sz="4" w:space="0" w:color="auto"/>
            </w:tcBorders>
            <w:shd w:val="clear" w:color="auto" w:fill="FAFAFA"/>
            <w:vAlign w:val="center"/>
          </w:tcPr>
          <w:p w14:paraId="59C96283" w14:textId="2229A6DF" w:rsidR="007647A9" w:rsidRPr="006D4E76" w:rsidRDefault="00DF1F6C" w:rsidP="001D6A01">
            <w:pPr>
              <w:ind w:right="-72"/>
              <w:jc w:val="right"/>
              <w:rPr>
                <w:rFonts w:ascii="Arial" w:hAnsi="Arial" w:cs="Arial"/>
                <w:sz w:val="18"/>
                <w:szCs w:val="18"/>
              </w:rPr>
            </w:pPr>
            <w:r w:rsidRPr="00DF1F6C">
              <w:rPr>
                <w:rFonts w:ascii="Arial" w:hAnsi="Arial" w:cs="Arial"/>
                <w:sz w:val="18"/>
                <w:szCs w:val="18"/>
              </w:rPr>
              <w:t>110,396,438</w:t>
            </w:r>
          </w:p>
        </w:tc>
        <w:tc>
          <w:tcPr>
            <w:tcW w:w="1368" w:type="dxa"/>
            <w:gridSpan w:val="2"/>
            <w:tcBorders>
              <w:bottom w:val="single" w:sz="4" w:space="0" w:color="auto"/>
            </w:tcBorders>
            <w:shd w:val="clear" w:color="auto" w:fill="auto"/>
            <w:vAlign w:val="center"/>
          </w:tcPr>
          <w:p w14:paraId="1DD52577" w14:textId="54FF2F40" w:rsidR="007647A9" w:rsidRPr="006D4E76" w:rsidRDefault="007647A9" w:rsidP="001D6A01">
            <w:pPr>
              <w:ind w:right="-72"/>
              <w:jc w:val="right"/>
              <w:rPr>
                <w:rFonts w:ascii="Arial" w:hAnsi="Arial" w:cs="Arial"/>
                <w:sz w:val="18"/>
                <w:szCs w:val="18"/>
              </w:rPr>
            </w:pPr>
            <w:r w:rsidRPr="006D4E76">
              <w:rPr>
                <w:rFonts w:ascii="Arial" w:hAnsi="Arial" w:cs="Arial"/>
                <w:sz w:val="18"/>
                <w:szCs w:val="18"/>
              </w:rPr>
              <w:t>101,157,110</w:t>
            </w:r>
          </w:p>
        </w:tc>
        <w:tc>
          <w:tcPr>
            <w:tcW w:w="1368" w:type="dxa"/>
            <w:tcBorders>
              <w:bottom w:val="single" w:sz="4" w:space="0" w:color="auto"/>
            </w:tcBorders>
            <w:shd w:val="clear" w:color="auto" w:fill="FAFAFA"/>
          </w:tcPr>
          <w:p w14:paraId="150B12F6" w14:textId="64A9E1A3" w:rsidR="007647A9" w:rsidRPr="006D4E76" w:rsidRDefault="00B41B1A" w:rsidP="001D6A01">
            <w:pPr>
              <w:ind w:right="-72"/>
              <w:jc w:val="right"/>
              <w:rPr>
                <w:rFonts w:ascii="Arial" w:hAnsi="Arial" w:cs="Arial"/>
                <w:sz w:val="18"/>
                <w:szCs w:val="18"/>
              </w:rPr>
            </w:pPr>
            <w:r w:rsidRPr="006D4E76">
              <w:rPr>
                <w:rFonts w:ascii="Arial" w:hAnsi="Arial" w:cs="Arial"/>
                <w:sz w:val="18"/>
                <w:szCs w:val="18"/>
              </w:rPr>
              <w:t>358,449,336</w:t>
            </w:r>
          </w:p>
        </w:tc>
        <w:tc>
          <w:tcPr>
            <w:tcW w:w="1366" w:type="dxa"/>
            <w:tcBorders>
              <w:bottom w:val="single" w:sz="4" w:space="0" w:color="auto"/>
            </w:tcBorders>
            <w:shd w:val="clear" w:color="auto" w:fill="auto"/>
            <w:vAlign w:val="center"/>
          </w:tcPr>
          <w:p w14:paraId="64E31AD7" w14:textId="359B90C8" w:rsidR="007647A9" w:rsidRPr="006D4E76" w:rsidRDefault="007647A9" w:rsidP="001D6A01">
            <w:pPr>
              <w:ind w:right="-72"/>
              <w:jc w:val="right"/>
              <w:rPr>
                <w:rFonts w:ascii="Arial" w:hAnsi="Arial" w:cs="Arial"/>
                <w:sz w:val="18"/>
                <w:szCs w:val="18"/>
              </w:rPr>
            </w:pPr>
            <w:r w:rsidRPr="006D4E76">
              <w:rPr>
                <w:rFonts w:ascii="Arial" w:hAnsi="Arial" w:cs="Arial"/>
                <w:sz w:val="18"/>
                <w:szCs w:val="18"/>
              </w:rPr>
              <w:t>46,332,000</w:t>
            </w:r>
          </w:p>
        </w:tc>
      </w:tr>
    </w:tbl>
    <w:p w14:paraId="4E2BBE72" w14:textId="23B53E1E" w:rsidR="00AD522E" w:rsidRPr="006D4E76" w:rsidRDefault="00AD522E" w:rsidP="00F0483A">
      <w:pPr>
        <w:jc w:val="left"/>
        <w:rPr>
          <w:rFonts w:ascii="Arial" w:hAnsi="Arial" w:cs="Arial"/>
          <w:sz w:val="18"/>
          <w:szCs w:val="18"/>
          <w:lang w:val="en-US"/>
        </w:rPr>
      </w:pPr>
    </w:p>
    <w:p w14:paraId="5DE0FD7B" w14:textId="57A8B3A5" w:rsidR="006B45D1" w:rsidRPr="006D4E76" w:rsidRDefault="00926A9F" w:rsidP="002A21A2">
      <w:pPr>
        <w:ind w:left="540" w:hanging="540"/>
        <w:jc w:val="thaiDistribute"/>
        <w:rPr>
          <w:rFonts w:ascii="Arial" w:hAnsi="Arial" w:cs="Arial"/>
          <w:b/>
          <w:bCs/>
          <w:color w:val="CF4A02"/>
          <w:sz w:val="18"/>
          <w:szCs w:val="18"/>
        </w:rPr>
      </w:pPr>
      <w:r w:rsidRPr="006D4E76">
        <w:rPr>
          <w:rFonts w:ascii="Arial" w:eastAsia="Arial Unicode MS" w:hAnsi="Arial" w:cs="Arial"/>
          <w:b/>
          <w:bCs/>
          <w:color w:val="CF4A02"/>
          <w:sz w:val="18"/>
          <w:szCs w:val="18"/>
        </w:rPr>
        <w:t>1</w:t>
      </w:r>
      <w:r w:rsidR="00215DB5">
        <w:rPr>
          <w:rFonts w:ascii="Arial" w:eastAsia="Arial Unicode MS" w:hAnsi="Arial" w:cs="Arial"/>
          <w:b/>
          <w:bCs/>
          <w:color w:val="CF4A02"/>
          <w:sz w:val="18"/>
          <w:szCs w:val="18"/>
        </w:rPr>
        <w:t>8</w:t>
      </w:r>
      <w:r w:rsidR="006B45D1" w:rsidRPr="006D4E76">
        <w:rPr>
          <w:rFonts w:ascii="Arial" w:eastAsia="Arial Unicode MS" w:hAnsi="Arial" w:cs="Arial"/>
          <w:b/>
          <w:bCs/>
          <w:color w:val="CF4A02"/>
          <w:sz w:val="18"/>
          <w:szCs w:val="18"/>
        </w:rPr>
        <w:t>.</w:t>
      </w:r>
      <w:r w:rsidRPr="006D4E76">
        <w:rPr>
          <w:rFonts w:ascii="Arial" w:eastAsia="Arial Unicode MS" w:hAnsi="Arial" w:cs="Arial"/>
          <w:b/>
          <w:bCs/>
          <w:color w:val="CF4A02"/>
          <w:sz w:val="18"/>
          <w:szCs w:val="18"/>
        </w:rPr>
        <w:t>3</w:t>
      </w:r>
      <w:r w:rsidR="006B45D1" w:rsidRPr="006D4E76">
        <w:rPr>
          <w:rFonts w:ascii="Arial" w:eastAsia="Arial Unicode MS" w:hAnsi="Arial" w:cs="Arial"/>
          <w:b/>
          <w:bCs/>
          <w:color w:val="CF4A02"/>
          <w:sz w:val="18"/>
          <w:szCs w:val="18"/>
          <w:cs/>
        </w:rPr>
        <w:tab/>
      </w:r>
      <w:r w:rsidR="002237D2" w:rsidRPr="006D4E76">
        <w:rPr>
          <w:rFonts w:ascii="Arial" w:hAnsi="Arial" w:cs="Arial"/>
          <w:b/>
          <w:bCs/>
          <w:color w:val="CF4A02"/>
          <w:sz w:val="18"/>
          <w:szCs w:val="18"/>
        </w:rPr>
        <w:t>Key management compensation</w:t>
      </w:r>
    </w:p>
    <w:p w14:paraId="40176D2F" w14:textId="77777777" w:rsidR="002A21A2" w:rsidRPr="006D4E76" w:rsidRDefault="002A21A2" w:rsidP="006B45D1">
      <w:pPr>
        <w:ind w:left="540"/>
        <w:jc w:val="thaiDistribute"/>
        <w:rPr>
          <w:rFonts w:ascii="Arial" w:eastAsia="Arial Unicode MS" w:hAnsi="Arial" w:cs="Arial"/>
          <w:sz w:val="18"/>
          <w:szCs w:val="18"/>
        </w:rPr>
      </w:pPr>
    </w:p>
    <w:p w14:paraId="106BB8D0" w14:textId="6D2B8EF4" w:rsidR="006B45D1" w:rsidRPr="006D4E76" w:rsidRDefault="00B818D9" w:rsidP="006B45D1">
      <w:pPr>
        <w:ind w:left="540"/>
        <w:jc w:val="thaiDistribute"/>
        <w:rPr>
          <w:rFonts w:ascii="Arial" w:eastAsia="Arial Unicode MS" w:hAnsi="Arial" w:cs="Arial"/>
          <w:spacing w:val="-4"/>
          <w:sz w:val="18"/>
          <w:szCs w:val="18"/>
        </w:rPr>
      </w:pPr>
      <w:r w:rsidRPr="006D4E76">
        <w:rPr>
          <w:rFonts w:ascii="Arial" w:eastAsia="Arial Unicode MS" w:hAnsi="Arial" w:cs="Arial"/>
          <w:spacing w:val="-4"/>
          <w:sz w:val="18"/>
          <w:szCs w:val="18"/>
        </w:rPr>
        <w:t xml:space="preserve">The compensation paid or payable to key management for the </w:t>
      </w:r>
      <w:r w:rsidR="00320185" w:rsidRPr="006D4E76">
        <w:rPr>
          <w:rFonts w:ascii="Arial" w:eastAsia="Arial Unicode MS" w:hAnsi="Arial" w:cs="Arial"/>
          <w:spacing w:val="-4"/>
          <w:sz w:val="18"/>
          <w:szCs w:val="18"/>
        </w:rPr>
        <w:t>nine</w:t>
      </w:r>
      <w:r w:rsidR="00506814" w:rsidRPr="006D4E76">
        <w:rPr>
          <w:rFonts w:ascii="Arial" w:eastAsia="Arial Unicode MS" w:hAnsi="Arial" w:cs="Arial"/>
          <w:spacing w:val="-4"/>
          <w:sz w:val="18"/>
          <w:szCs w:val="18"/>
        </w:rPr>
        <w:t>-</w:t>
      </w:r>
      <w:r w:rsidRPr="006D4E76">
        <w:rPr>
          <w:rFonts w:ascii="Arial" w:eastAsia="Arial Unicode MS" w:hAnsi="Arial" w:cs="Arial"/>
          <w:spacing w:val="-4"/>
          <w:sz w:val="18"/>
          <w:szCs w:val="18"/>
        </w:rPr>
        <w:t xml:space="preserve">month period ended 30 </w:t>
      </w:r>
      <w:r w:rsidR="00320185" w:rsidRPr="006D4E76">
        <w:rPr>
          <w:rFonts w:ascii="Arial" w:eastAsia="Arial Unicode MS" w:hAnsi="Arial" w:cs="Arial"/>
          <w:spacing w:val="-4"/>
          <w:sz w:val="18"/>
          <w:szCs w:val="18"/>
        </w:rPr>
        <w:t>September</w:t>
      </w:r>
      <w:r w:rsidRPr="006D4E76">
        <w:rPr>
          <w:rFonts w:ascii="Arial" w:eastAsia="Arial Unicode MS" w:hAnsi="Arial" w:cs="Arial"/>
          <w:spacing w:val="-4"/>
          <w:sz w:val="18"/>
          <w:szCs w:val="18"/>
        </w:rPr>
        <w:t xml:space="preserve"> are as follows:</w:t>
      </w:r>
    </w:p>
    <w:p w14:paraId="1DB4C69B" w14:textId="77777777" w:rsidR="00B818D9" w:rsidRPr="006D4E76" w:rsidRDefault="00B818D9" w:rsidP="006B45D1">
      <w:pPr>
        <w:ind w:left="540"/>
        <w:jc w:val="thaiDistribute"/>
        <w:rPr>
          <w:rFonts w:ascii="Arial" w:hAnsi="Arial" w:cs="Arial"/>
          <w:sz w:val="18"/>
          <w:szCs w:val="18"/>
          <w:lang w:val="en-US"/>
        </w:rPr>
      </w:pPr>
    </w:p>
    <w:tbl>
      <w:tblPr>
        <w:tblW w:w="8914" w:type="dxa"/>
        <w:tblInd w:w="540" w:type="dxa"/>
        <w:tblLook w:val="04A0" w:firstRow="1" w:lastRow="0" w:firstColumn="1" w:lastColumn="0" w:noHBand="0" w:noVBand="1"/>
      </w:tblPr>
      <w:tblGrid>
        <w:gridCol w:w="3442"/>
        <w:gridCol w:w="1367"/>
        <w:gridCol w:w="1369"/>
        <w:gridCol w:w="1368"/>
        <w:gridCol w:w="1368"/>
      </w:tblGrid>
      <w:tr w:rsidR="00B861FE" w:rsidRPr="006D4E76" w14:paraId="74568A92" w14:textId="77777777" w:rsidTr="00B861FE">
        <w:tc>
          <w:tcPr>
            <w:tcW w:w="3442" w:type="dxa"/>
            <w:vAlign w:val="bottom"/>
          </w:tcPr>
          <w:p w14:paraId="0F9DC14F" w14:textId="77777777" w:rsidR="00386E27" w:rsidRPr="006D4E76" w:rsidRDefault="00386E27" w:rsidP="00386E27">
            <w:pPr>
              <w:ind w:left="-72"/>
              <w:rPr>
                <w:rFonts w:ascii="Arial" w:eastAsia="Arial Unicode MS" w:hAnsi="Arial" w:cs="Arial"/>
                <w:b/>
                <w:bCs/>
                <w:sz w:val="18"/>
                <w:szCs w:val="18"/>
              </w:rPr>
            </w:pPr>
          </w:p>
        </w:tc>
        <w:tc>
          <w:tcPr>
            <w:tcW w:w="2736" w:type="dxa"/>
            <w:gridSpan w:val="2"/>
            <w:tcBorders>
              <w:top w:val="single" w:sz="4" w:space="0" w:color="auto"/>
              <w:bottom w:val="single" w:sz="4" w:space="0" w:color="auto"/>
            </w:tcBorders>
            <w:vAlign w:val="bottom"/>
            <w:hideMark/>
          </w:tcPr>
          <w:p w14:paraId="5D13ED80" w14:textId="77777777" w:rsidR="00386E27" w:rsidRPr="006D4E76" w:rsidRDefault="00386E27" w:rsidP="00386E27">
            <w:pPr>
              <w:ind w:right="-72"/>
              <w:jc w:val="center"/>
              <w:rPr>
                <w:rFonts w:ascii="Arial" w:hAnsi="Arial" w:cs="Arial"/>
                <w:b/>
                <w:bCs/>
                <w:sz w:val="18"/>
                <w:szCs w:val="18"/>
              </w:rPr>
            </w:pPr>
            <w:r w:rsidRPr="006D4E76">
              <w:rPr>
                <w:rFonts w:ascii="Arial" w:hAnsi="Arial" w:cs="Arial"/>
                <w:b/>
                <w:bCs/>
                <w:sz w:val="18"/>
                <w:szCs w:val="18"/>
              </w:rPr>
              <w:t xml:space="preserve">Consolidated </w:t>
            </w:r>
          </w:p>
          <w:p w14:paraId="320D9A97" w14:textId="608B3113" w:rsidR="00386E27" w:rsidRPr="006D4E76" w:rsidRDefault="00386E27" w:rsidP="00386E27">
            <w:pPr>
              <w:ind w:left="-40" w:right="-72"/>
              <w:jc w:val="center"/>
              <w:rPr>
                <w:rFonts w:ascii="Arial" w:eastAsia="Arial Unicode MS" w:hAnsi="Arial" w:cs="Arial"/>
                <w:b/>
                <w:bCs/>
                <w:sz w:val="18"/>
                <w:szCs w:val="18"/>
              </w:rPr>
            </w:pPr>
            <w:r w:rsidRPr="006D4E76">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hideMark/>
          </w:tcPr>
          <w:p w14:paraId="635AD238" w14:textId="77777777" w:rsidR="00386E27" w:rsidRPr="006D4E76" w:rsidRDefault="00386E27" w:rsidP="00386E27">
            <w:pPr>
              <w:ind w:right="-72"/>
              <w:jc w:val="center"/>
              <w:rPr>
                <w:rFonts w:ascii="Arial" w:eastAsia="Arial Unicode MS" w:hAnsi="Arial" w:cs="Arial"/>
                <w:b/>
                <w:bCs/>
                <w:sz w:val="18"/>
                <w:szCs w:val="18"/>
              </w:rPr>
            </w:pPr>
            <w:r w:rsidRPr="006D4E76">
              <w:rPr>
                <w:rFonts w:ascii="Arial" w:eastAsia="Arial Unicode MS" w:hAnsi="Arial" w:cs="Arial"/>
                <w:b/>
                <w:bCs/>
                <w:sz w:val="18"/>
                <w:szCs w:val="18"/>
              </w:rPr>
              <w:t xml:space="preserve">Separate </w:t>
            </w:r>
          </w:p>
          <w:p w14:paraId="4EF050BF" w14:textId="2E3FA4E2" w:rsidR="00386E27" w:rsidRPr="006D4E76" w:rsidRDefault="00386E27" w:rsidP="00386E27">
            <w:pPr>
              <w:ind w:left="-40" w:right="-72"/>
              <w:jc w:val="center"/>
              <w:rPr>
                <w:rFonts w:ascii="Arial" w:eastAsia="Arial Unicode MS" w:hAnsi="Arial" w:cs="Arial"/>
                <w:b/>
                <w:bCs/>
                <w:sz w:val="18"/>
                <w:szCs w:val="18"/>
              </w:rPr>
            </w:pPr>
            <w:r w:rsidRPr="006D4E76">
              <w:rPr>
                <w:rFonts w:ascii="Arial" w:eastAsia="Arial Unicode MS" w:hAnsi="Arial" w:cs="Arial"/>
                <w:b/>
                <w:bCs/>
                <w:sz w:val="18"/>
                <w:szCs w:val="18"/>
              </w:rPr>
              <w:t>financial information</w:t>
            </w:r>
          </w:p>
        </w:tc>
      </w:tr>
      <w:tr w:rsidR="00B861FE" w:rsidRPr="006D4E76" w14:paraId="025D11B2" w14:textId="77777777" w:rsidTr="00B861FE">
        <w:tc>
          <w:tcPr>
            <w:tcW w:w="3442" w:type="dxa"/>
            <w:vAlign w:val="bottom"/>
          </w:tcPr>
          <w:p w14:paraId="370F056A" w14:textId="0A109047" w:rsidR="00386E27" w:rsidRPr="006D4E76" w:rsidRDefault="00386E27" w:rsidP="00386E27">
            <w:pPr>
              <w:ind w:left="-72"/>
              <w:rPr>
                <w:rFonts w:ascii="Arial" w:eastAsia="Arial Unicode MS" w:hAnsi="Arial" w:cs="Arial"/>
                <w:b/>
                <w:bCs/>
                <w:sz w:val="18"/>
                <w:szCs w:val="18"/>
              </w:rPr>
            </w:pPr>
          </w:p>
        </w:tc>
        <w:tc>
          <w:tcPr>
            <w:tcW w:w="1367" w:type="dxa"/>
            <w:tcBorders>
              <w:top w:val="single" w:sz="4" w:space="0" w:color="auto"/>
            </w:tcBorders>
            <w:vAlign w:val="bottom"/>
            <w:hideMark/>
          </w:tcPr>
          <w:p w14:paraId="564F8F72" w14:textId="438836B1" w:rsidR="00386E27" w:rsidRPr="006D4E76" w:rsidRDefault="00386E27" w:rsidP="00386E27">
            <w:pPr>
              <w:ind w:left="-40" w:right="-72"/>
              <w:jc w:val="right"/>
              <w:rPr>
                <w:rFonts w:ascii="Arial" w:eastAsia="Arial Unicode MS" w:hAnsi="Arial" w:cs="Arial"/>
                <w:b/>
                <w:bCs/>
                <w:sz w:val="18"/>
                <w:szCs w:val="18"/>
              </w:rPr>
            </w:pPr>
            <w:r w:rsidRPr="006D4E76">
              <w:rPr>
                <w:rFonts w:ascii="Arial" w:eastAsia="Arial Unicode MS" w:hAnsi="Arial" w:cs="Arial"/>
                <w:b/>
                <w:bCs/>
                <w:sz w:val="18"/>
                <w:szCs w:val="18"/>
              </w:rPr>
              <w:t>30 September</w:t>
            </w:r>
          </w:p>
        </w:tc>
        <w:tc>
          <w:tcPr>
            <w:tcW w:w="1369" w:type="dxa"/>
            <w:tcBorders>
              <w:top w:val="single" w:sz="4" w:space="0" w:color="auto"/>
            </w:tcBorders>
            <w:shd w:val="clear" w:color="auto" w:fill="auto"/>
            <w:vAlign w:val="bottom"/>
            <w:hideMark/>
          </w:tcPr>
          <w:p w14:paraId="453EDD62" w14:textId="30062189" w:rsidR="00386E27" w:rsidRPr="006D4E76" w:rsidRDefault="00386E27" w:rsidP="00386E27">
            <w:pPr>
              <w:ind w:left="-40" w:right="-72"/>
              <w:jc w:val="right"/>
              <w:rPr>
                <w:rFonts w:ascii="Arial" w:eastAsia="Arial Unicode MS" w:hAnsi="Arial" w:cs="Arial"/>
                <w:b/>
                <w:bCs/>
                <w:sz w:val="18"/>
                <w:szCs w:val="18"/>
              </w:rPr>
            </w:pPr>
            <w:r w:rsidRPr="006D4E76">
              <w:rPr>
                <w:rFonts w:ascii="Arial" w:eastAsia="Arial Unicode MS" w:hAnsi="Arial" w:cs="Arial"/>
                <w:b/>
                <w:bCs/>
                <w:sz w:val="18"/>
                <w:szCs w:val="18"/>
              </w:rPr>
              <w:t>30 September</w:t>
            </w:r>
          </w:p>
        </w:tc>
        <w:tc>
          <w:tcPr>
            <w:tcW w:w="1368" w:type="dxa"/>
            <w:tcBorders>
              <w:top w:val="single" w:sz="4" w:space="0" w:color="auto"/>
            </w:tcBorders>
            <w:shd w:val="clear" w:color="auto" w:fill="auto"/>
            <w:vAlign w:val="bottom"/>
            <w:hideMark/>
          </w:tcPr>
          <w:p w14:paraId="17BFD1B2" w14:textId="44A0BACD" w:rsidR="00386E27" w:rsidRPr="006D4E76" w:rsidRDefault="00386E27" w:rsidP="00386E27">
            <w:pPr>
              <w:ind w:left="-40" w:right="-72"/>
              <w:jc w:val="right"/>
              <w:rPr>
                <w:rFonts w:ascii="Arial" w:eastAsia="Arial Unicode MS" w:hAnsi="Arial" w:cs="Arial"/>
                <w:b/>
                <w:bCs/>
                <w:sz w:val="18"/>
                <w:szCs w:val="18"/>
              </w:rPr>
            </w:pPr>
            <w:r w:rsidRPr="006D4E76">
              <w:rPr>
                <w:rFonts w:ascii="Arial" w:eastAsia="Arial Unicode MS" w:hAnsi="Arial" w:cs="Arial"/>
                <w:b/>
                <w:bCs/>
                <w:sz w:val="18"/>
                <w:szCs w:val="18"/>
              </w:rPr>
              <w:t>30 September</w:t>
            </w:r>
          </w:p>
        </w:tc>
        <w:tc>
          <w:tcPr>
            <w:tcW w:w="1368" w:type="dxa"/>
            <w:tcBorders>
              <w:top w:val="single" w:sz="4" w:space="0" w:color="auto"/>
            </w:tcBorders>
            <w:shd w:val="clear" w:color="auto" w:fill="auto"/>
            <w:vAlign w:val="bottom"/>
            <w:hideMark/>
          </w:tcPr>
          <w:p w14:paraId="34DC4C04" w14:textId="434AE0AA" w:rsidR="00386E27" w:rsidRPr="006D4E76" w:rsidRDefault="00386E27" w:rsidP="00386E27">
            <w:pPr>
              <w:ind w:left="-40" w:right="-72"/>
              <w:jc w:val="right"/>
              <w:rPr>
                <w:rFonts w:ascii="Arial" w:eastAsia="Arial Unicode MS" w:hAnsi="Arial" w:cs="Arial"/>
                <w:b/>
                <w:bCs/>
                <w:sz w:val="18"/>
                <w:szCs w:val="18"/>
              </w:rPr>
            </w:pPr>
            <w:r w:rsidRPr="006D4E76">
              <w:rPr>
                <w:rFonts w:ascii="Arial" w:eastAsia="Arial Unicode MS" w:hAnsi="Arial" w:cs="Arial"/>
                <w:b/>
                <w:bCs/>
                <w:sz w:val="18"/>
                <w:szCs w:val="18"/>
              </w:rPr>
              <w:t>30 September</w:t>
            </w:r>
          </w:p>
        </w:tc>
      </w:tr>
      <w:tr w:rsidR="00B861FE" w:rsidRPr="006D4E76" w14:paraId="1069A9D7" w14:textId="77777777" w:rsidTr="00B861FE">
        <w:tc>
          <w:tcPr>
            <w:tcW w:w="3442" w:type="dxa"/>
            <w:vAlign w:val="bottom"/>
          </w:tcPr>
          <w:p w14:paraId="477C7DC8" w14:textId="77777777" w:rsidR="00386E27" w:rsidRPr="006D4E76" w:rsidRDefault="00386E27" w:rsidP="00386E27">
            <w:pPr>
              <w:ind w:left="-72"/>
              <w:rPr>
                <w:rFonts w:ascii="Arial" w:eastAsia="Arial Unicode MS" w:hAnsi="Arial" w:cs="Arial"/>
                <w:b/>
                <w:bCs/>
                <w:sz w:val="18"/>
                <w:szCs w:val="18"/>
              </w:rPr>
            </w:pPr>
          </w:p>
        </w:tc>
        <w:tc>
          <w:tcPr>
            <w:tcW w:w="1367" w:type="dxa"/>
            <w:vAlign w:val="bottom"/>
            <w:hideMark/>
          </w:tcPr>
          <w:p w14:paraId="0DF22A44" w14:textId="0443D59C" w:rsidR="00386E27" w:rsidRPr="006D4E76" w:rsidRDefault="00386E27" w:rsidP="00386E27">
            <w:pPr>
              <w:ind w:left="-40" w:right="-72"/>
              <w:jc w:val="right"/>
              <w:rPr>
                <w:rFonts w:ascii="Arial" w:eastAsia="SimSun" w:hAnsi="Arial" w:cs="Arial"/>
                <w:b/>
                <w:bCs/>
                <w:sz w:val="18"/>
                <w:szCs w:val="18"/>
              </w:rPr>
            </w:pPr>
            <w:r w:rsidRPr="006D4E76">
              <w:rPr>
                <w:rFonts w:ascii="Arial" w:hAnsi="Arial" w:cs="Arial"/>
                <w:b/>
                <w:bCs/>
                <w:sz w:val="18"/>
                <w:szCs w:val="18"/>
              </w:rPr>
              <w:t>2022</w:t>
            </w:r>
          </w:p>
        </w:tc>
        <w:tc>
          <w:tcPr>
            <w:tcW w:w="1369" w:type="dxa"/>
            <w:shd w:val="clear" w:color="auto" w:fill="auto"/>
            <w:vAlign w:val="bottom"/>
            <w:hideMark/>
          </w:tcPr>
          <w:p w14:paraId="1E4C3D8F" w14:textId="70097761" w:rsidR="00386E27" w:rsidRPr="006D4E76" w:rsidRDefault="00386E27" w:rsidP="00386E27">
            <w:pPr>
              <w:ind w:left="-40" w:right="-72"/>
              <w:jc w:val="right"/>
              <w:rPr>
                <w:rFonts w:ascii="Arial" w:eastAsia="SimSun" w:hAnsi="Arial" w:cs="Arial"/>
                <w:b/>
                <w:bCs/>
                <w:sz w:val="18"/>
                <w:szCs w:val="18"/>
              </w:rPr>
            </w:pPr>
            <w:r w:rsidRPr="006D4E76">
              <w:rPr>
                <w:rFonts w:ascii="Arial" w:hAnsi="Arial" w:cs="Arial"/>
                <w:b/>
                <w:bCs/>
                <w:sz w:val="18"/>
                <w:szCs w:val="18"/>
              </w:rPr>
              <w:t>2021</w:t>
            </w:r>
          </w:p>
        </w:tc>
        <w:tc>
          <w:tcPr>
            <w:tcW w:w="1368" w:type="dxa"/>
            <w:shd w:val="clear" w:color="auto" w:fill="auto"/>
            <w:vAlign w:val="bottom"/>
            <w:hideMark/>
          </w:tcPr>
          <w:p w14:paraId="6DE25C08" w14:textId="474A43C0" w:rsidR="00386E27" w:rsidRPr="006D4E76" w:rsidRDefault="00386E27" w:rsidP="00386E27">
            <w:pPr>
              <w:ind w:left="-40" w:right="-72"/>
              <w:jc w:val="right"/>
              <w:rPr>
                <w:rFonts w:ascii="Arial" w:eastAsia="Arial Unicode MS" w:hAnsi="Arial" w:cs="Arial"/>
                <w:b/>
                <w:bCs/>
                <w:spacing w:val="-8"/>
                <w:sz w:val="18"/>
                <w:szCs w:val="18"/>
                <w:highlight w:val="lightGray"/>
              </w:rPr>
            </w:pPr>
            <w:r w:rsidRPr="006D4E76">
              <w:rPr>
                <w:rFonts w:ascii="Arial" w:hAnsi="Arial" w:cs="Arial"/>
                <w:b/>
                <w:bCs/>
                <w:sz w:val="18"/>
                <w:szCs w:val="18"/>
              </w:rPr>
              <w:t>2022</w:t>
            </w:r>
          </w:p>
        </w:tc>
        <w:tc>
          <w:tcPr>
            <w:tcW w:w="1368" w:type="dxa"/>
            <w:shd w:val="clear" w:color="auto" w:fill="auto"/>
            <w:vAlign w:val="bottom"/>
            <w:hideMark/>
          </w:tcPr>
          <w:p w14:paraId="1FF18AE1" w14:textId="45E969CD" w:rsidR="00386E27" w:rsidRPr="006D4E76" w:rsidRDefault="00386E27" w:rsidP="00386E27">
            <w:pPr>
              <w:ind w:left="-40" w:right="-72"/>
              <w:jc w:val="right"/>
              <w:rPr>
                <w:rFonts w:ascii="Arial" w:eastAsia="Arial Unicode MS" w:hAnsi="Arial" w:cs="Arial"/>
                <w:b/>
                <w:bCs/>
                <w:sz w:val="18"/>
                <w:szCs w:val="18"/>
                <w:highlight w:val="lightGray"/>
              </w:rPr>
            </w:pPr>
            <w:r w:rsidRPr="006D4E76">
              <w:rPr>
                <w:rFonts w:ascii="Arial" w:hAnsi="Arial" w:cs="Arial"/>
                <w:b/>
                <w:bCs/>
                <w:sz w:val="18"/>
                <w:szCs w:val="18"/>
              </w:rPr>
              <w:t>2021</w:t>
            </w:r>
          </w:p>
        </w:tc>
      </w:tr>
      <w:tr w:rsidR="00B861FE" w:rsidRPr="006D4E76" w14:paraId="6368549F" w14:textId="77777777" w:rsidTr="00B861FE">
        <w:tc>
          <w:tcPr>
            <w:tcW w:w="3442" w:type="dxa"/>
            <w:vAlign w:val="bottom"/>
          </w:tcPr>
          <w:p w14:paraId="40A55740" w14:textId="77777777" w:rsidR="00386E27" w:rsidRPr="006D4E76" w:rsidRDefault="00386E27" w:rsidP="00386E27">
            <w:pPr>
              <w:ind w:left="-72"/>
              <w:rPr>
                <w:rFonts w:ascii="Arial" w:eastAsia="Arial Unicode MS" w:hAnsi="Arial" w:cs="Arial"/>
                <w:b/>
                <w:bCs/>
                <w:sz w:val="18"/>
                <w:szCs w:val="18"/>
              </w:rPr>
            </w:pPr>
          </w:p>
        </w:tc>
        <w:tc>
          <w:tcPr>
            <w:tcW w:w="1367" w:type="dxa"/>
            <w:tcBorders>
              <w:bottom w:val="single" w:sz="4" w:space="0" w:color="auto"/>
            </w:tcBorders>
            <w:vAlign w:val="bottom"/>
            <w:hideMark/>
          </w:tcPr>
          <w:p w14:paraId="22110A4B" w14:textId="3BA30E9A" w:rsidR="00386E27" w:rsidRPr="006D4E76" w:rsidRDefault="00386E27" w:rsidP="00386E27">
            <w:pPr>
              <w:ind w:left="-40" w:right="-72"/>
              <w:jc w:val="right"/>
              <w:rPr>
                <w:rFonts w:ascii="Arial" w:eastAsia="Arial Unicode MS" w:hAnsi="Arial" w:cs="Arial"/>
                <w:b/>
                <w:bCs/>
                <w:sz w:val="18"/>
                <w:szCs w:val="18"/>
              </w:rPr>
            </w:pPr>
            <w:r w:rsidRPr="006D4E76">
              <w:rPr>
                <w:rFonts w:ascii="Arial" w:hAnsi="Arial" w:cs="Arial"/>
                <w:b/>
                <w:bCs/>
                <w:sz w:val="18"/>
                <w:szCs w:val="18"/>
              </w:rPr>
              <w:t>Baht</w:t>
            </w:r>
          </w:p>
        </w:tc>
        <w:tc>
          <w:tcPr>
            <w:tcW w:w="1369" w:type="dxa"/>
            <w:tcBorders>
              <w:bottom w:val="single" w:sz="4" w:space="0" w:color="auto"/>
            </w:tcBorders>
            <w:shd w:val="clear" w:color="auto" w:fill="auto"/>
            <w:vAlign w:val="bottom"/>
            <w:hideMark/>
          </w:tcPr>
          <w:p w14:paraId="02C4A323" w14:textId="6FD6A950" w:rsidR="00386E27" w:rsidRPr="006D4E76" w:rsidRDefault="00386E27" w:rsidP="00386E27">
            <w:pPr>
              <w:ind w:left="-40" w:right="-72"/>
              <w:jc w:val="right"/>
              <w:rPr>
                <w:rFonts w:ascii="Arial" w:eastAsia="Arial Unicode MS" w:hAnsi="Arial" w:cs="Arial"/>
                <w:b/>
                <w:bCs/>
                <w:sz w:val="18"/>
                <w:szCs w:val="18"/>
              </w:rPr>
            </w:pPr>
            <w:r w:rsidRPr="006D4E76">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4CB3188E" w14:textId="0995A1A0" w:rsidR="00386E27" w:rsidRPr="006D4E76" w:rsidRDefault="00386E27" w:rsidP="00386E27">
            <w:pPr>
              <w:ind w:left="-40" w:right="-72"/>
              <w:jc w:val="right"/>
              <w:rPr>
                <w:rFonts w:ascii="Arial" w:eastAsia="Arial Unicode MS" w:hAnsi="Arial" w:cs="Arial"/>
                <w:b/>
                <w:bCs/>
                <w:sz w:val="18"/>
                <w:szCs w:val="18"/>
              </w:rPr>
            </w:pPr>
            <w:r w:rsidRPr="006D4E76">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0DC1EB30" w14:textId="092C28B6" w:rsidR="00386E27" w:rsidRPr="006D4E76" w:rsidRDefault="00386E27" w:rsidP="00386E27">
            <w:pPr>
              <w:ind w:left="-40" w:right="-72"/>
              <w:jc w:val="right"/>
              <w:rPr>
                <w:rFonts w:ascii="Arial" w:eastAsia="Arial Unicode MS" w:hAnsi="Arial" w:cs="Arial"/>
                <w:b/>
                <w:bCs/>
                <w:sz w:val="18"/>
                <w:szCs w:val="18"/>
              </w:rPr>
            </w:pPr>
            <w:r w:rsidRPr="006D4E76">
              <w:rPr>
                <w:rFonts w:ascii="Arial" w:hAnsi="Arial" w:cs="Arial"/>
                <w:b/>
                <w:bCs/>
                <w:sz w:val="18"/>
                <w:szCs w:val="18"/>
              </w:rPr>
              <w:t>Baht</w:t>
            </w:r>
          </w:p>
        </w:tc>
      </w:tr>
      <w:tr w:rsidR="00B861FE" w:rsidRPr="006D4E76" w14:paraId="0FD52C8B" w14:textId="77777777" w:rsidTr="00B861FE">
        <w:tc>
          <w:tcPr>
            <w:tcW w:w="3442" w:type="dxa"/>
            <w:vAlign w:val="bottom"/>
            <w:hideMark/>
          </w:tcPr>
          <w:p w14:paraId="34833CD7" w14:textId="77777777" w:rsidR="00386E27" w:rsidRPr="006D4E76" w:rsidRDefault="00386E27" w:rsidP="00386E27">
            <w:pPr>
              <w:rPr>
                <w:rFonts w:ascii="Arial" w:eastAsia="Arial Unicode MS" w:hAnsi="Arial" w:cs="Arial"/>
                <w:b/>
                <w:bCs/>
                <w:sz w:val="18"/>
                <w:szCs w:val="18"/>
              </w:rPr>
            </w:pPr>
          </w:p>
        </w:tc>
        <w:tc>
          <w:tcPr>
            <w:tcW w:w="1367" w:type="dxa"/>
            <w:tcBorders>
              <w:top w:val="single" w:sz="4" w:space="0" w:color="auto"/>
            </w:tcBorders>
            <w:shd w:val="clear" w:color="auto" w:fill="FAFAFA"/>
            <w:vAlign w:val="bottom"/>
          </w:tcPr>
          <w:p w14:paraId="29C1DF38" w14:textId="77777777" w:rsidR="00386E27" w:rsidRPr="006D4E76" w:rsidRDefault="00386E27" w:rsidP="00386E27">
            <w:pPr>
              <w:ind w:left="-40" w:right="-72"/>
              <w:jc w:val="right"/>
              <w:rPr>
                <w:rFonts w:ascii="Arial" w:eastAsia="Arial Unicode MS" w:hAnsi="Arial" w:cs="Arial"/>
                <w:b/>
                <w:bCs/>
                <w:sz w:val="18"/>
                <w:szCs w:val="18"/>
              </w:rPr>
            </w:pPr>
          </w:p>
        </w:tc>
        <w:tc>
          <w:tcPr>
            <w:tcW w:w="1369" w:type="dxa"/>
            <w:tcBorders>
              <w:top w:val="single" w:sz="4" w:space="0" w:color="auto"/>
            </w:tcBorders>
            <w:vAlign w:val="bottom"/>
          </w:tcPr>
          <w:p w14:paraId="0D9D3C64" w14:textId="77777777" w:rsidR="00386E27" w:rsidRPr="006D4E76" w:rsidRDefault="00386E27" w:rsidP="00386E27">
            <w:pPr>
              <w:ind w:left="-40" w:right="-72"/>
              <w:jc w:val="right"/>
              <w:rPr>
                <w:rFonts w:ascii="Arial" w:eastAsia="Arial Unicode MS" w:hAnsi="Arial" w:cs="Arial"/>
                <w:b/>
                <w:bCs/>
                <w:sz w:val="18"/>
                <w:szCs w:val="18"/>
              </w:rPr>
            </w:pPr>
          </w:p>
        </w:tc>
        <w:tc>
          <w:tcPr>
            <w:tcW w:w="1368" w:type="dxa"/>
            <w:tcBorders>
              <w:top w:val="single" w:sz="4" w:space="0" w:color="auto"/>
            </w:tcBorders>
            <w:shd w:val="clear" w:color="auto" w:fill="FAFAFA"/>
            <w:vAlign w:val="bottom"/>
          </w:tcPr>
          <w:p w14:paraId="64228205" w14:textId="77777777" w:rsidR="00386E27" w:rsidRPr="006D4E76" w:rsidRDefault="00386E27" w:rsidP="00386E27">
            <w:pPr>
              <w:ind w:left="-40" w:right="-72"/>
              <w:jc w:val="right"/>
              <w:rPr>
                <w:rFonts w:ascii="Arial" w:eastAsia="Arial Unicode MS" w:hAnsi="Arial" w:cs="Arial"/>
                <w:b/>
                <w:bCs/>
                <w:sz w:val="18"/>
                <w:szCs w:val="18"/>
              </w:rPr>
            </w:pPr>
          </w:p>
        </w:tc>
        <w:tc>
          <w:tcPr>
            <w:tcW w:w="1368" w:type="dxa"/>
            <w:tcBorders>
              <w:top w:val="single" w:sz="4" w:space="0" w:color="auto"/>
            </w:tcBorders>
            <w:vAlign w:val="bottom"/>
          </w:tcPr>
          <w:p w14:paraId="1AE2F4C7" w14:textId="77777777" w:rsidR="00386E27" w:rsidRPr="006D4E76" w:rsidRDefault="00386E27" w:rsidP="00386E27">
            <w:pPr>
              <w:ind w:left="-40" w:right="-72"/>
              <w:jc w:val="right"/>
              <w:rPr>
                <w:rFonts w:ascii="Arial" w:eastAsia="Arial Unicode MS" w:hAnsi="Arial" w:cs="Arial"/>
                <w:b/>
                <w:bCs/>
                <w:sz w:val="18"/>
                <w:szCs w:val="18"/>
              </w:rPr>
            </w:pPr>
          </w:p>
        </w:tc>
      </w:tr>
      <w:tr w:rsidR="00B861FE" w:rsidRPr="006D4E76" w14:paraId="7C2B7AB3" w14:textId="77777777" w:rsidTr="00B861FE">
        <w:tc>
          <w:tcPr>
            <w:tcW w:w="3442" w:type="dxa"/>
            <w:vAlign w:val="bottom"/>
            <w:hideMark/>
          </w:tcPr>
          <w:p w14:paraId="58F16D20" w14:textId="77777777" w:rsidR="00386E27" w:rsidRPr="006D4E76" w:rsidRDefault="00386E27" w:rsidP="00386E27">
            <w:pPr>
              <w:ind w:left="-72"/>
              <w:jc w:val="left"/>
              <w:rPr>
                <w:rFonts w:ascii="Arial" w:hAnsi="Arial" w:cs="Arial"/>
                <w:sz w:val="18"/>
                <w:szCs w:val="18"/>
              </w:rPr>
            </w:pPr>
            <w:r w:rsidRPr="006D4E76">
              <w:rPr>
                <w:rFonts w:ascii="Arial" w:hAnsi="Arial" w:cs="Arial"/>
                <w:sz w:val="18"/>
                <w:szCs w:val="18"/>
              </w:rPr>
              <w:t xml:space="preserve">Salaries and other short-term </w:t>
            </w:r>
          </w:p>
          <w:p w14:paraId="001A9775" w14:textId="5BEA5751" w:rsidR="00386E27" w:rsidRPr="006D4E76" w:rsidRDefault="00386E27" w:rsidP="00386E27">
            <w:pPr>
              <w:ind w:left="-72"/>
              <w:jc w:val="left"/>
              <w:rPr>
                <w:rFonts w:ascii="Arial" w:eastAsia="Arial Unicode MS" w:hAnsi="Arial" w:cs="Arial"/>
                <w:spacing w:val="-4"/>
                <w:sz w:val="18"/>
                <w:szCs w:val="18"/>
                <w:highlight w:val="lightGray"/>
              </w:rPr>
            </w:pPr>
            <w:r w:rsidRPr="006D4E76">
              <w:rPr>
                <w:rFonts w:ascii="Arial" w:hAnsi="Arial" w:cs="Arial"/>
                <w:sz w:val="18"/>
                <w:szCs w:val="18"/>
              </w:rPr>
              <w:t xml:space="preserve">   employee benefits</w:t>
            </w:r>
          </w:p>
        </w:tc>
        <w:tc>
          <w:tcPr>
            <w:tcW w:w="1367" w:type="dxa"/>
            <w:shd w:val="clear" w:color="auto" w:fill="FAFAFA"/>
            <w:vAlign w:val="bottom"/>
          </w:tcPr>
          <w:p w14:paraId="17311782" w14:textId="1F24C39D" w:rsidR="00386E27" w:rsidRPr="006D4E76" w:rsidRDefault="00B41B1A" w:rsidP="00A62A9F">
            <w:pPr>
              <w:ind w:left="-40" w:right="-72"/>
              <w:jc w:val="right"/>
              <w:rPr>
                <w:rFonts w:ascii="Arial" w:eastAsia="Arial Unicode MS" w:hAnsi="Arial" w:cs="Arial"/>
                <w:sz w:val="18"/>
                <w:szCs w:val="18"/>
                <w:cs/>
              </w:rPr>
            </w:pPr>
            <w:r w:rsidRPr="006D4E76">
              <w:rPr>
                <w:rFonts w:ascii="Arial" w:eastAsia="Arial Unicode MS" w:hAnsi="Arial" w:cs="Arial"/>
                <w:sz w:val="18"/>
                <w:szCs w:val="18"/>
              </w:rPr>
              <w:t>9,611,000</w:t>
            </w:r>
          </w:p>
        </w:tc>
        <w:tc>
          <w:tcPr>
            <w:tcW w:w="1369" w:type="dxa"/>
            <w:vAlign w:val="bottom"/>
          </w:tcPr>
          <w:p w14:paraId="515F8BF3" w14:textId="28CABEDB" w:rsidR="00386E27" w:rsidRPr="006D4E76" w:rsidRDefault="00386E27" w:rsidP="00A62A9F">
            <w:pPr>
              <w:ind w:left="-40" w:right="-72"/>
              <w:jc w:val="right"/>
              <w:rPr>
                <w:rFonts w:ascii="Arial" w:eastAsia="Arial Unicode MS" w:hAnsi="Arial" w:cs="Arial"/>
                <w:sz w:val="18"/>
                <w:szCs w:val="18"/>
              </w:rPr>
            </w:pPr>
            <w:r w:rsidRPr="006D4E76">
              <w:rPr>
                <w:rFonts w:ascii="Arial" w:hAnsi="Arial" w:cs="Arial"/>
                <w:sz w:val="18"/>
                <w:szCs w:val="18"/>
              </w:rPr>
              <w:t>11,072,769</w:t>
            </w:r>
          </w:p>
        </w:tc>
        <w:tc>
          <w:tcPr>
            <w:tcW w:w="1368" w:type="dxa"/>
            <w:shd w:val="clear" w:color="auto" w:fill="FAFAFA"/>
            <w:vAlign w:val="bottom"/>
          </w:tcPr>
          <w:p w14:paraId="5988DA8D" w14:textId="60713194" w:rsidR="00386E27" w:rsidRPr="006D4E76" w:rsidRDefault="00B41B1A" w:rsidP="00A62A9F">
            <w:pPr>
              <w:ind w:left="-40" w:right="-72"/>
              <w:jc w:val="right"/>
              <w:rPr>
                <w:rFonts w:ascii="Arial" w:eastAsia="Arial Unicode MS" w:hAnsi="Arial" w:cs="Arial"/>
                <w:sz w:val="18"/>
                <w:szCs w:val="18"/>
              </w:rPr>
            </w:pPr>
            <w:r w:rsidRPr="006D4E76">
              <w:rPr>
                <w:rFonts w:ascii="Arial" w:eastAsia="Arial Unicode MS" w:hAnsi="Arial" w:cs="Arial"/>
                <w:sz w:val="18"/>
                <w:szCs w:val="18"/>
              </w:rPr>
              <w:t>8,381,000</w:t>
            </w:r>
          </w:p>
        </w:tc>
        <w:tc>
          <w:tcPr>
            <w:tcW w:w="1368" w:type="dxa"/>
            <w:vAlign w:val="bottom"/>
          </w:tcPr>
          <w:p w14:paraId="72352724" w14:textId="3ECAD3E9" w:rsidR="00386E27" w:rsidRPr="006D4E76" w:rsidRDefault="00386E27" w:rsidP="00A62A9F">
            <w:pPr>
              <w:ind w:left="-40" w:right="-72"/>
              <w:jc w:val="right"/>
              <w:rPr>
                <w:rFonts w:ascii="Arial" w:eastAsia="Arial Unicode MS" w:hAnsi="Arial" w:cs="Arial"/>
                <w:sz w:val="18"/>
                <w:szCs w:val="18"/>
              </w:rPr>
            </w:pPr>
            <w:r w:rsidRPr="006D4E76">
              <w:rPr>
                <w:rFonts w:ascii="Arial" w:hAnsi="Arial" w:cs="Arial"/>
                <w:sz w:val="18"/>
                <w:szCs w:val="18"/>
              </w:rPr>
              <w:t>8,639,269</w:t>
            </w:r>
          </w:p>
        </w:tc>
      </w:tr>
      <w:tr w:rsidR="00B861FE" w:rsidRPr="006D4E76" w14:paraId="3AF26100" w14:textId="77777777" w:rsidTr="00B861FE">
        <w:tc>
          <w:tcPr>
            <w:tcW w:w="3442" w:type="dxa"/>
            <w:vAlign w:val="bottom"/>
          </w:tcPr>
          <w:p w14:paraId="2B0F1127" w14:textId="6D486AE0" w:rsidR="00386E27" w:rsidRPr="006D4E76" w:rsidRDefault="00386E27" w:rsidP="00386E27">
            <w:pPr>
              <w:ind w:left="-72"/>
              <w:jc w:val="left"/>
              <w:rPr>
                <w:rFonts w:ascii="Arial" w:hAnsi="Arial" w:cs="Arial"/>
                <w:sz w:val="18"/>
                <w:szCs w:val="18"/>
                <w:cs/>
              </w:rPr>
            </w:pPr>
            <w:r w:rsidRPr="006D4E76">
              <w:rPr>
                <w:rFonts w:ascii="Arial" w:hAnsi="Arial" w:cs="Arial"/>
                <w:sz w:val="18"/>
                <w:szCs w:val="18"/>
              </w:rPr>
              <w:t>Retirement benefits</w:t>
            </w:r>
          </w:p>
        </w:tc>
        <w:tc>
          <w:tcPr>
            <w:tcW w:w="1367" w:type="dxa"/>
            <w:tcBorders>
              <w:bottom w:val="single" w:sz="4" w:space="0" w:color="auto"/>
            </w:tcBorders>
            <w:shd w:val="clear" w:color="auto" w:fill="FAFAFA"/>
            <w:vAlign w:val="bottom"/>
          </w:tcPr>
          <w:p w14:paraId="7C11BCD6" w14:textId="7187E8E8" w:rsidR="00386E27" w:rsidRPr="006D4E76" w:rsidRDefault="00B41B1A" w:rsidP="00A62A9F">
            <w:pPr>
              <w:ind w:left="-40" w:right="-72"/>
              <w:jc w:val="right"/>
              <w:rPr>
                <w:rFonts w:ascii="Arial" w:eastAsia="Arial Unicode MS" w:hAnsi="Arial" w:cs="Arial"/>
                <w:sz w:val="18"/>
                <w:szCs w:val="18"/>
                <w:cs/>
              </w:rPr>
            </w:pPr>
            <w:r w:rsidRPr="006D4E76">
              <w:rPr>
                <w:rFonts w:ascii="Arial" w:eastAsia="Arial Unicode MS" w:hAnsi="Arial" w:cs="Arial"/>
                <w:sz w:val="18"/>
                <w:szCs w:val="18"/>
              </w:rPr>
              <w:t>248,664</w:t>
            </w:r>
          </w:p>
        </w:tc>
        <w:tc>
          <w:tcPr>
            <w:tcW w:w="1369" w:type="dxa"/>
            <w:tcBorders>
              <w:bottom w:val="single" w:sz="4" w:space="0" w:color="auto"/>
            </w:tcBorders>
            <w:vAlign w:val="bottom"/>
          </w:tcPr>
          <w:p w14:paraId="4F865C5F" w14:textId="05089155" w:rsidR="00386E27" w:rsidRPr="006D4E76" w:rsidRDefault="00386E27" w:rsidP="00A62A9F">
            <w:pPr>
              <w:ind w:left="-40" w:right="-72"/>
              <w:jc w:val="right"/>
              <w:rPr>
                <w:rFonts w:ascii="Arial" w:eastAsia="Arial Unicode MS" w:hAnsi="Arial" w:cs="Arial"/>
                <w:sz w:val="18"/>
                <w:szCs w:val="18"/>
              </w:rPr>
            </w:pPr>
            <w:r w:rsidRPr="006D4E76">
              <w:rPr>
                <w:rFonts w:ascii="Arial" w:hAnsi="Arial" w:cs="Arial"/>
                <w:sz w:val="18"/>
                <w:szCs w:val="18"/>
              </w:rPr>
              <w:t>240,664</w:t>
            </w:r>
          </w:p>
        </w:tc>
        <w:tc>
          <w:tcPr>
            <w:tcW w:w="1368" w:type="dxa"/>
            <w:tcBorders>
              <w:bottom w:val="single" w:sz="4" w:space="0" w:color="auto"/>
            </w:tcBorders>
            <w:shd w:val="clear" w:color="auto" w:fill="FAFAFA"/>
            <w:vAlign w:val="bottom"/>
          </w:tcPr>
          <w:p w14:paraId="70928173" w14:textId="05FF0CF0" w:rsidR="00386E27" w:rsidRPr="006D4E76" w:rsidRDefault="00B41B1A" w:rsidP="00A62A9F">
            <w:pPr>
              <w:ind w:left="-40" w:right="-72"/>
              <w:jc w:val="right"/>
              <w:rPr>
                <w:rFonts w:ascii="Arial" w:eastAsia="Arial Unicode MS" w:hAnsi="Arial" w:cs="Arial"/>
                <w:sz w:val="18"/>
                <w:szCs w:val="18"/>
              </w:rPr>
            </w:pPr>
            <w:r w:rsidRPr="006D4E76">
              <w:rPr>
                <w:rFonts w:ascii="Arial" w:eastAsia="Arial Unicode MS" w:hAnsi="Arial" w:cs="Arial"/>
                <w:sz w:val="18"/>
                <w:szCs w:val="18"/>
              </w:rPr>
              <w:t>219,574</w:t>
            </w:r>
          </w:p>
        </w:tc>
        <w:tc>
          <w:tcPr>
            <w:tcW w:w="1368" w:type="dxa"/>
            <w:tcBorders>
              <w:bottom w:val="single" w:sz="4" w:space="0" w:color="auto"/>
            </w:tcBorders>
            <w:vAlign w:val="bottom"/>
          </w:tcPr>
          <w:p w14:paraId="3F7D09EB" w14:textId="0630759A" w:rsidR="00386E27" w:rsidRPr="006D4E76" w:rsidRDefault="00386E27" w:rsidP="00A62A9F">
            <w:pPr>
              <w:ind w:left="-40" w:right="-72"/>
              <w:jc w:val="right"/>
              <w:rPr>
                <w:rFonts w:ascii="Arial" w:eastAsia="Arial Unicode MS" w:hAnsi="Arial" w:cs="Arial"/>
                <w:sz w:val="18"/>
                <w:szCs w:val="18"/>
              </w:rPr>
            </w:pPr>
            <w:r w:rsidRPr="006D4E76">
              <w:rPr>
                <w:rFonts w:ascii="Arial" w:hAnsi="Arial" w:cs="Arial"/>
                <w:sz w:val="18"/>
                <w:szCs w:val="18"/>
              </w:rPr>
              <w:t>212,478</w:t>
            </w:r>
          </w:p>
        </w:tc>
      </w:tr>
      <w:tr w:rsidR="00B861FE" w:rsidRPr="006D4E76" w14:paraId="45B51B13" w14:textId="77777777" w:rsidTr="00B861FE">
        <w:tc>
          <w:tcPr>
            <w:tcW w:w="3442" w:type="dxa"/>
            <w:vAlign w:val="bottom"/>
          </w:tcPr>
          <w:p w14:paraId="5A5279DD" w14:textId="77777777" w:rsidR="00386E27" w:rsidRPr="006D4E76" w:rsidRDefault="00386E27" w:rsidP="00386E27">
            <w:pPr>
              <w:ind w:left="-72"/>
              <w:jc w:val="left"/>
              <w:rPr>
                <w:rFonts w:ascii="Arial" w:hAnsi="Arial" w:cs="Arial"/>
                <w:sz w:val="18"/>
                <w:szCs w:val="18"/>
              </w:rPr>
            </w:pPr>
          </w:p>
        </w:tc>
        <w:tc>
          <w:tcPr>
            <w:tcW w:w="1367" w:type="dxa"/>
            <w:tcBorders>
              <w:top w:val="single" w:sz="4" w:space="0" w:color="auto"/>
            </w:tcBorders>
            <w:shd w:val="clear" w:color="auto" w:fill="FAFAFA"/>
            <w:vAlign w:val="bottom"/>
          </w:tcPr>
          <w:p w14:paraId="2919EB8D" w14:textId="77777777" w:rsidR="00386E27" w:rsidRPr="006D4E76" w:rsidRDefault="00386E27" w:rsidP="00A62A9F">
            <w:pPr>
              <w:ind w:left="-40" w:right="-72"/>
              <w:jc w:val="right"/>
              <w:rPr>
                <w:rFonts w:ascii="Arial" w:hAnsi="Arial" w:cs="Arial"/>
                <w:sz w:val="18"/>
                <w:szCs w:val="18"/>
              </w:rPr>
            </w:pPr>
          </w:p>
        </w:tc>
        <w:tc>
          <w:tcPr>
            <w:tcW w:w="1369" w:type="dxa"/>
            <w:tcBorders>
              <w:top w:val="single" w:sz="4" w:space="0" w:color="auto"/>
            </w:tcBorders>
            <w:vAlign w:val="bottom"/>
          </w:tcPr>
          <w:p w14:paraId="626E5903" w14:textId="77777777" w:rsidR="00386E27" w:rsidRPr="006D4E76" w:rsidRDefault="00386E27" w:rsidP="00A62A9F">
            <w:pPr>
              <w:ind w:left="-4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E59AB4C" w14:textId="77777777" w:rsidR="00386E27" w:rsidRPr="006D4E76" w:rsidRDefault="00386E27" w:rsidP="00A62A9F">
            <w:pPr>
              <w:ind w:left="-40" w:right="-72"/>
              <w:jc w:val="right"/>
              <w:rPr>
                <w:rFonts w:ascii="Arial" w:hAnsi="Arial" w:cs="Arial"/>
                <w:sz w:val="18"/>
                <w:szCs w:val="18"/>
              </w:rPr>
            </w:pPr>
          </w:p>
        </w:tc>
        <w:tc>
          <w:tcPr>
            <w:tcW w:w="1368" w:type="dxa"/>
            <w:tcBorders>
              <w:top w:val="single" w:sz="4" w:space="0" w:color="auto"/>
            </w:tcBorders>
            <w:vAlign w:val="bottom"/>
          </w:tcPr>
          <w:p w14:paraId="110D48F8" w14:textId="77777777" w:rsidR="00386E27" w:rsidRPr="006D4E76" w:rsidRDefault="00386E27" w:rsidP="00A62A9F">
            <w:pPr>
              <w:ind w:left="-40" w:right="-72"/>
              <w:jc w:val="right"/>
              <w:rPr>
                <w:rFonts w:ascii="Arial" w:hAnsi="Arial" w:cs="Arial"/>
                <w:sz w:val="18"/>
                <w:szCs w:val="18"/>
              </w:rPr>
            </w:pPr>
          </w:p>
        </w:tc>
      </w:tr>
      <w:tr w:rsidR="00B861FE" w:rsidRPr="006D4E76" w14:paraId="52D623DA" w14:textId="77777777" w:rsidTr="00B861FE">
        <w:tc>
          <w:tcPr>
            <w:tcW w:w="3442" w:type="dxa"/>
            <w:vAlign w:val="bottom"/>
          </w:tcPr>
          <w:p w14:paraId="7F8014AA" w14:textId="77777777" w:rsidR="00386E27" w:rsidRPr="006D4E76" w:rsidRDefault="00386E27" w:rsidP="00386E27">
            <w:pPr>
              <w:ind w:left="-72"/>
              <w:jc w:val="right"/>
              <w:rPr>
                <w:rFonts w:ascii="Arial" w:hAnsi="Arial" w:cs="Arial"/>
                <w:sz w:val="18"/>
                <w:szCs w:val="18"/>
                <w:cs/>
              </w:rPr>
            </w:pPr>
          </w:p>
        </w:tc>
        <w:tc>
          <w:tcPr>
            <w:tcW w:w="1367" w:type="dxa"/>
            <w:tcBorders>
              <w:bottom w:val="single" w:sz="4" w:space="0" w:color="auto"/>
            </w:tcBorders>
            <w:shd w:val="clear" w:color="auto" w:fill="FAFAFA"/>
            <w:vAlign w:val="bottom"/>
          </w:tcPr>
          <w:p w14:paraId="6FA5AB86" w14:textId="24A00205" w:rsidR="00386E27" w:rsidRPr="006D4E76" w:rsidRDefault="00B41B1A" w:rsidP="00A62A9F">
            <w:pPr>
              <w:ind w:left="-40" w:right="-72"/>
              <w:jc w:val="right"/>
              <w:rPr>
                <w:rFonts w:ascii="Arial" w:eastAsia="Arial Unicode MS" w:hAnsi="Arial" w:cs="Arial"/>
                <w:sz w:val="18"/>
                <w:szCs w:val="18"/>
                <w:cs/>
              </w:rPr>
            </w:pPr>
            <w:r w:rsidRPr="006D4E76">
              <w:rPr>
                <w:rFonts w:ascii="Arial" w:eastAsia="Arial Unicode MS" w:hAnsi="Arial" w:cs="Arial"/>
                <w:sz w:val="18"/>
                <w:szCs w:val="18"/>
              </w:rPr>
              <w:t>9,859,664</w:t>
            </w:r>
          </w:p>
        </w:tc>
        <w:tc>
          <w:tcPr>
            <w:tcW w:w="1369" w:type="dxa"/>
            <w:tcBorders>
              <w:bottom w:val="single" w:sz="4" w:space="0" w:color="auto"/>
            </w:tcBorders>
            <w:vAlign w:val="bottom"/>
          </w:tcPr>
          <w:p w14:paraId="41B237EE" w14:textId="15A761B6" w:rsidR="00386E27" w:rsidRPr="006D4E76" w:rsidRDefault="00386E27" w:rsidP="00A62A9F">
            <w:pPr>
              <w:ind w:left="-40" w:right="-72"/>
              <w:jc w:val="right"/>
              <w:rPr>
                <w:rFonts w:ascii="Arial" w:eastAsia="Arial Unicode MS" w:hAnsi="Arial" w:cs="Arial"/>
                <w:sz w:val="18"/>
                <w:szCs w:val="18"/>
              </w:rPr>
            </w:pPr>
            <w:r w:rsidRPr="006D4E76">
              <w:rPr>
                <w:rFonts w:ascii="Arial" w:hAnsi="Arial" w:cs="Arial"/>
                <w:sz w:val="18"/>
                <w:szCs w:val="18"/>
              </w:rPr>
              <w:t>11,313,433</w:t>
            </w:r>
          </w:p>
        </w:tc>
        <w:tc>
          <w:tcPr>
            <w:tcW w:w="1368" w:type="dxa"/>
            <w:tcBorders>
              <w:bottom w:val="single" w:sz="4" w:space="0" w:color="auto"/>
            </w:tcBorders>
            <w:shd w:val="clear" w:color="auto" w:fill="FAFAFA"/>
            <w:vAlign w:val="bottom"/>
          </w:tcPr>
          <w:p w14:paraId="6D186FDD" w14:textId="297A4173" w:rsidR="00386E27" w:rsidRPr="006D4E76" w:rsidRDefault="00B41B1A" w:rsidP="00A62A9F">
            <w:pPr>
              <w:ind w:left="-40" w:right="-72"/>
              <w:jc w:val="right"/>
              <w:rPr>
                <w:rFonts w:ascii="Arial" w:eastAsia="Arial Unicode MS" w:hAnsi="Arial" w:cs="Arial"/>
                <w:sz w:val="18"/>
                <w:szCs w:val="18"/>
              </w:rPr>
            </w:pPr>
            <w:r w:rsidRPr="006D4E76">
              <w:rPr>
                <w:rFonts w:ascii="Arial" w:eastAsia="Arial Unicode MS" w:hAnsi="Arial" w:cs="Arial"/>
                <w:sz w:val="18"/>
                <w:szCs w:val="18"/>
              </w:rPr>
              <w:t>8,600,574</w:t>
            </w:r>
          </w:p>
        </w:tc>
        <w:tc>
          <w:tcPr>
            <w:tcW w:w="1368" w:type="dxa"/>
            <w:tcBorders>
              <w:bottom w:val="single" w:sz="4" w:space="0" w:color="auto"/>
            </w:tcBorders>
            <w:vAlign w:val="bottom"/>
          </w:tcPr>
          <w:p w14:paraId="5D885949" w14:textId="697EA8CF" w:rsidR="00386E27" w:rsidRPr="006D4E76" w:rsidRDefault="00386E27" w:rsidP="00A62A9F">
            <w:pPr>
              <w:ind w:left="-40" w:right="-72"/>
              <w:jc w:val="right"/>
              <w:rPr>
                <w:rFonts w:ascii="Arial" w:eastAsia="Arial Unicode MS" w:hAnsi="Arial" w:cs="Arial"/>
                <w:sz w:val="18"/>
                <w:szCs w:val="18"/>
              </w:rPr>
            </w:pPr>
            <w:r w:rsidRPr="006D4E76">
              <w:rPr>
                <w:rFonts w:ascii="Arial" w:hAnsi="Arial" w:cs="Arial"/>
                <w:sz w:val="18"/>
                <w:szCs w:val="18"/>
              </w:rPr>
              <w:t>8,851,747</w:t>
            </w:r>
          </w:p>
        </w:tc>
      </w:tr>
    </w:tbl>
    <w:p w14:paraId="6FFD5E92" w14:textId="098B3FDE" w:rsidR="00F0483A" w:rsidRPr="006D4E76" w:rsidRDefault="00F0483A" w:rsidP="00547B6B">
      <w:pPr>
        <w:jc w:val="thaiDistribute"/>
        <w:rPr>
          <w:rFonts w:ascii="Arial" w:hAnsi="Arial" w:cs="Arial"/>
          <w:sz w:val="18"/>
          <w:szCs w:val="18"/>
        </w:rPr>
      </w:pPr>
    </w:p>
    <w:p w14:paraId="732F7CC0" w14:textId="007AC0F4" w:rsidR="00A62A9F" w:rsidRDefault="00A62A9F">
      <w:pPr>
        <w:jc w:val="left"/>
        <w:rPr>
          <w:rFonts w:ascii="Arial" w:hAnsi="Arial" w:cs="Arial"/>
          <w:sz w:val="18"/>
          <w:szCs w:val="18"/>
        </w:rPr>
      </w:pPr>
      <w:r>
        <w:rPr>
          <w:rFonts w:ascii="Arial" w:hAnsi="Arial" w:cs="Arial"/>
          <w:sz w:val="18"/>
          <w:szCs w:val="18"/>
        </w:rPr>
        <w:br w:type="page"/>
      </w:r>
    </w:p>
    <w:p w14:paraId="60B31362" w14:textId="77777777" w:rsidR="00FC106E" w:rsidRPr="006D4E76" w:rsidRDefault="00FC106E" w:rsidP="00547B6B">
      <w:pPr>
        <w:jc w:val="thaiDistribute"/>
        <w:rPr>
          <w:rFonts w:ascii="Arial" w:hAnsi="Arial" w:cs="Arial"/>
          <w:sz w:val="18"/>
          <w:szCs w:val="18"/>
        </w:rPr>
      </w:pPr>
    </w:p>
    <w:tbl>
      <w:tblPr>
        <w:tblW w:w="0" w:type="auto"/>
        <w:shd w:val="clear" w:color="auto" w:fill="FFA543"/>
        <w:tblLayout w:type="fixed"/>
        <w:tblLook w:val="04A0" w:firstRow="1" w:lastRow="0" w:firstColumn="1" w:lastColumn="0" w:noHBand="0" w:noVBand="1"/>
      </w:tblPr>
      <w:tblGrid>
        <w:gridCol w:w="9461"/>
      </w:tblGrid>
      <w:tr w:rsidR="00885454" w:rsidRPr="006D4E76" w14:paraId="4ADA0199" w14:textId="77777777" w:rsidTr="00F318AC">
        <w:trPr>
          <w:trHeight w:val="389"/>
        </w:trPr>
        <w:tc>
          <w:tcPr>
            <w:tcW w:w="9461" w:type="dxa"/>
            <w:shd w:val="clear" w:color="auto" w:fill="FFA543"/>
            <w:vAlign w:val="center"/>
          </w:tcPr>
          <w:p w14:paraId="339DE153" w14:textId="77FC9F4D" w:rsidR="00885454" w:rsidRPr="006D4E76" w:rsidRDefault="00926A9F" w:rsidP="00547B6B">
            <w:pPr>
              <w:ind w:left="432" w:hanging="432"/>
              <w:jc w:val="thaiDistribute"/>
              <w:rPr>
                <w:rFonts w:ascii="Arial" w:hAnsi="Arial" w:cs="Arial"/>
                <w:b/>
                <w:bCs/>
                <w:color w:val="FFFFFF"/>
                <w:sz w:val="18"/>
                <w:szCs w:val="18"/>
                <w:lang w:val="en-US"/>
              </w:rPr>
            </w:pPr>
            <w:r w:rsidRPr="006D4E76">
              <w:rPr>
                <w:rFonts w:ascii="Arial" w:hAnsi="Arial" w:cs="Arial"/>
                <w:b/>
                <w:bCs/>
                <w:color w:val="FFFFFF"/>
                <w:sz w:val="18"/>
                <w:szCs w:val="18"/>
              </w:rPr>
              <w:t>1</w:t>
            </w:r>
            <w:r w:rsidR="00215DB5">
              <w:rPr>
                <w:rFonts w:ascii="Arial" w:hAnsi="Arial" w:cs="Arial"/>
                <w:b/>
                <w:bCs/>
                <w:color w:val="FFFFFF"/>
                <w:sz w:val="18"/>
                <w:szCs w:val="18"/>
              </w:rPr>
              <w:t>9</w:t>
            </w:r>
            <w:r w:rsidR="00885454" w:rsidRPr="006D4E76">
              <w:rPr>
                <w:rFonts w:ascii="Arial" w:hAnsi="Arial" w:cs="Arial"/>
                <w:b/>
                <w:bCs/>
                <w:color w:val="FFFFFF"/>
                <w:sz w:val="18"/>
                <w:szCs w:val="18"/>
                <w:lang w:val="en-US"/>
              </w:rPr>
              <w:tab/>
            </w:r>
            <w:r w:rsidR="00FF207A" w:rsidRPr="006D4E76">
              <w:rPr>
                <w:rFonts w:ascii="Arial" w:hAnsi="Arial" w:cs="Arial"/>
                <w:b/>
                <w:bCs/>
                <w:color w:val="FFFFFF"/>
                <w:sz w:val="18"/>
                <w:szCs w:val="18"/>
                <w:lang w:val="en-US"/>
              </w:rPr>
              <w:t>Commitments and contingencies</w:t>
            </w:r>
          </w:p>
        </w:tc>
      </w:tr>
    </w:tbl>
    <w:p w14:paraId="11DC7DAF" w14:textId="77777777" w:rsidR="007F11D5" w:rsidRPr="006D4E76" w:rsidRDefault="007F11D5" w:rsidP="007F11D5">
      <w:pPr>
        <w:jc w:val="thaiDistribute"/>
        <w:rPr>
          <w:rFonts w:ascii="Arial" w:hAnsi="Arial" w:cs="Arial"/>
          <w:b/>
          <w:bCs/>
          <w:color w:val="CF4A02"/>
          <w:sz w:val="18"/>
          <w:szCs w:val="18"/>
        </w:rPr>
      </w:pPr>
    </w:p>
    <w:p w14:paraId="450A7B18" w14:textId="6C1C2CC9" w:rsidR="00872E7E" w:rsidRPr="006D4E76" w:rsidRDefault="00926A9F" w:rsidP="00872E7E">
      <w:pPr>
        <w:ind w:left="547" w:hanging="547"/>
        <w:jc w:val="thaiDistribute"/>
        <w:rPr>
          <w:rFonts w:ascii="Arial" w:eastAsia="Arial Unicode MS" w:hAnsi="Arial" w:cs="Arial"/>
          <w:b/>
          <w:bCs/>
          <w:color w:val="CF4A02"/>
          <w:sz w:val="18"/>
          <w:szCs w:val="18"/>
        </w:rPr>
      </w:pPr>
      <w:r w:rsidRPr="006D4E76">
        <w:rPr>
          <w:rFonts w:ascii="Arial" w:hAnsi="Arial" w:cs="Arial"/>
          <w:b/>
          <w:bCs/>
          <w:color w:val="CF4A02"/>
          <w:sz w:val="18"/>
          <w:szCs w:val="18"/>
        </w:rPr>
        <w:t>1</w:t>
      </w:r>
      <w:r w:rsidR="00215DB5">
        <w:rPr>
          <w:rFonts w:ascii="Arial" w:hAnsi="Arial" w:cs="Arial"/>
          <w:b/>
          <w:bCs/>
          <w:color w:val="CF4A02"/>
          <w:sz w:val="18"/>
          <w:szCs w:val="18"/>
        </w:rPr>
        <w:t>9</w:t>
      </w:r>
      <w:r w:rsidR="00872E7E" w:rsidRPr="006D4E76">
        <w:rPr>
          <w:rFonts w:ascii="Arial" w:hAnsi="Arial" w:cs="Arial"/>
          <w:b/>
          <w:bCs/>
          <w:color w:val="CF4A02"/>
          <w:sz w:val="18"/>
          <w:szCs w:val="18"/>
          <w:cs/>
        </w:rPr>
        <w:t>.</w:t>
      </w:r>
      <w:r w:rsidRPr="006D4E76">
        <w:rPr>
          <w:rFonts w:ascii="Arial" w:hAnsi="Arial" w:cs="Arial"/>
          <w:b/>
          <w:bCs/>
          <w:color w:val="CF4A02"/>
          <w:sz w:val="18"/>
          <w:szCs w:val="18"/>
        </w:rPr>
        <w:t>1</w:t>
      </w:r>
      <w:r w:rsidR="00872E7E" w:rsidRPr="006D4E76">
        <w:rPr>
          <w:rFonts w:ascii="Arial" w:hAnsi="Arial" w:cs="Arial"/>
          <w:b/>
          <w:bCs/>
          <w:color w:val="CF4A02"/>
          <w:sz w:val="18"/>
          <w:szCs w:val="18"/>
          <w:cs/>
        </w:rPr>
        <w:tab/>
      </w:r>
      <w:r w:rsidR="00FF207A" w:rsidRPr="006D4E76">
        <w:rPr>
          <w:rFonts w:ascii="Arial" w:eastAsia="Arial Unicode MS" w:hAnsi="Arial" w:cs="Arial"/>
          <w:b/>
          <w:bCs/>
          <w:color w:val="CF4A02"/>
          <w:sz w:val="18"/>
          <w:szCs w:val="18"/>
        </w:rPr>
        <w:t xml:space="preserve">Capital </w:t>
      </w:r>
      <w:r w:rsidR="00861640" w:rsidRPr="006D4E76">
        <w:rPr>
          <w:rFonts w:ascii="Arial" w:eastAsia="Arial Unicode MS" w:hAnsi="Arial" w:cs="Arial"/>
          <w:b/>
          <w:bCs/>
          <w:color w:val="CF4A02"/>
          <w:sz w:val="18"/>
          <w:szCs w:val="18"/>
        </w:rPr>
        <w:t xml:space="preserve">expenditure </w:t>
      </w:r>
      <w:r w:rsidR="00FF207A" w:rsidRPr="006D4E76">
        <w:rPr>
          <w:rFonts w:ascii="Arial" w:eastAsia="Arial Unicode MS" w:hAnsi="Arial" w:cs="Arial"/>
          <w:b/>
          <w:bCs/>
          <w:color w:val="CF4A02"/>
          <w:sz w:val="18"/>
          <w:szCs w:val="18"/>
        </w:rPr>
        <w:t>commitments</w:t>
      </w:r>
    </w:p>
    <w:p w14:paraId="3E2130EB" w14:textId="77777777" w:rsidR="00872E7E" w:rsidRPr="006D4E76" w:rsidRDefault="00872E7E" w:rsidP="00872E7E">
      <w:pPr>
        <w:ind w:left="540"/>
        <w:rPr>
          <w:rFonts w:ascii="Arial" w:eastAsia="Arial Unicode MS" w:hAnsi="Arial" w:cs="Arial"/>
          <w:sz w:val="18"/>
          <w:szCs w:val="18"/>
        </w:rPr>
      </w:pPr>
    </w:p>
    <w:p w14:paraId="36B244BD" w14:textId="25FDA190" w:rsidR="00872E7E" w:rsidRPr="006D4E76" w:rsidRDefault="00861640" w:rsidP="00872E7E">
      <w:pPr>
        <w:ind w:left="540"/>
        <w:rPr>
          <w:rFonts w:ascii="Arial" w:eastAsia="Arial Unicode MS" w:hAnsi="Arial" w:cs="Arial"/>
          <w:sz w:val="18"/>
          <w:szCs w:val="18"/>
        </w:rPr>
      </w:pPr>
      <w:r w:rsidRPr="006D4E76">
        <w:rPr>
          <w:rFonts w:ascii="Arial" w:eastAsia="Arial Unicode MS" w:hAnsi="Arial" w:cs="Arial"/>
          <w:sz w:val="18"/>
          <w:szCs w:val="18"/>
        </w:rPr>
        <w:t>C</w:t>
      </w:r>
      <w:r w:rsidR="00FF207A" w:rsidRPr="006D4E76">
        <w:rPr>
          <w:rFonts w:ascii="Arial" w:eastAsia="Arial Unicode MS" w:hAnsi="Arial" w:cs="Arial"/>
          <w:sz w:val="18"/>
          <w:szCs w:val="18"/>
        </w:rPr>
        <w:t>apital expenditure contracted</w:t>
      </w:r>
      <w:r w:rsidRPr="006D4E76">
        <w:rPr>
          <w:rFonts w:ascii="Arial" w:eastAsia="Arial Unicode MS" w:hAnsi="Arial" w:cs="Arial"/>
          <w:sz w:val="18"/>
          <w:szCs w:val="18"/>
        </w:rPr>
        <w:t xml:space="preserve"> as </w:t>
      </w:r>
      <w:proofErr w:type="gramStart"/>
      <w:r w:rsidRPr="006D4E76">
        <w:rPr>
          <w:rFonts w:ascii="Arial" w:eastAsia="Arial Unicode MS" w:hAnsi="Arial" w:cs="Arial"/>
          <w:sz w:val="18"/>
          <w:szCs w:val="18"/>
        </w:rPr>
        <w:t>at</w:t>
      </w:r>
      <w:proofErr w:type="gramEnd"/>
      <w:r w:rsidRPr="006D4E76">
        <w:rPr>
          <w:rFonts w:ascii="Arial" w:eastAsia="Arial Unicode MS" w:hAnsi="Arial" w:cs="Arial"/>
          <w:sz w:val="18"/>
          <w:szCs w:val="18"/>
        </w:rPr>
        <w:t xml:space="preserve"> 30 </w:t>
      </w:r>
      <w:r w:rsidR="00B861FE" w:rsidRPr="006D4E76">
        <w:rPr>
          <w:rFonts w:ascii="Arial" w:eastAsia="Arial Unicode MS" w:hAnsi="Arial" w:cs="Arial"/>
          <w:sz w:val="18"/>
          <w:szCs w:val="18"/>
        </w:rPr>
        <w:t>September</w:t>
      </w:r>
      <w:r w:rsidRPr="006D4E76">
        <w:rPr>
          <w:rFonts w:ascii="Arial" w:eastAsia="Arial Unicode MS" w:hAnsi="Arial" w:cs="Arial"/>
          <w:sz w:val="18"/>
          <w:szCs w:val="18"/>
        </w:rPr>
        <w:t xml:space="preserve"> 2022 and 31 December 2021,</w:t>
      </w:r>
      <w:r w:rsidR="00FF207A" w:rsidRPr="006D4E76">
        <w:rPr>
          <w:rFonts w:ascii="Arial" w:eastAsia="Arial Unicode MS" w:hAnsi="Arial" w:cs="Arial"/>
          <w:sz w:val="18"/>
          <w:szCs w:val="18"/>
        </w:rPr>
        <w:t xml:space="preserve"> but not recognised as liabilities is as follows:</w:t>
      </w:r>
    </w:p>
    <w:p w14:paraId="76AA0D61" w14:textId="77777777" w:rsidR="00206588" w:rsidRPr="006D4E76" w:rsidRDefault="00206588" w:rsidP="00872E7E">
      <w:pPr>
        <w:ind w:left="540"/>
        <w:rPr>
          <w:rFonts w:ascii="Arial" w:eastAsia="Arial Unicode MS" w:hAnsi="Arial" w:cs="Arial"/>
          <w:sz w:val="18"/>
          <w:szCs w:val="18"/>
        </w:rPr>
      </w:pPr>
    </w:p>
    <w:tbl>
      <w:tblPr>
        <w:tblW w:w="891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1367"/>
        <w:gridCol w:w="1369"/>
        <w:gridCol w:w="1368"/>
        <w:gridCol w:w="1368"/>
      </w:tblGrid>
      <w:tr w:rsidR="00B861FE" w:rsidRPr="006D4E76" w14:paraId="1B3C5EE0" w14:textId="77777777" w:rsidTr="00E33EE6">
        <w:tc>
          <w:tcPr>
            <w:tcW w:w="3442" w:type="dxa"/>
            <w:tcBorders>
              <w:top w:val="nil"/>
              <w:left w:val="nil"/>
              <w:bottom w:val="nil"/>
              <w:right w:val="nil"/>
            </w:tcBorders>
          </w:tcPr>
          <w:p w14:paraId="7003D4F5" w14:textId="77777777" w:rsidR="00B861FE" w:rsidRPr="006D4E76" w:rsidRDefault="00B861FE" w:rsidP="00B861FE">
            <w:pPr>
              <w:ind w:left="-72"/>
              <w:rPr>
                <w:rFonts w:ascii="Arial" w:eastAsia="Arial Unicode MS" w:hAnsi="Arial" w:cs="Arial"/>
                <w:b/>
                <w:bCs/>
                <w:sz w:val="18"/>
                <w:szCs w:val="18"/>
              </w:rPr>
            </w:pPr>
          </w:p>
        </w:tc>
        <w:tc>
          <w:tcPr>
            <w:tcW w:w="2736" w:type="dxa"/>
            <w:gridSpan w:val="2"/>
            <w:tcBorders>
              <w:top w:val="single" w:sz="4" w:space="0" w:color="000000" w:themeColor="text1"/>
              <w:left w:val="nil"/>
              <w:bottom w:val="single" w:sz="4" w:space="0" w:color="auto"/>
              <w:right w:val="nil"/>
            </w:tcBorders>
            <w:vAlign w:val="bottom"/>
            <w:hideMark/>
          </w:tcPr>
          <w:p w14:paraId="3ECF7BB4" w14:textId="77777777" w:rsidR="00B861FE" w:rsidRPr="006D4E76" w:rsidRDefault="00B861FE" w:rsidP="00B861FE">
            <w:pPr>
              <w:ind w:right="-72"/>
              <w:jc w:val="center"/>
              <w:rPr>
                <w:rFonts w:ascii="Arial" w:hAnsi="Arial" w:cs="Arial"/>
                <w:b/>
                <w:bCs/>
                <w:sz w:val="18"/>
                <w:szCs w:val="18"/>
              </w:rPr>
            </w:pPr>
            <w:r w:rsidRPr="006D4E76">
              <w:rPr>
                <w:rFonts w:ascii="Arial" w:hAnsi="Arial" w:cs="Arial"/>
                <w:b/>
                <w:bCs/>
                <w:sz w:val="18"/>
                <w:szCs w:val="18"/>
              </w:rPr>
              <w:t xml:space="preserve">Consolidated </w:t>
            </w:r>
          </w:p>
          <w:p w14:paraId="5E0DB416" w14:textId="38C97857" w:rsidR="00B861FE" w:rsidRPr="006D4E76" w:rsidRDefault="00B861FE" w:rsidP="00B861FE">
            <w:pPr>
              <w:ind w:left="-40" w:right="-72"/>
              <w:jc w:val="center"/>
              <w:rPr>
                <w:rFonts w:ascii="Arial" w:eastAsia="Arial Unicode MS" w:hAnsi="Arial" w:cs="Arial"/>
                <w:b/>
                <w:bCs/>
                <w:sz w:val="18"/>
                <w:szCs w:val="18"/>
              </w:rPr>
            </w:pPr>
            <w:r w:rsidRPr="006D4E76">
              <w:rPr>
                <w:rFonts w:ascii="Arial" w:hAnsi="Arial" w:cs="Arial"/>
                <w:b/>
                <w:bCs/>
                <w:sz w:val="18"/>
                <w:szCs w:val="18"/>
              </w:rPr>
              <w:t>financial information</w:t>
            </w:r>
          </w:p>
        </w:tc>
        <w:tc>
          <w:tcPr>
            <w:tcW w:w="2736" w:type="dxa"/>
            <w:gridSpan w:val="2"/>
            <w:tcBorders>
              <w:top w:val="single" w:sz="4" w:space="0" w:color="000000" w:themeColor="text1"/>
              <w:left w:val="nil"/>
              <w:bottom w:val="single" w:sz="4" w:space="0" w:color="auto"/>
              <w:right w:val="nil"/>
            </w:tcBorders>
            <w:vAlign w:val="bottom"/>
            <w:hideMark/>
          </w:tcPr>
          <w:p w14:paraId="279F8ED8" w14:textId="77777777" w:rsidR="00B861FE" w:rsidRPr="006D4E76" w:rsidRDefault="00B861FE" w:rsidP="00B861FE">
            <w:pPr>
              <w:ind w:right="-72"/>
              <w:jc w:val="center"/>
              <w:rPr>
                <w:rFonts w:ascii="Arial" w:eastAsia="Arial Unicode MS" w:hAnsi="Arial" w:cs="Arial"/>
                <w:b/>
                <w:bCs/>
                <w:sz w:val="18"/>
                <w:szCs w:val="18"/>
              </w:rPr>
            </w:pPr>
            <w:r w:rsidRPr="006D4E76">
              <w:rPr>
                <w:rFonts w:ascii="Arial" w:eastAsia="Arial Unicode MS" w:hAnsi="Arial" w:cs="Arial"/>
                <w:b/>
                <w:bCs/>
                <w:sz w:val="18"/>
                <w:szCs w:val="18"/>
              </w:rPr>
              <w:t xml:space="preserve">Separate </w:t>
            </w:r>
          </w:p>
          <w:p w14:paraId="4EC29E36" w14:textId="2F37CD43" w:rsidR="00B861FE" w:rsidRPr="006D4E76" w:rsidRDefault="00B861FE" w:rsidP="00B861FE">
            <w:pPr>
              <w:ind w:left="-40" w:right="-72"/>
              <w:jc w:val="center"/>
              <w:rPr>
                <w:rFonts w:ascii="Arial" w:eastAsia="Arial Unicode MS" w:hAnsi="Arial" w:cs="Arial"/>
                <w:b/>
                <w:bCs/>
                <w:sz w:val="18"/>
                <w:szCs w:val="18"/>
              </w:rPr>
            </w:pPr>
            <w:r w:rsidRPr="006D4E76">
              <w:rPr>
                <w:rFonts w:ascii="Arial" w:eastAsia="Arial Unicode MS" w:hAnsi="Arial" w:cs="Arial"/>
                <w:b/>
                <w:bCs/>
                <w:sz w:val="18"/>
                <w:szCs w:val="18"/>
              </w:rPr>
              <w:t>financial information</w:t>
            </w:r>
          </w:p>
        </w:tc>
      </w:tr>
      <w:tr w:rsidR="00B861FE" w:rsidRPr="006D4E76" w14:paraId="0EDC5BDB" w14:textId="77777777" w:rsidTr="00752DD2">
        <w:tc>
          <w:tcPr>
            <w:tcW w:w="3442" w:type="dxa"/>
            <w:tcBorders>
              <w:top w:val="nil"/>
              <w:left w:val="nil"/>
              <w:bottom w:val="nil"/>
              <w:right w:val="nil"/>
            </w:tcBorders>
          </w:tcPr>
          <w:p w14:paraId="7610885F" w14:textId="77777777" w:rsidR="00B861FE" w:rsidRPr="006D4E76" w:rsidRDefault="00B861FE" w:rsidP="00B861FE">
            <w:pPr>
              <w:ind w:left="-72"/>
              <w:rPr>
                <w:rFonts w:ascii="Arial" w:eastAsia="Arial Unicode MS" w:hAnsi="Arial" w:cs="Arial"/>
                <w:b/>
                <w:bCs/>
                <w:sz w:val="18"/>
                <w:szCs w:val="18"/>
              </w:rPr>
            </w:pPr>
          </w:p>
        </w:tc>
        <w:tc>
          <w:tcPr>
            <w:tcW w:w="1367" w:type="dxa"/>
            <w:tcBorders>
              <w:top w:val="single" w:sz="4" w:space="0" w:color="auto"/>
              <w:left w:val="nil"/>
              <w:bottom w:val="nil"/>
              <w:right w:val="nil"/>
            </w:tcBorders>
            <w:vAlign w:val="bottom"/>
            <w:hideMark/>
          </w:tcPr>
          <w:p w14:paraId="734C8BE9" w14:textId="15EE913A" w:rsidR="00B861FE" w:rsidRPr="006D4E76" w:rsidRDefault="00B861FE" w:rsidP="00B861FE">
            <w:pPr>
              <w:ind w:left="-40" w:right="-72"/>
              <w:jc w:val="right"/>
              <w:rPr>
                <w:rFonts w:ascii="Arial" w:eastAsia="Arial Unicode MS" w:hAnsi="Arial" w:cs="Arial"/>
                <w:b/>
                <w:bCs/>
                <w:sz w:val="18"/>
                <w:szCs w:val="18"/>
              </w:rPr>
            </w:pPr>
            <w:r w:rsidRPr="006D4E76">
              <w:rPr>
                <w:rFonts w:ascii="Arial" w:eastAsia="Arial Unicode MS" w:hAnsi="Arial" w:cs="Arial"/>
                <w:b/>
                <w:bCs/>
                <w:sz w:val="18"/>
                <w:szCs w:val="18"/>
              </w:rPr>
              <w:t>30 September</w:t>
            </w:r>
          </w:p>
        </w:tc>
        <w:tc>
          <w:tcPr>
            <w:tcW w:w="1369" w:type="dxa"/>
            <w:tcBorders>
              <w:top w:val="single" w:sz="4" w:space="0" w:color="auto"/>
              <w:left w:val="nil"/>
              <w:bottom w:val="nil"/>
              <w:right w:val="nil"/>
            </w:tcBorders>
            <w:vAlign w:val="center"/>
            <w:hideMark/>
          </w:tcPr>
          <w:p w14:paraId="5AA05CF5" w14:textId="586B1AC0" w:rsidR="00B861FE" w:rsidRPr="006D4E76" w:rsidRDefault="00B861FE" w:rsidP="00B861FE">
            <w:pPr>
              <w:ind w:left="-40" w:right="-72"/>
              <w:jc w:val="right"/>
              <w:rPr>
                <w:rFonts w:ascii="Arial" w:eastAsia="Arial Unicode MS" w:hAnsi="Arial" w:cs="Arial"/>
                <w:b/>
                <w:bCs/>
                <w:sz w:val="18"/>
                <w:szCs w:val="18"/>
              </w:rPr>
            </w:pPr>
            <w:r w:rsidRPr="006D4E76">
              <w:rPr>
                <w:rFonts w:ascii="Arial" w:hAnsi="Arial" w:cs="Arial"/>
                <w:b/>
                <w:bCs/>
                <w:sz w:val="18"/>
                <w:szCs w:val="18"/>
              </w:rPr>
              <w:t>31</w:t>
            </w:r>
            <w:r w:rsidRPr="006D4E76">
              <w:rPr>
                <w:rFonts w:ascii="Arial" w:hAnsi="Arial" w:cs="Arial"/>
                <w:b/>
                <w:bCs/>
                <w:sz w:val="18"/>
                <w:szCs w:val="18"/>
                <w:lang w:val="en-US"/>
              </w:rPr>
              <w:t xml:space="preserve"> </w:t>
            </w:r>
            <w:r w:rsidRPr="006D4E76">
              <w:rPr>
                <w:rFonts w:ascii="Arial" w:hAnsi="Arial" w:cs="Arial"/>
                <w:b/>
                <w:bCs/>
                <w:sz w:val="18"/>
                <w:szCs w:val="18"/>
              </w:rPr>
              <w:t>December</w:t>
            </w:r>
          </w:p>
        </w:tc>
        <w:tc>
          <w:tcPr>
            <w:tcW w:w="1368" w:type="dxa"/>
            <w:tcBorders>
              <w:top w:val="single" w:sz="4" w:space="0" w:color="auto"/>
              <w:left w:val="nil"/>
              <w:bottom w:val="nil"/>
              <w:right w:val="nil"/>
            </w:tcBorders>
            <w:vAlign w:val="bottom"/>
            <w:hideMark/>
          </w:tcPr>
          <w:p w14:paraId="551B11D2" w14:textId="11FF180C" w:rsidR="00B861FE" w:rsidRPr="006D4E76" w:rsidRDefault="00B861FE" w:rsidP="00B861FE">
            <w:pPr>
              <w:ind w:left="-40" w:right="-72"/>
              <w:jc w:val="right"/>
              <w:rPr>
                <w:rFonts w:ascii="Arial" w:eastAsia="Arial Unicode MS" w:hAnsi="Arial" w:cs="Arial"/>
                <w:b/>
                <w:bCs/>
                <w:sz w:val="18"/>
                <w:szCs w:val="18"/>
              </w:rPr>
            </w:pPr>
            <w:r w:rsidRPr="006D4E76">
              <w:rPr>
                <w:rFonts w:ascii="Arial" w:eastAsia="Arial Unicode MS" w:hAnsi="Arial" w:cs="Arial"/>
                <w:b/>
                <w:bCs/>
                <w:sz w:val="18"/>
                <w:szCs w:val="18"/>
              </w:rPr>
              <w:t>30 September</w:t>
            </w:r>
          </w:p>
        </w:tc>
        <w:tc>
          <w:tcPr>
            <w:tcW w:w="1368" w:type="dxa"/>
            <w:tcBorders>
              <w:top w:val="single" w:sz="4" w:space="0" w:color="auto"/>
              <w:left w:val="nil"/>
              <w:bottom w:val="nil"/>
              <w:right w:val="nil"/>
            </w:tcBorders>
            <w:vAlign w:val="center"/>
            <w:hideMark/>
          </w:tcPr>
          <w:p w14:paraId="0A8797EF" w14:textId="4650B74F" w:rsidR="00B861FE" w:rsidRPr="006D4E76" w:rsidRDefault="00B861FE" w:rsidP="00B861FE">
            <w:pPr>
              <w:ind w:left="-40" w:right="-72"/>
              <w:jc w:val="right"/>
              <w:rPr>
                <w:rFonts w:ascii="Arial" w:eastAsia="Arial Unicode MS" w:hAnsi="Arial" w:cs="Arial"/>
                <w:b/>
                <w:bCs/>
                <w:sz w:val="18"/>
                <w:szCs w:val="18"/>
              </w:rPr>
            </w:pPr>
            <w:r w:rsidRPr="006D4E76">
              <w:rPr>
                <w:rFonts w:ascii="Arial" w:hAnsi="Arial" w:cs="Arial"/>
                <w:b/>
                <w:bCs/>
                <w:sz w:val="18"/>
                <w:szCs w:val="18"/>
              </w:rPr>
              <w:t>31</w:t>
            </w:r>
            <w:r w:rsidRPr="006D4E76">
              <w:rPr>
                <w:rFonts w:ascii="Arial" w:hAnsi="Arial" w:cs="Arial"/>
                <w:b/>
                <w:bCs/>
                <w:sz w:val="18"/>
                <w:szCs w:val="18"/>
                <w:lang w:val="en-US"/>
              </w:rPr>
              <w:t xml:space="preserve"> </w:t>
            </w:r>
            <w:r w:rsidRPr="006D4E76">
              <w:rPr>
                <w:rFonts w:ascii="Arial" w:hAnsi="Arial" w:cs="Arial"/>
                <w:b/>
                <w:bCs/>
                <w:sz w:val="18"/>
                <w:szCs w:val="18"/>
              </w:rPr>
              <w:t>December</w:t>
            </w:r>
          </w:p>
        </w:tc>
      </w:tr>
      <w:tr w:rsidR="00B861FE" w:rsidRPr="006D4E76" w14:paraId="4A9A3371" w14:textId="77777777" w:rsidTr="00BD0F7E">
        <w:tc>
          <w:tcPr>
            <w:tcW w:w="3442" w:type="dxa"/>
            <w:tcBorders>
              <w:top w:val="nil"/>
              <w:left w:val="nil"/>
              <w:bottom w:val="nil"/>
              <w:right w:val="nil"/>
            </w:tcBorders>
          </w:tcPr>
          <w:p w14:paraId="36BCA498" w14:textId="77777777" w:rsidR="00B861FE" w:rsidRPr="006D4E76" w:rsidRDefault="00B861FE" w:rsidP="00B861FE">
            <w:pPr>
              <w:ind w:left="-72"/>
              <w:rPr>
                <w:rFonts w:ascii="Arial" w:eastAsia="Arial Unicode MS" w:hAnsi="Arial" w:cs="Arial"/>
                <w:b/>
                <w:bCs/>
                <w:sz w:val="18"/>
                <w:szCs w:val="18"/>
              </w:rPr>
            </w:pPr>
          </w:p>
        </w:tc>
        <w:tc>
          <w:tcPr>
            <w:tcW w:w="1367" w:type="dxa"/>
            <w:tcBorders>
              <w:top w:val="nil"/>
              <w:left w:val="nil"/>
              <w:bottom w:val="nil"/>
              <w:right w:val="nil"/>
            </w:tcBorders>
            <w:vAlign w:val="center"/>
            <w:hideMark/>
          </w:tcPr>
          <w:p w14:paraId="7E03325B" w14:textId="747A4A5E" w:rsidR="00B861FE" w:rsidRPr="006D4E76" w:rsidRDefault="00B861FE" w:rsidP="00B861FE">
            <w:pPr>
              <w:ind w:left="-40" w:right="-72"/>
              <w:jc w:val="right"/>
              <w:rPr>
                <w:rFonts w:ascii="Arial" w:eastAsia="SimSun" w:hAnsi="Arial" w:cs="Arial"/>
                <w:b/>
                <w:bCs/>
                <w:sz w:val="18"/>
                <w:szCs w:val="18"/>
              </w:rPr>
            </w:pPr>
            <w:r w:rsidRPr="006D4E76">
              <w:rPr>
                <w:rFonts w:ascii="Arial" w:hAnsi="Arial" w:cs="Arial"/>
                <w:b/>
                <w:bCs/>
                <w:sz w:val="18"/>
                <w:szCs w:val="18"/>
              </w:rPr>
              <w:t>2022</w:t>
            </w:r>
          </w:p>
        </w:tc>
        <w:tc>
          <w:tcPr>
            <w:tcW w:w="1369" w:type="dxa"/>
            <w:tcBorders>
              <w:top w:val="nil"/>
              <w:left w:val="nil"/>
              <w:bottom w:val="nil"/>
              <w:right w:val="nil"/>
            </w:tcBorders>
            <w:vAlign w:val="center"/>
            <w:hideMark/>
          </w:tcPr>
          <w:p w14:paraId="5BAFD6C7" w14:textId="6BF26568" w:rsidR="00B861FE" w:rsidRPr="006D4E76" w:rsidRDefault="00B861FE" w:rsidP="00B861FE">
            <w:pPr>
              <w:ind w:left="-40" w:right="-72"/>
              <w:jc w:val="right"/>
              <w:rPr>
                <w:rFonts w:ascii="Arial" w:eastAsia="SimSun" w:hAnsi="Arial" w:cs="Arial"/>
                <w:b/>
                <w:bCs/>
                <w:sz w:val="18"/>
                <w:szCs w:val="18"/>
              </w:rPr>
            </w:pPr>
            <w:r w:rsidRPr="006D4E76">
              <w:rPr>
                <w:rFonts w:ascii="Arial" w:hAnsi="Arial" w:cs="Arial"/>
                <w:b/>
                <w:bCs/>
                <w:sz w:val="18"/>
                <w:szCs w:val="18"/>
              </w:rPr>
              <w:t>2021</w:t>
            </w:r>
          </w:p>
        </w:tc>
        <w:tc>
          <w:tcPr>
            <w:tcW w:w="1368" w:type="dxa"/>
            <w:tcBorders>
              <w:top w:val="nil"/>
              <w:left w:val="nil"/>
              <w:bottom w:val="nil"/>
              <w:right w:val="nil"/>
            </w:tcBorders>
            <w:vAlign w:val="center"/>
            <w:hideMark/>
          </w:tcPr>
          <w:p w14:paraId="03CF64BE" w14:textId="3F9E5105" w:rsidR="00B861FE" w:rsidRPr="006D4E76" w:rsidRDefault="00B861FE" w:rsidP="00B861FE">
            <w:pPr>
              <w:ind w:left="-40" w:right="-72"/>
              <w:jc w:val="right"/>
              <w:rPr>
                <w:rFonts w:ascii="Arial" w:eastAsia="Arial Unicode MS" w:hAnsi="Arial" w:cs="Arial"/>
                <w:b/>
                <w:bCs/>
                <w:spacing w:val="-8"/>
                <w:sz w:val="18"/>
                <w:szCs w:val="18"/>
                <w:highlight w:val="lightGray"/>
              </w:rPr>
            </w:pPr>
            <w:r w:rsidRPr="006D4E76">
              <w:rPr>
                <w:rFonts w:ascii="Arial" w:hAnsi="Arial" w:cs="Arial"/>
                <w:b/>
                <w:bCs/>
                <w:sz w:val="18"/>
                <w:szCs w:val="18"/>
              </w:rPr>
              <w:t>2022</w:t>
            </w:r>
          </w:p>
        </w:tc>
        <w:tc>
          <w:tcPr>
            <w:tcW w:w="1368" w:type="dxa"/>
            <w:tcBorders>
              <w:top w:val="nil"/>
              <w:left w:val="nil"/>
              <w:bottom w:val="nil"/>
              <w:right w:val="nil"/>
            </w:tcBorders>
            <w:vAlign w:val="center"/>
            <w:hideMark/>
          </w:tcPr>
          <w:p w14:paraId="46587556" w14:textId="3976BABA" w:rsidR="00B861FE" w:rsidRPr="006D4E76" w:rsidRDefault="00B861FE" w:rsidP="00B861FE">
            <w:pPr>
              <w:ind w:left="-40" w:right="-72"/>
              <w:jc w:val="right"/>
              <w:rPr>
                <w:rFonts w:ascii="Arial" w:eastAsia="Arial Unicode MS" w:hAnsi="Arial" w:cs="Arial"/>
                <w:b/>
                <w:bCs/>
                <w:sz w:val="18"/>
                <w:szCs w:val="18"/>
                <w:highlight w:val="lightGray"/>
              </w:rPr>
            </w:pPr>
            <w:r w:rsidRPr="006D4E76">
              <w:rPr>
                <w:rFonts w:ascii="Arial" w:hAnsi="Arial" w:cs="Arial"/>
                <w:b/>
                <w:bCs/>
                <w:sz w:val="18"/>
                <w:szCs w:val="18"/>
              </w:rPr>
              <w:t>2021</w:t>
            </w:r>
          </w:p>
        </w:tc>
      </w:tr>
      <w:tr w:rsidR="00B861FE" w:rsidRPr="006D4E76" w14:paraId="7EBA925C" w14:textId="77777777" w:rsidTr="00BD0F7E">
        <w:tc>
          <w:tcPr>
            <w:tcW w:w="3442" w:type="dxa"/>
            <w:tcBorders>
              <w:top w:val="nil"/>
              <w:left w:val="nil"/>
              <w:bottom w:val="nil"/>
              <w:right w:val="nil"/>
            </w:tcBorders>
          </w:tcPr>
          <w:p w14:paraId="18B44FAB" w14:textId="77777777" w:rsidR="00B861FE" w:rsidRPr="006D4E76" w:rsidRDefault="00B861FE" w:rsidP="00B861FE">
            <w:pPr>
              <w:ind w:left="-72"/>
              <w:rPr>
                <w:rFonts w:ascii="Arial" w:eastAsia="Arial Unicode MS" w:hAnsi="Arial" w:cs="Arial"/>
                <w:b/>
                <w:bCs/>
                <w:sz w:val="18"/>
                <w:szCs w:val="18"/>
              </w:rPr>
            </w:pPr>
          </w:p>
        </w:tc>
        <w:tc>
          <w:tcPr>
            <w:tcW w:w="1367" w:type="dxa"/>
            <w:tcBorders>
              <w:top w:val="nil"/>
              <w:left w:val="nil"/>
              <w:bottom w:val="single" w:sz="4" w:space="0" w:color="auto"/>
              <w:right w:val="nil"/>
            </w:tcBorders>
            <w:vAlign w:val="center"/>
            <w:hideMark/>
          </w:tcPr>
          <w:p w14:paraId="58610FE3" w14:textId="103B2912" w:rsidR="00B861FE" w:rsidRPr="006D4E76" w:rsidRDefault="00B861FE" w:rsidP="00B861FE">
            <w:pPr>
              <w:ind w:left="-40" w:right="-72"/>
              <w:jc w:val="right"/>
              <w:rPr>
                <w:rFonts w:ascii="Arial" w:eastAsia="Arial Unicode MS" w:hAnsi="Arial" w:cs="Arial"/>
                <w:b/>
                <w:bCs/>
                <w:sz w:val="18"/>
                <w:szCs w:val="18"/>
              </w:rPr>
            </w:pPr>
            <w:r w:rsidRPr="006D4E76">
              <w:rPr>
                <w:rFonts w:ascii="Arial" w:hAnsi="Arial" w:cs="Arial"/>
                <w:b/>
                <w:bCs/>
                <w:sz w:val="18"/>
                <w:szCs w:val="18"/>
              </w:rPr>
              <w:t>Baht</w:t>
            </w:r>
          </w:p>
        </w:tc>
        <w:tc>
          <w:tcPr>
            <w:tcW w:w="1369" w:type="dxa"/>
            <w:tcBorders>
              <w:top w:val="nil"/>
              <w:left w:val="nil"/>
              <w:bottom w:val="single" w:sz="4" w:space="0" w:color="auto"/>
              <w:right w:val="nil"/>
            </w:tcBorders>
            <w:vAlign w:val="center"/>
            <w:hideMark/>
          </w:tcPr>
          <w:p w14:paraId="1EAB5D38" w14:textId="3AC6D288" w:rsidR="00B861FE" w:rsidRPr="006D4E76" w:rsidRDefault="00B861FE" w:rsidP="00B861FE">
            <w:pPr>
              <w:ind w:left="-40" w:right="-72"/>
              <w:jc w:val="right"/>
              <w:rPr>
                <w:rFonts w:ascii="Arial" w:eastAsia="Arial Unicode MS" w:hAnsi="Arial" w:cs="Arial"/>
                <w:b/>
                <w:bCs/>
                <w:sz w:val="18"/>
                <w:szCs w:val="18"/>
              </w:rPr>
            </w:pPr>
            <w:r w:rsidRPr="006D4E76">
              <w:rPr>
                <w:rFonts w:ascii="Arial" w:hAnsi="Arial" w:cs="Arial"/>
                <w:b/>
                <w:bCs/>
                <w:sz w:val="18"/>
                <w:szCs w:val="18"/>
              </w:rPr>
              <w:t>Baht</w:t>
            </w:r>
          </w:p>
        </w:tc>
        <w:tc>
          <w:tcPr>
            <w:tcW w:w="1368" w:type="dxa"/>
            <w:tcBorders>
              <w:top w:val="nil"/>
              <w:left w:val="nil"/>
              <w:bottom w:val="single" w:sz="4" w:space="0" w:color="auto"/>
              <w:right w:val="nil"/>
            </w:tcBorders>
            <w:vAlign w:val="center"/>
            <w:hideMark/>
          </w:tcPr>
          <w:p w14:paraId="2F23FA72" w14:textId="01E47581" w:rsidR="00B861FE" w:rsidRPr="006D4E76" w:rsidRDefault="00B861FE" w:rsidP="00B861FE">
            <w:pPr>
              <w:ind w:left="-40" w:right="-72"/>
              <w:jc w:val="right"/>
              <w:rPr>
                <w:rFonts w:ascii="Arial" w:eastAsia="Arial Unicode MS" w:hAnsi="Arial" w:cs="Arial"/>
                <w:b/>
                <w:bCs/>
                <w:sz w:val="18"/>
                <w:szCs w:val="18"/>
              </w:rPr>
            </w:pPr>
            <w:r w:rsidRPr="006D4E76">
              <w:rPr>
                <w:rFonts w:ascii="Arial" w:hAnsi="Arial" w:cs="Arial"/>
                <w:b/>
                <w:bCs/>
                <w:sz w:val="18"/>
                <w:szCs w:val="18"/>
              </w:rPr>
              <w:t>Baht</w:t>
            </w:r>
          </w:p>
        </w:tc>
        <w:tc>
          <w:tcPr>
            <w:tcW w:w="1368" w:type="dxa"/>
            <w:tcBorders>
              <w:top w:val="nil"/>
              <w:left w:val="nil"/>
              <w:bottom w:val="single" w:sz="4" w:space="0" w:color="auto"/>
              <w:right w:val="nil"/>
            </w:tcBorders>
            <w:vAlign w:val="center"/>
            <w:hideMark/>
          </w:tcPr>
          <w:p w14:paraId="124BBDBC" w14:textId="26633AAA" w:rsidR="00B861FE" w:rsidRPr="006D4E76" w:rsidRDefault="00B861FE" w:rsidP="00B861FE">
            <w:pPr>
              <w:ind w:left="-40" w:right="-72"/>
              <w:jc w:val="right"/>
              <w:rPr>
                <w:rFonts w:ascii="Arial" w:eastAsia="Arial Unicode MS" w:hAnsi="Arial" w:cs="Arial"/>
                <w:b/>
                <w:bCs/>
                <w:sz w:val="18"/>
                <w:szCs w:val="18"/>
              </w:rPr>
            </w:pPr>
            <w:r w:rsidRPr="006D4E76">
              <w:rPr>
                <w:rFonts w:ascii="Arial" w:hAnsi="Arial" w:cs="Arial"/>
                <w:b/>
                <w:bCs/>
                <w:sz w:val="18"/>
                <w:szCs w:val="18"/>
              </w:rPr>
              <w:t>Baht</w:t>
            </w:r>
          </w:p>
        </w:tc>
      </w:tr>
      <w:tr w:rsidR="00B861FE" w:rsidRPr="006D4E76" w14:paraId="09AB0618" w14:textId="77777777" w:rsidTr="00B054DD">
        <w:tc>
          <w:tcPr>
            <w:tcW w:w="3442" w:type="dxa"/>
            <w:tcBorders>
              <w:top w:val="nil"/>
              <w:left w:val="nil"/>
              <w:bottom w:val="nil"/>
              <w:right w:val="nil"/>
            </w:tcBorders>
            <w:hideMark/>
          </w:tcPr>
          <w:p w14:paraId="568DD50C" w14:textId="77777777" w:rsidR="00B861FE" w:rsidRPr="006D4E76" w:rsidRDefault="00B861FE" w:rsidP="00B861FE">
            <w:pPr>
              <w:rPr>
                <w:rFonts w:ascii="Arial" w:eastAsia="Arial Unicode MS" w:hAnsi="Arial" w:cs="Arial"/>
                <w:b/>
                <w:bCs/>
                <w:sz w:val="18"/>
                <w:szCs w:val="18"/>
              </w:rPr>
            </w:pPr>
          </w:p>
        </w:tc>
        <w:tc>
          <w:tcPr>
            <w:tcW w:w="1367" w:type="dxa"/>
            <w:tcBorders>
              <w:top w:val="single" w:sz="4" w:space="0" w:color="auto"/>
              <w:left w:val="nil"/>
              <w:bottom w:val="nil"/>
              <w:right w:val="nil"/>
            </w:tcBorders>
            <w:shd w:val="clear" w:color="auto" w:fill="FAFAFA"/>
          </w:tcPr>
          <w:p w14:paraId="1A33107E" w14:textId="77777777" w:rsidR="00B861FE" w:rsidRPr="006D4E76" w:rsidRDefault="00B861FE" w:rsidP="00B861FE">
            <w:pPr>
              <w:ind w:left="-40" w:right="-72"/>
              <w:jc w:val="right"/>
              <w:rPr>
                <w:rFonts w:ascii="Arial" w:eastAsia="Arial Unicode MS" w:hAnsi="Arial" w:cs="Arial"/>
                <w:b/>
                <w:bCs/>
                <w:sz w:val="18"/>
                <w:szCs w:val="18"/>
              </w:rPr>
            </w:pPr>
          </w:p>
        </w:tc>
        <w:tc>
          <w:tcPr>
            <w:tcW w:w="1369" w:type="dxa"/>
            <w:tcBorders>
              <w:top w:val="single" w:sz="4" w:space="0" w:color="auto"/>
              <w:left w:val="nil"/>
              <w:bottom w:val="nil"/>
              <w:right w:val="nil"/>
            </w:tcBorders>
          </w:tcPr>
          <w:p w14:paraId="340C712A" w14:textId="77777777" w:rsidR="00B861FE" w:rsidRPr="006D4E76" w:rsidRDefault="00B861FE" w:rsidP="00B861FE">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5C5E255C" w14:textId="77777777" w:rsidR="00B861FE" w:rsidRPr="006D4E76" w:rsidRDefault="00B861FE" w:rsidP="00B861FE">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22CC10BE" w14:textId="77777777" w:rsidR="00B861FE" w:rsidRPr="006D4E76" w:rsidRDefault="00B861FE" w:rsidP="00B861FE">
            <w:pPr>
              <w:ind w:left="-40" w:right="-72"/>
              <w:jc w:val="right"/>
              <w:rPr>
                <w:rFonts w:ascii="Arial" w:eastAsia="Arial Unicode MS" w:hAnsi="Arial" w:cs="Arial"/>
                <w:b/>
                <w:bCs/>
                <w:sz w:val="18"/>
                <w:szCs w:val="18"/>
              </w:rPr>
            </w:pPr>
          </w:p>
        </w:tc>
      </w:tr>
      <w:tr w:rsidR="00B861FE" w:rsidRPr="006D4E76" w14:paraId="62C7B2D1" w14:textId="77777777" w:rsidTr="00206588">
        <w:tc>
          <w:tcPr>
            <w:tcW w:w="3442" w:type="dxa"/>
            <w:tcBorders>
              <w:top w:val="nil"/>
              <w:left w:val="nil"/>
              <w:bottom w:val="nil"/>
              <w:right w:val="nil"/>
            </w:tcBorders>
            <w:vAlign w:val="center"/>
            <w:hideMark/>
          </w:tcPr>
          <w:p w14:paraId="01157B9F" w14:textId="07B308FA" w:rsidR="00B861FE" w:rsidRPr="006D4E76" w:rsidRDefault="00B861FE" w:rsidP="00B861FE">
            <w:pPr>
              <w:ind w:left="-72"/>
              <w:jc w:val="left"/>
              <w:rPr>
                <w:rFonts w:ascii="Arial" w:eastAsia="Arial Unicode MS" w:hAnsi="Arial" w:cs="Arial"/>
                <w:sz w:val="18"/>
                <w:szCs w:val="18"/>
                <w:highlight w:val="lightGray"/>
              </w:rPr>
            </w:pPr>
            <w:r w:rsidRPr="006D4E76">
              <w:rPr>
                <w:rFonts w:ascii="Arial" w:hAnsi="Arial" w:cs="Arial"/>
                <w:sz w:val="18"/>
                <w:szCs w:val="18"/>
              </w:rPr>
              <w:t>Building and equipment</w:t>
            </w:r>
          </w:p>
        </w:tc>
        <w:tc>
          <w:tcPr>
            <w:tcW w:w="1367" w:type="dxa"/>
            <w:tcBorders>
              <w:top w:val="nil"/>
              <w:left w:val="nil"/>
              <w:bottom w:val="nil"/>
              <w:right w:val="nil"/>
            </w:tcBorders>
            <w:shd w:val="clear" w:color="auto" w:fill="FAFAFA"/>
          </w:tcPr>
          <w:p w14:paraId="30343F61" w14:textId="7345003D" w:rsidR="00B861FE" w:rsidRPr="006D4E76" w:rsidRDefault="00B41B1A" w:rsidP="00B861FE">
            <w:pPr>
              <w:ind w:left="-40" w:right="-72"/>
              <w:jc w:val="right"/>
              <w:rPr>
                <w:rFonts w:ascii="Arial" w:eastAsia="Arial Unicode MS" w:hAnsi="Arial" w:cs="Arial"/>
                <w:sz w:val="18"/>
                <w:szCs w:val="18"/>
                <w:cs/>
              </w:rPr>
            </w:pPr>
            <w:r w:rsidRPr="006D4E76">
              <w:rPr>
                <w:rFonts w:ascii="Arial" w:eastAsia="Arial Unicode MS" w:hAnsi="Arial" w:cs="Arial"/>
                <w:sz w:val="18"/>
                <w:szCs w:val="18"/>
              </w:rPr>
              <w:t>1,996,344</w:t>
            </w:r>
          </w:p>
        </w:tc>
        <w:tc>
          <w:tcPr>
            <w:tcW w:w="1369" w:type="dxa"/>
            <w:tcBorders>
              <w:top w:val="nil"/>
              <w:left w:val="nil"/>
              <w:bottom w:val="nil"/>
              <w:right w:val="nil"/>
            </w:tcBorders>
          </w:tcPr>
          <w:p w14:paraId="5F70440E" w14:textId="0C40A35D" w:rsidR="00B861FE" w:rsidRPr="006D4E76" w:rsidRDefault="00B861FE" w:rsidP="00B861FE">
            <w:pPr>
              <w:ind w:left="-40" w:right="-72"/>
              <w:jc w:val="right"/>
              <w:rPr>
                <w:rFonts w:ascii="Arial" w:eastAsia="Arial Unicode MS" w:hAnsi="Arial" w:cs="Arial"/>
                <w:sz w:val="18"/>
                <w:szCs w:val="18"/>
              </w:rPr>
            </w:pPr>
            <w:r w:rsidRPr="006D4E76">
              <w:rPr>
                <w:rFonts w:ascii="Arial" w:hAnsi="Arial" w:cs="Arial"/>
                <w:sz w:val="18"/>
                <w:szCs w:val="18"/>
              </w:rPr>
              <w:t>42,946,729</w:t>
            </w:r>
          </w:p>
        </w:tc>
        <w:tc>
          <w:tcPr>
            <w:tcW w:w="1368" w:type="dxa"/>
            <w:tcBorders>
              <w:top w:val="nil"/>
              <w:left w:val="nil"/>
              <w:bottom w:val="nil"/>
              <w:right w:val="nil"/>
            </w:tcBorders>
            <w:shd w:val="clear" w:color="auto" w:fill="FAFAFA"/>
          </w:tcPr>
          <w:p w14:paraId="70EFADEE" w14:textId="145E7960" w:rsidR="00B861FE" w:rsidRPr="006D4E76" w:rsidRDefault="00B41B1A" w:rsidP="00B861FE">
            <w:pPr>
              <w:ind w:left="-40" w:right="-72"/>
              <w:jc w:val="right"/>
              <w:rPr>
                <w:rFonts w:ascii="Arial" w:eastAsia="Arial Unicode MS" w:hAnsi="Arial" w:cs="Arial"/>
                <w:sz w:val="18"/>
                <w:szCs w:val="18"/>
              </w:rPr>
            </w:pPr>
            <w:r w:rsidRPr="006D4E76">
              <w:rPr>
                <w:rFonts w:ascii="Arial" w:eastAsia="Arial Unicode MS" w:hAnsi="Arial" w:cs="Arial"/>
                <w:sz w:val="18"/>
                <w:szCs w:val="18"/>
              </w:rPr>
              <w:t>1,043,250</w:t>
            </w:r>
          </w:p>
        </w:tc>
        <w:tc>
          <w:tcPr>
            <w:tcW w:w="1368" w:type="dxa"/>
            <w:tcBorders>
              <w:top w:val="nil"/>
              <w:left w:val="nil"/>
              <w:bottom w:val="nil"/>
              <w:right w:val="nil"/>
            </w:tcBorders>
          </w:tcPr>
          <w:p w14:paraId="35F067B7" w14:textId="7F3421F8" w:rsidR="00B861FE" w:rsidRPr="006D4E76" w:rsidRDefault="00B861FE" w:rsidP="00B861FE">
            <w:pPr>
              <w:ind w:left="-40" w:right="-72"/>
              <w:jc w:val="right"/>
              <w:rPr>
                <w:rFonts w:ascii="Arial" w:eastAsia="Arial Unicode MS" w:hAnsi="Arial" w:cs="Arial"/>
                <w:sz w:val="18"/>
                <w:szCs w:val="18"/>
              </w:rPr>
            </w:pPr>
            <w:r w:rsidRPr="006D4E76">
              <w:rPr>
                <w:rFonts w:ascii="Arial" w:hAnsi="Arial" w:cs="Arial"/>
                <w:sz w:val="18"/>
                <w:szCs w:val="18"/>
              </w:rPr>
              <w:t xml:space="preserve"> - </w:t>
            </w:r>
          </w:p>
        </w:tc>
      </w:tr>
    </w:tbl>
    <w:p w14:paraId="36F1BE80" w14:textId="49BDC272" w:rsidR="003E4021" w:rsidRPr="006D4E76" w:rsidRDefault="003E4021" w:rsidP="002A21A2">
      <w:pPr>
        <w:ind w:left="540"/>
        <w:rPr>
          <w:rFonts w:ascii="Arial" w:eastAsia="Arial Unicode MS" w:hAnsi="Arial" w:cs="Arial"/>
          <w:sz w:val="18"/>
          <w:szCs w:val="18"/>
        </w:rPr>
      </w:pPr>
    </w:p>
    <w:p w14:paraId="732613A8" w14:textId="61E8D78E" w:rsidR="00311EBB" w:rsidRPr="006D4E76" w:rsidRDefault="00926A9F" w:rsidP="00311EBB">
      <w:pPr>
        <w:ind w:left="547" w:hanging="547"/>
        <w:jc w:val="thaiDistribute"/>
        <w:rPr>
          <w:rFonts w:ascii="Arial" w:eastAsia="Arial Unicode MS" w:hAnsi="Arial" w:cs="Arial"/>
          <w:b/>
          <w:bCs/>
          <w:color w:val="CF4A02"/>
          <w:sz w:val="18"/>
          <w:szCs w:val="18"/>
        </w:rPr>
      </w:pPr>
      <w:r w:rsidRPr="006D4E76">
        <w:rPr>
          <w:rFonts w:ascii="Arial" w:hAnsi="Arial" w:cs="Arial"/>
          <w:b/>
          <w:bCs/>
          <w:color w:val="CF4A02"/>
          <w:sz w:val="18"/>
          <w:szCs w:val="18"/>
        </w:rPr>
        <w:t>1</w:t>
      </w:r>
      <w:r w:rsidR="00215DB5">
        <w:rPr>
          <w:rFonts w:ascii="Arial" w:hAnsi="Arial" w:cs="Arial"/>
          <w:b/>
          <w:bCs/>
          <w:color w:val="CF4A02"/>
          <w:sz w:val="18"/>
          <w:szCs w:val="18"/>
        </w:rPr>
        <w:t>9</w:t>
      </w:r>
      <w:r w:rsidR="00311EBB" w:rsidRPr="006D4E76">
        <w:rPr>
          <w:rFonts w:ascii="Arial" w:hAnsi="Arial" w:cs="Arial"/>
          <w:b/>
          <w:bCs/>
          <w:color w:val="CF4A02"/>
          <w:sz w:val="18"/>
          <w:szCs w:val="18"/>
          <w:cs/>
        </w:rPr>
        <w:t>.</w:t>
      </w:r>
      <w:r w:rsidRPr="006D4E76">
        <w:rPr>
          <w:rFonts w:ascii="Arial" w:hAnsi="Arial" w:cs="Arial"/>
          <w:b/>
          <w:bCs/>
          <w:color w:val="CF4A02"/>
          <w:sz w:val="18"/>
          <w:szCs w:val="18"/>
        </w:rPr>
        <w:t>2</w:t>
      </w:r>
      <w:r w:rsidR="00311EBB" w:rsidRPr="006D4E76">
        <w:rPr>
          <w:rFonts w:ascii="Arial" w:hAnsi="Arial" w:cs="Arial"/>
          <w:b/>
          <w:bCs/>
          <w:color w:val="CF4A02"/>
          <w:sz w:val="18"/>
          <w:szCs w:val="18"/>
          <w:cs/>
        </w:rPr>
        <w:tab/>
      </w:r>
      <w:r w:rsidR="00977F4D" w:rsidRPr="006D4E76">
        <w:rPr>
          <w:rFonts w:ascii="Arial" w:eastAsia="Arial Unicode MS" w:hAnsi="Arial" w:cs="Arial"/>
          <w:b/>
          <w:bCs/>
          <w:color w:val="CF4A02"/>
          <w:sz w:val="18"/>
          <w:szCs w:val="18"/>
        </w:rPr>
        <w:t>Leases - Low value asset commitments</w:t>
      </w:r>
    </w:p>
    <w:p w14:paraId="3E16007C" w14:textId="77777777" w:rsidR="00572BC5" w:rsidRPr="006D4E76" w:rsidRDefault="00572BC5" w:rsidP="002A21A2">
      <w:pPr>
        <w:ind w:left="540"/>
        <w:rPr>
          <w:rFonts w:ascii="Arial" w:eastAsia="Arial Unicode MS" w:hAnsi="Arial" w:cs="Arial"/>
          <w:sz w:val="18"/>
          <w:szCs w:val="18"/>
        </w:rPr>
      </w:pPr>
    </w:p>
    <w:p w14:paraId="54565CD9" w14:textId="308AC7CC" w:rsidR="002932F6" w:rsidRPr="006D4E76" w:rsidRDefault="00977F4D" w:rsidP="00977F4D">
      <w:pPr>
        <w:ind w:left="540"/>
        <w:rPr>
          <w:rFonts w:ascii="Arial" w:hAnsi="Arial" w:cs="Arial"/>
          <w:sz w:val="18"/>
          <w:szCs w:val="18"/>
          <w:lang w:val="en-US"/>
        </w:rPr>
      </w:pPr>
      <w:r w:rsidRPr="006D4E76">
        <w:rPr>
          <w:rFonts w:ascii="Arial" w:hAnsi="Arial" w:cs="Arial"/>
          <w:sz w:val="18"/>
          <w:szCs w:val="18"/>
          <w:lang w:val="en-US"/>
        </w:rPr>
        <w:t>The Group leases office equipment under non-cancellable lease agreement. The minimum lease payments are as follows:</w:t>
      </w:r>
    </w:p>
    <w:p w14:paraId="3F7B4F49" w14:textId="77777777" w:rsidR="00B818D9" w:rsidRPr="006D4E76" w:rsidRDefault="00B818D9" w:rsidP="002A21A2">
      <w:pPr>
        <w:ind w:left="540"/>
        <w:rPr>
          <w:rFonts w:ascii="Arial" w:eastAsia="Arial Unicode MS" w:hAnsi="Arial" w:cs="Arial"/>
          <w:sz w:val="18"/>
          <w:szCs w:val="18"/>
        </w:rPr>
      </w:pPr>
    </w:p>
    <w:tbl>
      <w:tblPr>
        <w:tblW w:w="891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1367"/>
        <w:gridCol w:w="1369"/>
        <w:gridCol w:w="1368"/>
        <w:gridCol w:w="1368"/>
      </w:tblGrid>
      <w:tr w:rsidR="00B861FE" w:rsidRPr="006D4E76" w14:paraId="0ABD851B" w14:textId="77777777" w:rsidTr="00E33EE6">
        <w:tc>
          <w:tcPr>
            <w:tcW w:w="3442" w:type="dxa"/>
            <w:tcBorders>
              <w:top w:val="nil"/>
              <w:left w:val="nil"/>
              <w:bottom w:val="nil"/>
              <w:right w:val="nil"/>
            </w:tcBorders>
          </w:tcPr>
          <w:p w14:paraId="0EEF51AF" w14:textId="77777777" w:rsidR="00B861FE" w:rsidRPr="006D4E76" w:rsidRDefault="00B861FE" w:rsidP="00B861FE">
            <w:pPr>
              <w:ind w:left="-72"/>
              <w:rPr>
                <w:rFonts w:ascii="Arial" w:eastAsia="Arial Unicode MS" w:hAnsi="Arial" w:cs="Arial"/>
                <w:b/>
                <w:bCs/>
                <w:sz w:val="18"/>
                <w:szCs w:val="18"/>
              </w:rPr>
            </w:pPr>
          </w:p>
        </w:tc>
        <w:tc>
          <w:tcPr>
            <w:tcW w:w="2736" w:type="dxa"/>
            <w:gridSpan w:val="2"/>
            <w:tcBorders>
              <w:top w:val="single" w:sz="4" w:space="0" w:color="000000" w:themeColor="text1"/>
              <w:left w:val="nil"/>
              <w:bottom w:val="single" w:sz="4" w:space="0" w:color="auto"/>
              <w:right w:val="nil"/>
            </w:tcBorders>
            <w:vAlign w:val="bottom"/>
            <w:hideMark/>
          </w:tcPr>
          <w:p w14:paraId="07D1BBAC" w14:textId="77777777" w:rsidR="00B861FE" w:rsidRPr="006D4E76" w:rsidRDefault="00B861FE" w:rsidP="00B861FE">
            <w:pPr>
              <w:ind w:right="-72"/>
              <w:jc w:val="center"/>
              <w:rPr>
                <w:rFonts w:ascii="Arial" w:hAnsi="Arial" w:cs="Arial"/>
                <w:b/>
                <w:bCs/>
                <w:sz w:val="18"/>
                <w:szCs w:val="18"/>
              </w:rPr>
            </w:pPr>
            <w:r w:rsidRPr="006D4E76">
              <w:rPr>
                <w:rFonts w:ascii="Arial" w:hAnsi="Arial" w:cs="Arial"/>
                <w:b/>
                <w:bCs/>
                <w:sz w:val="18"/>
                <w:szCs w:val="18"/>
              </w:rPr>
              <w:t xml:space="preserve">Consolidated </w:t>
            </w:r>
          </w:p>
          <w:p w14:paraId="0E1D6452" w14:textId="14196FDB" w:rsidR="00B861FE" w:rsidRPr="006D4E76" w:rsidRDefault="00B861FE" w:rsidP="00B861FE">
            <w:pPr>
              <w:ind w:left="-40" w:right="-72"/>
              <w:jc w:val="center"/>
              <w:rPr>
                <w:rFonts w:ascii="Arial" w:eastAsia="Arial Unicode MS" w:hAnsi="Arial" w:cs="Arial"/>
                <w:b/>
                <w:bCs/>
                <w:sz w:val="18"/>
                <w:szCs w:val="18"/>
              </w:rPr>
            </w:pPr>
            <w:r w:rsidRPr="006D4E76">
              <w:rPr>
                <w:rFonts w:ascii="Arial" w:hAnsi="Arial" w:cs="Arial"/>
                <w:b/>
                <w:bCs/>
                <w:sz w:val="18"/>
                <w:szCs w:val="18"/>
              </w:rPr>
              <w:t>financial information</w:t>
            </w:r>
          </w:p>
        </w:tc>
        <w:tc>
          <w:tcPr>
            <w:tcW w:w="2736" w:type="dxa"/>
            <w:gridSpan w:val="2"/>
            <w:tcBorders>
              <w:top w:val="single" w:sz="4" w:space="0" w:color="000000" w:themeColor="text1"/>
              <w:left w:val="nil"/>
              <w:bottom w:val="single" w:sz="4" w:space="0" w:color="auto"/>
              <w:right w:val="nil"/>
            </w:tcBorders>
            <w:vAlign w:val="bottom"/>
            <w:hideMark/>
          </w:tcPr>
          <w:p w14:paraId="1F1DA1F7" w14:textId="77777777" w:rsidR="00B861FE" w:rsidRPr="006D4E76" w:rsidRDefault="00B861FE" w:rsidP="00B861FE">
            <w:pPr>
              <w:ind w:right="-72"/>
              <w:jc w:val="center"/>
              <w:rPr>
                <w:rFonts w:ascii="Arial" w:eastAsia="Arial Unicode MS" w:hAnsi="Arial" w:cs="Arial"/>
                <w:b/>
                <w:bCs/>
                <w:sz w:val="18"/>
                <w:szCs w:val="18"/>
              </w:rPr>
            </w:pPr>
            <w:r w:rsidRPr="006D4E76">
              <w:rPr>
                <w:rFonts w:ascii="Arial" w:eastAsia="Arial Unicode MS" w:hAnsi="Arial" w:cs="Arial"/>
                <w:b/>
                <w:bCs/>
                <w:sz w:val="18"/>
                <w:szCs w:val="18"/>
              </w:rPr>
              <w:t xml:space="preserve">Separate </w:t>
            </w:r>
          </w:p>
          <w:p w14:paraId="189E44AE" w14:textId="4EDB4B0F" w:rsidR="00B861FE" w:rsidRPr="006D4E76" w:rsidRDefault="00B861FE" w:rsidP="00B861FE">
            <w:pPr>
              <w:ind w:left="-40" w:right="-72"/>
              <w:jc w:val="center"/>
              <w:rPr>
                <w:rFonts w:ascii="Arial" w:eastAsia="Arial Unicode MS" w:hAnsi="Arial" w:cs="Arial"/>
                <w:b/>
                <w:bCs/>
                <w:sz w:val="18"/>
                <w:szCs w:val="18"/>
              </w:rPr>
            </w:pPr>
            <w:r w:rsidRPr="006D4E76">
              <w:rPr>
                <w:rFonts w:ascii="Arial" w:eastAsia="Arial Unicode MS" w:hAnsi="Arial" w:cs="Arial"/>
                <w:b/>
                <w:bCs/>
                <w:sz w:val="18"/>
                <w:szCs w:val="18"/>
              </w:rPr>
              <w:t>financial information</w:t>
            </w:r>
          </w:p>
        </w:tc>
      </w:tr>
      <w:tr w:rsidR="00B861FE" w:rsidRPr="006D4E76" w14:paraId="0129D134" w14:textId="77777777" w:rsidTr="00E72FA4">
        <w:tc>
          <w:tcPr>
            <w:tcW w:w="3442" w:type="dxa"/>
            <w:tcBorders>
              <w:top w:val="nil"/>
              <w:left w:val="nil"/>
              <w:bottom w:val="nil"/>
              <w:right w:val="nil"/>
            </w:tcBorders>
          </w:tcPr>
          <w:p w14:paraId="23A811A3" w14:textId="77777777" w:rsidR="00B861FE" w:rsidRPr="006D4E76" w:rsidRDefault="00B861FE" w:rsidP="00B861FE">
            <w:pPr>
              <w:ind w:left="-72"/>
              <w:rPr>
                <w:rFonts w:ascii="Arial" w:eastAsia="Arial Unicode MS" w:hAnsi="Arial" w:cs="Arial"/>
                <w:b/>
                <w:bCs/>
                <w:sz w:val="18"/>
                <w:szCs w:val="18"/>
              </w:rPr>
            </w:pPr>
          </w:p>
        </w:tc>
        <w:tc>
          <w:tcPr>
            <w:tcW w:w="1367" w:type="dxa"/>
            <w:tcBorders>
              <w:top w:val="single" w:sz="4" w:space="0" w:color="auto"/>
              <w:left w:val="nil"/>
              <w:bottom w:val="nil"/>
              <w:right w:val="nil"/>
            </w:tcBorders>
            <w:vAlign w:val="bottom"/>
            <w:hideMark/>
          </w:tcPr>
          <w:p w14:paraId="01B94FDE" w14:textId="6FD8A3D2" w:rsidR="00B861FE" w:rsidRPr="006D4E76" w:rsidRDefault="00B861FE" w:rsidP="00B861FE">
            <w:pPr>
              <w:ind w:left="-40" w:right="-72"/>
              <w:jc w:val="right"/>
              <w:rPr>
                <w:rFonts w:ascii="Arial" w:eastAsia="Arial Unicode MS" w:hAnsi="Arial" w:cs="Arial"/>
                <w:b/>
                <w:bCs/>
                <w:sz w:val="18"/>
                <w:szCs w:val="18"/>
              </w:rPr>
            </w:pPr>
            <w:r w:rsidRPr="006D4E76">
              <w:rPr>
                <w:rFonts w:ascii="Arial" w:eastAsia="Arial Unicode MS" w:hAnsi="Arial" w:cs="Arial"/>
                <w:b/>
                <w:bCs/>
                <w:sz w:val="18"/>
                <w:szCs w:val="18"/>
              </w:rPr>
              <w:t>30 September</w:t>
            </w:r>
          </w:p>
        </w:tc>
        <w:tc>
          <w:tcPr>
            <w:tcW w:w="1369" w:type="dxa"/>
            <w:tcBorders>
              <w:top w:val="single" w:sz="4" w:space="0" w:color="auto"/>
              <w:left w:val="nil"/>
              <w:bottom w:val="nil"/>
              <w:right w:val="nil"/>
            </w:tcBorders>
            <w:vAlign w:val="center"/>
            <w:hideMark/>
          </w:tcPr>
          <w:p w14:paraId="3D39AD39" w14:textId="7263C812" w:rsidR="00B861FE" w:rsidRPr="006D4E76" w:rsidRDefault="00B861FE" w:rsidP="00B861FE">
            <w:pPr>
              <w:ind w:left="-40" w:right="-72"/>
              <w:jc w:val="right"/>
              <w:rPr>
                <w:rFonts w:ascii="Arial" w:eastAsia="Arial Unicode MS" w:hAnsi="Arial" w:cs="Arial"/>
                <w:b/>
                <w:bCs/>
                <w:sz w:val="18"/>
                <w:szCs w:val="18"/>
              </w:rPr>
            </w:pPr>
            <w:r w:rsidRPr="006D4E76">
              <w:rPr>
                <w:rFonts w:ascii="Arial" w:hAnsi="Arial" w:cs="Arial"/>
                <w:b/>
                <w:bCs/>
                <w:sz w:val="18"/>
                <w:szCs w:val="18"/>
              </w:rPr>
              <w:t>31</w:t>
            </w:r>
            <w:r w:rsidRPr="006D4E76">
              <w:rPr>
                <w:rFonts w:ascii="Arial" w:hAnsi="Arial" w:cs="Arial"/>
                <w:b/>
                <w:bCs/>
                <w:sz w:val="18"/>
                <w:szCs w:val="18"/>
                <w:lang w:val="en-US"/>
              </w:rPr>
              <w:t xml:space="preserve"> </w:t>
            </w:r>
            <w:r w:rsidRPr="006D4E76">
              <w:rPr>
                <w:rFonts w:ascii="Arial" w:hAnsi="Arial" w:cs="Arial"/>
                <w:b/>
                <w:bCs/>
                <w:sz w:val="18"/>
                <w:szCs w:val="18"/>
              </w:rPr>
              <w:t>December</w:t>
            </w:r>
          </w:p>
        </w:tc>
        <w:tc>
          <w:tcPr>
            <w:tcW w:w="1368" w:type="dxa"/>
            <w:tcBorders>
              <w:top w:val="single" w:sz="4" w:space="0" w:color="auto"/>
              <w:left w:val="nil"/>
              <w:bottom w:val="nil"/>
              <w:right w:val="nil"/>
            </w:tcBorders>
            <w:vAlign w:val="bottom"/>
            <w:hideMark/>
          </w:tcPr>
          <w:p w14:paraId="68B738AD" w14:textId="7BBB6285" w:rsidR="00B861FE" w:rsidRPr="006D4E76" w:rsidRDefault="00B861FE" w:rsidP="00B861FE">
            <w:pPr>
              <w:ind w:left="-40" w:right="-72"/>
              <w:jc w:val="right"/>
              <w:rPr>
                <w:rFonts w:ascii="Arial" w:eastAsia="Arial Unicode MS" w:hAnsi="Arial" w:cs="Arial"/>
                <w:b/>
                <w:bCs/>
                <w:sz w:val="18"/>
                <w:szCs w:val="18"/>
              </w:rPr>
            </w:pPr>
            <w:r w:rsidRPr="006D4E76">
              <w:rPr>
                <w:rFonts w:ascii="Arial" w:eastAsia="Arial Unicode MS" w:hAnsi="Arial" w:cs="Arial"/>
                <w:b/>
                <w:bCs/>
                <w:sz w:val="18"/>
                <w:szCs w:val="18"/>
              </w:rPr>
              <w:t>30 September</w:t>
            </w:r>
          </w:p>
        </w:tc>
        <w:tc>
          <w:tcPr>
            <w:tcW w:w="1368" w:type="dxa"/>
            <w:tcBorders>
              <w:top w:val="single" w:sz="4" w:space="0" w:color="auto"/>
              <w:left w:val="nil"/>
              <w:bottom w:val="nil"/>
              <w:right w:val="nil"/>
            </w:tcBorders>
            <w:vAlign w:val="center"/>
            <w:hideMark/>
          </w:tcPr>
          <w:p w14:paraId="580634F0" w14:textId="716FCFE5" w:rsidR="00B861FE" w:rsidRPr="006D4E76" w:rsidRDefault="00B861FE" w:rsidP="00B861FE">
            <w:pPr>
              <w:ind w:left="-40" w:right="-72"/>
              <w:jc w:val="right"/>
              <w:rPr>
                <w:rFonts w:ascii="Arial" w:eastAsia="Arial Unicode MS" w:hAnsi="Arial" w:cs="Arial"/>
                <w:b/>
                <w:bCs/>
                <w:sz w:val="18"/>
                <w:szCs w:val="18"/>
              </w:rPr>
            </w:pPr>
            <w:r w:rsidRPr="006D4E76">
              <w:rPr>
                <w:rFonts w:ascii="Arial" w:hAnsi="Arial" w:cs="Arial"/>
                <w:b/>
                <w:bCs/>
                <w:sz w:val="18"/>
                <w:szCs w:val="18"/>
              </w:rPr>
              <w:t>31</w:t>
            </w:r>
            <w:r w:rsidRPr="006D4E76">
              <w:rPr>
                <w:rFonts w:ascii="Arial" w:hAnsi="Arial" w:cs="Arial"/>
                <w:b/>
                <w:bCs/>
                <w:sz w:val="18"/>
                <w:szCs w:val="18"/>
                <w:lang w:val="en-US"/>
              </w:rPr>
              <w:t xml:space="preserve"> </w:t>
            </w:r>
            <w:r w:rsidRPr="006D4E76">
              <w:rPr>
                <w:rFonts w:ascii="Arial" w:hAnsi="Arial" w:cs="Arial"/>
                <w:b/>
                <w:bCs/>
                <w:sz w:val="18"/>
                <w:szCs w:val="18"/>
              </w:rPr>
              <w:t>December</w:t>
            </w:r>
          </w:p>
        </w:tc>
      </w:tr>
      <w:tr w:rsidR="00B861FE" w:rsidRPr="006D4E76" w14:paraId="0BB48F08" w14:textId="77777777" w:rsidTr="00BD0F7E">
        <w:tc>
          <w:tcPr>
            <w:tcW w:w="3442" w:type="dxa"/>
            <w:tcBorders>
              <w:top w:val="nil"/>
              <w:left w:val="nil"/>
              <w:bottom w:val="nil"/>
              <w:right w:val="nil"/>
            </w:tcBorders>
          </w:tcPr>
          <w:p w14:paraId="3C4B6E97" w14:textId="77777777" w:rsidR="00B861FE" w:rsidRPr="006D4E76" w:rsidRDefault="00B861FE" w:rsidP="00B861FE">
            <w:pPr>
              <w:ind w:left="-72"/>
              <w:rPr>
                <w:rFonts w:ascii="Arial" w:eastAsia="Arial Unicode MS" w:hAnsi="Arial" w:cs="Arial"/>
                <w:b/>
                <w:bCs/>
                <w:sz w:val="18"/>
                <w:szCs w:val="18"/>
              </w:rPr>
            </w:pPr>
          </w:p>
        </w:tc>
        <w:tc>
          <w:tcPr>
            <w:tcW w:w="1367" w:type="dxa"/>
            <w:tcBorders>
              <w:top w:val="nil"/>
              <w:left w:val="nil"/>
              <w:bottom w:val="nil"/>
              <w:right w:val="nil"/>
            </w:tcBorders>
            <w:vAlign w:val="center"/>
            <w:hideMark/>
          </w:tcPr>
          <w:p w14:paraId="34DE6143" w14:textId="02A6A67F" w:rsidR="00B861FE" w:rsidRPr="006D4E76" w:rsidRDefault="00B861FE" w:rsidP="00B861FE">
            <w:pPr>
              <w:ind w:left="-40" w:right="-72"/>
              <w:jc w:val="right"/>
              <w:rPr>
                <w:rFonts w:ascii="Arial" w:eastAsia="SimSun" w:hAnsi="Arial" w:cs="Arial"/>
                <w:b/>
                <w:bCs/>
                <w:sz w:val="18"/>
                <w:szCs w:val="18"/>
              </w:rPr>
            </w:pPr>
            <w:r w:rsidRPr="006D4E76">
              <w:rPr>
                <w:rFonts w:ascii="Arial" w:hAnsi="Arial" w:cs="Arial"/>
                <w:b/>
                <w:bCs/>
                <w:sz w:val="18"/>
                <w:szCs w:val="18"/>
              </w:rPr>
              <w:t>2022</w:t>
            </w:r>
          </w:p>
        </w:tc>
        <w:tc>
          <w:tcPr>
            <w:tcW w:w="1369" w:type="dxa"/>
            <w:tcBorders>
              <w:top w:val="nil"/>
              <w:left w:val="nil"/>
              <w:bottom w:val="nil"/>
              <w:right w:val="nil"/>
            </w:tcBorders>
            <w:vAlign w:val="center"/>
            <w:hideMark/>
          </w:tcPr>
          <w:p w14:paraId="52461471" w14:textId="22FBDBE7" w:rsidR="00B861FE" w:rsidRPr="006D4E76" w:rsidRDefault="00B861FE" w:rsidP="00B861FE">
            <w:pPr>
              <w:ind w:left="-40" w:right="-72"/>
              <w:jc w:val="right"/>
              <w:rPr>
                <w:rFonts w:ascii="Arial" w:eastAsia="SimSun" w:hAnsi="Arial" w:cs="Arial"/>
                <w:b/>
                <w:bCs/>
                <w:sz w:val="18"/>
                <w:szCs w:val="18"/>
              </w:rPr>
            </w:pPr>
            <w:r w:rsidRPr="006D4E76">
              <w:rPr>
                <w:rFonts w:ascii="Arial" w:hAnsi="Arial" w:cs="Arial"/>
                <w:b/>
                <w:bCs/>
                <w:sz w:val="18"/>
                <w:szCs w:val="18"/>
              </w:rPr>
              <w:t>2021</w:t>
            </w:r>
          </w:p>
        </w:tc>
        <w:tc>
          <w:tcPr>
            <w:tcW w:w="1368" w:type="dxa"/>
            <w:tcBorders>
              <w:top w:val="nil"/>
              <w:left w:val="nil"/>
              <w:bottom w:val="nil"/>
              <w:right w:val="nil"/>
            </w:tcBorders>
            <w:vAlign w:val="center"/>
            <w:hideMark/>
          </w:tcPr>
          <w:p w14:paraId="658B095E" w14:textId="4F3BEECD" w:rsidR="00B861FE" w:rsidRPr="006D4E76" w:rsidRDefault="00B861FE" w:rsidP="00B861FE">
            <w:pPr>
              <w:ind w:left="-40" w:right="-72"/>
              <w:jc w:val="right"/>
              <w:rPr>
                <w:rFonts w:ascii="Arial" w:eastAsia="Arial Unicode MS" w:hAnsi="Arial" w:cs="Arial"/>
                <w:b/>
                <w:bCs/>
                <w:spacing w:val="-8"/>
                <w:sz w:val="18"/>
                <w:szCs w:val="18"/>
                <w:highlight w:val="lightGray"/>
              </w:rPr>
            </w:pPr>
            <w:r w:rsidRPr="006D4E76">
              <w:rPr>
                <w:rFonts w:ascii="Arial" w:hAnsi="Arial" w:cs="Arial"/>
                <w:b/>
                <w:bCs/>
                <w:sz w:val="18"/>
                <w:szCs w:val="18"/>
              </w:rPr>
              <w:t>2022</w:t>
            </w:r>
          </w:p>
        </w:tc>
        <w:tc>
          <w:tcPr>
            <w:tcW w:w="1368" w:type="dxa"/>
            <w:tcBorders>
              <w:top w:val="nil"/>
              <w:left w:val="nil"/>
              <w:bottom w:val="nil"/>
              <w:right w:val="nil"/>
            </w:tcBorders>
            <w:vAlign w:val="center"/>
            <w:hideMark/>
          </w:tcPr>
          <w:p w14:paraId="21F33E95" w14:textId="7A7BFE4A" w:rsidR="00B861FE" w:rsidRPr="006D4E76" w:rsidRDefault="00B861FE" w:rsidP="00B861FE">
            <w:pPr>
              <w:ind w:left="-40" w:right="-72"/>
              <w:jc w:val="right"/>
              <w:rPr>
                <w:rFonts w:ascii="Arial" w:eastAsia="Arial Unicode MS" w:hAnsi="Arial" w:cs="Arial"/>
                <w:b/>
                <w:bCs/>
                <w:sz w:val="18"/>
                <w:szCs w:val="18"/>
                <w:highlight w:val="lightGray"/>
              </w:rPr>
            </w:pPr>
            <w:r w:rsidRPr="006D4E76">
              <w:rPr>
                <w:rFonts w:ascii="Arial" w:hAnsi="Arial" w:cs="Arial"/>
                <w:b/>
                <w:bCs/>
                <w:sz w:val="18"/>
                <w:szCs w:val="18"/>
              </w:rPr>
              <w:t>2021</w:t>
            </w:r>
          </w:p>
        </w:tc>
      </w:tr>
      <w:tr w:rsidR="00B861FE" w:rsidRPr="006D4E76" w14:paraId="3B940F51" w14:textId="77777777" w:rsidTr="00BD0F7E">
        <w:tc>
          <w:tcPr>
            <w:tcW w:w="3442" w:type="dxa"/>
            <w:tcBorders>
              <w:top w:val="nil"/>
              <w:left w:val="nil"/>
              <w:bottom w:val="nil"/>
              <w:right w:val="nil"/>
            </w:tcBorders>
          </w:tcPr>
          <w:p w14:paraId="28DFE286" w14:textId="77777777" w:rsidR="00B861FE" w:rsidRPr="006D4E76" w:rsidRDefault="00B861FE" w:rsidP="00B861FE">
            <w:pPr>
              <w:ind w:left="-72"/>
              <w:rPr>
                <w:rFonts w:ascii="Arial" w:eastAsia="Arial Unicode MS" w:hAnsi="Arial" w:cs="Arial"/>
                <w:b/>
                <w:bCs/>
                <w:sz w:val="18"/>
                <w:szCs w:val="18"/>
              </w:rPr>
            </w:pPr>
          </w:p>
        </w:tc>
        <w:tc>
          <w:tcPr>
            <w:tcW w:w="1367" w:type="dxa"/>
            <w:tcBorders>
              <w:top w:val="nil"/>
              <w:left w:val="nil"/>
              <w:bottom w:val="single" w:sz="4" w:space="0" w:color="auto"/>
              <w:right w:val="nil"/>
            </w:tcBorders>
            <w:vAlign w:val="center"/>
            <w:hideMark/>
          </w:tcPr>
          <w:p w14:paraId="3002067F" w14:textId="3C4C1BA3" w:rsidR="00B861FE" w:rsidRPr="006D4E76" w:rsidRDefault="00B861FE" w:rsidP="00B861FE">
            <w:pPr>
              <w:ind w:left="-40" w:right="-72"/>
              <w:jc w:val="right"/>
              <w:rPr>
                <w:rFonts w:ascii="Arial" w:eastAsia="Arial Unicode MS" w:hAnsi="Arial" w:cs="Arial"/>
                <w:b/>
                <w:bCs/>
                <w:sz w:val="18"/>
                <w:szCs w:val="18"/>
              </w:rPr>
            </w:pPr>
            <w:r w:rsidRPr="006D4E76">
              <w:rPr>
                <w:rFonts w:ascii="Arial" w:hAnsi="Arial" w:cs="Arial"/>
                <w:b/>
                <w:bCs/>
                <w:sz w:val="18"/>
                <w:szCs w:val="18"/>
              </w:rPr>
              <w:t>Baht</w:t>
            </w:r>
          </w:p>
        </w:tc>
        <w:tc>
          <w:tcPr>
            <w:tcW w:w="1369" w:type="dxa"/>
            <w:tcBorders>
              <w:top w:val="nil"/>
              <w:left w:val="nil"/>
              <w:bottom w:val="single" w:sz="4" w:space="0" w:color="auto"/>
              <w:right w:val="nil"/>
            </w:tcBorders>
            <w:vAlign w:val="center"/>
            <w:hideMark/>
          </w:tcPr>
          <w:p w14:paraId="58C00B7B" w14:textId="2ACBB72C" w:rsidR="00B861FE" w:rsidRPr="006D4E76" w:rsidRDefault="00B861FE" w:rsidP="00B861FE">
            <w:pPr>
              <w:ind w:left="-40" w:right="-72"/>
              <w:jc w:val="right"/>
              <w:rPr>
                <w:rFonts w:ascii="Arial" w:eastAsia="Arial Unicode MS" w:hAnsi="Arial" w:cs="Arial"/>
                <w:b/>
                <w:bCs/>
                <w:sz w:val="18"/>
                <w:szCs w:val="18"/>
              </w:rPr>
            </w:pPr>
            <w:r w:rsidRPr="006D4E76">
              <w:rPr>
                <w:rFonts w:ascii="Arial" w:hAnsi="Arial" w:cs="Arial"/>
                <w:b/>
                <w:bCs/>
                <w:sz w:val="18"/>
                <w:szCs w:val="18"/>
              </w:rPr>
              <w:t>Baht</w:t>
            </w:r>
          </w:p>
        </w:tc>
        <w:tc>
          <w:tcPr>
            <w:tcW w:w="1368" w:type="dxa"/>
            <w:tcBorders>
              <w:top w:val="nil"/>
              <w:left w:val="nil"/>
              <w:bottom w:val="single" w:sz="4" w:space="0" w:color="auto"/>
              <w:right w:val="nil"/>
            </w:tcBorders>
            <w:vAlign w:val="center"/>
            <w:hideMark/>
          </w:tcPr>
          <w:p w14:paraId="5A854340" w14:textId="586FE19B" w:rsidR="00B861FE" w:rsidRPr="006D4E76" w:rsidRDefault="00B861FE" w:rsidP="00B861FE">
            <w:pPr>
              <w:ind w:left="-40" w:right="-72"/>
              <w:jc w:val="right"/>
              <w:rPr>
                <w:rFonts w:ascii="Arial" w:eastAsia="Arial Unicode MS" w:hAnsi="Arial" w:cs="Arial"/>
                <w:b/>
                <w:bCs/>
                <w:sz w:val="18"/>
                <w:szCs w:val="18"/>
              </w:rPr>
            </w:pPr>
            <w:r w:rsidRPr="006D4E76">
              <w:rPr>
                <w:rFonts w:ascii="Arial" w:hAnsi="Arial" w:cs="Arial"/>
                <w:b/>
                <w:bCs/>
                <w:sz w:val="18"/>
                <w:szCs w:val="18"/>
              </w:rPr>
              <w:t>Baht</w:t>
            </w:r>
          </w:p>
        </w:tc>
        <w:tc>
          <w:tcPr>
            <w:tcW w:w="1368" w:type="dxa"/>
            <w:tcBorders>
              <w:top w:val="nil"/>
              <w:left w:val="nil"/>
              <w:bottom w:val="single" w:sz="4" w:space="0" w:color="auto"/>
              <w:right w:val="nil"/>
            </w:tcBorders>
            <w:vAlign w:val="center"/>
            <w:hideMark/>
          </w:tcPr>
          <w:p w14:paraId="4571D8B9" w14:textId="3B84A02F" w:rsidR="00B861FE" w:rsidRPr="006D4E76" w:rsidRDefault="00B861FE" w:rsidP="00B861FE">
            <w:pPr>
              <w:ind w:left="-40" w:right="-72"/>
              <w:jc w:val="right"/>
              <w:rPr>
                <w:rFonts w:ascii="Arial" w:eastAsia="Arial Unicode MS" w:hAnsi="Arial" w:cs="Arial"/>
                <w:b/>
                <w:bCs/>
                <w:sz w:val="18"/>
                <w:szCs w:val="18"/>
              </w:rPr>
            </w:pPr>
            <w:r w:rsidRPr="006D4E76">
              <w:rPr>
                <w:rFonts w:ascii="Arial" w:hAnsi="Arial" w:cs="Arial"/>
                <w:b/>
                <w:bCs/>
                <w:sz w:val="18"/>
                <w:szCs w:val="18"/>
              </w:rPr>
              <w:t>Baht</w:t>
            </w:r>
          </w:p>
        </w:tc>
      </w:tr>
      <w:tr w:rsidR="00B861FE" w:rsidRPr="006D4E76" w14:paraId="69630F1C" w14:textId="77777777" w:rsidTr="00B054DD">
        <w:tc>
          <w:tcPr>
            <w:tcW w:w="3442" w:type="dxa"/>
            <w:tcBorders>
              <w:top w:val="nil"/>
              <w:left w:val="nil"/>
              <w:bottom w:val="nil"/>
              <w:right w:val="nil"/>
            </w:tcBorders>
            <w:hideMark/>
          </w:tcPr>
          <w:p w14:paraId="3A1C75A9" w14:textId="77777777" w:rsidR="00B861FE" w:rsidRPr="006D4E76" w:rsidRDefault="00B861FE" w:rsidP="00B861FE">
            <w:pPr>
              <w:rPr>
                <w:rFonts w:ascii="Arial" w:eastAsia="Arial Unicode MS" w:hAnsi="Arial" w:cs="Arial"/>
                <w:b/>
                <w:bCs/>
                <w:sz w:val="18"/>
                <w:szCs w:val="18"/>
              </w:rPr>
            </w:pPr>
          </w:p>
        </w:tc>
        <w:tc>
          <w:tcPr>
            <w:tcW w:w="1367" w:type="dxa"/>
            <w:tcBorders>
              <w:top w:val="single" w:sz="4" w:space="0" w:color="auto"/>
              <w:left w:val="nil"/>
              <w:bottom w:val="nil"/>
              <w:right w:val="nil"/>
            </w:tcBorders>
            <w:shd w:val="clear" w:color="auto" w:fill="FAFAFA"/>
          </w:tcPr>
          <w:p w14:paraId="70DAA910" w14:textId="77777777" w:rsidR="00B861FE" w:rsidRPr="006D4E76" w:rsidRDefault="00B861FE" w:rsidP="00B861FE">
            <w:pPr>
              <w:ind w:left="-40" w:right="-72"/>
              <w:jc w:val="right"/>
              <w:rPr>
                <w:rFonts w:ascii="Arial" w:eastAsia="Arial Unicode MS" w:hAnsi="Arial" w:cs="Arial"/>
                <w:b/>
                <w:bCs/>
                <w:sz w:val="18"/>
                <w:szCs w:val="18"/>
              </w:rPr>
            </w:pPr>
          </w:p>
        </w:tc>
        <w:tc>
          <w:tcPr>
            <w:tcW w:w="1369" w:type="dxa"/>
            <w:tcBorders>
              <w:top w:val="single" w:sz="4" w:space="0" w:color="auto"/>
              <w:left w:val="nil"/>
              <w:bottom w:val="nil"/>
              <w:right w:val="nil"/>
            </w:tcBorders>
          </w:tcPr>
          <w:p w14:paraId="0F94AE65" w14:textId="77777777" w:rsidR="00B861FE" w:rsidRPr="006D4E76" w:rsidRDefault="00B861FE" w:rsidP="00B861FE">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55F31B9A" w14:textId="77777777" w:rsidR="00B861FE" w:rsidRPr="006D4E76" w:rsidRDefault="00B861FE" w:rsidP="00B861FE">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6A76C4A6" w14:textId="77777777" w:rsidR="00B861FE" w:rsidRPr="006D4E76" w:rsidRDefault="00B861FE" w:rsidP="00B861FE">
            <w:pPr>
              <w:ind w:left="-40" w:right="-72"/>
              <w:jc w:val="right"/>
              <w:rPr>
                <w:rFonts w:ascii="Arial" w:eastAsia="Arial Unicode MS" w:hAnsi="Arial" w:cs="Arial"/>
                <w:b/>
                <w:bCs/>
                <w:sz w:val="18"/>
                <w:szCs w:val="18"/>
              </w:rPr>
            </w:pPr>
          </w:p>
        </w:tc>
      </w:tr>
      <w:tr w:rsidR="00B861FE" w:rsidRPr="006D4E76" w14:paraId="18DD9DD3" w14:textId="77777777" w:rsidTr="002A21A2">
        <w:tc>
          <w:tcPr>
            <w:tcW w:w="3442" w:type="dxa"/>
            <w:tcBorders>
              <w:top w:val="nil"/>
              <w:left w:val="nil"/>
              <w:bottom w:val="nil"/>
              <w:right w:val="nil"/>
            </w:tcBorders>
            <w:vAlign w:val="bottom"/>
            <w:hideMark/>
          </w:tcPr>
          <w:p w14:paraId="18479A36" w14:textId="210ADBAE" w:rsidR="00B861FE" w:rsidRPr="006D4E76" w:rsidRDefault="00B861FE" w:rsidP="00B861FE">
            <w:pPr>
              <w:ind w:left="-72"/>
              <w:rPr>
                <w:rFonts w:ascii="Arial" w:eastAsia="Arial Unicode MS" w:hAnsi="Arial" w:cs="Arial"/>
                <w:sz w:val="18"/>
                <w:szCs w:val="18"/>
              </w:rPr>
            </w:pPr>
            <w:r w:rsidRPr="006D4E76">
              <w:rPr>
                <w:rFonts w:ascii="Arial" w:eastAsia="Arial Unicode MS" w:hAnsi="Arial" w:cs="Arial"/>
                <w:sz w:val="18"/>
                <w:szCs w:val="18"/>
              </w:rPr>
              <w:t>Not later than 1 year</w:t>
            </w:r>
          </w:p>
        </w:tc>
        <w:tc>
          <w:tcPr>
            <w:tcW w:w="1367" w:type="dxa"/>
            <w:tcBorders>
              <w:top w:val="nil"/>
              <w:left w:val="nil"/>
              <w:bottom w:val="nil"/>
              <w:right w:val="nil"/>
            </w:tcBorders>
            <w:shd w:val="clear" w:color="auto" w:fill="FAFAFA"/>
          </w:tcPr>
          <w:p w14:paraId="0DF3D8D2" w14:textId="5E21C92D" w:rsidR="00B861FE" w:rsidRPr="006D4E76" w:rsidRDefault="00B41B1A" w:rsidP="00B861FE">
            <w:pPr>
              <w:ind w:left="-40" w:right="-72"/>
              <w:jc w:val="right"/>
              <w:rPr>
                <w:rFonts w:ascii="Arial" w:eastAsia="Arial Unicode MS" w:hAnsi="Arial" w:cs="Arial"/>
                <w:sz w:val="18"/>
                <w:szCs w:val="18"/>
                <w:cs/>
              </w:rPr>
            </w:pPr>
            <w:r w:rsidRPr="006D4E76">
              <w:rPr>
                <w:rFonts w:ascii="Arial" w:eastAsia="Arial Unicode MS" w:hAnsi="Arial" w:cs="Arial"/>
                <w:sz w:val="18"/>
                <w:szCs w:val="18"/>
              </w:rPr>
              <w:t>84,000</w:t>
            </w:r>
          </w:p>
        </w:tc>
        <w:tc>
          <w:tcPr>
            <w:tcW w:w="1369" w:type="dxa"/>
            <w:tcBorders>
              <w:top w:val="nil"/>
              <w:left w:val="nil"/>
              <w:bottom w:val="nil"/>
              <w:right w:val="nil"/>
            </w:tcBorders>
          </w:tcPr>
          <w:p w14:paraId="5ED1A38A" w14:textId="4470F0A4" w:rsidR="00B861FE" w:rsidRPr="006D4E76" w:rsidRDefault="00B861FE" w:rsidP="00B861FE">
            <w:pPr>
              <w:ind w:left="-40" w:right="-72"/>
              <w:jc w:val="right"/>
              <w:rPr>
                <w:rFonts w:ascii="Arial" w:eastAsia="Arial Unicode MS" w:hAnsi="Arial" w:cs="Arial"/>
                <w:sz w:val="18"/>
                <w:szCs w:val="18"/>
              </w:rPr>
            </w:pPr>
            <w:r w:rsidRPr="006D4E76">
              <w:rPr>
                <w:rFonts w:ascii="Arial" w:hAnsi="Arial" w:cs="Arial"/>
                <w:sz w:val="18"/>
                <w:szCs w:val="18"/>
              </w:rPr>
              <w:t>96,000</w:t>
            </w:r>
          </w:p>
        </w:tc>
        <w:tc>
          <w:tcPr>
            <w:tcW w:w="1368" w:type="dxa"/>
            <w:tcBorders>
              <w:top w:val="nil"/>
              <w:left w:val="nil"/>
              <w:bottom w:val="nil"/>
              <w:right w:val="nil"/>
            </w:tcBorders>
            <w:shd w:val="clear" w:color="auto" w:fill="FAFAFA"/>
          </w:tcPr>
          <w:p w14:paraId="2B7BC844" w14:textId="18E96E83" w:rsidR="00B861FE" w:rsidRPr="006D4E76" w:rsidRDefault="00B41B1A" w:rsidP="00B861FE">
            <w:pPr>
              <w:ind w:left="-40" w:right="-72"/>
              <w:jc w:val="right"/>
              <w:rPr>
                <w:rFonts w:ascii="Arial" w:eastAsia="Arial Unicode MS" w:hAnsi="Arial" w:cs="Arial"/>
                <w:sz w:val="18"/>
                <w:szCs w:val="18"/>
              </w:rPr>
            </w:pPr>
            <w:r w:rsidRPr="006D4E76">
              <w:rPr>
                <w:rFonts w:ascii="Arial" w:eastAsia="Arial Unicode MS" w:hAnsi="Arial" w:cs="Arial"/>
                <w:sz w:val="18"/>
                <w:szCs w:val="18"/>
              </w:rPr>
              <w:t>72,000</w:t>
            </w:r>
          </w:p>
        </w:tc>
        <w:tc>
          <w:tcPr>
            <w:tcW w:w="1368" w:type="dxa"/>
            <w:tcBorders>
              <w:top w:val="nil"/>
              <w:left w:val="nil"/>
              <w:bottom w:val="nil"/>
              <w:right w:val="nil"/>
            </w:tcBorders>
          </w:tcPr>
          <w:p w14:paraId="46BE9818" w14:textId="0B8F057A" w:rsidR="00B861FE" w:rsidRPr="006D4E76" w:rsidRDefault="00B861FE" w:rsidP="00B861FE">
            <w:pPr>
              <w:ind w:left="-40" w:right="-72"/>
              <w:jc w:val="right"/>
              <w:rPr>
                <w:rFonts w:ascii="Arial" w:eastAsia="Arial Unicode MS" w:hAnsi="Arial" w:cs="Arial"/>
                <w:sz w:val="18"/>
                <w:szCs w:val="18"/>
              </w:rPr>
            </w:pPr>
            <w:r w:rsidRPr="006D4E76">
              <w:rPr>
                <w:rFonts w:ascii="Arial" w:hAnsi="Arial" w:cs="Arial"/>
                <w:sz w:val="18"/>
                <w:szCs w:val="18"/>
              </w:rPr>
              <w:t>72,000</w:t>
            </w:r>
          </w:p>
        </w:tc>
      </w:tr>
      <w:tr w:rsidR="00B861FE" w:rsidRPr="006D4E76" w14:paraId="2B553E02" w14:textId="77777777" w:rsidTr="002A21A2">
        <w:tc>
          <w:tcPr>
            <w:tcW w:w="3442" w:type="dxa"/>
            <w:tcBorders>
              <w:top w:val="nil"/>
              <w:left w:val="nil"/>
              <w:bottom w:val="nil"/>
              <w:right w:val="nil"/>
            </w:tcBorders>
            <w:vAlign w:val="bottom"/>
          </w:tcPr>
          <w:p w14:paraId="37DF0193" w14:textId="79283DE8" w:rsidR="00B861FE" w:rsidRPr="006D4E76" w:rsidRDefault="00B861FE" w:rsidP="00B861FE">
            <w:pPr>
              <w:ind w:left="-72"/>
              <w:rPr>
                <w:rFonts w:ascii="Arial" w:eastAsia="Arial Unicode MS" w:hAnsi="Arial" w:cs="Arial"/>
                <w:sz w:val="18"/>
                <w:szCs w:val="18"/>
                <w:cs/>
              </w:rPr>
            </w:pPr>
            <w:r w:rsidRPr="006D4E76">
              <w:rPr>
                <w:rFonts w:ascii="Arial" w:eastAsia="Arial Unicode MS" w:hAnsi="Arial" w:cs="Arial"/>
                <w:sz w:val="18"/>
                <w:szCs w:val="18"/>
              </w:rPr>
              <w:t>Later than 1 year but not later than 5 years</w:t>
            </w:r>
          </w:p>
        </w:tc>
        <w:tc>
          <w:tcPr>
            <w:tcW w:w="1367" w:type="dxa"/>
            <w:tcBorders>
              <w:top w:val="nil"/>
              <w:left w:val="nil"/>
              <w:bottom w:val="single" w:sz="4" w:space="0" w:color="auto"/>
              <w:right w:val="nil"/>
            </w:tcBorders>
            <w:shd w:val="clear" w:color="auto" w:fill="FAFAFA"/>
          </w:tcPr>
          <w:p w14:paraId="014C2A3D" w14:textId="101189C4" w:rsidR="00B861FE" w:rsidRPr="006D4E76" w:rsidRDefault="00B41B1A" w:rsidP="00B861FE">
            <w:pPr>
              <w:ind w:left="-40" w:right="-72"/>
              <w:jc w:val="right"/>
              <w:rPr>
                <w:rFonts w:ascii="Arial" w:eastAsia="Arial Unicode MS" w:hAnsi="Arial" w:cs="Arial"/>
                <w:sz w:val="18"/>
                <w:szCs w:val="18"/>
              </w:rPr>
            </w:pPr>
            <w:r w:rsidRPr="006D4E76">
              <w:rPr>
                <w:rFonts w:ascii="Arial" w:eastAsia="Arial Unicode MS" w:hAnsi="Arial" w:cs="Arial"/>
                <w:sz w:val="18"/>
                <w:szCs w:val="18"/>
              </w:rPr>
              <w:t>36,000</w:t>
            </w:r>
          </w:p>
        </w:tc>
        <w:tc>
          <w:tcPr>
            <w:tcW w:w="1369" w:type="dxa"/>
            <w:tcBorders>
              <w:top w:val="nil"/>
              <w:left w:val="nil"/>
              <w:bottom w:val="single" w:sz="4" w:space="0" w:color="auto"/>
              <w:right w:val="nil"/>
            </w:tcBorders>
          </w:tcPr>
          <w:p w14:paraId="61FD24B9" w14:textId="7C6F0EB7" w:rsidR="00B861FE" w:rsidRPr="006D4E76" w:rsidRDefault="00B861FE" w:rsidP="00B861FE">
            <w:pPr>
              <w:ind w:left="-40" w:right="-72"/>
              <w:jc w:val="right"/>
              <w:rPr>
                <w:rFonts w:ascii="Arial" w:eastAsia="Arial Unicode MS" w:hAnsi="Arial" w:cs="Arial"/>
                <w:sz w:val="18"/>
                <w:szCs w:val="18"/>
              </w:rPr>
            </w:pPr>
            <w:r w:rsidRPr="006D4E76">
              <w:rPr>
                <w:rFonts w:ascii="Arial" w:hAnsi="Arial" w:cs="Arial"/>
                <w:sz w:val="18"/>
                <w:szCs w:val="18"/>
              </w:rPr>
              <w:t>96,000</w:t>
            </w:r>
          </w:p>
        </w:tc>
        <w:tc>
          <w:tcPr>
            <w:tcW w:w="1368" w:type="dxa"/>
            <w:tcBorders>
              <w:top w:val="nil"/>
              <w:left w:val="nil"/>
              <w:bottom w:val="single" w:sz="4" w:space="0" w:color="auto"/>
              <w:right w:val="nil"/>
            </w:tcBorders>
            <w:shd w:val="clear" w:color="auto" w:fill="FAFAFA"/>
          </w:tcPr>
          <w:p w14:paraId="4776C0BF" w14:textId="573F826E" w:rsidR="00B861FE" w:rsidRPr="006D4E76" w:rsidRDefault="00B41B1A" w:rsidP="00B861FE">
            <w:pPr>
              <w:ind w:left="-40" w:right="-72"/>
              <w:jc w:val="right"/>
              <w:rPr>
                <w:rFonts w:ascii="Arial" w:eastAsia="Arial Unicode MS" w:hAnsi="Arial" w:cs="Arial"/>
                <w:sz w:val="18"/>
                <w:szCs w:val="18"/>
              </w:rPr>
            </w:pPr>
            <w:r w:rsidRPr="006D4E76">
              <w:rPr>
                <w:rFonts w:ascii="Arial" w:eastAsia="Arial Unicode MS" w:hAnsi="Arial" w:cs="Arial"/>
                <w:sz w:val="18"/>
                <w:szCs w:val="18"/>
              </w:rPr>
              <w:t>36,000</w:t>
            </w:r>
          </w:p>
        </w:tc>
        <w:tc>
          <w:tcPr>
            <w:tcW w:w="1368" w:type="dxa"/>
            <w:tcBorders>
              <w:top w:val="nil"/>
              <w:left w:val="nil"/>
              <w:bottom w:val="single" w:sz="4" w:space="0" w:color="auto"/>
              <w:right w:val="nil"/>
            </w:tcBorders>
          </w:tcPr>
          <w:p w14:paraId="31CD4823" w14:textId="6B4DFE5F" w:rsidR="00B861FE" w:rsidRPr="006D4E76" w:rsidRDefault="00B861FE" w:rsidP="00B861FE">
            <w:pPr>
              <w:ind w:left="-40" w:right="-72"/>
              <w:jc w:val="right"/>
              <w:rPr>
                <w:rFonts w:ascii="Arial" w:eastAsia="Arial Unicode MS" w:hAnsi="Arial" w:cs="Arial"/>
                <w:sz w:val="18"/>
                <w:szCs w:val="18"/>
              </w:rPr>
            </w:pPr>
            <w:r w:rsidRPr="006D4E76">
              <w:rPr>
                <w:rFonts w:ascii="Arial" w:hAnsi="Arial" w:cs="Arial"/>
                <w:sz w:val="18"/>
                <w:szCs w:val="18"/>
              </w:rPr>
              <w:t>90,000</w:t>
            </w:r>
          </w:p>
        </w:tc>
      </w:tr>
      <w:tr w:rsidR="00B861FE" w:rsidRPr="006D4E76" w14:paraId="28A564F2" w14:textId="77777777" w:rsidTr="002A21A2">
        <w:tc>
          <w:tcPr>
            <w:tcW w:w="3442" w:type="dxa"/>
            <w:tcBorders>
              <w:top w:val="nil"/>
              <w:left w:val="nil"/>
              <w:bottom w:val="nil"/>
              <w:right w:val="nil"/>
            </w:tcBorders>
            <w:vAlign w:val="bottom"/>
          </w:tcPr>
          <w:p w14:paraId="2E179103" w14:textId="77777777" w:rsidR="00B861FE" w:rsidRPr="006D4E76" w:rsidRDefault="00B861FE" w:rsidP="00B861FE">
            <w:pPr>
              <w:ind w:left="-72"/>
              <w:rPr>
                <w:rFonts w:ascii="Arial" w:eastAsia="Arial Unicode MS" w:hAnsi="Arial" w:cs="Arial"/>
                <w:sz w:val="18"/>
                <w:szCs w:val="18"/>
              </w:rPr>
            </w:pPr>
          </w:p>
        </w:tc>
        <w:tc>
          <w:tcPr>
            <w:tcW w:w="1367" w:type="dxa"/>
            <w:tcBorders>
              <w:top w:val="single" w:sz="4" w:space="0" w:color="auto"/>
              <w:left w:val="nil"/>
              <w:bottom w:val="nil"/>
              <w:right w:val="nil"/>
            </w:tcBorders>
            <w:shd w:val="clear" w:color="auto" w:fill="FAFAFA"/>
          </w:tcPr>
          <w:p w14:paraId="5922F32F" w14:textId="77777777" w:rsidR="00B861FE" w:rsidRPr="006D4E76" w:rsidRDefault="00B861FE" w:rsidP="00B861FE">
            <w:pPr>
              <w:ind w:left="-40" w:right="-72"/>
              <w:jc w:val="right"/>
              <w:rPr>
                <w:rFonts w:ascii="Arial" w:hAnsi="Arial" w:cs="Arial"/>
                <w:sz w:val="18"/>
                <w:szCs w:val="18"/>
              </w:rPr>
            </w:pPr>
          </w:p>
        </w:tc>
        <w:tc>
          <w:tcPr>
            <w:tcW w:w="1369" w:type="dxa"/>
            <w:tcBorders>
              <w:top w:val="single" w:sz="4" w:space="0" w:color="auto"/>
              <w:left w:val="nil"/>
              <w:bottom w:val="nil"/>
              <w:right w:val="nil"/>
            </w:tcBorders>
          </w:tcPr>
          <w:p w14:paraId="2CD83CC6" w14:textId="77777777" w:rsidR="00B861FE" w:rsidRPr="006D4E76" w:rsidRDefault="00B861FE" w:rsidP="00B861FE">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EA04494" w14:textId="77777777" w:rsidR="00B861FE" w:rsidRPr="006D4E76" w:rsidRDefault="00B861FE" w:rsidP="00B861FE">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573DAFF" w14:textId="77777777" w:rsidR="00B861FE" w:rsidRPr="006D4E76" w:rsidRDefault="00B861FE" w:rsidP="00B861FE">
            <w:pPr>
              <w:ind w:left="-40" w:right="-72"/>
              <w:jc w:val="right"/>
              <w:rPr>
                <w:rFonts w:ascii="Arial" w:hAnsi="Arial" w:cs="Arial"/>
                <w:sz w:val="18"/>
                <w:szCs w:val="18"/>
              </w:rPr>
            </w:pPr>
          </w:p>
        </w:tc>
      </w:tr>
      <w:tr w:rsidR="00B861FE" w:rsidRPr="006D4E76" w14:paraId="51A23FEA" w14:textId="77777777" w:rsidTr="002A21A2">
        <w:tc>
          <w:tcPr>
            <w:tcW w:w="3442" w:type="dxa"/>
            <w:tcBorders>
              <w:top w:val="nil"/>
              <w:left w:val="nil"/>
              <w:bottom w:val="nil"/>
              <w:right w:val="nil"/>
            </w:tcBorders>
            <w:vAlign w:val="bottom"/>
          </w:tcPr>
          <w:p w14:paraId="5EB912A2" w14:textId="4B4082ED" w:rsidR="00B861FE" w:rsidRPr="006D4E76" w:rsidRDefault="00B861FE" w:rsidP="00B861FE">
            <w:pPr>
              <w:ind w:left="-72"/>
              <w:rPr>
                <w:rFonts w:ascii="Arial" w:eastAsia="Arial Unicode MS" w:hAnsi="Arial" w:cs="Arial"/>
                <w:sz w:val="18"/>
                <w:szCs w:val="18"/>
                <w:cs/>
              </w:rPr>
            </w:pPr>
            <w:r w:rsidRPr="006D4E76">
              <w:rPr>
                <w:rFonts w:ascii="Arial" w:eastAsia="Arial Unicode MS" w:hAnsi="Arial" w:cs="Arial"/>
                <w:sz w:val="18"/>
                <w:szCs w:val="18"/>
              </w:rPr>
              <w:t>Total</w:t>
            </w:r>
          </w:p>
        </w:tc>
        <w:tc>
          <w:tcPr>
            <w:tcW w:w="1367" w:type="dxa"/>
            <w:tcBorders>
              <w:top w:val="nil"/>
              <w:left w:val="nil"/>
              <w:bottom w:val="single" w:sz="4" w:space="0" w:color="auto"/>
              <w:right w:val="nil"/>
            </w:tcBorders>
            <w:shd w:val="clear" w:color="auto" w:fill="FAFAFA"/>
          </w:tcPr>
          <w:p w14:paraId="7D0CB1D8" w14:textId="48B3DE78" w:rsidR="00B861FE" w:rsidRPr="006D4E76" w:rsidRDefault="00B41B1A" w:rsidP="00B861FE">
            <w:pPr>
              <w:ind w:left="-40" w:right="-72"/>
              <w:jc w:val="right"/>
              <w:rPr>
                <w:rFonts w:ascii="Arial" w:eastAsia="Arial Unicode MS" w:hAnsi="Arial" w:cs="Arial"/>
                <w:sz w:val="18"/>
                <w:szCs w:val="18"/>
              </w:rPr>
            </w:pPr>
            <w:r w:rsidRPr="006D4E76">
              <w:rPr>
                <w:rFonts w:ascii="Arial" w:eastAsia="Arial Unicode MS" w:hAnsi="Arial" w:cs="Arial"/>
                <w:sz w:val="18"/>
                <w:szCs w:val="18"/>
              </w:rPr>
              <w:t>120,000</w:t>
            </w:r>
          </w:p>
        </w:tc>
        <w:tc>
          <w:tcPr>
            <w:tcW w:w="1369" w:type="dxa"/>
            <w:tcBorders>
              <w:top w:val="nil"/>
              <w:left w:val="nil"/>
              <w:bottom w:val="single" w:sz="4" w:space="0" w:color="auto"/>
              <w:right w:val="nil"/>
            </w:tcBorders>
          </w:tcPr>
          <w:p w14:paraId="6B0F9DA8" w14:textId="60E87F88" w:rsidR="00B861FE" w:rsidRPr="006D4E76" w:rsidRDefault="00B861FE" w:rsidP="00B861FE">
            <w:pPr>
              <w:ind w:left="-40" w:right="-72"/>
              <w:jc w:val="right"/>
              <w:rPr>
                <w:rFonts w:ascii="Arial" w:eastAsia="Arial Unicode MS" w:hAnsi="Arial" w:cs="Arial"/>
                <w:sz w:val="18"/>
                <w:szCs w:val="18"/>
              </w:rPr>
            </w:pPr>
            <w:r w:rsidRPr="006D4E76">
              <w:rPr>
                <w:rFonts w:ascii="Arial" w:hAnsi="Arial" w:cs="Arial"/>
                <w:sz w:val="18"/>
                <w:szCs w:val="18"/>
              </w:rPr>
              <w:t>192,000</w:t>
            </w:r>
          </w:p>
        </w:tc>
        <w:tc>
          <w:tcPr>
            <w:tcW w:w="1368" w:type="dxa"/>
            <w:tcBorders>
              <w:top w:val="nil"/>
              <w:left w:val="nil"/>
              <w:bottom w:val="single" w:sz="4" w:space="0" w:color="auto"/>
              <w:right w:val="nil"/>
            </w:tcBorders>
            <w:shd w:val="clear" w:color="auto" w:fill="FAFAFA"/>
          </w:tcPr>
          <w:p w14:paraId="51202F57" w14:textId="5C4F994E" w:rsidR="00B861FE" w:rsidRPr="006D4E76" w:rsidRDefault="00B41B1A" w:rsidP="00B861FE">
            <w:pPr>
              <w:ind w:left="-40" w:right="-72"/>
              <w:jc w:val="right"/>
              <w:rPr>
                <w:rFonts w:ascii="Arial" w:eastAsia="Arial Unicode MS" w:hAnsi="Arial" w:cs="Arial"/>
                <w:sz w:val="18"/>
                <w:szCs w:val="18"/>
              </w:rPr>
            </w:pPr>
            <w:r w:rsidRPr="006D4E76">
              <w:rPr>
                <w:rFonts w:ascii="Arial" w:eastAsia="Arial Unicode MS" w:hAnsi="Arial" w:cs="Arial"/>
                <w:sz w:val="18"/>
                <w:szCs w:val="18"/>
              </w:rPr>
              <w:t>108,000</w:t>
            </w:r>
          </w:p>
        </w:tc>
        <w:tc>
          <w:tcPr>
            <w:tcW w:w="1368" w:type="dxa"/>
            <w:tcBorders>
              <w:top w:val="nil"/>
              <w:left w:val="nil"/>
              <w:bottom w:val="single" w:sz="4" w:space="0" w:color="auto"/>
              <w:right w:val="nil"/>
            </w:tcBorders>
          </w:tcPr>
          <w:p w14:paraId="5AC4F971" w14:textId="2386E462" w:rsidR="00B861FE" w:rsidRPr="006D4E76" w:rsidRDefault="00B861FE" w:rsidP="00B861FE">
            <w:pPr>
              <w:ind w:left="-40" w:right="-72"/>
              <w:jc w:val="right"/>
              <w:rPr>
                <w:rFonts w:ascii="Arial" w:eastAsia="Arial Unicode MS" w:hAnsi="Arial" w:cs="Arial"/>
                <w:sz w:val="18"/>
                <w:szCs w:val="18"/>
              </w:rPr>
            </w:pPr>
            <w:r w:rsidRPr="006D4E76">
              <w:rPr>
                <w:rFonts w:ascii="Arial" w:hAnsi="Arial" w:cs="Arial"/>
                <w:sz w:val="18"/>
                <w:szCs w:val="18"/>
              </w:rPr>
              <w:t>162,000</w:t>
            </w:r>
          </w:p>
        </w:tc>
      </w:tr>
    </w:tbl>
    <w:p w14:paraId="633B7812" w14:textId="77777777" w:rsidR="00FC106E" w:rsidRPr="006D4E76" w:rsidRDefault="00FC106E" w:rsidP="00311EBB">
      <w:pPr>
        <w:ind w:left="547" w:hanging="547"/>
        <w:jc w:val="thaiDistribute"/>
        <w:rPr>
          <w:rFonts w:ascii="Arial" w:hAnsi="Arial" w:cs="Arial"/>
          <w:b/>
          <w:bCs/>
          <w:color w:val="CF4A02"/>
          <w:sz w:val="18"/>
          <w:szCs w:val="18"/>
        </w:rPr>
      </w:pPr>
    </w:p>
    <w:p w14:paraId="420432ED" w14:textId="6F8F6536" w:rsidR="00311EBB" w:rsidRPr="006D4E76" w:rsidRDefault="00926A9F" w:rsidP="00311EBB">
      <w:pPr>
        <w:ind w:left="547" w:hanging="547"/>
        <w:jc w:val="thaiDistribute"/>
        <w:rPr>
          <w:rFonts w:ascii="Arial" w:eastAsia="Arial Unicode MS" w:hAnsi="Arial" w:cs="Arial"/>
          <w:b/>
          <w:bCs/>
          <w:color w:val="CF4A02"/>
          <w:sz w:val="18"/>
          <w:szCs w:val="18"/>
        </w:rPr>
      </w:pPr>
      <w:r w:rsidRPr="006D4E76">
        <w:rPr>
          <w:rFonts w:ascii="Arial" w:hAnsi="Arial" w:cs="Arial"/>
          <w:b/>
          <w:bCs/>
          <w:color w:val="CF4A02"/>
          <w:sz w:val="18"/>
          <w:szCs w:val="18"/>
        </w:rPr>
        <w:t>1</w:t>
      </w:r>
      <w:r w:rsidR="00215DB5">
        <w:rPr>
          <w:rFonts w:ascii="Arial" w:hAnsi="Arial" w:cs="Browallia New"/>
          <w:b/>
          <w:bCs/>
          <w:color w:val="CF4A02"/>
          <w:sz w:val="18"/>
          <w:szCs w:val="22"/>
        </w:rPr>
        <w:t>9</w:t>
      </w:r>
      <w:r w:rsidR="00311EBB" w:rsidRPr="006D4E76">
        <w:rPr>
          <w:rFonts w:ascii="Arial" w:hAnsi="Arial" w:cs="Arial"/>
          <w:b/>
          <w:bCs/>
          <w:color w:val="CF4A02"/>
          <w:sz w:val="18"/>
          <w:szCs w:val="18"/>
          <w:cs/>
        </w:rPr>
        <w:t>.</w:t>
      </w:r>
      <w:r w:rsidRPr="006D4E76">
        <w:rPr>
          <w:rFonts w:ascii="Arial" w:hAnsi="Arial" w:cs="Arial"/>
          <w:b/>
          <w:bCs/>
          <w:color w:val="CF4A02"/>
          <w:sz w:val="18"/>
          <w:szCs w:val="18"/>
        </w:rPr>
        <w:t>3</w:t>
      </w:r>
      <w:r w:rsidR="00311EBB" w:rsidRPr="006D4E76">
        <w:rPr>
          <w:rFonts w:ascii="Arial" w:hAnsi="Arial" w:cs="Arial"/>
          <w:b/>
          <w:bCs/>
          <w:color w:val="CF4A02"/>
          <w:sz w:val="18"/>
          <w:szCs w:val="18"/>
          <w:cs/>
        </w:rPr>
        <w:tab/>
      </w:r>
      <w:r w:rsidR="00861640" w:rsidRPr="006D4E76">
        <w:rPr>
          <w:rFonts w:ascii="Arial" w:eastAsia="Arial Unicode MS" w:hAnsi="Arial" w:cs="Arial"/>
          <w:b/>
          <w:bCs/>
          <w:color w:val="CF4A02"/>
          <w:sz w:val="18"/>
          <w:szCs w:val="18"/>
        </w:rPr>
        <w:t>Bank</w:t>
      </w:r>
      <w:r w:rsidR="00B818D9" w:rsidRPr="006D4E76">
        <w:rPr>
          <w:rFonts w:ascii="Arial" w:eastAsia="Arial Unicode MS" w:hAnsi="Arial" w:cs="Arial"/>
          <w:b/>
          <w:bCs/>
          <w:color w:val="CF4A02"/>
          <w:sz w:val="18"/>
          <w:szCs w:val="18"/>
        </w:rPr>
        <w:t xml:space="preserve"> guarantee</w:t>
      </w:r>
    </w:p>
    <w:p w14:paraId="36227940" w14:textId="77777777" w:rsidR="00311EBB" w:rsidRPr="006D4E76" w:rsidRDefault="00311EBB" w:rsidP="00B054DD">
      <w:pPr>
        <w:ind w:left="540"/>
        <w:jc w:val="thaiDistribute"/>
        <w:rPr>
          <w:rFonts w:ascii="Arial" w:hAnsi="Arial" w:cs="Arial"/>
          <w:sz w:val="18"/>
          <w:szCs w:val="18"/>
          <w:lang w:val="en-US"/>
        </w:rPr>
      </w:pPr>
    </w:p>
    <w:p w14:paraId="05A96974" w14:textId="4131C1ED" w:rsidR="00402DB9" w:rsidRPr="006D4E76" w:rsidRDefault="00B818D9" w:rsidP="00402DB9">
      <w:pPr>
        <w:ind w:left="540"/>
        <w:jc w:val="thaiDistribute"/>
        <w:rPr>
          <w:rFonts w:ascii="Arial" w:hAnsi="Arial" w:cs="Arial"/>
          <w:sz w:val="18"/>
          <w:szCs w:val="18"/>
        </w:rPr>
      </w:pPr>
      <w:r w:rsidRPr="006D4E76">
        <w:rPr>
          <w:rFonts w:ascii="Arial" w:hAnsi="Arial" w:cs="Arial"/>
          <w:sz w:val="18"/>
          <w:szCs w:val="18"/>
        </w:rPr>
        <w:t xml:space="preserve">As </w:t>
      </w:r>
      <w:proofErr w:type="gramStart"/>
      <w:r w:rsidRPr="006D4E76">
        <w:rPr>
          <w:rFonts w:ascii="Arial" w:hAnsi="Arial" w:cs="Arial"/>
          <w:sz w:val="18"/>
          <w:szCs w:val="18"/>
        </w:rPr>
        <w:t>at</w:t>
      </w:r>
      <w:proofErr w:type="gramEnd"/>
      <w:r w:rsidRPr="006D4E76">
        <w:rPr>
          <w:rFonts w:ascii="Arial" w:hAnsi="Arial" w:cs="Arial"/>
          <w:sz w:val="18"/>
          <w:szCs w:val="18"/>
        </w:rPr>
        <w:t xml:space="preserve"> 30 </w:t>
      </w:r>
      <w:r w:rsidR="00B861FE" w:rsidRPr="006D4E76">
        <w:rPr>
          <w:rFonts w:ascii="Arial" w:hAnsi="Arial" w:cs="Arial"/>
          <w:sz w:val="18"/>
          <w:szCs w:val="18"/>
        </w:rPr>
        <w:t>September</w:t>
      </w:r>
      <w:r w:rsidRPr="006D4E76">
        <w:rPr>
          <w:rFonts w:ascii="Arial" w:hAnsi="Arial" w:cs="Arial"/>
          <w:sz w:val="18"/>
          <w:szCs w:val="18"/>
        </w:rPr>
        <w:t xml:space="preserve"> 2022, </w:t>
      </w:r>
      <w:r w:rsidR="00977F4D" w:rsidRPr="006D4E76">
        <w:rPr>
          <w:rFonts w:ascii="Arial" w:hAnsi="Arial" w:cs="Arial"/>
          <w:sz w:val="18"/>
          <w:szCs w:val="18"/>
        </w:rPr>
        <w:t>the bank had given guarantee on behalf of the Group and the Company in respect of</w:t>
      </w:r>
      <w:r w:rsidR="003A1658" w:rsidRPr="006D4E76">
        <w:rPr>
          <w:rFonts w:ascii="Arial" w:hAnsi="Arial" w:cs="Arial"/>
          <w:sz w:val="18"/>
          <w:szCs w:val="18"/>
        </w:rPr>
        <w:t xml:space="preserve"> </w:t>
      </w:r>
      <w:r w:rsidR="00977F4D" w:rsidRPr="006D4E76">
        <w:rPr>
          <w:rFonts w:ascii="Arial" w:hAnsi="Arial" w:cs="Arial"/>
          <w:sz w:val="18"/>
          <w:szCs w:val="18"/>
        </w:rPr>
        <w:t xml:space="preserve">electricity supply usage to the Provincial Electricity Authority of Baht </w:t>
      </w:r>
      <w:r w:rsidR="00006960" w:rsidRPr="006D4E76">
        <w:rPr>
          <w:rFonts w:ascii="Arial" w:hAnsi="Arial" w:cs="Arial"/>
          <w:sz w:val="18"/>
          <w:szCs w:val="18"/>
        </w:rPr>
        <w:t>0.50</w:t>
      </w:r>
      <w:r w:rsidR="00977F4D" w:rsidRPr="006D4E76">
        <w:rPr>
          <w:rFonts w:ascii="Arial" w:hAnsi="Arial" w:cs="Arial"/>
          <w:sz w:val="18"/>
          <w:szCs w:val="18"/>
        </w:rPr>
        <w:t xml:space="preserve"> million and Baht </w:t>
      </w:r>
      <w:r w:rsidR="00006960" w:rsidRPr="006D4E76">
        <w:rPr>
          <w:rFonts w:ascii="Arial" w:hAnsi="Arial" w:cs="Arial"/>
          <w:sz w:val="18"/>
          <w:szCs w:val="18"/>
        </w:rPr>
        <w:t>0.25</w:t>
      </w:r>
      <w:r w:rsidR="00977F4D" w:rsidRPr="006D4E76">
        <w:rPr>
          <w:rFonts w:ascii="Arial" w:hAnsi="Arial" w:cs="Arial"/>
          <w:sz w:val="18"/>
          <w:szCs w:val="18"/>
        </w:rPr>
        <w:t xml:space="preserve"> million </w:t>
      </w:r>
      <w:r w:rsidR="00B861FE" w:rsidRPr="006D4E76">
        <w:rPr>
          <w:rFonts w:ascii="Arial" w:hAnsi="Arial" w:cs="Arial"/>
          <w:sz w:val="18"/>
          <w:szCs w:val="18"/>
        </w:rPr>
        <w:br/>
      </w:r>
      <w:r w:rsidR="00977F4D" w:rsidRPr="006D4E76">
        <w:rPr>
          <w:rFonts w:ascii="Arial" w:hAnsi="Arial" w:cs="Arial"/>
          <w:sz w:val="18"/>
          <w:szCs w:val="18"/>
        </w:rPr>
        <w:t>(31 December 2021: Baht 0.</w:t>
      </w:r>
      <w:r w:rsidR="00006960" w:rsidRPr="006D4E76">
        <w:rPr>
          <w:rFonts w:ascii="Arial" w:hAnsi="Arial" w:cs="Arial"/>
          <w:sz w:val="18"/>
          <w:szCs w:val="18"/>
        </w:rPr>
        <w:t>50</w:t>
      </w:r>
      <w:r w:rsidR="00977F4D" w:rsidRPr="006D4E76">
        <w:rPr>
          <w:rFonts w:ascii="Arial" w:hAnsi="Arial" w:cs="Arial"/>
          <w:sz w:val="18"/>
          <w:szCs w:val="18"/>
        </w:rPr>
        <w:t xml:space="preserve"> million and Baht 0.25 million), respectively.</w:t>
      </w:r>
    </w:p>
    <w:p w14:paraId="2CE9837B" w14:textId="35E82BD5" w:rsidR="00D23814" w:rsidRDefault="00D23814" w:rsidP="00992C87">
      <w:pPr>
        <w:jc w:val="thaiDistribute"/>
        <w:rPr>
          <w:rFonts w:ascii="Arial" w:hAnsi="Arial" w:cs="Arial"/>
          <w:sz w:val="18"/>
          <w:szCs w:val="18"/>
        </w:rPr>
      </w:pPr>
    </w:p>
    <w:p w14:paraId="26E6615F" w14:textId="77777777" w:rsidR="0031348D" w:rsidRPr="006D4E76" w:rsidRDefault="0031348D" w:rsidP="00992C87">
      <w:pPr>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D23814" w:rsidRPr="006D4E76" w14:paraId="050824DB" w14:textId="77777777" w:rsidTr="00390F68">
        <w:trPr>
          <w:trHeight w:val="389"/>
        </w:trPr>
        <w:tc>
          <w:tcPr>
            <w:tcW w:w="9461" w:type="dxa"/>
            <w:shd w:val="clear" w:color="auto" w:fill="FFA543"/>
            <w:vAlign w:val="center"/>
          </w:tcPr>
          <w:p w14:paraId="2A93D968" w14:textId="3BABAE8B" w:rsidR="00D23814" w:rsidRPr="006D4E76" w:rsidRDefault="00215DB5" w:rsidP="00390F68">
            <w:pPr>
              <w:ind w:left="432" w:hanging="432"/>
              <w:jc w:val="thaiDistribute"/>
              <w:rPr>
                <w:rFonts w:ascii="Arial" w:hAnsi="Arial" w:cs="Arial"/>
                <w:b/>
                <w:bCs/>
                <w:color w:val="FFFFFF"/>
                <w:sz w:val="18"/>
                <w:szCs w:val="18"/>
              </w:rPr>
            </w:pPr>
            <w:r>
              <w:rPr>
                <w:rFonts w:ascii="Arial" w:hAnsi="Arial" w:cs="Arial"/>
                <w:b/>
                <w:bCs/>
                <w:color w:val="FFFFFF"/>
                <w:sz w:val="18"/>
                <w:szCs w:val="18"/>
              </w:rPr>
              <w:t>20</w:t>
            </w:r>
            <w:r w:rsidR="00D23814" w:rsidRPr="006D4E76">
              <w:rPr>
                <w:rFonts w:ascii="Arial" w:hAnsi="Arial" w:cs="Arial"/>
                <w:b/>
                <w:bCs/>
                <w:color w:val="FFFFFF"/>
                <w:sz w:val="18"/>
                <w:szCs w:val="18"/>
              </w:rPr>
              <w:tab/>
              <w:t>Litigation</w:t>
            </w:r>
          </w:p>
        </w:tc>
      </w:tr>
    </w:tbl>
    <w:p w14:paraId="247A9045" w14:textId="77777777" w:rsidR="00D23814" w:rsidRPr="006D4E76" w:rsidRDefault="00D23814" w:rsidP="00D23814">
      <w:pPr>
        <w:rPr>
          <w:rFonts w:ascii="Arial" w:eastAsia="Arial Unicode MS" w:hAnsi="Arial" w:cs="Arial"/>
          <w:sz w:val="18"/>
          <w:szCs w:val="18"/>
          <w:lang w:val="en-US"/>
        </w:rPr>
      </w:pPr>
    </w:p>
    <w:p w14:paraId="61A28A27" w14:textId="30FD837A" w:rsidR="00D23814" w:rsidRPr="006D4E76" w:rsidRDefault="005E4A0A" w:rsidP="005E4A0A">
      <w:pPr>
        <w:rPr>
          <w:rFonts w:ascii="Arial" w:eastAsia="Times New Roman" w:hAnsi="Arial" w:cs="Arial"/>
          <w:color w:val="000000"/>
          <w:sz w:val="18"/>
          <w:szCs w:val="18"/>
          <w:lang w:val="en-US"/>
        </w:rPr>
      </w:pPr>
      <w:r w:rsidRPr="006D4E76">
        <w:rPr>
          <w:rFonts w:ascii="Arial" w:eastAsia="Times New Roman" w:hAnsi="Arial" w:cs="Arial"/>
          <w:color w:val="000000"/>
          <w:sz w:val="18"/>
          <w:szCs w:val="18"/>
          <w:lang w:val="en-US"/>
        </w:rPr>
        <w:t>On 5 April 2022, the Company filed a lawsuit against a debtor for non-payment of sales in August 202</w:t>
      </w:r>
      <w:r w:rsidR="002F4399">
        <w:rPr>
          <w:rFonts w:ascii="Arial" w:eastAsia="Times New Roman" w:hAnsi="Arial" w:cs="Arial"/>
          <w:color w:val="000000"/>
          <w:sz w:val="18"/>
          <w:szCs w:val="18"/>
          <w:lang w:val="en-US"/>
        </w:rPr>
        <w:t>1</w:t>
      </w:r>
      <w:r w:rsidRPr="006D4E76">
        <w:rPr>
          <w:rFonts w:ascii="Arial" w:eastAsia="Times New Roman" w:hAnsi="Arial" w:cs="Arial"/>
          <w:color w:val="000000"/>
          <w:sz w:val="18"/>
          <w:szCs w:val="18"/>
          <w:lang w:val="en-US"/>
        </w:rPr>
        <w:t xml:space="preserve"> and claimed a compensation of Baht 2.75 million. On 12 September 2022, the Company’s debtor has submitted its testimony and sued the </w:t>
      </w:r>
      <w:r w:rsidR="0031348D">
        <w:rPr>
          <w:rFonts w:ascii="Arial" w:eastAsia="Times New Roman" w:hAnsi="Arial" w:cs="Arial"/>
          <w:color w:val="000000"/>
          <w:sz w:val="18"/>
          <w:szCs w:val="18"/>
          <w:lang w:val="en-US"/>
        </w:rPr>
        <w:t>C</w:t>
      </w:r>
      <w:r w:rsidRPr="006D4E76">
        <w:rPr>
          <w:rFonts w:ascii="Arial" w:eastAsia="Times New Roman" w:hAnsi="Arial" w:cs="Arial"/>
          <w:color w:val="000000"/>
          <w:sz w:val="18"/>
          <w:szCs w:val="18"/>
          <w:lang w:val="en-US"/>
        </w:rPr>
        <w:t>ompany back for breaching the contract with a compensation of Baht 0.62 million with the interest thereon.</w:t>
      </w:r>
    </w:p>
    <w:p w14:paraId="4D4CBD24" w14:textId="1400F927" w:rsidR="005E4A0A" w:rsidRPr="006D4E76" w:rsidRDefault="005E4A0A" w:rsidP="005E4A0A">
      <w:pPr>
        <w:rPr>
          <w:rFonts w:ascii="Arial" w:eastAsia="Times New Roman" w:hAnsi="Arial" w:cs="Arial"/>
          <w:color w:val="000000"/>
          <w:sz w:val="18"/>
          <w:szCs w:val="18"/>
          <w:lang w:val="en-US"/>
        </w:rPr>
      </w:pPr>
    </w:p>
    <w:p w14:paraId="0463164D" w14:textId="3A407E8C" w:rsidR="005E4A0A" w:rsidRPr="006D4E76" w:rsidRDefault="008348A2" w:rsidP="005E4A0A">
      <w:pPr>
        <w:rPr>
          <w:rFonts w:ascii="Arial" w:eastAsia="Times New Roman" w:hAnsi="Arial" w:cs="Arial"/>
          <w:color w:val="000000"/>
          <w:sz w:val="18"/>
          <w:szCs w:val="18"/>
          <w:lang w:val="en-US"/>
        </w:rPr>
      </w:pPr>
      <w:r w:rsidRPr="006D4E76">
        <w:rPr>
          <w:rFonts w:ascii="Arial" w:hAnsi="Arial" w:cs="Arial"/>
          <w:sz w:val="18"/>
          <w:szCs w:val="18"/>
        </w:rPr>
        <w:t xml:space="preserve">As </w:t>
      </w:r>
      <w:proofErr w:type="gramStart"/>
      <w:r w:rsidRPr="006D4E76">
        <w:rPr>
          <w:rFonts w:ascii="Arial" w:hAnsi="Arial" w:cs="Arial"/>
          <w:sz w:val="18"/>
          <w:szCs w:val="18"/>
        </w:rPr>
        <w:t>at</w:t>
      </w:r>
      <w:proofErr w:type="gramEnd"/>
      <w:r w:rsidRPr="006D4E76">
        <w:rPr>
          <w:rFonts w:ascii="Arial" w:hAnsi="Arial" w:cs="Arial"/>
          <w:sz w:val="18"/>
          <w:szCs w:val="18"/>
        </w:rPr>
        <w:t xml:space="preserve"> 30 September 2022,</w:t>
      </w:r>
      <w:r>
        <w:rPr>
          <w:rFonts w:ascii="Arial" w:hAnsi="Arial" w:cstheme="minorBidi" w:hint="cs"/>
          <w:sz w:val="18"/>
          <w:szCs w:val="18"/>
          <w:cs/>
        </w:rPr>
        <w:t xml:space="preserve"> </w:t>
      </w:r>
      <w:r>
        <w:rPr>
          <w:rFonts w:ascii="Arial" w:eastAsia="Times New Roman" w:hAnsi="Arial" w:cs="Browallia New"/>
          <w:color w:val="000000"/>
          <w:sz w:val="18"/>
          <w:szCs w:val="22"/>
        </w:rPr>
        <w:t>t</w:t>
      </w:r>
      <w:r w:rsidR="005E4A0A" w:rsidRPr="006D4E76">
        <w:rPr>
          <w:rFonts w:ascii="Arial" w:eastAsia="Times New Roman" w:hAnsi="Arial" w:cs="Arial"/>
          <w:color w:val="000000"/>
          <w:sz w:val="18"/>
          <w:szCs w:val="18"/>
          <w:lang w:val="en-US"/>
        </w:rPr>
        <w:t xml:space="preserve">he case is still on </w:t>
      </w:r>
      <w:r w:rsidR="0031348D" w:rsidRPr="006D4E76">
        <w:rPr>
          <w:rFonts w:ascii="Arial" w:eastAsia="Times New Roman" w:hAnsi="Arial" w:cs="Arial"/>
          <w:color w:val="000000"/>
          <w:sz w:val="18"/>
          <w:szCs w:val="18"/>
          <w:lang w:val="en-US"/>
        </w:rPr>
        <w:t>trial</w:t>
      </w:r>
      <w:r w:rsidR="005E4A0A" w:rsidRPr="006D4E76">
        <w:rPr>
          <w:rFonts w:ascii="Arial" w:eastAsia="Times New Roman" w:hAnsi="Arial" w:cs="Arial"/>
          <w:color w:val="000000"/>
          <w:sz w:val="18"/>
          <w:szCs w:val="18"/>
          <w:lang w:val="en-US"/>
        </w:rPr>
        <w:t xml:space="preserve"> by the Court; therefore, the outcome could not yet be assessed at the moment. The Company believes that there will be no material loss arising from the lawsuit. Hence, the certain contingent liabilities have not been provided</w:t>
      </w:r>
      <w:r w:rsidR="0031348D">
        <w:rPr>
          <w:rFonts w:ascii="Arial" w:eastAsia="Times New Roman" w:hAnsi="Arial" w:cs="Arial"/>
          <w:color w:val="000000"/>
          <w:sz w:val="18"/>
          <w:szCs w:val="18"/>
          <w:lang w:val="en-US"/>
        </w:rPr>
        <w:t>.</w:t>
      </w:r>
    </w:p>
    <w:p w14:paraId="6BAD716F" w14:textId="379E9E06" w:rsidR="00CF6FED" w:rsidRDefault="00CF6FED">
      <w:pPr>
        <w:jc w:val="left"/>
        <w:rPr>
          <w:rFonts w:ascii="Arial" w:hAnsi="Arial" w:cstheme="minorBidi"/>
          <w:sz w:val="18"/>
          <w:szCs w:val="18"/>
          <w:lang w:val="en-US"/>
        </w:rPr>
      </w:pPr>
      <w:r>
        <w:rPr>
          <w:rFonts w:ascii="Arial" w:hAnsi="Arial" w:cstheme="minorBidi"/>
          <w:sz w:val="18"/>
          <w:szCs w:val="18"/>
          <w:lang w:val="en-US"/>
        </w:rPr>
        <w:br w:type="page"/>
      </w:r>
    </w:p>
    <w:p w14:paraId="18B9D21A" w14:textId="77777777" w:rsidR="003E4021" w:rsidRPr="00A62A9F" w:rsidRDefault="003E4021" w:rsidP="00402DB9">
      <w:pPr>
        <w:jc w:val="thaiDistribute"/>
        <w:rPr>
          <w:rFonts w:ascii="Arial" w:hAnsi="Arial" w:cs="Arial"/>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402DB9" w:rsidRPr="00A62A9F" w14:paraId="78FBBD95" w14:textId="77777777" w:rsidTr="00A74863">
        <w:trPr>
          <w:trHeight w:val="389"/>
        </w:trPr>
        <w:tc>
          <w:tcPr>
            <w:tcW w:w="9461" w:type="dxa"/>
            <w:shd w:val="clear" w:color="auto" w:fill="FFA543"/>
            <w:vAlign w:val="center"/>
          </w:tcPr>
          <w:p w14:paraId="47A751D9" w14:textId="60745409" w:rsidR="00402DB9" w:rsidRPr="00A62A9F" w:rsidRDefault="00FC106E" w:rsidP="00A74863">
            <w:pPr>
              <w:ind w:left="432" w:hanging="432"/>
              <w:jc w:val="thaiDistribute"/>
              <w:rPr>
                <w:rFonts w:ascii="Arial" w:hAnsi="Arial" w:cs="Arial"/>
                <w:b/>
                <w:bCs/>
                <w:color w:val="FFFFFF"/>
                <w:sz w:val="18"/>
                <w:szCs w:val="18"/>
                <w:lang w:val="en-US"/>
              </w:rPr>
            </w:pPr>
            <w:r w:rsidRPr="00A62A9F">
              <w:rPr>
                <w:rFonts w:ascii="Arial" w:hAnsi="Arial" w:cs="Arial"/>
                <w:b/>
                <w:bCs/>
                <w:color w:val="FFFFFF"/>
                <w:sz w:val="18"/>
                <w:szCs w:val="18"/>
              </w:rPr>
              <w:t>2</w:t>
            </w:r>
            <w:r w:rsidR="00215DB5" w:rsidRPr="00A62A9F">
              <w:rPr>
                <w:rFonts w:ascii="Arial" w:hAnsi="Arial" w:cs="Arial"/>
                <w:b/>
                <w:bCs/>
                <w:color w:val="FFFFFF"/>
                <w:sz w:val="18"/>
                <w:szCs w:val="18"/>
              </w:rPr>
              <w:t>1</w:t>
            </w:r>
            <w:r w:rsidR="00402DB9" w:rsidRPr="00A62A9F">
              <w:rPr>
                <w:rFonts w:ascii="Arial" w:hAnsi="Arial" w:cs="Arial"/>
                <w:b/>
                <w:bCs/>
                <w:color w:val="FFFFFF"/>
                <w:sz w:val="18"/>
                <w:szCs w:val="18"/>
                <w:lang w:val="en-US"/>
              </w:rPr>
              <w:tab/>
              <w:t>Events occurring after the reporting date</w:t>
            </w:r>
          </w:p>
        </w:tc>
      </w:tr>
    </w:tbl>
    <w:p w14:paraId="4CE0DD20" w14:textId="77777777" w:rsidR="00402DB9" w:rsidRPr="00A62A9F" w:rsidRDefault="00402DB9" w:rsidP="00992C87">
      <w:pPr>
        <w:jc w:val="thaiDistribute"/>
        <w:rPr>
          <w:rFonts w:ascii="Arial" w:hAnsi="Arial" w:cs="Arial"/>
          <w:sz w:val="18"/>
          <w:szCs w:val="18"/>
          <w:lang w:val="en-US"/>
        </w:rPr>
      </w:pPr>
    </w:p>
    <w:p w14:paraId="057123F3" w14:textId="2D2E4743" w:rsidR="00677FE3" w:rsidRPr="00A62A9F" w:rsidRDefault="00677FE3" w:rsidP="00992C87">
      <w:pPr>
        <w:pStyle w:val="ListParagraph"/>
        <w:numPr>
          <w:ilvl w:val="0"/>
          <w:numId w:val="26"/>
        </w:numPr>
        <w:spacing w:after="0" w:line="240" w:lineRule="auto"/>
        <w:ind w:left="360"/>
        <w:jc w:val="thaiDistribute"/>
        <w:rPr>
          <w:rFonts w:ascii="Arial" w:eastAsia="Arial Unicode MS" w:hAnsi="Arial" w:cs="Arial"/>
          <w:spacing w:val="-4"/>
          <w:sz w:val="18"/>
          <w:szCs w:val="18"/>
        </w:rPr>
      </w:pPr>
      <w:r w:rsidRPr="00A62A9F">
        <w:rPr>
          <w:rFonts w:ascii="Arial" w:eastAsia="Arial Unicode MS" w:hAnsi="Arial" w:cs="Arial"/>
          <w:spacing w:val="-4"/>
          <w:sz w:val="18"/>
          <w:szCs w:val="18"/>
        </w:rPr>
        <w:t xml:space="preserve">At the Extraordinary General Meeting of Shareholders No. 1/2022 held on </w:t>
      </w:r>
      <w:r w:rsidR="00423679" w:rsidRPr="00A62A9F">
        <w:rPr>
          <w:rFonts w:ascii="Arial" w:eastAsia="Arial Unicode MS" w:hAnsi="Arial" w:cs="Arial"/>
          <w:spacing w:val="-4"/>
          <w:sz w:val="18"/>
          <w:szCs w:val="18"/>
        </w:rPr>
        <w:t xml:space="preserve">18 October </w:t>
      </w:r>
      <w:r w:rsidRPr="00A62A9F">
        <w:rPr>
          <w:rFonts w:ascii="Arial" w:eastAsia="Arial Unicode MS" w:hAnsi="Arial" w:cs="Arial"/>
          <w:spacing w:val="-4"/>
          <w:sz w:val="18"/>
          <w:szCs w:val="18"/>
        </w:rPr>
        <w:t>2022</w:t>
      </w:r>
      <w:r w:rsidR="00423679" w:rsidRPr="00A62A9F">
        <w:rPr>
          <w:rFonts w:ascii="Arial" w:eastAsia="Arial Unicode MS" w:hAnsi="Arial" w:cs="Arial"/>
          <w:spacing w:val="-4"/>
          <w:sz w:val="18"/>
          <w:szCs w:val="18"/>
        </w:rPr>
        <w:t>,</w:t>
      </w:r>
      <w:r w:rsidRPr="00A62A9F">
        <w:rPr>
          <w:rFonts w:ascii="Arial" w:eastAsia="Arial Unicode MS" w:hAnsi="Arial" w:cs="Arial"/>
          <w:spacing w:val="-4"/>
          <w:sz w:val="18"/>
          <w:szCs w:val="18"/>
        </w:rPr>
        <w:t xml:space="preserve"> </w:t>
      </w:r>
      <w:r w:rsidR="00423679" w:rsidRPr="00A62A9F">
        <w:rPr>
          <w:rFonts w:ascii="Arial" w:eastAsia="Arial Unicode MS" w:hAnsi="Arial" w:cs="Arial"/>
          <w:spacing w:val="-4"/>
          <w:sz w:val="18"/>
          <w:szCs w:val="18"/>
        </w:rPr>
        <w:t xml:space="preserve">the Shareholders </w:t>
      </w:r>
      <w:r w:rsidRPr="00A62A9F">
        <w:rPr>
          <w:rFonts w:ascii="Arial" w:eastAsia="Arial Unicode MS" w:hAnsi="Arial" w:cs="Arial"/>
          <w:spacing w:val="-4"/>
          <w:sz w:val="18"/>
          <w:szCs w:val="18"/>
        </w:rPr>
        <w:t>passed the following resolutions:</w:t>
      </w:r>
    </w:p>
    <w:p w14:paraId="6370AF2D" w14:textId="77777777" w:rsidR="0031348D" w:rsidRPr="00992C87" w:rsidRDefault="0031348D" w:rsidP="00992C87">
      <w:pPr>
        <w:jc w:val="thaiDistribute"/>
        <w:rPr>
          <w:rFonts w:ascii="Arial" w:eastAsia="Arial Unicode MS" w:hAnsi="Arial" w:cs="Arial"/>
          <w:spacing w:val="-4"/>
          <w:sz w:val="18"/>
          <w:szCs w:val="18"/>
        </w:rPr>
      </w:pPr>
    </w:p>
    <w:p w14:paraId="076AEE61" w14:textId="77777777" w:rsidR="0031348D" w:rsidRPr="00A62A9F" w:rsidRDefault="00423679" w:rsidP="00992C87">
      <w:pPr>
        <w:pStyle w:val="ListParagraph"/>
        <w:numPr>
          <w:ilvl w:val="0"/>
          <w:numId w:val="27"/>
        </w:numPr>
        <w:spacing w:after="0" w:line="240" w:lineRule="auto"/>
        <w:ind w:left="630" w:hanging="284"/>
        <w:contextualSpacing w:val="0"/>
        <w:jc w:val="thaiDistribute"/>
        <w:rPr>
          <w:rFonts w:ascii="Arial" w:eastAsia="Arial Unicode MS" w:hAnsi="Arial" w:cs="Arial"/>
          <w:sz w:val="18"/>
          <w:szCs w:val="18"/>
        </w:rPr>
      </w:pPr>
      <w:r w:rsidRPr="00A62A9F">
        <w:rPr>
          <w:rFonts w:ascii="Arial" w:eastAsia="Arial Unicode MS" w:hAnsi="Arial" w:cs="Arial"/>
          <w:sz w:val="18"/>
          <w:szCs w:val="18"/>
        </w:rPr>
        <w:t xml:space="preserve">The transformation to public limited </w:t>
      </w:r>
      <w:proofErr w:type="gramStart"/>
      <w:r w:rsidRPr="00A62A9F">
        <w:rPr>
          <w:rFonts w:ascii="Arial" w:eastAsia="Arial Unicode MS" w:hAnsi="Arial" w:cs="Arial"/>
          <w:sz w:val="18"/>
          <w:szCs w:val="18"/>
        </w:rPr>
        <w:t>company :</w:t>
      </w:r>
      <w:proofErr w:type="gramEnd"/>
      <w:r w:rsidRPr="00A62A9F">
        <w:rPr>
          <w:rFonts w:ascii="Arial" w:eastAsia="Arial Unicode MS" w:hAnsi="Arial" w:cs="Arial"/>
          <w:sz w:val="18"/>
          <w:szCs w:val="18"/>
        </w:rPr>
        <w:t xml:space="preserve"> </w:t>
      </w:r>
      <w:r w:rsidR="00C32538" w:rsidRPr="00A62A9F">
        <w:rPr>
          <w:rFonts w:ascii="Arial" w:hAnsi="Arial" w:cs="Arial"/>
          <w:color w:val="202124"/>
          <w:sz w:val="18"/>
          <w:szCs w:val="18"/>
        </w:rPr>
        <w:t xml:space="preserve">The Company registered to transform to a public limited company on </w:t>
      </w:r>
      <w:r w:rsidR="00C32538" w:rsidRPr="00A62A9F">
        <w:rPr>
          <w:rFonts w:ascii="Arial" w:eastAsia="Arial Unicode MS" w:hAnsi="Arial" w:cs="Arial"/>
          <w:spacing w:val="-4"/>
          <w:sz w:val="18"/>
          <w:szCs w:val="18"/>
        </w:rPr>
        <w:t>18 October 2022</w:t>
      </w:r>
      <w:r w:rsidR="00C32538" w:rsidRPr="00A62A9F">
        <w:rPr>
          <w:rFonts w:ascii="Arial" w:hAnsi="Arial" w:cs="Arial"/>
          <w:color w:val="2196F3"/>
          <w:sz w:val="18"/>
          <w:szCs w:val="18"/>
          <w:bdr w:val="none" w:sz="0" w:space="0" w:color="auto" w:frame="1"/>
        </w:rPr>
        <w:t xml:space="preserve"> </w:t>
      </w:r>
      <w:r w:rsidR="00C32538" w:rsidRPr="00A62A9F">
        <w:rPr>
          <w:rFonts w:ascii="Arial" w:hAnsi="Arial" w:cs="Arial"/>
          <w:color w:val="202124"/>
          <w:sz w:val="18"/>
          <w:szCs w:val="18"/>
        </w:rPr>
        <w:t>with Department of Business Development. As a result, the Company changed its name from Nutrition SC Company Limited</w:t>
      </w:r>
      <w:r w:rsidR="00C32538" w:rsidRPr="00A62A9F">
        <w:rPr>
          <w:rFonts w:ascii="Arial" w:hAnsi="Arial" w:cs="Arial"/>
          <w:color w:val="2196F3"/>
          <w:sz w:val="18"/>
          <w:szCs w:val="18"/>
          <w:bdr w:val="none" w:sz="0" w:space="0" w:color="auto" w:frame="1"/>
        </w:rPr>
        <w:t xml:space="preserve"> </w:t>
      </w:r>
      <w:r w:rsidR="00C32538" w:rsidRPr="00A62A9F">
        <w:rPr>
          <w:rFonts w:ascii="Arial" w:hAnsi="Arial" w:cs="Arial"/>
          <w:color w:val="202124"/>
          <w:sz w:val="18"/>
          <w:szCs w:val="18"/>
        </w:rPr>
        <w:t>to Nutrition SC Public Company Limited.</w:t>
      </w:r>
    </w:p>
    <w:p w14:paraId="16EBDE3C" w14:textId="5FCF8B62" w:rsidR="0031348D" w:rsidRPr="00A62A9F" w:rsidRDefault="00423679" w:rsidP="00992C87">
      <w:pPr>
        <w:pStyle w:val="ListParagraph"/>
        <w:numPr>
          <w:ilvl w:val="0"/>
          <w:numId w:val="27"/>
        </w:numPr>
        <w:spacing w:after="0" w:line="240" w:lineRule="auto"/>
        <w:ind w:left="630" w:hanging="284"/>
        <w:contextualSpacing w:val="0"/>
        <w:jc w:val="thaiDistribute"/>
        <w:rPr>
          <w:rFonts w:ascii="Arial" w:eastAsia="Arial Unicode MS" w:hAnsi="Arial" w:cs="Arial"/>
          <w:sz w:val="18"/>
          <w:szCs w:val="18"/>
        </w:rPr>
      </w:pPr>
      <w:r w:rsidRPr="00A62A9F">
        <w:rPr>
          <w:rFonts w:ascii="Arial" w:eastAsia="Arial Unicode MS" w:hAnsi="Arial" w:cs="Arial"/>
          <w:sz w:val="18"/>
          <w:szCs w:val="18"/>
        </w:rPr>
        <w:t>The decrease in</w:t>
      </w:r>
      <w:r w:rsidR="00677FE3" w:rsidRPr="00A62A9F">
        <w:rPr>
          <w:rFonts w:ascii="Arial" w:eastAsia="Arial Unicode MS" w:hAnsi="Arial" w:cs="Arial"/>
          <w:sz w:val="18"/>
          <w:szCs w:val="18"/>
        </w:rPr>
        <w:t xml:space="preserve"> the par value of Baht 100 per share to Baht 0.5</w:t>
      </w:r>
      <w:r w:rsidR="00B65343" w:rsidRPr="00A62A9F">
        <w:rPr>
          <w:rFonts w:ascii="Arial" w:eastAsia="Arial Unicode MS" w:hAnsi="Arial" w:cs="Arial"/>
          <w:sz w:val="18"/>
          <w:szCs w:val="18"/>
        </w:rPr>
        <w:t>0</w:t>
      </w:r>
      <w:r w:rsidR="00677FE3" w:rsidRPr="00A62A9F">
        <w:rPr>
          <w:rFonts w:ascii="Arial" w:eastAsia="Arial Unicode MS" w:hAnsi="Arial" w:cs="Arial"/>
          <w:sz w:val="18"/>
          <w:szCs w:val="18"/>
        </w:rPr>
        <w:t xml:space="preserve"> per share, resulting in the increase of ordinary shares from 209,994 shares to 41,998,000 shares</w:t>
      </w:r>
      <w:r w:rsidR="0031348D" w:rsidRPr="00A62A9F">
        <w:rPr>
          <w:rFonts w:ascii="Arial" w:eastAsia="Arial Unicode MS" w:hAnsi="Arial" w:cs="Arial"/>
          <w:sz w:val="18"/>
          <w:szCs w:val="18"/>
        </w:rPr>
        <w:t>.</w:t>
      </w:r>
    </w:p>
    <w:p w14:paraId="002794FA" w14:textId="6C0C9288" w:rsidR="00677FE3" w:rsidRDefault="00423679" w:rsidP="00992C87">
      <w:pPr>
        <w:pStyle w:val="ListParagraph"/>
        <w:numPr>
          <w:ilvl w:val="0"/>
          <w:numId w:val="27"/>
        </w:numPr>
        <w:spacing w:after="0" w:line="240" w:lineRule="auto"/>
        <w:ind w:left="630" w:hanging="284"/>
        <w:contextualSpacing w:val="0"/>
        <w:jc w:val="thaiDistribute"/>
        <w:rPr>
          <w:rFonts w:ascii="Arial" w:eastAsia="Arial Unicode MS" w:hAnsi="Arial" w:cs="Arial"/>
          <w:sz w:val="18"/>
          <w:szCs w:val="18"/>
        </w:rPr>
      </w:pPr>
      <w:r w:rsidRPr="00A62A9F">
        <w:rPr>
          <w:rFonts w:ascii="Arial" w:eastAsia="Arial Unicode MS" w:hAnsi="Arial" w:cs="Arial"/>
          <w:sz w:val="18"/>
          <w:szCs w:val="18"/>
        </w:rPr>
        <w:t>The increase in</w:t>
      </w:r>
      <w:r w:rsidR="00677FE3" w:rsidRPr="00A62A9F">
        <w:rPr>
          <w:rFonts w:ascii="Arial" w:eastAsia="Arial Unicode MS" w:hAnsi="Arial" w:cs="Arial"/>
          <w:sz w:val="18"/>
          <w:szCs w:val="18"/>
        </w:rPr>
        <w:t xml:space="preserve"> the </w:t>
      </w:r>
      <w:proofErr w:type="spellStart"/>
      <w:r w:rsidR="00677FE3" w:rsidRPr="00A62A9F">
        <w:rPr>
          <w:rFonts w:ascii="Arial" w:eastAsia="Arial Unicode MS" w:hAnsi="Arial" w:cs="Arial"/>
          <w:sz w:val="18"/>
          <w:szCs w:val="18"/>
        </w:rPr>
        <w:t>authorised</w:t>
      </w:r>
      <w:proofErr w:type="spellEnd"/>
      <w:r w:rsidR="00677FE3" w:rsidRPr="00A62A9F">
        <w:rPr>
          <w:rFonts w:ascii="Arial" w:eastAsia="Arial Unicode MS" w:hAnsi="Arial" w:cs="Arial"/>
          <w:sz w:val="18"/>
          <w:szCs w:val="18"/>
        </w:rPr>
        <w:t xml:space="preserve"> share capital from Baht 20,999,400 baht to Baht 50,000,000. The increase comprises 58,001,200 ordinary shares with a par value of Baht 0.5 per share, divided into 33,001,200 shares to be offered to the existing </w:t>
      </w:r>
      <w:r w:rsidRPr="00A62A9F">
        <w:rPr>
          <w:rFonts w:ascii="Arial" w:eastAsia="Arial Unicode MS" w:hAnsi="Arial" w:cs="Arial"/>
          <w:sz w:val="18"/>
          <w:szCs w:val="18"/>
        </w:rPr>
        <w:t xml:space="preserve">Company’s </w:t>
      </w:r>
      <w:r w:rsidR="00677FE3" w:rsidRPr="00A62A9F">
        <w:rPr>
          <w:rFonts w:ascii="Arial" w:eastAsia="Arial Unicode MS" w:hAnsi="Arial" w:cs="Arial"/>
          <w:sz w:val="18"/>
          <w:szCs w:val="18"/>
        </w:rPr>
        <w:t>shareholders</w:t>
      </w:r>
      <w:r w:rsidRPr="00A62A9F">
        <w:rPr>
          <w:rFonts w:ascii="Arial" w:eastAsia="Arial Unicode MS" w:hAnsi="Arial" w:cs="Arial"/>
          <w:sz w:val="18"/>
          <w:szCs w:val="18"/>
        </w:rPr>
        <w:t xml:space="preserve"> </w:t>
      </w:r>
      <w:r w:rsidR="00677FE3" w:rsidRPr="00A62A9F">
        <w:rPr>
          <w:rFonts w:ascii="Arial" w:eastAsia="Arial Unicode MS" w:hAnsi="Arial" w:cs="Arial"/>
          <w:sz w:val="18"/>
          <w:szCs w:val="18"/>
        </w:rPr>
        <w:t xml:space="preserve">in proportion to their shareholding and 25,000,000 shares for the initial public offering when the </w:t>
      </w:r>
      <w:r w:rsidR="0031348D" w:rsidRPr="00A62A9F">
        <w:rPr>
          <w:rFonts w:ascii="Arial" w:eastAsia="Arial Unicode MS" w:hAnsi="Arial" w:cs="Arial"/>
          <w:sz w:val="18"/>
          <w:szCs w:val="18"/>
        </w:rPr>
        <w:t>C</w:t>
      </w:r>
      <w:r w:rsidR="00677FE3" w:rsidRPr="00A62A9F">
        <w:rPr>
          <w:rFonts w:ascii="Arial" w:eastAsia="Arial Unicode MS" w:hAnsi="Arial" w:cs="Arial"/>
          <w:sz w:val="18"/>
          <w:szCs w:val="18"/>
        </w:rPr>
        <w:t xml:space="preserve">ompany </w:t>
      </w:r>
      <w:r w:rsidRPr="00A62A9F">
        <w:rPr>
          <w:rFonts w:ascii="Arial" w:eastAsia="Arial Unicode MS" w:hAnsi="Arial" w:cs="Arial"/>
          <w:sz w:val="18"/>
          <w:szCs w:val="18"/>
        </w:rPr>
        <w:t>receives approval from</w:t>
      </w:r>
      <w:r w:rsidR="00677FE3" w:rsidRPr="00A62A9F">
        <w:rPr>
          <w:rFonts w:ascii="Arial" w:eastAsia="Arial Unicode MS" w:hAnsi="Arial" w:cs="Arial"/>
          <w:sz w:val="18"/>
          <w:szCs w:val="18"/>
        </w:rPr>
        <w:t xml:space="preserve"> the Securities and Exchange Commission</w:t>
      </w:r>
      <w:r w:rsidR="0031348D" w:rsidRPr="00A62A9F">
        <w:rPr>
          <w:rFonts w:ascii="Arial" w:eastAsia="Arial Unicode MS" w:hAnsi="Arial" w:cs="Arial"/>
          <w:sz w:val="18"/>
          <w:szCs w:val="18"/>
        </w:rPr>
        <w:t>.</w:t>
      </w:r>
    </w:p>
    <w:p w14:paraId="395E683D" w14:textId="77777777" w:rsidR="00992C87" w:rsidRPr="00992C87" w:rsidRDefault="00992C87" w:rsidP="00992C87">
      <w:pPr>
        <w:jc w:val="thaiDistribute"/>
        <w:rPr>
          <w:rFonts w:ascii="Arial" w:eastAsia="Arial Unicode MS" w:hAnsi="Arial" w:cs="Arial"/>
          <w:sz w:val="18"/>
          <w:szCs w:val="18"/>
        </w:rPr>
      </w:pPr>
    </w:p>
    <w:p w14:paraId="612752F8" w14:textId="30C90378" w:rsidR="00FC106E" w:rsidRPr="00A62A9F" w:rsidRDefault="00677FE3" w:rsidP="00992C87">
      <w:pPr>
        <w:pStyle w:val="ListParagraph"/>
        <w:numPr>
          <w:ilvl w:val="0"/>
          <w:numId w:val="26"/>
        </w:numPr>
        <w:spacing w:after="0" w:line="240" w:lineRule="auto"/>
        <w:ind w:left="360" w:hanging="357"/>
        <w:jc w:val="thaiDistribute"/>
        <w:rPr>
          <w:rFonts w:ascii="Arial" w:eastAsia="Arial Unicode MS" w:hAnsi="Arial" w:cs="Arial"/>
          <w:sz w:val="18"/>
          <w:szCs w:val="18"/>
        </w:rPr>
      </w:pPr>
      <w:r w:rsidRPr="00A62A9F">
        <w:rPr>
          <w:rFonts w:ascii="Arial" w:eastAsia="Arial Unicode MS" w:hAnsi="Arial" w:cs="Arial"/>
          <w:sz w:val="18"/>
          <w:szCs w:val="18"/>
        </w:rPr>
        <w:t xml:space="preserve">At the Board of Directors Meeting No. </w:t>
      </w:r>
      <w:r w:rsidR="002F4399" w:rsidRPr="00A62A9F">
        <w:rPr>
          <w:rFonts w:ascii="Arial" w:eastAsia="Arial Unicode MS" w:hAnsi="Arial" w:cs="Arial"/>
          <w:sz w:val="18"/>
          <w:szCs w:val="18"/>
        </w:rPr>
        <w:t>5</w:t>
      </w:r>
      <w:r w:rsidRPr="00A62A9F">
        <w:rPr>
          <w:rFonts w:ascii="Arial" w:eastAsia="Arial Unicode MS" w:hAnsi="Arial" w:cs="Arial"/>
          <w:sz w:val="18"/>
          <w:szCs w:val="18"/>
        </w:rPr>
        <w:t>/2022 held on 15 November 2022</w:t>
      </w:r>
      <w:r w:rsidR="0031348D" w:rsidRPr="00A62A9F">
        <w:rPr>
          <w:rFonts w:ascii="Arial" w:eastAsia="Arial Unicode MS" w:hAnsi="Arial" w:cs="Arial"/>
          <w:sz w:val="18"/>
          <w:szCs w:val="18"/>
        </w:rPr>
        <w:t>,</w:t>
      </w:r>
      <w:r w:rsidRPr="00A62A9F">
        <w:rPr>
          <w:rFonts w:ascii="Arial" w:eastAsia="Arial Unicode MS" w:hAnsi="Arial" w:cs="Arial"/>
          <w:sz w:val="18"/>
          <w:szCs w:val="18"/>
        </w:rPr>
        <w:t xml:space="preserve"> the </w:t>
      </w:r>
      <w:r w:rsidR="0031348D" w:rsidRPr="00A62A9F">
        <w:rPr>
          <w:rFonts w:ascii="Arial" w:eastAsia="Arial Unicode MS" w:hAnsi="Arial" w:cs="Arial"/>
          <w:sz w:val="18"/>
          <w:szCs w:val="18"/>
        </w:rPr>
        <w:t>B</w:t>
      </w:r>
      <w:r w:rsidRPr="00A62A9F">
        <w:rPr>
          <w:rFonts w:ascii="Arial" w:eastAsia="Arial Unicode MS" w:hAnsi="Arial" w:cs="Arial"/>
          <w:sz w:val="18"/>
          <w:szCs w:val="18"/>
        </w:rPr>
        <w:t xml:space="preserve">oard of </w:t>
      </w:r>
      <w:r w:rsidR="0031348D" w:rsidRPr="00A62A9F">
        <w:rPr>
          <w:rFonts w:ascii="Arial" w:eastAsia="Arial Unicode MS" w:hAnsi="Arial" w:cs="Arial"/>
          <w:sz w:val="18"/>
          <w:szCs w:val="18"/>
        </w:rPr>
        <w:t>D</w:t>
      </w:r>
      <w:r w:rsidRPr="00A62A9F">
        <w:rPr>
          <w:rFonts w:ascii="Arial" w:eastAsia="Arial Unicode MS" w:hAnsi="Arial" w:cs="Arial"/>
          <w:sz w:val="18"/>
          <w:szCs w:val="18"/>
        </w:rPr>
        <w:t xml:space="preserve">irectors resolved to declare a Baht </w:t>
      </w:r>
      <w:r w:rsidR="002E0F8F">
        <w:rPr>
          <w:rFonts w:ascii="Arial" w:eastAsia="Arial Unicode MS" w:hAnsi="Arial" w:cs="Browallia New"/>
          <w:sz w:val="18"/>
          <w:szCs w:val="22"/>
          <w:lang w:val="en-GB"/>
        </w:rPr>
        <w:t>9.52</w:t>
      </w:r>
      <w:r w:rsidRPr="00A62A9F">
        <w:rPr>
          <w:rFonts w:ascii="Arial" w:eastAsia="Arial Unicode MS" w:hAnsi="Arial" w:cs="Arial"/>
          <w:sz w:val="18"/>
          <w:szCs w:val="18"/>
        </w:rPr>
        <w:t xml:space="preserve"> interim dividend per share, </w:t>
      </w:r>
      <w:proofErr w:type="spellStart"/>
      <w:r w:rsidRPr="00A62A9F">
        <w:rPr>
          <w:rFonts w:ascii="Arial" w:eastAsia="Arial Unicode MS" w:hAnsi="Arial" w:cs="Arial"/>
          <w:sz w:val="18"/>
          <w:szCs w:val="18"/>
        </w:rPr>
        <w:t>totalling</w:t>
      </w:r>
      <w:proofErr w:type="spellEnd"/>
      <w:r w:rsidRPr="00A62A9F">
        <w:rPr>
          <w:rFonts w:ascii="Arial" w:eastAsia="Arial Unicode MS" w:hAnsi="Arial" w:cs="Arial"/>
          <w:sz w:val="18"/>
          <w:szCs w:val="18"/>
        </w:rPr>
        <w:t xml:space="preserve"> Baht </w:t>
      </w:r>
      <w:r w:rsidR="0037183D" w:rsidRPr="00A62A9F">
        <w:rPr>
          <w:rFonts w:ascii="Arial" w:eastAsia="Arial Unicode MS" w:hAnsi="Arial" w:cs="Arial"/>
          <w:sz w:val="18"/>
          <w:szCs w:val="18"/>
        </w:rPr>
        <w:t>40</w:t>
      </w:r>
      <w:r w:rsidRPr="00A62A9F">
        <w:rPr>
          <w:rFonts w:ascii="Arial" w:eastAsia="Arial Unicode MS" w:hAnsi="Arial" w:cs="Arial"/>
          <w:sz w:val="18"/>
          <w:szCs w:val="18"/>
        </w:rPr>
        <w:t>0,000,000. The dividends will be paid in December 2022</w:t>
      </w:r>
      <w:r w:rsidR="0031348D" w:rsidRPr="00A62A9F">
        <w:rPr>
          <w:rFonts w:ascii="Arial" w:eastAsia="Arial Unicode MS" w:hAnsi="Arial" w:cs="Arial"/>
          <w:sz w:val="18"/>
          <w:szCs w:val="18"/>
        </w:rPr>
        <w:t>.</w:t>
      </w:r>
    </w:p>
    <w:p w14:paraId="3F168A29" w14:textId="398AD184" w:rsidR="00402DB9" w:rsidRPr="00A62A9F" w:rsidRDefault="00402DB9" w:rsidP="00992C87">
      <w:pPr>
        <w:jc w:val="thaiDistribute"/>
        <w:rPr>
          <w:rFonts w:ascii="Arial" w:hAnsi="Arial" w:cs="Arial"/>
          <w:sz w:val="18"/>
          <w:szCs w:val="18"/>
          <w:lang w:val="en-US"/>
        </w:rPr>
      </w:pPr>
    </w:p>
    <w:p w14:paraId="1D948BF3" w14:textId="77777777" w:rsidR="0031348D" w:rsidRPr="00A62A9F" w:rsidRDefault="0031348D" w:rsidP="002A21A2">
      <w:pPr>
        <w:jc w:val="thaiDistribute"/>
        <w:rPr>
          <w:rFonts w:ascii="Arial" w:hAnsi="Arial" w:cs="Arial"/>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5C337D" w:rsidRPr="00A62A9F" w14:paraId="4B0280F4" w14:textId="77777777" w:rsidTr="00D9521E">
        <w:trPr>
          <w:trHeight w:val="389"/>
        </w:trPr>
        <w:tc>
          <w:tcPr>
            <w:tcW w:w="9461" w:type="dxa"/>
            <w:shd w:val="clear" w:color="auto" w:fill="FFA543"/>
            <w:vAlign w:val="center"/>
          </w:tcPr>
          <w:p w14:paraId="7E382579" w14:textId="12045B27" w:rsidR="005C337D" w:rsidRPr="00A62A9F" w:rsidRDefault="00AD35A9" w:rsidP="00547B6B">
            <w:pPr>
              <w:ind w:left="432" w:hanging="432"/>
              <w:jc w:val="thaiDistribute"/>
              <w:rPr>
                <w:rFonts w:ascii="Arial" w:hAnsi="Arial" w:cs="Arial"/>
                <w:b/>
                <w:bCs/>
                <w:color w:val="FFFFFF"/>
                <w:sz w:val="18"/>
                <w:szCs w:val="18"/>
                <w:lang w:val="en-US"/>
              </w:rPr>
            </w:pPr>
            <w:bookmarkStart w:id="3" w:name="_Hlk78748893"/>
            <w:r w:rsidRPr="00A62A9F">
              <w:rPr>
                <w:rFonts w:ascii="Arial" w:hAnsi="Arial" w:cs="Arial"/>
                <w:b/>
                <w:bCs/>
                <w:color w:val="FFFFFF"/>
                <w:sz w:val="18"/>
                <w:szCs w:val="18"/>
              </w:rPr>
              <w:t>2</w:t>
            </w:r>
            <w:r w:rsidR="00215DB5" w:rsidRPr="00A62A9F">
              <w:rPr>
                <w:rFonts w:ascii="Arial" w:hAnsi="Arial" w:cs="Arial"/>
                <w:b/>
                <w:bCs/>
                <w:color w:val="FFFFFF"/>
                <w:sz w:val="18"/>
                <w:szCs w:val="18"/>
              </w:rPr>
              <w:t>2</w:t>
            </w:r>
            <w:r w:rsidR="005C337D" w:rsidRPr="00A62A9F">
              <w:rPr>
                <w:rFonts w:ascii="Arial" w:hAnsi="Arial" w:cs="Arial"/>
                <w:b/>
                <w:bCs/>
                <w:color w:val="FFFFFF"/>
                <w:sz w:val="18"/>
                <w:szCs w:val="18"/>
                <w:lang w:val="en-US"/>
              </w:rPr>
              <w:tab/>
            </w:r>
            <w:proofErr w:type="spellStart"/>
            <w:r w:rsidR="002237D2" w:rsidRPr="00A62A9F">
              <w:rPr>
                <w:rFonts w:ascii="Arial" w:hAnsi="Arial" w:cs="Arial"/>
                <w:b/>
                <w:bCs/>
                <w:color w:val="FFFFFF"/>
                <w:sz w:val="18"/>
                <w:szCs w:val="18"/>
                <w:lang w:val="en-US"/>
              </w:rPr>
              <w:t>Authorisation</w:t>
            </w:r>
            <w:proofErr w:type="spellEnd"/>
            <w:r w:rsidR="002237D2" w:rsidRPr="00A62A9F">
              <w:rPr>
                <w:rFonts w:ascii="Arial" w:hAnsi="Arial" w:cs="Arial"/>
                <w:b/>
                <w:bCs/>
                <w:color w:val="FFFFFF"/>
                <w:sz w:val="18"/>
                <w:szCs w:val="18"/>
                <w:lang w:val="en-US"/>
              </w:rPr>
              <w:t xml:space="preserve"> of financial information</w:t>
            </w:r>
          </w:p>
        </w:tc>
      </w:tr>
      <w:bookmarkEnd w:id="3"/>
    </w:tbl>
    <w:p w14:paraId="3A19DCFE" w14:textId="77777777" w:rsidR="005C337D" w:rsidRPr="00A62A9F" w:rsidRDefault="005C337D" w:rsidP="00547B6B">
      <w:pPr>
        <w:jc w:val="thaiDistribute"/>
        <w:rPr>
          <w:rFonts w:ascii="Arial" w:hAnsi="Arial" w:cs="Arial"/>
          <w:sz w:val="18"/>
          <w:szCs w:val="18"/>
        </w:rPr>
      </w:pPr>
    </w:p>
    <w:p w14:paraId="6DF8E505" w14:textId="27490F4B" w:rsidR="00FF207A" w:rsidRPr="00A62A9F" w:rsidRDefault="00FF207A" w:rsidP="00FF207A">
      <w:pPr>
        <w:rPr>
          <w:rFonts w:ascii="Arial" w:hAnsi="Arial" w:cs="Arial"/>
          <w:spacing w:val="4"/>
          <w:sz w:val="18"/>
          <w:szCs w:val="18"/>
        </w:rPr>
      </w:pPr>
      <w:r w:rsidRPr="00A62A9F">
        <w:rPr>
          <w:rFonts w:ascii="Arial" w:hAnsi="Arial" w:cs="Arial"/>
          <w:spacing w:val="4"/>
          <w:sz w:val="18"/>
          <w:szCs w:val="18"/>
        </w:rPr>
        <w:t>The interim consolidated</w:t>
      </w:r>
      <w:r w:rsidR="00861640" w:rsidRPr="00A62A9F">
        <w:rPr>
          <w:rFonts w:ascii="Arial" w:hAnsi="Arial" w:cs="Arial"/>
          <w:spacing w:val="4"/>
          <w:sz w:val="18"/>
          <w:szCs w:val="18"/>
        </w:rPr>
        <w:t xml:space="preserve"> and separate</w:t>
      </w:r>
      <w:r w:rsidRPr="00A62A9F">
        <w:rPr>
          <w:rFonts w:ascii="Arial" w:hAnsi="Arial" w:cs="Arial"/>
          <w:spacing w:val="4"/>
          <w:sz w:val="18"/>
          <w:szCs w:val="18"/>
        </w:rPr>
        <w:t xml:space="preserve"> financial information were authorised for issue by </w:t>
      </w:r>
      <w:r w:rsidR="00E33EE6" w:rsidRPr="00A62A9F">
        <w:rPr>
          <w:rFonts w:ascii="Arial" w:hAnsi="Arial" w:cs="Arial"/>
          <w:spacing w:val="4"/>
          <w:sz w:val="18"/>
          <w:szCs w:val="18"/>
        </w:rPr>
        <w:t xml:space="preserve">the </w:t>
      </w:r>
      <w:r w:rsidR="00BB0361" w:rsidRPr="00A62A9F">
        <w:rPr>
          <w:rFonts w:ascii="Arial" w:hAnsi="Arial" w:cs="Arial"/>
          <w:spacing w:val="4"/>
          <w:sz w:val="18"/>
          <w:szCs w:val="18"/>
        </w:rPr>
        <w:t>B</w:t>
      </w:r>
      <w:r w:rsidR="00E33EE6" w:rsidRPr="00A62A9F">
        <w:rPr>
          <w:rFonts w:ascii="Arial" w:hAnsi="Arial" w:cs="Arial"/>
          <w:spacing w:val="4"/>
          <w:sz w:val="18"/>
          <w:szCs w:val="18"/>
        </w:rPr>
        <w:t xml:space="preserve">oard of </w:t>
      </w:r>
      <w:r w:rsidR="00BB0361" w:rsidRPr="00A62A9F">
        <w:rPr>
          <w:rFonts w:ascii="Arial" w:hAnsi="Arial" w:cs="Arial"/>
          <w:spacing w:val="4"/>
          <w:sz w:val="18"/>
          <w:szCs w:val="18"/>
        </w:rPr>
        <w:t>D</w:t>
      </w:r>
      <w:r w:rsidR="00E33EE6" w:rsidRPr="00A62A9F">
        <w:rPr>
          <w:rFonts w:ascii="Arial" w:hAnsi="Arial" w:cs="Arial"/>
          <w:spacing w:val="4"/>
          <w:sz w:val="18"/>
          <w:szCs w:val="18"/>
        </w:rPr>
        <w:t xml:space="preserve">irectors </w:t>
      </w:r>
      <w:r w:rsidRPr="00A62A9F">
        <w:rPr>
          <w:rFonts w:ascii="Arial" w:hAnsi="Arial" w:cs="Arial"/>
          <w:spacing w:val="4"/>
          <w:sz w:val="18"/>
          <w:szCs w:val="18"/>
        </w:rPr>
        <w:t xml:space="preserve">on </w:t>
      </w:r>
      <w:r w:rsidR="00006960" w:rsidRPr="00A62A9F">
        <w:rPr>
          <w:rFonts w:ascii="Arial" w:hAnsi="Arial" w:cs="Arial"/>
          <w:spacing w:val="4"/>
          <w:sz w:val="18"/>
          <w:szCs w:val="18"/>
        </w:rPr>
        <w:t>15 November</w:t>
      </w:r>
      <w:r w:rsidR="00E33EE6" w:rsidRPr="00A62A9F">
        <w:rPr>
          <w:rFonts w:ascii="Arial" w:hAnsi="Arial" w:cs="Arial"/>
          <w:spacing w:val="4"/>
          <w:sz w:val="18"/>
          <w:szCs w:val="18"/>
        </w:rPr>
        <w:t xml:space="preserve"> 2022</w:t>
      </w:r>
      <w:r w:rsidR="002A21A2" w:rsidRPr="00A62A9F">
        <w:rPr>
          <w:rFonts w:ascii="Arial" w:hAnsi="Arial" w:cs="Arial"/>
          <w:spacing w:val="4"/>
          <w:sz w:val="18"/>
          <w:szCs w:val="18"/>
        </w:rPr>
        <w:t>.</w:t>
      </w:r>
    </w:p>
    <w:p w14:paraId="49A58555" w14:textId="77777777" w:rsidR="00FF207A" w:rsidRPr="00A62A9F" w:rsidRDefault="00FF207A" w:rsidP="00547B6B">
      <w:pPr>
        <w:jc w:val="thaiDistribute"/>
        <w:rPr>
          <w:rFonts w:ascii="Arial" w:hAnsi="Arial" w:cs="Arial"/>
          <w:sz w:val="18"/>
          <w:szCs w:val="18"/>
        </w:rPr>
      </w:pPr>
    </w:p>
    <w:sectPr w:rsidR="00FF207A" w:rsidRPr="00A62A9F" w:rsidSect="00A62A9F">
      <w:headerReference w:type="default" r:id="rId8"/>
      <w:footerReference w:type="even" r:id="rId9"/>
      <w:footerReference w:type="default" r:id="rId10"/>
      <w:pgSz w:w="11907" w:h="16840" w:code="9"/>
      <w:pgMar w:top="1440" w:right="720" w:bottom="720" w:left="1728" w:header="706" w:footer="706" w:gutter="0"/>
      <w:pgNumType w:start="1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390BC" w14:textId="77777777" w:rsidR="00D31B6A" w:rsidRDefault="00D31B6A">
      <w:r>
        <w:separator/>
      </w:r>
    </w:p>
  </w:endnote>
  <w:endnote w:type="continuationSeparator" w:id="0">
    <w:p w14:paraId="7CB002A2" w14:textId="77777777" w:rsidR="00D31B6A" w:rsidRDefault="00D31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1E72C" w14:textId="77777777" w:rsidR="00A74863" w:rsidRDefault="00A748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DE716E" w14:textId="77777777" w:rsidR="00A74863" w:rsidRDefault="00A7486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9B538" w14:textId="350E2324" w:rsidR="00A74863" w:rsidRPr="00013683" w:rsidRDefault="00A74863" w:rsidP="004F75DA">
    <w:pPr>
      <w:pStyle w:val="Footer"/>
      <w:pBdr>
        <w:top w:val="single" w:sz="8" w:space="1" w:color="auto"/>
      </w:pBdr>
      <w:tabs>
        <w:tab w:val="clear" w:pos="4320"/>
        <w:tab w:val="clear" w:pos="8640"/>
        <w:tab w:val="center" w:pos="-2268"/>
      </w:tabs>
      <w:jc w:val="right"/>
      <w:rPr>
        <w:rFonts w:ascii="Arial" w:hAnsi="Arial" w:cs="Arial"/>
        <w:sz w:val="18"/>
        <w:szCs w:val="18"/>
        <w:lang w:val="en-US"/>
      </w:rPr>
    </w:pPr>
    <w:r w:rsidRPr="00013683">
      <w:rPr>
        <w:rStyle w:val="PageNumber"/>
        <w:rFonts w:cs="Arial"/>
        <w:sz w:val="18"/>
        <w:szCs w:val="18"/>
      </w:rPr>
      <w:fldChar w:fldCharType="begin"/>
    </w:r>
    <w:r w:rsidRPr="00013683">
      <w:rPr>
        <w:rStyle w:val="PageNumber"/>
        <w:rFonts w:cs="Arial"/>
        <w:sz w:val="18"/>
        <w:szCs w:val="18"/>
      </w:rPr>
      <w:instrText xml:space="preserve"> PAGE </w:instrText>
    </w:r>
    <w:r w:rsidRPr="00013683">
      <w:rPr>
        <w:rStyle w:val="PageNumber"/>
        <w:rFonts w:cs="Arial"/>
        <w:sz w:val="18"/>
        <w:szCs w:val="18"/>
      </w:rPr>
      <w:fldChar w:fldCharType="separate"/>
    </w:r>
    <w:r w:rsidRPr="00013683">
      <w:rPr>
        <w:rStyle w:val="PageNumber"/>
        <w:rFonts w:cs="Arial"/>
        <w:noProof/>
        <w:sz w:val="18"/>
        <w:szCs w:val="18"/>
      </w:rPr>
      <w:t>29</w:t>
    </w:r>
    <w:r w:rsidRPr="00013683">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B8E2D" w14:textId="77777777" w:rsidR="00D31B6A" w:rsidRDefault="00D31B6A">
      <w:r>
        <w:separator/>
      </w:r>
    </w:p>
  </w:footnote>
  <w:footnote w:type="continuationSeparator" w:id="0">
    <w:p w14:paraId="5FC3F00E" w14:textId="77777777" w:rsidR="00D31B6A" w:rsidRDefault="00D31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8C6F0" w14:textId="63925A89" w:rsidR="00A74863" w:rsidRPr="00AC4291" w:rsidRDefault="00A74863" w:rsidP="00810B5F">
    <w:pPr>
      <w:pStyle w:val="Header"/>
      <w:tabs>
        <w:tab w:val="clear" w:pos="4320"/>
        <w:tab w:val="clear" w:pos="8640"/>
        <w:tab w:val="right" w:pos="15593"/>
      </w:tabs>
      <w:rPr>
        <w:rFonts w:ascii="Arial" w:hAnsi="Arial" w:cstheme="minorBidi"/>
        <w:b/>
        <w:bCs/>
        <w:sz w:val="18"/>
        <w:szCs w:val="18"/>
        <w:cs/>
        <w:lang w:val="en-US"/>
      </w:rPr>
    </w:pPr>
    <w:r w:rsidRPr="00D23814">
      <w:rPr>
        <w:rFonts w:ascii="Arial" w:hAnsi="Arial" w:cs="Arial"/>
        <w:b/>
        <w:bCs/>
        <w:sz w:val="18"/>
        <w:szCs w:val="18"/>
        <w:lang w:val="en-US"/>
      </w:rPr>
      <w:t>Nutrition SC</w:t>
    </w:r>
    <w:r w:rsidR="00AC4291">
      <w:rPr>
        <w:rFonts w:ascii="Arial" w:hAnsi="Arial" w:cstheme="minorBidi" w:hint="cs"/>
        <w:b/>
        <w:bCs/>
        <w:sz w:val="18"/>
        <w:szCs w:val="18"/>
        <w:cs/>
        <w:lang w:val="en-US"/>
      </w:rPr>
      <w:t xml:space="preserve"> </w:t>
    </w:r>
    <w:r w:rsidRPr="00D23814">
      <w:rPr>
        <w:rFonts w:ascii="Arial" w:hAnsi="Arial" w:cs="Arial"/>
        <w:b/>
        <w:bCs/>
        <w:sz w:val="18"/>
        <w:szCs w:val="18"/>
        <w:lang w:val="en-US"/>
      </w:rPr>
      <w:t>Company Limited</w:t>
    </w:r>
  </w:p>
  <w:p w14:paraId="2384A973" w14:textId="77777777" w:rsidR="00A74863" w:rsidRPr="00D23814" w:rsidRDefault="00A74863" w:rsidP="00810B5F">
    <w:pPr>
      <w:pStyle w:val="Header"/>
      <w:pBdr>
        <w:bottom w:val="single" w:sz="8" w:space="1" w:color="auto"/>
      </w:pBdr>
      <w:rPr>
        <w:rFonts w:ascii="Arial" w:hAnsi="Arial" w:cs="Arial"/>
        <w:b/>
        <w:bCs/>
        <w:sz w:val="18"/>
        <w:szCs w:val="18"/>
        <w:lang w:val="en-US"/>
      </w:rPr>
    </w:pPr>
    <w:r w:rsidRPr="00D23814">
      <w:rPr>
        <w:rFonts w:ascii="Arial" w:hAnsi="Arial" w:cs="Arial"/>
        <w:b/>
        <w:bCs/>
        <w:sz w:val="18"/>
        <w:szCs w:val="18"/>
        <w:lang w:val="en-US"/>
      </w:rPr>
      <w:t>Condensed Notes to Interim Financial Information (Unaudited)</w:t>
    </w:r>
  </w:p>
  <w:p w14:paraId="33656676" w14:textId="482E5C0F" w:rsidR="00A74863" w:rsidRPr="00D23814" w:rsidRDefault="00A74863" w:rsidP="00810B5F">
    <w:pPr>
      <w:pStyle w:val="Header"/>
      <w:pBdr>
        <w:bottom w:val="single" w:sz="8" w:space="1" w:color="auto"/>
      </w:pBdr>
      <w:rPr>
        <w:rFonts w:ascii="Arial" w:hAnsi="Arial" w:cs="Arial"/>
        <w:b/>
        <w:bCs/>
        <w:sz w:val="18"/>
        <w:szCs w:val="18"/>
        <w:lang w:val="en-US"/>
      </w:rPr>
    </w:pPr>
    <w:r w:rsidRPr="00D23814">
      <w:rPr>
        <w:rFonts w:ascii="Arial" w:hAnsi="Arial" w:cs="Arial"/>
        <w:b/>
        <w:bCs/>
        <w:sz w:val="18"/>
        <w:szCs w:val="18"/>
        <w:lang w:val="en-US"/>
      </w:rPr>
      <w:t>For the interim period ended 3</w:t>
    </w:r>
    <w:r w:rsidRPr="00D23814">
      <w:rPr>
        <w:rFonts w:ascii="Arial" w:hAnsi="Arial" w:cs="Arial"/>
        <w:b/>
        <w:bCs/>
        <w:sz w:val="18"/>
        <w:szCs w:val="18"/>
      </w:rPr>
      <w:t xml:space="preserve">0 </w:t>
    </w:r>
    <w:r w:rsidR="00366F78" w:rsidRPr="00D23814">
      <w:rPr>
        <w:rFonts w:ascii="Arial" w:hAnsi="Arial" w:cs="Arial"/>
        <w:b/>
        <w:bCs/>
        <w:sz w:val="18"/>
        <w:szCs w:val="18"/>
      </w:rPr>
      <w:t>September</w:t>
    </w:r>
    <w:r w:rsidRPr="00D23814">
      <w:rPr>
        <w:rFonts w:ascii="Arial" w:hAnsi="Arial" w:cs="Arial"/>
        <w:b/>
        <w:bCs/>
        <w:sz w:val="18"/>
        <w:szCs w:val="18"/>
        <w:lang w:val="en-US"/>
      </w:rPr>
      <w:t xml:space="preserve"> 2022</w:t>
    </w:r>
  </w:p>
  <w:p w14:paraId="6DD978A7" w14:textId="622E06D3" w:rsidR="00A74863" w:rsidRPr="00013683" w:rsidRDefault="00A74863" w:rsidP="00810B5F">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838"/>
    <w:multiLevelType w:val="hybridMultilevel"/>
    <w:tmpl w:val="2C82FEA2"/>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2D486F54">
      <w:start w:val="1"/>
      <w:numFmt w:val="bullet"/>
      <w:lvlText w:val=""/>
      <w:lvlJc w:val="left"/>
      <w:pPr>
        <w:ind w:left="1440" w:hanging="360"/>
      </w:pPr>
      <w:rPr>
        <w:rFonts w:ascii="Symbol" w:hAnsi="Symbol"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594E64"/>
    <w:multiLevelType w:val="hybridMultilevel"/>
    <w:tmpl w:val="6A56FF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412A41"/>
    <w:multiLevelType w:val="hybridMultilevel"/>
    <w:tmpl w:val="EAB48CB2"/>
    <w:lvl w:ilvl="0" w:tplc="278CA7A6">
      <w:start w:val="1"/>
      <w:numFmt w:val="decimal"/>
      <w:lvlText w:val="%1."/>
      <w:lvlJc w:val="left"/>
      <w:pPr>
        <w:ind w:left="144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AB186F"/>
    <w:multiLevelType w:val="hybridMultilevel"/>
    <w:tmpl w:val="C916061A"/>
    <w:lvl w:ilvl="0" w:tplc="882A2E70">
      <w:start w:val="1"/>
      <w:numFmt w:val="decimal"/>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4" w15:restartNumberingAfterBreak="0">
    <w:nsid w:val="23E82E45"/>
    <w:multiLevelType w:val="hybridMultilevel"/>
    <w:tmpl w:val="16C87EB6"/>
    <w:lvl w:ilvl="0" w:tplc="8D48AB0C">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249528A1"/>
    <w:multiLevelType w:val="hybridMultilevel"/>
    <w:tmpl w:val="CA049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5425C9"/>
    <w:multiLevelType w:val="hybridMultilevel"/>
    <w:tmpl w:val="1CB81BD8"/>
    <w:lvl w:ilvl="0" w:tplc="F3E4F15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4913A4"/>
    <w:multiLevelType w:val="hybridMultilevel"/>
    <w:tmpl w:val="0F2EAF9E"/>
    <w:lvl w:ilvl="0" w:tplc="6F48B7CE">
      <w:start w:val="1"/>
      <w:numFmt w:val="thaiLetters"/>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2E441774"/>
    <w:multiLevelType w:val="hybridMultilevel"/>
    <w:tmpl w:val="0F2EAF9E"/>
    <w:lvl w:ilvl="0" w:tplc="6F48B7CE">
      <w:start w:val="1"/>
      <w:numFmt w:val="thaiLetters"/>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36423B65"/>
    <w:multiLevelType w:val="hybridMultilevel"/>
    <w:tmpl w:val="FE70BC3A"/>
    <w:lvl w:ilvl="0" w:tplc="DCBE1B56">
      <w:start w:val="4"/>
      <w:numFmt w:val="bullet"/>
      <w:lvlText w:val="-"/>
      <w:lvlJc w:val="left"/>
      <w:pPr>
        <w:ind w:left="1099" w:hanging="360"/>
      </w:pPr>
      <w:rPr>
        <w:rFonts w:ascii="Browallia New" w:eastAsia="Cordia New" w:hAnsi="Browallia New" w:cs="Browallia New" w:hint="default"/>
      </w:rPr>
    </w:lvl>
    <w:lvl w:ilvl="1" w:tplc="08090003" w:tentative="1">
      <w:start w:val="1"/>
      <w:numFmt w:val="bullet"/>
      <w:lvlText w:val="o"/>
      <w:lvlJc w:val="left"/>
      <w:pPr>
        <w:ind w:left="1819" w:hanging="360"/>
      </w:pPr>
      <w:rPr>
        <w:rFonts w:ascii="Courier New" w:hAnsi="Courier New" w:cs="Courier New" w:hint="default"/>
      </w:rPr>
    </w:lvl>
    <w:lvl w:ilvl="2" w:tplc="08090005" w:tentative="1">
      <w:start w:val="1"/>
      <w:numFmt w:val="bullet"/>
      <w:lvlText w:val=""/>
      <w:lvlJc w:val="left"/>
      <w:pPr>
        <w:ind w:left="2539" w:hanging="360"/>
      </w:pPr>
      <w:rPr>
        <w:rFonts w:ascii="Wingdings" w:hAnsi="Wingdings" w:hint="default"/>
      </w:rPr>
    </w:lvl>
    <w:lvl w:ilvl="3" w:tplc="08090001" w:tentative="1">
      <w:start w:val="1"/>
      <w:numFmt w:val="bullet"/>
      <w:lvlText w:val=""/>
      <w:lvlJc w:val="left"/>
      <w:pPr>
        <w:ind w:left="3259" w:hanging="360"/>
      </w:pPr>
      <w:rPr>
        <w:rFonts w:ascii="Symbol" w:hAnsi="Symbol" w:hint="default"/>
      </w:rPr>
    </w:lvl>
    <w:lvl w:ilvl="4" w:tplc="08090003" w:tentative="1">
      <w:start w:val="1"/>
      <w:numFmt w:val="bullet"/>
      <w:lvlText w:val="o"/>
      <w:lvlJc w:val="left"/>
      <w:pPr>
        <w:ind w:left="3979" w:hanging="360"/>
      </w:pPr>
      <w:rPr>
        <w:rFonts w:ascii="Courier New" w:hAnsi="Courier New" w:cs="Courier New" w:hint="default"/>
      </w:rPr>
    </w:lvl>
    <w:lvl w:ilvl="5" w:tplc="08090005" w:tentative="1">
      <w:start w:val="1"/>
      <w:numFmt w:val="bullet"/>
      <w:lvlText w:val=""/>
      <w:lvlJc w:val="left"/>
      <w:pPr>
        <w:ind w:left="4699" w:hanging="360"/>
      </w:pPr>
      <w:rPr>
        <w:rFonts w:ascii="Wingdings" w:hAnsi="Wingdings" w:hint="default"/>
      </w:rPr>
    </w:lvl>
    <w:lvl w:ilvl="6" w:tplc="08090001" w:tentative="1">
      <w:start w:val="1"/>
      <w:numFmt w:val="bullet"/>
      <w:lvlText w:val=""/>
      <w:lvlJc w:val="left"/>
      <w:pPr>
        <w:ind w:left="5419" w:hanging="360"/>
      </w:pPr>
      <w:rPr>
        <w:rFonts w:ascii="Symbol" w:hAnsi="Symbol" w:hint="default"/>
      </w:rPr>
    </w:lvl>
    <w:lvl w:ilvl="7" w:tplc="08090003" w:tentative="1">
      <w:start w:val="1"/>
      <w:numFmt w:val="bullet"/>
      <w:lvlText w:val="o"/>
      <w:lvlJc w:val="left"/>
      <w:pPr>
        <w:ind w:left="6139" w:hanging="360"/>
      </w:pPr>
      <w:rPr>
        <w:rFonts w:ascii="Courier New" w:hAnsi="Courier New" w:cs="Courier New" w:hint="default"/>
      </w:rPr>
    </w:lvl>
    <w:lvl w:ilvl="8" w:tplc="08090005" w:tentative="1">
      <w:start w:val="1"/>
      <w:numFmt w:val="bullet"/>
      <w:lvlText w:val=""/>
      <w:lvlJc w:val="left"/>
      <w:pPr>
        <w:ind w:left="6859" w:hanging="360"/>
      </w:pPr>
      <w:rPr>
        <w:rFonts w:ascii="Wingdings" w:hAnsi="Wingdings" w:hint="default"/>
      </w:rPr>
    </w:lvl>
  </w:abstractNum>
  <w:abstractNum w:abstractNumId="11" w15:restartNumberingAfterBreak="0">
    <w:nsid w:val="3731123B"/>
    <w:multiLevelType w:val="hybridMultilevel"/>
    <w:tmpl w:val="04883FBA"/>
    <w:lvl w:ilvl="0" w:tplc="0D92FD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3F1D2E"/>
    <w:multiLevelType w:val="hybridMultilevel"/>
    <w:tmpl w:val="CA62AA56"/>
    <w:lvl w:ilvl="0" w:tplc="6D34FD8E">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44984C37"/>
    <w:multiLevelType w:val="hybridMultilevel"/>
    <w:tmpl w:val="67186928"/>
    <w:lvl w:ilvl="0" w:tplc="39B419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94A5D40"/>
    <w:multiLevelType w:val="hybridMultilevel"/>
    <w:tmpl w:val="7F488A94"/>
    <w:lvl w:ilvl="0" w:tplc="D50A96C0">
      <w:start w:val="1"/>
      <w:numFmt w:val="decimal"/>
      <w:lvlText w:val="%1."/>
      <w:lvlJc w:val="left"/>
      <w:pPr>
        <w:ind w:left="2912" w:hanging="360"/>
      </w:pPr>
      <w:rPr>
        <w:rFonts w:ascii="Browallia New" w:hAnsi="Browallia New" w:cs="Browallia New" w:hint="default"/>
        <w:sz w:val="28"/>
        <w:szCs w:val="28"/>
      </w:rPr>
    </w:lvl>
    <w:lvl w:ilvl="1" w:tplc="08090019" w:tentative="1">
      <w:start w:val="1"/>
      <w:numFmt w:val="lowerLetter"/>
      <w:lvlText w:val="%2."/>
      <w:lvlJc w:val="left"/>
      <w:pPr>
        <w:ind w:left="3632" w:hanging="360"/>
      </w:pPr>
    </w:lvl>
    <w:lvl w:ilvl="2" w:tplc="0809001B" w:tentative="1">
      <w:start w:val="1"/>
      <w:numFmt w:val="lowerRoman"/>
      <w:lvlText w:val="%3."/>
      <w:lvlJc w:val="right"/>
      <w:pPr>
        <w:ind w:left="4352" w:hanging="180"/>
      </w:pPr>
    </w:lvl>
    <w:lvl w:ilvl="3" w:tplc="0809000F" w:tentative="1">
      <w:start w:val="1"/>
      <w:numFmt w:val="decimal"/>
      <w:lvlText w:val="%4."/>
      <w:lvlJc w:val="left"/>
      <w:pPr>
        <w:ind w:left="5072" w:hanging="360"/>
      </w:pPr>
    </w:lvl>
    <w:lvl w:ilvl="4" w:tplc="08090019" w:tentative="1">
      <w:start w:val="1"/>
      <w:numFmt w:val="lowerLetter"/>
      <w:lvlText w:val="%5."/>
      <w:lvlJc w:val="left"/>
      <w:pPr>
        <w:ind w:left="5792" w:hanging="360"/>
      </w:pPr>
    </w:lvl>
    <w:lvl w:ilvl="5" w:tplc="0809001B" w:tentative="1">
      <w:start w:val="1"/>
      <w:numFmt w:val="lowerRoman"/>
      <w:lvlText w:val="%6."/>
      <w:lvlJc w:val="right"/>
      <w:pPr>
        <w:ind w:left="6512" w:hanging="180"/>
      </w:pPr>
    </w:lvl>
    <w:lvl w:ilvl="6" w:tplc="0809000F" w:tentative="1">
      <w:start w:val="1"/>
      <w:numFmt w:val="decimal"/>
      <w:lvlText w:val="%7."/>
      <w:lvlJc w:val="left"/>
      <w:pPr>
        <w:ind w:left="7232" w:hanging="360"/>
      </w:pPr>
    </w:lvl>
    <w:lvl w:ilvl="7" w:tplc="08090019" w:tentative="1">
      <w:start w:val="1"/>
      <w:numFmt w:val="lowerLetter"/>
      <w:lvlText w:val="%8."/>
      <w:lvlJc w:val="left"/>
      <w:pPr>
        <w:ind w:left="7952" w:hanging="360"/>
      </w:pPr>
    </w:lvl>
    <w:lvl w:ilvl="8" w:tplc="0809001B" w:tentative="1">
      <w:start w:val="1"/>
      <w:numFmt w:val="lowerRoman"/>
      <w:lvlText w:val="%9."/>
      <w:lvlJc w:val="right"/>
      <w:pPr>
        <w:ind w:left="8672" w:hanging="180"/>
      </w:pPr>
    </w:lvl>
  </w:abstractNum>
  <w:abstractNum w:abstractNumId="16" w15:restartNumberingAfterBreak="0">
    <w:nsid w:val="4AD22E67"/>
    <w:multiLevelType w:val="hybridMultilevel"/>
    <w:tmpl w:val="CC06969A"/>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7"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18" w15:restartNumberingAfterBreak="0">
    <w:nsid w:val="5EA93ACE"/>
    <w:multiLevelType w:val="hybridMultilevel"/>
    <w:tmpl w:val="4A0E6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867320"/>
    <w:multiLevelType w:val="hybridMultilevel"/>
    <w:tmpl w:val="48925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5E4A59"/>
    <w:multiLevelType w:val="hybridMultilevel"/>
    <w:tmpl w:val="47E808C2"/>
    <w:lvl w:ilvl="0" w:tplc="38A4573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B72A23"/>
    <w:multiLevelType w:val="hybridMultilevel"/>
    <w:tmpl w:val="D00E2846"/>
    <w:lvl w:ilvl="0" w:tplc="36D04CC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7B753B"/>
    <w:multiLevelType w:val="hybridMultilevel"/>
    <w:tmpl w:val="24A67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3E144B"/>
    <w:multiLevelType w:val="hybridMultilevel"/>
    <w:tmpl w:val="0F2EAF9E"/>
    <w:lvl w:ilvl="0" w:tplc="6F48B7CE">
      <w:start w:val="1"/>
      <w:numFmt w:val="thaiLetters"/>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6ED76EE4"/>
    <w:multiLevelType w:val="hybridMultilevel"/>
    <w:tmpl w:val="37F66660"/>
    <w:lvl w:ilvl="0" w:tplc="FC225AC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326399"/>
    <w:multiLevelType w:val="hybridMultilevel"/>
    <w:tmpl w:val="95C8838C"/>
    <w:lvl w:ilvl="0" w:tplc="075A45E4">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EF4AA5"/>
    <w:multiLevelType w:val="hybridMultilevel"/>
    <w:tmpl w:val="7E04EF10"/>
    <w:lvl w:ilvl="0" w:tplc="BED6AD9A">
      <w:start w:val="1"/>
      <w:numFmt w:val="decimal"/>
      <w:lvlText w:val="%1."/>
      <w:lvlJc w:val="left"/>
      <w:pPr>
        <w:ind w:left="2203" w:hanging="360"/>
      </w:pPr>
      <w:rPr>
        <w:rFonts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num w:numId="1">
    <w:abstractNumId w:val="17"/>
  </w:num>
  <w:num w:numId="2">
    <w:abstractNumId w:val="12"/>
  </w:num>
  <w:num w:numId="3">
    <w:abstractNumId w:val="26"/>
  </w:num>
  <w:num w:numId="4">
    <w:abstractNumId w:val="24"/>
  </w:num>
  <w:num w:numId="5">
    <w:abstractNumId w:val="3"/>
  </w:num>
  <w:num w:numId="6">
    <w:abstractNumId w:val="20"/>
  </w:num>
  <w:num w:numId="7">
    <w:abstractNumId w:val="4"/>
  </w:num>
  <w:num w:numId="8">
    <w:abstractNumId w:val="25"/>
  </w:num>
  <w:num w:numId="9">
    <w:abstractNumId w:val="11"/>
  </w:num>
  <w:num w:numId="10">
    <w:abstractNumId w:val="14"/>
  </w:num>
  <w:num w:numId="11">
    <w:abstractNumId w:val="27"/>
  </w:num>
  <w:num w:numId="12">
    <w:abstractNumId w:val="21"/>
  </w:num>
  <w:num w:numId="13">
    <w:abstractNumId w:val="2"/>
  </w:num>
  <w:num w:numId="14">
    <w:abstractNumId w:val="13"/>
  </w:num>
  <w:num w:numId="15">
    <w:abstractNumId w:val="10"/>
  </w:num>
  <w:num w:numId="16">
    <w:abstractNumId w:val="5"/>
  </w:num>
  <w:num w:numId="17">
    <w:abstractNumId w:val="8"/>
  </w:num>
  <w:num w:numId="18">
    <w:abstractNumId w:val="9"/>
  </w:num>
  <w:num w:numId="19">
    <w:abstractNumId w:val="7"/>
  </w:num>
  <w:num w:numId="20">
    <w:abstractNumId w:val="23"/>
  </w:num>
  <w:num w:numId="21">
    <w:abstractNumId w:val="6"/>
  </w:num>
  <w:num w:numId="22">
    <w:abstractNumId w:val="16"/>
  </w:num>
  <w:num w:numId="23">
    <w:abstractNumId w:val="0"/>
  </w:num>
  <w:num w:numId="24">
    <w:abstractNumId w:val="1"/>
  </w:num>
  <w:num w:numId="25">
    <w:abstractNumId w:val="15"/>
  </w:num>
  <w:num w:numId="26">
    <w:abstractNumId w:val="22"/>
  </w:num>
  <w:num w:numId="27">
    <w:abstractNumId w:val="18"/>
  </w:num>
  <w:num w:numId="2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AA1"/>
    <w:rsid w:val="00000843"/>
    <w:rsid w:val="00000A13"/>
    <w:rsid w:val="00000D24"/>
    <w:rsid w:val="00000FEB"/>
    <w:rsid w:val="000013AF"/>
    <w:rsid w:val="00001553"/>
    <w:rsid w:val="000019BB"/>
    <w:rsid w:val="0000277E"/>
    <w:rsid w:val="00002FC0"/>
    <w:rsid w:val="00003070"/>
    <w:rsid w:val="00003F44"/>
    <w:rsid w:val="000041FA"/>
    <w:rsid w:val="0000432C"/>
    <w:rsid w:val="0000450F"/>
    <w:rsid w:val="00004541"/>
    <w:rsid w:val="0000456A"/>
    <w:rsid w:val="00004BDE"/>
    <w:rsid w:val="000058EA"/>
    <w:rsid w:val="000058FA"/>
    <w:rsid w:val="00005BAA"/>
    <w:rsid w:val="00005C8B"/>
    <w:rsid w:val="00005E29"/>
    <w:rsid w:val="00005E68"/>
    <w:rsid w:val="00005E85"/>
    <w:rsid w:val="00006602"/>
    <w:rsid w:val="000066F9"/>
    <w:rsid w:val="000068E5"/>
    <w:rsid w:val="00006960"/>
    <w:rsid w:val="00006DCF"/>
    <w:rsid w:val="00006F09"/>
    <w:rsid w:val="00007177"/>
    <w:rsid w:val="00007877"/>
    <w:rsid w:val="00007CAB"/>
    <w:rsid w:val="000101F0"/>
    <w:rsid w:val="00010482"/>
    <w:rsid w:val="000105E2"/>
    <w:rsid w:val="00010959"/>
    <w:rsid w:val="00010AD3"/>
    <w:rsid w:val="00010D9A"/>
    <w:rsid w:val="00011031"/>
    <w:rsid w:val="00011692"/>
    <w:rsid w:val="000117AC"/>
    <w:rsid w:val="00011BD5"/>
    <w:rsid w:val="00011C01"/>
    <w:rsid w:val="00011C64"/>
    <w:rsid w:val="000122DD"/>
    <w:rsid w:val="00012436"/>
    <w:rsid w:val="00012749"/>
    <w:rsid w:val="00013040"/>
    <w:rsid w:val="00013683"/>
    <w:rsid w:val="00013990"/>
    <w:rsid w:val="00013FE1"/>
    <w:rsid w:val="0001422F"/>
    <w:rsid w:val="0001463B"/>
    <w:rsid w:val="00014AD6"/>
    <w:rsid w:val="00014D93"/>
    <w:rsid w:val="00014E9E"/>
    <w:rsid w:val="00014FAE"/>
    <w:rsid w:val="00015431"/>
    <w:rsid w:val="00015449"/>
    <w:rsid w:val="00015674"/>
    <w:rsid w:val="000157B2"/>
    <w:rsid w:val="00015D1B"/>
    <w:rsid w:val="000163D0"/>
    <w:rsid w:val="000164EF"/>
    <w:rsid w:val="000166CA"/>
    <w:rsid w:val="0001681B"/>
    <w:rsid w:val="00016C1F"/>
    <w:rsid w:val="00016D95"/>
    <w:rsid w:val="00016DB0"/>
    <w:rsid w:val="00016E23"/>
    <w:rsid w:val="000174B2"/>
    <w:rsid w:val="0001788A"/>
    <w:rsid w:val="000178EA"/>
    <w:rsid w:val="00017A6D"/>
    <w:rsid w:val="00017C8E"/>
    <w:rsid w:val="00017E77"/>
    <w:rsid w:val="00017FE5"/>
    <w:rsid w:val="000200DE"/>
    <w:rsid w:val="0002018E"/>
    <w:rsid w:val="00020192"/>
    <w:rsid w:val="000202CC"/>
    <w:rsid w:val="000204A5"/>
    <w:rsid w:val="00020706"/>
    <w:rsid w:val="000210F2"/>
    <w:rsid w:val="00021369"/>
    <w:rsid w:val="000213E4"/>
    <w:rsid w:val="00021538"/>
    <w:rsid w:val="0002164A"/>
    <w:rsid w:val="000218FB"/>
    <w:rsid w:val="00021B6B"/>
    <w:rsid w:val="00021BB0"/>
    <w:rsid w:val="00021FB9"/>
    <w:rsid w:val="00022087"/>
    <w:rsid w:val="000229C5"/>
    <w:rsid w:val="00022CE2"/>
    <w:rsid w:val="0002334B"/>
    <w:rsid w:val="000238F8"/>
    <w:rsid w:val="00023AD6"/>
    <w:rsid w:val="00023B0D"/>
    <w:rsid w:val="00023E7B"/>
    <w:rsid w:val="00023EFD"/>
    <w:rsid w:val="00024310"/>
    <w:rsid w:val="0002450F"/>
    <w:rsid w:val="00024596"/>
    <w:rsid w:val="000245D2"/>
    <w:rsid w:val="00024667"/>
    <w:rsid w:val="00024679"/>
    <w:rsid w:val="000246CB"/>
    <w:rsid w:val="00024B6D"/>
    <w:rsid w:val="00024DD9"/>
    <w:rsid w:val="00024E3A"/>
    <w:rsid w:val="00024EE3"/>
    <w:rsid w:val="0002585C"/>
    <w:rsid w:val="00025B56"/>
    <w:rsid w:val="00026032"/>
    <w:rsid w:val="000263EE"/>
    <w:rsid w:val="0002640F"/>
    <w:rsid w:val="00026488"/>
    <w:rsid w:val="000265EF"/>
    <w:rsid w:val="0002661E"/>
    <w:rsid w:val="000266FD"/>
    <w:rsid w:val="00026828"/>
    <w:rsid w:val="00026A16"/>
    <w:rsid w:val="00026A9C"/>
    <w:rsid w:val="00026ED2"/>
    <w:rsid w:val="00026EDB"/>
    <w:rsid w:val="00027B85"/>
    <w:rsid w:val="00030C61"/>
    <w:rsid w:val="00031012"/>
    <w:rsid w:val="000311CC"/>
    <w:rsid w:val="00031401"/>
    <w:rsid w:val="00031F42"/>
    <w:rsid w:val="00031FE0"/>
    <w:rsid w:val="0003242C"/>
    <w:rsid w:val="000327AD"/>
    <w:rsid w:val="0003285B"/>
    <w:rsid w:val="00033192"/>
    <w:rsid w:val="00033311"/>
    <w:rsid w:val="00033494"/>
    <w:rsid w:val="000334E7"/>
    <w:rsid w:val="00033693"/>
    <w:rsid w:val="000337FB"/>
    <w:rsid w:val="00033862"/>
    <w:rsid w:val="00033BF0"/>
    <w:rsid w:val="00034066"/>
    <w:rsid w:val="000344FD"/>
    <w:rsid w:val="000345FA"/>
    <w:rsid w:val="00034E11"/>
    <w:rsid w:val="00034F79"/>
    <w:rsid w:val="00035333"/>
    <w:rsid w:val="0003545B"/>
    <w:rsid w:val="0003548E"/>
    <w:rsid w:val="0003576A"/>
    <w:rsid w:val="00035B2D"/>
    <w:rsid w:val="00035BFD"/>
    <w:rsid w:val="00035D89"/>
    <w:rsid w:val="00035FE2"/>
    <w:rsid w:val="000360DD"/>
    <w:rsid w:val="00036777"/>
    <w:rsid w:val="00036982"/>
    <w:rsid w:val="00036A5C"/>
    <w:rsid w:val="00036AFA"/>
    <w:rsid w:val="00036DA9"/>
    <w:rsid w:val="00036ED8"/>
    <w:rsid w:val="0003710B"/>
    <w:rsid w:val="0003711B"/>
    <w:rsid w:val="000377C9"/>
    <w:rsid w:val="00037B72"/>
    <w:rsid w:val="00037BEF"/>
    <w:rsid w:val="000401EE"/>
    <w:rsid w:val="000403F4"/>
    <w:rsid w:val="0004092E"/>
    <w:rsid w:val="000414FC"/>
    <w:rsid w:val="0004189E"/>
    <w:rsid w:val="000418B9"/>
    <w:rsid w:val="00041C34"/>
    <w:rsid w:val="00041F39"/>
    <w:rsid w:val="00042249"/>
    <w:rsid w:val="0004232A"/>
    <w:rsid w:val="00042854"/>
    <w:rsid w:val="00042B6F"/>
    <w:rsid w:val="00042C84"/>
    <w:rsid w:val="00042D78"/>
    <w:rsid w:val="000430F8"/>
    <w:rsid w:val="00043ABC"/>
    <w:rsid w:val="00043EFB"/>
    <w:rsid w:val="0004415C"/>
    <w:rsid w:val="00044377"/>
    <w:rsid w:val="00044729"/>
    <w:rsid w:val="00044C4E"/>
    <w:rsid w:val="000451D5"/>
    <w:rsid w:val="00045376"/>
    <w:rsid w:val="00045485"/>
    <w:rsid w:val="000459A6"/>
    <w:rsid w:val="00045D47"/>
    <w:rsid w:val="00046263"/>
    <w:rsid w:val="000466BA"/>
    <w:rsid w:val="00046A0E"/>
    <w:rsid w:val="00046C5D"/>
    <w:rsid w:val="00046E15"/>
    <w:rsid w:val="00046E2F"/>
    <w:rsid w:val="00047054"/>
    <w:rsid w:val="0004736F"/>
    <w:rsid w:val="000479AE"/>
    <w:rsid w:val="00047EDF"/>
    <w:rsid w:val="00050107"/>
    <w:rsid w:val="000504D8"/>
    <w:rsid w:val="00050DF2"/>
    <w:rsid w:val="00050FCE"/>
    <w:rsid w:val="00051803"/>
    <w:rsid w:val="00051D68"/>
    <w:rsid w:val="00051DB9"/>
    <w:rsid w:val="0005232A"/>
    <w:rsid w:val="000527DD"/>
    <w:rsid w:val="00052C5D"/>
    <w:rsid w:val="00052D11"/>
    <w:rsid w:val="000530AB"/>
    <w:rsid w:val="0005325E"/>
    <w:rsid w:val="000532A9"/>
    <w:rsid w:val="00053326"/>
    <w:rsid w:val="00053492"/>
    <w:rsid w:val="00053F4C"/>
    <w:rsid w:val="0005410D"/>
    <w:rsid w:val="00054830"/>
    <w:rsid w:val="00054833"/>
    <w:rsid w:val="000549AF"/>
    <w:rsid w:val="000549CC"/>
    <w:rsid w:val="00054EED"/>
    <w:rsid w:val="000551E8"/>
    <w:rsid w:val="000559AC"/>
    <w:rsid w:val="000560E1"/>
    <w:rsid w:val="000563ED"/>
    <w:rsid w:val="0005647E"/>
    <w:rsid w:val="000565BD"/>
    <w:rsid w:val="00056957"/>
    <w:rsid w:val="00056C24"/>
    <w:rsid w:val="0005718E"/>
    <w:rsid w:val="00057395"/>
    <w:rsid w:val="00057DF8"/>
    <w:rsid w:val="00057F87"/>
    <w:rsid w:val="00060049"/>
    <w:rsid w:val="00060245"/>
    <w:rsid w:val="00060566"/>
    <w:rsid w:val="000609C2"/>
    <w:rsid w:val="00060A7F"/>
    <w:rsid w:val="00061175"/>
    <w:rsid w:val="000618B2"/>
    <w:rsid w:val="00061A04"/>
    <w:rsid w:val="00061B00"/>
    <w:rsid w:val="00061C8D"/>
    <w:rsid w:val="00061D01"/>
    <w:rsid w:val="0006211B"/>
    <w:rsid w:val="00062501"/>
    <w:rsid w:val="0006285F"/>
    <w:rsid w:val="00063249"/>
    <w:rsid w:val="000632F8"/>
    <w:rsid w:val="000636D5"/>
    <w:rsid w:val="00063865"/>
    <w:rsid w:val="00063A6E"/>
    <w:rsid w:val="00063F4B"/>
    <w:rsid w:val="00063FC1"/>
    <w:rsid w:val="000641BF"/>
    <w:rsid w:val="00064F2E"/>
    <w:rsid w:val="000650B1"/>
    <w:rsid w:val="00065111"/>
    <w:rsid w:val="00065276"/>
    <w:rsid w:val="00065455"/>
    <w:rsid w:val="000657F1"/>
    <w:rsid w:val="00065B94"/>
    <w:rsid w:val="00065C6F"/>
    <w:rsid w:val="00065F6A"/>
    <w:rsid w:val="00066370"/>
    <w:rsid w:val="000665BD"/>
    <w:rsid w:val="00066945"/>
    <w:rsid w:val="00066BB3"/>
    <w:rsid w:val="00066C2C"/>
    <w:rsid w:val="00066D2D"/>
    <w:rsid w:val="00067235"/>
    <w:rsid w:val="00067793"/>
    <w:rsid w:val="0006794D"/>
    <w:rsid w:val="00067F47"/>
    <w:rsid w:val="00070AC3"/>
    <w:rsid w:val="00071055"/>
    <w:rsid w:val="00071445"/>
    <w:rsid w:val="000714FC"/>
    <w:rsid w:val="00071AB0"/>
    <w:rsid w:val="00071AE3"/>
    <w:rsid w:val="00071F66"/>
    <w:rsid w:val="000720FE"/>
    <w:rsid w:val="00072410"/>
    <w:rsid w:val="00072D3C"/>
    <w:rsid w:val="00072EF5"/>
    <w:rsid w:val="0007312E"/>
    <w:rsid w:val="00073699"/>
    <w:rsid w:val="000738AC"/>
    <w:rsid w:val="00073B69"/>
    <w:rsid w:val="00073C79"/>
    <w:rsid w:val="000743A9"/>
    <w:rsid w:val="00074421"/>
    <w:rsid w:val="000744C5"/>
    <w:rsid w:val="000745BC"/>
    <w:rsid w:val="000746EB"/>
    <w:rsid w:val="00074761"/>
    <w:rsid w:val="00074BFC"/>
    <w:rsid w:val="00074E38"/>
    <w:rsid w:val="00074E71"/>
    <w:rsid w:val="000753D7"/>
    <w:rsid w:val="000755EB"/>
    <w:rsid w:val="0007589E"/>
    <w:rsid w:val="00075B72"/>
    <w:rsid w:val="00075D1A"/>
    <w:rsid w:val="000767C1"/>
    <w:rsid w:val="00076EBA"/>
    <w:rsid w:val="00077612"/>
    <w:rsid w:val="000776AD"/>
    <w:rsid w:val="00077888"/>
    <w:rsid w:val="000807BF"/>
    <w:rsid w:val="00080AE4"/>
    <w:rsid w:val="00080F3B"/>
    <w:rsid w:val="0008158A"/>
    <w:rsid w:val="000817D4"/>
    <w:rsid w:val="00081AD7"/>
    <w:rsid w:val="00081B3C"/>
    <w:rsid w:val="00082290"/>
    <w:rsid w:val="000822B3"/>
    <w:rsid w:val="00082CA1"/>
    <w:rsid w:val="00082D16"/>
    <w:rsid w:val="0008341E"/>
    <w:rsid w:val="00083507"/>
    <w:rsid w:val="000838D0"/>
    <w:rsid w:val="00083AA5"/>
    <w:rsid w:val="00083B20"/>
    <w:rsid w:val="00083BC7"/>
    <w:rsid w:val="000840E4"/>
    <w:rsid w:val="0008412E"/>
    <w:rsid w:val="00084268"/>
    <w:rsid w:val="000843CB"/>
    <w:rsid w:val="00084EAA"/>
    <w:rsid w:val="00085124"/>
    <w:rsid w:val="000853A1"/>
    <w:rsid w:val="0008544B"/>
    <w:rsid w:val="00085B5A"/>
    <w:rsid w:val="00085BB4"/>
    <w:rsid w:val="00085C73"/>
    <w:rsid w:val="00085ED3"/>
    <w:rsid w:val="0008611F"/>
    <w:rsid w:val="000864DD"/>
    <w:rsid w:val="00086A92"/>
    <w:rsid w:val="00086B0D"/>
    <w:rsid w:val="00087206"/>
    <w:rsid w:val="00087E6B"/>
    <w:rsid w:val="00090192"/>
    <w:rsid w:val="0009022F"/>
    <w:rsid w:val="00090473"/>
    <w:rsid w:val="000907F5"/>
    <w:rsid w:val="000909A3"/>
    <w:rsid w:val="000909DB"/>
    <w:rsid w:val="00090AFC"/>
    <w:rsid w:val="00091A93"/>
    <w:rsid w:val="00091F5D"/>
    <w:rsid w:val="000920C7"/>
    <w:rsid w:val="0009217B"/>
    <w:rsid w:val="00092436"/>
    <w:rsid w:val="000925BA"/>
    <w:rsid w:val="00092614"/>
    <w:rsid w:val="00092795"/>
    <w:rsid w:val="00093063"/>
    <w:rsid w:val="0009306A"/>
    <w:rsid w:val="00093742"/>
    <w:rsid w:val="00093747"/>
    <w:rsid w:val="000938D4"/>
    <w:rsid w:val="00093951"/>
    <w:rsid w:val="00093FE5"/>
    <w:rsid w:val="0009433E"/>
    <w:rsid w:val="0009435D"/>
    <w:rsid w:val="000949B4"/>
    <w:rsid w:val="00094D8F"/>
    <w:rsid w:val="00094DC2"/>
    <w:rsid w:val="00095427"/>
    <w:rsid w:val="00095611"/>
    <w:rsid w:val="000957AE"/>
    <w:rsid w:val="00095850"/>
    <w:rsid w:val="00095F78"/>
    <w:rsid w:val="00096DD1"/>
    <w:rsid w:val="00096DE1"/>
    <w:rsid w:val="0009711F"/>
    <w:rsid w:val="0009727C"/>
    <w:rsid w:val="000975FE"/>
    <w:rsid w:val="00097B30"/>
    <w:rsid w:val="00097BD5"/>
    <w:rsid w:val="000A00D7"/>
    <w:rsid w:val="000A0498"/>
    <w:rsid w:val="000A04DA"/>
    <w:rsid w:val="000A0755"/>
    <w:rsid w:val="000A0850"/>
    <w:rsid w:val="000A0A1F"/>
    <w:rsid w:val="000A0AC1"/>
    <w:rsid w:val="000A0E9D"/>
    <w:rsid w:val="000A1045"/>
    <w:rsid w:val="000A1212"/>
    <w:rsid w:val="000A1B8B"/>
    <w:rsid w:val="000A2025"/>
    <w:rsid w:val="000A22C3"/>
    <w:rsid w:val="000A27DE"/>
    <w:rsid w:val="000A2A52"/>
    <w:rsid w:val="000A3B53"/>
    <w:rsid w:val="000A3D1D"/>
    <w:rsid w:val="000A4398"/>
    <w:rsid w:val="000A4BA1"/>
    <w:rsid w:val="000A5319"/>
    <w:rsid w:val="000A552F"/>
    <w:rsid w:val="000A57E6"/>
    <w:rsid w:val="000A5822"/>
    <w:rsid w:val="000A58CF"/>
    <w:rsid w:val="000A5AFD"/>
    <w:rsid w:val="000A5B3D"/>
    <w:rsid w:val="000A5CD1"/>
    <w:rsid w:val="000A6422"/>
    <w:rsid w:val="000A65F2"/>
    <w:rsid w:val="000A6CBE"/>
    <w:rsid w:val="000A6FF4"/>
    <w:rsid w:val="000A713C"/>
    <w:rsid w:val="000A7762"/>
    <w:rsid w:val="000A781C"/>
    <w:rsid w:val="000A7F83"/>
    <w:rsid w:val="000A7FAD"/>
    <w:rsid w:val="000B0815"/>
    <w:rsid w:val="000B09F5"/>
    <w:rsid w:val="000B1127"/>
    <w:rsid w:val="000B12BF"/>
    <w:rsid w:val="000B1470"/>
    <w:rsid w:val="000B14D1"/>
    <w:rsid w:val="000B1746"/>
    <w:rsid w:val="000B1A3F"/>
    <w:rsid w:val="000B1D2E"/>
    <w:rsid w:val="000B1DFF"/>
    <w:rsid w:val="000B1EBA"/>
    <w:rsid w:val="000B2953"/>
    <w:rsid w:val="000B2CB6"/>
    <w:rsid w:val="000B368C"/>
    <w:rsid w:val="000B3A0E"/>
    <w:rsid w:val="000B3D89"/>
    <w:rsid w:val="000B3F8A"/>
    <w:rsid w:val="000B4BB9"/>
    <w:rsid w:val="000B4E48"/>
    <w:rsid w:val="000B50DB"/>
    <w:rsid w:val="000B57A7"/>
    <w:rsid w:val="000B57F4"/>
    <w:rsid w:val="000B591C"/>
    <w:rsid w:val="000B5F62"/>
    <w:rsid w:val="000B60BF"/>
    <w:rsid w:val="000B611D"/>
    <w:rsid w:val="000B67BF"/>
    <w:rsid w:val="000B6C57"/>
    <w:rsid w:val="000B6C68"/>
    <w:rsid w:val="000B71DB"/>
    <w:rsid w:val="000B743A"/>
    <w:rsid w:val="000B7668"/>
    <w:rsid w:val="000B7876"/>
    <w:rsid w:val="000B7A50"/>
    <w:rsid w:val="000B7D22"/>
    <w:rsid w:val="000C01DB"/>
    <w:rsid w:val="000C03EA"/>
    <w:rsid w:val="000C0516"/>
    <w:rsid w:val="000C06D0"/>
    <w:rsid w:val="000C0796"/>
    <w:rsid w:val="000C1150"/>
    <w:rsid w:val="000C13BA"/>
    <w:rsid w:val="000C1504"/>
    <w:rsid w:val="000C16B0"/>
    <w:rsid w:val="000C2042"/>
    <w:rsid w:val="000C2058"/>
    <w:rsid w:val="000C20C5"/>
    <w:rsid w:val="000C21D6"/>
    <w:rsid w:val="000C29F8"/>
    <w:rsid w:val="000C2A54"/>
    <w:rsid w:val="000C2B05"/>
    <w:rsid w:val="000C31EC"/>
    <w:rsid w:val="000C33D7"/>
    <w:rsid w:val="000C3E6C"/>
    <w:rsid w:val="000C4FB3"/>
    <w:rsid w:val="000C503D"/>
    <w:rsid w:val="000C52CE"/>
    <w:rsid w:val="000C547C"/>
    <w:rsid w:val="000C547D"/>
    <w:rsid w:val="000C559D"/>
    <w:rsid w:val="000C5755"/>
    <w:rsid w:val="000C575F"/>
    <w:rsid w:val="000C57E5"/>
    <w:rsid w:val="000C5995"/>
    <w:rsid w:val="000C5DFB"/>
    <w:rsid w:val="000C646D"/>
    <w:rsid w:val="000C685C"/>
    <w:rsid w:val="000C69A5"/>
    <w:rsid w:val="000C6C38"/>
    <w:rsid w:val="000C709C"/>
    <w:rsid w:val="000C71D1"/>
    <w:rsid w:val="000C735D"/>
    <w:rsid w:val="000D00C5"/>
    <w:rsid w:val="000D032E"/>
    <w:rsid w:val="000D0DE8"/>
    <w:rsid w:val="000D10D4"/>
    <w:rsid w:val="000D126B"/>
    <w:rsid w:val="000D1382"/>
    <w:rsid w:val="000D15B2"/>
    <w:rsid w:val="000D16E2"/>
    <w:rsid w:val="000D172B"/>
    <w:rsid w:val="000D1C29"/>
    <w:rsid w:val="000D1FB2"/>
    <w:rsid w:val="000D22F2"/>
    <w:rsid w:val="000D252E"/>
    <w:rsid w:val="000D26E7"/>
    <w:rsid w:val="000D273D"/>
    <w:rsid w:val="000D2956"/>
    <w:rsid w:val="000D2AE5"/>
    <w:rsid w:val="000D2C42"/>
    <w:rsid w:val="000D30EF"/>
    <w:rsid w:val="000D3A20"/>
    <w:rsid w:val="000D3CE7"/>
    <w:rsid w:val="000D3E33"/>
    <w:rsid w:val="000D42B0"/>
    <w:rsid w:val="000D42D8"/>
    <w:rsid w:val="000D4823"/>
    <w:rsid w:val="000D48E3"/>
    <w:rsid w:val="000D4C8F"/>
    <w:rsid w:val="000D50B2"/>
    <w:rsid w:val="000D5213"/>
    <w:rsid w:val="000D5397"/>
    <w:rsid w:val="000D571A"/>
    <w:rsid w:val="000D5A19"/>
    <w:rsid w:val="000D5BB5"/>
    <w:rsid w:val="000D5DB2"/>
    <w:rsid w:val="000D5EB5"/>
    <w:rsid w:val="000D62CB"/>
    <w:rsid w:val="000D63B9"/>
    <w:rsid w:val="000D64C4"/>
    <w:rsid w:val="000D67FB"/>
    <w:rsid w:val="000D685D"/>
    <w:rsid w:val="000D68FE"/>
    <w:rsid w:val="000D6A63"/>
    <w:rsid w:val="000D6B16"/>
    <w:rsid w:val="000D7013"/>
    <w:rsid w:val="000D717A"/>
    <w:rsid w:val="000D74AF"/>
    <w:rsid w:val="000D7502"/>
    <w:rsid w:val="000D7856"/>
    <w:rsid w:val="000D7C25"/>
    <w:rsid w:val="000D7DBC"/>
    <w:rsid w:val="000E01FF"/>
    <w:rsid w:val="000E06A6"/>
    <w:rsid w:val="000E0849"/>
    <w:rsid w:val="000E0920"/>
    <w:rsid w:val="000E0EF9"/>
    <w:rsid w:val="000E1141"/>
    <w:rsid w:val="000E1465"/>
    <w:rsid w:val="000E1990"/>
    <w:rsid w:val="000E19D0"/>
    <w:rsid w:val="000E1B6C"/>
    <w:rsid w:val="000E2314"/>
    <w:rsid w:val="000E257A"/>
    <w:rsid w:val="000E2C41"/>
    <w:rsid w:val="000E3269"/>
    <w:rsid w:val="000E3603"/>
    <w:rsid w:val="000E366C"/>
    <w:rsid w:val="000E3DFB"/>
    <w:rsid w:val="000E3ECF"/>
    <w:rsid w:val="000E4912"/>
    <w:rsid w:val="000E49FE"/>
    <w:rsid w:val="000E4BAE"/>
    <w:rsid w:val="000E5048"/>
    <w:rsid w:val="000E5643"/>
    <w:rsid w:val="000E56D1"/>
    <w:rsid w:val="000E5C50"/>
    <w:rsid w:val="000E5E8B"/>
    <w:rsid w:val="000E6327"/>
    <w:rsid w:val="000E69DE"/>
    <w:rsid w:val="000E6F49"/>
    <w:rsid w:val="000E71D0"/>
    <w:rsid w:val="000E73E8"/>
    <w:rsid w:val="000E75CA"/>
    <w:rsid w:val="000E7A33"/>
    <w:rsid w:val="000F0134"/>
    <w:rsid w:val="000F0201"/>
    <w:rsid w:val="000F065E"/>
    <w:rsid w:val="000F0878"/>
    <w:rsid w:val="000F0AC7"/>
    <w:rsid w:val="000F1468"/>
    <w:rsid w:val="000F14EC"/>
    <w:rsid w:val="000F16C0"/>
    <w:rsid w:val="000F1927"/>
    <w:rsid w:val="000F1975"/>
    <w:rsid w:val="000F19AB"/>
    <w:rsid w:val="000F1B9C"/>
    <w:rsid w:val="000F1D6F"/>
    <w:rsid w:val="000F2092"/>
    <w:rsid w:val="000F2807"/>
    <w:rsid w:val="000F284F"/>
    <w:rsid w:val="000F2A95"/>
    <w:rsid w:val="000F2C4A"/>
    <w:rsid w:val="000F2F8F"/>
    <w:rsid w:val="000F3584"/>
    <w:rsid w:val="000F373F"/>
    <w:rsid w:val="000F39D7"/>
    <w:rsid w:val="000F3E30"/>
    <w:rsid w:val="000F3E5F"/>
    <w:rsid w:val="000F4454"/>
    <w:rsid w:val="000F4EDC"/>
    <w:rsid w:val="000F4F84"/>
    <w:rsid w:val="000F523D"/>
    <w:rsid w:val="000F5458"/>
    <w:rsid w:val="000F5514"/>
    <w:rsid w:val="000F558C"/>
    <w:rsid w:val="000F5679"/>
    <w:rsid w:val="000F56F5"/>
    <w:rsid w:val="000F571D"/>
    <w:rsid w:val="000F580B"/>
    <w:rsid w:val="000F58FC"/>
    <w:rsid w:val="000F629E"/>
    <w:rsid w:val="000F62EB"/>
    <w:rsid w:val="000F641F"/>
    <w:rsid w:val="000F6519"/>
    <w:rsid w:val="000F68A5"/>
    <w:rsid w:val="000F69AF"/>
    <w:rsid w:val="000F7318"/>
    <w:rsid w:val="000F7882"/>
    <w:rsid w:val="000F7883"/>
    <w:rsid w:val="000F7D5E"/>
    <w:rsid w:val="000F7FE0"/>
    <w:rsid w:val="001004FB"/>
    <w:rsid w:val="00100B20"/>
    <w:rsid w:val="00100B40"/>
    <w:rsid w:val="00100BDF"/>
    <w:rsid w:val="00100C2E"/>
    <w:rsid w:val="0010154E"/>
    <w:rsid w:val="001016E4"/>
    <w:rsid w:val="00102181"/>
    <w:rsid w:val="0010226C"/>
    <w:rsid w:val="001024F7"/>
    <w:rsid w:val="0010252F"/>
    <w:rsid w:val="001026F3"/>
    <w:rsid w:val="001028FB"/>
    <w:rsid w:val="00102974"/>
    <w:rsid w:val="00102B88"/>
    <w:rsid w:val="00102D0F"/>
    <w:rsid w:val="00102E79"/>
    <w:rsid w:val="00103954"/>
    <w:rsid w:val="00103F4F"/>
    <w:rsid w:val="00104010"/>
    <w:rsid w:val="001047F4"/>
    <w:rsid w:val="0010492D"/>
    <w:rsid w:val="00104DE0"/>
    <w:rsid w:val="001052E5"/>
    <w:rsid w:val="0010544C"/>
    <w:rsid w:val="001055D6"/>
    <w:rsid w:val="001055FC"/>
    <w:rsid w:val="00105929"/>
    <w:rsid w:val="001061AF"/>
    <w:rsid w:val="001066CD"/>
    <w:rsid w:val="00106DB9"/>
    <w:rsid w:val="00107575"/>
    <w:rsid w:val="0010767E"/>
    <w:rsid w:val="00107906"/>
    <w:rsid w:val="00107A4F"/>
    <w:rsid w:val="00107BC4"/>
    <w:rsid w:val="00107BE1"/>
    <w:rsid w:val="00107D91"/>
    <w:rsid w:val="00107EBD"/>
    <w:rsid w:val="00110612"/>
    <w:rsid w:val="00110748"/>
    <w:rsid w:val="00110AFA"/>
    <w:rsid w:val="00110F3C"/>
    <w:rsid w:val="00111574"/>
    <w:rsid w:val="0011172D"/>
    <w:rsid w:val="00111867"/>
    <w:rsid w:val="00111CEB"/>
    <w:rsid w:val="00111D8B"/>
    <w:rsid w:val="00111F12"/>
    <w:rsid w:val="001122C1"/>
    <w:rsid w:val="001127DF"/>
    <w:rsid w:val="001129BA"/>
    <w:rsid w:val="001129BB"/>
    <w:rsid w:val="00112B6D"/>
    <w:rsid w:val="00113854"/>
    <w:rsid w:val="00113E6F"/>
    <w:rsid w:val="00113F71"/>
    <w:rsid w:val="00114038"/>
    <w:rsid w:val="001145EE"/>
    <w:rsid w:val="00114A30"/>
    <w:rsid w:val="00114A85"/>
    <w:rsid w:val="00114B81"/>
    <w:rsid w:val="00114F43"/>
    <w:rsid w:val="001150E2"/>
    <w:rsid w:val="0011559F"/>
    <w:rsid w:val="001157C1"/>
    <w:rsid w:val="00115AC8"/>
    <w:rsid w:val="00115D00"/>
    <w:rsid w:val="00115DA8"/>
    <w:rsid w:val="00115DBC"/>
    <w:rsid w:val="001167EC"/>
    <w:rsid w:val="001169B3"/>
    <w:rsid w:val="00116A29"/>
    <w:rsid w:val="00117058"/>
    <w:rsid w:val="001171BE"/>
    <w:rsid w:val="001175E4"/>
    <w:rsid w:val="00117CB3"/>
    <w:rsid w:val="0012030C"/>
    <w:rsid w:val="00120323"/>
    <w:rsid w:val="0012064F"/>
    <w:rsid w:val="0012082D"/>
    <w:rsid w:val="00120D4E"/>
    <w:rsid w:val="00121151"/>
    <w:rsid w:val="00121525"/>
    <w:rsid w:val="00121A86"/>
    <w:rsid w:val="00121B35"/>
    <w:rsid w:val="00121BC5"/>
    <w:rsid w:val="00121D05"/>
    <w:rsid w:val="0012227C"/>
    <w:rsid w:val="0012237C"/>
    <w:rsid w:val="00122CC5"/>
    <w:rsid w:val="00123381"/>
    <w:rsid w:val="001233F0"/>
    <w:rsid w:val="0012372B"/>
    <w:rsid w:val="00123751"/>
    <w:rsid w:val="0012411C"/>
    <w:rsid w:val="0012472C"/>
    <w:rsid w:val="00124C6A"/>
    <w:rsid w:val="00124CED"/>
    <w:rsid w:val="00125548"/>
    <w:rsid w:val="001256A5"/>
    <w:rsid w:val="00125A5F"/>
    <w:rsid w:val="00125C8F"/>
    <w:rsid w:val="00125D92"/>
    <w:rsid w:val="00125E4C"/>
    <w:rsid w:val="00126652"/>
    <w:rsid w:val="00126895"/>
    <w:rsid w:val="001268C4"/>
    <w:rsid w:val="00126B63"/>
    <w:rsid w:val="00126F60"/>
    <w:rsid w:val="00127069"/>
    <w:rsid w:val="001271C4"/>
    <w:rsid w:val="001274C0"/>
    <w:rsid w:val="00127C34"/>
    <w:rsid w:val="00127CE0"/>
    <w:rsid w:val="00127E14"/>
    <w:rsid w:val="00127E85"/>
    <w:rsid w:val="00127FA8"/>
    <w:rsid w:val="00130006"/>
    <w:rsid w:val="00130101"/>
    <w:rsid w:val="00130143"/>
    <w:rsid w:val="00130947"/>
    <w:rsid w:val="00130CB2"/>
    <w:rsid w:val="00130F3A"/>
    <w:rsid w:val="00131002"/>
    <w:rsid w:val="0013102B"/>
    <w:rsid w:val="00131A8C"/>
    <w:rsid w:val="00131BE9"/>
    <w:rsid w:val="00131E7E"/>
    <w:rsid w:val="001325E5"/>
    <w:rsid w:val="0013262F"/>
    <w:rsid w:val="0013323F"/>
    <w:rsid w:val="00133C31"/>
    <w:rsid w:val="0013411A"/>
    <w:rsid w:val="0013429C"/>
    <w:rsid w:val="00134435"/>
    <w:rsid w:val="0013459D"/>
    <w:rsid w:val="001347C5"/>
    <w:rsid w:val="00134A0D"/>
    <w:rsid w:val="00134D59"/>
    <w:rsid w:val="00135816"/>
    <w:rsid w:val="0013586D"/>
    <w:rsid w:val="00135AA0"/>
    <w:rsid w:val="00135AF4"/>
    <w:rsid w:val="00135BD5"/>
    <w:rsid w:val="00135C21"/>
    <w:rsid w:val="00135C32"/>
    <w:rsid w:val="001360BF"/>
    <w:rsid w:val="0013621C"/>
    <w:rsid w:val="00136383"/>
    <w:rsid w:val="001365FC"/>
    <w:rsid w:val="001367B4"/>
    <w:rsid w:val="001367C4"/>
    <w:rsid w:val="0013695B"/>
    <w:rsid w:val="00136D20"/>
    <w:rsid w:val="00137229"/>
    <w:rsid w:val="00137999"/>
    <w:rsid w:val="00137B27"/>
    <w:rsid w:val="00137BED"/>
    <w:rsid w:val="00137ECD"/>
    <w:rsid w:val="00137F85"/>
    <w:rsid w:val="00140028"/>
    <w:rsid w:val="0014007E"/>
    <w:rsid w:val="001402C0"/>
    <w:rsid w:val="00140676"/>
    <w:rsid w:val="00140E32"/>
    <w:rsid w:val="00140FC7"/>
    <w:rsid w:val="00141275"/>
    <w:rsid w:val="0014154F"/>
    <w:rsid w:val="0014176F"/>
    <w:rsid w:val="00141E58"/>
    <w:rsid w:val="0014234D"/>
    <w:rsid w:val="00142406"/>
    <w:rsid w:val="0014255C"/>
    <w:rsid w:val="0014275B"/>
    <w:rsid w:val="001429D1"/>
    <w:rsid w:val="0014322E"/>
    <w:rsid w:val="00143302"/>
    <w:rsid w:val="00143458"/>
    <w:rsid w:val="001439EC"/>
    <w:rsid w:val="00144501"/>
    <w:rsid w:val="001448BE"/>
    <w:rsid w:val="00145615"/>
    <w:rsid w:val="00145729"/>
    <w:rsid w:val="00145931"/>
    <w:rsid w:val="00145AA6"/>
    <w:rsid w:val="00145B79"/>
    <w:rsid w:val="00145C17"/>
    <w:rsid w:val="00145D1E"/>
    <w:rsid w:val="00145E2B"/>
    <w:rsid w:val="00146037"/>
    <w:rsid w:val="0014614A"/>
    <w:rsid w:val="00146274"/>
    <w:rsid w:val="00146ADF"/>
    <w:rsid w:val="00146DF9"/>
    <w:rsid w:val="00147037"/>
    <w:rsid w:val="001476B3"/>
    <w:rsid w:val="00147950"/>
    <w:rsid w:val="00147C20"/>
    <w:rsid w:val="00147C6C"/>
    <w:rsid w:val="00150BE2"/>
    <w:rsid w:val="00150BF5"/>
    <w:rsid w:val="00150E9E"/>
    <w:rsid w:val="00150EC5"/>
    <w:rsid w:val="00151A4F"/>
    <w:rsid w:val="00151AB0"/>
    <w:rsid w:val="00151E8B"/>
    <w:rsid w:val="00152121"/>
    <w:rsid w:val="001522DA"/>
    <w:rsid w:val="0015239B"/>
    <w:rsid w:val="001523E6"/>
    <w:rsid w:val="00152542"/>
    <w:rsid w:val="00152847"/>
    <w:rsid w:val="0015294C"/>
    <w:rsid w:val="0015333E"/>
    <w:rsid w:val="00153816"/>
    <w:rsid w:val="00153A25"/>
    <w:rsid w:val="00153C6F"/>
    <w:rsid w:val="00153E83"/>
    <w:rsid w:val="0015448C"/>
    <w:rsid w:val="0015466C"/>
    <w:rsid w:val="00154788"/>
    <w:rsid w:val="001549CA"/>
    <w:rsid w:val="0015508F"/>
    <w:rsid w:val="00155110"/>
    <w:rsid w:val="0015552E"/>
    <w:rsid w:val="0015596F"/>
    <w:rsid w:val="00155BFB"/>
    <w:rsid w:val="00155F3D"/>
    <w:rsid w:val="001561FC"/>
    <w:rsid w:val="001566D6"/>
    <w:rsid w:val="00156A5F"/>
    <w:rsid w:val="00156CFB"/>
    <w:rsid w:val="00156D6A"/>
    <w:rsid w:val="00157062"/>
    <w:rsid w:val="00157791"/>
    <w:rsid w:val="001578C6"/>
    <w:rsid w:val="00157F96"/>
    <w:rsid w:val="00160CB5"/>
    <w:rsid w:val="00160D94"/>
    <w:rsid w:val="00160DBF"/>
    <w:rsid w:val="00161124"/>
    <w:rsid w:val="001614EA"/>
    <w:rsid w:val="00161578"/>
    <w:rsid w:val="001617B1"/>
    <w:rsid w:val="001618EC"/>
    <w:rsid w:val="00161F29"/>
    <w:rsid w:val="001623F2"/>
    <w:rsid w:val="00162685"/>
    <w:rsid w:val="00162ACF"/>
    <w:rsid w:val="0016331F"/>
    <w:rsid w:val="001636EE"/>
    <w:rsid w:val="0016393C"/>
    <w:rsid w:val="001639E8"/>
    <w:rsid w:val="00163E30"/>
    <w:rsid w:val="00163E67"/>
    <w:rsid w:val="00163E8B"/>
    <w:rsid w:val="00164483"/>
    <w:rsid w:val="001654B4"/>
    <w:rsid w:val="001657A3"/>
    <w:rsid w:val="00165B80"/>
    <w:rsid w:val="00165E55"/>
    <w:rsid w:val="00165FDD"/>
    <w:rsid w:val="00166393"/>
    <w:rsid w:val="001663DB"/>
    <w:rsid w:val="001665C3"/>
    <w:rsid w:val="001667AD"/>
    <w:rsid w:val="00166D86"/>
    <w:rsid w:val="0016774B"/>
    <w:rsid w:val="0016774D"/>
    <w:rsid w:val="00167829"/>
    <w:rsid w:val="001678B2"/>
    <w:rsid w:val="00167979"/>
    <w:rsid w:val="001679D6"/>
    <w:rsid w:val="00167B56"/>
    <w:rsid w:val="00167CEB"/>
    <w:rsid w:val="001703FE"/>
    <w:rsid w:val="00170B19"/>
    <w:rsid w:val="00170C8B"/>
    <w:rsid w:val="00171176"/>
    <w:rsid w:val="001712B9"/>
    <w:rsid w:val="001714C9"/>
    <w:rsid w:val="00171555"/>
    <w:rsid w:val="00171ECD"/>
    <w:rsid w:val="001721E5"/>
    <w:rsid w:val="00172259"/>
    <w:rsid w:val="00172477"/>
    <w:rsid w:val="0017249C"/>
    <w:rsid w:val="0017259B"/>
    <w:rsid w:val="0017294B"/>
    <w:rsid w:val="00172AF3"/>
    <w:rsid w:val="00172C2A"/>
    <w:rsid w:val="00172E0A"/>
    <w:rsid w:val="00173058"/>
    <w:rsid w:val="0017334D"/>
    <w:rsid w:val="00173956"/>
    <w:rsid w:val="001739FE"/>
    <w:rsid w:val="00173AF8"/>
    <w:rsid w:val="00173CC5"/>
    <w:rsid w:val="00173EE4"/>
    <w:rsid w:val="00173F73"/>
    <w:rsid w:val="00174561"/>
    <w:rsid w:val="00174882"/>
    <w:rsid w:val="001750A9"/>
    <w:rsid w:val="0017536D"/>
    <w:rsid w:val="00175718"/>
    <w:rsid w:val="0017599A"/>
    <w:rsid w:val="00175C03"/>
    <w:rsid w:val="00175C35"/>
    <w:rsid w:val="00175E65"/>
    <w:rsid w:val="001760A6"/>
    <w:rsid w:val="001761AA"/>
    <w:rsid w:val="00176D1D"/>
    <w:rsid w:val="00177145"/>
    <w:rsid w:val="001776DE"/>
    <w:rsid w:val="00177930"/>
    <w:rsid w:val="00177BA4"/>
    <w:rsid w:val="0018065D"/>
    <w:rsid w:val="001806CA"/>
    <w:rsid w:val="00181009"/>
    <w:rsid w:val="00181463"/>
    <w:rsid w:val="001815D3"/>
    <w:rsid w:val="00181690"/>
    <w:rsid w:val="00181746"/>
    <w:rsid w:val="00181A29"/>
    <w:rsid w:val="00181A84"/>
    <w:rsid w:val="00181C2A"/>
    <w:rsid w:val="00181C8D"/>
    <w:rsid w:val="00182039"/>
    <w:rsid w:val="001820D8"/>
    <w:rsid w:val="001823C4"/>
    <w:rsid w:val="0018259D"/>
    <w:rsid w:val="001826D5"/>
    <w:rsid w:val="00182898"/>
    <w:rsid w:val="001828AD"/>
    <w:rsid w:val="00182C45"/>
    <w:rsid w:val="00182EFA"/>
    <w:rsid w:val="00182F36"/>
    <w:rsid w:val="00183548"/>
    <w:rsid w:val="00183C17"/>
    <w:rsid w:val="00183F36"/>
    <w:rsid w:val="00183FB0"/>
    <w:rsid w:val="0018446A"/>
    <w:rsid w:val="001850E0"/>
    <w:rsid w:val="00185254"/>
    <w:rsid w:val="0018596D"/>
    <w:rsid w:val="001864C9"/>
    <w:rsid w:val="0018657D"/>
    <w:rsid w:val="001869E0"/>
    <w:rsid w:val="00186A5F"/>
    <w:rsid w:val="00187108"/>
    <w:rsid w:val="001875C4"/>
    <w:rsid w:val="001876A4"/>
    <w:rsid w:val="00187AE5"/>
    <w:rsid w:val="00187AEC"/>
    <w:rsid w:val="00190066"/>
    <w:rsid w:val="00190D65"/>
    <w:rsid w:val="00190E5F"/>
    <w:rsid w:val="00191268"/>
    <w:rsid w:val="001917A2"/>
    <w:rsid w:val="00191967"/>
    <w:rsid w:val="001925BA"/>
    <w:rsid w:val="00192703"/>
    <w:rsid w:val="00192CF6"/>
    <w:rsid w:val="00192D30"/>
    <w:rsid w:val="00192E0A"/>
    <w:rsid w:val="00192E1C"/>
    <w:rsid w:val="00192E9D"/>
    <w:rsid w:val="0019375D"/>
    <w:rsid w:val="00193875"/>
    <w:rsid w:val="00193C4A"/>
    <w:rsid w:val="00193C5F"/>
    <w:rsid w:val="00194162"/>
    <w:rsid w:val="001944E6"/>
    <w:rsid w:val="00194648"/>
    <w:rsid w:val="00194751"/>
    <w:rsid w:val="00194BF1"/>
    <w:rsid w:val="0019502A"/>
    <w:rsid w:val="00195185"/>
    <w:rsid w:val="0019540E"/>
    <w:rsid w:val="001959AA"/>
    <w:rsid w:val="00195A0D"/>
    <w:rsid w:val="00195B4C"/>
    <w:rsid w:val="00195C8D"/>
    <w:rsid w:val="00196B9F"/>
    <w:rsid w:val="00196C3B"/>
    <w:rsid w:val="00196CF0"/>
    <w:rsid w:val="00197556"/>
    <w:rsid w:val="00197DBD"/>
    <w:rsid w:val="001A03A4"/>
    <w:rsid w:val="001A0540"/>
    <w:rsid w:val="001A0CDD"/>
    <w:rsid w:val="001A0F89"/>
    <w:rsid w:val="001A1813"/>
    <w:rsid w:val="001A1907"/>
    <w:rsid w:val="001A1D1E"/>
    <w:rsid w:val="001A1E4F"/>
    <w:rsid w:val="001A21A0"/>
    <w:rsid w:val="001A238B"/>
    <w:rsid w:val="001A2555"/>
    <w:rsid w:val="001A27A6"/>
    <w:rsid w:val="001A29FA"/>
    <w:rsid w:val="001A2C38"/>
    <w:rsid w:val="001A2CCC"/>
    <w:rsid w:val="001A2E66"/>
    <w:rsid w:val="001A2F56"/>
    <w:rsid w:val="001A3047"/>
    <w:rsid w:val="001A36AF"/>
    <w:rsid w:val="001A3C03"/>
    <w:rsid w:val="001A3C6C"/>
    <w:rsid w:val="001A3E08"/>
    <w:rsid w:val="001A409B"/>
    <w:rsid w:val="001A4170"/>
    <w:rsid w:val="001A4314"/>
    <w:rsid w:val="001A448E"/>
    <w:rsid w:val="001A44B0"/>
    <w:rsid w:val="001A458C"/>
    <w:rsid w:val="001A478D"/>
    <w:rsid w:val="001A4A04"/>
    <w:rsid w:val="001A4B29"/>
    <w:rsid w:val="001A6201"/>
    <w:rsid w:val="001A620A"/>
    <w:rsid w:val="001A6221"/>
    <w:rsid w:val="001A6251"/>
    <w:rsid w:val="001A6348"/>
    <w:rsid w:val="001A6E8F"/>
    <w:rsid w:val="001A6F00"/>
    <w:rsid w:val="001A70A3"/>
    <w:rsid w:val="001A7303"/>
    <w:rsid w:val="001B0014"/>
    <w:rsid w:val="001B0172"/>
    <w:rsid w:val="001B02D8"/>
    <w:rsid w:val="001B090D"/>
    <w:rsid w:val="001B0AC0"/>
    <w:rsid w:val="001B0AE6"/>
    <w:rsid w:val="001B0DEE"/>
    <w:rsid w:val="001B1072"/>
    <w:rsid w:val="001B1FE1"/>
    <w:rsid w:val="001B2259"/>
    <w:rsid w:val="001B2489"/>
    <w:rsid w:val="001B2610"/>
    <w:rsid w:val="001B2A6E"/>
    <w:rsid w:val="001B2D5A"/>
    <w:rsid w:val="001B343B"/>
    <w:rsid w:val="001B3922"/>
    <w:rsid w:val="001B3D75"/>
    <w:rsid w:val="001B3D80"/>
    <w:rsid w:val="001B3F0E"/>
    <w:rsid w:val="001B459A"/>
    <w:rsid w:val="001B468C"/>
    <w:rsid w:val="001B4D78"/>
    <w:rsid w:val="001B537B"/>
    <w:rsid w:val="001B54D8"/>
    <w:rsid w:val="001B564D"/>
    <w:rsid w:val="001B5745"/>
    <w:rsid w:val="001B5813"/>
    <w:rsid w:val="001B607D"/>
    <w:rsid w:val="001B697D"/>
    <w:rsid w:val="001B6BCF"/>
    <w:rsid w:val="001B6D59"/>
    <w:rsid w:val="001B6E1A"/>
    <w:rsid w:val="001B6FBD"/>
    <w:rsid w:val="001B704A"/>
    <w:rsid w:val="001B73D3"/>
    <w:rsid w:val="001B74F5"/>
    <w:rsid w:val="001B7B76"/>
    <w:rsid w:val="001C0AFA"/>
    <w:rsid w:val="001C0D7F"/>
    <w:rsid w:val="001C0F07"/>
    <w:rsid w:val="001C113A"/>
    <w:rsid w:val="001C15BD"/>
    <w:rsid w:val="001C1794"/>
    <w:rsid w:val="001C18F9"/>
    <w:rsid w:val="001C1E3F"/>
    <w:rsid w:val="001C2143"/>
    <w:rsid w:val="001C2596"/>
    <w:rsid w:val="001C27D2"/>
    <w:rsid w:val="001C2DD1"/>
    <w:rsid w:val="001C382C"/>
    <w:rsid w:val="001C395C"/>
    <w:rsid w:val="001C41A6"/>
    <w:rsid w:val="001C46CB"/>
    <w:rsid w:val="001C5154"/>
    <w:rsid w:val="001C55CE"/>
    <w:rsid w:val="001C583A"/>
    <w:rsid w:val="001C5867"/>
    <w:rsid w:val="001C6026"/>
    <w:rsid w:val="001C6096"/>
    <w:rsid w:val="001D0184"/>
    <w:rsid w:val="001D03CD"/>
    <w:rsid w:val="001D03FA"/>
    <w:rsid w:val="001D0EC1"/>
    <w:rsid w:val="001D136B"/>
    <w:rsid w:val="001D1547"/>
    <w:rsid w:val="001D1824"/>
    <w:rsid w:val="001D1C7F"/>
    <w:rsid w:val="001D1ED1"/>
    <w:rsid w:val="001D20E4"/>
    <w:rsid w:val="001D25E7"/>
    <w:rsid w:val="001D2B32"/>
    <w:rsid w:val="001D2E17"/>
    <w:rsid w:val="001D2ECD"/>
    <w:rsid w:val="001D31CB"/>
    <w:rsid w:val="001D3791"/>
    <w:rsid w:val="001D380F"/>
    <w:rsid w:val="001D3904"/>
    <w:rsid w:val="001D3A11"/>
    <w:rsid w:val="001D3C4E"/>
    <w:rsid w:val="001D3F22"/>
    <w:rsid w:val="001D3F5E"/>
    <w:rsid w:val="001D42FB"/>
    <w:rsid w:val="001D4756"/>
    <w:rsid w:val="001D4AA4"/>
    <w:rsid w:val="001D4B63"/>
    <w:rsid w:val="001D4CA8"/>
    <w:rsid w:val="001D4F42"/>
    <w:rsid w:val="001D574A"/>
    <w:rsid w:val="001D5908"/>
    <w:rsid w:val="001D5A54"/>
    <w:rsid w:val="001D5C4B"/>
    <w:rsid w:val="001D6344"/>
    <w:rsid w:val="001D6A01"/>
    <w:rsid w:val="001D7045"/>
    <w:rsid w:val="001D7B1B"/>
    <w:rsid w:val="001D7B20"/>
    <w:rsid w:val="001D7ECE"/>
    <w:rsid w:val="001E0697"/>
    <w:rsid w:val="001E0785"/>
    <w:rsid w:val="001E0F81"/>
    <w:rsid w:val="001E18C4"/>
    <w:rsid w:val="001E19AC"/>
    <w:rsid w:val="001E2136"/>
    <w:rsid w:val="001E2166"/>
    <w:rsid w:val="001E23C0"/>
    <w:rsid w:val="001E25BE"/>
    <w:rsid w:val="001E26EC"/>
    <w:rsid w:val="001E2786"/>
    <w:rsid w:val="001E2C20"/>
    <w:rsid w:val="001E2D07"/>
    <w:rsid w:val="001E333E"/>
    <w:rsid w:val="001E3621"/>
    <w:rsid w:val="001E36AB"/>
    <w:rsid w:val="001E38AC"/>
    <w:rsid w:val="001E3C40"/>
    <w:rsid w:val="001E3C77"/>
    <w:rsid w:val="001E3F4B"/>
    <w:rsid w:val="001E4110"/>
    <w:rsid w:val="001E4388"/>
    <w:rsid w:val="001E4910"/>
    <w:rsid w:val="001E4A0C"/>
    <w:rsid w:val="001E4CD8"/>
    <w:rsid w:val="001E5238"/>
    <w:rsid w:val="001E548F"/>
    <w:rsid w:val="001E599C"/>
    <w:rsid w:val="001E5AEA"/>
    <w:rsid w:val="001E5C17"/>
    <w:rsid w:val="001E5DC3"/>
    <w:rsid w:val="001E5EAD"/>
    <w:rsid w:val="001E60A6"/>
    <w:rsid w:val="001E6338"/>
    <w:rsid w:val="001E63EF"/>
    <w:rsid w:val="001E6642"/>
    <w:rsid w:val="001E6C64"/>
    <w:rsid w:val="001E6C90"/>
    <w:rsid w:val="001E6E48"/>
    <w:rsid w:val="001E70E9"/>
    <w:rsid w:val="001E741C"/>
    <w:rsid w:val="001E7758"/>
    <w:rsid w:val="001E79C2"/>
    <w:rsid w:val="001E7A3B"/>
    <w:rsid w:val="001F0333"/>
    <w:rsid w:val="001F037A"/>
    <w:rsid w:val="001F0AE2"/>
    <w:rsid w:val="001F0B0F"/>
    <w:rsid w:val="001F0BE9"/>
    <w:rsid w:val="001F0D67"/>
    <w:rsid w:val="001F0D8C"/>
    <w:rsid w:val="001F0E59"/>
    <w:rsid w:val="001F1195"/>
    <w:rsid w:val="001F18A0"/>
    <w:rsid w:val="001F191C"/>
    <w:rsid w:val="001F272D"/>
    <w:rsid w:val="001F27AA"/>
    <w:rsid w:val="001F2DBD"/>
    <w:rsid w:val="001F364E"/>
    <w:rsid w:val="001F3AEA"/>
    <w:rsid w:val="001F3B15"/>
    <w:rsid w:val="001F3E0E"/>
    <w:rsid w:val="001F42D0"/>
    <w:rsid w:val="001F46D5"/>
    <w:rsid w:val="001F4A2F"/>
    <w:rsid w:val="001F4A3A"/>
    <w:rsid w:val="001F4BB5"/>
    <w:rsid w:val="001F4E17"/>
    <w:rsid w:val="001F4F26"/>
    <w:rsid w:val="001F57FC"/>
    <w:rsid w:val="001F5985"/>
    <w:rsid w:val="001F5B4E"/>
    <w:rsid w:val="001F6151"/>
    <w:rsid w:val="001F6545"/>
    <w:rsid w:val="001F6698"/>
    <w:rsid w:val="001F66CA"/>
    <w:rsid w:val="001F678E"/>
    <w:rsid w:val="001F77B9"/>
    <w:rsid w:val="001F7A6D"/>
    <w:rsid w:val="001F7C77"/>
    <w:rsid w:val="001F7D94"/>
    <w:rsid w:val="001F7E45"/>
    <w:rsid w:val="001F7EE1"/>
    <w:rsid w:val="0020007D"/>
    <w:rsid w:val="00200FB5"/>
    <w:rsid w:val="0020142A"/>
    <w:rsid w:val="0020193C"/>
    <w:rsid w:val="00201A7B"/>
    <w:rsid w:val="00201A7C"/>
    <w:rsid w:val="00201B09"/>
    <w:rsid w:val="002021FA"/>
    <w:rsid w:val="002022D7"/>
    <w:rsid w:val="002025E4"/>
    <w:rsid w:val="00202849"/>
    <w:rsid w:val="00202A8E"/>
    <w:rsid w:val="00202E89"/>
    <w:rsid w:val="0020339E"/>
    <w:rsid w:val="002034ED"/>
    <w:rsid w:val="002044AD"/>
    <w:rsid w:val="002044E8"/>
    <w:rsid w:val="002047DB"/>
    <w:rsid w:val="00204BF9"/>
    <w:rsid w:val="00204C1D"/>
    <w:rsid w:val="00204EA7"/>
    <w:rsid w:val="00204EB3"/>
    <w:rsid w:val="00205207"/>
    <w:rsid w:val="00205236"/>
    <w:rsid w:val="00205431"/>
    <w:rsid w:val="002057D5"/>
    <w:rsid w:val="00205E1D"/>
    <w:rsid w:val="00206505"/>
    <w:rsid w:val="00206588"/>
    <w:rsid w:val="00206C3C"/>
    <w:rsid w:val="00206E27"/>
    <w:rsid w:val="00206FD1"/>
    <w:rsid w:val="00206FEE"/>
    <w:rsid w:val="002070A0"/>
    <w:rsid w:val="002070B5"/>
    <w:rsid w:val="00207196"/>
    <w:rsid w:val="0020796B"/>
    <w:rsid w:val="00207AE4"/>
    <w:rsid w:val="00207CD7"/>
    <w:rsid w:val="00207E77"/>
    <w:rsid w:val="0021006C"/>
    <w:rsid w:val="00210340"/>
    <w:rsid w:val="002106E5"/>
    <w:rsid w:val="00210A4C"/>
    <w:rsid w:val="00210C44"/>
    <w:rsid w:val="0021131A"/>
    <w:rsid w:val="0021170E"/>
    <w:rsid w:val="002118CD"/>
    <w:rsid w:val="002119CB"/>
    <w:rsid w:val="00211A97"/>
    <w:rsid w:val="00211E42"/>
    <w:rsid w:val="002123D2"/>
    <w:rsid w:val="00212500"/>
    <w:rsid w:val="002133F1"/>
    <w:rsid w:val="00213C94"/>
    <w:rsid w:val="00214783"/>
    <w:rsid w:val="00214AAA"/>
    <w:rsid w:val="00214D7F"/>
    <w:rsid w:val="00215C8A"/>
    <w:rsid w:val="00215CFB"/>
    <w:rsid w:val="00215D15"/>
    <w:rsid w:val="00215DB5"/>
    <w:rsid w:val="00215F4F"/>
    <w:rsid w:val="002165C4"/>
    <w:rsid w:val="0021669E"/>
    <w:rsid w:val="0021677A"/>
    <w:rsid w:val="002169F1"/>
    <w:rsid w:val="0021747D"/>
    <w:rsid w:val="0021788A"/>
    <w:rsid w:val="0022006E"/>
    <w:rsid w:val="002201C5"/>
    <w:rsid w:val="00220B8B"/>
    <w:rsid w:val="00221324"/>
    <w:rsid w:val="002216B6"/>
    <w:rsid w:val="00221703"/>
    <w:rsid w:val="002218E5"/>
    <w:rsid w:val="00221AC3"/>
    <w:rsid w:val="00221BCD"/>
    <w:rsid w:val="00221EB0"/>
    <w:rsid w:val="00222021"/>
    <w:rsid w:val="00222138"/>
    <w:rsid w:val="002225BC"/>
    <w:rsid w:val="0022280C"/>
    <w:rsid w:val="00222B0B"/>
    <w:rsid w:val="00222BFD"/>
    <w:rsid w:val="00222F0D"/>
    <w:rsid w:val="00223225"/>
    <w:rsid w:val="00223342"/>
    <w:rsid w:val="002237B4"/>
    <w:rsid w:val="002237D2"/>
    <w:rsid w:val="00223BC3"/>
    <w:rsid w:val="00224304"/>
    <w:rsid w:val="0022447E"/>
    <w:rsid w:val="00224748"/>
    <w:rsid w:val="00224B01"/>
    <w:rsid w:val="00224C1F"/>
    <w:rsid w:val="00224CDC"/>
    <w:rsid w:val="002252BD"/>
    <w:rsid w:val="00225417"/>
    <w:rsid w:val="00225721"/>
    <w:rsid w:val="0022589C"/>
    <w:rsid w:val="00225B89"/>
    <w:rsid w:val="00225E5C"/>
    <w:rsid w:val="00225E7B"/>
    <w:rsid w:val="002260E0"/>
    <w:rsid w:val="002261F2"/>
    <w:rsid w:val="00226201"/>
    <w:rsid w:val="002265C8"/>
    <w:rsid w:val="0022662E"/>
    <w:rsid w:val="00226BEB"/>
    <w:rsid w:val="00226F45"/>
    <w:rsid w:val="002270E4"/>
    <w:rsid w:val="0022731E"/>
    <w:rsid w:val="00227BEE"/>
    <w:rsid w:val="00227E85"/>
    <w:rsid w:val="00230617"/>
    <w:rsid w:val="00230961"/>
    <w:rsid w:val="00230D62"/>
    <w:rsid w:val="002310FD"/>
    <w:rsid w:val="002313FE"/>
    <w:rsid w:val="00231481"/>
    <w:rsid w:val="00231A66"/>
    <w:rsid w:val="00231C43"/>
    <w:rsid w:val="00231C9F"/>
    <w:rsid w:val="00232507"/>
    <w:rsid w:val="0023253D"/>
    <w:rsid w:val="0023285A"/>
    <w:rsid w:val="00232DB5"/>
    <w:rsid w:val="00233185"/>
    <w:rsid w:val="0023321F"/>
    <w:rsid w:val="00233507"/>
    <w:rsid w:val="002339D5"/>
    <w:rsid w:val="002340F9"/>
    <w:rsid w:val="002343FC"/>
    <w:rsid w:val="00234BCA"/>
    <w:rsid w:val="00234D61"/>
    <w:rsid w:val="002350D6"/>
    <w:rsid w:val="0023567F"/>
    <w:rsid w:val="00235781"/>
    <w:rsid w:val="00235843"/>
    <w:rsid w:val="00235CE8"/>
    <w:rsid w:val="00235D28"/>
    <w:rsid w:val="00235D4E"/>
    <w:rsid w:val="00236D5D"/>
    <w:rsid w:val="00236EBD"/>
    <w:rsid w:val="0023701D"/>
    <w:rsid w:val="0023716B"/>
    <w:rsid w:val="0023722F"/>
    <w:rsid w:val="002372BD"/>
    <w:rsid w:val="0023750F"/>
    <w:rsid w:val="00237727"/>
    <w:rsid w:val="0023790B"/>
    <w:rsid w:val="00237A0D"/>
    <w:rsid w:val="00237C8B"/>
    <w:rsid w:val="0024016B"/>
    <w:rsid w:val="00240468"/>
    <w:rsid w:val="00240565"/>
    <w:rsid w:val="00240934"/>
    <w:rsid w:val="00240A26"/>
    <w:rsid w:val="00240C73"/>
    <w:rsid w:val="00240E4E"/>
    <w:rsid w:val="00240EAF"/>
    <w:rsid w:val="00240F5A"/>
    <w:rsid w:val="002412D9"/>
    <w:rsid w:val="002413C3"/>
    <w:rsid w:val="00241B1B"/>
    <w:rsid w:val="002424FB"/>
    <w:rsid w:val="0024278B"/>
    <w:rsid w:val="00242E75"/>
    <w:rsid w:val="002432DD"/>
    <w:rsid w:val="00243531"/>
    <w:rsid w:val="00243769"/>
    <w:rsid w:val="0024379D"/>
    <w:rsid w:val="00243D4A"/>
    <w:rsid w:val="00244208"/>
    <w:rsid w:val="002447AB"/>
    <w:rsid w:val="00244999"/>
    <w:rsid w:val="00244A37"/>
    <w:rsid w:val="00244D9F"/>
    <w:rsid w:val="002452AF"/>
    <w:rsid w:val="002452F4"/>
    <w:rsid w:val="0024537F"/>
    <w:rsid w:val="002453F1"/>
    <w:rsid w:val="002456D8"/>
    <w:rsid w:val="00246170"/>
    <w:rsid w:val="00246707"/>
    <w:rsid w:val="00246B81"/>
    <w:rsid w:val="00247243"/>
    <w:rsid w:val="002472E7"/>
    <w:rsid w:val="002474CE"/>
    <w:rsid w:val="002475FA"/>
    <w:rsid w:val="00247606"/>
    <w:rsid w:val="0024786E"/>
    <w:rsid w:val="00250118"/>
    <w:rsid w:val="0025030E"/>
    <w:rsid w:val="0025059E"/>
    <w:rsid w:val="002505CB"/>
    <w:rsid w:val="002508D3"/>
    <w:rsid w:val="002510D2"/>
    <w:rsid w:val="00251238"/>
    <w:rsid w:val="0025156C"/>
    <w:rsid w:val="002517AD"/>
    <w:rsid w:val="002517EE"/>
    <w:rsid w:val="002518E9"/>
    <w:rsid w:val="002519AD"/>
    <w:rsid w:val="00251C98"/>
    <w:rsid w:val="0025221C"/>
    <w:rsid w:val="00252372"/>
    <w:rsid w:val="002526A2"/>
    <w:rsid w:val="0025287A"/>
    <w:rsid w:val="00252B71"/>
    <w:rsid w:val="00252DC5"/>
    <w:rsid w:val="00254283"/>
    <w:rsid w:val="002542DE"/>
    <w:rsid w:val="0025440C"/>
    <w:rsid w:val="0025491B"/>
    <w:rsid w:val="00254AA8"/>
    <w:rsid w:val="00254D07"/>
    <w:rsid w:val="00254ED7"/>
    <w:rsid w:val="00255C8C"/>
    <w:rsid w:val="00255C94"/>
    <w:rsid w:val="00255E4B"/>
    <w:rsid w:val="002565AC"/>
    <w:rsid w:val="00256E7C"/>
    <w:rsid w:val="00256F01"/>
    <w:rsid w:val="00256F33"/>
    <w:rsid w:val="00256F67"/>
    <w:rsid w:val="00257334"/>
    <w:rsid w:val="002574AB"/>
    <w:rsid w:val="00257C97"/>
    <w:rsid w:val="00257E34"/>
    <w:rsid w:val="00260189"/>
    <w:rsid w:val="00260207"/>
    <w:rsid w:val="002604D9"/>
    <w:rsid w:val="00260522"/>
    <w:rsid w:val="00260817"/>
    <w:rsid w:val="002608BE"/>
    <w:rsid w:val="00260B1A"/>
    <w:rsid w:val="00260C5E"/>
    <w:rsid w:val="002612EE"/>
    <w:rsid w:val="0026182A"/>
    <w:rsid w:val="0026212C"/>
    <w:rsid w:val="0026275B"/>
    <w:rsid w:val="0026297D"/>
    <w:rsid w:val="002632D0"/>
    <w:rsid w:val="00263AB2"/>
    <w:rsid w:val="00263DA2"/>
    <w:rsid w:val="00264A40"/>
    <w:rsid w:val="00264B55"/>
    <w:rsid w:val="00264CA1"/>
    <w:rsid w:val="002651BD"/>
    <w:rsid w:val="00265BF7"/>
    <w:rsid w:val="00265E2D"/>
    <w:rsid w:val="002664A7"/>
    <w:rsid w:val="0026671B"/>
    <w:rsid w:val="00266F68"/>
    <w:rsid w:val="0026767F"/>
    <w:rsid w:val="002678E9"/>
    <w:rsid w:val="002679F0"/>
    <w:rsid w:val="0027032D"/>
    <w:rsid w:val="0027033B"/>
    <w:rsid w:val="0027088C"/>
    <w:rsid w:val="002708FC"/>
    <w:rsid w:val="00270A11"/>
    <w:rsid w:val="00270C68"/>
    <w:rsid w:val="00270E7B"/>
    <w:rsid w:val="0027189A"/>
    <w:rsid w:val="00271A0A"/>
    <w:rsid w:val="00271C34"/>
    <w:rsid w:val="002721C9"/>
    <w:rsid w:val="0027221E"/>
    <w:rsid w:val="00272335"/>
    <w:rsid w:val="00272709"/>
    <w:rsid w:val="00272A3D"/>
    <w:rsid w:val="00272E14"/>
    <w:rsid w:val="00273014"/>
    <w:rsid w:val="002732A2"/>
    <w:rsid w:val="002733C6"/>
    <w:rsid w:val="002734F4"/>
    <w:rsid w:val="00273CC3"/>
    <w:rsid w:val="00273D35"/>
    <w:rsid w:val="0027462E"/>
    <w:rsid w:val="00274C87"/>
    <w:rsid w:val="00274DF1"/>
    <w:rsid w:val="00274E80"/>
    <w:rsid w:val="00275623"/>
    <w:rsid w:val="0027571D"/>
    <w:rsid w:val="00275840"/>
    <w:rsid w:val="00275942"/>
    <w:rsid w:val="00275C2E"/>
    <w:rsid w:val="00275DCA"/>
    <w:rsid w:val="002766DC"/>
    <w:rsid w:val="00276A4B"/>
    <w:rsid w:val="00276ACF"/>
    <w:rsid w:val="00277026"/>
    <w:rsid w:val="002773A8"/>
    <w:rsid w:val="002773BE"/>
    <w:rsid w:val="0027772D"/>
    <w:rsid w:val="00277D84"/>
    <w:rsid w:val="0028019F"/>
    <w:rsid w:val="002804C2"/>
    <w:rsid w:val="0028088D"/>
    <w:rsid w:val="0028090E"/>
    <w:rsid w:val="00280BC0"/>
    <w:rsid w:val="0028119B"/>
    <w:rsid w:val="0028151C"/>
    <w:rsid w:val="0028163E"/>
    <w:rsid w:val="002816E3"/>
    <w:rsid w:val="002818D0"/>
    <w:rsid w:val="00281A25"/>
    <w:rsid w:val="00281ACB"/>
    <w:rsid w:val="00281D32"/>
    <w:rsid w:val="00282005"/>
    <w:rsid w:val="0028304E"/>
    <w:rsid w:val="00283347"/>
    <w:rsid w:val="0028371D"/>
    <w:rsid w:val="002837F3"/>
    <w:rsid w:val="002839C8"/>
    <w:rsid w:val="00283BCF"/>
    <w:rsid w:val="00284D9C"/>
    <w:rsid w:val="00284FC8"/>
    <w:rsid w:val="00285140"/>
    <w:rsid w:val="0028604B"/>
    <w:rsid w:val="0028612F"/>
    <w:rsid w:val="002861C3"/>
    <w:rsid w:val="00286236"/>
    <w:rsid w:val="00286624"/>
    <w:rsid w:val="00286E6F"/>
    <w:rsid w:val="00287DBC"/>
    <w:rsid w:val="00290ACF"/>
    <w:rsid w:val="002912BD"/>
    <w:rsid w:val="0029149F"/>
    <w:rsid w:val="002914DB"/>
    <w:rsid w:val="00291D17"/>
    <w:rsid w:val="00291E4F"/>
    <w:rsid w:val="00291F48"/>
    <w:rsid w:val="002922FF"/>
    <w:rsid w:val="002924DC"/>
    <w:rsid w:val="00292776"/>
    <w:rsid w:val="00292796"/>
    <w:rsid w:val="002932F6"/>
    <w:rsid w:val="0029357D"/>
    <w:rsid w:val="00293EAF"/>
    <w:rsid w:val="00294B07"/>
    <w:rsid w:val="00294D7A"/>
    <w:rsid w:val="002952B2"/>
    <w:rsid w:val="00295642"/>
    <w:rsid w:val="002959EF"/>
    <w:rsid w:val="00295B1B"/>
    <w:rsid w:val="00295C05"/>
    <w:rsid w:val="00295F10"/>
    <w:rsid w:val="0029643E"/>
    <w:rsid w:val="00296603"/>
    <w:rsid w:val="00296C0C"/>
    <w:rsid w:val="00296D61"/>
    <w:rsid w:val="00297217"/>
    <w:rsid w:val="0029734B"/>
    <w:rsid w:val="00297690"/>
    <w:rsid w:val="00297EF4"/>
    <w:rsid w:val="00297F64"/>
    <w:rsid w:val="002A043C"/>
    <w:rsid w:val="002A04C1"/>
    <w:rsid w:val="002A0B34"/>
    <w:rsid w:val="002A0B39"/>
    <w:rsid w:val="002A0DDF"/>
    <w:rsid w:val="002A0F55"/>
    <w:rsid w:val="002A10F2"/>
    <w:rsid w:val="002A1263"/>
    <w:rsid w:val="002A130E"/>
    <w:rsid w:val="002A1A46"/>
    <w:rsid w:val="002A21A2"/>
    <w:rsid w:val="002A25A4"/>
    <w:rsid w:val="002A3292"/>
    <w:rsid w:val="002A3538"/>
    <w:rsid w:val="002A3B46"/>
    <w:rsid w:val="002A3C55"/>
    <w:rsid w:val="002A4442"/>
    <w:rsid w:val="002A4547"/>
    <w:rsid w:val="002A4B90"/>
    <w:rsid w:val="002A4C39"/>
    <w:rsid w:val="002A5197"/>
    <w:rsid w:val="002A547C"/>
    <w:rsid w:val="002A5661"/>
    <w:rsid w:val="002A5B8B"/>
    <w:rsid w:val="002A60BA"/>
    <w:rsid w:val="002A6443"/>
    <w:rsid w:val="002A76D3"/>
    <w:rsid w:val="002A799C"/>
    <w:rsid w:val="002A7DEF"/>
    <w:rsid w:val="002A7E30"/>
    <w:rsid w:val="002B00B7"/>
    <w:rsid w:val="002B03FA"/>
    <w:rsid w:val="002B0604"/>
    <w:rsid w:val="002B0B10"/>
    <w:rsid w:val="002B0C42"/>
    <w:rsid w:val="002B12BB"/>
    <w:rsid w:val="002B13CB"/>
    <w:rsid w:val="002B14D0"/>
    <w:rsid w:val="002B16E2"/>
    <w:rsid w:val="002B17CF"/>
    <w:rsid w:val="002B1A0D"/>
    <w:rsid w:val="002B1CFF"/>
    <w:rsid w:val="002B2115"/>
    <w:rsid w:val="002B2603"/>
    <w:rsid w:val="002B2810"/>
    <w:rsid w:val="002B2A39"/>
    <w:rsid w:val="002B31AC"/>
    <w:rsid w:val="002B3313"/>
    <w:rsid w:val="002B3737"/>
    <w:rsid w:val="002B3846"/>
    <w:rsid w:val="002B3865"/>
    <w:rsid w:val="002B3B69"/>
    <w:rsid w:val="002B3FDA"/>
    <w:rsid w:val="002B425D"/>
    <w:rsid w:val="002B439F"/>
    <w:rsid w:val="002B476A"/>
    <w:rsid w:val="002B4A4C"/>
    <w:rsid w:val="002B4C2B"/>
    <w:rsid w:val="002B51FB"/>
    <w:rsid w:val="002B52C8"/>
    <w:rsid w:val="002B534D"/>
    <w:rsid w:val="002B5617"/>
    <w:rsid w:val="002B5BFD"/>
    <w:rsid w:val="002B5F53"/>
    <w:rsid w:val="002B6547"/>
    <w:rsid w:val="002B6686"/>
    <w:rsid w:val="002B6B64"/>
    <w:rsid w:val="002B70E8"/>
    <w:rsid w:val="002B70EA"/>
    <w:rsid w:val="002B7298"/>
    <w:rsid w:val="002B7964"/>
    <w:rsid w:val="002B7CF2"/>
    <w:rsid w:val="002C08E0"/>
    <w:rsid w:val="002C0930"/>
    <w:rsid w:val="002C0957"/>
    <w:rsid w:val="002C0D24"/>
    <w:rsid w:val="002C0EBA"/>
    <w:rsid w:val="002C0F97"/>
    <w:rsid w:val="002C0F9C"/>
    <w:rsid w:val="002C1855"/>
    <w:rsid w:val="002C1DBA"/>
    <w:rsid w:val="002C2BC3"/>
    <w:rsid w:val="002C2C91"/>
    <w:rsid w:val="002C2C98"/>
    <w:rsid w:val="002C306C"/>
    <w:rsid w:val="002C3535"/>
    <w:rsid w:val="002C36F3"/>
    <w:rsid w:val="002C3C97"/>
    <w:rsid w:val="002C3CD7"/>
    <w:rsid w:val="002C41A3"/>
    <w:rsid w:val="002C44D8"/>
    <w:rsid w:val="002C4606"/>
    <w:rsid w:val="002C4C8A"/>
    <w:rsid w:val="002C5328"/>
    <w:rsid w:val="002C53EB"/>
    <w:rsid w:val="002C5673"/>
    <w:rsid w:val="002C5736"/>
    <w:rsid w:val="002C5801"/>
    <w:rsid w:val="002C5B43"/>
    <w:rsid w:val="002C5B46"/>
    <w:rsid w:val="002C5D96"/>
    <w:rsid w:val="002C628D"/>
    <w:rsid w:val="002C6445"/>
    <w:rsid w:val="002C67F1"/>
    <w:rsid w:val="002C67FD"/>
    <w:rsid w:val="002C699B"/>
    <w:rsid w:val="002C6AA0"/>
    <w:rsid w:val="002C7309"/>
    <w:rsid w:val="002C7633"/>
    <w:rsid w:val="002C778B"/>
    <w:rsid w:val="002C7C33"/>
    <w:rsid w:val="002C7EE1"/>
    <w:rsid w:val="002C7FEC"/>
    <w:rsid w:val="002D0490"/>
    <w:rsid w:val="002D0669"/>
    <w:rsid w:val="002D07ED"/>
    <w:rsid w:val="002D0B18"/>
    <w:rsid w:val="002D0FEB"/>
    <w:rsid w:val="002D11F1"/>
    <w:rsid w:val="002D1474"/>
    <w:rsid w:val="002D1F73"/>
    <w:rsid w:val="002D2365"/>
    <w:rsid w:val="002D3172"/>
    <w:rsid w:val="002D3242"/>
    <w:rsid w:val="002D36BD"/>
    <w:rsid w:val="002D3895"/>
    <w:rsid w:val="002D3ADF"/>
    <w:rsid w:val="002D3B1D"/>
    <w:rsid w:val="002D3EBF"/>
    <w:rsid w:val="002D4031"/>
    <w:rsid w:val="002D4108"/>
    <w:rsid w:val="002D4626"/>
    <w:rsid w:val="002D494A"/>
    <w:rsid w:val="002D495D"/>
    <w:rsid w:val="002D4BB7"/>
    <w:rsid w:val="002D4F0E"/>
    <w:rsid w:val="002D501A"/>
    <w:rsid w:val="002D50CE"/>
    <w:rsid w:val="002D510F"/>
    <w:rsid w:val="002D5234"/>
    <w:rsid w:val="002D56EA"/>
    <w:rsid w:val="002D5C46"/>
    <w:rsid w:val="002D5C7E"/>
    <w:rsid w:val="002D6DFA"/>
    <w:rsid w:val="002D6EBD"/>
    <w:rsid w:val="002D6EDD"/>
    <w:rsid w:val="002D6F08"/>
    <w:rsid w:val="002D6FD9"/>
    <w:rsid w:val="002D7102"/>
    <w:rsid w:val="002D7B6A"/>
    <w:rsid w:val="002D7C53"/>
    <w:rsid w:val="002E0040"/>
    <w:rsid w:val="002E081A"/>
    <w:rsid w:val="002E0865"/>
    <w:rsid w:val="002E0A82"/>
    <w:rsid w:val="002E0D20"/>
    <w:rsid w:val="002E0F8F"/>
    <w:rsid w:val="002E1483"/>
    <w:rsid w:val="002E1871"/>
    <w:rsid w:val="002E1954"/>
    <w:rsid w:val="002E1B72"/>
    <w:rsid w:val="002E1BB8"/>
    <w:rsid w:val="002E29E9"/>
    <w:rsid w:val="002E2D09"/>
    <w:rsid w:val="002E2E8F"/>
    <w:rsid w:val="002E2FBB"/>
    <w:rsid w:val="002E3266"/>
    <w:rsid w:val="002E332C"/>
    <w:rsid w:val="002E3977"/>
    <w:rsid w:val="002E3BBB"/>
    <w:rsid w:val="002E3C5B"/>
    <w:rsid w:val="002E3CFD"/>
    <w:rsid w:val="002E3F04"/>
    <w:rsid w:val="002E427C"/>
    <w:rsid w:val="002E46E0"/>
    <w:rsid w:val="002E52B3"/>
    <w:rsid w:val="002E5555"/>
    <w:rsid w:val="002E5C35"/>
    <w:rsid w:val="002E5CE7"/>
    <w:rsid w:val="002E5F2F"/>
    <w:rsid w:val="002E6108"/>
    <w:rsid w:val="002E612A"/>
    <w:rsid w:val="002E66C2"/>
    <w:rsid w:val="002E676A"/>
    <w:rsid w:val="002E69BE"/>
    <w:rsid w:val="002E6B7F"/>
    <w:rsid w:val="002E6D44"/>
    <w:rsid w:val="002E6EAB"/>
    <w:rsid w:val="002E70D5"/>
    <w:rsid w:val="002E7291"/>
    <w:rsid w:val="002E7339"/>
    <w:rsid w:val="002E75B5"/>
    <w:rsid w:val="002E786D"/>
    <w:rsid w:val="002E7893"/>
    <w:rsid w:val="002E7958"/>
    <w:rsid w:val="002E7F39"/>
    <w:rsid w:val="002F0199"/>
    <w:rsid w:val="002F02C8"/>
    <w:rsid w:val="002F098B"/>
    <w:rsid w:val="002F0C01"/>
    <w:rsid w:val="002F0D75"/>
    <w:rsid w:val="002F0DF6"/>
    <w:rsid w:val="002F10D0"/>
    <w:rsid w:val="002F123F"/>
    <w:rsid w:val="002F13BC"/>
    <w:rsid w:val="002F140C"/>
    <w:rsid w:val="002F1414"/>
    <w:rsid w:val="002F1C4E"/>
    <w:rsid w:val="002F223F"/>
    <w:rsid w:val="002F262F"/>
    <w:rsid w:val="002F26C8"/>
    <w:rsid w:val="002F28D2"/>
    <w:rsid w:val="002F2960"/>
    <w:rsid w:val="002F29A4"/>
    <w:rsid w:val="002F2B43"/>
    <w:rsid w:val="002F2C48"/>
    <w:rsid w:val="002F30A3"/>
    <w:rsid w:val="002F3B8F"/>
    <w:rsid w:val="002F425E"/>
    <w:rsid w:val="002F4399"/>
    <w:rsid w:val="002F4702"/>
    <w:rsid w:val="002F4885"/>
    <w:rsid w:val="002F4BA4"/>
    <w:rsid w:val="002F608F"/>
    <w:rsid w:val="002F6538"/>
    <w:rsid w:val="002F6821"/>
    <w:rsid w:val="002F6825"/>
    <w:rsid w:val="002F695D"/>
    <w:rsid w:val="002F6AFB"/>
    <w:rsid w:val="002F733F"/>
    <w:rsid w:val="002F755E"/>
    <w:rsid w:val="002F757C"/>
    <w:rsid w:val="002F7607"/>
    <w:rsid w:val="002F7959"/>
    <w:rsid w:val="002F797C"/>
    <w:rsid w:val="002F7A8C"/>
    <w:rsid w:val="002F7B5B"/>
    <w:rsid w:val="0030032E"/>
    <w:rsid w:val="00300367"/>
    <w:rsid w:val="0030099F"/>
    <w:rsid w:val="003012D7"/>
    <w:rsid w:val="0030185D"/>
    <w:rsid w:val="00301A76"/>
    <w:rsid w:val="00301BA2"/>
    <w:rsid w:val="0030205A"/>
    <w:rsid w:val="0030206E"/>
    <w:rsid w:val="00302250"/>
    <w:rsid w:val="00302A0F"/>
    <w:rsid w:val="00302C9F"/>
    <w:rsid w:val="00302EDD"/>
    <w:rsid w:val="00303C1A"/>
    <w:rsid w:val="00303E77"/>
    <w:rsid w:val="00303F04"/>
    <w:rsid w:val="00304064"/>
    <w:rsid w:val="003049CB"/>
    <w:rsid w:val="003049F8"/>
    <w:rsid w:val="00304C41"/>
    <w:rsid w:val="00304CAD"/>
    <w:rsid w:val="00304F91"/>
    <w:rsid w:val="0030507E"/>
    <w:rsid w:val="00305399"/>
    <w:rsid w:val="00305A5C"/>
    <w:rsid w:val="00305BBF"/>
    <w:rsid w:val="00306052"/>
    <w:rsid w:val="00306F80"/>
    <w:rsid w:val="003074DE"/>
    <w:rsid w:val="00307C4F"/>
    <w:rsid w:val="0031012F"/>
    <w:rsid w:val="00310298"/>
    <w:rsid w:val="00310415"/>
    <w:rsid w:val="003104C4"/>
    <w:rsid w:val="0031088D"/>
    <w:rsid w:val="00310DD9"/>
    <w:rsid w:val="00310ECB"/>
    <w:rsid w:val="0031116D"/>
    <w:rsid w:val="003118FA"/>
    <w:rsid w:val="00311C7F"/>
    <w:rsid w:val="00311E4C"/>
    <w:rsid w:val="00311EBB"/>
    <w:rsid w:val="003125DD"/>
    <w:rsid w:val="0031271D"/>
    <w:rsid w:val="00312B65"/>
    <w:rsid w:val="00312D09"/>
    <w:rsid w:val="00312DBC"/>
    <w:rsid w:val="0031348D"/>
    <w:rsid w:val="00313C5B"/>
    <w:rsid w:val="00313D46"/>
    <w:rsid w:val="00313EC3"/>
    <w:rsid w:val="0031411A"/>
    <w:rsid w:val="00314274"/>
    <w:rsid w:val="00314647"/>
    <w:rsid w:val="00314708"/>
    <w:rsid w:val="003148DC"/>
    <w:rsid w:val="003151FF"/>
    <w:rsid w:val="00315309"/>
    <w:rsid w:val="00315415"/>
    <w:rsid w:val="00315558"/>
    <w:rsid w:val="00315600"/>
    <w:rsid w:val="00315906"/>
    <w:rsid w:val="00315D67"/>
    <w:rsid w:val="00315D95"/>
    <w:rsid w:val="00315FF0"/>
    <w:rsid w:val="0031622C"/>
    <w:rsid w:val="003165B7"/>
    <w:rsid w:val="003167C9"/>
    <w:rsid w:val="00316D5C"/>
    <w:rsid w:val="00316DB2"/>
    <w:rsid w:val="003172AD"/>
    <w:rsid w:val="0031779E"/>
    <w:rsid w:val="003200D3"/>
    <w:rsid w:val="00320185"/>
    <w:rsid w:val="003202BB"/>
    <w:rsid w:val="00320847"/>
    <w:rsid w:val="00320ED4"/>
    <w:rsid w:val="0032107F"/>
    <w:rsid w:val="00321882"/>
    <w:rsid w:val="00321A1A"/>
    <w:rsid w:val="00321EF3"/>
    <w:rsid w:val="00322404"/>
    <w:rsid w:val="00322F0A"/>
    <w:rsid w:val="003230B3"/>
    <w:rsid w:val="0032316F"/>
    <w:rsid w:val="003238D0"/>
    <w:rsid w:val="00323A20"/>
    <w:rsid w:val="00324153"/>
    <w:rsid w:val="0032420F"/>
    <w:rsid w:val="003242A9"/>
    <w:rsid w:val="003247E2"/>
    <w:rsid w:val="00324935"/>
    <w:rsid w:val="00324DAA"/>
    <w:rsid w:val="00324EA8"/>
    <w:rsid w:val="0032593A"/>
    <w:rsid w:val="003259E2"/>
    <w:rsid w:val="00325CB6"/>
    <w:rsid w:val="00325D42"/>
    <w:rsid w:val="00325DC5"/>
    <w:rsid w:val="00325FFC"/>
    <w:rsid w:val="003264A1"/>
    <w:rsid w:val="00326C05"/>
    <w:rsid w:val="00326E15"/>
    <w:rsid w:val="0032729C"/>
    <w:rsid w:val="003272F9"/>
    <w:rsid w:val="0032737E"/>
    <w:rsid w:val="003273A0"/>
    <w:rsid w:val="00327586"/>
    <w:rsid w:val="003275B7"/>
    <w:rsid w:val="00327725"/>
    <w:rsid w:val="0032785A"/>
    <w:rsid w:val="00327AC6"/>
    <w:rsid w:val="00330343"/>
    <w:rsid w:val="0033063F"/>
    <w:rsid w:val="00330961"/>
    <w:rsid w:val="00330D64"/>
    <w:rsid w:val="00330FF6"/>
    <w:rsid w:val="003312F2"/>
    <w:rsid w:val="003313B7"/>
    <w:rsid w:val="003314B1"/>
    <w:rsid w:val="003315A0"/>
    <w:rsid w:val="0033168C"/>
    <w:rsid w:val="003319EF"/>
    <w:rsid w:val="00331EC6"/>
    <w:rsid w:val="00332C93"/>
    <w:rsid w:val="0033318C"/>
    <w:rsid w:val="003332E8"/>
    <w:rsid w:val="0033357D"/>
    <w:rsid w:val="0033378D"/>
    <w:rsid w:val="003338A2"/>
    <w:rsid w:val="00333C3E"/>
    <w:rsid w:val="00334652"/>
    <w:rsid w:val="00334C17"/>
    <w:rsid w:val="00334D38"/>
    <w:rsid w:val="00334D73"/>
    <w:rsid w:val="00335870"/>
    <w:rsid w:val="00335C62"/>
    <w:rsid w:val="00335EF1"/>
    <w:rsid w:val="00335F7E"/>
    <w:rsid w:val="00335F8C"/>
    <w:rsid w:val="003361DE"/>
    <w:rsid w:val="00336838"/>
    <w:rsid w:val="00336F1E"/>
    <w:rsid w:val="00337265"/>
    <w:rsid w:val="003372E9"/>
    <w:rsid w:val="003378F2"/>
    <w:rsid w:val="00337977"/>
    <w:rsid w:val="00337A4F"/>
    <w:rsid w:val="00337C5F"/>
    <w:rsid w:val="00337FAD"/>
    <w:rsid w:val="0034057F"/>
    <w:rsid w:val="00340580"/>
    <w:rsid w:val="00340CFE"/>
    <w:rsid w:val="00341224"/>
    <w:rsid w:val="0034191D"/>
    <w:rsid w:val="00341AE6"/>
    <w:rsid w:val="00341D51"/>
    <w:rsid w:val="0034259C"/>
    <w:rsid w:val="00342931"/>
    <w:rsid w:val="00342DCA"/>
    <w:rsid w:val="00342F77"/>
    <w:rsid w:val="003431B7"/>
    <w:rsid w:val="003436E6"/>
    <w:rsid w:val="0034388D"/>
    <w:rsid w:val="00343E3D"/>
    <w:rsid w:val="003441A0"/>
    <w:rsid w:val="00344515"/>
    <w:rsid w:val="00344700"/>
    <w:rsid w:val="003448D0"/>
    <w:rsid w:val="00344FBB"/>
    <w:rsid w:val="00345C23"/>
    <w:rsid w:val="00346014"/>
    <w:rsid w:val="00346015"/>
    <w:rsid w:val="003463E8"/>
    <w:rsid w:val="0034670A"/>
    <w:rsid w:val="00346C6C"/>
    <w:rsid w:val="00346F9B"/>
    <w:rsid w:val="00346FCA"/>
    <w:rsid w:val="003471BB"/>
    <w:rsid w:val="00347264"/>
    <w:rsid w:val="0034728B"/>
    <w:rsid w:val="00347680"/>
    <w:rsid w:val="00350024"/>
    <w:rsid w:val="00350225"/>
    <w:rsid w:val="0035022F"/>
    <w:rsid w:val="00350282"/>
    <w:rsid w:val="003503AB"/>
    <w:rsid w:val="00350E4B"/>
    <w:rsid w:val="003510D8"/>
    <w:rsid w:val="00351CB7"/>
    <w:rsid w:val="003528C1"/>
    <w:rsid w:val="00352A6C"/>
    <w:rsid w:val="00352F44"/>
    <w:rsid w:val="0035320E"/>
    <w:rsid w:val="00353271"/>
    <w:rsid w:val="003533A3"/>
    <w:rsid w:val="00353A7B"/>
    <w:rsid w:val="00353FBA"/>
    <w:rsid w:val="0035479D"/>
    <w:rsid w:val="003547A5"/>
    <w:rsid w:val="003551DC"/>
    <w:rsid w:val="0035560A"/>
    <w:rsid w:val="0035562C"/>
    <w:rsid w:val="0035576C"/>
    <w:rsid w:val="00356240"/>
    <w:rsid w:val="00356258"/>
    <w:rsid w:val="003563A8"/>
    <w:rsid w:val="00356790"/>
    <w:rsid w:val="00356AF4"/>
    <w:rsid w:val="00356BD2"/>
    <w:rsid w:val="00356C81"/>
    <w:rsid w:val="003578C1"/>
    <w:rsid w:val="00357980"/>
    <w:rsid w:val="003579E9"/>
    <w:rsid w:val="00357E7F"/>
    <w:rsid w:val="00360753"/>
    <w:rsid w:val="00360A49"/>
    <w:rsid w:val="00360A60"/>
    <w:rsid w:val="0036112C"/>
    <w:rsid w:val="003613BA"/>
    <w:rsid w:val="003614F5"/>
    <w:rsid w:val="003616DA"/>
    <w:rsid w:val="00361843"/>
    <w:rsid w:val="00361CF7"/>
    <w:rsid w:val="00361D4A"/>
    <w:rsid w:val="00361E64"/>
    <w:rsid w:val="0036209A"/>
    <w:rsid w:val="00362817"/>
    <w:rsid w:val="003629B0"/>
    <w:rsid w:val="003633C0"/>
    <w:rsid w:val="003633C4"/>
    <w:rsid w:val="00363F3C"/>
    <w:rsid w:val="00364AF4"/>
    <w:rsid w:val="00364E14"/>
    <w:rsid w:val="003650E2"/>
    <w:rsid w:val="0036522D"/>
    <w:rsid w:val="003652A9"/>
    <w:rsid w:val="00365379"/>
    <w:rsid w:val="00365549"/>
    <w:rsid w:val="0036579D"/>
    <w:rsid w:val="003657F7"/>
    <w:rsid w:val="00365E6C"/>
    <w:rsid w:val="00365FCD"/>
    <w:rsid w:val="003660A5"/>
    <w:rsid w:val="003660B1"/>
    <w:rsid w:val="003660CD"/>
    <w:rsid w:val="003661CF"/>
    <w:rsid w:val="003665C9"/>
    <w:rsid w:val="00366731"/>
    <w:rsid w:val="003667BF"/>
    <w:rsid w:val="00366801"/>
    <w:rsid w:val="00366D60"/>
    <w:rsid w:val="00366F78"/>
    <w:rsid w:val="0036733E"/>
    <w:rsid w:val="0036773A"/>
    <w:rsid w:val="00367C2E"/>
    <w:rsid w:val="00367D01"/>
    <w:rsid w:val="00367D22"/>
    <w:rsid w:val="00370273"/>
    <w:rsid w:val="003706FC"/>
    <w:rsid w:val="00370897"/>
    <w:rsid w:val="00371256"/>
    <w:rsid w:val="0037183D"/>
    <w:rsid w:val="00371944"/>
    <w:rsid w:val="00371E1B"/>
    <w:rsid w:val="00371FCC"/>
    <w:rsid w:val="0037253C"/>
    <w:rsid w:val="003726B0"/>
    <w:rsid w:val="00372E78"/>
    <w:rsid w:val="00372F29"/>
    <w:rsid w:val="00373574"/>
    <w:rsid w:val="003735AA"/>
    <w:rsid w:val="00373B3B"/>
    <w:rsid w:val="00373BE5"/>
    <w:rsid w:val="00373DEF"/>
    <w:rsid w:val="00374AD3"/>
    <w:rsid w:val="00374EB9"/>
    <w:rsid w:val="00375373"/>
    <w:rsid w:val="003753C4"/>
    <w:rsid w:val="00375A81"/>
    <w:rsid w:val="00376109"/>
    <w:rsid w:val="0037640C"/>
    <w:rsid w:val="0037659D"/>
    <w:rsid w:val="00376FD7"/>
    <w:rsid w:val="0037762F"/>
    <w:rsid w:val="00377A9C"/>
    <w:rsid w:val="00377AB7"/>
    <w:rsid w:val="00377F5B"/>
    <w:rsid w:val="00380536"/>
    <w:rsid w:val="00380900"/>
    <w:rsid w:val="00380DC4"/>
    <w:rsid w:val="00380F51"/>
    <w:rsid w:val="00381594"/>
    <w:rsid w:val="00381606"/>
    <w:rsid w:val="0038191D"/>
    <w:rsid w:val="00381D00"/>
    <w:rsid w:val="00381E88"/>
    <w:rsid w:val="00381F0C"/>
    <w:rsid w:val="0038207D"/>
    <w:rsid w:val="003820F3"/>
    <w:rsid w:val="003823E3"/>
    <w:rsid w:val="003827B8"/>
    <w:rsid w:val="00382DC9"/>
    <w:rsid w:val="00382FC5"/>
    <w:rsid w:val="0038305F"/>
    <w:rsid w:val="00383240"/>
    <w:rsid w:val="003833D7"/>
    <w:rsid w:val="00383477"/>
    <w:rsid w:val="00383A0D"/>
    <w:rsid w:val="00383CB0"/>
    <w:rsid w:val="00384251"/>
    <w:rsid w:val="00384927"/>
    <w:rsid w:val="00384B86"/>
    <w:rsid w:val="00384BB3"/>
    <w:rsid w:val="00385033"/>
    <w:rsid w:val="00385282"/>
    <w:rsid w:val="00385325"/>
    <w:rsid w:val="0038582E"/>
    <w:rsid w:val="00385832"/>
    <w:rsid w:val="00385B5B"/>
    <w:rsid w:val="00386445"/>
    <w:rsid w:val="00386E27"/>
    <w:rsid w:val="00386F45"/>
    <w:rsid w:val="003870F0"/>
    <w:rsid w:val="0038717C"/>
    <w:rsid w:val="00387244"/>
    <w:rsid w:val="00387992"/>
    <w:rsid w:val="003879DA"/>
    <w:rsid w:val="00387F76"/>
    <w:rsid w:val="003900AF"/>
    <w:rsid w:val="003900BA"/>
    <w:rsid w:val="0039019A"/>
    <w:rsid w:val="0039031F"/>
    <w:rsid w:val="0039050E"/>
    <w:rsid w:val="003916B6"/>
    <w:rsid w:val="00391CD6"/>
    <w:rsid w:val="00391E58"/>
    <w:rsid w:val="00391EAE"/>
    <w:rsid w:val="00391EDD"/>
    <w:rsid w:val="00391F6B"/>
    <w:rsid w:val="003923FF"/>
    <w:rsid w:val="00392841"/>
    <w:rsid w:val="003930D1"/>
    <w:rsid w:val="0039387D"/>
    <w:rsid w:val="00393A42"/>
    <w:rsid w:val="00393E59"/>
    <w:rsid w:val="00394A6C"/>
    <w:rsid w:val="00394E40"/>
    <w:rsid w:val="00395175"/>
    <w:rsid w:val="00395605"/>
    <w:rsid w:val="0039567F"/>
    <w:rsid w:val="00395859"/>
    <w:rsid w:val="00395BED"/>
    <w:rsid w:val="00395E92"/>
    <w:rsid w:val="00395F03"/>
    <w:rsid w:val="00395F0C"/>
    <w:rsid w:val="00396197"/>
    <w:rsid w:val="00396472"/>
    <w:rsid w:val="00396C17"/>
    <w:rsid w:val="00396E8C"/>
    <w:rsid w:val="0039781F"/>
    <w:rsid w:val="00397C5D"/>
    <w:rsid w:val="00397E9C"/>
    <w:rsid w:val="003A052B"/>
    <w:rsid w:val="003A07B7"/>
    <w:rsid w:val="003A0EC3"/>
    <w:rsid w:val="003A1412"/>
    <w:rsid w:val="003A15D5"/>
    <w:rsid w:val="003A1658"/>
    <w:rsid w:val="003A1683"/>
    <w:rsid w:val="003A195C"/>
    <w:rsid w:val="003A206C"/>
    <w:rsid w:val="003A2402"/>
    <w:rsid w:val="003A259C"/>
    <w:rsid w:val="003A272D"/>
    <w:rsid w:val="003A2740"/>
    <w:rsid w:val="003A287E"/>
    <w:rsid w:val="003A28D9"/>
    <w:rsid w:val="003A2C94"/>
    <w:rsid w:val="003A2EA5"/>
    <w:rsid w:val="003A2F1A"/>
    <w:rsid w:val="003A2F3C"/>
    <w:rsid w:val="003A3138"/>
    <w:rsid w:val="003A37F0"/>
    <w:rsid w:val="003A3952"/>
    <w:rsid w:val="003A3E15"/>
    <w:rsid w:val="003A3EBF"/>
    <w:rsid w:val="003A3EFF"/>
    <w:rsid w:val="003A43FF"/>
    <w:rsid w:val="003A464C"/>
    <w:rsid w:val="003A47E4"/>
    <w:rsid w:val="003A4945"/>
    <w:rsid w:val="003A49B5"/>
    <w:rsid w:val="003A54C4"/>
    <w:rsid w:val="003A559E"/>
    <w:rsid w:val="003A5866"/>
    <w:rsid w:val="003A5C5A"/>
    <w:rsid w:val="003A630E"/>
    <w:rsid w:val="003A668E"/>
    <w:rsid w:val="003A741B"/>
    <w:rsid w:val="003A7AB0"/>
    <w:rsid w:val="003A7B0F"/>
    <w:rsid w:val="003A7C57"/>
    <w:rsid w:val="003B0238"/>
    <w:rsid w:val="003B0459"/>
    <w:rsid w:val="003B0509"/>
    <w:rsid w:val="003B06C6"/>
    <w:rsid w:val="003B0702"/>
    <w:rsid w:val="003B08E6"/>
    <w:rsid w:val="003B0912"/>
    <w:rsid w:val="003B0E70"/>
    <w:rsid w:val="003B16EE"/>
    <w:rsid w:val="003B2382"/>
    <w:rsid w:val="003B2493"/>
    <w:rsid w:val="003B2702"/>
    <w:rsid w:val="003B27E7"/>
    <w:rsid w:val="003B2C09"/>
    <w:rsid w:val="003B2C73"/>
    <w:rsid w:val="003B2D30"/>
    <w:rsid w:val="003B304B"/>
    <w:rsid w:val="003B30FC"/>
    <w:rsid w:val="003B3190"/>
    <w:rsid w:val="003B3300"/>
    <w:rsid w:val="003B36E7"/>
    <w:rsid w:val="003B3F7E"/>
    <w:rsid w:val="003B4063"/>
    <w:rsid w:val="003B4475"/>
    <w:rsid w:val="003B4479"/>
    <w:rsid w:val="003B49BC"/>
    <w:rsid w:val="003B4AE1"/>
    <w:rsid w:val="003B4B5B"/>
    <w:rsid w:val="003B4CA5"/>
    <w:rsid w:val="003B4E4F"/>
    <w:rsid w:val="003B4F6C"/>
    <w:rsid w:val="003B4FEF"/>
    <w:rsid w:val="003B5342"/>
    <w:rsid w:val="003B55FF"/>
    <w:rsid w:val="003B5643"/>
    <w:rsid w:val="003B5729"/>
    <w:rsid w:val="003B58BF"/>
    <w:rsid w:val="003B5997"/>
    <w:rsid w:val="003B5A8E"/>
    <w:rsid w:val="003B6359"/>
    <w:rsid w:val="003B636C"/>
    <w:rsid w:val="003B6A5C"/>
    <w:rsid w:val="003B6AF3"/>
    <w:rsid w:val="003B6FCB"/>
    <w:rsid w:val="003B7063"/>
    <w:rsid w:val="003B7333"/>
    <w:rsid w:val="003B7A85"/>
    <w:rsid w:val="003B7B05"/>
    <w:rsid w:val="003B7B84"/>
    <w:rsid w:val="003B7CAE"/>
    <w:rsid w:val="003C042D"/>
    <w:rsid w:val="003C078D"/>
    <w:rsid w:val="003C08ED"/>
    <w:rsid w:val="003C0BE7"/>
    <w:rsid w:val="003C0C79"/>
    <w:rsid w:val="003C1021"/>
    <w:rsid w:val="003C11F1"/>
    <w:rsid w:val="003C17DA"/>
    <w:rsid w:val="003C1942"/>
    <w:rsid w:val="003C1A9B"/>
    <w:rsid w:val="003C1E57"/>
    <w:rsid w:val="003C203A"/>
    <w:rsid w:val="003C210A"/>
    <w:rsid w:val="003C3F7D"/>
    <w:rsid w:val="003C400E"/>
    <w:rsid w:val="003C41B0"/>
    <w:rsid w:val="003C41E7"/>
    <w:rsid w:val="003C4F8C"/>
    <w:rsid w:val="003C573A"/>
    <w:rsid w:val="003C57C6"/>
    <w:rsid w:val="003C660E"/>
    <w:rsid w:val="003C6669"/>
    <w:rsid w:val="003C6A6D"/>
    <w:rsid w:val="003C72AD"/>
    <w:rsid w:val="003C78F2"/>
    <w:rsid w:val="003C7938"/>
    <w:rsid w:val="003D002D"/>
    <w:rsid w:val="003D0099"/>
    <w:rsid w:val="003D03F5"/>
    <w:rsid w:val="003D0786"/>
    <w:rsid w:val="003D0816"/>
    <w:rsid w:val="003D098B"/>
    <w:rsid w:val="003D0DD3"/>
    <w:rsid w:val="003D0E5F"/>
    <w:rsid w:val="003D10E2"/>
    <w:rsid w:val="003D154A"/>
    <w:rsid w:val="003D15C1"/>
    <w:rsid w:val="003D18C0"/>
    <w:rsid w:val="003D1EF4"/>
    <w:rsid w:val="003D217C"/>
    <w:rsid w:val="003D2C38"/>
    <w:rsid w:val="003D3045"/>
    <w:rsid w:val="003D35A7"/>
    <w:rsid w:val="003D3B15"/>
    <w:rsid w:val="003D3B36"/>
    <w:rsid w:val="003D4274"/>
    <w:rsid w:val="003D42D0"/>
    <w:rsid w:val="003D43CA"/>
    <w:rsid w:val="003D43DF"/>
    <w:rsid w:val="003D49EC"/>
    <w:rsid w:val="003D4A6E"/>
    <w:rsid w:val="003D4ED1"/>
    <w:rsid w:val="003D507E"/>
    <w:rsid w:val="003D507F"/>
    <w:rsid w:val="003D53A5"/>
    <w:rsid w:val="003D553A"/>
    <w:rsid w:val="003D5ABA"/>
    <w:rsid w:val="003D5B61"/>
    <w:rsid w:val="003D5FB8"/>
    <w:rsid w:val="003D6094"/>
    <w:rsid w:val="003D6378"/>
    <w:rsid w:val="003D6551"/>
    <w:rsid w:val="003D7368"/>
    <w:rsid w:val="003D7406"/>
    <w:rsid w:val="003D74ED"/>
    <w:rsid w:val="003D7BB9"/>
    <w:rsid w:val="003E040D"/>
    <w:rsid w:val="003E0639"/>
    <w:rsid w:val="003E06B1"/>
    <w:rsid w:val="003E0B07"/>
    <w:rsid w:val="003E0D05"/>
    <w:rsid w:val="003E0F36"/>
    <w:rsid w:val="003E0F76"/>
    <w:rsid w:val="003E162D"/>
    <w:rsid w:val="003E1A0E"/>
    <w:rsid w:val="003E2050"/>
    <w:rsid w:val="003E256D"/>
    <w:rsid w:val="003E28C4"/>
    <w:rsid w:val="003E2A9E"/>
    <w:rsid w:val="003E2BEB"/>
    <w:rsid w:val="003E3186"/>
    <w:rsid w:val="003E3C0F"/>
    <w:rsid w:val="003E3F0F"/>
    <w:rsid w:val="003E3FF0"/>
    <w:rsid w:val="003E4021"/>
    <w:rsid w:val="003E4039"/>
    <w:rsid w:val="003E4640"/>
    <w:rsid w:val="003E49D2"/>
    <w:rsid w:val="003E4B75"/>
    <w:rsid w:val="003E501D"/>
    <w:rsid w:val="003E5268"/>
    <w:rsid w:val="003E5310"/>
    <w:rsid w:val="003E584A"/>
    <w:rsid w:val="003E5BA2"/>
    <w:rsid w:val="003E5F5F"/>
    <w:rsid w:val="003E63B7"/>
    <w:rsid w:val="003E647E"/>
    <w:rsid w:val="003E67FE"/>
    <w:rsid w:val="003E6AC9"/>
    <w:rsid w:val="003E6C5F"/>
    <w:rsid w:val="003E6F59"/>
    <w:rsid w:val="003E73C4"/>
    <w:rsid w:val="003E73D6"/>
    <w:rsid w:val="003E770B"/>
    <w:rsid w:val="003F0EB4"/>
    <w:rsid w:val="003F1DD3"/>
    <w:rsid w:val="003F2379"/>
    <w:rsid w:val="003F340D"/>
    <w:rsid w:val="003F356A"/>
    <w:rsid w:val="003F3AC6"/>
    <w:rsid w:val="003F3D61"/>
    <w:rsid w:val="003F40F7"/>
    <w:rsid w:val="003F410D"/>
    <w:rsid w:val="003F4381"/>
    <w:rsid w:val="003F4611"/>
    <w:rsid w:val="003F5575"/>
    <w:rsid w:val="003F5C41"/>
    <w:rsid w:val="003F5DEC"/>
    <w:rsid w:val="003F5E73"/>
    <w:rsid w:val="003F6AAF"/>
    <w:rsid w:val="003F6B34"/>
    <w:rsid w:val="003F6BF4"/>
    <w:rsid w:val="003F7848"/>
    <w:rsid w:val="003F7EC8"/>
    <w:rsid w:val="004006BA"/>
    <w:rsid w:val="00400C3E"/>
    <w:rsid w:val="00400EB9"/>
    <w:rsid w:val="00401086"/>
    <w:rsid w:val="00401DB5"/>
    <w:rsid w:val="00401FB2"/>
    <w:rsid w:val="004020A2"/>
    <w:rsid w:val="004020F0"/>
    <w:rsid w:val="00402219"/>
    <w:rsid w:val="004022E5"/>
    <w:rsid w:val="0040231A"/>
    <w:rsid w:val="00402347"/>
    <w:rsid w:val="0040285E"/>
    <w:rsid w:val="00402B86"/>
    <w:rsid w:val="00402DB9"/>
    <w:rsid w:val="00402DD8"/>
    <w:rsid w:val="0040404A"/>
    <w:rsid w:val="004043F4"/>
    <w:rsid w:val="00404BB6"/>
    <w:rsid w:val="00404EC0"/>
    <w:rsid w:val="004055BA"/>
    <w:rsid w:val="00405671"/>
    <w:rsid w:val="00406107"/>
    <w:rsid w:val="0040628E"/>
    <w:rsid w:val="004063E7"/>
    <w:rsid w:val="00406689"/>
    <w:rsid w:val="00406B51"/>
    <w:rsid w:val="00406BDD"/>
    <w:rsid w:val="00406C32"/>
    <w:rsid w:val="00406FF7"/>
    <w:rsid w:val="00407223"/>
    <w:rsid w:val="004075CD"/>
    <w:rsid w:val="00407726"/>
    <w:rsid w:val="0040793C"/>
    <w:rsid w:val="00407D6F"/>
    <w:rsid w:val="00410155"/>
    <w:rsid w:val="004106E7"/>
    <w:rsid w:val="004108BA"/>
    <w:rsid w:val="0041092D"/>
    <w:rsid w:val="004109AC"/>
    <w:rsid w:val="00410B4F"/>
    <w:rsid w:val="00411AF7"/>
    <w:rsid w:val="00411BC4"/>
    <w:rsid w:val="00411E27"/>
    <w:rsid w:val="0041217D"/>
    <w:rsid w:val="004124C0"/>
    <w:rsid w:val="0041276A"/>
    <w:rsid w:val="00412791"/>
    <w:rsid w:val="00412947"/>
    <w:rsid w:val="00412CB9"/>
    <w:rsid w:val="00412E70"/>
    <w:rsid w:val="004133A7"/>
    <w:rsid w:val="004133E0"/>
    <w:rsid w:val="00413617"/>
    <w:rsid w:val="0041459D"/>
    <w:rsid w:val="004148A3"/>
    <w:rsid w:val="0041491C"/>
    <w:rsid w:val="00414CAF"/>
    <w:rsid w:val="00414E03"/>
    <w:rsid w:val="00414EDD"/>
    <w:rsid w:val="00414F01"/>
    <w:rsid w:val="004156B9"/>
    <w:rsid w:val="0041576D"/>
    <w:rsid w:val="0041596F"/>
    <w:rsid w:val="00415ED3"/>
    <w:rsid w:val="00416020"/>
    <w:rsid w:val="0041603C"/>
    <w:rsid w:val="004165C7"/>
    <w:rsid w:val="00416FB1"/>
    <w:rsid w:val="00417192"/>
    <w:rsid w:val="00417461"/>
    <w:rsid w:val="00417474"/>
    <w:rsid w:val="004174E3"/>
    <w:rsid w:val="00417664"/>
    <w:rsid w:val="00417AB9"/>
    <w:rsid w:val="00417DBE"/>
    <w:rsid w:val="00417E49"/>
    <w:rsid w:val="0042003B"/>
    <w:rsid w:val="00420324"/>
    <w:rsid w:val="004205A9"/>
    <w:rsid w:val="00420F6C"/>
    <w:rsid w:val="00421427"/>
    <w:rsid w:val="00421455"/>
    <w:rsid w:val="0042181C"/>
    <w:rsid w:val="00421A32"/>
    <w:rsid w:val="00421CC5"/>
    <w:rsid w:val="00422160"/>
    <w:rsid w:val="004222F5"/>
    <w:rsid w:val="00422524"/>
    <w:rsid w:val="00422F3B"/>
    <w:rsid w:val="00423484"/>
    <w:rsid w:val="004234D9"/>
    <w:rsid w:val="00423541"/>
    <w:rsid w:val="0042356F"/>
    <w:rsid w:val="00423679"/>
    <w:rsid w:val="00423715"/>
    <w:rsid w:val="0042379B"/>
    <w:rsid w:val="00423821"/>
    <w:rsid w:val="00423D3B"/>
    <w:rsid w:val="00424033"/>
    <w:rsid w:val="00424765"/>
    <w:rsid w:val="00424E33"/>
    <w:rsid w:val="00425659"/>
    <w:rsid w:val="00425988"/>
    <w:rsid w:val="00425F07"/>
    <w:rsid w:val="00426208"/>
    <w:rsid w:val="00426216"/>
    <w:rsid w:val="0042668B"/>
    <w:rsid w:val="00426A0E"/>
    <w:rsid w:val="00426DB9"/>
    <w:rsid w:val="00426ECB"/>
    <w:rsid w:val="00426FDB"/>
    <w:rsid w:val="004271E0"/>
    <w:rsid w:val="00427302"/>
    <w:rsid w:val="0042755D"/>
    <w:rsid w:val="00427BF6"/>
    <w:rsid w:val="00427CE9"/>
    <w:rsid w:val="00430260"/>
    <w:rsid w:val="004303C5"/>
    <w:rsid w:val="004308F4"/>
    <w:rsid w:val="00430DF2"/>
    <w:rsid w:val="00430F1F"/>
    <w:rsid w:val="004311FF"/>
    <w:rsid w:val="00431471"/>
    <w:rsid w:val="0043229D"/>
    <w:rsid w:val="00432336"/>
    <w:rsid w:val="004327EA"/>
    <w:rsid w:val="00432E6E"/>
    <w:rsid w:val="00433174"/>
    <w:rsid w:val="0043341B"/>
    <w:rsid w:val="00433583"/>
    <w:rsid w:val="0043366C"/>
    <w:rsid w:val="00434200"/>
    <w:rsid w:val="00434247"/>
    <w:rsid w:val="00434314"/>
    <w:rsid w:val="00434390"/>
    <w:rsid w:val="00434A30"/>
    <w:rsid w:val="00434FA8"/>
    <w:rsid w:val="00435017"/>
    <w:rsid w:val="00435657"/>
    <w:rsid w:val="0043580E"/>
    <w:rsid w:val="00435D79"/>
    <w:rsid w:val="004364EC"/>
    <w:rsid w:val="0043665E"/>
    <w:rsid w:val="00436687"/>
    <w:rsid w:val="004367D4"/>
    <w:rsid w:val="00436BE2"/>
    <w:rsid w:val="00436CBC"/>
    <w:rsid w:val="00436E40"/>
    <w:rsid w:val="00436EC2"/>
    <w:rsid w:val="00436F20"/>
    <w:rsid w:val="0043763F"/>
    <w:rsid w:val="0043774D"/>
    <w:rsid w:val="004378BB"/>
    <w:rsid w:val="00437D59"/>
    <w:rsid w:val="00437E1A"/>
    <w:rsid w:val="00437FD6"/>
    <w:rsid w:val="004400AF"/>
    <w:rsid w:val="00440171"/>
    <w:rsid w:val="0044038D"/>
    <w:rsid w:val="00440C28"/>
    <w:rsid w:val="00440C7A"/>
    <w:rsid w:val="00440FFB"/>
    <w:rsid w:val="004412C9"/>
    <w:rsid w:val="00441398"/>
    <w:rsid w:val="00441CC0"/>
    <w:rsid w:val="00441D91"/>
    <w:rsid w:val="00441F20"/>
    <w:rsid w:val="004420F6"/>
    <w:rsid w:val="00442523"/>
    <w:rsid w:val="0044260D"/>
    <w:rsid w:val="00442AED"/>
    <w:rsid w:val="0044309D"/>
    <w:rsid w:val="004430E3"/>
    <w:rsid w:val="00443334"/>
    <w:rsid w:val="00443523"/>
    <w:rsid w:val="00443994"/>
    <w:rsid w:val="00443A53"/>
    <w:rsid w:val="00443AB7"/>
    <w:rsid w:val="00443BF2"/>
    <w:rsid w:val="004447C8"/>
    <w:rsid w:val="00444C01"/>
    <w:rsid w:val="00444D1A"/>
    <w:rsid w:val="00445396"/>
    <w:rsid w:val="00445566"/>
    <w:rsid w:val="00445AD8"/>
    <w:rsid w:val="00445D2E"/>
    <w:rsid w:val="004462B6"/>
    <w:rsid w:val="00446344"/>
    <w:rsid w:val="0044637F"/>
    <w:rsid w:val="00446872"/>
    <w:rsid w:val="00446C7A"/>
    <w:rsid w:val="00447111"/>
    <w:rsid w:val="004475EF"/>
    <w:rsid w:val="004478C8"/>
    <w:rsid w:val="0044794C"/>
    <w:rsid w:val="0045024B"/>
    <w:rsid w:val="00450360"/>
    <w:rsid w:val="00450696"/>
    <w:rsid w:val="0045078E"/>
    <w:rsid w:val="004507AF"/>
    <w:rsid w:val="00450DB1"/>
    <w:rsid w:val="00450E2C"/>
    <w:rsid w:val="00450EC7"/>
    <w:rsid w:val="0045123F"/>
    <w:rsid w:val="004512E3"/>
    <w:rsid w:val="00451327"/>
    <w:rsid w:val="00451467"/>
    <w:rsid w:val="00451557"/>
    <w:rsid w:val="00451A04"/>
    <w:rsid w:val="00451AC1"/>
    <w:rsid w:val="00451B29"/>
    <w:rsid w:val="00451D54"/>
    <w:rsid w:val="00451DF5"/>
    <w:rsid w:val="00452588"/>
    <w:rsid w:val="00452CFF"/>
    <w:rsid w:val="004533FA"/>
    <w:rsid w:val="00453B34"/>
    <w:rsid w:val="00453C70"/>
    <w:rsid w:val="00453E27"/>
    <w:rsid w:val="004540E8"/>
    <w:rsid w:val="004542D4"/>
    <w:rsid w:val="0045440F"/>
    <w:rsid w:val="00454B47"/>
    <w:rsid w:val="00454C72"/>
    <w:rsid w:val="00455263"/>
    <w:rsid w:val="004553A0"/>
    <w:rsid w:val="004555FD"/>
    <w:rsid w:val="004556FF"/>
    <w:rsid w:val="00455917"/>
    <w:rsid w:val="004559D8"/>
    <w:rsid w:val="00455BB1"/>
    <w:rsid w:val="00455E13"/>
    <w:rsid w:val="00456135"/>
    <w:rsid w:val="00456603"/>
    <w:rsid w:val="00456D97"/>
    <w:rsid w:val="00456EAF"/>
    <w:rsid w:val="00456FC7"/>
    <w:rsid w:val="00456FE7"/>
    <w:rsid w:val="00456FEB"/>
    <w:rsid w:val="0045723D"/>
    <w:rsid w:val="00457567"/>
    <w:rsid w:val="004577DA"/>
    <w:rsid w:val="0045781F"/>
    <w:rsid w:val="0046007B"/>
    <w:rsid w:val="00460127"/>
    <w:rsid w:val="004601BD"/>
    <w:rsid w:val="004601F7"/>
    <w:rsid w:val="00460385"/>
    <w:rsid w:val="0046051E"/>
    <w:rsid w:val="0046076A"/>
    <w:rsid w:val="0046088A"/>
    <w:rsid w:val="00460B68"/>
    <w:rsid w:val="00460C43"/>
    <w:rsid w:val="00460E50"/>
    <w:rsid w:val="004612CA"/>
    <w:rsid w:val="00461569"/>
    <w:rsid w:val="00461E4D"/>
    <w:rsid w:val="00461EFB"/>
    <w:rsid w:val="00462012"/>
    <w:rsid w:val="0046244B"/>
    <w:rsid w:val="0046267A"/>
    <w:rsid w:val="004629F9"/>
    <w:rsid w:val="00462EAF"/>
    <w:rsid w:val="00462F25"/>
    <w:rsid w:val="00463013"/>
    <w:rsid w:val="004630EA"/>
    <w:rsid w:val="004635E1"/>
    <w:rsid w:val="004636D2"/>
    <w:rsid w:val="004637A3"/>
    <w:rsid w:val="00463814"/>
    <w:rsid w:val="004638B6"/>
    <w:rsid w:val="004639C0"/>
    <w:rsid w:val="00463BA3"/>
    <w:rsid w:val="00463D29"/>
    <w:rsid w:val="004641DB"/>
    <w:rsid w:val="00464200"/>
    <w:rsid w:val="0046475E"/>
    <w:rsid w:val="00464872"/>
    <w:rsid w:val="00464927"/>
    <w:rsid w:val="004649D1"/>
    <w:rsid w:val="00464A0C"/>
    <w:rsid w:val="004657AE"/>
    <w:rsid w:val="004659C4"/>
    <w:rsid w:val="00465A6D"/>
    <w:rsid w:val="004660E0"/>
    <w:rsid w:val="00466790"/>
    <w:rsid w:val="004667C8"/>
    <w:rsid w:val="00466A6B"/>
    <w:rsid w:val="00466B64"/>
    <w:rsid w:val="00466C8C"/>
    <w:rsid w:val="00466D8A"/>
    <w:rsid w:val="00466EFF"/>
    <w:rsid w:val="004673A9"/>
    <w:rsid w:val="00467796"/>
    <w:rsid w:val="004677C0"/>
    <w:rsid w:val="00467AA2"/>
    <w:rsid w:val="00470156"/>
    <w:rsid w:val="0047024B"/>
    <w:rsid w:val="00470469"/>
    <w:rsid w:val="0047050C"/>
    <w:rsid w:val="00470A04"/>
    <w:rsid w:val="00470B07"/>
    <w:rsid w:val="00470E80"/>
    <w:rsid w:val="00471140"/>
    <w:rsid w:val="00471199"/>
    <w:rsid w:val="00471548"/>
    <w:rsid w:val="004716FC"/>
    <w:rsid w:val="004717D6"/>
    <w:rsid w:val="00471CFA"/>
    <w:rsid w:val="00471D82"/>
    <w:rsid w:val="00471DAD"/>
    <w:rsid w:val="00472142"/>
    <w:rsid w:val="004721D0"/>
    <w:rsid w:val="00472642"/>
    <w:rsid w:val="004728EE"/>
    <w:rsid w:val="00472CF6"/>
    <w:rsid w:val="00472F60"/>
    <w:rsid w:val="0047305D"/>
    <w:rsid w:val="004730C3"/>
    <w:rsid w:val="004732BC"/>
    <w:rsid w:val="004733D7"/>
    <w:rsid w:val="00473427"/>
    <w:rsid w:val="00473493"/>
    <w:rsid w:val="004735C1"/>
    <w:rsid w:val="004735F5"/>
    <w:rsid w:val="0047387B"/>
    <w:rsid w:val="0047406D"/>
    <w:rsid w:val="00474826"/>
    <w:rsid w:val="00474EA7"/>
    <w:rsid w:val="00475750"/>
    <w:rsid w:val="00475907"/>
    <w:rsid w:val="00475DFF"/>
    <w:rsid w:val="00475E10"/>
    <w:rsid w:val="00475EE3"/>
    <w:rsid w:val="00475F76"/>
    <w:rsid w:val="004768DF"/>
    <w:rsid w:val="0047712E"/>
    <w:rsid w:val="0047725B"/>
    <w:rsid w:val="00477CA5"/>
    <w:rsid w:val="00480126"/>
    <w:rsid w:val="00480A9F"/>
    <w:rsid w:val="00480B19"/>
    <w:rsid w:val="00480E18"/>
    <w:rsid w:val="00481223"/>
    <w:rsid w:val="00481383"/>
    <w:rsid w:val="0048146D"/>
    <w:rsid w:val="0048149B"/>
    <w:rsid w:val="004815AF"/>
    <w:rsid w:val="00481E8F"/>
    <w:rsid w:val="00481FE6"/>
    <w:rsid w:val="004820F1"/>
    <w:rsid w:val="004826E6"/>
    <w:rsid w:val="00482B70"/>
    <w:rsid w:val="00482DA0"/>
    <w:rsid w:val="00483440"/>
    <w:rsid w:val="0048355C"/>
    <w:rsid w:val="00483670"/>
    <w:rsid w:val="00483826"/>
    <w:rsid w:val="00483A34"/>
    <w:rsid w:val="00483AB5"/>
    <w:rsid w:val="00483BA5"/>
    <w:rsid w:val="00483D59"/>
    <w:rsid w:val="00483F2F"/>
    <w:rsid w:val="004840A0"/>
    <w:rsid w:val="00484AB2"/>
    <w:rsid w:val="00484E27"/>
    <w:rsid w:val="00484E44"/>
    <w:rsid w:val="0048528B"/>
    <w:rsid w:val="004852E0"/>
    <w:rsid w:val="00485429"/>
    <w:rsid w:val="00485CE7"/>
    <w:rsid w:val="00485FED"/>
    <w:rsid w:val="004864DF"/>
    <w:rsid w:val="004867D1"/>
    <w:rsid w:val="00486FD1"/>
    <w:rsid w:val="0048710D"/>
    <w:rsid w:val="0048755E"/>
    <w:rsid w:val="004875C7"/>
    <w:rsid w:val="00487A23"/>
    <w:rsid w:val="00487B91"/>
    <w:rsid w:val="00487BBC"/>
    <w:rsid w:val="00487CCF"/>
    <w:rsid w:val="00487F93"/>
    <w:rsid w:val="00490094"/>
    <w:rsid w:val="0049011C"/>
    <w:rsid w:val="00490196"/>
    <w:rsid w:val="004902C4"/>
    <w:rsid w:val="0049041D"/>
    <w:rsid w:val="004904CB"/>
    <w:rsid w:val="00490B58"/>
    <w:rsid w:val="00490C84"/>
    <w:rsid w:val="00490CF1"/>
    <w:rsid w:val="00490DDE"/>
    <w:rsid w:val="00490E76"/>
    <w:rsid w:val="00490F51"/>
    <w:rsid w:val="00491614"/>
    <w:rsid w:val="00491869"/>
    <w:rsid w:val="00491C88"/>
    <w:rsid w:val="00491CD7"/>
    <w:rsid w:val="00491F47"/>
    <w:rsid w:val="0049227E"/>
    <w:rsid w:val="0049268E"/>
    <w:rsid w:val="004927B5"/>
    <w:rsid w:val="00492E5B"/>
    <w:rsid w:val="00492EB0"/>
    <w:rsid w:val="00492F2F"/>
    <w:rsid w:val="0049376D"/>
    <w:rsid w:val="004938D8"/>
    <w:rsid w:val="00493E07"/>
    <w:rsid w:val="00493E43"/>
    <w:rsid w:val="00494616"/>
    <w:rsid w:val="004947E7"/>
    <w:rsid w:val="0049482C"/>
    <w:rsid w:val="004949E8"/>
    <w:rsid w:val="00494E10"/>
    <w:rsid w:val="00495CA2"/>
    <w:rsid w:val="00495E52"/>
    <w:rsid w:val="0049603A"/>
    <w:rsid w:val="00496416"/>
    <w:rsid w:val="0049644F"/>
    <w:rsid w:val="00496466"/>
    <w:rsid w:val="00496D46"/>
    <w:rsid w:val="00496FFD"/>
    <w:rsid w:val="004975C8"/>
    <w:rsid w:val="00497848"/>
    <w:rsid w:val="0049792B"/>
    <w:rsid w:val="00497C28"/>
    <w:rsid w:val="00497D9F"/>
    <w:rsid w:val="004A040C"/>
    <w:rsid w:val="004A055A"/>
    <w:rsid w:val="004A0652"/>
    <w:rsid w:val="004A06D4"/>
    <w:rsid w:val="004A072D"/>
    <w:rsid w:val="004A0AB6"/>
    <w:rsid w:val="004A0ABE"/>
    <w:rsid w:val="004A0CDE"/>
    <w:rsid w:val="004A100A"/>
    <w:rsid w:val="004A15B7"/>
    <w:rsid w:val="004A15F6"/>
    <w:rsid w:val="004A16D2"/>
    <w:rsid w:val="004A187D"/>
    <w:rsid w:val="004A2078"/>
    <w:rsid w:val="004A2193"/>
    <w:rsid w:val="004A222B"/>
    <w:rsid w:val="004A2451"/>
    <w:rsid w:val="004A2D52"/>
    <w:rsid w:val="004A381B"/>
    <w:rsid w:val="004A3A05"/>
    <w:rsid w:val="004A3A46"/>
    <w:rsid w:val="004A3B66"/>
    <w:rsid w:val="004A4114"/>
    <w:rsid w:val="004A45B7"/>
    <w:rsid w:val="004A559A"/>
    <w:rsid w:val="004A56EA"/>
    <w:rsid w:val="004A59DE"/>
    <w:rsid w:val="004A5A52"/>
    <w:rsid w:val="004A5AE4"/>
    <w:rsid w:val="004A6984"/>
    <w:rsid w:val="004A69BD"/>
    <w:rsid w:val="004A6CCD"/>
    <w:rsid w:val="004A6E77"/>
    <w:rsid w:val="004A6EBA"/>
    <w:rsid w:val="004A6F8C"/>
    <w:rsid w:val="004A771C"/>
    <w:rsid w:val="004A7E8F"/>
    <w:rsid w:val="004A7EEA"/>
    <w:rsid w:val="004B02B6"/>
    <w:rsid w:val="004B03EB"/>
    <w:rsid w:val="004B07D9"/>
    <w:rsid w:val="004B08D1"/>
    <w:rsid w:val="004B098A"/>
    <w:rsid w:val="004B0C64"/>
    <w:rsid w:val="004B0F0F"/>
    <w:rsid w:val="004B0FB5"/>
    <w:rsid w:val="004B133C"/>
    <w:rsid w:val="004B148D"/>
    <w:rsid w:val="004B19B8"/>
    <w:rsid w:val="004B1A74"/>
    <w:rsid w:val="004B1AAB"/>
    <w:rsid w:val="004B1CD2"/>
    <w:rsid w:val="004B1D48"/>
    <w:rsid w:val="004B21B6"/>
    <w:rsid w:val="004B256A"/>
    <w:rsid w:val="004B260D"/>
    <w:rsid w:val="004B2966"/>
    <w:rsid w:val="004B2EA7"/>
    <w:rsid w:val="004B3B3C"/>
    <w:rsid w:val="004B3C22"/>
    <w:rsid w:val="004B3C8F"/>
    <w:rsid w:val="004B4C44"/>
    <w:rsid w:val="004B4FC7"/>
    <w:rsid w:val="004B545D"/>
    <w:rsid w:val="004B550A"/>
    <w:rsid w:val="004B59A6"/>
    <w:rsid w:val="004B59FC"/>
    <w:rsid w:val="004B5B1F"/>
    <w:rsid w:val="004B5BD9"/>
    <w:rsid w:val="004B5F2C"/>
    <w:rsid w:val="004B641B"/>
    <w:rsid w:val="004B67EF"/>
    <w:rsid w:val="004B686C"/>
    <w:rsid w:val="004B697A"/>
    <w:rsid w:val="004B6B45"/>
    <w:rsid w:val="004B7212"/>
    <w:rsid w:val="004B74BF"/>
    <w:rsid w:val="004B7658"/>
    <w:rsid w:val="004B76E9"/>
    <w:rsid w:val="004B7CEC"/>
    <w:rsid w:val="004C04A0"/>
    <w:rsid w:val="004C06B2"/>
    <w:rsid w:val="004C0779"/>
    <w:rsid w:val="004C093D"/>
    <w:rsid w:val="004C0A32"/>
    <w:rsid w:val="004C0BC5"/>
    <w:rsid w:val="004C0EE0"/>
    <w:rsid w:val="004C124A"/>
    <w:rsid w:val="004C1769"/>
    <w:rsid w:val="004C27C2"/>
    <w:rsid w:val="004C2B8B"/>
    <w:rsid w:val="004C3717"/>
    <w:rsid w:val="004C38A1"/>
    <w:rsid w:val="004C38BE"/>
    <w:rsid w:val="004C3EAD"/>
    <w:rsid w:val="004C4359"/>
    <w:rsid w:val="004C43A4"/>
    <w:rsid w:val="004C4BE6"/>
    <w:rsid w:val="004C4E03"/>
    <w:rsid w:val="004C5ACA"/>
    <w:rsid w:val="004C5DB1"/>
    <w:rsid w:val="004C6631"/>
    <w:rsid w:val="004C6EE6"/>
    <w:rsid w:val="004C7072"/>
    <w:rsid w:val="004C70EA"/>
    <w:rsid w:val="004C73C9"/>
    <w:rsid w:val="004C7B85"/>
    <w:rsid w:val="004D03C5"/>
    <w:rsid w:val="004D066F"/>
    <w:rsid w:val="004D07BE"/>
    <w:rsid w:val="004D0858"/>
    <w:rsid w:val="004D1189"/>
    <w:rsid w:val="004D1B57"/>
    <w:rsid w:val="004D1C80"/>
    <w:rsid w:val="004D1C98"/>
    <w:rsid w:val="004D1D3C"/>
    <w:rsid w:val="004D1ED6"/>
    <w:rsid w:val="004D1FA8"/>
    <w:rsid w:val="004D22C0"/>
    <w:rsid w:val="004D29A6"/>
    <w:rsid w:val="004D2E7F"/>
    <w:rsid w:val="004D2FA4"/>
    <w:rsid w:val="004D31B2"/>
    <w:rsid w:val="004D39C0"/>
    <w:rsid w:val="004D3D31"/>
    <w:rsid w:val="004D4349"/>
    <w:rsid w:val="004D4B6A"/>
    <w:rsid w:val="004D4BCF"/>
    <w:rsid w:val="004D4DCB"/>
    <w:rsid w:val="004D5280"/>
    <w:rsid w:val="004D54B4"/>
    <w:rsid w:val="004D592E"/>
    <w:rsid w:val="004D5CE3"/>
    <w:rsid w:val="004D67DB"/>
    <w:rsid w:val="004D6C0F"/>
    <w:rsid w:val="004D7318"/>
    <w:rsid w:val="004E0156"/>
    <w:rsid w:val="004E03A2"/>
    <w:rsid w:val="004E0635"/>
    <w:rsid w:val="004E083A"/>
    <w:rsid w:val="004E0C82"/>
    <w:rsid w:val="004E1494"/>
    <w:rsid w:val="004E15B9"/>
    <w:rsid w:val="004E16B7"/>
    <w:rsid w:val="004E180A"/>
    <w:rsid w:val="004E23DB"/>
    <w:rsid w:val="004E274B"/>
    <w:rsid w:val="004E28FC"/>
    <w:rsid w:val="004E2B1A"/>
    <w:rsid w:val="004E2C50"/>
    <w:rsid w:val="004E2D95"/>
    <w:rsid w:val="004E2F82"/>
    <w:rsid w:val="004E3032"/>
    <w:rsid w:val="004E303F"/>
    <w:rsid w:val="004E3171"/>
    <w:rsid w:val="004E3AF9"/>
    <w:rsid w:val="004E3C2E"/>
    <w:rsid w:val="004E4229"/>
    <w:rsid w:val="004E467C"/>
    <w:rsid w:val="004E46A2"/>
    <w:rsid w:val="004E50C3"/>
    <w:rsid w:val="004E5645"/>
    <w:rsid w:val="004E572E"/>
    <w:rsid w:val="004E5B4E"/>
    <w:rsid w:val="004E653A"/>
    <w:rsid w:val="004E6785"/>
    <w:rsid w:val="004E6822"/>
    <w:rsid w:val="004E6B92"/>
    <w:rsid w:val="004E6C75"/>
    <w:rsid w:val="004E6CD4"/>
    <w:rsid w:val="004E71F4"/>
    <w:rsid w:val="004E76AE"/>
    <w:rsid w:val="004E7744"/>
    <w:rsid w:val="004E7A9F"/>
    <w:rsid w:val="004E7CCD"/>
    <w:rsid w:val="004F02A3"/>
    <w:rsid w:val="004F082E"/>
    <w:rsid w:val="004F0CD2"/>
    <w:rsid w:val="004F0DFA"/>
    <w:rsid w:val="004F1015"/>
    <w:rsid w:val="004F115A"/>
    <w:rsid w:val="004F16BF"/>
    <w:rsid w:val="004F16E3"/>
    <w:rsid w:val="004F1859"/>
    <w:rsid w:val="004F185D"/>
    <w:rsid w:val="004F1D8F"/>
    <w:rsid w:val="004F1F75"/>
    <w:rsid w:val="004F220A"/>
    <w:rsid w:val="004F23BE"/>
    <w:rsid w:val="004F2569"/>
    <w:rsid w:val="004F26F5"/>
    <w:rsid w:val="004F2781"/>
    <w:rsid w:val="004F2B1A"/>
    <w:rsid w:val="004F2CF9"/>
    <w:rsid w:val="004F2F62"/>
    <w:rsid w:val="004F305A"/>
    <w:rsid w:val="004F35BE"/>
    <w:rsid w:val="004F385D"/>
    <w:rsid w:val="004F3B85"/>
    <w:rsid w:val="004F4146"/>
    <w:rsid w:val="004F4175"/>
    <w:rsid w:val="004F4183"/>
    <w:rsid w:val="004F424B"/>
    <w:rsid w:val="004F446F"/>
    <w:rsid w:val="004F4546"/>
    <w:rsid w:val="004F4A2F"/>
    <w:rsid w:val="004F4C45"/>
    <w:rsid w:val="004F4D09"/>
    <w:rsid w:val="004F5B56"/>
    <w:rsid w:val="004F5F5A"/>
    <w:rsid w:val="004F622B"/>
    <w:rsid w:val="004F63EC"/>
    <w:rsid w:val="004F6768"/>
    <w:rsid w:val="004F6975"/>
    <w:rsid w:val="004F6A34"/>
    <w:rsid w:val="004F6BDD"/>
    <w:rsid w:val="004F6C4D"/>
    <w:rsid w:val="004F6DE6"/>
    <w:rsid w:val="004F6E29"/>
    <w:rsid w:val="004F71A7"/>
    <w:rsid w:val="004F75DA"/>
    <w:rsid w:val="005002EB"/>
    <w:rsid w:val="00500507"/>
    <w:rsid w:val="005007C2"/>
    <w:rsid w:val="00500D87"/>
    <w:rsid w:val="00500DF6"/>
    <w:rsid w:val="00501170"/>
    <w:rsid w:val="0050145A"/>
    <w:rsid w:val="00501635"/>
    <w:rsid w:val="00501C20"/>
    <w:rsid w:val="00501D07"/>
    <w:rsid w:val="00502215"/>
    <w:rsid w:val="00502345"/>
    <w:rsid w:val="0050289A"/>
    <w:rsid w:val="00502E5E"/>
    <w:rsid w:val="00503194"/>
    <w:rsid w:val="00503198"/>
    <w:rsid w:val="005035EE"/>
    <w:rsid w:val="00503783"/>
    <w:rsid w:val="005040A2"/>
    <w:rsid w:val="00504196"/>
    <w:rsid w:val="00504440"/>
    <w:rsid w:val="00504842"/>
    <w:rsid w:val="00504E1B"/>
    <w:rsid w:val="00504FB7"/>
    <w:rsid w:val="00505330"/>
    <w:rsid w:val="00505334"/>
    <w:rsid w:val="00505583"/>
    <w:rsid w:val="0050601E"/>
    <w:rsid w:val="005060C5"/>
    <w:rsid w:val="0050638A"/>
    <w:rsid w:val="005063CB"/>
    <w:rsid w:val="00506814"/>
    <w:rsid w:val="005073A1"/>
    <w:rsid w:val="005073E1"/>
    <w:rsid w:val="005078A8"/>
    <w:rsid w:val="00507A71"/>
    <w:rsid w:val="00507D36"/>
    <w:rsid w:val="00507D55"/>
    <w:rsid w:val="00507DB2"/>
    <w:rsid w:val="00507FB3"/>
    <w:rsid w:val="00510528"/>
    <w:rsid w:val="005111BF"/>
    <w:rsid w:val="00511401"/>
    <w:rsid w:val="00511653"/>
    <w:rsid w:val="00511E7A"/>
    <w:rsid w:val="00511FA7"/>
    <w:rsid w:val="00512151"/>
    <w:rsid w:val="005125C7"/>
    <w:rsid w:val="00512658"/>
    <w:rsid w:val="005128D3"/>
    <w:rsid w:val="00513FB7"/>
    <w:rsid w:val="0051400B"/>
    <w:rsid w:val="00514350"/>
    <w:rsid w:val="0051468E"/>
    <w:rsid w:val="00514F30"/>
    <w:rsid w:val="00514F99"/>
    <w:rsid w:val="0051509F"/>
    <w:rsid w:val="0051516C"/>
    <w:rsid w:val="00515184"/>
    <w:rsid w:val="00515489"/>
    <w:rsid w:val="005154F2"/>
    <w:rsid w:val="00515D06"/>
    <w:rsid w:val="00515D2C"/>
    <w:rsid w:val="00516084"/>
    <w:rsid w:val="005162FB"/>
    <w:rsid w:val="00516365"/>
    <w:rsid w:val="00516BA5"/>
    <w:rsid w:val="00517331"/>
    <w:rsid w:val="00517381"/>
    <w:rsid w:val="00517686"/>
    <w:rsid w:val="00517802"/>
    <w:rsid w:val="00517B70"/>
    <w:rsid w:val="00517D82"/>
    <w:rsid w:val="005202B2"/>
    <w:rsid w:val="00520AF9"/>
    <w:rsid w:val="00520B3B"/>
    <w:rsid w:val="00520DAB"/>
    <w:rsid w:val="00521027"/>
    <w:rsid w:val="00521643"/>
    <w:rsid w:val="0052170F"/>
    <w:rsid w:val="00521A93"/>
    <w:rsid w:val="00522658"/>
    <w:rsid w:val="00522756"/>
    <w:rsid w:val="0052286D"/>
    <w:rsid w:val="00522E98"/>
    <w:rsid w:val="00522F10"/>
    <w:rsid w:val="00523090"/>
    <w:rsid w:val="00523752"/>
    <w:rsid w:val="00523A04"/>
    <w:rsid w:val="00523C1F"/>
    <w:rsid w:val="00523E7C"/>
    <w:rsid w:val="00524234"/>
    <w:rsid w:val="005242BA"/>
    <w:rsid w:val="00524535"/>
    <w:rsid w:val="00524853"/>
    <w:rsid w:val="0052514A"/>
    <w:rsid w:val="0052519F"/>
    <w:rsid w:val="0052520D"/>
    <w:rsid w:val="005257DF"/>
    <w:rsid w:val="00525A55"/>
    <w:rsid w:val="0052611F"/>
    <w:rsid w:val="0052612D"/>
    <w:rsid w:val="00526A2B"/>
    <w:rsid w:val="00526B8D"/>
    <w:rsid w:val="00526D09"/>
    <w:rsid w:val="00526F5C"/>
    <w:rsid w:val="00527CDF"/>
    <w:rsid w:val="0053009C"/>
    <w:rsid w:val="00530147"/>
    <w:rsid w:val="00530188"/>
    <w:rsid w:val="005301CD"/>
    <w:rsid w:val="00530545"/>
    <w:rsid w:val="005305DD"/>
    <w:rsid w:val="00531861"/>
    <w:rsid w:val="00531A8C"/>
    <w:rsid w:val="00531BBB"/>
    <w:rsid w:val="00531C92"/>
    <w:rsid w:val="00532075"/>
    <w:rsid w:val="00532AED"/>
    <w:rsid w:val="00532B12"/>
    <w:rsid w:val="00532E95"/>
    <w:rsid w:val="00532EB0"/>
    <w:rsid w:val="00533183"/>
    <w:rsid w:val="0053318C"/>
    <w:rsid w:val="005335D8"/>
    <w:rsid w:val="00533D98"/>
    <w:rsid w:val="00533F2A"/>
    <w:rsid w:val="00533F47"/>
    <w:rsid w:val="0053506E"/>
    <w:rsid w:val="005360EC"/>
    <w:rsid w:val="00536766"/>
    <w:rsid w:val="00536AA4"/>
    <w:rsid w:val="00536BC9"/>
    <w:rsid w:val="00536D1E"/>
    <w:rsid w:val="00536FD2"/>
    <w:rsid w:val="00537A3B"/>
    <w:rsid w:val="00540082"/>
    <w:rsid w:val="00540126"/>
    <w:rsid w:val="005407E2"/>
    <w:rsid w:val="00540BAB"/>
    <w:rsid w:val="00540D1B"/>
    <w:rsid w:val="00540F3A"/>
    <w:rsid w:val="005415D2"/>
    <w:rsid w:val="005415E5"/>
    <w:rsid w:val="00541703"/>
    <w:rsid w:val="005417F6"/>
    <w:rsid w:val="00541822"/>
    <w:rsid w:val="00541F6F"/>
    <w:rsid w:val="00542036"/>
    <w:rsid w:val="005420AC"/>
    <w:rsid w:val="00542F3A"/>
    <w:rsid w:val="00542F79"/>
    <w:rsid w:val="0054392E"/>
    <w:rsid w:val="00543A03"/>
    <w:rsid w:val="00543EDF"/>
    <w:rsid w:val="00544253"/>
    <w:rsid w:val="0054432F"/>
    <w:rsid w:val="005443DD"/>
    <w:rsid w:val="005445B2"/>
    <w:rsid w:val="00544A69"/>
    <w:rsid w:val="00544A93"/>
    <w:rsid w:val="00545008"/>
    <w:rsid w:val="005450FE"/>
    <w:rsid w:val="0054540B"/>
    <w:rsid w:val="005454EF"/>
    <w:rsid w:val="00545605"/>
    <w:rsid w:val="005456BE"/>
    <w:rsid w:val="00545B02"/>
    <w:rsid w:val="00545FB2"/>
    <w:rsid w:val="00546A30"/>
    <w:rsid w:val="00546A33"/>
    <w:rsid w:val="00546ACF"/>
    <w:rsid w:val="00546DF6"/>
    <w:rsid w:val="00546EEA"/>
    <w:rsid w:val="00547120"/>
    <w:rsid w:val="00547581"/>
    <w:rsid w:val="00547611"/>
    <w:rsid w:val="005479DB"/>
    <w:rsid w:val="00547AFD"/>
    <w:rsid w:val="00547B6B"/>
    <w:rsid w:val="00547DAA"/>
    <w:rsid w:val="00550202"/>
    <w:rsid w:val="00550357"/>
    <w:rsid w:val="005504C7"/>
    <w:rsid w:val="00550E91"/>
    <w:rsid w:val="00551264"/>
    <w:rsid w:val="0055150D"/>
    <w:rsid w:val="00551604"/>
    <w:rsid w:val="0055164E"/>
    <w:rsid w:val="00551A61"/>
    <w:rsid w:val="00552192"/>
    <w:rsid w:val="005529B7"/>
    <w:rsid w:val="00553701"/>
    <w:rsid w:val="00553B71"/>
    <w:rsid w:val="005544C0"/>
    <w:rsid w:val="005544E6"/>
    <w:rsid w:val="00554614"/>
    <w:rsid w:val="0055463D"/>
    <w:rsid w:val="00554BE9"/>
    <w:rsid w:val="00554EAC"/>
    <w:rsid w:val="00554ED6"/>
    <w:rsid w:val="00555320"/>
    <w:rsid w:val="005554C7"/>
    <w:rsid w:val="00555841"/>
    <w:rsid w:val="00555AC0"/>
    <w:rsid w:val="00555B6D"/>
    <w:rsid w:val="00555F17"/>
    <w:rsid w:val="00556354"/>
    <w:rsid w:val="0055651C"/>
    <w:rsid w:val="00556626"/>
    <w:rsid w:val="0055677D"/>
    <w:rsid w:val="00556823"/>
    <w:rsid w:val="005568B9"/>
    <w:rsid w:val="00556AD9"/>
    <w:rsid w:val="0055787E"/>
    <w:rsid w:val="00557A6C"/>
    <w:rsid w:val="00557B2B"/>
    <w:rsid w:val="00560179"/>
    <w:rsid w:val="005601F8"/>
    <w:rsid w:val="005604AA"/>
    <w:rsid w:val="00560859"/>
    <w:rsid w:val="00560B1A"/>
    <w:rsid w:val="00560C6E"/>
    <w:rsid w:val="00561124"/>
    <w:rsid w:val="0056132A"/>
    <w:rsid w:val="00561DA3"/>
    <w:rsid w:val="00562FA0"/>
    <w:rsid w:val="005636A4"/>
    <w:rsid w:val="0056381A"/>
    <w:rsid w:val="00563900"/>
    <w:rsid w:val="00563B0B"/>
    <w:rsid w:val="00564116"/>
    <w:rsid w:val="005642F2"/>
    <w:rsid w:val="005646EB"/>
    <w:rsid w:val="005648B9"/>
    <w:rsid w:val="00564D75"/>
    <w:rsid w:val="00564EF9"/>
    <w:rsid w:val="00565B24"/>
    <w:rsid w:val="00566294"/>
    <w:rsid w:val="0056638C"/>
    <w:rsid w:val="005663AB"/>
    <w:rsid w:val="0056654C"/>
    <w:rsid w:val="00566859"/>
    <w:rsid w:val="00566C61"/>
    <w:rsid w:val="00566F58"/>
    <w:rsid w:val="005678E4"/>
    <w:rsid w:val="00567E24"/>
    <w:rsid w:val="00570097"/>
    <w:rsid w:val="00570949"/>
    <w:rsid w:val="005711AC"/>
    <w:rsid w:val="005715E4"/>
    <w:rsid w:val="00571C1B"/>
    <w:rsid w:val="00571ED2"/>
    <w:rsid w:val="00572385"/>
    <w:rsid w:val="00572445"/>
    <w:rsid w:val="0057279E"/>
    <w:rsid w:val="00572B22"/>
    <w:rsid w:val="00572BC5"/>
    <w:rsid w:val="00572C60"/>
    <w:rsid w:val="00573D5D"/>
    <w:rsid w:val="00573D98"/>
    <w:rsid w:val="00574145"/>
    <w:rsid w:val="0057474A"/>
    <w:rsid w:val="00574943"/>
    <w:rsid w:val="00574D2C"/>
    <w:rsid w:val="00574ECE"/>
    <w:rsid w:val="00574FC7"/>
    <w:rsid w:val="005750FF"/>
    <w:rsid w:val="00575598"/>
    <w:rsid w:val="00575737"/>
    <w:rsid w:val="005758FD"/>
    <w:rsid w:val="00575910"/>
    <w:rsid w:val="00575B5F"/>
    <w:rsid w:val="00575F9E"/>
    <w:rsid w:val="0057666F"/>
    <w:rsid w:val="00576681"/>
    <w:rsid w:val="005771D5"/>
    <w:rsid w:val="0057730E"/>
    <w:rsid w:val="005774A4"/>
    <w:rsid w:val="005775FA"/>
    <w:rsid w:val="005778B9"/>
    <w:rsid w:val="0058016A"/>
    <w:rsid w:val="005803D7"/>
    <w:rsid w:val="00580634"/>
    <w:rsid w:val="00580E94"/>
    <w:rsid w:val="00581B4E"/>
    <w:rsid w:val="00581D67"/>
    <w:rsid w:val="00581E09"/>
    <w:rsid w:val="00582760"/>
    <w:rsid w:val="00582A6B"/>
    <w:rsid w:val="00582F9E"/>
    <w:rsid w:val="0058305E"/>
    <w:rsid w:val="00583983"/>
    <w:rsid w:val="00583B4A"/>
    <w:rsid w:val="0058402C"/>
    <w:rsid w:val="0058408F"/>
    <w:rsid w:val="00584973"/>
    <w:rsid w:val="00584A95"/>
    <w:rsid w:val="00584BF2"/>
    <w:rsid w:val="00584D26"/>
    <w:rsid w:val="00584F5E"/>
    <w:rsid w:val="00585351"/>
    <w:rsid w:val="00585523"/>
    <w:rsid w:val="005857D7"/>
    <w:rsid w:val="005858FC"/>
    <w:rsid w:val="005861A1"/>
    <w:rsid w:val="005864D6"/>
    <w:rsid w:val="00586C31"/>
    <w:rsid w:val="00587086"/>
    <w:rsid w:val="005873E2"/>
    <w:rsid w:val="0058746C"/>
    <w:rsid w:val="00587513"/>
    <w:rsid w:val="005877D8"/>
    <w:rsid w:val="005879BC"/>
    <w:rsid w:val="00587E5C"/>
    <w:rsid w:val="00587EA1"/>
    <w:rsid w:val="00590318"/>
    <w:rsid w:val="00590554"/>
    <w:rsid w:val="00590A9D"/>
    <w:rsid w:val="00590B5E"/>
    <w:rsid w:val="00590EAD"/>
    <w:rsid w:val="0059112E"/>
    <w:rsid w:val="005912EA"/>
    <w:rsid w:val="00591A3F"/>
    <w:rsid w:val="00591AD8"/>
    <w:rsid w:val="005920F8"/>
    <w:rsid w:val="00592114"/>
    <w:rsid w:val="005927F4"/>
    <w:rsid w:val="00592BFC"/>
    <w:rsid w:val="00592CC6"/>
    <w:rsid w:val="00592E1B"/>
    <w:rsid w:val="00592E50"/>
    <w:rsid w:val="00592FC5"/>
    <w:rsid w:val="00593484"/>
    <w:rsid w:val="00593632"/>
    <w:rsid w:val="00593984"/>
    <w:rsid w:val="00593E52"/>
    <w:rsid w:val="00594270"/>
    <w:rsid w:val="00594335"/>
    <w:rsid w:val="00595574"/>
    <w:rsid w:val="005957FE"/>
    <w:rsid w:val="005958FD"/>
    <w:rsid w:val="005959C5"/>
    <w:rsid w:val="00595EAD"/>
    <w:rsid w:val="005960FB"/>
    <w:rsid w:val="0059667F"/>
    <w:rsid w:val="00596888"/>
    <w:rsid w:val="00596E55"/>
    <w:rsid w:val="00596F07"/>
    <w:rsid w:val="00597040"/>
    <w:rsid w:val="00597710"/>
    <w:rsid w:val="00597A88"/>
    <w:rsid w:val="00597AF4"/>
    <w:rsid w:val="00597CEF"/>
    <w:rsid w:val="005A0103"/>
    <w:rsid w:val="005A0104"/>
    <w:rsid w:val="005A02C3"/>
    <w:rsid w:val="005A03F4"/>
    <w:rsid w:val="005A05FE"/>
    <w:rsid w:val="005A0A82"/>
    <w:rsid w:val="005A112A"/>
    <w:rsid w:val="005A1A9E"/>
    <w:rsid w:val="005A1F9D"/>
    <w:rsid w:val="005A22E9"/>
    <w:rsid w:val="005A26F8"/>
    <w:rsid w:val="005A2DFF"/>
    <w:rsid w:val="005A30E8"/>
    <w:rsid w:val="005A31FA"/>
    <w:rsid w:val="005A37AE"/>
    <w:rsid w:val="005A399C"/>
    <w:rsid w:val="005A3CC2"/>
    <w:rsid w:val="005A3E02"/>
    <w:rsid w:val="005A3FD1"/>
    <w:rsid w:val="005A4002"/>
    <w:rsid w:val="005A4684"/>
    <w:rsid w:val="005A46C5"/>
    <w:rsid w:val="005A498A"/>
    <w:rsid w:val="005A4CEA"/>
    <w:rsid w:val="005A4E23"/>
    <w:rsid w:val="005A510C"/>
    <w:rsid w:val="005A520C"/>
    <w:rsid w:val="005A54B5"/>
    <w:rsid w:val="005A5C40"/>
    <w:rsid w:val="005A6145"/>
    <w:rsid w:val="005A62EA"/>
    <w:rsid w:val="005A6366"/>
    <w:rsid w:val="005A68DA"/>
    <w:rsid w:val="005A6E31"/>
    <w:rsid w:val="005A6FAE"/>
    <w:rsid w:val="005A703F"/>
    <w:rsid w:val="005A70D9"/>
    <w:rsid w:val="005A7778"/>
    <w:rsid w:val="005A7825"/>
    <w:rsid w:val="005A7983"/>
    <w:rsid w:val="005A7AB7"/>
    <w:rsid w:val="005A7E93"/>
    <w:rsid w:val="005B0383"/>
    <w:rsid w:val="005B0543"/>
    <w:rsid w:val="005B065F"/>
    <w:rsid w:val="005B085A"/>
    <w:rsid w:val="005B186A"/>
    <w:rsid w:val="005B293F"/>
    <w:rsid w:val="005B36C9"/>
    <w:rsid w:val="005B3807"/>
    <w:rsid w:val="005B3C7B"/>
    <w:rsid w:val="005B4178"/>
    <w:rsid w:val="005B42CA"/>
    <w:rsid w:val="005B4D57"/>
    <w:rsid w:val="005B515D"/>
    <w:rsid w:val="005B55FB"/>
    <w:rsid w:val="005B5D2E"/>
    <w:rsid w:val="005B60F6"/>
    <w:rsid w:val="005B6208"/>
    <w:rsid w:val="005B6857"/>
    <w:rsid w:val="005B6AB4"/>
    <w:rsid w:val="005B721D"/>
    <w:rsid w:val="005B72C7"/>
    <w:rsid w:val="005B746D"/>
    <w:rsid w:val="005B75EB"/>
    <w:rsid w:val="005B75F5"/>
    <w:rsid w:val="005B777D"/>
    <w:rsid w:val="005B797D"/>
    <w:rsid w:val="005B7F2C"/>
    <w:rsid w:val="005C0136"/>
    <w:rsid w:val="005C1352"/>
    <w:rsid w:val="005C1475"/>
    <w:rsid w:val="005C15E1"/>
    <w:rsid w:val="005C1D6F"/>
    <w:rsid w:val="005C2170"/>
    <w:rsid w:val="005C2730"/>
    <w:rsid w:val="005C295B"/>
    <w:rsid w:val="005C2A11"/>
    <w:rsid w:val="005C2A89"/>
    <w:rsid w:val="005C2A96"/>
    <w:rsid w:val="005C2C5F"/>
    <w:rsid w:val="005C2DC5"/>
    <w:rsid w:val="005C2E4D"/>
    <w:rsid w:val="005C30B8"/>
    <w:rsid w:val="005C337D"/>
    <w:rsid w:val="005C3609"/>
    <w:rsid w:val="005C4305"/>
    <w:rsid w:val="005C4A10"/>
    <w:rsid w:val="005C4D23"/>
    <w:rsid w:val="005C5048"/>
    <w:rsid w:val="005C53A1"/>
    <w:rsid w:val="005C573F"/>
    <w:rsid w:val="005C576E"/>
    <w:rsid w:val="005C5831"/>
    <w:rsid w:val="005C59DF"/>
    <w:rsid w:val="005C5DD1"/>
    <w:rsid w:val="005C5DDE"/>
    <w:rsid w:val="005C5E76"/>
    <w:rsid w:val="005C5F08"/>
    <w:rsid w:val="005C5F39"/>
    <w:rsid w:val="005C6129"/>
    <w:rsid w:val="005C61E3"/>
    <w:rsid w:val="005C6434"/>
    <w:rsid w:val="005C6455"/>
    <w:rsid w:val="005C6C37"/>
    <w:rsid w:val="005C703B"/>
    <w:rsid w:val="005C7264"/>
    <w:rsid w:val="005C768E"/>
    <w:rsid w:val="005C77D6"/>
    <w:rsid w:val="005C7A31"/>
    <w:rsid w:val="005D0091"/>
    <w:rsid w:val="005D07E1"/>
    <w:rsid w:val="005D096E"/>
    <w:rsid w:val="005D0978"/>
    <w:rsid w:val="005D129A"/>
    <w:rsid w:val="005D149C"/>
    <w:rsid w:val="005D1871"/>
    <w:rsid w:val="005D1AD9"/>
    <w:rsid w:val="005D1D6C"/>
    <w:rsid w:val="005D20DA"/>
    <w:rsid w:val="005D2132"/>
    <w:rsid w:val="005D2711"/>
    <w:rsid w:val="005D2FE5"/>
    <w:rsid w:val="005D3206"/>
    <w:rsid w:val="005D3242"/>
    <w:rsid w:val="005D32BA"/>
    <w:rsid w:val="005D359F"/>
    <w:rsid w:val="005D3772"/>
    <w:rsid w:val="005D3CAC"/>
    <w:rsid w:val="005D3D9F"/>
    <w:rsid w:val="005D3F94"/>
    <w:rsid w:val="005D492B"/>
    <w:rsid w:val="005D499C"/>
    <w:rsid w:val="005D49E9"/>
    <w:rsid w:val="005D4EBC"/>
    <w:rsid w:val="005D5148"/>
    <w:rsid w:val="005D547D"/>
    <w:rsid w:val="005D568E"/>
    <w:rsid w:val="005D5776"/>
    <w:rsid w:val="005D5C4A"/>
    <w:rsid w:val="005D5E2D"/>
    <w:rsid w:val="005D62FE"/>
    <w:rsid w:val="005D64C9"/>
    <w:rsid w:val="005D6696"/>
    <w:rsid w:val="005D6C55"/>
    <w:rsid w:val="005D6D1F"/>
    <w:rsid w:val="005D72E3"/>
    <w:rsid w:val="005D7F1C"/>
    <w:rsid w:val="005E05DF"/>
    <w:rsid w:val="005E0CD7"/>
    <w:rsid w:val="005E108D"/>
    <w:rsid w:val="005E15E8"/>
    <w:rsid w:val="005E1E92"/>
    <w:rsid w:val="005E1ED4"/>
    <w:rsid w:val="005E20AD"/>
    <w:rsid w:val="005E20B8"/>
    <w:rsid w:val="005E21F6"/>
    <w:rsid w:val="005E2770"/>
    <w:rsid w:val="005E29CC"/>
    <w:rsid w:val="005E2AC8"/>
    <w:rsid w:val="005E2D3A"/>
    <w:rsid w:val="005E2FD8"/>
    <w:rsid w:val="005E3B82"/>
    <w:rsid w:val="005E3BFA"/>
    <w:rsid w:val="005E3C52"/>
    <w:rsid w:val="005E43BC"/>
    <w:rsid w:val="005E45EB"/>
    <w:rsid w:val="005E4992"/>
    <w:rsid w:val="005E4A0A"/>
    <w:rsid w:val="005E4A79"/>
    <w:rsid w:val="005E4D1B"/>
    <w:rsid w:val="005E4EB3"/>
    <w:rsid w:val="005E5195"/>
    <w:rsid w:val="005E5B85"/>
    <w:rsid w:val="005E60C5"/>
    <w:rsid w:val="005E6482"/>
    <w:rsid w:val="005E6526"/>
    <w:rsid w:val="005E6842"/>
    <w:rsid w:val="005E7170"/>
    <w:rsid w:val="005E7685"/>
    <w:rsid w:val="005E7C0A"/>
    <w:rsid w:val="005E7EBD"/>
    <w:rsid w:val="005F011C"/>
    <w:rsid w:val="005F018B"/>
    <w:rsid w:val="005F05E1"/>
    <w:rsid w:val="005F094E"/>
    <w:rsid w:val="005F0AE3"/>
    <w:rsid w:val="005F0D38"/>
    <w:rsid w:val="005F0F89"/>
    <w:rsid w:val="005F122D"/>
    <w:rsid w:val="005F1B2A"/>
    <w:rsid w:val="005F1B4E"/>
    <w:rsid w:val="005F2015"/>
    <w:rsid w:val="005F3491"/>
    <w:rsid w:val="005F37AB"/>
    <w:rsid w:val="005F37C9"/>
    <w:rsid w:val="005F3809"/>
    <w:rsid w:val="005F3E2B"/>
    <w:rsid w:val="005F44B7"/>
    <w:rsid w:val="005F4A49"/>
    <w:rsid w:val="005F4A88"/>
    <w:rsid w:val="005F4E28"/>
    <w:rsid w:val="005F574E"/>
    <w:rsid w:val="005F597D"/>
    <w:rsid w:val="005F62F4"/>
    <w:rsid w:val="005F64AB"/>
    <w:rsid w:val="005F6695"/>
    <w:rsid w:val="005F6790"/>
    <w:rsid w:val="005F6900"/>
    <w:rsid w:val="005F6EBF"/>
    <w:rsid w:val="005F707F"/>
    <w:rsid w:val="005F7449"/>
    <w:rsid w:val="005F7639"/>
    <w:rsid w:val="005F788A"/>
    <w:rsid w:val="005F7A58"/>
    <w:rsid w:val="005F7C85"/>
    <w:rsid w:val="005F7D26"/>
    <w:rsid w:val="005F7FC1"/>
    <w:rsid w:val="0060036A"/>
    <w:rsid w:val="00600543"/>
    <w:rsid w:val="00600572"/>
    <w:rsid w:val="0060061F"/>
    <w:rsid w:val="0060064F"/>
    <w:rsid w:val="0060066E"/>
    <w:rsid w:val="00600EFA"/>
    <w:rsid w:val="00601447"/>
    <w:rsid w:val="0060184C"/>
    <w:rsid w:val="00601978"/>
    <w:rsid w:val="00601B29"/>
    <w:rsid w:val="00601CE0"/>
    <w:rsid w:val="0060210B"/>
    <w:rsid w:val="006021C2"/>
    <w:rsid w:val="006021F4"/>
    <w:rsid w:val="006027BB"/>
    <w:rsid w:val="00602A4E"/>
    <w:rsid w:val="00602DD1"/>
    <w:rsid w:val="0060378F"/>
    <w:rsid w:val="00603CAA"/>
    <w:rsid w:val="00603D2A"/>
    <w:rsid w:val="00603DFE"/>
    <w:rsid w:val="00604760"/>
    <w:rsid w:val="00604B46"/>
    <w:rsid w:val="0060530F"/>
    <w:rsid w:val="00605416"/>
    <w:rsid w:val="006055FD"/>
    <w:rsid w:val="0060567A"/>
    <w:rsid w:val="006059DC"/>
    <w:rsid w:val="00605A25"/>
    <w:rsid w:val="00605D97"/>
    <w:rsid w:val="006061A8"/>
    <w:rsid w:val="00606537"/>
    <w:rsid w:val="006065C3"/>
    <w:rsid w:val="006068E9"/>
    <w:rsid w:val="00606B1E"/>
    <w:rsid w:val="00606DD9"/>
    <w:rsid w:val="0060719D"/>
    <w:rsid w:val="0060740B"/>
    <w:rsid w:val="006075FE"/>
    <w:rsid w:val="00607A1D"/>
    <w:rsid w:val="00607B4B"/>
    <w:rsid w:val="00607DCF"/>
    <w:rsid w:val="00607EBD"/>
    <w:rsid w:val="00607F13"/>
    <w:rsid w:val="00607F1A"/>
    <w:rsid w:val="0061053E"/>
    <w:rsid w:val="00610C52"/>
    <w:rsid w:val="006111B6"/>
    <w:rsid w:val="00611635"/>
    <w:rsid w:val="00611BDB"/>
    <w:rsid w:val="0061226F"/>
    <w:rsid w:val="0061253F"/>
    <w:rsid w:val="006126DA"/>
    <w:rsid w:val="0061272E"/>
    <w:rsid w:val="0061327D"/>
    <w:rsid w:val="0061356D"/>
    <w:rsid w:val="00614C8F"/>
    <w:rsid w:val="006151BA"/>
    <w:rsid w:val="00615577"/>
    <w:rsid w:val="006156FF"/>
    <w:rsid w:val="00615A67"/>
    <w:rsid w:val="00615F81"/>
    <w:rsid w:val="00616619"/>
    <w:rsid w:val="006168D9"/>
    <w:rsid w:val="00616B83"/>
    <w:rsid w:val="00616DBF"/>
    <w:rsid w:val="0061781C"/>
    <w:rsid w:val="00617EE6"/>
    <w:rsid w:val="0062096C"/>
    <w:rsid w:val="00621579"/>
    <w:rsid w:val="006217D8"/>
    <w:rsid w:val="00621A53"/>
    <w:rsid w:val="00621B78"/>
    <w:rsid w:val="0062201E"/>
    <w:rsid w:val="00622376"/>
    <w:rsid w:val="006223E1"/>
    <w:rsid w:val="0062298A"/>
    <w:rsid w:val="00622D6A"/>
    <w:rsid w:val="00622F7F"/>
    <w:rsid w:val="0062317D"/>
    <w:rsid w:val="00623218"/>
    <w:rsid w:val="00623E2B"/>
    <w:rsid w:val="0062419A"/>
    <w:rsid w:val="006243BF"/>
    <w:rsid w:val="00624528"/>
    <w:rsid w:val="0062458C"/>
    <w:rsid w:val="0062476F"/>
    <w:rsid w:val="00624910"/>
    <w:rsid w:val="00624A0F"/>
    <w:rsid w:val="00624AD9"/>
    <w:rsid w:val="00625360"/>
    <w:rsid w:val="0062581C"/>
    <w:rsid w:val="00625BC2"/>
    <w:rsid w:val="00625EF1"/>
    <w:rsid w:val="0062605F"/>
    <w:rsid w:val="006260D0"/>
    <w:rsid w:val="0062676F"/>
    <w:rsid w:val="00626B32"/>
    <w:rsid w:val="00626DCD"/>
    <w:rsid w:val="0062702F"/>
    <w:rsid w:val="00627367"/>
    <w:rsid w:val="006273B6"/>
    <w:rsid w:val="00627988"/>
    <w:rsid w:val="006300C6"/>
    <w:rsid w:val="006302DD"/>
    <w:rsid w:val="00630523"/>
    <w:rsid w:val="00630577"/>
    <w:rsid w:val="00631356"/>
    <w:rsid w:val="0063180D"/>
    <w:rsid w:val="00631B3C"/>
    <w:rsid w:val="00631FF9"/>
    <w:rsid w:val="00632433"/>
    <w:rsid w:val="00632461"/>
    <w:rsid w:val="0063256B"/>
    <w:rsid w:val="00632761"/>
    <w:rsid w:val="00632AE9"/>
    <w:rsid w:val="00632B1F"/>
    <w:rsid w:val="00632BD5"/>
    <w:rsid w:val="00633150"/>
    <w:rsid w:val="00633455"/>
    <w:rsid w:val="0063361B"/>
    <w:rsid w:val="006339D9"/>
    <w:rsid w:val="00633D75"/>
    <w:rsid w:val="00633E90"/>
    <w:rsid w:val="00634154"/>
    <w:rsid w:val="006341D4"/>
    <w:rsid w:val="00634EB6"/>
    <w:rsid w:val="006352D8"/>
    <w:rsid w:val="0063560A"/>
    <w:rsid w:val="006356F8"/>
    <w:rsid w:val="00635A51"/>
    <w:rsid w:val="00635DEA"/>
    <w:rsid w:val="00636098"/>
    <w:rsid w:val="00636128"/>
    <w:rsid w:val="00636131"/>
    <w:rsid w:val="0063616A"/>
    <w:rsid w:val="00636326"/>
    <w:rsid w:val="00636BA8"/>
    <w:rsid w:val="00636C38"/>
    <w:rsid w:val="00636E21"/>
    <w:rsid w:val="00637002"/>
    <w:rsid w:val="00637687"/>
    <w:rsid w:val="00637F4F"/>
    <w:rsid w:val="0064025E"/>
    <w:rsid w:val="006406AC"/>
    <w:rsid w:val="006408A4"/>
    <w:rsid w:val="00641606"/>
    <w:rsid w:val="00641E7A"/>
    <w:rsid w:val="00642567"/>
    <w:rsid w:val="00642C9B"/>
    <w:rsid w:val="00643168"/>
    <w:rsid w:val="006431F2"/>
    <w:rsid w:val="00643481"/>
    <w:rsid w:val="00643604"/>
    <w:rsid w:val="0064360F"/>
    <w:rsid w:val="00643615"/>
    <w:rsid w:val="006436CA"/>
    <w:rsid w:val="00643994"/>
    <w:rsid w:val="00643E5B"/>
    <w:rsid w:val="00644711"/>
    <w:rsid w:val="00644EAE"/>
    <w:rsid w:val="00645140"/>
    <w:rsid w:val="00645283"/>
    <w:rsid w:val="00645985"/>
    <w:rsid w:val="00646160"/>
    <w:rsid w:val="0064687B"/>
    <w:rsid w:val="00646995"/>
    <w:rsid w:val="00646AFD"/>
    <w:rsid w:val="00646B6F"/>
    <w:rsid w:val="00646EFA"/>
    <w:rsid w:val="00647117"/>
    <w:rsid w:val="0064732D"/>
    <w:rsid w:val="00647AA1"/>
    <w:rsid w:val="00647C70"/>
    <w:rsid w:val="00647DE8"/>
    <w:rsid w:val="00647F3D"/>
    <w:rsid w:val="006501A0"/>
    <w:rsid w:val="006502E7"/>
    <w:rsid w:val="006503B9"/>
    <w:rsid w:val="0065063F"/>
    <w:rsid w:val="006506E6"/>
    <w:rsid w:val="006507CF"/>
    <w:rsid w:val="00650948"/>
    <w:rsid w:val="00651755"/>
    <w:rsid w:val="006519E5"/>
    <w:rsid w:val="00651AAC"/>
    <w:rsid w:val="00651ACF"/>
    <w:rsid w:val="00651D19"/>
    <w:rsid w:val="006520B0"/>
    <w:rsid w:val="00652234"/>
    <w:rsid w:val="00652239"/>
    <w:rsid w:val="0065253A"/>
    <w:rsid w:val="0065269E"/>
    <w:rsid w:val="00652855"/>
    <w:rsid w:val="00652979"/>
    <w:rsid w:val="00652C63"/>
    <w:rsid w:val="00652CD8"/>
    <w:rsid w:val="006530EF"/>
    <w:rsid w:val="006533A0"/>
    <w:rsid w:val="0065412A"/>
    <w:rsid w:val="00654231"/>
    <w:rsid w:val="00654331"/>
    <w:rsid w:val="00654509"/>
    <w:rsid w:val="006546B1"/>
    <w:rsid w:val="006546D8"/>
    <w:rsid w:val="006547FD"/>
    <w:rsid w:val="00654C25"/>
    <w:rsid w:val="00654D8C"/>
    <w:rsid w:val="00654E6D"/>
    <w:rsid w:val="00654FC7"/>
    <w:rsid w:val="006557CD"/>
    <w:rsid w:val="00655974"/>
    <w:rsid w:val="00655BAB"/>
    <w:rsid w:val="00655BFA"/>
    <w:rsid w:val="00655F11"/>
    <w:rsid w:val="00656914"/>
    <w:rsid w:val="0065710B"/>
    <w:rsid w:val="0065733A"/>
    <w:rsid w:val="00657C77"/>
    <w:rsid w:val="00657E00"/>
    <w:rsid w:val="00657F2C"/>
    <w:rsid w:val="00660BDF"/>
    <w:rsid w:val="00660C28"/>
    <w:rsid w:val="00660DF6"/>
    <w:rsid w:val="00660E28"/>
    <w:rsid w:val="00661053"/>
    <w:rsid w:val="00661A1A"/>
    <w:rsid w:val="00661CFC"/>
    <w:rsid w:val="00661E97"/>
    <w:rsid w:val="006621AC"/>
    <w:rsid w:val="00662A50"/>
    <w:rsid w:val="00662F8E"/>
    <w:rsid w:val="00663856"/>
    <w:rsid w:val="00663C35"/>
    <w:rsid w:val="0066420B"/>
    <w:rsid w:val="00664571"/>
    <w:rsid w:val="0066457D"/>
    <w:rsid w:val="00664EBA"/>
    <w:rsid w:val="006656EF"/>
    <w:rsid w:val="00665A54"/>
    <w:rsid w:val="00665DC0"/>
    <w:rsid w:val="00665E5C"/>
    <w:rsid w:val="00665F2E"/>
    <w:rsid w:val="0066616A"/>
    <w:rsid w:val="00666259"/>
    <w:rsid w:val="0066655E"/>
    <w:rsid w:val="006666DD"/>
    <w:rsid w:val="0066678A"/>
    <w:rsid w:val="00666A40"/>
    <w:rsid w:val="00666EEC"/>
    <w:rsid w:val="00666F67"/>
    <w:rsid w:val="00667061"/>
    <w:rsid w:val="0066725D"/>
    <w:rsid w:val="00667A53"/>
    <w:rsid w:val="00667BC4"/>
    <w:rsid w:val="00667C78"/>
    <w:rsid w:val="00667D6B"/>
    <w:rsid w:val="006700D9"/>
    <w:rsid w:val="006702E7"/>
    <w:rsid w:val="0067040F"/>
    <w:rsid w:val="006707EA"/>
    <w:rsid w:val="00670969"/>
    <w:rsid w:val="00670F88"/>
    <w:rsid w:val="00671347"/>
    <w:rsid w:val="0067161A"/>
    <w:rsid w:val="006719E8"/>
    <w:rsid w:val="00671D04"/>
    <w:rsid w:val="00671D07"/>
    <w:rsid w:val="00671F65"/>
    <w:rsid w:val="0067228F"/>
    <w:rsid w:val="00672AFB"/>
    <w:rsid w:val="00672B14"/>
    <w:rsid w:val="006737B4"/>
    <w:rsid w:val="00673BBD"/>
    <w:rsid w:val="00673E8E"/>
    <w:rsid w:val="00674072"/>
    <w:rsid w:val="00674219"/>
    <w:rsid w:val="00674298"/>
    <w:rsid w:val="00674337"/>
    <w:rsid w:val="00674C4F"/>
    <w:rsid w:val="00675323"/>
    <w:rsid w:val="00675489"/>
    <w:rsid w:val="0067572D"/>
    <w:rsid w:val="006759FC"/>
    <w:rsid w:val="00675CF5"/>
    <w:rsid w:val="00675D5C"/>
    <w:rsid w:val="00675F54"/>
    <w:rsid w:val="006765F5"/>
    <w:rsid w:val="00676AF7"/>
    <w:rsid w:val="00676C23"/>
    <w:rsid w:val="0067701D"/>
    <w:rsid w:val="00677145"/>
    <w:rsid w:val="0067717C"/>
    <w:rsid w:val="0067718D"/>
    <w:rsid w:val="00677401"/>
    <w:rsid w:val="00677AF1"/>
    <w:rsid w:val="00677B56"/>
    <w:rsid w:val="00677BF6"/>
    <w:rsid w:val="00677FE3"/>
    <w:rsid w:val="00680158"/>
    <w:rsid w:val="0068019B"/>
    <w:rsid w:val="00680416"/>
    <w:rsid w:val="0068088C"/>
    <w:rsid w:val="00680DBF"/>
    <w:rsid w:val="00680DF7"/>
    <w:rsid w:val="00680ED2"/>
    <w:rsid w:val="006810C5"/>
    <w:rsid w:val="00681298"/>
    <w:rsid w:val="006815C4"/>
    <w:rsid w:val="006815EA"/>
    <w:rsid w:val="00681790"/>
    <w:rsid w:val="00681CD0"/>
    <w:rsid w:val="00681D68"/>
    <w:rsid w:val="006823C5"/>
    <w:rsid w:val="00682BC2"/>
    <w:rsid w:val="00682D58"/>
    <w:rsid w:val="0068331A"/>
    <w:rsid w:val="00683358"/>
    <w:rsid w:val="00683539"/>
    <w:rsid w:val="006839D3"/>
    <w:rsid w:val="00683F3D"/>
    <w:rsid w:val="00684C05"/>
    <w:rsid w:val="00684C44"/>
    <w:rsid w:val="00684F34"/>
    <w:rsid w:val="00685018"/>
    <w:rsid w:val="00685051"/>
    <w:rsid w:val="0068517E"/>
    <w:rsid w:val="006853E9"/>
    <w:rsid w:val="00685540"/>
    <w:rsid w:val="006856D7"/>
    <w:rsid w:val="00685B6B"/>
    <w:rsid w:val="00685DF8"/>
    <w:rsid w:val="00685E1C"/>
    <w:rsid w:val="00685FCD"/>
    <w:rsid w:val="006861AA"/>
    <w:rsid w:val="006862F9"/>
    <w:rsid w:val="006865E6"/>
    <w:rsid w:val="00686CBB"/>
    <w:rsid w:val="00687708"/>
    <w:rsid w:val="006902CB"/>
    <w:rsid w:val="00690574"/>
    <w:rsid w:val="006909F9"/>
    <w:rsid w:val="0069100A"/>
    <w:rsid w:val="00691038"/>
    <w:rsid w:val="006910D1"/>
    <w:rsid w:val="006910D5"/>
    <w:rsid w:val="0069136C"/>
    <w:rsid w:val="006916CB"/>
    <w:rsid w:val="00691BEC"/>
    <w:rsid w:val="00691E8B"/>
    <w:rsid w:val="00692717"/>
    <w:rsid w:val="0069274B"/>
    <w:rsid w:val="006927EC"/>
    <w:rsid w:val="00692CD3"/>
    <w:rsid w:val="00693361"/>
    <w:rsid w:val="006935F0"/>
    <w:rsid w:val="0069417A"/>
    <w:rsid w:val="006941C7"/>
    <w:rsid w:val="00694430"/>
    <w:rsid w:val="00694516"/>
    <w:rsid w:val="0069482C"/>
    <w:rsid w:val="00694AC2"/>
    <w:rsid w:val="00694C7A"/>
    <w:rsid w:val="00694D7C"/>
    <w:rsid w:val="00695471"/>
    <w:rsid w:val="0069556C"/>
    <w:rsid w:val="0069574B"/>
    <w:rsid w:val="0069584D"/>
    <w:rsid w:val="00695A52"/>
    <w:rsid w:val="00695C79"/>
    <w:rsid w:val="00695DD1"/>
    <w:rsid w:val="00695ECB"/>
    <w:rsid w:val="0069688D"/>
    <w:rsid w:val="00696EFF"/>
    <w:rsid w:val="0069725E"/>
    <w:rsid w:val="006973E8"/>
    <w:rsid w:val="0069757D"/>
    <w:rsid w:val="006976A9"/>
    <w:rsid w:val="00697FA0"/>
    <w:rsid w:val="006A0522"/>
    <w:rsid w:val="006A0AD5"/>
    <w:rsid w:val="006A0B08"/>
    <w:rsid w:val="006A0C9B"/>
    <w:rsid w:val="006A0F49"/>
    <w:rsid w:val="006A0F73"/>
    <w:rsid w:val="006A1365"/>
    <w:rsid w:val="006A161B"/>
    <w:rsid w:val="006A1A44"/>
    <w:rsid w:val="006A1FFE"/>
    <w:rsid w:val="006A2102"/>
    <w:rsid w:val="006A25DB"/>
    <w:rsid w:val="006A2741"/>
    <w:rsid w:val="006A27EF"/>
    <w:rsid w:val="006A28BC"/>
    <w:rsid w:val="006A2933"/>
    <w:rsid w:val="006A2CC4"/>
    <w:rsid w:val="006A309B"/>
    <w:rsid w:val="006A33F5"/>
    <w:rsid w:val="006A345F"/>
    <w:rsid w:val="006A37DC"/>
    <w:rsid w:val="006A38EA"/>
    <w:rsid w:val="006A3946"/>
    <w:rsid w:val="006A4462"/>
    <w:rsid w:val="006A4C53"/>
    <w:rsid w:val="006A5120"/>
    <w:rsid w:val="006A5511"/>
    <w:rsid w:val="006A559D"/>
    <w:rsid w:val="006A55B4"/>
    <w:rsid w:val="006A5DDE"/>
    <w:rsid w:val="006A652C"/>
    <w:rsid w:val="006A6A5F"/>
    <w:rsid w:val="006A6AAC"/>
    <w:rsid w:val="006A6E8F"/>
    <w:rsid w:val="006A7328"/>
    <w:rsid w:val="006A7702"/>
    <w:rsid w:val="006A7857"/>
    <w:rsid w:val="006A7915"/>
    <w:rsid w:val="006A7AD5"/>
    <w:rsid w:val="006A7B52"/>
    <w:rsid w:val="006A7C52"/>
    <w:rsid w:val="006A7D30"/>
    <w:rsid w:val="006A7E61"/>
    <w:rsid w:val="006B05E3"/>
    <w:rsid w:val="006B05F4"/>
    <w:rsid w:val="006B0606"/>
    <w:rsid w:val="006B0627"/>
    <w:rsid w:val="006B06EC"/>
    <w:rsid w:val="006B093D"/>
    <w:rsid w:val="006B12F0"/>
    <w:rsid w:val="006B14B4"/>
    <w:rsid w:val="006B1784"/>
    <w:rsid w:val="006B1979"/>
    <w:rsid w:val="006B1CF4"/>
    <w:rsid w:val="006B2509"/>
    <w:rsid w:val="006B27F3"/>
    <w:rsid w:val="006B29CB"/>
    <w:rsid w:val="006B2E7B"/>
    <w:rsid w:val="006B3080"/>
    <w:rsid w:val="006B3092"/>
    <w:rsid w:val="006B3517"/>
    <w:rsid w:val="006B374C"/>
    <w:rsid w:val="006B3D29"/>
    <w:rsid w:val="006B3FAB"/>
    <w:rsid w:val="006B40BB"/>
    <w:rsid w:val="006B447B"/>
    <w:rsid w:val="006B4499"/>
    <w:rsid w:val="006B45D1"/>
    <w:rsid w:val="006B45E6"/>
    <w:rsid w:val="006B4B19"/>
    <w:rsid w:val="006B4B2A"/>
    <w:rsid w:val="006B4BE5"/>
    <w:rsid w:val="006B4E3A"/>
    <w:rsid w:val="006B5301"/>
    <w:rsid w:val="006B650B"/>
    <w:rsid w:val="006B6588"/>
    <w:rsid w:val="006B6746"/>
    <w:rsid w:val="006B69A0"/>
    <w:rsid w:val="006B6A73"/>
    <w:rsid w:val="006B6C4D"/>
    <w:rsid w:val="006B70DF"/>
    <w:rsid w:val="006B7191"/>
    <w:rsid w:val="006B7407"/>
    <w:rsid w:val="006B7CFB"/>
    <w:rsid w:val="006B7F1E"/>
    <w:rsid w:val="006C00C2"/>
    <w:rsid w:val="006C0515"/>
    <w:rsid w:val="006C05F2"/>
    <w:rsid w:val="006C0DCD"/>
    <w:rsid w:val="006C170E"/>
    <w:rsid w:val="006C179E"/>
    <w:rsid w:val="006C1B0B"/>
    <w:rsid w:val="006C1EC2"/>
    <w:rsid w:val="006C2745"/>
    <w:rsid w:val="006C27BE"/>
    <w:rsid w:val="006C2AF7"/>
    <w:rsid w:val="006C2B29"/>
    <w:rsid w:val="006C37D4"/>
    <w:rsid w:val="006C37E3"/>
    <w:rsid w:val="006C3866"/>
    <w:rsid w:val="006C3952"/>
    <w:rsid w:val="006C3982"/>
    <w:rsid w:val="006C3BB6"/>
    <w:rsid w:val="006C4B70"/>
    <w:rsid w:val="006C4BD8"/>
    <w:rsid w:val="006C4DF7"/>
    <w:rsid w:val="006C5146"/>
    <w:rsid w:val="006C55BD"/>
    <w:rsid w:val="006C55C7"/>
    <w:rsid w:val="006C58CD"/>
    <w:rsid w:val="006C590F"/>
    <w:rsid w:val="006C59A4"/>
    <w:rsid w:val="006C5A1D"/>
    <w:rsid w:val="006C5B43"/>
    <w:rsid w:val="006C5FDD"/>
    <w:rsid w:val="006C64A9"/>
    <w:rsid w:val="006C6AF2"/>
    <w:rsid w:val="006C6D61"/>
    <w:rsid w:val="006C7190"/>
    <w:rsid w:val="006C71F9"/>
    <w:rsid w:val="006C7283"/>
    <w:rsid w:val="006C73E9"/>
    <w:rsid w:val="006C7478"/>
    <w:rsid w:val="006C7634"/>
    <w:rsid w:val="006C7C21"/>
    <w:rsid w:val="006C7E07"/>
    <w:rsid w:val="006D02B9"/>
    <w:rsid w:val="006D0761"/>
    <w:rsid w:val="006D0BC1"/>
    <w:rsid w:val="006D0C44"/>
    <w:rsid w:val="006D0D1D"/>
    <w:rsid w:val="006D106B"/>
    <w:rsid w:val="006D1275"/>
    <w:rsid w:val="006D13FF"/>
    <w:rsid w:val="006D153C"/>
    <w:rsid w:val="006D1E90"/>
    <w:rsid w:val="006D2347"/>
    <w:rsid w:val="006D2554"/>
    <w:rsid w:val="006D260C"/>
    <w:rsid w:val="006D2F41"/>
    <w:rsid w:val="006D3254"/>
    <w:rsid w:val="006D3432"/>
    <w:rsid w:val="006D3769"/>
    <w:rsid w:val="006D37C2"/>
    <w:rsid w:val="006D38FF"/>
    <w:rsid w:val="006D40F8"/>
    <w:rsid w:val="006D42A4"/>
    <w:rsid w:val="006D43E3"/>
    <w:rsid w:val="006D4433"/>
    <w:rsid w:val="006D4670"/>
    <w:rsid w:val="006D4C5D"/>
    <w:rsid w:val="006D4E76"/>
    <w:rsid w:val="006D4F05"/>
    <w:rsid w:val="006D4F2A"/>
    <w:rsid w:val="006D4F3B"/>
    <w:rsid w:val="006D58B6"/>
    <w:rsid w:val="006D595B"/>
    <w:rsid w:val="006D5D3C"/>
    <w:rsid w:val="006D6169"/>
    <w:rsid w:val="006D646C"/>
    <w:rsid w:val="006D6520"/>
    <w:rsid w:val="006D6A54"/>
    <w:rsid w:val="006D7071"/>
    <w:rsid w:val="006D71AB"/>
    <w:rsid w:val="006D737E"/>
    <w:rsid w:val="006D7412"/>
    <w:rsid w:val="006D79F5"/>
    <w:rsid w:val="006D7A6A"/>
    <w:rsid w:val="006D7CEE"/>
    <w:rsid w:val="006D7EB9"/>
    <w:rsid w:val="006E027D"/>
    <w:rsid w:val="006E03A9"/>
    <w:rsid w:val="006E0553"/>
    <w:rsid w:val="006E0CD3"/>
    <w:rsid w:val="006E0DEB"/>
    <w:rsid w:val="006E1178"/>
    <w:rsid w:val="006E12DC"/>
    <w:rsid w:val="006E13D1"/>
    <w:rsid w:val="006E1426"/>
    <w:rsid w:val="006E15AA"/>
    <w:rsid w:val="006E2393"/>
    <w:rsid w:val="006E24D8"/>
    <w:rsid w:val="006E257F"/>
    <w:rsid w:val="006E2980"/>
    <w:rsid w:val="006E29A5"/>
    <w:rsid w:val="006E2AEA"/>
    <w:rsid w:val="006E2CD1"/>
    <w:rsid w:val="006E3303"/>
    <w:rsid w:val="006E3979"/>
    <w:rsid w:val="006E3DA8"/>
    <w:rsid w:val="006E3FA3"/>
    <w:rsid w:val="006E4427"/>
    <w:rsid w:val="006E4719"/>
    <w:rsid w:val="006E4759"/>
    <w:rsid w:val="006E481F"/>
    <w:rsid w:val="006E496F"/>
    <w:rsid w:val="006E4A72"/>
    <w:rsid w:val="006E4ECD"/>
    <w:rsid w:val="006E4EE0"/>
    <w:rsid w:val="006E59EA"/>
    <w:rsid w:val="006E5D7F"/>
    <w:rsid w:val="006E5D93"/>
    <w:rsid w:val="006E5E1E"/>
    <w:rsid w:val="006E63B7"/>
    <w:rsid w:val="006E64B0"/>
    <w:rsid w:val="006E6622"/>
    <w:rsid w:val="006E6D47"/>
    <w:rsid w:val="006E6EF2"/>
    <w:rsid w:val="006E6FAA"/>
    <w:rsid w:val="006E75EA"/>
    <w:rsid w:val="006E7933"/>
    <w:rsid w:val="006E7B42"/>
    <w:rsid w:val="006E7CE3"/>
    <w:rsid w:val="006E7E5A"/>
    <w:rsid w:val="006F0024"/>
    <w:rsid w:val="006F01D1"/>
    <w:rsid w:val="006F02FA"/>
    <w:rsid w:val="006F0307"/>
    <w:rsid w:val="006F0640"/>
    <w:rsid w:val="006F06DE"/>
    <w:rsid w:val="006F1687"/>
    <w:rsid w:val="006F1B24"/>
    <w:rsid w:val="006F1D08"/>
    <w:rsid w:val="006F2285"/>
    <w:rsid w:val="006F289E"/>
    <w:rsid w:val="006F2A1F"/>
    <w:rsid w:val="006F2D1B"/>
    <w:rsid w:val="006F33A7"/>
    <w:rsid w:val="006F33E8"/>
    <w:rsid w:val="006F35D3"/>
    <w:rsid w:val="006F3661"/>
    <w:rsid w:val="006F3C34"/>
    <w:rsid w:val="006F3D05"/>
    <w:rsid w:val="006F3D71"/>
    <w:rsid w:val="006F3E9D"/>
    <w:rsid w:val="006F435F"/>
    <w:rsid w:val="006F4667"/>
    <w:rsid w:val="006F4872"/>
    <w:rsid w:val="006F492C"/>
    <w:rsid w:val="006F4CD9"/>
    <w:rsid w:val="006F4D50"/>
    <w:rsid w:val="006F4DF4"/>
    <w:rsid w:val="006F565D"/>
    <w:rsid w:val="006F5A0C"/>
    <w:rsid w:val="006F5B43"/>
    <w:rsid w:val="006F5E14"/>
    <w:rsid w:val="006F6440"/>
    <w:rsid w:val="006F6561"/>
    <w:rsid w:val="006F6596"/>
    <w:rsid w:val="006F67C2"/>
    <w:rsid w:val="006F688E"/>
    <w:rsid w:val="006F69C7"/>
    <w:rsid w:val="006F7064"/>
    <w:rsid w:val="006F75BE"/>
    <w:rsid w:val="006F798F"/>
    <w:rsid w:val="006F7EFB"/>
    <w:rsid w:val="007003F5"/>
    <w:rsid w:val="0070041E"/>
    <w:rsid w:val="007006D9"/>
    <w:rsid w:val="00700701"/>
    <w:rsid w:val="00700AD7"/>
    <w:rsid w:val="007014BA"/>
    <w:rsid w:val="0070195E"/>
    <w:rsid w:val="00701CEF"/>
    <w:rsid w:val="007025BE"/>
    <w:rsid w:val="00702B97"/>
    <w:rsid w:val="00702DF6"/>
    <w:rsid w:val="00703008"/>
    <w:rsid w:val="0070310C"/>
    <w:rsid w:val="00703124"/>
    <w:rsid w:val="007031C8"/>
    <w:rsid w:val="00703657"/>
    <w:rsid w:val="00703793"/>
    <w:rsid w:val="00703EF2"/>
    <w:rsid w:val="00703FD1"/>
    <w:rsid w:val="00704A15"/>
    <w:rsid w:val="00704BF2"/>
    <w:rsid w:val="00704EDA"/>
    <w:rsid w:val="00704F1C"/>
    <w:rsid w:val="00704FCD"/>
    <w:rsid w:val="0070514D"/>
    <w:rsid w:val="0070525C"/>
    <w:rsid w:val="007056A2"/>
    <w:rsid w:val="00705E5A"/>
    <w:rsid w:val="00705FC4"/>
    <w:rsid w:val="00706061"/>
    <w:rsid w:val="00706275"/>
    <w:rsid w:val="00706366"/>
    <w:rsid w:val="0070638D"/>
    <w:rsid w:val="00706E63"/>
    <w:rsid w:val="007070E6"/>
    <w:rsid w:val="00707235"/>
    <w:rsid w:val="00707A56"/>
    <w:rsid w:val="00710A1E"/>
    <w:rsid w:val="00710AFC"/>
    <w:rsid w:val="00710B02"/>
    <w:rsid w:val="00710D0E"/>
    <w:rsid w:val="00711059"/>
    <w:rsid w:val="00711105"/>
    <w:rsid w:val="00711111"/>
    <w:rsid w:val="00711451"/>
    <w:rsid w:val="00711820"/>
    <w:rsid w:val="007118DE"/>
    <w:rsid w:val="00711CFF"/>
    <w:rsid w:val="00711DDC"/>
    <w:rsid w:val="00711F5A"/>
    <w:rsid w:val="007120D5"/>
    <w:rsid w:val="007122E2"/>
    <w:rsid w:val="00712309"/>
    <w:rsid w:val="00712328"/>
    <w:rsid w:val="00712580"/>
    <w:rsid w:val="007127E1"/>
    <w:rsid w:val="00712896"/>
    <w:rsid w:val="00712ACB"/>
    <w:rsid w:val="00713123"/>
    <w:rsid w:val="00713505"/>
    <w:rsid w:val="00713FD8"/>
    <w:rsid w:val="007143A3"/>
    <w:rsid w:val="00714522"/>
    <w:rsid w:val="007146CE"/>
    <w:rsid w:val="00714833"/>
    <w:rsid w:val="00714EC1"/>
    <w:rsid w:val="0071502D"/>
    <w:rsid w:val="00715627"/>
    <w:rsid w:val="00715992"/>
    <w:rsid w:val="00715B13"/>
    <w:rsid w:val="00715B7B"/>
    <w:rsid w:val="00715DE2"/>
    <w:rsid w:val="00716047"/>
    <w:rsid w:val="00716057"/>
    <w:rsid w:val="007162A9"/>
    <w:rsid w:val="0071670A"/>
    <w:rsid w:val="00716727"/>
    <w:rsid w:val="00716B97"/>
    <w:rsid w:val="00716D71"/>
    <w:rsid w:val="00716EA5"/>
    <w:rsid w:val="007173F9"/>
    <w:rsid w:val="00717485"/>
    <w:rsid w:val="00717494"/>
    <w:rsid w:val="0071757C"/>
    <w:rsid w:val="007176DC"/>
    <w:rsid w:val="00717CAE"/>
    <w:rsid w:val="00720144"/>
    <w:rsid w:val="007201DC"/>
    <w:rsid w:val="00720229"/>
    <w:rsid w:val="007202A7"/>
    <w:rsid w:val="00720697"/>
    <w:rsid w:val="00720860"/>
    <w:rsid w:val="0072089A"/>
    <w:rsid w:val="00720B4C"/>
    <w:rsid w:val="00720BDD"/>
    <w:rsid w:val="00720FC8"/>
    <w:rsid w:val="00721614"/>
    <w:rsid w:val="007216E1"/>
    <w:rsid w:val="00721D7B"/>
    <w:rsid w:val="00722374"/>
    <w:rsid w:val="0072266D"/>
    <w:rsid w:val="00722728"/>
    <w:rsid w:val="00722B5A"/>
    <w:rsid w:val="00722CDC"/>
    <w:rsid w:val="00722FE3"/>
    <w:rsid w:val="00723103"/>
    <w:rsid w:val="007235BF"/>
    <w:rsid w:val="007239C2"/>
    <w:rsid w:val="00723F8E"/>
    <w:rsid w:val="007241A3"/>
    <w:rsid w:val="00724264"/>
    <w:rsid w:val="0072482C"/>
    <w:rsid w:val="00724B75"/>
    <w:rsid w:val="00724CCA"/>
    <w:rsid w:val="0072501E"/>
    <w:rsid w:val="00725031"/>
    <w:rsid w:val="00725842"/>
    <w:rsid w:val="007258B3"/>
    <w:rsid w:val="00725A67"/>
    <w:rsid w:val="00725BDB"/>
    <w:rsid w:val="00725C7C"/>
    <w:rsid w:val="00725C9D"/>
    <w:rsid w:val="00725CCC"/>
    <w:rsid w:val="00725FEA"/>
    <w:rsid w:val="007260F3"/>
    <w:rsid w:val="00726639"/>
    <w:rsid w:val="0072671E"/>
    <w:rsid w:val="00726749"/>
    <w:rsid w:val="00726870"/>
    <w:rsid w:val="00726E18"/>
    <w:rsid w:val="00726FC6"/>
    <w:rsid w:val="0072717C"/>
    <w:rsid w:val="00727DAF"/>
    <w:rsid w:val="00730409"/>
    <w:rsid w:val="00730707"/>
    <w:rsid w:val="00730721"/>
    <w:rsid w:val="00730B09"/>
    <w:rsid w:val="00730E6A"/>
    <w:rsid w:val="00730ED0"/>
    <w:rsid w:val="00731412"/>
    <w:rsid w:val="0073142E"/>
    <w:rsid w:val="0073161D"/>
    <w:rsid w:val="00731850"/>
    <w:rsid w:val="00731995"/>
    <w:rsid w:val="00731C40"/>
    <w:rsid w:val="00731E8C"/>
    <w:rsid w:val="00732130"/>
    <w:rsid w:val="00732621"/>
    <w:rsid w:val="007329DD"/>
    <w:rsid w:val="00732C84"/>
    <w:rsid w:val="00733606"/>
    <w:rsid w:val="007337B5"/>
    <w:rsid w:val="0073399C"/>
    <w:rsid w:val="00733A12"/>
    <w:rsid w:val="00733D87"/>
    <w:rsid w:val="00733DD0"/>
    <w:rsid w:val="00733E4D"/>
    <w:rsid w:val="00734065"/>
    <w:rsid w:val="00734187"/>
    <w:rsid w:val="0073463E"/>
    <w:rsid w:val="007346F1"/>
    <w:rsid w:val="00734898"/>
    <w:rsid w:val="0073491C"/>
    <w:rsid w:val="00734B91"/>
    <w:rsid w:val="00734D65"/>
    <w:rsid w:val="0073534D"/>
    <w:rsid w:val="007354B2"/>
    <w:rsid w:val="007358B9"/>
    <w:rsid w:val="00735C6C"/>
    <w:rsid w:val="00736394"/>
    <w:rsid w:val="007364C8"/>
    <w:rsid w:val="007365E0"/>
    <w:rsid w:val="007366AA"/>
    <w:rsid w:val="00736767"/>
    <w:rsid w:val="007371D8"/>
    <w:rsid w:val="00737716"/>
    <w:rsid w:val="007378C7"/>
    <w:rsid w:val="00737BD5"/>
    <w:rsid w:val="007400DC"/>
    <w:rsid w:val="00740385"/>
    <w:rsid w:val="007403D6"/>
    <w:rsid w:val="00740630"/>
    <w:rsid w:val="00740F0D"/>
    <w:rsid w:val="007411FC"/>
    <w:rsid w:val="00741DAD"/>
    <w:rsid w:val="0074216B"/>
    <w:rsid w:val="007422E4"/>
    <w:rsid w:val="0074237B"/>
    <w:rsid w:val="00742443"/>
    <w:rsid w:val="007429CC"/>
    <w:rsid w:val="00742B3E"/>
    <w:rsid w:val="00743659"/>
    <w:rsid w:val="00743BAE"/>
    <w:rsid w:val="00743F43"/>
    <w:rsid w:val="007443E8"/>
    <w:rsid w:val="00744587"/>
    <w:rsid w:val="00744589"/>
    <w:rsid w:val="00744785"/>
    <w:rsid w:val="00744903"/>
    <w:rsid w:val="00744C37"/>
    <w:rsid w:val="007455E0"/>
    <w:rsid w:val="0074576D"/>
    <w:rsid w:val="00745FAD"/>
    <w:rsid w:val="00745FE5"/>
    <w:rsid w:val="0074600E"/>
    <w:rsid w:val="007461BE"/>
    <w:rsid w:val="00746228"/>
    <w:rsid w:val="007465D1"/>
    <w:rsid w:val="0074671A"/>
    <w:rsid w:val="00746E1C"/>
    <w:rsid w:val="00746F89"/>
    <w:rsid w:val="007470DC"/>
    <w:rsid w:val="00747384"/>
    <w:rsid w:val="00747838"/>
    <w:rsid w:val="0074795C"/>
    <w:rsid w:val="00747A31"/>
    <w:rsid w:val="00747F3D"/>
    <w:rsid w:val="00750183"/>
    <w:rsid w:val="007501C0"/>
    <w:rsid w:val="007501C6"/>
    <w:rsid w:val="00750257"/>
    <w:rsid w:val="00750258"/>
    <w:rsid w:val="0075028A"/>
    <w:rsid w:val="0075039E"/>
    <w:rsid w:val="00750509"/>
    <w:rsid w:val="00750751"/>
    <w:rsid w:val="007508A5"/>
    <w:rsid w:val="0075093E"/>
    <w:rsid w:val="00750987"/>
    <w:rsid w:val="00751EB2"/>
    <w:rsid w:val="00751F87"/>
    <w:rsid w:val="00751FB3"/>
    <w:rsid w:val="0075251D"/>
    <w:rsid w:val="007527E1"/>
    <w:rsid w:val="00752D99"/>
    <w:rsid w:val="0075307B"/>
    <w:rsid w:val="0075328B"/>
    <w:rsid w:val="00753682"/>
    <w:rsid w:val="007536B4"/>
    <w:rsid w:val="00753F58"/>
    <w:rsid w:val="00754004"/>
    <w:rsid w:val="007545E5"/>
    <w:rsid w:val="00754B13"/>
    <w:rsid w:val="00755A95"/>
    <w:rsid w:val="00755B3A"/>
    <w:rsid w:val="00755CD4"/>
    <w:rsid w:val="00755EFD"/>
    <w:rsid w:val="00755F83"/>
    <w:rsid w:val="00756642"/>
    <w:rsid w:val="0075686E"/>
    <w:rsid w:val="007568BE"/>
    <w:rsid w:val="00756A86"/>
    <w:rsid w:val="00756CF1"/>
    <w:rsid w:val="00756FE3"/>
    <w:rsid w:val="007573F2"/>
    <w:rsid w:val="007574A0"/>
    <w:rsid w:val="00757856"/>
    <w:rsid w:val="00757857"/>
    <w:rsid w:val="0075797B"/>
    <w:rsid w:val="00757FBA"/>
    <w:rsid w:val="007601E2"/>
    <w:rsid w:val="007606F3"/>
    <w:rsid w:val="0076088A"/>
    <w:rsid w:val="00760A6A"/>
    <w:rsid w:val="00760C55"/>
    <w:rsid w:val="00760DF1"/>
    <w:rsid w:val="00760F70"/>
    <w:rsid w:val="00761113"/>
    <w:rsid w:val="0076180E"/>
    <w:rsid w:val="007618BD"/>
    <w:rsid w:val="00761B8B"/>
    <w:rsid w:val="00761CAA"/>
    <w:rsid w:val="007621B3"/>
    <w:rsid w:val="00762230"/>
    <w:rsid w:val="0076268D"/>
    <w:rsid w:val="007628A8"/>
    <w:rsid w:val="0076315B"/>
    <w:rsid w:val="007635F8"/>
    <w:rsid w:val="00763687"/>
    <w:rsid w:val="0076386A"/>
    <w:rsid w:val="00763A4D"/>
    <w:rsid w:val="00763BA9"/>
    <w:rsid w:val="00763F17"/>
    <w:rsid w:val="00764431"/>
    <w:rsid w:val="00764745"/>
    <w:rsid w:val="007647A9"/>
    <w:rsid w:val="00764B77"/>
    <w:rsid w:val="00764C0F"/>
    <w:rsid w:val="00764D28"/>
    <w:rsid w:val="00764EDB"/>
    <w:rsid w:val="007651FA"/>
    <w:rsid w:val="00765395"/>
    <w:rsid w:val="00765839"/>
    <w:rsid w:val="00765A5B"/>
    <w:rsid w:val="0076604D"/>
    <w:rsid w:val="0076605B"/>
    <w:rsid w:val="00766124"/>
    <w:rsid w:val="0076666B"/>
    <w:rsid w:val="00766B9C"/>
    <w:rsid w:val="00766E82"/>
    <w:rsid w:val="00767311"/>
    <w:rsid w:val="0076758C"/>
    <w:rsid w:val="00767DD5"/>
    <w:rsid w:val="007702DF"/>
    <w:rsid w:val="007707AB"/>
    <w:rsid w:val="00770F1F"/>
    <w:rsid w:val="007719B6"/>
    <w:rsid w:val="00771F26"/>
    <w:rsid w:val="00772051"/>
    <w:rsid w:val="007723A8"/>
    <w:rsid w:val="00772896"/>
    <w:rsid w:val="007729D5"/>
    <w:rsid w:val="00772C4C"/>
    <w:rsid w:val="00772D6D"/>
    <w:rsid w:val="00772DE8"/>
    <w:rsid w:val="00772F24"/>
    <w:rsid w:val="00772F4F"/>
    <w:rsid w:val="00773085"/>
    <w:rsid w:val="00773092"/>
    <w:rsid w:val="0077335F"/>
    <w:rsid w:val="00773368"/>
    <w:rsid w:val="00773BFF"/>
    <w:rsid w:val="00773EEF"/>
    <w:rsid w:val="0077480C"/>
    <w:rsid w:val="00774B27"/>
    <w:rsid w:val="00775184"/>
    <w:rsid w:val="0077556A"/>
    <w:rsid w:val="007755AE"/>
    <w:rsid w:val="00775BFE"/>
    <w:rsid w:val="0077607E"/>
    <w:rsid w:val="007763CE"/>
    <w:rsid w:val="00776466"/>
    <w:rsid w:val="0077649B"/>
    <w:rsid w:val="0077659F"/>
    <w:rsid w:val="0077681C"/>
    <w:rsid w:val="0077686E"/>
    <w:rsid w:val="00776C9E"/>
    <w:rsid w:val="00776D79"/>
    <w:rsid w:val="0077711D"/>
    <w:rsid w:val="007771F1"/>
    <w:rsid w:val="007773A5"/>
    <w:rsid w:val="00777544"/>
    <w:rsid w:val="007777D8"/>
    <w:rsid w:val="00777EE1"/>
    <w:rsid w:val="00780244"/>
    <w:rsid w:val="00780373"/>
    <w:rsid w:val="007807EB"/>
    <w:rsid w:val="00780E54"/>
    <w:rsid w:val="00781EB2"/>
    <w:rsid w:val="0078264E"/>
    <w:rsid w:val="00782F04"/>
    <w:rsid w:val="00783B0D"/>
    <w:rsid w:val="00783E1D"/>
    <w:rsid w:val="00784499"/>
    <w:rsid w:val="0078474C"/>
    <w:rsid w:val="00784FF6"/>
    <w:rsid w:val="007852B0"/>
    <w:rsid w:val="0078532B"/>
    <w:rsid w:val="0078555B"/>
    <w:rsid w:val="007857F0"/>
    <w:rsid w:val="00785A2A"/>
    <w:rsid w:val="00785DEB"/>
    <w:rsid w:val="00785EBE"/>
    <w:rsid w:val="00785EC3"/>
    <w:rsid w:val="00785F9F"/>
    <w:rsid w:val="007867A5"/>
    <w:rsid w:val="00786927"/>
    <w:rsid w:val="00786965"/>
    <w:rsid w:val="007869B8"/>
    <w:rsid w:val="00786AC5"/>
    <w:rsid w:val="00786B6A"/>
    <w:rsid w:val="00786D33"/>
    <w:rsid w:val="00786E8A"/>
    <w:rsid w:val="0078716C"/>
    <w:rsid w:val="007871D8"/>
    <w:rsid w:val="0078734A"/>
    <w:rsid w:val="007873E5"/>
    <w:rsid w:val="00787FA0"/>
    <w:rsid w:val="00790653"/>
    <w:rsid w:val="007909C7"/>
    <w:rsid w:val="00790A85"/>
    <w:rsid w:val="007910B4"/>
    <w:rsid w:val="0079111C"/>
    <w:rsid w:val="0079192A"/>
    <w:rsid w:val="00791B04"/>
    <w:rsid w:val="00791C18"/>
    <w:rsid w:val="00791DC8"/>
    <w:rsid w:val="00791DEC"/>
    <w:rsid w:val="00791FDB"/>
    <w:rsid w:val="00792266"/>
    <w:rsid w:val="007926B9"/>
    <w:rsid w:val="007927E7"/>
    <w:rsid w:val="007928E3"/>
    <w:rsid w:val="00792AC8"/>
    <w:rsid w:val="00792C64"/>
    <w:rsid w:val="00792DCC"/>
    <w:rsid w:val="007931AF"/>
    <w:rsid w:val="007934E6"/>
    <w:rsid w:val="00793698"/>
    <w:rsid w:val="0079371B"/>
    <w:rsid w:val="00793724"/>
    <w:rsid w:val="00793AF9"/>
    <w:rsid w:val="00793D2D"/>
    <w:rsid w:val="00793F65"/>
    <w:rsid w:val="00794094"/>
    <w:rsid w:val="007944EB"/>
    <w:rsid w:val="00794BEE"/>
    <w:rsid w:val="00794E03"/>
    <w:rsid w:val="00794E20"/>
    <w:rsid w:val="00794E59"/>
    <w:rsid w:val="00795555"/>
    <w:rsid w:val="007957DB"/>
    <w:rsid w:val="00795B57"/>
    <w:rsid w:val="007965E8"/>
    <w:rsid w:val="007966B9"/>
    <w:rsid w:val="00796D0E"/>
    <w:rsid w:val="00796E54"/>
    <w:rsid w:val="00797010"/>
    <w:rsid w:val="00797839"/>
    <w:rsid w:val="00797A19"/>
    <w:rsid w:val="00797AA5"/>
    <w:rsid w:val="00797D23"/>
    <w:rsid w:val="00797D8D"/>
    <w:rsid w:val="00797F6C"/>
    <w:rsid w:val="007A015F"/>
    <w:rsid w:val="007A01F6"/>
    <w:rsid w:val="007A0528"/>
    <w:rsid w:val="007A0A3F"/>
    <w:rsid w:val="007A0A60"/>
    <w:rsid w:val="007A0BFA"/>
    <w:rsid w:val="007A0DE6"/>
    <w:rsid w:val="007A0FB6"/>
    <w:rsid w:val="007A13F8"/>
    <w:rsid w:val="007A14D6"/>
    <w:rsid w:val="007A166D"/>
    <w:rsid w:val="007A175C"/>
    <w:rsid w:val="007A182E"/>
    <w:rsid w:val="007A1876"/>
    <w:rsid w:val="007A189C"/>
    <w:rsid w:val="007A18FF"/>
    <w:rsid w:val="007A1DBB"/>
    <w:rsid w:val="007A1E8F"/>
    <w:rsid w:val="007A1EDB"/>
    <w:rsid w:val="007A1F7B"/>
    <w:rsid w:val="007A2070"/>
    <w:rsid w:val="007A2086"/>
    <w:rsid w:val="007A28BF"/>
    <w:rsid w:val="007A3784"/>
    <w:rsid w:val="007A397D"/>
    <w:rsid w:val="007A3BAE"/>
    <w:rsid w:val="007A3D0C"/>
    <w:rsid w:val="007A3D7C"/>
    <w:rsid w:val="007A3E63"/>
    <w:rsid w:val="007A3F69"/>
    <w:rsid w:val="007A40B1"/>
    <w:rsid w:val="007A4921"/>
    <w:rsid w:val="007A4A57"/>
    <w:rsid w:val="007A5430"/>
    <w:rsid w:val="007A5891"/>
    <w:rsid w:val="007A5922"/>
    <w:rsid w:val="007A5B72"/>
    <w:rsid w:val="007A5E14"/>
    <w:rsid w:val="007A6399"/>
    <w:rsid w:val="007A63FD"/>
    <w:rsid w:val="007A6EE2"/>
    <w:rsid w:val="007A7543"/>
    <w:rsid w:val="007A7585"/>
    <w:rsid w:val="007A79AA"/>
    <w:rsid w:val="007B01F7"/>
    <w:rsid w:val="007B04C5"/>
    <w:rsid w:val="007B04FB"/>
    <w:rsid w:val="007B0C0A"/>
    <w:rsid w:val="007B1071"/>
    <w:rsid w:val="007B19F4"/>
    <w:rsid w:val="007B246A"/>
    <w:rsid w:val="007B2ABA"/>
    <w:rsid w:val="007B2F2E"/>
    <w:rsid w:val="007B330F"/>
    <w:rsid w:val="007B348C"/>
    <w:rsid w:val="007B39DD"/>
    <w:rsid w:val="007B3FDB"/>
    <w:rsid w:val="007B4082"/>
    <w:rsid w:val="007B4291"/>
    <w:rsid w:val="007B4A4C"/>
    <w:rsid w:val="007B4ABE"/>
    <w:rsid w:val="007B4BC0"/>
    <w:rsid w:val="007B4C53"/>
    <w:rsid w:val="007B4FF0"/>
    <w:rsid w:val="007B551A"/>
    <w:rsid w:val="007B595D"/>
    <w:rsid w:val="007B5A9A"/>
    <w:rsid w:val="007B657A"/>
    <w:rsid w:val="007B6DC5"/>
    <w:rsid w:val="007B6EF7"/>
    <w:rsid w:val="007B700B"/>
    <w:rsid w:val="007B72A9"/>
    <w:rsid w:val="007B7438"/>
    <w:rsid w:val="007B7CD3"/>
    <w:rsid w:val="007B7E19"/>
    <w:rsid w:val="007C0662"/>
    <w:rsid w:val="007C08E6"/>
    <w:rsid w:val="007C0A66"/>
    <w:rsid w:val="007C0A9D"/>
    <w:rsid w:val="007C0C89"/>
    <w:rsid w:val="007C0D84"/>
    <w:rsid w:val="007C27F5"/>
    <w:rsid w:val="007C280A"/>
    <w:rsid w:val="007C284F"/>
    <w:rsid w:val="007C2969"/>
    <w:rsid w:val="007C2FD7"/>
    <w:rsid w:val="007C3B33"/>
    <w:rsid w:val="007C3C77"/>
    <w:rsid w:val="007C3F99"/>
    <w:rsid w:val="007C40F6"/>
    <w:rsid w:val="007C4401"/>
    <w:rsid w:val="007C490B"/>
    <w:rsid w:val="007C4C8E"/>
    <w:rsid w:val="007C4EFF"/>
    <w:rsid w:val="007C4F5C"/>
    <w:rsid w:val="007C5225"/>
    <w:rsid w:val="007C5606"/>
    <w:rsid w:val="007C5746"/>
    <w:rsid w:val="007C5778"/>
    <w:rsid w:val="007C58C3"/>
    <w:rsid w:val="007C5943"/>
    <w:rsid w:val="007C5C4F"/>
    <w:rsid w:val="007C5E4C"/>
    <w:rsid w:val="007C5FAB"/>
    <w:rsid w:val="007C60B6"/>
    <w:rsid w:val="007C61D6"/>
    <w:rsid w:val="007C6277"/>
    <w:rsid w:val="007C6546"/>
    <w:rsid w:val="007C67F4"/>
    <w:rsid w:val="007C726C"/>
    <w:rsid w:val="007C7327"/>
    <w:rsid w:val="007C7610"/>
    <w:rsid w:val="007C7842"/>
    <w:rsid w:val="007C7CDC"/>
    <w:rsid w:val="007C7E67"/>
    <w:rsid w:val="007D002D"/>
    <w:rsid w:val="007D08D9"/>
    <w:rsid w:val="007D1173"/>
    <w:rsid w:val="007D11BF"/>
    <w:rsid w:val="007D139D"/>
    <w:rsid w:val="007D1490"/>
    <w:rsid w:val="007D15A6"/>
    <w:rsid w:val="007D1699"/>
    <w:rsid w:val="007D16C5"/>
    <w:rsid w:val="007D1A1E"/>
    <w:rsid w:val="007D2128"/>
    <w:rsid w:val="007D35D3"/>
    <w:rsid w:val="007D4276"/>
    <w:rsid w:val="007D47E1"/>
    <w:rsid w:val="007D485C"/>
    <w:rsid w:val="007D4AF1"/>
    <w:rsid w:val="007D4B4D"/>
    <w:rsid w:val="007D4FEC"/>
    <w:rsid w:val="007D53A6"/>
    <w:rsid w:val="007D57B4"/>
    <w:rsid w:val="007D5957"/>
    <w:rsid w:val="007D5AF8"/>
    <w:rsid w:val="007D5B1C"/>
    <w:rsid w:val="007D5DEE"/>
    <w:rsid w:val="007D5ECB"/>
    <w:rsid w:val="007D6641"/>
    <w:rsid w:val="007D6998"/>
    <w:rsid w:val="007D6E20"/>
    <w:rsid w:val="007D7AA0"/>
    <w:rsid w:val="007D7C07"/>
    <w:rsid w:val="007D7D49"/>
    <w:rsid w:val="007D7F3B"/>
    <w:rsid w:val="007E0106"/>
    <w:rsid w:val="007E06C1"/>
    <w:rsid w:val="007E099F"/>
    <w:rsid w:val="007E0A9A"/>
    <w:rsid w:val="007E0E4C"/>
    <w:rsid w:val="007E13B6"/>
    <w:rsid w:val="007E13DB"/>
    <w:rsid w:val="007E1756"/>
    <w:rsid w:val="007E17EB"/>
    <w:rsid w:val="007E1A44"/>
    <w:rsid w:val="007E1AEF"/>
    <w:rsid w:val="007E1E4D"/>
    <w:rsid w:val="007E2799"/>
    <w:rsid w:val="007E29A3"/>
    <w:rsid w:val="007E2BFE"/>
    <w:rsid w:val="007E2D3B"/>
    <w:rsid w:val="007E3010"/>
    <w:rsid w:val="007E35E2"/>
    <w:rsid w:val="007E381E"/>
    <w:rsid w:val="007E38D0"/>
    <w:rsid w:val="007E38D1"/>
    <w:rsid w:val="007E3D1F"/>
    <w:rsid w:val="007E3E6B"/>
    <w:rsid w:val="007E3FBC"/>
    <w:rsid w:val="007E402A"/>
    <w:rsid w:val="007E50D6"/>
    <w:rsid w:val="007E53B4"/>
    <w:rsid w:val="007E56FF"/>
    <w:rsid w:val="007E5ABD"/>
    <w:rsid w:val="007E5D4B"/>
    <w:rsid w:val="007E60D6"/>
    <w:rsid w:val="007E6148"/>
    <w:rsid w:val="007E628B"/>
    <w:rsid w:val="007E6321"/>
    <w:rsid w:val="007E6829"/>
    <w:rsid w:val="007E6AB3"/>
    <w:rsid w:val="007E717F"/>
    <w:rsid w:val="007E731D"/>
    <w:rsid w:val="007E7903"/>
    <w:rsid w:val="007E7AE5"/>
    <w:rsid w:val="007E7FAD"/>
    <w:rsid w:val="007F016F"/>
    <w:rsid w:val="007F07F9"/>
    <w:rsid w:val="007F08B6"/>
    <w:rsid w:val="007F0E19"/>
    <w:rsid w:val="007F109B"/>
    <w:rsid w:val="007F11D5"/>
    <w:rsid w:val="007F1C53"/>
    <w:rsid w:val="007F215D"/>
    <w:rsid w:val="007F253B"/>
    <w:rsid w:val="007F34CB"/>
    <w:rsid w:val="007F3505"/>
    <w:rsid w:val="007F3ABB"/>
    <w:rsid w:val="007F4044"/>
    <w:rsid w:val="007F406D"/>
    <w:rsid w:val="007F4405"/>
    <w:rsid w:val="007F4A30"/>
    <w:rsid w:val="007F4B16"/>
    <w:rsid w:val="007F4F5E"/>
    <w:rsid w:val="007F51F6"/>
    <w:rsid w:val="007F545B"/>
    <w:rsid w:val="007F5695"/>
    <w:rsid w:val="007F5A0E"/>
    <w:rsid w:val="007F6444"/>
    <w:rsid w:val="007F6654"/>
    <w:rsid w:val="007F6CC9"/>
    <w:rsid w:val="007F7A96"/>
    <w:rsid w:val="007F7BD1"/>
    <w:rsid w:val="007F7EE4"/>
    <w:rsid w:val="007F7F79"/>
    <w:rsid w:val="008000FB"/>
    <w:rsid w:val="00800167"/>
    <w:rsid w:val="0080027E"/>
    <w:rsid w:val="008003A1"/>
    <w:rsid w:val="008007AF"/>
    <w:rsid w:val="008012C6"/>
    <w:rsid w:val="008013A2"/>
    <w:rsid w:val="0080162A"/>
    <w:rsid w:val="0080167E"/>
    <w:rsid w:val="0080189B"/>
    <w:rsid w:val="00801D0D"/>
    <w:rsid w:val="00801DAF"/>
    <w:rsid w:val="0080290F"/>
    <w:rsid w:val="00802BC4"/>
    <w:rsid w:val="00802E98"/>
    <w:rsid w:val="008034FC"/>
    <w:rsid w:val="008035CE"/>
    <w:rsid w:val="00803709"/>
    <w:rsid w:val="008037F5"/>
    <w:rsid w:val="00803867"/>
    <w:rsid w:val="0080395F"/>
    <w:rsid w:val="008039FC"/>
    <w:rsid w:val="0080400C"/>
    <w:rsid w:val="008044AC"/>
    <w:rsid w:val="008048EA"/>
    <w:rsid w:val="00804F78"/>
    <w:rsid w:val="0080567E"/>
    <w:rsid w:val="00805800"/>
    <w:rsid w:val="00805A73"/>
    <w:rsid w:val="00805C2E"/>
    <w:rsid w:val="00805D13"/>
    <w:rsid w:val="00806046"/>
    <w:rsid w:val="00806073"/>
    <w:rsid w:val="008061F8"/>
    <w:rsid w:val="00806296"/>
    <w:rsid w:val="008064F3"/>
    <w:rsid w:val="0080667C"/>
    <w:rsid w:val="0080680E"/>
    <w:rsid w:val="00806981"/>
    <w:rsid w:val="0080748C"/>
    <w:rsid w:val="00807695"/>
    <w:rsid w:val="00807DCB"/>
    <w:rsid w:val="008100CB"/>
    <w:rsid w:val="008101D3"/>
    <w:rsid w:val="0081069A"/>
    <w:rsid w:val="0081080E"/>
    <w:rsid w:val="00810B5F"/>
    <w:rsid w:val="00810E22"/>
    <w:rsid w:val="008112E1"/>
    <w:rsid w:val="00811423"/>
    <w:rsid w:val="008118AC"/>
    <w:rsid w:val="00811B14"/>
    <w:rsid w:val="00811E61"/>
    <w:rsid w:val="0081207D"/>
    <w:rsid w:val="00812355"/>
    <w:rsid w:val="00812444"/>
    <w:rsid w:val="008127D9"/>
    <w:rsid w:val="008127FB"/>
    <w:rsid w:val="00812853"/>
    <w:rsid w:val="00812F04"/>
    <w:rsid w:val="008134E5"/>
    <w:rsid w:val="0081374F"/>
    <w:rsid w:val="00813A31"/>
    <w:rsid w:val="008144A5"/>
    <w:rsid w:val="0081489B"/>
    <w:rsid w:val="00814916"/>
    <w:rsid w:val="00814DDD"/>
    <w:rsid w:val="00814DE1"/>
    <w:rsid w:val="00814E2D"/>
    <w:rsid w:val="00814E98"/>
    <w:rsid w:val="0081510B"/>
    <w:rsid w:val="00815318"/>
    <w:rsid w:val="0081537B"/>
    <w:rsid w:val="00815877"/>
    <w:rsid w:val="00815D11"/>
    <w:rsid w:val="00816109"/>
    <w:rsid w:val="008163F6"/>
    <w:rsid w:val="00816A1C"/>
    <w:rsid w:val="00816ED0"/>
    <w:rsid w:val="00817088"/>
    <w:rsid w:val="00817418"/>
    <w:rsid w:val="008175D3"/>
    <w:rsid w:val="008177D5"/>
    <w:rsid w:val="0081797A"/>
    <w:rsid w:val="00817B56"/>
    <w:rsid w:val="00817B94"/>
    <w:rsid w:val="0082080C"/>
    <w:rsid w:val="00820A8E"/>
    <w:rsid w:val="00820AE5"/>
    <w:rsid w:val="008210B1"/>
    <w:rsid w:val="00821841"/>
    <w:rsid w:val="00821AAF"/>
    <w:rsid w:val="00821E23"/>
    <w:rsid w:val="00821E4F"/>
    <w:rsid w:val="00821E90"/>
    <w:rsid w:val="00822756"/>
    <w:rsid w:val="0082275D"/>
    <w:rsid w:val="00822AD3"/>
    <w:rsid w:val="00822B65"/>
    <w:rsid w:val="00822CBA"/>
    <w:rsid w:val="00823225"/>
    <w:rsid w:val="0082330C"/>
    <w:rsid w:val="00823352"/>
    <w:rsid w:val="00823450"/>
    <w:rsid w:val="00823486"/>
    <w:rsid w:val="00823A30"/>
    <w:rsid w:val="00823CB6"/>
    <w:rsid w:val="00823D7E"/>
    <w:rsid w:val="00824154"/>
    <w:rsid w:val="008248BE"/>
    <w:rsid w:val="008248CD"/>
    <w:rsid w:val="008254EC"/>
    <w:rsid w:val="00825911"/>
    <w:rsid w:val="00825D4A"/>
    <w:rsid w:val="008265F7"/>
    <w:rsid w:val="008266DD"/>
    <w:rsid w:val="00826760"/>
    <w:rsid w:val="0082689A"/>
    <w:rsid w:val="00827354"/>
    <w:rsid w:val="00827802"/>
    <w:rsid w:val="00827BC2"/>
    <w:rsid w:val="0083026A"/>
    <w:rsid w:val="008302A0"/>
    <w:rsid w:val="00830559"/>
    <w:rsid w:val="00830CA4"/>
    <w:rsid w:val="008316C8"/>
    <w:rsid w:val="008316CC"/>
    <w:rsid w:val="0083170F"/>
    <w:rsid w:val="00831B1F"/>
    <w:rsid w:val="00831C68"/>
    <w:rsid w:val="0083224E"/>
    <w:rsid w:val="008328F0"/>
    <w:rsid w:val="00832BFC"/>
    <w:rsid w:val="00833AEF"/>
    <w:rsid w:val="00833B0A"/>
    <w:rsid w:val="00833D55"/>
    <w:rsid w:val="00834250"/>
    <w:rsid w:val="008345CD"/>
    <w:rsid w:val="008348A2"/>
    <w:rsid w:val="00834BCE"/>
    <w:rsid w:val="00835607"/>
    <w:rsid w:val="00835652"/>
    <w:rsid w:val="008359F3"/>
    <w:rsid w:val="00835CF6"/>
    <w:rsid w:val="00836136"/>
    <w:rsid w:val="0083616A"/>
    <w:rsid w:val="0083625A"/>
    <w:rsid w:val="00836424"/>
    <w:rsid w:val="008365BD"/>
    <w:rsid w:val="008368B4"/>
    <w:rsid w:val="0083718A"/>
    <w:rsid w:val="00837C2B"/>
    <w:rsid w:val="00840A08"/>
    <w:rsid w:val="00840B8C"/>
    <w:rsid w:val="00840DC4"/>
    <w:rsid w:val="00840F09"/>
    <w:rsid w:val="0084127A"/>
    <w:rsid w:val="00841B79"/>
    <w:rsid w:val="00841D55"/>
    <w:rsid w:val="00841D82"/>
    <w:rsid w:val="0084207F"/>
    <w:rsid w:val="00842BB1"/>
    <w:rsid w:val="00842C92"/>
    <w:rsid w:val="008430C4"/>
    <w:rsid w:val="00843323"/>
    <w:rsid w:val="00843444"/>
    <w:rsid w:val="00843642"/>
    <w:rsid w:val="0084391A"/>
    <w:rsid w:val="0084440C"/>
    <w:rsid w:val="00844599"/>
    <w:rsid w:val="00844659"/>
    <w:rsid w:val="0084494F"/>
    <w:rsid w:val="008449CB"/>
    <w:rsid w:val="00844C7C"/>
    <w:rsid w:val="00845B94"/>
    <w:rsid w:val="00846599"/>
    <w:rsid w:val="008467D0"/>
    <w:rsid w:val="00846ED3"/>
    <w:rsid w:val="00847013"/>
    <w:rsid w:val="00847865"/>
    <w:rsid w:val="00847BA7"/>
    <w:rsid w:val="00847E3A"/>
    <w:rsid w:val="00850280"/>
    <w:rsid w:val="0085031B"/>
    <w:rsid w:val="00850546"/>
    <w:rsid w:val="008507B0"/>
    <w:rsid w:val="008507D4"/>
    <w:rsid w:val="008508AB"/>
    <w:rsid w:val="00850BC2"/>
    <w:rsid w:val="00850CB2"/>
    <w:rsid w:val="00850F0C"/>
    <w:rsid w:val="0085100E"/>
    <w:rsid w:val="0085109D"/>
    <w:rsid w:val="008510D8"/>
    <w:rsid w:val="00851129"/>
    <w:rsid w:val="00851326"/>
    <w:rsid w:val="00851690"/>
    <w:rsid w:val="008518B2"/>
    <w:rsid w:val="00851A4C"/>
    <w:rsid w:val="00851B99"/>
    <w:rsid w:val="00851CE1"/>
    <w:rsid w:val="00852453"/>
    <w:rsid w:val="00852898"/>
    <w:rsid w:val="00852B1A"/>
    <w:rsid w:val="00852C3D"/>
    <w:rsid w:val="00852CE1"/>
    <w:rsid w:val="00852F17"/>
    <w:rsid w:val="008535DD"/>
    <w:rsid w:val="00853C77"/>
    <w:rsid w:val="00853EB4"/>
    <w:rsid w:val="00853F8E"/>
    <w:rsid w:val="00853FE0"/>
    <w:rsid w:val="008544E0"/>
    <w:rsid w:val="008545F7"/>
    <w:rsid w:val="00854717"/>
    <w:rsid w:val="0085483E"/>
    <w:rsid w:val="008548F2"/>
    <w:rsid w:val="0085496C"/>
    <w:rsid w:val="00854FC9"/>
    <w:rsid w:val="00855316"/>
    <w:rsid w:val="00855A42"/>
    <w:rsid w:val="00855F0A"/>
    <w:rsid w:val="00855F3C"/>
    <w:rsid w:val="00855FD6"/>
    <w:rsid w:val="00856139"/>
    <w:rsid w:val="008563BB"/>
    <w:rsid w:val="008563EE"/>
    <w:rsid w:val="008564E9"/>
    <w:rsid w:val="00856786"/>
    <w:rsid w:val="00856908"/>
    <w:rsid w:val="00857483"/>
    <w:rsid w:val="00857929"/>
    <w:rsid w:val="00857CC7"/>
    <w:rsid w:val="00857DB7"/>
    <w:rsid w:val="00857EF6"/>
    <w:rsid w:val="0086004C"/>
    <w:rsid w:val="008606CF"/>
    <w:rsid w:val="00860C05"/>
    <w:rsid w:val="00860CF2"/>
    <w:rsid w:val="00860D34"/>
    <w:rsid w:val="008612F0"/>
    <w:rsid w:val="008614B6"/>
    <w:rsid w:val="00861640"/>
    <w:rsid w:val="0086261C"/>
    <w:rsid w:val="0086357D"/>
    <w:rsid w:val="0086367A"/>
    <w:rsid w:val="0086372C"/>
    <w:rsid w:val="008639F5"/>
    <w:rsid w:val="00863B27"/>
    <w:rsid w:val="00863B36"/>
    <w:rsid w:val="00863D91"/>
    <w:rsid w:val="00863EFB"/>
    <w:rsid w:val="008642A3"/>
    <w:rsid w:val="00864654"/>
    <w:rsid w:val="008646A6"/>
    <w:rsid w:val="00865560"/>
    <w:rsid w:val="008655A8"/>
    <w:rsid w:val="0086581F"/>
    <w:rsid w:val="008660B7"/>
    <w:rsid w:val="008660C3"/>
    <w:rsid w:val="0086614A"/>
    <w:rsid w:val="0086630A"/>
    <w:rsid w:val="008665DE"/>
    <w:rsid w:val="00866769"/>
    <w:rsid w:val="00866D2F"/>
    <w:rsid w:val="00867054"/>
    <w:rsid w:val="00867313"/>
    <w:rsid w:val="00867451"/>
    <w:rsid w:val="008676D6"/>
    <w:rsid w:val="0086793D"/>
    <w:rsid w:val="00867EA2"/>
    <w:rsid w:val="00870097"/>
    <w:rsid w:val="008701FD"/>
    <w:rsid w:val="008706F6"/>
    <w:rsid w:val="00870FF3"/>
    <w:rsid w:val="00871121"/>
    <w:rsid w:val="0087124B"/>
    <w:rsid w:val="00871603"/>
    <w:rsid w:val="008718CB"/>
    <w:rsid w:val="0087197F"/>
    <w:rsid w:val="008727FE"/>
    <w:rsid w:val="00872922"/>
    <w:rsid w:val="00872E7E"/>
    <w:rsid w:val="00873060"/>
    <w:rsid w:val="00873B57"/>
    <w:rsid w:val="00873C12"/>
    <w:rsid w:val="00873C9C"/>
    <w:rsid w:val="00873F10"/>
    <w:rsid w:val="00873FC9"/>
    <w:rsid w:val="0087438F"/>
    <w:rsid w:val="0087468B"/>
    <w:rsid w:val="0087473D"/>
    <w:rsid w:val="00874C16"/>
    <w:rsid w:val="00874D9E"/>
    <w:rsid w:val="0087513C"/>
    <w:rsid w:val="008759CE"/>
    <w:rsid w:val="00875AAD"/>
    <w:rsid w:val="00875B9F"/>
    <w:rsid w:val="008762C6"/>
    <w:rsid w:val="00876436"/>
    <w:rsid w:val="00876CCB"/>
    <w:rsid w:val="00876E18"/>
    <w:rsid w:val="00876F10"/>
    <w:rsid w:val="008771C1"/>
    <w:rsid w:val="00877767"/>
    <w:rsid w:val="0087793F"/>
    <w:rsid w:val="0087796C"/>
    <w:rsid w:val="0088049A"/>
    <w:rsid w:val="00880876"/>
    <w:rsid w:val="00880965"/>
    <w:rsid w:val="00880C3E"/>
    <w:rsid w:val="00880F8D"/>
    <w:rsid w:val="008810A5"/>
    <w:rsid w:val="00881172"/>
    <w:rsid w:val="0088141C"/>
    <w:rsid w:val="008814E9"/>
    <w:rsid w:val="00881CA6"/>
    <w:rsid w:val="00881D8C"/>
    <w:rsid w:val="00881E6D"/>
    <w:rsid w:val="00882092"/>
    <w:rsid w:val="008821DF"/>
    <w:rsid w:val="0088279E"/>
    <w:rsid w:val="00882C6E"/>
    <w:rsid w:val="00882D1B"/>
    <w:rsid w:val="008835DE"/>
    <w:rsid w:val="0088371F"/>
    <w:rsid w:val="00883757"/>
    <w:rsid w:val="008839BD"/>
    <w:rsid w:val="00884127"/>
    <w:rsid w:val="00884351"/>
    <w:rsid w:val="0088448E"/>
    <w:rsid w:val="008846F4"/>
    <w:rsid w:val="00884961"/>
    <w:rsid w:val="0088535F"/>
    <w:rsid w:val="00885454"/>
    <w:rsid w:val="008855C2"/>
    <w:rsid w:val="00885D01"/>
    <w:rsid w:val="00885DBA"/>
    <w:rsid w:val="00885FBD"/>
    <w:rsid w:val="008863D3"/>
    <w:rsid w:val="0088641A"/>
    <w:rsid w:val="008864FA"/>
    <w:rsid w:val="008865E7"/>
    <w:rsid w:val="00886B7E"/>
    <w:rsid w:val="00886C1F"/>
    <w:rsid w:val="00886EF7"/>
    <w:rsid w:val="00886FDD"/>
    <w:rsid w:val="0088712E"/>
    <w:rsid w:val="00887548"/>
    <w:rsid w:val="00887D12"/>
    <w:rsid w:val="00887EE8"/>
    <w:rsid w:val="0089007F"/>
    <w:rsid w:val="00890574"/>
    <w:rsid w:val="0089085D"/>
    <w:rsid w:val="008911CE"/>
    <w:rsid w:val="008916BD"/>
    <w:rsid w:val="008918CF"/>
    <w:rsid w:val="00891AF8"/>
    <w:rsid w:val="00892283"/>
    <w:rsid w:val="00892957"/>
    <w:rsid w:val="00893149"/>
    <w:rsid w:val="008935B7"/>
    <w:rsid w:val="00893808"/>
    <w:rsid w:val="00894098"/>
    <w:rsid w:val="00894332"/>
    <w:rsid w:val="00894FC4"/>
    <w:rsid w:val="00895123"/>
    <w:rsid w:val="008951D9"/>
    <w:rsid w:val="0089544E"/>
    <w:rsid w:val="0089562C"/>
    <w:rsid w:val="0089599B"/>
    <w:rsid w:val="00895A17"/>
    <w:rsid w:val="00895D57"/>
    <w:rsid w:val="0089609A"/>
    <w:rsid w:val="008962DD"/>
    <w:rsid w:val="00896839"/>
    <w:rsid w:val="00896C03"/>
    <w:rsid w:val="00897285"/>
    <w:rsid w:val="008975C2"/>
    <w:rsid w:val="008976C2"/>
    <w:rsid w:val="00897C2E"/>
    <w:rsid w:val="00897DE4"/>
    <w:rsid w:val="008A024E"/>
    <w:rsid w:val="008A0526"/>
    <w:rsid w:val="008A053F"/>
    <w:rsid w:val="008A0546"/>
    <w:rsid w:val="008A0986"/>
    <w:rsid w:val="008A0A1A"/>
    <w:rsid w:val="008A0D21"/>
    <w:rsid w:val="008A0D28"/>
    <w:rsid w:val="008A1480"/>
    <w:rsid w:val="008A1769"/>
    <w:rsid w:val="008A1899"/>
    <w:rsid w:val="008A1991"/>
    <w:rsid w:val="008A1A08"/>
    <w:rsid w:val="008A1AD7"/>
    <w:rsid w:val="008A1B83"/>
    <w:rsid w:val="008A1EC7"/>
    <w:rsid w:val="008A23F4"/>
    <w:rsid w:val="008A26B8"/>
    <w:rsid w:val="008A2D41"/>
    <w:rsid w:val="008A2DB9"/>
    <w:rsid w:val="008A3047"/>
    <w:rsid w:val="008A3173"/>
    <w:rsid w:val="008A3504"/>
    <w:rsid w:val="008A3951"/>
    <w:rsid w:val="008A399C"/>
    <w:rsid w:val="008A3B1B"/>
    <w:rsid w:val="008A4407"/>
    <w:rsid w:val="008A4EEA"/>
    <w:rsid w:val="008A4F65"/>
    <w:rsid w:val="008A50BB"/>
    <w:rsid w:val="008A56FE"/>
    <w:rsid w:val="008A58EF"/>
    <w:rsid w:val="008A6110"/>
    <w:rsid w:val="008A6789"/>
    <w:rsid w:val="008A694A"/>
    <w:rsid w:val="008A6DA4"/>
    <w:rsid w:val="008A6EA9"/>
    <w:rsid w:val="008A734A"/>
    <w:rsid w:val="008A74FC"/>
    <w:rsid w:val="008A7700"/>
    <w:rsid w:val="008A78F8"/>
    <w:rsid w:val="008A7A28"/>
    <w:rsid w:val="008A7A83"/>
    <w:rsid w:val="008A7BDF"/>
    <w:rsid w:val="008A7FF8"/>
    <w:rsid w:val="008B03EF"/>
    <w:rsid w:val="008B0C25"/>
    <w:rsid w:val="008B13A2"/>
    <w:rsid w:val="008B1958"/>
    <w:rsid w:val="008B1D23"/>
    <w:rsid w:val="008B2321"/>
    <w:rsid w:val="008B293D"/>
    <w:rsid w:val="008B2A09"/>
    <w:rsid w:val="008B2FC1"/>
    <w:rsid w:val="008B35FB"/>
    <w:rsid w:val="008B37A9"/>
    <w:rsid w:val="008B38D0"/>
    <w:rsid w:val="008B3A35"/>
    <w:rsid w:val="008B3E66"/>
    <w:rsid w:val="008B44AB"/>
    <w:rsid w:val="008B4AE6"/>
    <w:rsid w:val="008B4BB3"/>
    <w:rsid w:val="008B4D5C"/>
    <w:rsid w:val="008B4F11"/>
    <w:rsid w:val="008B5319"/>
    <w:rsid w:val="008B5367"/>
    <w:rsid w:val="008B5F92"/>
    <w:rsid w:val="008B6094"/>
    <w:rsid w:val="008B64EF"/>
    <w:rsid w:val="008B6AB9"/>
    <w:rsid w:val="008B6BC6"/>
    <w:rsid w:val="008B6D30"/>
    <w:rsid w:val="008B6EF5"/>
    <w:rsid w:val="008B6F1D"/>
    <w:rsid w:val="008B70C9"/>
    <w:rsid w:val="008B71B8"/>
    <w:rsid w:val="008B73A9"/>
    <w:rsid w:val="008B77D2"/>
    <w:rsid w:val="008B7D2D"/>
    <w:rsid w:val="008C07A5"/>
    <w:rsid w:val="008C0B4D"/>
    <w:rsid w:val="008C0E9B"/>
    <w:rsid w:val="008C1605"/>
    <w:rsid w:val="008C188C"/>
    <w:rsid w:val="008C2043"/>
    <w:rsid w:val="008C211C"/>
    <w:rsid w:val="008C26A9"/>
    <w:rsid w:val="008C2D7D"/>
    <w:rsid w:val="008C33A4"/>
    <w:rsid w:val="008C368F"/>
    <w:rsid w:val="008C37D8"/>
    <w:rsid w:val="008C4077"/>
    <w:rsid w:val="008C4096"/>
    <w:rsid w:val="008C4116"/>
    <w:rsid w:val="008C4194"/>
    <w:rsid w:val="008C4364"/>
    <w:rsid w:val="008C45D9"/>
    <w:rsid w:val="008C4C41"/>
    <w:rsid w:val="008C4D76"/>
    <w:rsid w:val="008C4FEC"/>
    <w:rsid w:val="008C54A4"/>
    <w:rsid w:val="008C595A"/>
    <w:rsid w:val="008C5B18"/>
    <w:rsid w:val="008C5BE1"/>
    <w:rsid w:val="008C5DF1"/>
    <w:rsid w:val="008C62A0"/>
    <w:rsid w:val="008C630E"/>
    <w:rsid w:val="008C665C"/>
    <w:rsid w:val="008C68A2"/>
    <w:rsid w:val="008C6EA7"/>
    <w:rsid w:val="008C72D5"/>
    <w:rsid w:val="008C75FE"/>
    <w:rsid w:val="008C76C9"/>
    <w:rsid w:val="008C7763"/>
    <w:rsid w:val="008D0279"/>
    <w:rsid w:val="008D03D0"/>
    <w:rsid w:val="008D0B72"/>
    <w:rsid w:val="008D0E8D"/>
    <w:rsid w:val="008D10C0"/>
    <w:rsid w:val="008D1CB5"/>
    <w:rsid w:val="008D1E73"/>
    <w:rsid w:val="008D2539"/>
    <w:rsid w:val="008D278F"/>
    <w:rsid w:val="008D284D"/>
    <w:rsid w:val="008D295D"/>
    <w:rsid w:val="008D2AF5"/>
    <w:rsid w:val="008D2DA1"/>
    <w:rsid w:val="008D2F18"/>
    <w:rsid w:val="008D3202"/>
    <w:rsid w:val="008D3344"/>
    <w:rsid w:val="008D39B5"/>
    <w:rsid w:val="008D3BFE"/>
    <w:rsid w:val="008D3CAC"/>
    <w:rsid w:val="008D3F98"/>
    <w:rsid w:val="008D4332"/>
    <w:rsid w:val="008D43A5"/>
    <w:rsid w:val="008D4640"/>
    <w:rsid w:val="008D48AB"/>
    <w:rsid w:val="008D4C75"/>
    <w:rsid w:val="008D51AA"/>
    <w:rsid w:val="008D5574"/>
    <w:rsid w:val="008D58D2"/>
    <w:rsid w:val="008D5D87"/>
    <w:rsid w:val="008D604D"/>
    <w:rsid w:val="008D623E"/>
    <w:rsid w:val="008D62F2"/>
    <w:rsid w:val="008D636A"/>
    <w:rsid w:val="008D6B9B"/>
    <w:rsid w:val="008D7110"/>
    <w:rsid w:val="008D76DF"/>
    <w:rsid w:val="008D7CC3"/>
    <w:rsid w:val="008E05A5"/>
    <w:rsid w:val="008E08BD"/>
    <w:rsid w:val="008E0972"/>
    <w:rsid w:val="008E0A8A"/>
    <w:rsid w:val="008E0AC0"/>
    <w:rsid w:val="008E0B94"/>
    <w:rsid w:val="008E1274"/>
    <w:rsid w:val="008E143A"/>
    <w:rsid w:val="008E14B3"/>
    <w:rsid w:val="008E177B"/>
    <w:rsid w:val="008E177E"/>
    <w:rsid w:val="008E2069"/>
    <w:rsid w:val="008E28FC"/>
    <w:rsid w:val="008E296F"/>
    <w:rsid w:val="008E2B17"/>
    <w:rsid w:val="008E2CDA"/>
    <w:rsid w:val="008E2DA0"/>
    <w:rsid w:val="008E2E83"/>
    <w:rsid w:val="008E3067"/>
    <w:rsid w:val="008E31DF"/>
    <w:rsid w:val="008E31E2"/>
    <w:rsid w:val="008E34A6"/>
    <w:rsid w:val="008E35FD"/>
    <w:rsid w:val="008E375D"/>
    <w:rsid w:val="008E3D0B"/>
    <w:rsid w:val="008E3FCA"/>
    <w:rsid w:val="008E469A"/>
    <w:rsid w:val="008E51FE"/>
    <w:rsid w:val="008E525C"/>
    <w:rsid w:val="008E548B"/>
    <w:rsid w:val="008E58AA"/>
    <w:rsid w:val="008E604E"/>
    <w:rsid w:val="008E64E6"/>
    <w:rsid w:val="008E66DC"/>
    <w:rsid w:val="008E673D"/>
    <w:rsid w:val="008E6F33"/>
    <w:rsid w:val="008E6F5E"/>
    <w:rsid w:val="008E7123"/>
    <w:rsid w:val="008E73C6"/>
    <w:rsid w:val="008E77AD"/>
    <w:rsid w:val="008E7A78"/>
    <w:rsid w:val="008E7DA7"/>
    <w:rsid w:val="008F02E0"/>
    <w:rsid w:val="008F0714"/>
    <w:rsid w:val="008F074C"/>
    <w:rsid w:val="008F076C"/>
    <w:rsid w:val="008F0A49"/>
    <w:rsid w:val="008F0AEE"/>
    <w:rsid w:val="008F0CF5"/>
    <w:rsid w:val="008F12EB"/>
    <w:rsid w:val="008F131D"/>
    <w:rsid w:val="008F16B6"/>
    <w:rsid w:val="008F179F"/>
    <w:rsid w:val="008F1EED"/>
    <w:rsid w:val="008F233D"/>
    <w:rsid w:val="008F25C9"/>
    <w:rsid w:val="008F2C99"/>
    <w:rsid w:val="008F2E9C"/>
    <w:rsid w:val="008F2FF9"/>
    <w:rsid w:val="008F37E2"/>
    <w:rsid w:val="008F3933"/>
    <w:rsid w:val="008F3A20"/>
    <w:rsid w:val="008F3BA2"/>
    <w:rsid w:val="008F3C84"/>
    <w:rsid w:val="008F404A"/>
    <w:rsid w:val="008F43A8"/>
    <w:rsid w:val="008F4516"/>
    <w:rsid w:val="008F456B"/>
    <w:rsid w:val="008F4E99"/>
    <w:rsid w:val="008F5281"/>
    <w:rsid w:val="008F56A9"/>
    <w:rsid w:val="008F5994"/>
    <w:rsid w:val="008F5E13"/>
    <w:rsid w:val="008F642F"/>
    <w:rsid w:val="008F6AB9"/>
    <w:rsid w:val="008F6E77"/>
    <w:rsid w:val="008F72C1"/>
    <w:rsid w:val="008F7411"/>
    <w:rsid w:val="008F76FF"/>
    <w:rsid w:val="008F7745"/>
    <w:rsid w:val="008F78AE"/>
    <w:rsid w:val="008F7B4F"/>
    <w:rsid w:val="008F7C24"/>
    <w:rsid w:val="008F7EE8"/>
    <w:rsid w:val="009000A2"/>
    <w:rsid w:val="0090073F"/>
    <w:rsid w:val="00900A11"/>
    <w:rsid w:val="00900C77"/>
    <w:rsid w:val="00900D80"/>
    <w:rsid w:val="00900F95"/>
    <w:rsid w:val="00901391"/>
    <w:rsid w:val="00901556"/>
    <w:rsid w:val="009016A5"/>
    <w:rsid w:val="0090198B"/>
    <w:rsid w:val="00901BBC"/>
    <w:rsid w:val="00901C45"/>
    <w:rsid w:val="00901E7A"/>
    <w:rsid w:val="009021D6"/>
    <w:rsid w:val="00902315"/>
    <w:rsid w:val="00902630"/>
    <w:rsid w:val="00902701"/>
    <w:rsid w:val="00902720"/>
    <w:rsid w:val="00902725"/>
    <w:rsid w:val="009027C1"/>
    <w:rsid w:val="00902858"/>
    <w:rsid w:val="009028AA"/>
    <w:rsid w:val="00902AA8"/>
    <w:rsid w:val="00903323"/>
    <w:rsid w:val="00903AE4"/>
    <w:rsid w:val="00903B76"/>
    <w:rsid w:val="00903BE7"/>
    <w:rsid w:val="00903D52"/>
    <w:rsid w:val="009042A2"/>
    <w:rsid w:val="0090469A"/>
    <w:rsid w:val="0090481C"/>
    <w:rsid w:val="00904AEB"/>
    <w:rsid w:val="00904F2F"/>
    <w:rsid w:val="00905287"/>
    <w:rsid w:val="009061E1"/>
    <w:rsid w:val="009063D6"/>
    <w:rsid w:val="009064F0"/>
    <w:rsid w:val="0090679A"/>
    <w:rsid w:val="00906A7F"/>
    <w:rsid w:val="00907B9E"/>
    <w:rsid w:val="00907C81"/>
    <w:rsid w:val="00910004"/>
    <w:rsid w:val="009102B0"/>
    <w:rsid w:val="009104A8"/>
    <w:rsid w:val="00910702"/>
    <w:rsid w:val="0091071C"/>
    <w:rsid w:val="00910973"/>
    <w:rsid w:val="009109A2"/>
    <w:rsid w:val="00910C71"/>
    <w:rsid w:val="00910E06"/>
    <w:rsid w:val="009110C1"/>
    <w:rsid w:val="0091129F"/>
    <w:rsid w:val="00911994"/>
    <w:rsid w:val="009119D9"/>
    <w:rsid w:val="00911E1C"/>
    <w:rsid w:val="00911F50"/>
    <w:rsid w:val="00912200"/>
    <w:rsid w:val="0091243E"/>
    <w:rsid w:val="00913137"/>
    <w:rsid w:val="0091358B"/>
    <w:rsid w:val="009136D6"/>
    <w:rsid w:val="00913BF3"/>
    <w:rsid w:val="00914000"/>
    <w:rsid w:val="009140F3"/>
    <w:rsid w:val="00914191"/>
    <w:rsid w:val="0091422A"/>
    <w:rsid w:val="0091428C"/>
    <w:rsid w:val="00914B7E"/>
    <w:rsid w:val="00914FE1"/>
    <w:rsid w:val="0091518F"/>
    <w:rsid w:val="00915486"/>
    <w:rsid w:val="00915703"/>
    <w:rsid w:val="009159AC"/>
    <w:rsid w:val="00915A75"/>
    <w:rsid w:val="00915B3B"/>
    <w:rsid w:val="00915C7E"/>
    <w:rsid w:val="00915EFE"/>
    <w:rsid w:val="00916135"/>
    <w:rsid w:val="00916229"/>
    <w:rsid w:val="00916453"/>
    <w:rsid w:val="00917539"/>
    <w:rsid w:val="009176DF"/>
    <w:rsid w:val="00917A9A"/>
    <w:rsid w:val="00917D4F"/>
    <w:rsid w:val="00917EA9"/>
    <w:rsid w:val="00917FD6"/>
    <w:rsid w:val="00920040"/>
    <w:rsid w:val="0092004F"/>
    <w:rsid w:val="009200AC"/>
    <w:rsid w:val="00920612"/>
    <w:rsid w:val="009207E4"/>
    <w:rsid w:val="0092133A"/>
    <w:rsid w:val="009214D6"/>
    <w:rsid w:val="00921688"/>
    <w:rsid w:val="00921BAD"/>
    <w:rsid w:val="00921C5F"/>
    <w:rsid w:val="009220DE"/>
    <w:rsid w:val="0092269E"/>
    <w:rsid w:val="00922747"/>
    <w:rsid w:val="00923088"/>
    <w:rsid w:val="0092339E"/>
    <w:rsid w:val="009238BD"/>
    <w:rsid w:val="00923917"/>
    <w:rsid w:val="00924278"/>
    <w:rsid w:val="009242D8"/>
    <w:rsid w:val="00924C81"/>
    <w:rsid w:val="00925596"/>
    <w:rsid w:val="0092598F"/>
    <w:rsid w:val="00925C67"/>
    <w:rsid w:val="0092646D"/>
    <w:rsid w:val="009265A3"/>
    <w:rsid w:val="00926A9F"/>
    <w:rsid w:val="00926DE8"/>
    <w:rsid w:val="00927245"/>
    <w:rsid w:val="009273F9"/>
    <w:rsid w:val="009277A3"/>
    <w:rsid w:val="00927A38"/>
    <w:rsid w:val="00927D14"/>
    <w:rsid w:val="00927E6C"/>
    <w:rsid w:val="009303E5"/>
    <w:rsid w:val="009304A2"/>
    <w:rsid w:val="009307BA"/>
    <w:rsid w:val="009308A4"/>
    <w:rsid w:val="00930DF4"/>
    <w:rsid w:val="009310E3"/>
    <w:rsid w:val="0093171D"/>
    <w:rsid w:val="00931C2C"/>
    <w:rsid w:val="009321EF"/>
    <w:rsid w:val="0093230F"/>
    <w:rsid w:val="009324B2"/>
    <w:rsid w:val="009324D0"/>
    <w:rsid w:val="0093294E"/>
    <w:rsid w:val="00932974"/>
    <w:rsid w:val="00933199"/>
    <w:rsid w:val="00933267"/>
    <w:rsid w:val="00933486"/>
    <w:rsid w:val="009335D1"/>
    <w:rsid w:val="00933923"/>
    <w:rsid w:val="00933EF6"/>
    <w:rsid w:val="009343AA"/>
    <w:rsid w:val="009344A5"/>
    <w:rsid w:val="0093465D"/>
    <w:rsid w:val="009346E8"/>
    <w:rsid w:val="009350D1"/>
    <w:rsid w:val="0093515A"/>
    <w:rsid w:val="00935891"/>
    <w:rsid w:val="00935DA3"/>
    <w:rsid w:val="00935E33"/>
    <w:rsid w:val="00935ECE"/>
    <w:rsid w:val="009360CE"/>
    <w:rsid w:val="00936576"/>
    <w:rsid w:val="00936E0C"/>
    <w:rsid w:val="00936EBA"/>
    <w:rsid w:val="00937579"/>
    <w:rsid w:val="00937B38"/>
    <w:rsid w:val="00937F82"/>
    <w:rsid w:val="0094041B"/>
    <w:rsid w:val="00940A12"/>
    <w:rsid w:val="00940FED"/>
    <w:rsid w:val="009410B7"/>
    <w:rsid w:val="00941269"/>
    <w:rsid w:val="009415E6"/>
    <w:rsid w:val="00941CCF"/>
    <w:rsid w:val="00941DE6"/>
    <w:rsid w:val="0094216E"/>
    <w:rsid w:val="009428DB"/>
    <w:rsid w:val="009434FB"/>
    <w:rsid w:val="00943676"/>
    <w:rsid w:val="00943A9A"/>
    <w:rsid w:val="00943EAE"/>
    <w:rsid w:val="00944163"/>
    <w:rsid w:val="00944213"/>
    <w:rsid w:val="00944264"/>
    <w:rsid w:val="009446BF"/>
    <w:rsid w:val="009449D5"/>
    <w:rsid w:val="00944A1C"/>
    <w:rsid w:val="00944BDD"/>
    <w:rsid w:val="00945481"/>
    <w:rsid w:val="009455CC"/>
    <w:rsid w:val="0094564F"/>
    <w:rsid w:val="009456CF"/>
    <w:rsid w:val="0094598E"/>
    <w:rsid w:val="00945B8F"/>
    <w:rsid w:val="0094620D"/>
    <w:rsid w:val="009462FD"/>
    <w:rsid w:val="00946638"/>
    <w:rsid w:val="00946777"/>
    <w:rsid w:val="00946D15"/>
    <w:rsid w:val="00946DA7"/>
    <w:rsid w:val="00947045"/>
    <w:rsid w:val="0094712E"/>
    <w:rsid w:val="00947181"/>
    <w:rsid w:val="00947378"/>
    <w:rsid w:val="009475A9"/>
    <w:rsid w:val="00950259"/>
    <w:rsid w:val="0095060E"/>
    <w:rsid w:val="00950775"/>
    <w:rsid w:val="00950F36"/>
    <w:rsid w:val="00951022"/>
    <w:rsid w:val="00951205"/>
    <w:rsid w:val="0095126C"/>
    <w:rsid w:val="00951496"/>
    <w:rsid w:val="00951608"/>
    <w:rsid w:val="00951964"/>
    <w:rsid w:val="00951DBB"/>
    <w:rsid w:val="00951E05"/>
    <w:rsid w:val="00951F60"/>
    <w:rsid w:val="00951FB0"/>
    <w:rsid w:val="0095202C"/>
    <w:rsid w:val="00952065"/>
    <w:rsid w:val="00952297"/>
    <w:rsid w:val="009529E0"/>
    <w:rsid w:val="00952F72"/>
    <w:rsid w:val="009533DC"/>
    <w:rsid w:val="00953532"/>
    <w:rsid w:val="00953691"/>
    <w:rsid w:val="00953741"/>
    <w:rsid w:val="00953746"/>
    <w:rsid w:val="00953C26"/>
    <w:rsid w:val="009540C4"/>
    <w:rsid w:val="009540C7"/>
    <w:rsid w:val="009547B4"/>
    <w:rsid w:val="009548D0"/>
    <w:rsid w:val="00954A56"/>
    <w:rsid w:val="00954D82"/>
    <w:rsid w:val="00954ED9"/>
    <w:rsid w:val="00954FEB"/>
    <w:rsid w:val="00955662"/>
    <w:rsid w:val="00955775"/>
    <w:rsid w:val="00955C00"/>
    <w:rsid w:val="00955C44"/>
    <w:rsid w:val="00955D8D"/>
    <w:rsid w:val="00955E17"/>
    <w:rsid w:val="00955FD4"/>
    <w:rsid w:val="00956291"/>
    <w:rsid w:val="00956498"/>
    <w:rsid w:val="00956579"/>
    <w:rsid w:val="00956B6F"/>
    <w:rsid w:val="009570B6"/>
    <w:rsid w:val="0095763E"/>
    <w:rsid w:val="00957747"/>
    <w:rsid w:val="009578C6"/>
    <w:rsid w:val="0096006E"/>
    <w:rsid w:val="009604A2"/>
    <w:rsid w:val="0096068C"/>
    <w:rsid w:val="009606B8"/>
    <w:rsid w:val="00960784"/>
    <w:rsid w:val="0096088A"/>
    <w:rsid w:val="009608F5"/>
    <w:rsid w:val="00960A7E"/>
    <w:rsid w:val="009610CF"/>
    <w:rsid w:val="0096251E"/>
    <w:rsid w:val="009625C7"/>
    <w:rsid w:val="00962720"/>
    <w:rsid w:val="00962784"/>
    <w:rsid w:val="00963093"/>
    <w:rsid w:val="009630EB"/>
    <w:rsid w:val="00963432"/>
    <w:rsid w:val="009638A2"/>
    <w:rsid w:val="00963945"/>
    <w:rsid w:val="00963C61"/>
    <w:rsid w:val="00964140"/>
    <w:rsid w:val="0096440F"/>
    <w:rsid w:val="00964462"/>
    <w:rsid w:val="0096461E"/>
    <w:rsid w:val="0096482A"/>
    <w:rsid w:val="00965952"/>
    <w:rsid w:val="009663A9"/>
    <w:rsid w:val="009663AE"/>
    <w:rsid w:val="00966594"/>
    <w:rsid w:val="00966F41"/>
    <w:rsid w:val="00966F4C"/>
    <w:rsid w:val="00966FC1"/>
    <w:rsid w:val="00967165"/>
    <w:rsid w:val="00967639"/>
    <w:rsid w:val="00967E08"/>
    <w:rsid w:val="00970C56"/>
    <w:rsid w:val="00970C9E"/>
    <w:rsid w:val="00970D62"/>
    <w:rsid w:val="009718C8"/>
    <w:rsid w:val="00971963"/>
    <w:rsid w:val="009719F3"/>
    <w:rsid w:val="00971A02"/>
    <w:rsid w:val="00971C5D"/>
    <w:rsid w:val="00971D1F"/>
    <w:rsid w:val="00972534"/>
    <w:rsid w:val="00972683"/>
    <w:rsid w:val="00972908"/>
    <w:rsid w:val="00972914"/>
    <w:rsid w:val="00972B43"/>
    <w:rsid w:val="00972BE7"/>
    <w:rsid w:val="00972C23"/>
    <w:rsid w:val="00972E70"/>
    <w:rsid w:val="009731BB"/>
    <w:rsid w:val="00973B39"/>
    <w:rsid w:val="00973BD1"/>
    <w:rsid w:val="00973F25"/>
    <w:rsid w:val="009740C6"/>
    <w:rsid w:val="00974241"/>
    <w:rsid w:val="00974D18"/>
    <w:rsid w:val="0097556F"/>
    <w:rsid w:val="00975784"/>
    <w:rsid w:val="009757B3"/>
    <w:rsid w:val="00975802"/>
    <w:rsid w:val="009758A4"/>
    <w:rsid w:val="00975E35"/>
    <w:rsid w:val="00975F7C"/>
    <w:rsid w:val="00975FF3"/>
    <w:rsid w:val="0097660F"/>
    <w:rsid w:val="0097763D"/>
    <w:rsid w:val="00977E87"/>
    <w:rsid w:val="00977F4D"/>
    <w:rsid w:val="009800D7"/>
    <w:rsid w:val="009805A0"/>
    <w:rsid w:val="009807CB"/>
    <w:rsid w:val="009809E4"/>
    <w:rsid w:val="00980EEA"/>
    <w:rsid w:val="0098104E"/>
    <w:rsid w:val="00981373"/>
    <w:rsid w:val="00981390"/>
    <w:rsid w:val="00981A4D"/>
    <w:rsid w:val="00981BF1"/>
    <w:rsid w:val="00981C65"/>
    <w:rsid w:val="00981E09"/>
    <w:rsid w:val="00981F98"/>
    <w:rsid w:val="00981FA0"/>
    <w:rsid w:val="00982262"/>
    <w:rsid w:val="00982590"/>
    <w:rsid w:val="00982655"/>
    <w:rsid w:val="0098290F"/>
    <w:rsid w:val="009829F2"/>
    <w:rsid w:val="00982BF2"/>
    <w:rsid w:val="00982CD5"/>
    <w:rsid w:val="00982E47"/>
    <w:rsid w:val="0098308E"/>
    <w:rsid w:val="00983468"/>
    <w:rsid w:val="009839A7"/>
    <w:rsid w:val="00983A2B"/>
    <w:rsid w:val="00983C1C"/>
    <w:rsid w:val="00984006"/>
    <w:rsid w:val="00984179"/>
    <w:rsid w:val="00984541"/>
    <w:rsid w:val="00984CCF"/>
    <w:rsid w:val="00984FBB"/>
    <w:rsid w:val="00985145"/>
    <w:rsid w:val="00985643"/>
    <w:rsid w:val="00985769"/>
    <w:rsid w:val="009859AB"/>
    <w:rsid w:val="00985B70"/>
    <w:rsid w:val="00985D02"/>
    <w:rsid w:val="00986252"/>
    <w:rsid w:val="0098645B"/>
    <w:rsid w:val="00986629"/>
    <w:rsid w:val="00986B28"/>
    <w:rsid w:val="00986F1C"/>
    <w:rsid w:val="00987010"/>
    <w:rsid w:val="00987138"/>
    <w:rsid w:val="00987220"/>
    <w:rsid w:val="00987923"/>
    <w:rsid w:val="00987D21"/>
    <w:rsid w:val="00987D26"/>
    <w:rsid w:val="00990008"/>
    <w:rsid w:val="00990472"/>
    <w:rsid w:val="009906D7"/>
    <w:rsid w:val="0099090B"/>
    <w:rsid w:val="00990FB3"/>
    <w:rsid w:val="009910A6"/>
    <w:rsid w:val="009910D0"/>
    <w:rsid w:val="00991238"/>
    <w:rsid w:val="00991380"/>
    <w:rsid w:val="0099138B"/>
    <w:rsid w:val="0099198E"/>
    <w:rsid w:val="00991C11"/>
    <w:rsid w:val="00991FCA"/>
    <w:rsid w:val="00992166"/>
    <w:rsid w:val="00992518"/>
    <w:rsid w:val="00992C87"/>
    <w:rsid w:val="00992EBC"/>
    <w:rsid w:val="009932A6"/>
    <w:rsid w:val="00993C9B"/>
    <w:rsid w:val="00993CB1"/>
    <w:rsid w:val="00993EDF"/>
    <w:rsid w:val="00993FB4"/>
    <w:rsid w:val="009941B9"/>
    <w:rsid w:val="00994652"/>
    <w:rsid w:val="009947B6"/>
    <w:rsid w:val="00994819"/>
    <w:rsid w:val="00994B03"/>
    <w:rsid w:val="00994C3C"/>
    <w:rsid w:val="00994CE4"/>
    <w:rsid w:val="00995065"/>
    <w:rsid w:val="009956BA"/>
    <w:rsid w:val="00995722"/>
    <w:rsid w:val="0099597B"/>
    <w:rsid w:val="009959CD"/>
    <w:rsid w:val="0099608D"/>
    <w:rsid w:val="009961AA"/>
    <w:rsid w:val="009966A3"/>
    <w:rsid w:val="00996ACE"/>
    <w:rsid w:val="00996C33"/>
    <w:rsid w:val="00996DBC"/>
    <w:rsid w:val="0099731C"/>
    <w:rsid w:val="009978B9"/>
    <w:rsid w:val="00997E11"/>
    <w:rsid w:val="009A01C4"/>
    <w:rsid w:val="009A0733"/>
    <w:rsid w:val="009A0AB5"/>
    <w:rsid w:val="009A0D80"/>
    <w:rsid w:val="009A0E34"/>
    <w:rsid w:val="009A11F5"/>
    <w:rsid w:val="009A13C5"/>
    <w:rsid w:val="009A2378"/>
    <w:rsid w:val="009A2499"/>
    <w:rsid w:val="009A2784"/>
    <w:rsid w:val="009A3287"/>
    <w:rsid w:val="009A32D1"/>
    <w:rsid w:val="009A35E5"/>
    <w:rsid w:val="009A37AD"/>
    <w:rsid w:val="009A3C1C"/>
    <w:rsid w:val="009A3C27"/>
    <w:rsid w:val="009A3DC3"/>
    <w:rsid w:val="009A3F28"/>
    <w:rsid w:val="009A4172"/>
    <w:rsid w:val="009A45C0"/>
    <w:rsid w:val="009A48A7"/>
    <w:rsid w:val="009A4AC0"/>
    <w:rsid w:val="009A555F"/>
    <w:rsid w:val="009A592B"/>
    <w:rsid w:val="009A5CF0"/>
    <w:rsid w:val="009A6239"/>
    <w:rsid w:val="009A6427"/>
    <w:rsid w:val="009A670B"/>
    <w:rsid w:val="009A6C0C"/>
    <w:rsid w:val="009A6C69"/>
    <w:rsid w:val="009A75A0"/>
    <w:rsid w:val="009A7BC7"/>
    <w:rsid w:val="009A7D79"/>
    <w:rsid w:val="009A7E39"/>
    <w:rsid w:val="009A7E67"/>
    <w:rsid w:val="009B003A"/>
    <w:rsid w:val="009B06C0"/>
    <w:rsid w:val="009B0F2C"/>
    <w:rsid w:val="009B23AA"/>
    <w:rsid w:val="009B291A"/>
    <w:rsid w:val="009B36B2"/>
    <w:rsid w:val="009B373E"/>
    <w:rsid w:val="009B3B8F"/>
    <w:rsid w:val="009B46B2"/>
    <w:rsid w:val="009B484E"/>
    <w:rsid w:val="009B4A5D"/>
    <w:rsid w:val="009B4B4A"/>
    <w:rsid w:val="009B4DF6"/>
    <w:rsid w:val="009B4F7B"/>
    <w:rsid w:val="009B51FF"/>
    <w:rsid w:val="009B590B"/>
    <w:rsid w:val="009B5C71"/>
    <w:rsid w:val="009B5D0F"/>
    <w:rsid w:val="009B5DFE"/>
    <w:rsid w:val="009B5F33"/>
    <w:rsid w:val="009B6397"/>
    <w:rsid w:val="009B64C3"/>
    <w:rsid w:val="009B67EA"/>
    <w:rsid w:val="009B6810"/>
    <w:rsid w:val="009B7026"/>
    <w:rsid w:val="009B7041"/>
    <w:rsid w:val="009B7306"/>
    <w:rsid w:val="009B7BB7"/>
    <w:rsid w:val="009B7C60"/>
    <w:rsid w:val="009C008F"/>
    <w:rsid w:val="009C02BF"/>
    <w:rsid w:val="009C02F5"/>
    <w:rsid w:val="009C06B5"/>
    <w:rsid w:val="009C0951"/>
    <w:rsid w:val="009C0E37"/>
    <w:rsid w:val="009C0ED4"/>
    <w:rsid w:val="009C0F4F"/>
    <w:rsid w:val="009C1044"/>
    <w:rsid w:val="009C10BC"/>
    <w:rsid w:val="009C18D6"/>
    <w:rsid w:val="009C249A"/>
    <w:rsid w:val="009C26CA"/>
    <w:rsid w:val="009C28AA"/>
    <w:rsid w:val="009C2A7B"/>
    <w:rsid w:val="009C2C05"/>
    <w:rsid w:val="009C2C96"/>
    <w:rsid w:val="009C311B"/>
    <w:rsid w:val="009C34B4"/>
    <w:rsid w:val="009C3C24"/>
    <w:rsid w:val="009C4693"/>
    <w:rsid w:val="009C495C"/>
    <w:rsid w:val="009C4A3E"/>
    <w:rsid w:val="009C4CE8"/>
    <w:rsid w:val="009C5014"/>
    <w:rsid w:val="009C50FF"/>
    <w:rsid w:val="009C5419"/>
    <w:rsid w:val="009C5D22"/>
    <w:rsid w:val="009C5F45"/>
    <w:rsid w:val="009C6155"/>
    <w:rsid w:val="009C6B4B"/>
    <w:rsid w:val="009C7321"/>
    <w:rsid w:val="009C73BC"/>
    <w:rsid w:val="009C755B"/>
    <w:rsid w:val="009C760C"/>
    <w:rsid w:val="009C7C2F"/>
    <w:rsid w:val="009C7F9E"/>
    <w:rsid w:val="009D015C"/>
    <w:rsid w:val="009D017E"/>
    <w:rsid w:val="009D047F"/>
    <w:rsid w:val="009D0513"/>
    <w:rsid w:val="009D05AC"/>
    <w:rsid w:val="009D0AA9"/>
    <w:rsid w:val="009D0D9B"/>
    <w:rsid w:val="009D10B1"/>
    <w:rsid w:val="009D1CC7"/>
    <w:rsid w:val="009D1D4C"/>
    <w:rsid w:val="009D1DCB"/>
    <w:rsid w:val="009D1F7A"/>
    <w:rsid w:val="009D21D8"/>
    <w:rsid w:val="009D24C7"/>
    <w:rsid w:val="009D24CF"/>
    <w:rsid w:val="009D256A"/>
    <w:rsid w:val="009D2700"/>
    <w:rsid w:val="009D31F1"/>
    <w:rsid w:val="009D36DF"/>
    <w:rsid w:val="009D3853"/>
    <w:rsid w:val="009D3ACA"/>
    <w:rsid w:val="009D3BF7"/>
    <w:rsid w:val="009D4315"/>
    <w:rsid w:val="009D492B"/>
    <w:rsid w:val="009D4C35"/>
    <w:rsid w:val="009D5315"/>
    <w:rsid w:val="009D53FD"/>
    <w:rsid w:val="009D59C8"/>
    <w:rsid w:val="009D5A06"/>
    <w:rsid w:val="009D5FDE"/>
    <w:rsid w:val="009D6139"/>
    <w:rsid w:val="009D6597"/>
    <w:rsid w:val="009D664D"/>
    <w:rsid w:val="009D6743"/>
    <w:rsid w:val="009D6769"/>
    <w:rsid w:val="009D6AEE"/>
    <w:rsid w:val="009D71B0"/>
    <w:rsid w:val="009D764C"/>
    <w:rsid w:val="009D7988"/>
    <w:rsid w:val="009D7AAD"/>
    <w:rsid w:val="009D7D4F"/>
    <w:rsid w:val="009D7F35"/>
    <w:rsid w:val="009E0869"/>
    <w:rsid w:val="009E0A03"/>
    <w:rsid w:val="009E0D33"/>
    <w:rsid w:val="009E0D39"/>
    <w:rsid w:val="009E0DA9"/>
    <w:rsid w:val="009E0F1F"/>
    <w:rsid w:val="009E0FFD"/>
    <w:rsid w:val="009E1648"/>
    <w:rsid w:val="009E1A79"/>
    <w:rsid w:val="009E1ABE"/>
    <w:rsid w:val="009E1DAB"/>
    <w:rsid w:val="009E1F8C"/>
    <w:rsid w:val="009E2106"/>
    <w:rsid w:val="009E29FF"/>
    <w:rsid w:val="009E2CCB"/>
    <w:rsid w:val="009E3218"/>
    <w:rsid w:val="009E3479"/>
    <w:rsid w:val="009E3641"/>
    <w:rsid w:val="009E389A"/>
    <w:rsid w:val="009E3AC7"/>
    <w:rsid w:val="009E3D65"/>
    <w:rsid w:val="009E3FE1"/>
    <w:rsid w:val="009E4335"/>
    <w:rsid w:val="009E44B0"/>
    <w:rsid w:val="009E499F"/>
    <w:rsid w:val="009E4ADA"/>
    <w:rsid w:val="009E5438"/>
    <w:rsid w:val="009E584F"/>
    <w:rsid w:val="009E58A0"/>
    <w:rsid w:val="009E5A04"/>
    <w:rsid w:val="009E5ACE"/>
    <w:rsid w:val="009E6149"/>
    <w:rsid w:val="009E6611"/>
    <w:rsid w:val="009E6B98"/>
    <w:rsid w:val="009E72CD"/>
    <w:rsid w:val="009E7AA9"/>
    <w:rsid w:val="009F0097"/>
    <w:rsid w:val="009F021A"/>
    <w:rsid w:val="009F0950"/>
    <w:rsid w:val="009F0AC8"/>
    <w:rsid w:val="009F0B15"/>
    <w:rsid w:val="009F0FF7"/>
    <w:rsid w:val="009F11AF"/>
    <w:rsid w:val="009F12E6"/>
    <w:rsid w:val="009F1CAC"/>
    <w:rsid w:val="009F2425"/>
    <w:rsid w:val="009F2A4A"/>
    <w:rsid w:val="009F2B59"/>
    <w:rsid w:val="009F3290"/>
    <w:rsid w:val="009F3474"/>
    <w:rsid w:val="009F3C8B"/>
    <w:rsid w:val="009F4090"/>
    <w:rsid w:val="009F4122"/>
    <w:rsid w:val="009F433F"/>
    <w:rsid w:val="009F4590"/>
    <w:rsid w:val="009F45F7"/>
    <w:rsid w:val="009F48BA"/>
    <w:rsid w:val="009F4DB0"/>
    <w:rsid w:val="009F4EE3"/>
    <w:rsid w:val="009F5055"/>
    <w:rsid w:val="009F5199"/>
    <w:rsid w:val="009F5320"/>
    <w:rsid w:val="009F562C"/>
    <w:rsid w:val="009F56C9"/>
    <w:rsid w:val="009F5849"/>
    <w:rsid w:val="009F5CFC"/>
    <w:rsid w:val="009F5E52"/>
    <w:rsid w:val="009F5E5C"/>
    <w:rsid w:val="009F6A9B"/>
    <w:rsid w:val="009F6D3D"/>
    <w:rsid w:val="009F6D90"/>
    <w:rsid w:val="009F71CC"/>
    <w:rsid w:val="009F7217"/>
    <w:rsid w:val="009F73EA"/>
    <w:rsid w:val="009F7A34"/>
    <w:rsid w:val="009F7AD9"/>
    <w:rsid w:val="009F7F65"/>
    <w:rsid w:val="00A00086"/>
    <w:rsid w:val="00A000D5"/>
    <w:rsid w:val="00A000FA"/>
    <w:rsid w:val="00A0024D"/>
    <w:rsid w:val="00A00F83"/>
    <w:rsid w:val="00A01338"/>
    <w:rsid w:val="00A01378"/>
    <w:rsid w:val="00A01468"/>
    <w:rsid w:val="00A018B4"/>
    <w:rsid w:val="00A02271"/>
    <w:rsid w:val="00A0249E"/>
    <w:rsid w:val="00A0251E"/>
    <w:rsid w:val="00A0255E"/>
    <w:rsid w:val="00A026A7"/>
    <w:rsid w:val="00A02C37"/>
    <w:rsid w:val="00A02EE2"/>
    <w:rsid w:val="00A03017"/>
    <w:rsid w:val="00A03167"/>
    <w:rsid w:val="00A03A56"/>
    <w:rsid w:val="00A03CF5"/>
    <w:rsid w:val="00A04145"/>
    <w:rsid w:val="00A04460"/>
    <w:rsid w:val="00A04534"/>
    <w:rsid w:val="00A04BAF"/>
    <w:rsid w:val="00A04DD4"/>
    <w:rsid w:val="00A05429"/>
    <w:rsid w:val="00A05A6E"/>
    <w:rsid w:val="00A05B15"/>
    <w:rsid w:val="00A05B9E"/>
    <w:rsid w:val="00A062EA"/>
    <w:rsid w:val="00A0695F"/>
    <w:rsid w:val="00A06BBF"/>
    <w:rsid w:val="00A06FCA"/>
    <w:rsid w:val="00A07023"/>
    <w:rsid w:val="00A07024"/>
    <w:rsid w:val="00A07982"/>
    <w:rsid w:val="00A10292"/>
    <w:rsid w:val="00A10342"/>
    <w:rsid w:val="00A10807"/>
    <w:rsid w:val="00A1098C"/>
    <w:rsid w:val="00A10DB1"/>
    <w:rsid w:val="00A10EC5"/>
    <w:rsid w:val="00A1103F"/>
    <w:rsid w:val="00A110AE"/>
    <w:rsid w:val="00A11392"/>
    <w:rsid w:val="00A1143C"/>
    <w:rsid w:val="00A115BD"/>
    <w:rsid w:val="00A117CC"/>
    <w:rsid w:val="00A124A5"/>
    <w:rsid w:val="00A124C2"/>
    <w:rsid w:val="00A12611"/>
    <w:rsid w:val="00A12702"/>
    <w:rsid w:val="00A12940"/>
    <w:rsid w:val="00A12FDB"/>
    <w:rsid w:val="00A13443"/>
    <w:rsid w:val="00A13479"/>
    <w:rsid w:val="00A13836"/>
    <w:rsid w:val="00A139CE"/>
    <w:rsid w:val="00A13ABF"/>
    <w:rsid w:val="00A13C10"/>
    <w:rsid w:val="00A13CFE"/>
    <w:rsid w:val="00A14210"/>
    <w:rsid w:val="00A14322"/>
    <w:rsid w:val="00A146AF"/>
    <w:rsid w:val="00A1489E"/>
    <w:rsid w:val="00A14B3F"/>
    <w:rsid w:val="00A14BEE"/>
    <w:rsid w:val="00A14C78"/>
    <w:rsid w:val="00A15222"/>
    <w:rsid w:val="00A152F8"/>
    <w:rsid w:val="00A15AB1"/>
    <w:rsid w:val="00A16255"/>
    <w:rsid w:val="00A16A83"/>
    <w:rsid w:val="00A16DDA"/>
    <w:rsid w:val="00A17709"/>
    <w:rsid w:val="00A178B5"/>
    <w:rsid w:val="00A202AE"/>
    <w:rsid w:val="00A205A9"/>
    <w:rsid w:val="00A2092B"/>
    <w:rsid w:val="00A20AB9"/>
    <w:rsid w:val="00A20D06"/>
    <w:rsid w:val="00A20D3B"/>
    <w:rsid w:val="00A20D6C"/>
    <w:rsid w:val="00A20DEE"/>
    <w:rsid w:val="00A20FE5"/>
    <w:rsid w:val="00A2101C"/>
    <w:rsid w:val="00A2104A"/>
    <w:rsid w:val="00A21090"/>
    <w:rsid w:val="00A213D5"/>
    <w:rsid w:val="00A2147F"/>
    <w:rsid w:val="00A21507"/>
    <w:rsid w:val="00A215E8"/>
    <w:rsid w:val="00A21D91"/>
    <w:rsid w:val="00A223D8"/>
    <w:rsid w:val="00A226F1"/>
    <w:rsid w:val="00A22A4F"/>
    <w:rsid w:val="00A23500"/>
    <w:rsid w:val="00A235A1"/>
    <w:rsid w:val="00A23C79"/>
    <w:rsid w:val="00A23EDD"/>
    <w:rsid w:val="00A24090"/>
    <w:rsid w:val="00A2413B"/>
    <w:rsid w:val="00A24213"/>
    <w:rsid w:val="00A243AC"/>
    <w:rsid w:val="00A24447"/>
    <w:rsid w:val="00A24505"/>
    <w:rsid w:val="00A246EA"/>
    <w:rsid w:val="00A24BC6"/>
    <w:rsid w:val="00A24CFD"/>
    <w:rsid w:val="00A2522A"/>
    <w:rsid w:val="00A25275"/>
    <w:rsid w:val="00A255F0"/>
    <w:rsid w:val="00A25699"/>
    <w:rsid w:val="00A25E99"/>
    <w:rsid w:val="00A261CE"/>
    <w:rsid w:val="00A26203"/>
    <w:rsid w:val="00A26849"/>
    <w:rsid w:val="00A268C8"/>
    <w:rsid w:val="00A271C9"/>
    <w:rsid w:val="00A27417"/>
    <w:rsid w:val="00A2797B"/>
    <w:rsid w:val="00A27CC2"/>
    <w:rsid w:val="00A27DC2"/>
    <w:rsid w:val="00A30036"/>
    <w:rsid w:val="00A303ED"/>
    <w:rsid w:val="00A30C01"/>
    <w:rsid w:val="00A30EFF"/>
    <w:rsid w:val="00A31535"/>
    <w:rsid w:val="00A31688"/>
    <w:rsid w:val="00A31C5B"/>
    <w:rsid w:val="00A3216B"/>
    <w:rsid w:val="00A32196"/>
    <w:rsid w:val="00A321BA"/>
    <w:rsid w:val="00A324E3"/>
    <w:rsid w:val="00A32F46"/>
    <w:rsid w:val="00A3360D"/>
    <w:rsid w:val="00A339D3"/>
    <w:rsid w:val="00A33BB8"/>
    <w:rsid w:val="00A33BF8"/>
    <w:rsid w:val="00A33C60"/>
    <w:rsid w:val="00A33F21"/>
    <w:rsid w:val="00A33F85"/>
    <w:rsid w:val="00A340C0"/>
    <w:rsid w:val="00A341A6"/>
    <w:rsid w:val="00A3428D"/>
    <w:rsid w:val="00A34672"/>
    <w:rsid w:val="00A3499F"/>
    <w:rsid w:val="00A34A23"/>
    <w:rsid w:val="00A34B44"/>
    <w:rsid w:val="00A35976"/>
    <w:rsid w:val="00A359FE"/>
    <w:rsid w:val="00A35B86"/>
    <w:rsid w:val="00A36A34"/>
    <w:rsid w:val="00A36EAD"/>
    <w:rsid w:val="00A372E9"/>
    <w:rsid w:val="00A3755D"/>
    <w:rsid w:val="00A37686"/>
    <w:rsid w:val="00A378E7"/>
    <w:rsid w:val="00A40164"/>
    <w:rsid w:val="00A40428"/>
    <w:rsid w:val="00A40CE4"/>
    <w:rsid w:val="00A40F26"/>
    <w:rsid w:val="00A40F30"/>
    <w:rsid w:val="00A4121C"/>
    <w:rsid w:val="00A412ED"/>
    <w:rsid w:val="00A41365"/>
    <w:rsid w:val="00A413D3"/>
    <w:rsid w:val="00A415C6"/>
    <w:rsid w:val="00A418F5"/>
    <w:rsid w:val="00A41A35"/>
    <w:rsid w:val="00A41AB0"/>
    <w:rsid w:val="00A41D69"/>
    <w:rsid w:val="00A42130"/>
    <w:rsid w:val="00A425C1"/>
    <w:rsid w:val="00A4275D"/>
    <w:rsid w:val="00A42910"/>
    <w:rsid w:val="00A429D3"/>
    <w:rsid w:val="00A42A4C"/>
    <w:rsid w:val="00A42C15"/>
    <w:rsid w:val="00A42E45"/>
    <w:rsid w:val="00A42F10"/>
    <w:rsid w:val="00A434BE"/>
    <w:rsid w:val="00A434E3"/>
    <w:rsid w:val="00A43CA6"/>
    <w:rsid w:val="00A43F25"/>
    <w:rsid w:val="00A43F9E"/>
    <w:rsid w:val="00A4416C"/>
    <w:rsid w:val="00A4427D"/>
    <w:rsid w:val="00A442D5"/>
    <w:rsid w:val="00A4489F"/>
    <w:rsid w:val="00A448A9"/>
    <w:rsid w:val="00A448DD"/>
    <w:rsid w:val="00A44E10"/>
    <w:rsid w:val="00A452E2"/>
    <w:rsid w:val="00A4554D"/>
    <w:rsid w:val="00A4554E"/>
    <w:rsid w:val="00A45992"/>
    <w:rsid w:val="00A45A70"/>
    <w:rsid w:val="00A45BAC"/>
    <w:rsid w:val="00A45D6C"/>
    <w:rsid w:val="00A45E62"/>
    <w:rsid w:val="00A46129"/>
    <w:rsid w:val="00A46363"/>
    <w:rsid w:val="00A464B1"/>
    <w:rsid w:val="00A46738"/>
    <w:rsid w:val="00A471A0"/>
    <w:rsid w:val="00A472AA"/>
    <w:rsid w:val="00A475E2"/>
    <w:rsid w:val="00A4775E"/>
    <w:rsid w:val="00A47863"/>
    <w:rsid w:val="00A50D56"/>
    <w:rsid w:val="00A51462"/>
    <w:rsid w:val="00A514A3"/>
    <w:rsid w:val="00A51D11"/>
    <w:rsid w:val="00A51F4E"/>
    <w:rsid w:val="00A52295"/>
    <w:rsid w:val="00A52372"/>
    <w:rsid w:val="00A523B2"/>
    <w:rsid w:val="00A534EE"/>
    <w:rsid w:val="00A536A9"/>
    <w:rsid w:val="00A53903"/>
    <w:rsid w:val="00A53B7C"/>
    <w:rsid w:val="00A540AA"/>
    <w:rsid w:val="00A544F2"/>
    <w:rsid w:val="00A54628"/>
    <w:rsid w:val="00A54865"/>
    <w:rsid w:val="00A54974"/>
    <w:rsid w:val="00A54A26"/>
    <w:rsid w:val="00A54C97"/>
    <w:rsid w:val="00A54DF1"/>
    <w:rsid w:val="00A55404"/>
    <w:rsid w:val="00A559D0"/>
    <w:rsid w:val="00A55B37"/>
    <w:rsid w:val="00A560B6"/>
    <w:rsid w:val="00A561EC"/>
    <w:rsid w:val="00A56334"/>
    <w:rsid w:val="00A56A37"/>
    <w:rsid w:val="00A56B0E"/>
    <w:rsid w:val="00A56E44"/>
    <w:rsid w:val="00A56EA4"/>
    <w:rsid w:val="00A5701F"/>
    <w:rsid w:val="00A5716C"/>
    <w:rsid w:val="00A57523"/>
    <w:rsid w:val="00A57554"/>
    <w:rsid w:val="00A576CB"/>
    <w:rsid w:val="00A57A7D"/>
    <w:rsid w:val="00A57CE9"/>
    <w:rsid w:val="00A57DBD"/>
    <w:rsid w:val="00A57DC5"/>
    <w:rsid w:val="00A57E3B"/>
    <w:rsid w:val="00A57FC7"/>
    <w:rsid w:val="00A601D8"/>
    <w:rsid w:val="00A603ED"/>
    <w:rsid w:val="00A60A43"/>
    <w:rsid w:val="00A60BE8"/>
    <w:rsid w:val="00A61133"/>
    <w:rsid w:val="00A61382"/>
    <w:rsid w:val="00A613FB"/>
    <w:rsid w:val="00A61781"/>
    <w:rsid w:val="00A61DE7"/>
    <w:rsid w:val="00A61DF8"/>
    <w:rsid w:val="00A61EFA"/>
    <w:rsid w:val="00A62299"/>
    <w:rsid w:val="00A624B1"/>
    <w:rsid w:val="00A62A9F"/>
    <w:rsid w:val="00A62BF5"/>
    <w:rsid w:val="00A62DEE"/>
    <w:rsid w:val="00A63025"/>
    <w:rsid w:val="00A63292"/>
    <w:rsid w:val="00A63567"/>
    <w:rsid w:val="00A63893"/>
    <w:rsid w:val="00A63CAD"/>
    <w:rsid w:val="00A63FB7"/>
    <w:rsid w:val="00A63FE1"/>
    <w:rsid w:val="00A64159"/>
    <w:rsid w:val="00A64190"/>
    <w:rsid w:val="00A64A41"/>
    <w:rsid w:val="00A64C97"/>
    <w:rsid w:val="00A65A78"/>
    <w:rsid w:val="00A65E43"/>
    <w:rsid w:val="00A6603C"/>
    <w:rsid w:val="00A660D0"/>
    <w:rsid w:val="00A66376"/>
    <w:rsid w:val="00A66B7C"/>
    <w:rsid w:val="00A66FDA"/>
    <w:rsid w:val="00A671CA"/>
    <w:rsid w:val="00A676E8"/>
    <w:rsid w:val="00A67905"/>
    <w:rsid w:val="00A67A3A"/>
    <w:rsid w:val="00A67E36"/>
    <w:rsid w:val="00A67E8D"/>
    <w:rsid w:val="00A67FFA"/>
    <w:rsid w:val="00A7003F"/>
    <w:rsid w:val="00A70103"/>
    <w:rsid w:val="00A70306"/>
    <w:rsid w:val="00A70437"/>
    <w:rsid w:val="00A712BA"/>
    <w:rsid w:val="00A714F6"/>
    <w:rsid w:val="00A715AC"/>
    <w:rsid w:val="00A71691"/>
    <w:rsid w:val="00A71AA3"/>
    <w:rsid w:val="00A71F73"/>
    <w:rsid w:val="00A722E3"/>
    <w:rsid w:val="00A727EB"/>
    <w:rsid w:val="00A72ADB"/>
    <w:rsid w:val="00A72E68"/>
    <w:rsid w:val="00A73075"/>
    <w:rsid w:val="00A73102"/>
    <w:rsid w:val="00A733E7"/>
    <w:rsid w:val="00A73863"/>
    <w:rsid w:val="00A73EE1"/>
    <w:rsid w:val="00A73EE9"/>
    <w:rsid w:val="00A73F72"/>
    <w:rsid w:val="00A74863"/>
    <w:rsid w:val="00A74A56"/>
    <w:rsid w:val="00A74BBE"/>
    <w:rsid w:val="00A74E99"/>
    <w:rsid w:val="00A74F7C"/>
    <w:rsid w:val="00A75048"/>
    <w:rsid w:val="00A758DF"/>
    <w:rsid w:val="00A759BF"/>
    <w:rsid w:val="00A76196"/>
    <w:rsid w:val="00A76277"/>
    <w:rsid w:val="00A763AF"/>
    <w:rsid w:val="00A763CA"/>
    <w:rsid w:val="00A76541"/>
    <w:rsid w:val="00A76A22"/>
    <w:rsid w:val="00A77065"/>
    <w:rsid w:val="00A77277"/>
    <w:rsid w:val="00A77549"/>
    <w:rsid w:val="00A77847"/>
    <w:rsid w:val="00A77ACF"/>
    <w:rsid w:val="00A77E6E"/>
    <w:rsid w:val="00A77F30"/>
    <w:rsid w:val="00A77F51"/>
    <w:rsid w:val="00A80343"/>
    <w:rsid w:val="00A80DE4"/>
    <w:rsid w:val="00A80F16"/>
    <w:rsid w:val="00A80F19"/>
    <w:rsid w:val="00A80FF4"/>
    <w:rsid w:val="00A81449"/>
    <w:rsid w:val="00A81656"/>
    <w:rsid w:val="00A81701"/>
    <w:rsid w:val="00A81784"/>
    <w:rsid w:val="00A81855"/>
    <w:rsid w:val="00A818F3"/>
    <w:rsid w:val="00A819BD"/>
    <w:rsid w:val="00A819C1"/>
    <w:rsid w:val="00A82393"/>
    <w:rsid w:val="00A825AF"/>
    <w:rsid w:val="00A8307E"/>
    <w:rsid w:val="00A833AD"/>
    <w:rsid w:val="00A83644"/>
    <w:rsid w:val="00A836BC"/>
    <w:rsid w:val="00A836F0"/>
    <w:rsid w:val="00A83BE1"/>
    <w:rsid w:val="00A84078"/>
    <w:rsid w:val="00A8479B"/>
    <w:rsid w:val="00A848D3"/>
    <w:rsid w:val="00A848ED"/>
    <w:rsid w:val="00A84CF8"/>
    <w:rsid w:val="00A853D7"/>
    <w:rsid w:val="00A856E4"/>
    <w:rsid w:val="00A860D6"/>
    <w:rsid w:val="00A86A8F"/>
    <w:rsid w:val="00A86B48"/>
    <w:rsid w:val="00A86CBF"/>
    <w:rsid w:val="00A870FD"/>
    <w:rsid w:val="00A8747A"/>
    <w:rsid w:val="00A8779D"/>
    <w:rsid w:val="00A90400"/>
    <w:rsid w:val="00A904B6"/>
    <w:rsid w:val="00A90AF8"/>
    <w:rsid w:val="00A90E58"/>
    <w:rsid w:val="00A9157B"/>
    <w:rsid w:val="00A916F6"/>
    <w:rsid w:val="00A918A1"/>
    <w:rsid w:val="00A91F67"/>
    <w:rsid w:val="00A92451"/>
    <w:rsid w:val="00A92727"/>
    <w:rsid w:val="00A930BE"/>
    <w:rsid w:val="00A93651"/>
    <w:rsid w:val="00A93684"/>
    <w:rsid w:val="00A93947"/>
    <w:rsid w:val="00A93DA2"/>
    <w:rsid w:val="00A93F0F"/>
    <w:rsid w:val="00A947EF"/>
    <w:rsid w:val="00A94A4F"/>
    <w:rsid w:val="00A94B71"/>
    <w:rsid w:val="00A94DCE"/>
    <w:rsid w:val="00A950A7"/>
    <w:rsid w:val="00A95262"/>
    <w:rsid w:val="00A95A90"/>
    <w:rsid w:val="00A960B0"/>
    <w:rsid w:val="00A96434"/>
    <w:rsid w:val="00A96446"/>
    <w:rsid w:val="00A96518"/>
    <w:rsid w:val="00A966AA"/>
    <w:rsid w:val="00A97215"/>
    <w:rsid w:val="00A9736E"/>
    <w:rsid w:val="00AA0020"/>
    <w:rsid w:val="00AA0671"/>
    <w:rsid w:val="00AA0BAB"/>
    <w:rsid w:val="00AA0F2F"/>
    <w:rsid w:val="00AA1443"/>
    <w:rsid w:val="00AA1516"/>
    <w:rsid w:val="00AA1A55"/>
    <w:rsid w:val="00AA1E37"/>
    <w:rsid w:val="00AA22BF"/>
    <w:rsid w:val="00AA23C8"/>
    <w:rsid w:val="00AA2AE0"/>
    <w:rsid w:val="00AA2AEE"/>
    <w:rsid w:val="00AA2B26"/>
    <w:rsid w:val="00AA2B6E"/>
    <w:rsid w:val="00AA2FF8"/>
    <w:rsid w:val="00AA300C"/>
    <w:rsid w:val="00AA3023"/>
    <w:rsid w:val="00AA353E"/>
    <w:rsid w:val="00AA37EC"/>
    <w:rsid w:val="00AA3DAF"/>
    <w:rsid w:val="00AA3FBC"/>
    <w:rsid w:val="00AA454D"/>
    <w:rsid w:val="00AA4ECF"/>
    <w:rsid w:val="00AA4FDE"/>
    <w:rsid w:val="00AA50BD"/>
    <w:rsid w:val="00AA5434"/>
    <w:rsid w:val="00AA5C1A"/>
    <w:rsid w:val="00AA5FBF"/>
    <w:rsid w:val="00AA6288"/>
    <w:rsid w:val="00AA6B08"/>
    <w:rsid w:val="00AA6D98"/>
    <w:rsid w:val="00AA74BB"/>
    <w:rsid w:val="00AA7DF1"/>
    <w:rsid w:val="00AB0097"/>
    <w:rsid w:val="00AB0243"/>
    <w:rsid w:val="00AB088D"/>
    <w:rsid w:val="00AB0FB0"/>
    <w:rsid w:val="00AB1064"/>
    <w:rsid w:val="00AB123D"/>
    <w:rsid w:val="00AB15D9"/>
    <w:rsid w:val="00AB17B1"/>
    <w:rsid w:val="00AB18A0"/>
    <w:rsid w:val="00AB1935"/>
    <w:rsid w:val="00AB193F"/>
    <w:rsid w:val="00AB1CB5"/>
    <w:rsid w:val="00AB21A4"/>
    <w:rsid w:val="00AB28E9"/>
    <w:rsid w:val="00AB28EC"/>
    <w:rsid w:val="00AB29A3"/>
    <w:rsid w:val="00AB2E78"/>
    <w:rsid w:val="00AB30DB"/>
    <w:rsid w:val="00AB3250"/>
    <w:rsid w:val="00AB32DE"/>
    <w:rsid w:val="00AB3788"/>
    <w:rsid w:val="00AB3F01"/>
    <w:rsid w:val="00AB4781"/>
    <w:rsid w:val="00AB496E"/>
    <w:rsid w:val="00AB4CB0"/>
    <w:rsid w:val="00AB4E23"/>
    <w:rsid w:val="00AB4EF0"/>
    <w:rsid w:val="00AB4F64"/>
    <w:rsid w:val="00AB50EF"/>
    <w:rsid w:val="00AB5418"/>
    <w:rsid w:val="00AB5745"/>
    <w:rsid w:val="00AB598A"/>
    <w:rsid w:val="00AB5C89"/>
    <w:rsid w:val="00AB5E1F"/>
    <w:rsid w:val="00AB61B9"/>
    <w:rsid w:val="00AB6260"/>
    <w:rsid w:val="00AB62A2"/>
    <w:rsid w:val="00AB631F"/>
    <w:rsid w:val="00AB6343"/>
    <w:rsid w:val="00AB63DF"/>
    <w:rsid w:val="00AB668F"/>
    <w:rsid w:val="00AB6780"/>
    <w:rsid w:val="00AB763D"/>
    <w:rsid w:val="00AB770A"/>
    <w:rsid w:val="00AB787B"/>
    <w:rsid w:val="00AB78FC"/>
    <w:rsid w:val="00AB7E7C"/>
    <w:rsid w:val="00AC0202"/>
    <w:rsid w:val="00AC0415"/>
    <w:rsid w:val="00AC0AC9"/>
    <w:rsid w:val="00AC0DB1"/>
    <w:rsid w:val="00AC1162"/>
    <w:rsid w:val="00AC18A7"/>
    <w:rsid w:val="00AC1DF4"/>
    <w:rsid w:val="00AC2252"/>
    <w:rsid w:val="00AC2D6B"/>
    <w:rsid w:val="00AC2F03"/>
    <w:rsid w:val="00AC300B"/>
    <w:rsid w:val="00AC3148"/>
    <w:rsid w:val="00AC352C"/>
    <w:rsid w:val="00AC35D8"/>
    <w:rsid w:val="00AC3B28"/>
    <w:rsid w:val="00AC3CA6"/>
    <w:rsid w:val="00AC408C"/>
    <w:rsid w:val="00AC40F8"/>
    <w:rsid w:val="00AC4291"/>
    <w:rsid w:val="00AC4548"/>
    <w:rsid w:val="00AC5042"/>
    <w:rsid w:val="00AC5306"/>
    <w:rsid w:val="00AC586D"/>
    <w:rsid w:val="00AC58D9"/>
    <w:rsid w:val="00AC5B40"/>
    <w:rsid w:val="00AC5D98"/>
    <w:rsid w:val="00AC5DE2"/>
    <w:rsid w:val="00AC61B1"/>
    <w:rsid w:val="00AC6255"/>
    <w:rsid w:val="00AC6289"/>
    <w:rsid w:val="00AC64A5"/>
    <w:rsid w:val="00AC6ED9"/>
    <w:rsid w:val="00AC6F7F"/>
    <w:rsid w:val="00AC7231"/>
    <w:rsid w:val="00AC7373"/>
    <w:rsid w:val="00AC74E1"/>
    <w:rsid w:val="00AC77DC"/>
    <w:rsid w:val="00AC7AF1"/>
    <w:rsid w:val="00AC7B5D"/>
    <w:rsid w:val="00AD01E7"/>
    <w:rsid w:val="00AD0504"/>
    <w:rsid w:val="00AD07C3"/>
    <w:rsid w:val="00AD08A7"/>
    <w:rsid w:val="00AD0B76"/>
    <w:rsid w:val="00AD0C21"/>
    <w:rsid w:val="00AD1097"/>
    <w:rsid w:val="00AD1901"/>
    <w:rsid w:val="00AD1E92"/>
    <w:rsid w:val="00AD211D"/>
    <w:rsid w:val="00AD22AA"/>
    <w:rsid w:val="00AD26D3"/>
    <w:rsid w:val="00AD2967"/>
    <w:rsid w:val="00AD2B94"/>
    <w:rsid w:val="00AD2C2B"/>
    <w:rsid w:val="00AD343E"/>
    <w:rsid w:val="00AD35A9"/>
    <w:rsid w:val="00AD3A1B"/>
    <w:rsid w:val="00AD3A1F"/>
    <w:rsid w:val="00AD3C5F"/>
    <w:rsid w:val="00AD4351"/>
    <w:rsid w:val="00AD482F"/>
    <w:rsid w:val="00AD4959"/>
    <w:rsid w:val="00AD4CD9"/>
    <w:rsid w:val="00AD5150"/>
    <w:rsid w:val="00AD522A"/>
    <w:rsid w:val="00AD522E"/>
    <w:rsid w:val="00AD54ED"/>
    <w:rsid w:val="00AD594A"/>
    <w:rsid w:val="00AD59F3"/>
    <w:rsid w:val="00AD5F90"/>
    <w:rsid w:val="00AD607E"/>
    <w:rsid w:val="00AD60E8"/>
    <w:rsid w:val="00AD63AC"/>
    <w:rsid w:val="00AD6A0C"/>
    <w:rsid w:val="00AD6E2C"/>
    <w:rsid w:val="00AD71D8"/>
    <w:rsid w:val="00AD7C63"/>
    <w:rsid w:val="00AD7D7E"/>
    <w:rsid w:val="00AE00AE"/>
    <w:rsid w:val="00AE09DD"/>
    <w:rsid w:val="00AE09DE"/>
    <w:rsid w:val="00AE0BD7"/>
    <w:rsid w:val="00AE0D7F"/>
    <w:rsid w:val="00AE0DE5"/>
    <w:rsid w:val="00AE1DD9"/>
    <w:rsid w:val="00AE2376"/>
    <w:rsid w:val="00AE2540"/>
    <w:rsid w:val="00AE28E7"/>
    <w:rsid w:val="00AE2A77"/>
    <w:rsid w:val="00AE2ACD"/>
    <w:rsid w:val="00AE2BF9"/>
    <w:rsid w:val="00AE2D11"/>
    <w:rsid w:val="00AE319B"/>
    <w:rsid w:val="00AE3673"/>
    <w:rsid w:val="00AE3912"/>
    <w:rsid w:val="00AE3927"/>
    <w:rsid w:val="00AE3D31"/>
    <w:rsid w:val="00AE3EC1"/>
    <w:rsid w:val="00AE47B0"/>
    <w:rsid w:val="00AE4D11"/>
    <w:rsid w:val="00AE4D21"/>
    <w:rsid w:val="00AE4EDF"/>
    <w:rsid w:val="00AE55FE"/>
    <w:rsid w:val="00AE57C4"/>
    <w:rsid w:val="00AE5B7C"/>
    <w:rsid w:val="00AE63B9"/>
    <w:rsid w:val="00AE67A3"/>
    <w:rsid w:val="00AE6930"/>
    <w:rsid w:val="00AE70F2"/>
    <w:rsid w:val="00AE75F1"/>
    <w:rsid w:val="00AE797B"/>
    <w:rsid w:val="00AE7BA2"/>
    <w:rsid w:val="00AE7E9A"/>
    <w:rsid w:val="00AF0946"/>
    <w:rsid w:val="00AF121A"/>
    <w:rsid w:val="00AF1420"/>
    <w:rsid w:val="00AF14AF"/>
    <w:rsid w:val="00AF15BA"/>
    <w:rsid w:val="00AF18AA"/>
    <w:rsid w:val="00AF1B73"/>
    <w:rsid w:val="00AF1D21"/>
    <w:rsid w:val="00AF1F1B"/>
    <w:rsid w:val="00AF2F8F"/>
    <w:rsid w:val="00AF3010"/>
    <w:rsid w:val="00AF30A3"/>
    <w:rsid w:val="00AF3116"/>
    <w:rsid w:val="00AF3359"/>
    <w:rsid w:val="00AF3CF1"/>
    <w:rsid w:val="00AF3E47"/>
    <w:rsid w:val="00AF44F4"/>
    <w:rsid w:val="00AF4584"/>
    <w:rsid w:val="00AF4748"/>
    <w:rsid w:val="00AF488A"/>
    <w:rsid w:val="00AF4ABB"/>
    <w:rsid w:val="00AF4D85"/>
    <w:rsid w:val="00AF4F52"/>
    <w:rsid w:val="00AF5503"/>
    <w:rsid w:val="00AF5D24"/>
    <w:rsid w:val="00AF5F01"/>
    <w:rsid w:val="00AF653A"/>
    <w:rsid w:val="00AF675C"/>
    <w:rsid w:val="00AF6BD3"/>
    <w:rsid w:val="00AF6E8A"/>
    <w:rsid w:val="00B0024C"/>
    <w:rsid w:val="00B004DE"/>
    <w:rsid w:val="00B009A9"/>
    <w:rsid w:val="00B00B37"/>
    <w:rsid w:val="00B00BAB"/>
    <w:rsid w:val="00B00D7D"/>
    <w:rsid w:val="00B01004"/>
    <w:rsid w:val="00B0198D"/>
    <w:rsid w:val="00B01E49"/>
    <w:rsid w:val="00B02136"/>
    <w:rsid w:val="00B029CF"/>
    <w:rsid w:val="00B02BB5"/>
    <w:rsid w:val="00B02E2E"/>
    <w:rsid w:val="00B03008"/>
    <w:rsid w:val="00B037AB"/>
    <w:rsid w:val="00B03D5C"/>
    <w:rsid w:val="00B03F69"/>
    <w:rsid w:val="00B04168"/>
    <w:rsid w:val="00B04323"/>
    <w:rsid w:val="00B0477F"/>
    <w:rsid w:val="00B04906"/>
    <w:rsid w:val="00B05034"/>
    <w:rsid w:val="00B0504A"/>
    <w:rsid w:val="00B05470"/>
    <w:rsid w:val="00B054D9"/>
    <w:rsid w:val="00B054DD"/>
    <w:rsid w:val="00B05670"/>
    <w:rsid w:val="00B05F5F"/>
    <w:rsid w:val="00B061FB"/>
    <w:rsid w:val="00B06407"/>
    <w:rsid w:val="00B06421"/>
    <w:rsid w:val="00B06E9B"/>
    <w:rsid w:val="00B07386"/>
    <w:rsid w:val="00B074D8"/>
    <w:rsid w:val="00B07FCB"/>
    <w:rsid w:val="00B109EA"/>
    <w:rsid w:val="00B10B1B"/>
    <w:rsid w:val="00B10B69"/>
    <w:rsid w:val="00B11457"/>
    <w:rsid w:val="00B11637"/>
    <w:rsid w:val="00B1167A"/>
    <w:rsid w:val="00B116F6"/>
    <w:rsid w:val="00B11D2D"/>
    <w:rsid w:val="00B12451"/>
    <w:rsid w:val="00B1250A"/>
    <w:rsid w:val="00B1256D"/>
    <w:rsid w:val="00B1257A"/>
    <w:rsid w:val="00B12D13"/>
    <w:rsid w:val="00B12DD1"/>
    <w:rsid w:val="00B12F77"/>
    <w:rsid w:val="00B1326A"/>
    <w:rsid w:val="00B13300"/>
    <w:rsid w:val="00B13CAC"/>
    <w:rsid w:val="00B14B28"/>
    <w:rsid w:val="00B14E6A"/>
    <w:rsid w:val="00B155AD"/>
    <w:rsid w:val="00B156B3"/>
    <w:rsid w:val="00B159D9"/>
    <w:rsid w:val="00B15B03"/>
    <w:rsid w:val="00B15F92"/>
    <w:rsid w:val="00B16110"/>
    <w:rsid w:val="00B16282"/>
    <w:rsid w:val="00B163D6"/>
    <w:rsid w:val="00B1647B"/>
    <w:rsid w:val="00B16612"/>
    <w:rsid w:val="00B16744"/>
    <w:rsid w:val="00B16B5E"/>
    <w:rsid w:val="00B16CA5"/>
    <w:rsid w:val="00B16EAD"/>
    <w:rsid w:val="00B16F36"/>
    <w:rsid w:val="00B1767B"/>
    <w:rsid w:val="00B17765"/>
    <w:rsid w:val="00B178F9"/>
    <w:rsid w:val="00B17BD9"/>
    <w:rsid w:val="00B201EF"/>
    <w:rsid w:val="00B203DD"/>
    <w:rsid w:val="00B204D7"/>
    <w:rsid w:val="00B2098C"/>
    <w:rsid w:val="00B20C6C"/>
    <w:rsid w:val="00B21AC6"/>
    <w:rsid w:val="00B21C4F"/>
    <w:rsid w:val="00B222D2"/>
    <w:rsid w:val="00B22B31"/>
    <w:rsid w:val="00B22CB7"/>
    <w:rsid w:val="00B22DB5"/>
    <w:rsid w:val="00B23690"/>
    <w:rsid w:val="00B239E6"/>
    <w:rsid w:val="00B23E1D"/>
    <w:rsid w:val="00B240C5"/>
    <w:rsid w:val="00B24467"/>
    <w:rsid w:val="00B24855"/>
    <w:rsid w:val="00B24D8F"/>
    <w:rsid w:val="00B25482"/>
    <w:rsid w:val="00B25A0C"/>
    <w:rsid w:val="00B25CFD"/>
    <w:rsid w:val="00B25D70"/>
    <w:rsid w:val="00B261AD"/>
    <w:rsid w:val="00B26F8B"/>
    <w:rsid w:val="00B27504"/>
    <w:rsid w:val="00B27646"/>
    <w:rsid w:val="00B27676"/>
    <w:rsid w:val="00B27DCB"/>
    <w:rsid w:val="00B27EF9"/>
    <w:rsid w:val="00B30A8D"/>
    <w:rsid w:val="00B30DB9"/>
    <w:rsid w:val="00B312FD"/>
    <w:rsid w:val="00B31458"/>
    <w:rsid w:val="00B316B8"/>
    <w:rsid w:val="00B319E6"/>
    <w:rsid w:val="00B31A8A"/>
    <w:rsid w:val="00B31CAE"/>
    <w:rsid w:val="00B31E2E"/>
    <w:rsid w:val="00B328B4"/>
    <w:rsid w:val="00B32C26"/>
    <w:rsid w:val="00B32C9B"/>
    <w:rsid w:val="00B32DF5"/>
    <w:rsid w:val="00B331F0"/>
    <w:rsid w:val="00B3360F"/>
    <w:rsid w:val="00B339E3"/>
    <w:rsid w:val="00B33AA4"/>
    <w:rsid w:val="00B34416"/>
    <w:rsid w:val="00B346D9"/>
    <w:rsid w:val="00B34705"/>
    <w:rsid w:val="00B34775"/>
    <w:rsid w:val="00B34AAA"/>
    <w:rsid w:val="00B34E12"/>
    <w:rsid w:val="00B35577"/>
    <w:rsid w:val="00B356B8"/>
    <w:rsid w:val="00B3628A"/>
    <w:rsid w:val="00B36436"/>
    <w:rsid w:val="00B36862"/>
    <w:rsid w:val="00B368AF"/>
    <w:rsid w:val="00B36928"/>
    <w:rsid w:val="00B36961"/>
    <w:rsid w:val="00B369C4"/>
    <w:rsid w:val="00B371D5"/>
    <w:rsid w:val="00B37745"/>
    <w:rsid w:val="00B37ADA"/>
    <w:rsid w:val="00B37D6B"/>
    <w:rsid w:val="00B37E6E"/>
    <w:rsid w:val="00B37F6D"/>
    <w:rsid w:val="00B400F0"/>
    <w:rsid w:val="00B4011D"/>
    <w:rsid w:val="00B4025F"/>
    <w:rsid w:val="00B4027B"/>
    <w:rsid w:val="00B405CF"/>
    <w:rsid w:val="00B40E4C"/>
    <w:rsid w:val="00B40FBD"/>
    <w:rsid w:val="00B41B1A"/>
    <w:rsid w:val="00B41DE5"/>
    <w:rsid w:val="00B42175"/>
    <w:rsid w:val="00B423FC"/>
    <w:rsid w:val="00B42A26"/>
    <w:rsid w:val="00B42D6F"/>
    <w:rsid w:val="00B43983"/>
    <w:rsid w:val="00B43ADE"/>
    <w:rsid w:val="00B43D5B"/>
    <w:rsid w:val="00B44E6D"/>
    <w:rsid w:val="00B44F03"/>
    <w:rsid w:val="00B44FE9"/>
    <w:rsid w:val="00B45583"/>
    <w:rsid w:val="00B45676"/>
    <w:rsid w:val="00B45AEE"/>
    <w:rsid w:val="00B45B80"/>
    <w:rsid w:val="00B45BC5"/>
    <w:rsid w:val="00B45D80"/>
    <w:rsid w:val="00B45EB2"/>
    <w:rsid w:val="00B45ECA"/>
    <w:rsid w:val="00B45F0B"/>
    <w:rsid w:val="00B45FB8"/>
    <w:rsid w:val="00B460FD"/>
    <w:rsid w:val="00B4641A"/>
    <w:rsid w:val="00B4650F"/>
    <w:rsid w:val="00B46BFA"/>
    <w:rsid w:val="00B46D0E"/>
    <w:rsid w:val="00B47215"/>
    <w:rsid w:val="00B47435"/>
    <w:rsid w:val="00B47704"/>
    <w:rsid w:val="00B47B8E"/>
    <w:rsid w:val="00B47C0F"/>
    <w:rsid w:val="00B47CC2"/>
    <w:rsid w:val="00B50128"/>
    <w:rsid w:val="00B5028E"/>
    <w:rsid w:val="00B50404"/>
    <w:rsid w:val="00B50691"/>
    <w:rsid w:val="00B5073B"/>
    <w:rsid w:val="00B507FE"/>
    <w:rsid w:val="00B50B56"/>
    <w:rsid w:val="00B50B61"/>
    <w:rsid w:val="00B510B0"/>
    <w:rsid w:val="00B5115B"/>
    <w:rsid w:val="00B51280"/>
    <w:rsid w:val="00B51418"/>
    <w:rsid w:val="00B51566"/>
    <w:rsid w:val="00B515B2"/>
    <w:rsid w:val="00B5167C"/>
    <w:rsid w:val="00B51BB1"/>
    <w:rsid w:val="00B51C06"/>
    <w:rsid w:val="00B52183"/>
    <w:rsid w:val="00B5281E"/>
    <w:rsid w:val="00B52D39"/>
    <w:rsid w:val="00B53A90"/>
    <w:rsid w:val="00B53BF9"/>
    <w:rsid w:val="00B54017"/>
    <w:rsid w:val="00B54419"/>
    <w:rsid w:val="00B54587"/>
    <w:rsid w:val="00B54EA0"/>
    <w:rsid w:val="00B550CE"/>
    <w:rsid w:val="00B55351"/>
    <w:rsid w:val="00B55385"/>
    <w:rsid w:val="00B5587B"/>
    <w:rsid w:val="00B55D86"/>
    <w:rsid w:val="00B5613F"/>
    <w:rsid w:val="00B56B90"/>
    <w:rsid w:val="00B56FB5"/>
    <w:rsid w:val="00B57105"/>
    <w:rsid w:val="00B57BC8"/>
    <w:rsid w:val="00B57C56"/>
    <w:rsid w:val="00B60097"/>
    <w:rsid w:val="00B60B60"/>
    <w:rsid w:val="00B6115C"/>
    <w:rsid w:val="00B6165F"/>
    <w:rsid w:val="00B618CE"/>
    <w:rsid w:val="00B61A69"/>
    <w:rsid w:val="00B61CB7"/>
    <w:rsid w:val="00B620FD"/>
    <w:rsid w:val="00B62834"/>
    <w:rsid w:val="00B629C6"/>
    <w:rsid w:val="00B62ECA"/>
    <w:rsid w:val="00B63474"/>
    <w:rsid w:val="00B63BF0"/>
    <w:rsid w:val="00B640D2"/>
    <w:rsid w:val="00B6438C"/>
    <w:rsid w:val="00B648A7"/>
    <w:rsid w:val="00B64A91"/>
    <w:rsid w:val="00B64AF2"/>
    <w:rsid w:val="00B64AFE"/>
    <w:rsid w:val="00B64E01"/>
    <w:rsid w:val="00B64E54"/>
    <w:rsid w:val="00B64FB5"/>
    <w:rsid w:val="00B65343"/>
    <w:rsid w:val="00B6575B"/>
    <w:rsid w:val="00B65803"/>
    <w:rsid w:val="00B658A2"/>
    <w:rsid w:val="00B65A7D"/>
    <w:rsid w:val="00B65EB2"/>
    <w:rsid w:val="00B65F86"/>
    <w:rsid w:val="00B66318"/>
    <w:rsid w:val="00B6675C"/>
    <w:rsid w:val="00B670E8"/>
    <w:rsid w:val="00B67316"/>
    <w:rsid w:val="00B67359"/>
    <w:rsid w:val="00B67CC7"/>
    <w:rsid w:val="00B67F43"/>
    <w:rsid w:val="00B70312"/>
    <w:rsid w:val="00B70377"/>
    <w:rsid w:val="00B708C7"/>
    <w:rsid w:val="00B709FB"/>
    <w:rsid w:val="00B70BDD"/>
    <w:rsid w:val="00B70DC1"/>
    <w:rsid w:val="00B71D1E"/>
    <w:rsid w:val="00B72105"/>
    <w:rsid w:val="00B727F1"/>
    <w:rsid w:val="00B72B5A"/>
    <w:rsid w:val="00B731E3"/>
    <w:rsid w:val="00B73B5D"/>
    <w:rsid w:val="00B743D1"/>
    <w:rsid w:val="00B748E1"/>
    <w:rsid w:val="00B74CA6"/>
    <w:rsid w:val="00B74D7D"/>
    <w:rsid w:val="00B74E32"/>
    <w:rsid w:val="00B74E3A"/>
    <w:rsid w:val="00B74EAB"/>
    <w:rsid w:val="00B7505F"/>
    <w:rsid w:val="00B759E1"/>
    <w:rsid w:val="00B759FC"/>
    <w:rsid w:val="00B75BE8"/>
    <w:rsid w:val="00B75CE0"/>
    <w:rsid w:val="00B75FD0"/>
    <w:rsid w:val="00B76307"/>
    <w:rsid w:val="00B76A87"/>
    <w:rsid w:val="00B76DDE"/>
    <w:rsid w:val="00B76DE9"/>
    <w:rsid w:val="00B77034"/>
    <w:rsid w:val="00B773D4"/>
    <w:rsid w:val="00B77B33"/>
    <w:rsid w:val="00B8019C"/>
    <w:rsid w:val="00B80570"/>
    <w:rsid w:val="00B80FEA"/>
    <w:rsid w:val="00B811E7"/>
    <w:rsid w:val="00B812B4"/>
    <w:rsid w:val="00B817E3"/>
    <w:rsid w:val="00B818D9"/>
    <w:rsid w:val="00B81A34"/>
    <w:rsid w:val="00B81A68"/>
    <w:rsid w:val="00B81AE2"/>
    <w:rsid w:val="00B81B3B"/>
    <w:rsid w:val="00B8214E"/>
    <w:rsid w:val="00B82247"/>
    <w:rsid w:val="00B8239C"/>
    <w:rsid w:val="00B829C0"/>
    <w:rsid w:val="00B82B67"/>
    <w:rsid w:val="00B82F6C"/>
    <w:rsid w:val="00B83119"/>
    <w:rsid w:val="00B83663"/>
    <w:rsid w:val="00B83B03"/>
    <w:rsid w:val="00B83B28"/>
    <w:rsid w:val="00B83EAB"/>
    <w:rsid w:val="00B840FD"/>
    <w:rsid w:val="00B843D5"/>
    <w:rsid w:val="00B84AC2"/>
    <w:rsid w:val="00B84BBE"/>
    <w:rsid w:val="00B84DA8"/>
    <w:rsid w:val="00B85569"/>
    <w:rsid w:val="00B85809"/>
    <w:rsid w:val="00B85A52"/>
    <w:rsid w:val="00B85A64"/>
    <w:rsid w:val="00B861FE"/>
    <w:rsid w:val="00B86392"/>
    <w:rsid w:val="00B8656D"/>
    <w:rsid w:val="00B869F7"/>
    <w:rsid w:val="00B86D0D"/>
    <w:rsid w:val="00B86E84"/>
    <w:rsid w:val="00B8710E"/>
    <w:rsid w:val="00B87128"/>
    <w:rsid w:val="00B871AF"/>
    <w:rsid w:val="00B8721E"/>
    <w:rsid w:val="00B87470"/>
    <w:rsid w:val="00B87820"/>
    <w:rsid w:val="00B878CE"/>
    <w:rsid w:val="00B878ED"/>
    <w:rsid w:val="00B87A06"/>
    <w:rsid w:val="00B87E68"/>
    <w:rsid w:val="00B90047"/>
    <w:rsid w:val="00B9021F"/>
    <w:rsid w:val="00B90382"/>
    <w:rsid w:val="00B904D3"/>
    <w:rsid w:val="00B907D5"/>
    <w:rsid w:val="00B9104E"/>
    <w:rsid w:val="00B912C8"/>
    <w:rsid w:val="00B91383"/>
    <w:rsid w:val="00B913C1"/>
    <w:rsid w:val="00B91751"/>
    <w:rsid w:val="00B91DD8"/>
    <w:rsid w:val="00B925F6"/>
    <w:rsid w:val="00B92645"/>
    <w:rsid w:val="00B928D1"/>
    <w:rsid w:val="00B92A9E"/>
    <w:rsid w:val="00B92DE0"/>
    <w:rsid w:val="00B92EB8"/>
    <w:rsid w:val="00B930A5"/>
    <w:rsid w:val="00B93177"/>
    <w:rsid w:val="00B93C09"/>
    <w:rsid w:val="00B944F9"/>
    <w:rsid w:val="00B94957"/>
    <w:rsid w:val="00B94C49"/>
    <w:rsid w:val="00B94C8A"/>
    <w:rsid w:val="00B94ED3"/>
    <w:rsid w:val="00B95153"/>
    <w:rsid w:val="00B9542D"/>
    <w:rsid w:val="00B955D6"/>
    <w:rsid w:val="00B955E7"/>
    <w:rsid w:val="00B95C25"/>
    <w:rsid w:val="00B95FB8"/>
    <w:rsid w:val="00B960FB"/>
    <w:rsid w:val="00B962D7"/>
    <w:rsid w:val="00B9643C"/>
    <w:rsid w:val="00B966A4"/>
    <w:rsid w:val="00B96798"/>
    <w:rsid w:val="00B96B9B"/>
    <w:rsid w:val="00B97CE2"/>
    <w:rsid w:val="00B97F73"/>
    <w:rsid w:val="00BA0122"/>
    <w:rsid w:val="00BA0283"/>
    <w:rsid w:val="00BA0334"/>
    <w:rsid w:val="00BA05F6"/>
    <w:rsid w:val="00BA06DF"/>
    <w:rsid w:val="00BA0A54"/>
    <w:rsid w:val="00BA0AEA"/>
    <w:rsid w:val="00BA0DA4"/>
    <w:rsid w:val="00BA13D8"/>
    <w:rsid w:val="00BA17A2"/>
    <w:rsid w:val="00BA18B0"/>
    <w:rsid w:val="00BA1B57"/>
    <w:rsid w:val="00BA2124"/>
    <w:rsid w:val="00BA2914"/>
    <w:rsid w:val="00BA32B4"/>
    <w:rsid w:val="00BA38D7"/>
    <w:rsid w:val="00BA390B"/>
    <w:rsid w:val="00BA39D1"/>
    <w:rsid w:val="00BA3B79"/>
    <w:rsid w:val="00BA3BB0"/>
    <w:rsid w:val="00BA47BD"/>
    <w:rsid w:val="00BA4FBC"/>
    <w:rsid w:val="00BA52D4"/>
    <w:rsid w:val="00BA57A8"/>
    <w:rsid w:val="00BA6000"/>
    <w:rsid w:val="00BA62CD"/>
    <w:rsid w:val="00BA6800"/>
    <w:rsid w:val="00BA6964"/>
    <w:rsid w:val="00BA6ABD"/>
    <w:rsid w:val="00BA6C5E"/>
    <w:rsid w:val="00BA6C8D"/>
    <w:rsid w:val="00BA6EB8"/>
    <w:rsid w:val="00BA6EC1"/>
    <w:rsid w:val="00BA6FE6"/>
    <w:rsid w:val="00BA725C"/>
    <w:rsid w:val="00BA72E3"/>
    <w:rsid w:val="00BA743A"/>
    <w:rsid w:val="00BA754E"/>
    <w:rsid w:val="00BA7665"/>
    <w:rsid w:val="00BA7E84"/>
    <w:rsid w:val="00BB0361"/>
    <w:rsid w:val="00BB0A9F"/>
    <w:rsid w:val="00BB0B09"/>
    <w:rsid w:val="00BB1170"/>
    <w:rsid w:val="00BB1277"/>
    <w:rsid w:val="00BB1376"/>
    <w:rsid w:val="00BB13EB"/>
    <w:rsid w:val="00BB17A6"/>
    <w:rsid w:val="00BB1BF3"/>
    <w:rsid w:val="00BB22FC"/>
    <w:rsid w:val="00BB282E"/>
    <w:rsid w:val="00BB2936"/>
    <w:rsid w:val="00BB2C50"/>
    <w:rsid w:val="00BB2CA6"/>
    <w:rsid w:val="00BB2E4B"/>
    <w:rsid w:val="00BB3520"/>
    <w:rsid w:val="00BB3A15"/>
    <w:rsid w:val="00BB3DA5"/>
    <w:rsid w:val="00BB47F5"/>
    <w:rsid w:val="00BB48D2"/>
    <w:rsid w:val="00BB49ED"/>
    <w:rsid w:val="00BB4D24"/>
    <w:rsid w:val="00BB4DF3"/>
    <w:rsid w:val="00BB54D8"/>
    <w:rsid w:val="00BB54FC"/>
    <w:rsid w:val="00BB59A5"/>
    <w:rsid w:val="00BB5C1E"/>
    <w:rsid w:val="00BB5EAF"/>
    <w:rsid w:val="00BB6763"/>
    <w:rsid w:val="00BB6907"/>
    <w:rsid w:val="00BB6A35"/>
    <w:rsid w:val="00BB6A7A"/>
    <w:rsid w:val="00BB6B2F"/>
    <w:rsid w:val="00BB6CAB"/>
    <w:rsid w:val="00BB7179"/>
    <w:rsid w:val="00BB72D6"/>
    <w:rsid w:val="00BB73D4"/>
    <w:rsid w:val="00BB7488"/>
    <w:rsid w:val="00BC01A7"/>
    <w:rsid w:val="00BC0413"/>
    <w:rsid w:val="00BC054C"/>
    <w:rsid w:val="00BC068D"/>
    <w:rsid w:val="00BC0A2B"/>
    <w:rsid w:val="00BC0C22"/>
    <w:rsid w:val="00BC110F"/>
    <w:rsid w:val="00BC136B"/>
    <w:rsid w:val="00BC15E7"/>
    <w:rsid w:val="00BC197D"/>
    <w:rsid w:val="00BC1C28"/>
    <w:rsid w:val="00BC2AD7"/>
    <w:rsid w:val="00BC2C44"/>
    <w:rsid w:val="00BC3275"/>
    <w:rsid w:val="00BC336C"/>
    <w:rsid w:val="00BC3611"/>
    <w:rsid w:val="00BC36A2"/>
    <w:rsid w:val="00BC3731"/>
    <w:rsid w:val="00BC37B3"/>
    <w:rsid w:val="00BC3824"/>
    <w:rsid w:val="00BC38D1"/>
    <w:rsid w:val="00BC3CAC"/>
    <w:rsid w:val="00BC3E3E"/>
    <w:rsid w:val="00BC4634"/>
    <w:rsid w:val="00BC46B3"/>
    <w:rsid w:val="00BC470E"/>
    <w:rsid w:val="00BC50D4"/>
    <w:rsid w:val="00BC52D6"/>
    <w:rsid w:val="00BC5540"/>
    <w:rsid w:val="00BC5717"/>
    <w:rsid w:val="00BC61C4"/>
    <w:rsid w:val="00BC661D"/>
    <w:rsid w:val="00BC6665"/>
    <w:rsid w:val="00BC6AB6"/>
    <w:rsid w:val="00BC6ABC"/>
    <w:rsid w:val="00BC6D8C"/>
    <w:rsid w:val="00BC6FE9"/>
    <w:rsid w:val="00BC712A"/>
    <w:rsid w:val="00BC71CA"/>
    <w:rsid w:val="00BC7379"/>
    <w:rsid w:val="00BC7476"/>
    <w:rsid w:val="00BC7E7D"/>
    <w:rsid w:val="00BD0811"/>
    <w:rsid w:val="00BD095C"/>
    <w:rsid w:val="00BD0A04"/>
    <w:rsid w:val="00BD0A4B"/>
    <w:rsid w:val="00BD0B2C"/>
    <w:rsid w:val="00BD0E00"/>
    <w:rsid w:val="00BD0EE4"/>
    <w:rsid w:val="00BD0F76"/>
    <w:rsid w:val="00BD0F7E"/>
    <w:rsid w:val="00BD1196"/>
    <w:rsid w:val="00BD1B2F"/>
    <w:rsid w:val="00BD1FDB"/>
    <w:rsid w:val="00BD2056"/>
    <w:rsid w:val="00BD2E6C"/>
    <w:rsid w:val="00BD3575"/>
    <w:rsid w:val="00BD3749"/>
    <w:rsid w:val="00BD3A13"/>
    <w:rsid w:val="00BD3ED9"/>
    <w:rsid w:val="00BD3F32"/>
    <w:rsid w:val="00BD422D"/>
    <w:rsid w:val="00BD46BF"/>
    <w:rsid w:val="00BD4727"/>
    <w:rsid w:val="00BD4B19"/>
    <w:rsid w:val="00BD4C03"/>
    <w:rsid w:val="00BD4CE4"/>
    <w:rsid w:val="00BD4D4C"/>
    <w:rsid w:val="00BD4EEF"/>
    <w:rsid w:val="00BD5349"/>
    <w:rsid w:val="00BD53EA"/>
    <w:rsid w:val="00BD5708"/>
    <w:rsid w:val="00BD5717"/>
    <w:rsid w:val="00BD573F"/>
    <w:rsid w:val="00BD59A8"/>
    <w:rsid w:val="00BD5DDC"/>
    <w:rsid w:val="00BD60D9"/>
    <w:rsid w:val="00BD61A0"/>
    <w:rsid w:val="00BD65C5"/>
    <w:rsid w:val="00BD65E2"/>
    <w:rsid w:val="00BD67DD"/>
    <w:rsid w:val="00BD68B1"/>
    <w:rsid w:val="00BD6D70"/>
    <w:rsid w:val="00BD6F89"/>
    <w:rsid w:val="00BD7198"/>
    <w:rsid w:val="00BD7671"/>
    <w:rsid w:val="00BD7A35"/>
    <w:rsid w:val="00BD7D14"/>
    <w:rsid w:val="00BD7FF7"/>
    <w:rsid w:val="00BE00D5"/>
    <w:rsid w:val="00BE02B8"/>
    <w:rsid w:val="00BE06AF"/>
    <w:rsid w:val="00BE0DDD"/>
    <w:rsid w:val="00BE1510"/>
    <w:rsid w:val="00BE163B"/>
    <w:rsid w:val="00BE1BB9"/>
    <w:rsid w:val="00BE2056"/>
    <w:rsid w:val="00BE2A30"/>
    <w:rsid w:val="00BE2FBC"/>
    <w:rsid w:val="00BE2FC5"/>
    <w:rsid w:val="00BE30C0"/>
    <w:rsid w:val="00BE32B0"/>
    <w:rsid w:val="00BE391B"/>
    <w:rsid w:val="00BE3D19"/>
    <w:rsid w:val="00BE3F02"/>
    <w:rsid w:val="00BE3F74"/>
    <w:rsid w:val="00BE450C"/>
    <w:rsid w:val="00BE4886"/>
    <w:rsid w:val="00BE488D"/>
    <w:rsid w:val="00BE4D33"/>
    <w:rsid w:val="00BE4E64"/>
    <w:rsid w:val="00BE4FB0"/>
    <w:rsid w:val="00BE56A3"/>
    <w:rsid w:val="00BE5725"/>
    <w:rsid w:val="00BE5E01"/>
    <w:rsid w:val="00BE5EED"/>
    <w:rsid w:val="00BE6089"/>
    <w:rsid w:val="00BE608C"/>
    <w:rsid w:val="00BE65E3"/>
    <w:rsid w:val="00BE6944"/>
    <w:rsid w:val="00BE6A29"/>
    <w:rsid w:val="00BE6B55"/>
    <w:rsid w:val="00BE6B9E"/>
    <w:rsid w:val="00BE707F"/>
    <w:rsid w:val="00BE71E7"/>
    <w:rsid w:val="00BE730F"/>
    <w:rsid w:val="00BE7484"/>
    <w:rsid w:val="00BE7750"/>
    <w:rsid w:val="00BE78D5"/>
    <w:rsid w:val="00BE7D18"/>
    <w:rsid w:val="00BF022E"/>
    <w:rsid w:val="00BF0411"/>
    <w:rsid w:val="00BF0525"/>
    <w:rsid w:val="00BF0717"/>
    <w:rsid w:val="00BF08CD"/>
    <w:rsid w:val="00BF0C23"/>
    <w:rsid w:val="00BF0E1D"/>
    <w:rsid w:val="00BF0FDC"/>
    <w:rsid w:val="00BF128C"/>
    <w:rsid w:val="00BF138E"/>
    <w:rsid w:val="00BF14BD"/>
    <w:rsid w:val="00BF18E5"/>
    <w:rsid w:val="00BF25EF"/>
    <w:rsid w:val="00BF2E81"/>
    <w:rsid w:val="00BF3054"/>
    <w:rsid w:val="00BF30EA"/>
    <w:rsid w:val="00BF3959"/>
    <w:rsid w:val="00BF3A4C"/>
    <w:rsid w:val="00BF3F19"/>
    <w:rsid w:val="00BF3F87"/>
    <w:rsid w:val="00BF421E"/>
    <w:rsid w:val="00BF424A"/>
    <w:rsid w:val="00BF49B3"/>
    <w:rsid w:val="00BF49C3"/>
    <w:rsid w:val="00BF4BC4"/>
    <w:rsid w:val="00BF5197"/>
    <w:rsid w:val="00BF550F"/>
    <w:rsid w:val="00BF5E2D"/>
    <w:rsid w:val="00BF60A0"/>
    <w:rsid w:val="00BF6152"/>
    <w:rsid w:val="00BF6A34"/>
    <w:rsid w:val="00BF7417"/>
    <w:rsid w:val="00BF7DB7"/>
    <w:rsid w:val="00BF7F39"/>
    <w:rsid w:val="00C00381"/>
    <w:rsid w:val="00C00396"/>
    <w:rsid w:val="00C007AB"/>
    <w:rsid w:val="00C0090B"/>
    <w:rsid w:val="00C017EE"/>
    <w:rsid w:val="00C017F1"/>
    <w:rsid w:val="00C01B29"/>
    <w:rsid w:val="00C02244"/>
    <w:rsid w:val="00C02FC9"/>
    <w:rsid w:val="00C031AF"/>
    <w:rsid w:val="00C0339C"/>
    <w:rsid w:val="00C03C7A"/>
    <w:rsid w:val="00C03DAC"/>
    <w:rsid w:val="00C03E18"/>
    <w:rsid w:val="00C043E9"/>
    <w:rsid w:val="00C04406"/>
    <w:rsid w:val="00C04445"/>
    <w:rsid w:val="00C046FC"/>
    <w:rsid w:val="00C052FF"/>
    <w:rsid w:val="00C05427"/>
    <w:rsid w:val="00C056B8"/>
    <w:rsid w:val="00C063C5"/>
    <w:rsid w:val="00C07152"/>
    <w:rsid w:val="00C0727C"/>
    <w:rsid w:val="00C07718"/>
    <w:rsid w:val="00C077C1"/>
    <w:rsid w:val="00C07893"/>
    <w:rsid w:val="00C07D97"/>
    <w:rsid w:val="00C07F76"/>
    <w:rsid w:val="00C102C6"/>
    <w:rsid w:val="00C10353"/>
    <w:rsid w:val="00C10549"/>
    <w:rsid w:val="00C106AE"/>
    <w:rsid w:val="00C1167E"/>
    <w:rsid w:val="00C117AA"/>
    <w:rsid w:val="00C117C9"/>
    <w:rsid w:val="00C1183A"/>
    <w:rsid w:val="00C12346"/>
    <w:rsid w:val="00C1246F"/>
    <w:rsid w:val="00C12558"/>
    <w:rsid w:val="00C132F2"/>
    <w:rsid w:val="00C13936"/>
    <w:rsid w:val="00C13A64"/>
    <w:rsid w:val="00C13B1F"/>
    <w:rsid w:val="00C13E56"/>
    <w:rsid w:val="00C140D9"/>
    <w:rsid w:val="00C14A68"/>
    <w:rsid w:val="00C14AD0"/>
    <w:rsid w:val="00C15079"/>
    <w:rsid w:val="00C15513"/>
    <w:rsid w:val="00C1592B"/>
    <w:rsid w:val="00C15A4D"/>
    <w:rsid w:val="00C15D7A"/>
    <w:rsid w:val="00C16193"/>
    <w:rsid w:val="00C16AB2"/>
    <w:rsid w:val="00C16AD1"/>
    <w:rsid w:val="00C171F7"/>
    <w:rsid w:val="00C17496"/>
    <w:rsid w:val="00C176DD"/>
    <w:rsid w:val="00C17927"/>
    <w:rsid w:val="00C17B53"/>
    <w:rsid w:val="00C17EAF"/>
    <w:rsid w:val="00C20341"/>
    <w:rsid w:val="00C207F1"/>
    <w:rsid w:val="00C20C4A"/>
    <w:rsid w:val="00C20F15"/>
    <w:rsid w:val="00C215BC"/>
    <w:rsid w:val="00C215C9"/>
    <w:rsid w:val="00C217CF"/>
    <w:rsid w:val="00C221A6"/>
    <w:rsid w:val="00C22CD1"/>
    <w:rsid w:val="00C22F56"/>
    <w:rsid w:val="00C233D1"/>
    <w:rsid w:val="00C2378C"/>
    <w:rsid w:val="00C23AD0"/>
    <w:rsid w:val="00C240C8"/>
    <w:rsid w:val="00C24171"/>
    <w:rsid w:val="00C244A9"/>
    <w:rsid w:val="00C24818"/>
    <w:rsid w:val="00C24B06"/>
    <w:rsid w:val="00C24BBC"/>
    <w:rsid w:val="00C2571D"/>
    <w:rsid w:val="00C25850"/>
    <w:rsid w:val="00C25B5C"/>
    <w:rsid w:val="00C25ED6"/>
    <w:rsid w:val="00C2605C"/>
    <w:rsid w:val="00C266CD"/>
    <w:rsid w:val="00C26ACD"/>
    <w:rsid w:val="00C26BB1"/>
    <w:rsid w:val="00C26DA2"/>
    <w:rsid w:val="00C2707F"/>
    <w:rsid w:val="00C27782"/>
    <w:rsid w:val="00C27CD9"/>
    <w:rsid w:val="00C27D3E"/>
    <w:rsid w:val="00C3068E"/>
    <w:rsid w:val="00C30773"/>
    <w:rsid w:val="00C30853"/>
    <w:rsid w:val="00C30A51"/>
    <w:rsid w:val="00C30ACF"/>
    <w:rsid w:val="00C30B0B"/>
    <w:rsid w:val="00C30BF5"/>
    <w:rsid w:val="00C31041"/>
    <w:rsid w:val="00C3110F"/>
    <w:rsid w:val="00C3121A"/>
    <w:rsid w:val="00C314D7"/>
    <w:rsid w:val="00C31941"/>
    <w:rsid w:val="00C31D6F"/>
    <w:rsid w:val="00C32127"/>
    <w:rsid w:val="00C3216E"/>
    <w:rsid w:val="00C3218C"/>
    <w:rsid w:val="00C32538"/>
    <w:rsid w:val="00C3309A"/>
    <w:rsid w:val="00C333A4"/>
    <w:rsid w:val="00C33468"/>
    <w:rsid w:val="00C34001"/>
    <w:rsid w:val="00C341D3"/>
    <w:rsid w:val="00C343EB"/>
    <w:rsid w:val="00C34496"/>
    <w:rsid w:val="00C34FBC"/>
    <w:rsid w:val="00C3521C"/>
    <w:rsid w:val="00C35BAE"/>
    <w:rsid w:val="00C35F5F"/>
    <w:rsid w:val="00C36351"/>
    <w:rsid w:val="00C3648F"/>
    <w:rsid w:val="00C36925"/>
    <w:rsid w:val="00C369FB"/>
    <w:rsid w:val="00C37214"/>
    <w:rsid w:val="00C379DE"/>
    <w:rsid w:val="00C37BC1"/>
    <w:rsid w:val="00C37D99"/>
    <w:rsid w:val="00C40158"/>
    <w:rsid w:val="00C4025D"/>
    <w:rsid w:val="00C40578"/>
    <w:rsid w:val="00C40DEA"/>
    <w:rsid w:val="00C40F07"/>
    <w:rsid w:val="00C41573"/>
    <w:rsid w:val="00C41692"/>
    <w:rsid w:val="00C4171B"/>
    <w:rsid w:val="00C41BFE"/>
    <w:rsid w:val="00C420AF"/>
    <w:rsid w:val="00C42C4E"/>
    <w:rsid w:val="00C42CCF"/>
    <w:rsid w:val="00C42FA6"/>
    <w:rsid w:val="00C431C4"/>
    <w:rsid w:val="00C433F9"/>
    <w:rsid w:val="00C434F6"/>
    <w:rsid w:val="00C438A4"/>
    <w:rsid w:val="00C438FB"/>
    <w:rsid w:val="00C4390D"/>
    <w:rsid w:val="00C43B89"/>
    <w:rsid w:val="00C44054"/>
    <w:rsid w:val="00C4441E"/>
    <w:rsid w:val="00C448E4"/>
    <w:rsid w:val="00C44CF9"/>
    <w:rsid w:val="00C44DF5"/>
    <w:rsid w:val="00C455C9"/>
    <w:rsid w:val="00C45F72"/>
    <w:rsid w:val="00C45FFC"/>
    <w:rsid w:val="00C46162"/>
    <w:rsid w:val="00C463DB"/>
    <w:rsid w:val="00C46F7D"/>
    <w:rsid w:val="00C47439"/>
    <w:rsid w:val="00C4773C"/>
    <w:rsid w:val="00C47779"/>
    <w:rsid w:val="00C47886"/>
    <w:rsid w:val="00C47DE1"/>
    <w:rsid w:val="00C47F1A"/>
    <w:rsid w:val="00C5029B"/>
    <w:rsid w:val="00C504D8"/>
    <w:rsid w:val="00C506FF"/>
    <w:rsid w:val="00C510E4"/>
    <w:rsid w:val="00C516FA"/>
    <w:rsid w:val="00C51824"/>
    <w:rsid w:val="00C5184A"/>
    <w:rsid w:val="00C519C0"/>
    <w:rsid w:val="00C51BFC"/>
    <w:rsid w:val="00C51E58"/>
    <w:rsid w:val="00C51ECF"/>
    <w:rsid w:val="00C520DD"/>
    <w:rsid w:val="00C52344"/>
    <w:rsid w:val="00C5248C"/>
    <w:rsid w:val="00C52650"/>
    <w:rsid w:val="00C5282D"/>
    <w:rsid w:val="00C52CDD"/>
    <w:rsid w:val="00C53081"/>
    <w:rsid w:val="00C53303"/>
    <w:rsid w:val="00C5331F"/>
    <w:rsid w:val="00C5367D"/>
    <w:rsid w:val="00C53720"/>
    <w:rsid w:val="00C54DA6"/>
    <w:rsid w:val="00C54FAE"/>
    <w:rsid w:val="00C555CC"/>
    <w:rsid w:val="00C55621"/>
    <w:rsid w:val="00C558CE"/>
    <w:rsid w:val="00C55C9E"/>
    <w:rsid w:val="00C5706B"/>
    <w:rsid w:val="00C57085"/>
    <w:rsid w:val="00C57176"/>
    <w:rsid w:val="00C57251"/>
    <w:rsid w:val="00C57638"/>
    <w:rsid w:val="00C60042"/>
    <w:rsid w:val="00C60968"/>
    <w:rsid w:val="00C60983"/>
    <w:rsid w:val="00C61158"/>
    <w:rsid w:val="00C615E0"/>
    <w:rsid w:val="00C618D5"/>
    <w:rsid w:val="00C61B00"/>
    <w:rsid w:val="00C61B4B"/>
    <w:rsid w:val="00C61C14"/>
    <w:rsid w:val="00C621BD"/>
    <w:rsid w:val="00C62341"/>
    <w:rsid w:val="00C62374"/>
    <w:rsid w:val="00C62A7F"/>
    <w:rsid w:val="00C62DCB"/>
    <w:rsid w:val="00C62FD2"/>
    <w:rsid w:val="00C63061"/>
    <w:rsid w:val="00C63894"/>
    <w:rsid w:val="00C63D6F"/>
    <w:rsid w:val="00C64178"/>
    <w:rsid w:val="00C6437E"/>
    <w:rsid w:val="00C650EF"/>
    <w:rsid w:val="00C65259"/>
    <w:rsid w:val="00C654D5"/>
    <w:rsid w:val="00C65742"/>
    <w:rsid w:val="00C65795"/>
    <w:rsid w:val="00C66016"/>
    <w:rsid w:val="00C66795"/>
    <w:rsid w:val="00C6689B"/>
    <w:rsid w:val="00C668D5"/>
    <w:rsid w:val="00C668DD"/>
    <w:rsid w:val="00C66B0F"/>
    <w:rsid w:val="00C66DE5"/>
    <w:rsid w:val="00C67524"/>
    <w:rsid w:val="00C677EF"/>
    <w:rsid w:val="00C67A80"/>
    <w:rsid w:val="00C67F21"/>
    <w:rsid w:val="00C700CE"/>
    <w:rsid w:val="00C70346"/>
    <w:rsid w:val="00C705FF"/>
    <w:rsid w:val="00C70680"/>
    <w:rsid w:val="00C70C1A"/>
    <w:rsid w:val="00C71603"/>
    <w:rsid w:val="00C717FE"/>
    <w:rsid w:val="00C718D7"/>
    <w:rsid w:val="00C71E56"/>
    <w:rsid w:val="00C71F25"/>
    <w:rsid w:val="00C72255"/>
    <w:rsid w:val="00C72C39"/>
    <w:rsid w:val="00C734AB"/>
    <w:rsid w:val="00C737A9"/>
    <w:rsid w:val="00C73868"/>
    <w:rsid w:val="00C738FB"/>
    <w:rsid w:val="00C73946"/>
    <w:rsid w:val="00C739BE"/>
    <w:rsid w:val="00C73B86"/>
    <w:rsid w:val="00C73DA4"/>
    <w:rsid w:val="00C73E89"/>
    <w:rsid w:val="00C7406E"/>
    <w:rsid w:val="00C741C6"/>
    <w:rsid w:val="00C7424F"/>
    <w:rsid w:val="00C74A4D"/>
    <w:rsid w:val="00C74C44"/>
    <w:rsid w:val="00C74DE8"/>
    <w:rsid w:val="00C753AC"/>
    <w:rsid w:val="00C7580C"/>
    <w:rsid w:val="00C75A2D"/>
    <w:rsid w:val="00C75AB0"/>
    <w:rsid w:val="00C75E6C"/>
    <w:rsid w:val="00C76249"/>
    <w:rsid w:val="00C762FC"/>
    <w:rsid w:val="00C767AD"/>
    <w:rsid w:val="00C76B2A"/>
    <w:rsid w:val="00C76C74"/>
    <w:rsid w:val="00C77055"/>
    <w:rsid w:val="00C773BC"/>
    <w:rsid w:val="00C7740F"/>
    <w:rsid w:val="00C77512"/>
    <w:rsid w:val="00C77683"/>
    <w:rsid w:val="00C77730"/>
    <w:rsid w:val="00C8058F"/>
    <w:rsid w:val="00C807C2"/>
    <w:rsid w:val="00C8145C"/>
    <w:rsid w:val="00C81A20"/>
    <w:rsid w:val="00C81B7B"/>
    <w:rsid w:val="00C81EAE"/>
    <w:rsid w:val="00C82228"/>
    <w:rsid w:val="00C822F2"/>
    <w:rsid w:val="00C8235C"/>
    <w:rsid w:val="00C82E6F"/>
    <w:rsid w:val="00C83967"/>
    <w:rsid w:val="00C83A50"/>
    <w:rsid w:val="00C83A7F"/>
    <w:rsid w:val="00C83B33"/>
    <w:rsid w:val="00C848CD"/>
    <w:rsid w:val="00C84FAF"/>
    <w:rsid w:val="00C85667"/>
    <w:rsid w:val="00C85BAC"/>
    <w:rsid w:val="00C85D55"/>
    <w:rsid w:val="00C85E15"/>
    <w:rsid w:val="00C85EB7"/>
    <w:rsid w:val="00C86270"/>
    <w:rsid w:val="00C86982"/>
    <w:rsid w:val="00C86D8F"/>
    <w:rsid w:val="00C86F74"/>
    <w:rsid w:val="00C872C6"/>
    <w:rsid w:val="00C872EF"/>
    <w:rsid w:val="00C8786D"/>
    <w:rsid w:val="00C90327"/>
    <w:rsid w:val="00C9089E"/>
    <w:rsid w:val="00C90988"/>
    <w:rsid w:val="00C91020"/>
    <w:rsid w:val="00C91059"/>
    <w:rsid w:val="00C9145B"/>
    <w:rsid w:val="00C914B7"/>
    <w:rsid w:val="00C91F7A"/>
    <w:rsid w:val="00C92BE2"/>
    <w:rsid w:val="00C92CDD"/>
    <w:rsid w:val="00C92D21"/>
    <w:rsid w:val="00C93813"/>
    <w:rsid w:val="00C939BB"/>
    <w:rsid w:val="00C93AA5"/>
    <w:rsid w:val="00C93B6B"/>
    <w:rsid w:val="00C93CFC"/>
    <w:rsid w:val="00C9444C"/>
    <w:rsid w:val="00C94480"/>
    <w:rsid w:val="00C946CB"/>
    <w:rsid w:val="00C94976"/>
    <w:rsid w:val="00C94C22"/>
    <w:rsid w:val="00C94C83"/>
    <w:rsid w:val="00C950B3"/>
    <w:rsid w:val="00C951FC"/>
    <w:rsid w:val="00C95AAE"/>
    <w:rsid w:val="00C966E8"/>
    <w:rsid w:val="00C9708F"/>
    <w:rsid w:val="00C971AD"/>
    <w:rsid w:val="00C97729"/>
    <w:rsid w:val="00C977AC"/>
    <w:rsid w:val="00C978ED"/>
    <w:rsid w:val="00C97BB2"/>
    <w:rsid w:val="00CA0522"/>
    <w:rsid w:val="00CA06A9"/>
    <w:rsid w:val="00CA06D1"/>
    <w:rsid w:val="00CA0726"/>
    <w:rsid w:val="00CA0944"/>
    <w:rsid w:val="00CA0AEA"/>
    <w:rsid w:val="00CA100B"/>
    <w:rsid w:val="00CA114C"/>
    <w:rsid w:val="00CA13D0"/>
    <w:rsid w:val="00CA188A"/>
    <w:rsid w:val="00CA1AC2"/>
    <w:rsid w:val="00CA235F"/>
    <w:rsid w:val="00CA249B"/>
    <w:rsid w:val="00CA2D5F"/>
    <w:rsid w:val="00CA3300"/>
    <w:rsid w:val="00CA3309"/>
    <w:rsid w:val="00CA3451"/>
    <w:rsid w:val="00CA34FC"/>
    <w:rsid w:val="00CA375B"/>
    <w:rsid w:val="00CA390A"/>
    <w:rsid w:val="00CA404C"/>
    <w:rsid w:val="00CA43B4"/>
    <w:rsid w:val="00CA4724"/>
    <w:rsid w:val="00CA4863"/>
    <w:rsid w:val="00CA5240"/>
    <w:rsid w:val="00CA540A"/>
    <w:rsid w:val="00CA57D4"/>
    <w:rsid w:val="00CA58F1"/>
    <w:rsid w:val="00CA5CA1"/>
    <w:rsid w:val="00CA5ED5"/>
    <w:rsid w:val="00CA6A8D"/>
    <w:rsid w:val="00CA7046"/>
    <w:rsid w:val="00CA70AD"/>
    <w:rsid w:val="00CA7629"/>
    <w:rsid w:val="00CA77B1"/>
    <w:rsid w:val="00CA78B6"/>
    <w:rsid w:val="00CA7C9B"/>
    <w:rsid w:val="00CB0686"/>
    <w:rsid w:val="00CB08F5"/>
    <w:rsid w:val="00CB0A7C"/>
    <w:rsid w:val="00CB0E57"/>
    <w:rsid w:val="00CB1264"/>
    <w:rsid w:val="00CB1659"/>
    <w:rsid w:val="00CB17EE"/>
    <w:rsid w:val="00CB18DC"/>
    <w:rsid w:val="00CB1B13"/>
    <w:rsid w:val="00CB1C65"/>
    <w:rsid w:val="00CB1C8C"/>
    <w:rsid w:val="00CB1FF5"/>
    <w:rsid w:val="00CB2106"/>
    <w:rsid w:val="00CB24F2"/>
    <w:rsid w:val="00CB25D7"/>
    <w:rsid w:val="00CB2888"/>
    <w:rsid w:val="00CB2BE5"/>
    <w:rsid w:val="00CB3100"/>
    <w:rsid w:val="00CB3858"/>
    <w:rsid w:val="00CB3B86"/>
    <w:rsid w:val="00CB3BDE"/>
    <w:rsid w:val="00CB3DA5"/>
    <w:rsid w:val="00CB3E57"/>
    <w:rsid w:val="00CB3FFC"/>
    <w:rsid w:val="00CB40DC"/>
    <w:rsid w:val="00CB435B"/>
    <w:rsid w:val="00CB47E5"/>
    <w:rsid w:val="00CB4C03"/>
    <w:rsid w:val="00CB4C1F"/>
    <w:rsid w:val="00CB4E9B"/>
    <w:rsid w:val="00CB50AE"/>
    <w:rsid w:val="00CB5372"/>
    <w:rsid w:val="00CB540E"/>
    <w:rsid w:val="00CB5726"/>
    <w:rsid w:val="00CB5C8F"/>
    <w:rsid w:val="00CB5E6E"/>
    <w:rsid w:val="00CB5F20"/>
    <w:rsid w:val="00CB61F3"/>
    <w:rsid w:val="00CB634C"/>
    <w:rsid w:val="00CB636E"/>
    <w:rsid w:val="00CB63DD"/>
    <w:rsid w:val="00CB76CE"/>
    <w:rsid w:val="00CB786C"/>
    <w:rsid w:val="00CB7885"/>
    <w:rsid w:val="00CB7F5A"/>
    <w:rsid w:val="00CC01A1"/>
    <w:rsid w:val="00CC0661"/>
    <w:rsid w:val="00CC0B15"/>
    <w:rsid w:val="00CC0CCD"/>
    <w:rsid w:val="00CC134A"/>
    <w:rsid w:val="00CC1488"/>
    <w:rsid w:val="00CC1ADE"/>
    <w:rsid w:val="00CC2031"/>
    <w:rsid w:val="00CC250D"/>
    <w:rsid w:val="00CC26D8"/>
    <w:rsid w:val="00CC308F"/>
    <w:rsid w:val="00CC31FE"/>
    <w:rsid w:val="00CC3290"/>
    <w:rsid w:val="00CC3664"/>
    <w:rsid w:val="00CC3772"/>
    <w:rsid w:val="00CC3882"/>
    <w:rsid w:val="00CC39F6"/>
    <w:rsid w:val="00CC41B4"/>
    <w:rsid w:val="00CC4D30"/>
    <w:rsid w:val="00CC52D3"/>
    <w:rsid w:val="00CC5A7F"/>
    <w:rsid w:val="00CC5B31"/>
    <w:rsid w:val="00CC5C46"/>
    <w:rsid w:val="00CC5F67"/>
    <w:rsid w:val="00CC604A"/>
    <w:rsid w:val="00CC608B"/>
    <w:rsid w:val="00CC665A"/>
    <w:rsid w:val="00CC6C8D"/>
    <w:rsid w:val="00CC6CF8"/>
    <w:rsid w:val="00CC6E4D"/>
    <w:rsid w:val="00CC6FF4"/>
    <w:rsid w:val="00CC70C9"/>
    <w:rsid w:val="00CC746C"/>
    <w:rsid w:val="00CC7516"/>
    <w:rsid w:val="00CC7572"/>
    <w:rsid w:val="00CC7A72"/>
    <w:rsid w:val="00CC7B86"/>
    <w:rsid w:val="00CC7CF1"/>
    <w:rsid w:val="00CD050A"/>
    <w:rsid w:val="00CD05F9"/>
    <w:rsid w:val="00CD066B"/>
    <w:rsid w:val="00CD122C"/>
    <w:rsid w:val="00CD12F6"/>
    <w:rsid w:val="00CD173E"/>
    <w:rsid w:val="00CD19D5"/>
    <w:rsid w:val="00CD1DFD"/>
    <w:rsid w:val="00CD1EF7"/>
    <w:rsid w:val="00CD207F"/>
    <w:rsid w:val="00CD2742"/>
    <w:rsid w:val="00CD2783"/>
    <w:rsid w:val="00CD27F3"/>
    <w:rsid w:val="00CD2D20"/>
    <w:rsid w:val="00CD2EF8"/>
    <w:rsid w:val="00CD33A2"/>
    <w:rsid w:val="00CD3DA7"/>
    <w:rsid w:val="00CD4019"/>
    <w:rsid w:val="00CD4526"/>
    <w:rsid w:val="00CD45E0"/>
    <w:rsid w:val="00CD49A2"/>
    <w:rsid w:val="00CD4E71"/>
    <w:rsid w:val="00CD4F01"/>
    <w:rsid w:val="00CD4F3B"/>
    <w:rsid w:val="00CD501D"/>
    <w:rsid w:val="00CD535F"/>
    <w:rsid w:val="00CD56B9"/>
    <w:rsid w:val="00CD58A7"/>
    <w:rsid w:val="00CD5D12"/>
    <w:rsid w:val="00CD5DB8"/>
    <w:rsid w:val="00CD6172"/>
    <w:rsid w:val="00CD6422"/>
    <w:rsid w:val="00CD68A4"/>
    <w:rsid w:val="00CD6F74"/>
    <w:rsid w:val="00CD729B"/>
    <w:rsid w:val="00CD7FC6"/>
    <w:rsid w:val="00CE024F"/>
    <w:rsid w:val="00CE0732"/>
    <w:rsid w:val="00CE074B"/>
    <w:rsid w:val="00CE0A7A"/>
    <w:rsid w:val="00CE2251"/>
    <w:rsid w:val="00CE2274"/>
    <w:rsid w:val="00CE22EE"/>
    <w:rsid w:val="00CE22F2"/>
    <w:rsid w:val="00CE2527"/>
    <w:rsid w:val="00CE2B7F"/>
    <w:rsid w:val="00CE3182"/>
    <w:rsid w:val="00CE3258"/>
    <w:rsid w:val="00CE35E1"/>
    <w:rsid w:val="00CE3B70"/>
    <w:rsid w:val="00CE4290"/>
    <w:rsid w:val="00CE48AD"/>
    <w:rsid w:val="00CE4AF3"/>
    <w:rsid w:val="00CE4D78"/>
    <w:rsid w:val="00CE4E37"/>
    <w:rsid w:val="00CE50E1"/>
    <w:rsid w:val="00CE521F"/>
    <w:rsid w:val="00CE5ACA"/>
    <w:rsid w:val="00CE62A0"/>
    <w:rsid w:val="00CE6382"/>
    <w:rsid w:val="00CE68E9"/>
    <w:rsid w:val="00CE6CD0"/>
    <w:rsid w:val="00CE6FF1"/>
    <w:rsid w:val="00CE70FB"/>
    <w:rsid w:val="00CE74A7"/>
    <w:rsid w:val="00CE754C"/>
    <w:rsid w:val="00CE7807"/>
    <w:rsid w:val="00CE7BAF"/>
    <w:rsid w:val="00CF0133"/>
    <w:rsid w:val="00CF0225"/>
    <w:rsid w:val="00CF0825"/>
    <w:rsid w:val="00CF16BB"/>
    <w:rsid w:val="00CF1760"/>
    <w:rsid w:val="00CF2578"/>
    <w:rsid w:val="00CF25CA"/>
    <w:rsid w:val="00CF2BA5"/>
    <w:rsid w:val="00CF2BC5"/>
    <w:rsid w:val="00CF30DB"/>
    <w:rsid w:val="00CF38B7"/>
    <w:rsid w:val="00CF39CC"/>
    <w:rsid w:val="00CF3B69"/>
    <w:rsid w:val="00CF41AA"/>
    <w:rsid w:val="00CF472F"/>
    <w:rsid w:val="00CF473C"/>
    <w:rsid w:val="00CF53C4"/>
    <w:rsid w:val="00CF5848"/>
    <w:rsid w:val="00CF5B6E"/>
    <w:rsid w:val="00CF5B75"/>
    <w:rsid w:val="00CF5DDA"/>
    <w:rsid w:val="00CF61BC"/>
    <w:rsid w:val="00CF6496"/>
    <w:rsid w:val="00CF6562"/>
    <w:rsid w:val="00CF659E"/>
    <w:rsid w:val="00CF65E7"/>
    <w:rsid w:val="00CF660C"/>
    <w:rsid w:val="00CF69BA"/>
    <w:rsid w:val="00CF6D35"/>
    <w:rsid w:val="00CF6FED"/>
    <w:rsid w:val="00CF70A9"/>
    <w:rsid w:val="00CF734F"/>
    <w:rsid w:val="00CF736B"/>
    <w:rsid w:val="00CF7377"/>
    <w:rsid w:val="00CF757D"/>
    <w:rsid w:val="00CF7EF0"/>
    <w:rsid w:val="00D0035E"/>
    <w:rsid w:val="00D00533"/>
    <w:rsid w:val="00D00AE1"/>
    <w:rsid w:val="00D00C56"/>
    <w:rsid w:val="00D00DC7"/>
    <w:rsid w:val="00D0156B"/>
    <w:rsid w:val="00D01596"/>
    <w:rsid w:val="00D01631"/>
    <w:rsid w:val="00D01B56"/>
    <w:rsid w:val="00D022FE"/>
    <w:rsid w:val="00D023A0"/>
    <w:rsid w:val="00D026AF"/>
    <w:rsid w:val="00D0271D"/>
    <w:rsid w:val="00D02CD7"/>
    <w:rsid w:val="00D02D47"/>
    <w:rsid w:val="00D030CA"/>
    <w:rsid w:val="00D030F6"/>
    <w:rsid w:val="00D030FD"/>
    <w:rsid w:val="00D03584"/>
    <w:rsid w:val="00D035D0"/>
    <w:rsid w:val="00D03812"/>
    <w:rsid w:val="00D03977"/>
    <w:rsid w:val="00D0433C"/>
    <w:rsid w:val="00D044E3"/>
    <w:rsid w:val="00D04911"/>
    <w:rsid w:val="00D04BC8"/>
    <w:rsid w:val="00D04FFD"/>
    <w:rsid w:val="00D05233"/>
    <w:rsid w:val="00D055BE"/>
    <w:rsid w:val="00D05BDB"/>
    <w:rsid w:val="00D06471"/>
    <w:rsid w:val="00D067B1"/>
    <w:rsid w:val="00D06A9C"/>
    <w:rsid w:val="00D06BBE"/>
    <w:rsid w:val="00D06E3F"/>
    <w:rsid w:val="00D0716F"/>
    <w:rsid w:val="00D071CE"/>
    <w:rsid w:val="00D0725D"/>
    <w:rsid w:val="00D07B8A"/>
    <w:rsid w:val="00D1030D"/>
    <w:rsid w:val="00D1127A"/>
    <w:rsid w:val="00D11AB5"/>
    <w:rsid w:val="00D1258A"/>
    <w:rsid w:val="00D129B1"/>
    <w:rsid w:val="00D12C52"/>
    <w:rsid w:val="00D13010"/>
    <w:rsid w:val="00D1383B"/>
    <w:rsid w:val="00D13A5B"/>
    <w:rsid w:val="00D13A7A"/>
    <w:rsid w:val="00D13C8D"/>
    <w:rsid w:val="00D142CF"/>
    <w:rsid w:val="00D143A4"/>
    <w:rsid w:val="00D144A7"/>
    <w:rsid w:val="00D14593"/>
    <w:rsid w:val="00D146AC"/>
    <w:rsid w:val="00D148C9"/>
    <w:rsid w:val="00D14967"/>
    <w:rsid w:val="00D14C82"/>
    <w:rsid w:val="00D14D69"/>
    <w:rsid w:val="00D1506D"/>
    <w:rsid w:val="00D151E1"/>
    <w:rsid w:val="00D15283"/>
    <w:rsid w:val="00D15A0C"/>
    <w:rsid w:val="00D15C6A"/>
    <w:rsid w:val="00D165FA"/>
    <w:rsid w:val="00D16741"/>
    <w:rsid w:val="00D168C2"/>
    <w:rsid w:val="00D168CD"/>
    <w:rsid w:val="00D16A14"/>
    <w:rsid w:val="00D16E18"/>
    <w:rsid w:val="00D16F49"/>
    <w:rsid w:val="00D16F7E"/>
    <w:rsid w:val="00D17057"/>
    <w:rsid w:val="00D176B8"/>
    <w:rsid w:val="00D177E5"/>
    <w:rsid w:val="00D1793E"/>
    <w:rsid w:val="00D17CB5"/>
    <w:rsid w:val="00D17CCF"/>
    <w:rsid w:val="00D17D53"/>
    <w:rsid w:val="00D20FA2"/>
    <w:rsid w:val="00D21321"/>
    <w:rsid w:val="00D21815"/>
    <w:rsid w:val="00D21C07"/>
    <w:rsid w:val="00D21F1F"/>
    <w:rsid w:val="00D21F5B"/>
    <w:rsid w:val="00D2200B"/>
    <w:rsid w:val="00D22360"/>
    <w:rsid w:val="00D22799"/>
    <w:rsid w:val="00D22B7E"/>
    <w:rsid w:val="00D22DB1"/>
    <w:rsid w:val="00D22EB6"/>
    <w:rsid w:val="00D23527"/>
    <w:rsid w:val="00D23814"/>
    <w:rsid w:val="00D23850"/>
    <w:rsid w:val="00D23A88"/>
    <w:rsid w:val="00D24234"/>
    <w:rsid w:val="00D24C71"/>
    <w:rsid w:val="00D25602"/>
    <w:rsid w:val="00D25817"/>
    <w:rsid w:val="00D25925"/>
    <w:rsid w:val="00D25D91"/>
    <w:rsid w:val="00D261CE"/>
    <w:rsid w:val="00D2649F"/>
    <w:rsid w:val="00D26901"/>
    <w:rsid w:val="00D2690D"/>
    <w:rsid w:val="00D26A24"/>
    <w:rsid w:val="00D26B1D"/>
    <w:rsid w:val="00D2715D"/>
    <w:rsid w:val="00D27655"/>
    <w:rsid w:val="00D27838"/>
    <w:rsid w:val="00D27A73"/>
    <w:rsid w:val="00D27BB0"/>
    <w:rsid w:val="00D27DE0"/>
    <w:rsid w:val="00D27F32"/>
    <w:rsid w:val="00D30612"/>
    <w:rsid w:val="00D30667"/>
    <w:rsid w:val="00D3176A"/>
    <w:rsid w:val="00D31813"/>
    <w:rsid w:val="00D318EC"/>
    <w:rsid w:val="00D31A6B"/>
    <w:rsid w:val="00D31B6A"/>
    <w:rsid w:val="00D31C32"/>
    <w:rsid w:val="00D31EBE"/>
    <w:rsid w:val="00D32108"/>
    <w:rsid w:val="00D323EC"/>
    <w:rsid w:val="00D32970"/>
    <w:rsid w:val="00D33097"/>
    <w:rsid w:val="00D330ED"/>
    <w:rsid w:val="00D33267"/>
    <w:rsid w:val="00D3339A"/>
    <w:rsid w:val="00D33732"/>
    <w:rsid w:val="00D33797"/>
    <w:rsid w:val="00D3387E"/>
    <w:rsid w:val="00D33EBB"/>
    <w:rsid w:val="00D344E6"/>
    <w:rsid w:val="00D34945"/>
    <w:rsid w:val="00D34D75"/>
    <w:rsid w:val="00D351A7"/>
    <w:rsid w:val="00D35482"/>
    <w:rsid w:val="00D35651"/>
    <w:rsid w:val="00D35D59"/>
    <w:rsid w:val="00D3611B"/>
    <w:rsid w:val="00D365FB"/>
    <w:rsid w:val="00D36657"/>
    <w:rsid w:val="00D368F3"/>
    <w:rsid w:val="00D36A23"/>
    <w:rsid w:val="00D36C5A"/>
    <w:rsid w:val="00D36F32"/>
    <w:rsid w:val="00D37DAD"/>
    <w:rsid w:val="00D37EF1"/>
    <w:rsid w:val="00D37FB6"/>
    <w:rsid w:val="00D400A5"/>
    <w:rsid w:val="00D400B1"/>
    <w:rsid w:val="00D400B2"/>
    <w:rsid w:val="00D40453"/>
    <w:rsid w:val="00D40840"/>
    <w:rsid w:val="00D40B6B"/>
    <w:rsid w:val="00D41572"/>
    <w:rsid w:val="00D41621"/>
    <w:rsid w:val="00D41789"/>
    <w:rsid w:val="00D4198F"/>
    <w:rsid w:val="00D41AFE"/>
    <w:rsid w:val="00D42371"/>
    <w:rsid w:val="00D42AE2"/>
    <w:rsid w:val="00D42FB5"/>
    <w:rsid w:val="00D430B5"/>
    <w:rsid w:val="00D43107"/>
    <w:rsid w:val="00D4335C"/>
    <w:rsid w:val="00D4342C"/>
    <w:rsid w:val="00D43508"/>
    <w:rsid w:val="00D43A43"/>
    <w:rsid w:val="00D44107"/>
    <w:rsid w:val="00D444E1"/>
    <w:rsid w:val="00D44577"/>
    <w:rsid w:val="00D447DE"/>
    <w:rsid w:val="00D4484B"/>
    <w:rsid w:val="00D44AFE"/>
    <w:rsid w:val="00D44B7E"/>
    <w:rsid w:val="00D451C0"/>
    <w:rsid w:val="00D459AB"/>
    <w:rsid w:val="00D45F11"/>
    <w:rsid w:val="00D46569"/>
    <w:rsid w:val="00D46A1E"/>
    <w:rsid w:val="00D46D75"/>
    <w:rsid w:val="00D46E23"/>
    <w:rsid w:val="00D46EAA"/>
    <w:rsid w:val="00D46F01"/>
    <w:rsid w:val="00D46F27"/>
    <w:rsid w:val="00D47240"/>
    <w:rsid w:val="00D472CF"/>
    <w:rsid w:val="00D50177"/>
    <w:rsid w:val="00D50343"/>
    <w:rsid w:val="00D5089B"/>
    <w:rsid w:val="00D50DA7"/>
    <w:rsid w:val="00D50F0C"/>
    <w:rsid w:val="00D5128F"/>
    <w:rsid w:val="00D51434"/>
    <w:rsid w:val="00D51BE0"/>
    <w:rsid w:val="00D51CCD"/>
    <w:rsid w:val="00D51EE0"/>
    <w:rsid w:val="00D5267A"/>
    <w:rsid w:val="00D52838"/>
    <w:rsid w:val="00D52FA8"/>
    <w:rsid w:val="00D52FCB"/>
    <w:rsid w:val="00D5316B"/>
    <w:rsid w:val="00D533B0"/>
    <w:rsid w:val="00D53971"/>
    <w:rsid w:val="00D539E1"/>
    <w:rsid w:val="00D53D19"/>
    <w:rsid w:val="00D54451"/>
    <w:rsid w:val="00D550DA"/>
    <w:rsid w:val="00D5517A"/>
    <w:rsid w:val="00D551E9"/>
    <w:rsid w:val="00D55EA6"/>
    <w:rsid w:val="00D560E9"/>
    <w:rsid w:val="00D56547"/>
    <w:rsid w:val="00D567D8"/>
    <w:rsid w:val="00D569C2"/>
    <w:rsid w:val="00D56B00"/>
    <w:rsid w:val="00D5739B"/>
    <w:rsid w:val="00D576D4"/>
    <w:rsid w:val="00D5781E"/>
    <w:rsid w:val="00D579F9"/>
    <w:rsid w:val="00D57C4C"/>
    <w:rsid w:val="00D57F7C"/>
    <w:rsid w:val="00D57FD9"/>
    <w:rsid w:val="00D60523"/>
    <w:rsid w:val="00D6067F"/>
    <w:rsid w:val="00D606A2"/>
    <w:rsid w:val="00D6080D"/>
    <w:rsid w:val="00D60DB8"/>
    <w:rsid w:val="00D60E9B"/>
    <w:rsid w:val="00D60F69"/>
    <w:rsid w:val="00D612E1"/>
    <w:rsid w:val="00D613C9"/>
    <w:rsid w:val="00D61746"/>
    <w:rsid w:val="00D61A49"/>
    <w:rsid w:val="00D61C8C"/>
    <w:rsid w:val="00D61ECF"/>
    <w:rsid w:val="00D621B7"/>
    <w:rsid w:val="00D62542"/>
    <w:rsid w:val="00D62D26"/>
    <w:rsid w:val="00D62E82"/>
    <w:rsid w:val="00D62F58"/>
    <w:rsid w:val="00D6302A"/>
    <w:rsid w:val="00D635CE"/>
    <w:rsid w:val="00D636BE"/>
    <w:rsid w:val="00D63B3E"/>
    <w:rsid w:val="00D63BF3"/>
    <w:rsid w:val="00D641F1"/>
    <w:rsid w:val="00D64224"/>
    <w:rsid w:val="00D64415"/>
    <w:rsid w:val="00D6467E"/>
    <w:rsid w:val="00D649B0"/>
    <w:rsid w:val="00D64A8D"/>
    <w:rsid w:val="00D64DA3"/>
    <w:rsid w:val="00D652B5"/>
    <w:rsid w:val="00D652B7"/>
    <w:rsid w:val="00D661A0"/>
    <w:rsid w:val="00D663F5"/>
    <w:rsid w:val="00D66832"/>
    <w:rsid w:val="00D6699D"/>
    <w:rsid w:val="00D66A86"/>
    <w:rsid w:val="00D66F98"/>
    <w:rsid w:val="00D677E3"/>
    <w:rsid w:val="00D67CB4"/>
    <w:rsid w:val="00D67DEE"/>
    <w:rsid w:val="00D701A1"/>
    <w:rsid w:val="00D70481"/>
    <w:rsid w:val="00D70553"/>
    <w:rsid w:val="00D7078D"/>
    <w:rsid w:val="00D70AA3"/>
    <w:rsid w:val="00D70F4B"/>
    <w:rsid w:val="00D71098"/>
    <w:rsid w:val="00D713F5"/>
    <w:rsid w:val="00D71462"/>
    <w:rsid w:val="00D71868"/>
    <w:rsid w:val="00D71A43"/>
    <w:rsid w:val="00D71E63"/>
    <w:rsid w:val="00D71E86"/>
    <w:rsid w:val="00D7258D"/>
    <w:rsid w:val="00D72974"/>
    <w:rsid w:val="00D72AD7"/>
    <w:rsid w:val="00D72B52"/>
    <w:rsid w:val="00D72BF4"/>
    <w:rsid w:val="00D73798"/>
    <w:rsid w:val="00D738FB"/>
    <w:rsid w:val="00D73C9F"/>
    <w:rsid w:val="00D747FE"/>
    <w:rsid w:val="00D74DB4"/>
    <w:rsid w:val="00D7562B"/>
    <w:rsid w:val="00D7567B"/>
    <w:rsid w:val="00D75988"/>
    <w:rsid w:val="00D75AFB"/>
    <w:rsid w:val="00D75E9A"/>
    <w:rsid w:val="00D75FB6"/>
    <w:rsid w:val="00D760BA"/>
    <w:rsid w:val="00D760D6"/>
    <w:rsid w:val="00D765F7"/>
    <w:rsid w:val="00D766CF"/>
    <w:rsid w:val="00D778AF"/>
    <w:rsid w:val="00D77F48"/>
    <w:rsid w:val="00D77F6E"/>
    <w:rsid w:val="00D77F7C"/>
    <w:rsid w:val="00D77FDE"/>
    <w:rsid w:val="00D80AB9"/>
    <w:rsid w:val="00D80AD8"/>
    <w:rsid w:val="00D80E8D"/>
    <w:rsid w:val="00D81221"/>
    <w:rsid w:val="00D8128D"/>
    <w:rsid w:val="00D81A9C"/>
    <w:rsid w:val="00D81C3D"/>
    <w:rsid w:val="00D8207C"/>
    <w:rsid w:val="00D820E2"/>
    <w:rsid w:val="00D823C3"/>
    <w:rsid w:val="00D82804"/>
    <w:rsid w:val="00D82994"/>
    <w:rsid w:val="00D82FEB"/>
    <w:rsid w:val="00D8316F"/>
    <w:rsid w:val="00D832AA"/>
    <w:rsid w:val="00D832E5"/>
    <w:rsid w:val="00D83991"/>
    <w:rsid w:val="00D83B08"/>
    <w:rsid w:val="00D83C28"/>
    <w:rsid w:val="00D83F45"/>
    <w:rsid w:val="00D8462D"/>
    <w:rsid w:val="00D848DB"/>
    <w:rsid w:val="00D84D31"/>
    <w:rsid w:val="00D8527E"/>
    <w:rsid w:val="00D85758"/>
    <w:rsid w:val="00D86221"/>
    <w:rsid w:val="00D864EA"/>
    <w:rsid w:val="00D86564"/>
    <w:rsid w:val="00D86C7D"/>
    <w:rsid w:val="00D86E15"/>
    <w:rsid w:val="00D870EA"/>
    <w:rsid w:val="00D8745D"/>
    <w:rsid w:val="00D8785D"/>
    <w:rsid w:val="00D87C93"/>
    <w:rsid w:val="00D900F4"/>
    <w:rsid w:val="00D9038D"/>
    <w:rsid w:val="00D9045A"/>
    <w:rsid w:val="00D906DD"/>
    <w:rsid w:val="00D90CB1"/>
    <w:rsid w:val="00D90F4F"/>
    <w:rsid w:val="00D91067"/>
    <w:rsid w:val="00D91193"/>
    <w:rsid w:val="00D911F5"/>
    <w:rsid w:val="00D91384"/>
    <w:rsid w:val="00D9150B"/>
    <w:rsid w:val="00D916A9"/>
    <w:rsid w:val="00D918FC"/>
    <w:rsid w:val="00D92771"/>
    <w:rsid w:val="00D92A14"/>
    <w:rsid w:val="00D92AF8"/>
    <w:rsid w:val="00D92C00"/>
    <w:rsid w:val="00D93259"/>
    <w:rsid w:val="00D935FA"/>
    <w:rsid w:val="00D93872"/>
    <w:rsid w:val="00D93BFB"/>
    <w:rsid w:val="00D93C2A"/>
    <w:rsid w:val="00D947F6"/>
    <w:rsid w:val="00D9521E"/>
    <w:rsid w:val="00D955F7"/>
    <w:rsid w:val="00D958C1"/>
    <w:rsid w:val="00D958D9"/>
    <w:rsid w:val="00D95AFF"/>
    <w:rsid w:val="00D96072"/>
    <w:rsid w:val="00D963C7"/>
    <w:rsid w:val="00D96777"/>
    <w:rsid w:val="00D9686D"/>
    <w:rsid w:val="00D97523"/>
    <w:rsid w:val="00D979FA"/>
    <w:rsid w:val="00D97D43"/>
    <w:rsid w:val="00DA0651"/>
    <w:rsid w:val="00DA0684"/>
    <w:rsid w:val="00DA12FB"/>
    <w:rsid w:val="00DA13DE"/>
    <w:rsid w:val="00DA14A5"/>
    <w:rsid w:val="00DA178A"/>
    <w:rsid w:val="00DA206F"/>
    <w:rsid w:val="00DA256A"/>
    <w:rsid w:val="00DA2721"/>
    <w:rsid w:val="00DA2F56"/>
    <w:rsid w:val="00DA3541"/>
    <w:rsid w:val="00DA3595"/>
    <w:rsid w:val="00DA36E8"/>
    <w:rsid w:val="00DA37A9"/>
    <w:rsid w:val="00DA37B6"/>
    <w:rsid w:val="00DA384C"/>
    <w:rsid w:val="00DA3952"/>
    <w:rsid w:val="00DA3C6F"/>
    <w:rsid w:val="00DA3F01"/>
    <w:rsid w:val="00DA4380"/>
    <w:rsid w:val="00DA44E9"/>
    <w:rsid w:val="00DA4810"/>
    <w:rsid w:val="00DA4F8E"/>
    <w:rsid w:val="00DA5028"/>
    <w:rsid w:val="00DA5228"/>
    <w:rsid w:val="00DA5480"/>
    <w:rsid w:val="00DA574C"/>
    <w:rsid w:val="00DA5868"/>
    <w:rsid w:val="00DA5AC1"/>
    <w:rsid w:val="00DA5D9B"/>
    <w:rsid w:val="00DA64AE"/>
    <w:rsid w:val="00DA687F"/>
    <w:rsid w:val="00DA6AEC"/>
    <w:rsid w:val="00DA7BB2"/>
    <w:rsid w:val="00DA7CF9"/>
    <w:rsid w:val="00DA7F11"/>
    <w:rsid w:val="00DA7F4A"/>
    <w:rsid w:val="00DB0DFC"/>
    <w:rsid w:val="00DB1304"/>
    <w:rsid w:val="00DB147C"/>
    <w:rsid w:val="00DB175C"/>
    <w:rsid w:val="00DB18D7"/>
    <w:rsid w:val="00DB19BD"/>
    <w:rsid w:val="00DB1A09"/>
    <w:rsid w:val="00DB1A64"/>
    <w:rsid w:val="00DB258B"/>
    <w:rsid w:val="00DB2906"/>
    <w:rsid w:val="00DB2A2C"/>
    <w:rsid w:val="00DB2EC9"/>
    <w:rsid w:val="00DB3027"/>
    <w:rsid w:val="00DB330E"/>
    <w:rsid w:val="00DB3333"/>
    <w:rsid w:val="00DB347B"/>
    <w:rsid w:val="00DB36AA"/>
    <w:rsid w:val="00DB36DE"/>
    <w:rsid w:val="00DB3782"/>
    <w:rsid w:val="00DB38CA"/>
    <w:rsid w:val="00DB3A19"/>
    <w:rsid w:val="00DB3D3D"/>
    <w:rsid w:val="00DB485B"/>
    <w:rsid w:val="00DB49AE"/>
    <w:rsid w:val="00DB4E94"/>
    <w:rsid w:val="00DB548C"/>
    <w:rsid w:val="00DB5A9C"/>
    <w:rsid w:val="00DB5E3E"/>
    <w:rsid w:val="00DB60B6"/>
    <w:rsid w:val="00DB6353"/>
    <w:rsid w:val="00DB64E6"/>
    <w:rsid w:val="00DB672F"/>
    <w:rsid w:val="00DB6818"/>
    <w:rsid w:val="00DB698F"/>
    <w:rsid w:val="00DB6A14"/>
    <w:rsid w:val="00DB776F"/>
    <w:rsid w:val="00DB792F"/>
    <w:rsid w:val="00DC006B"/>
    <w:rsid w:val="00DC0188"/>
    <w:rsid w:val="00DC0199"/>
    <w:rsid w:val="00DC028A"/>
    <w:rsid w:val="00DC039F"/>
    <w:rsid w:val="00DC04BB"/>
    <w:rsid w:val="00DC0C77"/>
    <w:rsid w:val="00DC18BC"/>
    <w:rsid w:val="00DC2054"/>
    <w:rsid w:val="00DC2CD0"/>
    <w:rsid w:val="00DC2DBE"/>
    <w:rsid w:val="00DC33E0"/>
    <w:rsid w:val="00DC3725"/>
    <w:rsid w:val="00DC376A"/>
    <w:rsid w:val="00DC3BD1"/>
    <w:rsid w:val="00DC3F8D"/>
    <w:rsid w:val="00DC42B9"/>
    <w:rsid w:val="00DC4C0D"/>
    <w:rsid w:val="00DC4C89"/>
    <w:rsid w:val="00DC4CBC"/>
    <w:rsid w:val="00DC4FD6"/>
    <w:rsid w:val="00DC57B9"/>
    <w:rsid w:val="00DC59C3"/>
    <w:rsid w:val="00DC5A8B"/>
    <w:rsid w:val="00DC61A5"/>
    <w:rsid w:val="00DC65EC"/>
    <w:rsid w:val="00DC6815"/>
    <w:rsid w:val="00DC6B66"/>
    <w:rsid w:val="00DC6C47"/>
    <w:rsid w:val="00DC6D87"/>
    <w:rsid w:val="00DC707A"/>
    <w:rsid w:val="00DC724E"/>
    <w:rsid w:val="00DC72E4"/>
    <w:rsid w:val="00DC76AD"/>
    <w:rsid w:val="00DC7717"/>
    <w:rsid w:val="00DC7F67"/>
    <w:rsid w:val="00DD08DF"/>
    <w:rsid w:val="00DD0D2B"/>
    <w:rsid w:val="00DD0E35"/>
    <w:rsid w:val="00DD0FC0"/>
    <w:rsid w:val="00DD15E1"/>
    <w:rsid w:val="00DD187F"/>
    <w:rsid w:val="00DD189E"/>
    <w:rsid w:val="00DD18B6"/>
    <w:rsid w:val="00DD1A43"/>
    <w:rsid w:val="00DD1C11"/>
    <w:rsid w:val="00DD1F97"/>
    <w:rsid w:val="00DD216D"/>
    <w:rsid w:val="00DD21C2"/>
    <w:rsid w:val="00DD235D"/>
    <w:rsid w:val="00DD28F1"/>
    <w:rsid w:val="00DD2A4D"/>
    <w:rsid w:val="00DD2E4F"/>
    <w:rsid w:val="00DD2F2F"/>
    <w:rsid w:val="00DD2FF6"/>
    <w:rsid w:val="00DD382D"/>
    <w:rsid w:val="00DD3B97"/>
    <w:rsid w:val="00DD3CE1"/>
    <w:rsid w:val="00DD4151"/>
    <w:rsid w:val="00DD426D"/>
    <w:rsid w:val="00DD4308"/>
    <w:rsid w:val="00DD4A58"/>
    <w:rsid w:val="00DD529C"/>
    <w:rsid w:val="00DD54ED"/>
    <w:rsid w:val="00DD57D9"/>
    <w:rsid w:val="00DD59B7"/>
    <w:rsid w:val="00DD67B8"/>
    <w:rsid w:val="00DD67F5"/>
    <w:rsid w:val="00DD6AAF"/>
    <w:rsid w:val="00DD6DAB"/>
    <w:rsid w:val="00DD72B4"/>
    <w:rsid w:val="00DD76E9"/>
    <w:rsid w:val="00DD79A4"/>
    <w:rsid w:val="00DD7AC3"/>
    <w:rsid w:val="00DD7EB0"/>
    <w:rsid w:val="00DE087D"/>
    <w:rsid w:val="00DE094E"/>
    <w:rsid w:val="00DE0B1C"/>
    <w:rsid w:val="00DE0C29"/>
    <w:rsid w:val="00DE1133"/>
    <w:rsid w:val="00DE1331"/>
    <w:rsid w:val="00DE1714"/>
    <w:rsid w:val="00DE1897"/>
    <w:rsid w:val="00DE1AFC"/>
    <w:rsid w:val="00DE21C5"/>
    <w:rsid w:val="00DE21EB"/>
    <w:rsid w:val="00DE228B"/>
    <w:rsid w:val="00DE2822"/>
    <w:rsid w:val="00DE2A0F"/>
    <w:rsid w:val="00DE2C30"/>
    <w:rsid w:val="00DE2C4F"/>
    <w:rsid w:val="00DE2D96"/>
    <w:rsid w:val="00DE2DD0"/>
    <w:rsid w:val="00DE36C7"/>
    <w:rsid w:val="00DE39A7"/>
    <w:rsid w:val="00DE3B48"/>
    <w:rsid w:val="00DE3E07"/>
    <w:rsid w:val="00DE3FF4"/>
    <w:rsid w:val="00DE4251"/>
    <w:rsid w:val="00DE44C7"/>
    <w:rsid w:val="00DE4889"/>
    <w:rsid w:val="00DE49C9"/>
    <w:rsid w:val="00DE4A55"/>
    <w:rsid w:val="00DE528F"/>
    <w:rsid w:val="00DE534C"/>
    <w:rsid w:val="00DE552C"/>
    <w:rsid w:val="00DE5BA6"/>
    <w:rsid w:val="00DE5C24"/>
    <w:rsid w:val="00DE649C"/>
    <w:rsid w:val="00DE6592"/>
    <w:rsid w:val="00DE6915"/>
    <w:rsid w:val="00DE6E30"/>
    <w:rsid w:val="00DE73F6"/>
    <w:rsid w:val="00DE7D76"/>
    <w:rsid w:val="00DF04B9"/>
    <w:rsid w:val="00DF0CB5"/>
    <w:rsid w:val="00DF1103"/>
    <w:rsid w:val="00DF14B9"/>
    <w:rsid w:val="00DF1522"/>
    <w:rsid w:val="00DF168A"/>
    <w:rsid w:val="00DF177C"/>
    <w:rsid w:val="00DF1B72"/>
    <w:rsid w:val="00DF1F6C"/>
    <w:rsid w:val="00DF2143"/>
    <w:rsid w:val="00DF224F"/>
    <w:rsid w:val="00DF2326"/>
    <w:rsid w:val="00DF29C5"/>
    <w:rsid w:val="00DF2DB2"/>
    <w:rsid w:val="00DF35F9"/>
    <w:rsid w:val="00DF3B80"/>
    <w:rsid w:val="00DF3D25"/>
    <w:rsid w:val="00DF42F4"/>
    <w:rsid w:val="00DF4501"/>
    <w:rsid w:val="00DF4568"/>
    <w:rsid w:val="00DF4A2B"/>
    <w:rsid w:val="00DF4D02"/>
    <w:rsid w:val="00DF4D7B"/>
    <w:rsid w:val="00DF4ECE"/>
    <w:rsid w:val="00DF50CB"/>
    <w:rsid w:val="00DF5578"/>
    <w:rsid w:val="00DF55FD"/>
    <w:rsid w:val="00DF56B2"/>
    <w:rsid w:val="00DF5780"/>
    <w:rsid w:val="00DF5836"/>
    <w:rsid w:val="00DF5A23"/>
    <w:rsid w:val="00DF6162"/>
    <w:rsid w:val="00DF641A"/>
    <w:rsid w:val="00DF6753"/>
    <w:rsid w:val="00DF6C61"/>
    <w:rsid w:val="00DF6C73"/>
    <w:rsid w:val="00DF6D65"/>
    <w:rsid w:val="00DF6DC0"/>
    <w:rsid w:val="00DF6EA7"/>
    <w:rsid w:val="00DF704D"/>
    <w:rsid w:val="00DF7076"/>
    <w:rsid w:val="00DF73A7"/>
    <w:rsid w:val="00DF761D"/>
    <w:rsid w:val="00DF7897"/>
    <w:rsid w:val="00DF7A78"/>
    <w:rsid w:val="00DF7FAC"/>
    <w:rsid w:val="00E000E6"/>
    <w:rsid w:val="00E00799"/>
    <w:rsid w:val="00E00B64"/>
    <w:rsid w:val="00E00B8C"/>
    <w:rsid w:val="00E00C37"/>
    <w:rsid w:val="00E00E6B"/>
    <w:rsid w:val="00E01024"/>
    <w:rsid w:val="00E01979"/>
    <w:rsid w:val="00E01C28"/>
    <w:rsid w:val="00E01FF7"/>
    <w:rsid w:val="00E02108"/>
    <w:rsid w:val="00E023F8"/>
    <w:rsid w:val="00E024FF"/>
    <w:rsid w:val="00E025E6"/>
    <w:rsid w:val="00E026E8"/>
    <w:rsid w:val="00E028D7"/>
    <w:rsid w:val="00E03058"/>
    <w:rsid w:val="00E0360B"/>
    <w:rsid w:val="00E03ABF"/>
    <w:rsid w:val="00E03C41"/>
    <w:rsid w:val="00E03E47"/>
    <w:rsid w:val="00E03E9A"/>
    <w:rsid w:val="00E04505"/>
    <w:rsid w:val="00E04700"/>
    <w:rsid w:val="00E0476E"/>
    <w:rsid w:val="00E04C63"/>
    <w:rsid w:val="00E04E03"/>
    <w:rsid w:val="00E054FA"/>
    <w:rsid w:val="00E0589B"/>
    <w:rsid w:val="00E05D50"/>
    <w:rsid w:val="00E0632B"/>
    <w:rsid w:val="00E074CF"/>
    <w:rsid w:val="00E078D2"/>
    <w:rsid w:val="00E07B36"/>
    <w:rsid w:val="00E07C1C"/>
    <w:rsid w:val="00E102C3"/>
    <w:rsid w:val="00E1048D"/>
    <w:rsid w:val="00E10590"/>
    <w:rsid w:val="00E1087D"/>
    <w:rsid w:val="00E10AE7"/>
    <w:rsid w:val="00E10C3A"/>
    <w:rsid w:val="00E10F2F"/>
    <w:rsid w:val="00E11427"/>
    <w:rsid w:val="00E118E4"/>
    <w:rsid w:val="00E11FFD"/>
    <w:rsid w:val="00E123F3"/>
    <w:rsid w:val="00E1242E"/>
    <w:rsid w:val="00E1293A"/>
    <w:rsid w:val="00E1297D"/>
    <w:rsid w:val="00E12B3D"/>
    <w:rsid w:val="00E12D98"/>
    <w:rsid w:val="00E12DB0"/>
    <w:rsid w:val="00E12E0C"/>
    <w:rsid w:val="00E1316A"/>
    <w:rsid w:val="00E132A5"/>
    <w:rsid w:val="00E13309"/>
    <w:rsid w:val="00E133DB"/>
    <w:rsid w:val="00E13A40"/>
    <w:rsid w:val="00E13A79"/>
    <w:rsid w:val="00E144D9"/>
    <w:rsid w:val="00E150FF"/>
    <w:rsid w:val="00E1526A"/>
    <w:rsid w:val="00E1530F"/>
    <w:rsid w:val="00E15387"/>
    <w:rsid w:val="00E153EA"/>
    <w:rsid w:val="00E1545D"/>
    <w:rsid w:val="00E155EE"/>
    <w:rsid w:val="00E15674"/>
    <w:rsid w:val="00E15911"/>
    <w:rsid w:val="00E15E86"/>
    <w:rsid w:val="00E16124"/>
    <w:rsid w:val="00E163ED"/>
    <w:rsid w:val="00E169CC"/>
    <w:rsid w:val="00E16C9D"/>
    <w:rsid w:val="00E172B1"/>
    <w:rsid w:val="00E172D2"/>
    <w:rsid w:val="00E1748E"/>
    <w:rsid w:val="00E1764C"/>
    <w:rsid w:val="00E17698"/>
    <w:rsid w:val="00E17C26"/>
    <w:rsid w:val="00E17D05"/>
    <w:rsid w:val="00E17D1A"/>
    <w:rsid w:val="00E20077"/>
    <w:rsid w:val="00E20082"/>
    <w:rsid w:val="00E20123"/>
    <w:rsid w:val="00E201A1"/>
    <w:rsid w:val="00E205C3"/>
    <w:rsid w:val="00E208A5"/>
    <w:rsid w:val="00E20A75"/>
    <w:rsid w:val="00E20C9A"/>
    <w:rsid w:val="00E21174"/>
    <w:rsid w:val="00E21324"/>
    <w:rsid w:val="00E21C2A"/>
    <w:rsid w:val="00E21C48"/>
    <w:rsid w:val="00E21D77"/>
    <w:rsid w:val="00E2220A"/>
    <w:rsid w:val="00E22526"/>
    <w:rsid w:val="00E226B8"/>
    <w:rsid w:val="00E227A1"/>
    <w:rsid w:val="00E22808"/>
    <w:rsid w:val="00E22853"/>
    <w:rsid w:val="00E22AA1"/>
    <w:rsid w:val="00E22AE6"/>
    <w:rsid w:val="00E22E18"/>
    <w:rsid w:val="00E233F2"/>
    <w:rsid w:val="00E23468"/>
    <w:rsid w:val="00E235A7"/>
    <w:rsid w:val="00E235EE"/>
    <w:rsid w:val="00E236FD"/>
    <w:rsid w:val="00E23916"/>
    <w:rsid w:val="00E244AC"/>
    <w:rsid w:val="00E24576"/>
    <w:rsid w:val="00E24606"/>
    <w:rsid w:val="00E24A29"/>
    <w:rsid w:val="00E24D87"/>
    <w:rsid w:val="00E255CB"/>
    <w:rsid w:val="00E25730"/>
    <w:rsid w:val="00E25CFF"/>
    <w:rsid w:val="00E26522"/>
    <w:rsid w:val="00E26C18"/>
    <w:rsid w:val="00E26C55"/>
    <w:rsid w:val="00E26D04"/>
    <w:rsid w:val="00E27065"/>
    <w:rsid w:val="00E2748D"/>
    <w:rsid w:val="00E2765D"/>
    <w:rsid w:val="00E27709"/>
    <w:rsid w:val="00E277CB"/>
    <w:rsid w:val="00E278C9"/>
    <w:rsid w:val="00E27E04"/>
    <w:rsid w:val="00E27F17"/>
    <w:rsid w:val="00E27F79"/>
    <w:rsid w:val="00E27FB4"/>
    <w:rsid w:val="00E300C5"/>
    <w:rsid w:val="00E30DC1"/>
    <w:rsid w:val="00E313C8"/>
    <w:rsid w:val="00E31469"/>
    <w:rsid w:val="00E32150"/>
    <w:rsid w:val="00E32338"/>
    <w:rsid w:val="00E32F34"/>
    <w:rsid w:val="00E3336D"/>
    <w:rsid w:val="00E33936"/>
    <w:rsid w:val="00E33AD6"/>
    <w:rsid w:val="00E33B5B"/>
    <w:rsid w:val="00E33D41"/>
    <w:rsid w:val="00E33E0A"/>
    <w:rsid w:val="00E33EE6"/>
    <w:rsid w:val="00E346F8"/>
    <w:rsid w:val="00E34773"/>
    <w:rsid w:val="00E34894"/>
    <w:rsid w:val="00E349A1"/>
    <w:rsid w:val="00E34A1B"/>
    <w:rsid w:val="00E34C27"/>
    <w:rsid w:val="00E34C41"/>
    <w:rsid w:val="00E357AD"/>
    <w:rsid w:val="00E35841"/>
    <w:rsid w:val="00E35E31"/>
    <w:rsid w:val="00E35EEA"/>
    <w:rsid w:val="00E36487"/>
    <w:rsid w:val="00E365E5"/>
    <w:rsid w:val="00E36BF8"/>
    <w:rsid w:val="00E36F85"/>
    <w:rsid w:val="00E3704B"/>
    <w:rsid w:val="00E37236"/>
    <w:rsid w:val="00E373DD"/>
    <w:rsid w:val="00E376CB"/>
    <w:rsid w:val="00E40363"/>
    <w:rsid w:val="00E404E5"/>
    <w:rsid w:val="00E4059E"/>
    <w:rsid w:val="00E40873"/>
    <w:rsid w:val="00E40AD0"/>
    <w:rsid w:val="00E40D0E"/>
    <w:rsid w:val="00E40E70"/>
    <w:rsid w:val="00E41389"/>
    <w:rsid w:val="00E41469"/>
    <w:rsid w:val="00E41484"/>
    <w:rsid w:val="00E41498"/>
    <w:rsid w:val="00E41816"/>
    <w:rsid w:val="00E41AE2"/>
    <w:rsid w:val="00E41C52"/>
    <w:rsid w:val="00E422DF"/>
    <w:rsid w:val="00E42460"/>
    <w:rsid w:val="00E42CB7"/>
    <w:rsid w:val="00E42FD9"/>
    <w:rsid w:val="00E42FF9"/>
    <w:rsid w:val="00E43350"/>
    <w:rsid w:val="00E43367"/>
    <w:rsid w:val="00E4339E"/>
    <w:rsid w:val="00E43DFA"/>
    <w:rsid w:val="00E43E07"/>
    <w:rsid w:val="00E443D6"/>
    <w:rsid w:val="00E444E8"/>
    <w:rsid w:val="00E44BE4"/>
    <w:rsid w:val="00E44BFC"/>
    <w:rsid w:val="00E44DED"/>
    <w:rsid w:val="00E44F3B"/>
    <w:rsid w:val="00E4531C"/>
    <w:rsid w:val="00E45538"/>
    <w:rsid w:val="00E4559E"/>
    <w:rsid w:val="00E458B9"/>
    <w:rsid w:val="00E45BA7"/>
    <w:rsid w:val="00E45D63"/>
    <w:rsid w:val="00E45E41"/>
    <w:rsid w:val="00E465CA"/>
    <w:rsid w:val="00E474C8"/>
    <w:rsid w:val="00E47528"/>
    <w:rsid w:val="00E475AF"/>
    <w:rsid w:val="00E4797E"/>
    <w:rsid w:val="00E47E3C"/>
    <w:rsid w:val="00E5027F"/>
    <w:rsid w:val="00E508D5"/>
    <w:rsid w:val="00E5098F"/>
    <w:rsid w:val="00E50B58"/>
    <w:rsid w:val="00E50E10"/>
    <w:rsid w:val="00E51302"/>
    <w:rsid w:val="00E5142A"/>
    <w:rsid w:val="00E514D7"/>
    <w:rsid w:val="00E5192A"/>
    <w:rsid w:val="00E5197D"/>
    <w:rsid w:val="00E51DAC"/>
    <w:rsid w:val="00E51E65"/>
    <w:rsid w:val="00E51EF9"/>
    <w:rsid w:val="00E5245E"/>
    <w:rsid w:val="00E5255A"/>
    <w:rsid w:val="00E525E1"/>
    <w:rsid w:val="00E527AD"/>
    <w:rsid w:val="00E52A95"/>
    <w:rsid w:val="00E5301E"/>
    <w:rsid w:val="00E5395C"/>
    <w:rsid w:val="00E539DC"/>
    <w:rsid w:val="00E53A38"/>
    <w:rsid w:val="00E53A51"/>
    <w:rsid w:val="00E53B98"/>
    <w:rsid w:val="00E541A5"/>
    <w:rsid w:val="00E541C0"/>
    <w:rsid w:val="00E541D7"/>
    <w:rsid w:val="00E542F2"/>
    <w:rsid w:val="00E542FE"/>
    <w:rsid w:val="00E54409"/>
    <w:rsid w:val="00E549B1"/>
    <w:rsid w:val="00E549B6"/>
    <w:rsid w:val="00E54B17"/>
    <w:rsid w:val="00E54D0E"/>
    <w:rsid w:val="00E55E73"/>
    <w:rsid w:val="00E55E85"/>
    <w:rsid w:val="00E5646B"/>
    <w:rsid w:val="00E5695E"/>
    <w:rsid w:val="00E56A5C"/>
    <w:rsid w:val="00E56BAD"/>
    <w:rsid w:val="00E56BC6"/>
    <w:rsid w:val="00E56DDF"/>
    <w:rsid w:val="00E57E12"/>
    <w:rsid w:val="00E60121"/>
    <w:rsid w:val="00E607AF"/>
    <w:rsid w:val="00E608F4"/>
    <w:rsid w:val="00E60E0D"/>
    <w:rsid w:val="00E61253"/>
    <w:rsid w:val="00E614F2"/>
    <w:rsid w:val="00E61955"/>
    <w:rsid w:val="00E61A1D"/>
    <w:rsid w:val="00E61DBA"/>
    <w:rsid w:val="00E62166"/>
    <w:rsid w:val="00E62253"/>
    <w:rsid w:val="00E62715"/>
    <w:rsid w:val="00E6277E"/>
    <w:rsid w:val="00E63502"/>
    <w:rsid w:val="00E64A25"/>
    <w:rsid w:val="00E64C9E"/>
    <w:rsid w:val="00E64D5F"/>
    <w:rsid w:val="00E657CE"/>
    <w:rsid w:val="00E65AE7"/>
    <w:rsid w:val="00E65BB7"/>
    <w:rsid w:val="00E65D3E"/>
    <w:rsid w:val="00E664C9"/>
    <w:rsid w:val="00E6658C"/>
    <w:rsid w:val="00E665F6"/>
    <w:rsid w:val="00E666DB"/>
    <w:rsid w:val="00E66865"/>
    <w:rsid w:val="00E66936"/>
    <w:rsid w:val="00E66AE3"/>
    <w:rsid w:val="00E66BA8"/>
    <w:rsid w:val="00E66D3D"/>
    <w:rsid w:val="00E66F45"/>
    <w:rsid w:val="00E67304"/>
    <w:rsid w:val="00E67364"/>
    <w:rsid w:val="00E67A62"/>
    <w:rsid w:val="00E67D7D"/>
    <w:rsid w:val="00E7076B"/>
    <w:rsid w:val="00E7186C"/>
    <w:rsid w:val="00E7188E"/>
    <w:rsid w:val="00E7189A"/>
    <w:rsid w:val="00E7199D"/>
    <w:rsid w:val="00E71A55"/>
    <w:rsid w:val="00E71CCF"/>
    <w:rsid w:val="00E71CFF"/>
    <w:rsid w:val="00E71ED7"/>
    <w:rsid w:val="00E71F35"/>
    <w:rsid w:val="00E7202B"/>
    <w:rsid w:val="00E72258"/>
    <w:rsid w:val="00E72285"/>
    <w:rsid w:val="00E723A9"/>
    <w:rsid w:val="00E723E5"/>
    <w:rsid w:val="00E727FC"/>
    <w:rsid w:val="00E72956"/>
    <w:rsid w:val="00E72AE5"/>
    <w:rsid w:val="00E72C1A"/>
    <w:rsid w:val="00E7304D"/>
    <w:rsid w:val="00E7319A"/>
    <w:rsid w:val="00E732D3"/>
    <w:rsid w:val="00E73792"/>
    <w:rsid w:val="00E73C0D"/>
    <w:rsid w:val="00E73CE3"/>
    <w:rsid w:val="00E744DA"/>
    <w:rsid w:val="00E745ED"/>
    <w:rsid w:val="00E746ED"/>
    <w:rsid w:val="00E749DE"/>
    <w:rsid w:val="00E749E5"/>
    <w:rsid w:val="00E74F27"/>
    <w:rsid w:val="00E75926"/>
    <w:rsid w:val="00E7599C"/>
    <w:rsid w:val="00E76045"/>
    <w:rsid w:val="00E7619E"/>
    <w:rsid w:val="00E76906"/>
    <w:rsid w:val="00E769CB"/>
    <w:rsid w:val="00E76D95"/>
    <w:rsid w:val="00E771B5"/>
    <w:rsid w:val="00E772A8"/>
    <w:rsid w:val="00E7763B"/>
    <w:rsid w:val="00E776E0"/>
    <w:rsid w:val="00E77772"/>
    <w:rsid w:val="00E77B6A"/>
    <w:rsid w:val="00E8069E"/>
    <w:rsid w:val="00E818B6"/>
    <w:rsid w:val="00E81C95"/>
    <w:rsid w:val="00E82618"/>
    <w:rsid w:val="00E827F2"/>
    <w:rsid w:val="00E8293C"/>
    <w:rsid w:val="00E82B83"/>
    <w:rsid w:val="00E82CB9"/>
    <w:rsid w:val="00E82D3D"/>
    <w:rsid w:val="00E82DC1"/>
    <w:rsid w:val="00E82EEC"/>
    <w:rsid w:val="00E82F15"/>
    <w:rsid w:val="00E82FB6"/>
    <w:rsid w:val="00E83066"/>
    <w:rsid w:val="00E8319C"/>
    <w:rsid w:val="00E833E2"/>
    <w:rsid w:val="00E8396A"/>
    <w:rsid w:val="00E8397E"/>
    <w:rsid w:val="00E83A72"/>
    <w:rsid w:val="00E83BD1"/>
    <w:rsid w:val="00E84703"/>
    <w:rsid w:val="00E848C7"/>
    <w:rsid w:val="00E84BBC"/>
    <w:rsid w:val="00E84E3E"/>
    <w:rsid w:val="00E852A3"/>
    <w:rsid w:val="00E85422"/>
    <w:rsid w:val="00E85AA2"/>
    <w:rsid w:val="00E862F8"/>
    <w:rsid w:val="00E86662"/>
    <w:rsid w:val="00E8697F"/>
    <w:rsid w:val="00E86A24"/>
    <w:rsid w:val="00E86BED"/>
    <w:rsid w:val="00E87634"/>
    <w:rsid w:val="00E8765F"/>
    <w:rsid w:val="00E87732"/>
    <w:rsid w:val="00E8799A"/>
    <w:rsid w:val="00E87A4B"/>
    <w:rsid w:val="00E90812"/>
    <w:rsid w:val="00E910CD"/>
    <w:rsid w:val="00E91454"/>
    <w:rsid w:val="00E915CC"/>
    <w:rsid w:val="00E9174C"/>
    <w:rsid w:val="00E91AAD"/>
    <w:rsid w:val="00E91D7B"/>
    <w:rsid w:val="00E921B3"/>
    <w:rsid w:val="00E92917"/>
    <w:rsid w:val="00E929F9"/>
    <w:rsid w:val="00E92B1E"/>
    <w:rsid w:val="00E93435"/>
    <w:rsid w:val="00E93690"/>
    <w:rsid w:val="00E93EA1"/>
    <w:rsid w:val="00E94233"/>
    <w:rsid w:val="00E942AF"/>
    <w:rsid w:val="00E943BD"/>
    <w:rsid w:val="00E948DC"/>
    <w:rsid w:val="00E948E6"/>
    <w:rsid w:val="00E94AF4"/>
    <w:rsid w:val="00E95016"/>
    <w:rsid w:val="00E954F3"/>
    <w:rsid w:val="00E95C12"/>
    <w:rsid w:val="00E95F7F"/>
    <w:rsid w:val="00E96041"/>
    <w:rsid w:val="00E96691"/>
    <w:rsid w:val="00E966A1"/>
    <w:rsid w:val="00E96737"/>
    <w:rsid w:val="00E96842"/>
    <w:rsid w:val="00E96AD4"/>
    <w:rsid w:val="00E97032"/>
    <w:rsid w:val="00E971B4"/>
    <w:rsid w:val="00E97268"/>
    <w:rsid w:val="00E973C1"/>
    <w:rsid w:val="00E97547"/>
    <w:rsid w:val="00E97C4F"/>
    <w:rsid w:val="00EA06CA"/>
    <w:rsid w:val="00EA073A"/>
    <w:rsid w:val="00EA0814"/>
    <w:rsid w:val="00EA0DED"/>
    <w:rsid w:val="00EA1A87"/>
    <w:rsid w:val="00EA1C3C"/>
    <w:rsid w:val="00EA1D9A"/>
    <w:rsid w:val="00EA2414"/>
    <w:rsid w:val="00EA28B4"/>
    <w:rsid w:val="00EA28FA"/>
    <w:rsid w:val="00EA2980"/>
    <w:rsid w:val="00EA3460"/>
    <w:rsid w:val="00EA39F0"/>
    <w:rsid w:val="00EA3F06"/>
    <w:rsid w:val="00EA4292"/>
    <w:rsid w:val="00EA4311"/>
    <w:rsid w:val="00EA441E"/>
    <w:rsid w:val="00EA4499"/>
    <w:rsid w:val="00EA4632"/>
    <w:rsid w:val="00EA487A"/>
    <w:rsid w:val="00EA4ABE"/>
    <w:rsid w:val="00EA50AD"/>
    <w:rsid w:val="00EA59B2"/>
    <w:rsid w:val="00EA5CB3"/>
    <w:rsid w:val="00EA60CB"/>
    <w:rsid w:val="00EA614D"/>
    <w:rsid w:val="00EA6195"/>
    <w:rsid w:val="00EA69B2"/>
    <w:rsid w:val="00EA69CC"/>
    <w:rsid w:val="00EA6A22"/>
    <w:rsid w:val="00EA7041"/>
    <w:rsid w:val="00EA7538"/>
    <w:rsid w:val="00EA7639"/>
    <w:rsid w:val="00EA7679"/>
    <w:rsid w:val="00EA7BB3"/>
    <w:rsid w:val="00EA7F98"/>
    <w:rsid w:val="00EB0052"/>
    <w:rsid w:val="00EB00CA"/>
    <w:rsid w:val="00EB0249"/>
    <w:rsid w:val="00EB0792"/>
    <w:rsid w:val="00EB0946"/>
    <w:rsid w:val="00EB0D34"/>
    <w:rsid w:val="00EB0DC6"/>
    <w:rsid w:val="00EB0F6E"/>
    <w:rsid w:val="00EB11C9"/>
    <w:rsid w:val="00EB12D0"/>
    <w:rsid w:val="00EB13E1"/>
    <w:rsid w:val="00EB1521"/>
    <w:rsid w:val="00EB1673"/>
    <w:rsid w:val="00EB16A5"/>
    <w:rsid w:val="00EB1A28"/>
    <w:rsid w:val="00EB1AC0"/>
    <w:rsid w:val="00EB1C52"/>
    <w:rsid w:val="00EB1C69"/>
    <w:rsid w:val="00EB1EAF"/>
    <w:rsid w:val="00EB2133"/>
    <w:rsid w:val="00EB23D0"/>
    <w:rsid w:val="00EB2664"/>
    <w:rsid w:val="00EB2951"/>
    <w:rsid w:val="00EB2ACB"/>
    <w:rsid w:val="00EB2B01"/>
    <w:rsid w:val="00EB2D0B"/>
    <w:rsid w:val="00EB32A4"/>
    <w:rsid w:val="00EB3C2F"/>
    <w:rsid w:val="00EB3C3D"/>
    <w:rsid w:val="00EB416E"/>
    <w:rsid w:val="00EB41B4"/>
    <w:rsid w:val="00EB444C"/>
    <w:rsid w:val="00EB465A"/>
    <w:rsid w:val="00EB4676"/>
    <w:rsid w:val="00EB46B8"/>
    <w:rsid w:val="00EB4799"/>
    <w:rsid w:val="00EB4D80"/>
    <w:rsid w:val="00EB4DA4"/>
    <w:rsid w:val="00EB5405"/>
    <w:rsid w:val="00EB5A23"/>
    <w:rsid w:val="00EB5E7E"/>
    <w:rsid w:val="00EB605C"/>
    <w:rsid w:val="00EB6079"/>
    <w:rsid w:val="00EB61E7"/>
    <w:rsid w:val="00EB626E"/>
    <w:rsid w:val="00EB6565"/>
    <w:rsid w:val="00EB66CA"/>
    <w:rsid w:val="00EB6818"/>
    <w:rsid w:val="00EB6AC3"/>
    <w:rsid w:val="00EB6DED"/>
    <w:rsid w:val="00EB6DF9"/>
    <w:rsid w:val="00EB730A"/>
    <w:rsid w:val="00EB791B"/>
    <w:rsid w:val="00EB7A54"/>
    <w:rsid w:val="00EB7D21"/>
    <w:rsid w:val="00EB7E38"/>
    <w:rsid w:val="00EC0017"/>
    <w:rsid w:val="00EC0025"/>
    <w:rsid w:val="00EC03F4"/>
    <w:rsid w:val="00EC0546"/>
    <w:rsid w:val="00EC082C"/>
    <w:rsid w:val="00EC0974"/>
    <w:rsid w:val="00EC1244"/>
    <w:rsid w:val="00EC1324"/>
    <w:rsid w:val="00EC1AAA"/>
    <w:rsid w:val="00EC1EDF"/>
    <w:rsid w:val="00EC212C"/>
    <w:rsid w:val="00EC2643"/>
    <w:rsid w:val="00EC26A9"/>
    <w:rsid w:val="00EC333E"/>
    <w:rsid w:val="00EC3CAE"/>
    <w:rsid w:val="00EC3DA4"/>
    <w:rsid w:val="00EC4166"/>
    <w:rsid w:val="00EC4246"/>
    <w:rsid w:val="00EC46EA"/>
    <w:rsid w:val="00EC474F"/>
    <w:rsid w:val="00EC49A6"/>
    <w:rsid w:val="00EC4B08"/>
    <w:rsid w:val="00EC4F28"/>
    <w:rsid w:val="00EC5A0A"/>
    <w:rsid w:val="00EC5AD5"/>
    <w:rsid w:val="00EC62B2"/>
    <w:rsid w:val="00EC6335"/>
    <w:rsid w:val="00EC72A9"/>
    <w:rsid w:val="00EC7490"/>
    <w:rsid w:val="00EC765B"/>
    <w:rsid w:val="00ED00F4"/>
    <w:rsid w:val="00ED02BB"/>
    <w:rsid w:val="00ED02D2"/>
    <w:rsid w:val="00ED0699"/>
    <w:rsid w:val="00ED075B"/>
    <w:rsid w:val="00ED099B"/>
    <w:rsid w:val="00ED0AB9"/>
    <w:rsid w:val="00ED0C90"/>
    <w:rsid w:val="00ED0EA5"/>
    <w:rsid w:val="00ED0F51"/>
    <w:rsid w:val="00ED12AB"/>
    <w:rsid w:val="00ED16FF"/>
    <w:rsid w:val="00ED19E9"/>
    <w:rsid w:val="00ED1A59"/>
    <w:rsid w:val="00ED1ACB"/>
    <w:rsid w:val="00ED1E79"/>
    <w:rsid w:val="00ED1ED6"/>
    <w:rsid w:val="00ED2440"/>
    <w:rsid w:val="00ED27F1"/>
    <w:rsid w:val="00ED27F8"/>
    <w:rsid w:val="00ED2822"/>
    <w:rsid w:val="00ED28DB"/>
    <w:rsid w:val="00ED2D0D"/>
    <w:rsid w:val="00ED3568"/>
    <w:rsid w:val="00ED37FE"/>
    <w:rsid w:val="00ED385B"/>
    <w:rsid w:val="00ED3E62"/>
    <w:rsid w:val="00ED3FB1"/>
    <w:rsid w:val="00ED402F"/>
    <w:rsid w:val="00ED46D2"/>
    <w:rsid w:val="00ED4797"/>
    <w:rsid w:val="00ED4AE0"/>
    <w:rsid w:val="00ED4E7B"/>
    <w:rsid w:val="00ED562B"/>
    <w:rsid w:val="00ED5BC9"/>
    <w:rsid w:val="00ED6077"/>
    <w:rsid w:val="00ED6383"/>
    <w:rsid w:val="00ED66E0"/>
    <w:rsid w:val="00ED69A3"/>
    <w:rsid w:val="00ED6A14"/>
    <w:rsid w:val="00ED6AC2"/>
    <w:rsid w:val="00ED6D8E"/>
    <w:rsid w:val="00ED7060"/>
    <w:rsid w:val="00ED744B"/>
    <w:rsid w:val="00ED74B9"/>
    <w:rsid w:val="00ED760E"/>
    <w:rsid w:val="00ED7E30"/>
    <w:rsid w:val="00EE01DC"/>
    <w:rsid w:val="00EE02B7"/>
    <w:rsid w:val="00EE0682"/>
    <w:rsid w:val="00EE0763"/>
    <w:rsid w:val="00EE07C3"/>
    <w:rsid w:val="00EE0BBB"/>
    <w:rsid w:val="00EE0E46"/>
    <w:rsid w:val="00EE0F44"/>
    <w:rsid w:val="00EE0FC3"/>
    <w:rsid w:val="00EE10FE"/>
    <w:rsid w:val="00EE112D"/>
    <w:rsid w:val="00EE1246"/>
    <w:rsid w:val="00EE1515"/>
    <w:rsid w:val="00EE1DD3"/>
    <w:rsid w:val="00EE1EB4"/>
    <w:rsid w:val="00EE2041"/>
    <w:rsid w:val="00EE20CC"/>
    <w:rsid w:val="00EE28C9"/>
    <w:rsid w:val="00EE2B20"/>
    <w:rsid w:val="00EE340E"/>
    <w:rsid w:val="00EE360A"/>
    <w:rsid w:val="00EE3FC7"/>
    <w:rsid w:val="00EE4493"/>
    <w:rsid w:val="00EE4534"/>
    <w:rsid w:val="00EE4803"/>
    <w:rsid w:val="00EE4A31"/>
    <w:rsid w:val="00EE4B47"/>
    <w:rsid w:val="00EE4CF9"/>
    <w:rsid w:val="00EE4E12"/>
    <w:rsid w:val="00EE52BE"/>
    <w:rsid w:val="00EE5C56"/>
    <w:rsid w:val="00EE61AA"/>
    <w:rsid w:val="00EE621F"/>
    <w:rsid w:val="00EE6246"/>
    <w:rsid w:val="00EE65BD"/>
    <w:rsid w:val="00EE6708"/>
    <w:rsid w:val="00EE683E"/>
    <w:rsid w:val="00EE7045"/>
    <w:rsid w:val="00EE73A4"/>
    <w:rsid w:val="00EE7ABE"/>
    <w:rsid w:val="00EE7BDE"/>
    <w:rsid w:val="00EF02C8"/>
    <w:rsid w:val="00EF0AA7"/>
    <w:rsid w:val="00EF0B15"/>
    <w:rsid w:val="00EF0D1E"/>
    <w:rsid w:val="00EF11EE"/>
    <w:rsid w:val="00EF17AA"/>
    <w:rsid w:val="00EF1A77"/>
    <w:rsid w:val="00EF1F2B"/>
    <w:rsid w:val="00EF220E"/>
    <w:rsid w:val="00EF23F3"/>
    <w:rsid w:val="00EF259E"/>
    <w:rsid w:val="00EF26FF"/>
    <w:rsid w:val="00EF277E"/>
    <w:rsid w:val="00EF2CB6"/>
    <w:rsid w:val="00EF34C8"/>
    <w:rsid w:val="00EF3775"/>
    <w:rsid w:val="00EF38F7"/>
    <w:rsid w:val="00EF3BEA"/>
    <w:rsid w:val="00EF3DE9"/>
    <w:rsid w:val="00EF3F04"/>
    <w:rsid w:val="00EF45DA"/>
    <w:rsid w:val="00EF4C20"/>
    <w:rsid w:val="00EF512C"/>
    <w:rsid w:val="00EF5418"/>
    <w:rsid w:val="00EF546F"/>
    <w:rsid w:val="00EF570B"/>
    <w:rsid w:val="00EF59B5"/>
    <w:rsid w:val="00EF5A6D"/>
    <w:rsid w:val="00EF62E0"/>
    <w:rsid w:val="00EF6759"/>
    <w:rsid w:val="00EF6B33"/>
    <w:rsid w:val="00EF6DA9"/>
    <w:rsid w:val="00EF6EAC"/>
    <w:rsid w:val="00EF73E4"/>
    <w:rsid w:val="00EF7457"/>
    <w:rsid w:val="00EF7AA2"/>
    <w:rsid w:val="00EF7AF1"/>
    <w:rsid w:val="00EF7C2C"/>
    <w:rsid w:val="00EF7F81"/>
    <w:rsid w:val="00F00275"/>
    <w:rsid w:val="00F00D12"/>
    <w:rsid w:val="00F01103"/>
    <w:rsid w:val="00F0141E"/>
    <w:rsid w:val="00F0188F"/>
    <w:rsid w:val="00F019CB"/>
    <w:rsid w:val="00F01BB0"/>
    <w:rsid w:val="00F01CE8"/>
    <w:rsid w:val="00F0214D"/>
    <w:rsid w:val="00F0225C"/>
    <w:rsid w:val="00F02299"/>
    <w:rsid w:val="00F022C8"/>
    <w:rsid w:val="00F03B1C"/>
    <w:rsid w:val="00F03CF7"/>
    <w:rsid w:val="00F04054"/>
    <w:rsid w:val="00F0483A"/>
    <w:rsid w:val="00F04857"/>
    <w:rsid w:val="00F04AD6"/>
    <w:rsid w:val="00F04CCF"/>
    <w:rsid w:val="00F0519C"/>
    <w:rsid w:val="00F05222"/>
    <w:rsid w:val="00F052D7"/>
    <w:rsid w:val="00F0580C"/>
    <w:rsid w:val="00F05A1F"/>
    <w:rsid w:val="00F05C5E"/>
    <w:rsid w:val="00F06173"/>
    <w:rsid w:val="00F061E3"/>
    <w:rsid w:val="00F06214"/>
    <w:rsid w:val="00F06787"/>
    <w:rsid w:val="00F06A7D"/>
    <w:rsid w:val="00F06B19"/>
    <w:rsid w:val="00F06DF8"/>
    <w:rsid w:val="00F070E6"/>
    <w:rsid w:val="00F07371"/>
    <w:rsid w:val="00F073E7"/>
    <w:rsid w:val="00F07751"/>
    <w:rsid w:val="00F07B3D"/>
    <w:rsid w:val="00F07C7F"/>
    <w:rsid w:val="00F10F26"/>
    <w:rsid w:val="00F1153B"/>
    <w:rsid w:val="00F11715"/>
    <w:rsid w:val="00F118B5"/>
    <w:rsid w:val="00F125A3"/>
    <w:rsid w:val="00F126E1"/>
    <w:rsid w:val="00F12BB6"/>
    <w:rsid w:val="00F12E7B"/>
    <w:rsid w:val="00F1341D"/>
    <w:rsid w:val="00F13463"/>
    <w:rsid w:val="00F134B6"/>
    <w:rsid w:val="00F139B6"/>
    <w:rsid w:val="00F13CC6"/>
    <w:rsid w:val="00F13DB3"/>
    <w:rsid w:val="00F14460"/>
    <w:rsid w:val="00F1449E"/>
    <w:rsid w:val="00F14732"/>
    <w:rsid w:val="00F14B81"/>
    <w:rsid w:val="00F14CAB"/>
    <w:rsid w:val="00F14F8D"/>
    <w:rsid w:val="00F14FFB"/>
    <w:rsid w:val="00F15112"/>
    <w:rsid w:val="00F15164"/>
    <w:rsid w:val="00F152DA"/>
    <w:rsid w:val="00F15771"/>
    <w:rsid w:val="00F15913"/>
    <w:rsid w:val="00F159F7"/>
    <w:rsid w:val="00F15C69"/>
    <w:rsid w:val="00F161CD"/>
    <w:rsid w:val="00F165A1"/>
    <w:rsid w:val="00F1687D"/>
    <w:rsid w:val="00F1708E"/>
    <w:rsid w:val="00F176A8"/>
    <w:rsid w:val="00F176B9"/>
    <w:rsid w:val="00F17838"/>
    <w:rsid w:val="00F178D7"/>
    <w:rsid w:val="00F17941"/>
    <w:rsid w:val="00F17EBB"/>
    <w:rsid w:val="00F20567"/>
    <w:rsid w:val="00F206F2"/>
    <w:rsid w:val="00F20936"/>
    <w:rsid w:val="00F20B09"/>
    <w:rsid w:val="00F20CBA"/>
    <w:rsid w:val="00F20F0D"/>
    <w:rsid w:val="00F20F63"/>
    <w:rsid w:val="00F214AC"/>
    <w:rsid w:val="00F219C6"/>
    <w:rsid w:val="00F21D64"/>
    <w:rsid w:val="00F21F32"/>
    <w:rsid w:val="00F222A7"/>
    <w:rsid w:val="00F222FA"/>
    <w:rsid w:val="00F225DC"/>
    <w:rsid w:val="00F22A76"/>
    <w:rsid w:val="00F22AE2"/>
    <w:rsid w:val="00F23026"/>
    <w:rsid w:val="00F2369C"/>
    <w:rsid w:val="00F236F1"/>
    <w:rsid w:val="00F2395A"/>
    <w:rsid w:val="00F24027"/>
    <w:rsid w:val="00F240CC"/>
    <w:rsid w:val="00F2434E"/>
    <w:rsid w:val="00F249A1"/>
    <w:rsid w:val="00F24B30"/>
    <w:rsid w:val="00F24D39"/>
    <w:rsid w:val="00F24F86"/>
    <w:rsid w:val="00F252AF"/>
    <w:rsid w:val="00F2532E"/>
    <w:rsid w:val="00F2534C"/>
    <w:rsid w:val="00F2580C"/>
    <w:rsid w:val="00F259D8"/>
    <w:rsid w:val="00F25BFC"/>
    <w:rsid w:val="00F25E85"/>
    <w:rsid w:val="00F2677D"/>
    <w:rsid w:val="00F2695D"/>
    <w:rsid w:val="00F269E3"/>
    <w:rsid w:val="00F26BEA"/>
    <w:rsid w:val="00F26BF1"/>
    <w:rsid w:val="00F26C7A"/>
    <w:rsid w:val="00F27029"/>
    <w:rsid w:val="00F2704C"/>
    <w:rsid w:val="00F276C4"/>
    <w:rsid w:val="00F27BF2"/>
    <w:rsid w:val="00F27C54"/>
    <w:rsid w:val="00F30900"/>
    <w:rsid w:val="00F309F8"/>
    <w:rsid w:val="00F31134"/>
    <w:rsid w:val="00F311BD"/>
    <w:rsid w:val="00F318AC"/>
    <w:rsid w:val="00F31E70"/>
    <w:rsid w:val="00F32626"/>
    <w:rsid w:val="00F32973"/>
    <w:rsid w:val="00F32AAA"/>
    <w:rsid w:val="00F32C1F"/>
    <w:rsid w:val="00F32ECD"/>
    <w:rsid w:val="00F32FB0"/>
    <w:rsid w:val="00F33316"/>
    <w:rsid w:val="00F33747"/>
    <w:rsid w:val="00F33AB3"/>
    <w:rsid w:val="00F33B56"/>
    <w:rsid w:val="00F33D62"/>
    <w:rsid w:val="00F3419A"/>
    <w:rsid w:val="00F342CE"/>
    <w:rsid w:val="00F3456C"/>
    <w:rsid w:val="00F3456F"/>
    <w:rsid w:val="00F34B4B"/>
    <w:rsid w:val="00F34F13"/>
    <w:rsid w:val="00F34F38"/>
    <w:rsid w:val="00F35000"/>
    <w:rsid w:val="00F352A5"/>
    <w:rsid w:val="00F353FA"/>
    <w:rsid w:val="00F354C2"/>
    <w:rsid w:val="00F35693"/>
    <w:rsid w:val="00F356A1"/>
    <w:rsid w:val="00F35BF3"/>
    <w:rsid w:val="00F35C37"/>
    <w:rsid w:val="00F361A1"/>
    <w:rsid w:val="00F36387"/>
    <w:rsid w:val="00F36488"/>
    <w:rsid w:val="00F36609"/>
    <w:rsid w:val="00F366C8"/>
    <w:rsid w:val="00F36D38"/>
    <w:rsid w:val="00F36D84"/>
    <w:rsid w:val="00F36F20"/>
    <w:rsid w:val="00F37D43"/>
    <w:rsid w:val="00F37DB8"/>
    <w:rsid w:val="00F4056E"/>
    <w:rsid w:val="00F40920"/>
    <w:rsid w:val="00F40A4D"/>
    <w:rsid w:val="00F419DB"/>
    <w:rsid w:val="00F42475"/>
    <w:rsid w:val="00F426DC"/>
    <w:rsid w:val="00F427A7"/>
    <w:rsid w:val="00F428F7"/>
    <w:rsid w:val="00F42C62"/>
    <w:rsid w:val="00F43584"/>
    <w:rsid w:val="00F439BF"/>
    <w:rsid w:val="00F442EF"/>
    <w:rsid w:val="00F4475A"/>
    <w:rsid w:val="00F447BE"/>
    <w:rsid w:val="00F449AD"/>
    <w:rsid w:val="00F44F84"/>
    <w:rsid w:val="00F4516E"/>
    <w:rsid w:val="00F453E0"/>
    <w:rsid w:val="00F4562A"/>
    <w:rsid w:val="00F4575D"/>
    <w:rsid w:val="00F4575E"/>
    <w:rsid w:val="00F4577C"/>
    <w:rsid w:val="00F45901"/>
    <w:rsid w:val="00F46412"/>
    <w:rsid w:val="00F46461"/>
    <w:rsid w:val="00F464EC"/>
    <w:rsid w:val="00F471CC"/>
    <w:rsid w:val="00F4784B"/>
    <w:rsid w:val="00F47AC5"/>
    <w:rsid w:val="00F47ADB"/>
    <w:rsid w:val="00F507A2"/>
    <w:rsid w:val="00F50887"/>
    <w:rsid w:val="00F50E7B"/>
    <w:rsid w:val="00F51594"/>
    <w:rsid w:val="00F51602"/>
    <w:rsid w:val="00F516AE"/>
    <w:rsid w:val="00F51A7B"/>
    <w:rsid w:val="00F51D3B"/>
    <w:rsid w:val="00F51E01"/>
    <w:rsid w:val="00F51F4B"/>
    <w:rsid w:val="00F51F6F"/>
    <w:rsid w:val="00F527BC"/>
    <w:rsid w:val="00F52F04"/>
    <w:rsid w:val="00F52FF0"/>
    <w:rsid w:val="00F5369D"/>
    <w:rsid w:val="00F53821"/>
    <w:rsid w:val="00F5392B"/>
    <w:rsid w:val="00F539C9"/>
    <w:rsid w:val="00F53EDB"/>
    <w:rsid w:val="00F53F01"/>
    <w:rsid w:val="00F543C9"/>
    <w:rsid w:val="00F543F5"/>
    <w:rsid w:val="00F54B2E"/>
    <w:rsid w:val="00F54CCB"/>
    <w:rsid w:val="00F55475"/>
    <w:rsid w:val="00F55817"/>
    <w:rsid w:val="00F55B7F"/>
    <w:rsid w:val="00F55D64"/>
    <w:rsid w:val="00F55EF8"/>
    <w:rsid w:val="00F5607B"/>
    <w:rsid w:val="00F56239"/>
    <w:rsid w:val="00F5626F"/>
    <w:rsid w:val="00F56537"/>
    <w:rsid w:val="00F56651"/>
    <w:rsid w:val="00F56671"/>
    <w:rsid w:val="00F56687"/>
    <w:rsid w:val="00F56856"/>
    <w:rsid w:val="00F56A7A"/>
    <w:rsid w:val="00F56C77"/>
    <w:rsid w:val="00F56D0C"/>
    <w:rsid w:val="00F56FF9"/>
    <w:rsid w:val="00F57313"/>
    <w:rsid w:val="00F573F2"/>
    <w:rsid w:val="00F5742E"/>
    <w:rsid w:val="00F576CC"/>
    <w:rsid w:val="00F57819"/>
    <w:rsid w:val="00F57E11"/>
    <w:rsid w:val="00F57F26"/>
    <w:rsid w:val="00F60897"/>
    <w:rsid w:val="00F60CF4"/>
    <w:rsid w:val="00F60FBF"/>
    <w:rsid w:val="00F610DE"/>
    <w:rsid w:val="00F6127A"/>
    <w:rsid w:val="00F61678"/>
    <w:rsid w:val="00F619B1"/>
    <w:rsid w:val="00F619BE"/>
    <w:rsid w:val="00F61C6E"/>
    <w:rsid w:val="00F620F6"/>
    <w:rsid w:val="00F624D1"/>
    <w:rsid w:val="00F626F6"/>
    <w:rsid w:val="00F62767"/>
    <w:rsid w:val="00F629A7"/>
    <w:rsid w:val="00F629B9"/>
    <w:rsid w:val="00F62E83"/>
    <w:rsid w:val="00F63346"/>
    <w:rsid w:val="00F6349E"/>
    <w:rsid w:val="00F63890"/>
    <w:rsid w:val="00F64197"/>
    <w:rsid w:val="00F64607"/>
    <w:rsid w:val="00F64796"/>
    <w:rsid w:val="00F64B40"/>
    <w:rsid w:val="00F64E12"/>
    <w:rsid w:val="00F6503A"/>
    <w:rsid w:val="00F6508D"/>
    <w:rsid w:val="00F650FE"/>
    <w:rsid w:val="00F65C3C"/>
    <w:rsid w:val="00F66200"/>
    <w:rsid w:val="00F66365"/>
    <w:rsid w:val="00F663D7"/>
    <w:rsid w:val="00F66499"/>
    <w:rsid w:val="00F66DB1"/>
    <w:rsid w:val="00F66FD4"/>
    <w:rsid w:val="00F67026"/>
    <w:rsid w:val="00F6705B"/>
    <w:rsid w:val="00F671C2"/>
    <w:rsid w:val="00F67784"/>
    <w:rsid w:val="00F6789E"/>
    <w:rsid w:val="00F67AC1"/>
    <w:rsid w:val="00F67EF6"/>
    <w:rsid w:val="00F70076"/>
    <w:rsid w:val="00F70119"/>
    <w:rsid w:val="00F70508"/>
    <w:rsid w:val="00F706CD"/>
    <w:rsid w:val="00F707A7"/>
    <w:rsid w:val="00F70914"/>
    <w:rsid w:val="00F71082"/>
    <w:rsid w:val="00F71926"/>
    <w:rsid w:val="00F719BF"/>
    <w:rsid w:val="00F71C9D"/>
    <w:rsid w:val="00F71DFB"/>
    <w:rsid w:val="00F72513"/>
    <w:rsid w:val="00F72628"/>
    <w:rsid w:val="00F72759"/>
    <w:rsid w:val="00F72809"/>
    <w:rsid w:val="00F72F9D"/>
    <w:rsid w:val="00F7379E"/>
    <w:rsid w:val="00F7383A"/>
    <w:rsid w:val="00F73CD3"/>
    <w:rsid w:val="00F74431"/>
    <w:rsid w:val="00F744E9"/>
    <w:rsid w:val="00F745E2"/>
    <w:rsid w:val="00F74B0F"/>
    <w:rsid w:val="00F75154"/>
    <w:rsid w:val="00F75759"/>
    <w:rsid w:val="00F75C43"/>
    <w:rsid w:val="00F762A0"/>
    <w:rsid w:val="00F7696A"/>
    <w:rsid w:val="00F769A1"/>
    <w:rsid w:val="00F76BDE"/>
    <w:rsid w:val="00F76F75"/>
    <w:rsid w:val="00F77613"/>
    <w:rsid w:val="00F77D75"/>
    <w:rsid w:val="00F77DFA"/>
    <w:rsid w:val="00F8012A"/>
    <w:rsid w:val="00F804E8"/>
    <w:rsid w:val="00F80A1E"/>
    <w:rsid w:val="00F80B6E"/>
    <w:rsid w:val="00F80EB1"/>
    <w:rsid w:val="00F81204"/>
    <w:rsid w:val="00F824FD"/>
    <w:rsid w:val="00F82A39"/>
    <w:rsid w:val="00F82EA2"/>
    <w:rsid w:val="00F82ED9"/>
    <w:rsid w:val="00F8336A"/>
    <w:rsid w:val="00F8340B"/>
    <w:rsid w:val="00F84144"/>
    <w:rsid w:val="00F84586"/>
    <w:rsid w:val="00F8472F"/>
    <w:rsid w:val="00F84745"/>
    <w:rsid w:val="00F848B6"/>
    <w:rsid w:val="00F84B76"/>
    <w:rsid w:val="00F84E6C"/>
    <w:rsid w:val="00F850A5"/>
    <w:rsid w:val="00F85252"/>
    <w:rsid w:val="00F85F61"/>
    <w:rsid w:val="00F86846"/>
    <w:rsid w:val="00F86979"/>
    <w:rsid w:val="00F86A8D"/>
    <w:rsid w:val="00F86D63"/>
    <w:rsid w:val="00F86E4F"/>
    <w:rsid w:val="00F86EA7"/>
    <w:rsid w:val="00F86FDB"/>
    <w:rsid w:val="00F870B1"/>
    <w:rsid w:val="00F870DC"/>
    <w:rsid w:val="00F871F9"/>
    <w:rsid w:val="00F87807"/>
    <w:rsid w:val="00F8793B"/>
    <w:rsid w:val="00F87991"/>
    <w:rsid w:val="00F87D5F"/>
    <w:rsid w:val="00F87E1C"/>
    <w:rsid w:val="00F9011F"/>
    <w:rsid w:val="00F90855"/>
    <w:rsid w:val="00F90A30"/>
    <w:rsid w:val="00F90FFC"/>
    <w:rsid w:val="00F91126"/>
    <w:rsid w:val="00F913D6"/>
    <w:rsid w:val="00F91762"/>
    <w:rsid w:val="00F919CA"/>
    <w:rsid w:val="00F91ABC"/>
    <w:rsid w:val="00F91C32"/>
    <w:rsid w:val="00F91CBC"/>
    <w:rsid w:val="00F91D20"/>
    <w:rsid w:val="00F92145"/>
    <w:rsid w:val="00F92229"/>
    <w:rsid w:val="00F926C9"/>
    <w:rsid w:val="00F932A6"/>
    <w:rsid w:val="00F932F4"/>
    <w:rsid w:val="00F933E1"/>
    <w:rsid w:val="00F93413"/>
    <w:rsid w:val="00F9352F"/>
    <w:rsid w:val="00F937C1"/>
    <w:rsid w:val="00F942A8"/>
    <w:rsid w:val="00F94422"/>
    <w:rsid w:val="00F94B75"/>
    <w:rsid w:val="00F94BED"/>
    <w:rsid w:val="00F94C61"/>
    <w:rsid w:val="00F94DEC"/>
    <w:rsid w:val="00F94EB1"/>
    <w:rsid w:val="00F94F6E"/>
    <w:rsid w:val="00F95703"/>
    <w:rsid w:val="00F9585B"/>
    <w:rsid w:val="00F95E44"/>
    <w:rsid w:val="00F9601E"/>
    <w:rsid w:val="00F96083"/>
    <w:rsid w:val="00F960D6"/>
    <w:rsid w:val="00F964CB"/>
    <w:rsid w:val="00F965DE"/>
    <w:rsid w:val="00F96737"/>
    <w:rsid w:val="00F96E86"/>
    <w:rsid w:val="00F96E9C"/>
    <w:rsid w:val="00F971F5"/>
    <w:rsid w:val="00F97D73"/>
    <w:rsid w:val="00F97F4C"/>
    <w:rsid w:val="00FA0349"/>
    <w:rsid w:val="00FA0604"/>
    <w:rsid w:val="00FA0CC3"/>
    <w:rsid w:val="00FA0CDF"/>
    <w:rsid w:val="00FA138F"/>
    <w:rsid w:val="00FA1592"/>
    <w:rsid w:val="00FA15FB"/>
    <w:rsid w:val="00FA161E"/>
    <w:rsid w:val="00FA18F2"/>
    <w:rsid w:val="00FA1BA1"/>
    <w:rsid w:val="00FA1FCA"/>
    <w:rsid w:val="00FA2099"/>
    <w:rsid w:val="00FA2319"/>
    <w:rsid w:val="00FA2AA8"/>
    <w:rsid w:val="00FA39A2"/>
    <w:rsid w:val="00FA3A27"/>
    <w:rsid w:val="00FA3A59"/>
    <w:rsid w:val="00FA3E09"/>
    <w:rsid w:val="00FA437B"/>
    <w:rsid w:val="00FA470A"/>
    <w:rsid w:val="00FA476C"/>
    <w:rsid w:val="00FA4790"/>
    <w:rsid w:val="00FA4A5E"/>
    <w:rsid w:val="00FA5217"/>
    <w:rsid w:val="00FA533C"/>
    <w:rsid w:val="00FA5555"/>
    <w:rsid w:val="00FA56A5"/>
    <w:rsid w:val="00FA5A84"/>
    <w:rsid w:val="00FA5BE4"/>
    <w:rsid w:val="00FA5C43"/>
    <w:rsid w:val="00FA5C4A"/>
    <w:rsid w:val="00FA5E73"/>
    <w:rsid w:val="00FA6181"/>
    <w:rsid w:val="00FA62D3"/>
    <w:rsid w:val="00FA6358"/>
    <w:rsid w:val="00FA6429"/>
    <w:rsid w:val="00FA6551"/>
    <w:rsid w:val="00FA6B86"/>
    <w:rsid w:val="00FA70CD"/>
    <w:rsid w:val="00FA72D3"/>
    <w:rsid w:val="00FA7331"/>
    <w:rsid w:val="00FA74FF"/>
    <w:rsid w:val="00FA7AB1"/>
    <w:rsid w:val="00FA7F28"/>
    <w:rsid w:val="00FB0449"/>
    <w:rsid w:val="00FB0B2D"/>
    <w:rsid w:val="00FB0B69"/>
    <w:rsid w:val="00FB0ED8"/>
    <w:rsid w:val="00FB12D4"/>
    <w:rsid w:val="00FB17C5"/>
    <w:rsid w:val="00FB1916"/>
    <w:rsid w:val="00FB19E0"/>
    <w:rsid w:val="00FB1B6E"/>
    <w:rsid w:val="00FB1D40"/>
    <w:rsid w:val="00FB1DB0"/>
    <w:rsid w:val="00FB1DD3"/>
    <w:rsid w:val="00FB2142"/>
    <w:rsid w:val="00FB2219"/>
    <w:rsid w:val="00FB2320"/>
    <w:rsid w:val="00FB2404"/>
    <w:rsid w:val="00FB26B0"/>
    <w:rsid w:val="00FB282A"/>
    <w:rsid w:val="00FB2B87"/>
    <w:rsid w:val="00FB2E21"/>
    <w:rsid w:val="00FB30AA"/>
    <w:rsid w:val="00FB37F7"/>
    <w:rsid w:val="00FB3E22"/>
    <w:rsid w:val="00FB4301"/>
    <w:rsid w:val="00FB472C"/>
    <w:rsid w:val="00FB4D53"/>
    <w:rsid w:val="00FB53D1"/>
    <w:rsid w:val="00FB57DD"/>
    <w:rsid w:val="00FB5815"/>
    <w:rsid w:val="00FB5A5A"/>
    <w:rsid w:val="00FB5BD9"/>
    <w:rsid w:val="00FB5C92"/>
    <w:rsid w:val="00FB5F17"/>
    <w:rsid w:val="00FB64A5"/>
    <w:rsid w:val="00FB651F"/>
    <w:rsid w:val="00FB65B8"/>
    <w:rsid w:val="00FB692C"/>
    <w:rsid w:val="00FB6963"/>
    <w:rsid w:val="00FB6A8B"/>
    <w:rsid w:val="00FB6DFF"/>
    <w:rsid w:val="00FB6F9E"/>
    <w:rsid w:val="00FB72B2"/>
    <w:rsid w:val="00FC08D6"/>
    <w:rsid w:val="00FC0B68"/>
    <w:rsid w:val="00FC0FF8"/>
    <w:rsid w:val="00FC106E"/>
    <w:rsid w:val="00FC1099"/>
    <w:rsid w:val="00FC1A04"/>
    <w:rsid w:val="00FC231E"/>
    <w:rsid w:val="00FC2993"/>
    <w:rsid w:val="00FC2AB9"/>
    <w:rsid w:val="00FC2D25"/>
    <w:rsid w:val="00FC2DD4"/>
    <w:rsid w:val="00FC32F3"/>
    <w:rsid w:val="00FC351A"/>
    <w:rsid w:val="00FC3656"/>
    <w:rsid w:val="00FC38A7"/>
    <w:rsid w:val="00FC3954"/>
    <w:rsid w:val="00FC3E4A"/>
    <w:rsid w:val="00FC3F22"/>
    <w:rsid w:val="00FC43DC"/>
    <w:rsid w:val="00FC44CE"/>
    <w:rsid w:val="00FC453F"/>
    <w:rsid w:val="00FC45B1"/>
    <w:rsid w:val="00FC5E4C"/>
    <w:rsid w:val="00FC5E51"/>
    <w:rsid w:val="00FC62A1"/>
    <w:rsid w:val="00FC63A8"/>
    <w:rsid w:val="00FC66AF"/>
    <w:rsid w:val="00FC68AD"/>
    <w:rsid w:val="00FC7209"/>
    <w:rsid w:val="00FC74A2"/>
    <w:rsid w:val="00FC7836"/>
    <w:rsid w:val="00FC78FE"/>
    <w:rsid w:val="00FC79A3"/>
    <w:rsid w:val="00FC7AC5"/>
    <w:rsid w:val="00FC7EF2"/>
    <w:rsid w:val="00FD003F"/>
    <w:rsid w:val="00FD00F5"/>
    <w:rsid w:val="00FD0221"/>
    <w:rsid w:val="00FD03C6"/>
    <w:rsid w:val="00FD047F"/>
    <w:rsid w:val="00FD0922"/>
    <w:rsid w:val="00FD113A"/>
    <w:rsid w:val="00FD147B"/>
    <w:rsid w:val="00FD16F9"/>
    <w:rsid w:val="00FD1A30"/>
    <w:rsid w:val="00FD1AF8"/>
    <w:rsid w:val="00FD1D44"/>
    <w:rsid w:val="00FD1F3B"/>
    <w:rsid w:val="00FD24DB"/>
    <w:rsid w:val="00FD26A1"/>
    <w:rsid w:val="00FD2A88"/>
    <w:rsid w:val="00FD2D08"/>
    <w:rsid w:val="00FD2E58"/>
    <w:rsid w:val="00FD3197"/>
    <w:rsid w:val="00FD3683"/>
    <w:rsid w:val="00FD3B06"/>
    <w:rsid w:val="00FD3B12"/>
    <w:rsid w:val="00FD3C99"/>
    <w:rsid w:val="00FD403C"/>
    <w:rsid w:val="00FD4047"/>
    <w:rsid w:val="00FD4293"/>
    <w:rsid w:val="00FD5D4E"/>
    <w:rsid w:val="00FD5EA8"/>
    <w:rsid w:val="00FD62E9"/>
    <w:rsid w:val="00FD645D"/>
    <w:rsid w:val="00FD6833"/>
    <w:rsid w:val="00FD72F0"/>
    <w:rsid w:val="00FD7669"/>
    <w:rsid w:val="00FD7745"/>
    <w:rsid w:val="00FD7DD2"/>
    <w:rsid w:val="00FE0558"/>
    <w:rsid w:val="00FE06BC"/>
    <w:rsid w:val="00FE134A"/>
    <w:rsid w:val="00FE19AF"/>
    <w:rsid w:val="00FE1C81"/>
    <w:rsid w:val="00FE1D0F"/>
    <w:rsid w:val="00FE209F"/>
    <w:rsid w:val="00FE2ABD"/>
    <w:rsid w:val="00FE2E43"/>
    <w:rsid w:val="00FE31E9"/>
    <w:rsid w:val="00FE32D9"/>
    <w:rsid w:val="00FE3D53"/>
    <w:rsid w:val="00FE3DE7"/>
    <w:rsid w:val="00FE41AF"/>
    <w:rsid w:val="00FE430D"/>
    <w:rsid w:val="00FE447A"/>
    <w:rsid w:val="00FE4958"/>
    <w:rsid w:val="00FE4B77"/>
    <w:rsid w:val="00FE4BE2"/>
    <w:rsid w:val="00FE51F2"/>
    <w:rsid w:val="00FE5521"/>
    <w:rsid w:val="00FE55F7"/>
    <w:rsid w:val="00FE5667"/>
    <w:rsid w:val="00FE56F9"/>
    <w:rsid w:val="00FE5769"/>
    <w:rsid w:val="00FE5838"/>
    <w:rsid w:val="00FE5A31"/>
    <w:rsid w:val="00FE60F6"/>
    <w:rsid w:val="00FE62E0"/>
    <w:rsid w:val="00FE653E"/>
    <w:rsid w:val="00FE682F"/>
    <w:rsid w:val="00FE723D"/>
    <w:rsid w:val="00FE7AD9"/>
    <w:rsid w:val="00FF0325"/>
    <w:rsid w:val="00FF046F"/>
    <w:rsid w:val="00FF0A12"/>
    <w:rsid w:val="00FF0E05"/>
    <w:rsid w:val="00FF1148"/>
    <w:rsid w:val="00FF14BA"/>
    <w:rsid w:val="00FF1DC6"/>
    <w:rsid w:val="00FF1F0A"/>
    <w:rsid w:val="00FF207A"/>
    <w:rsid w:val="00FF2108"/>
    <w:rsid w:val="00FF2A2D"/>
    <w:rsid w:val="00FF2E96"/>
    <w:rsid w:val="00FF2E9A"/>
    <w:rsid w:val="00FF34D4"/>
    <w:rsid w:val="00FF3A44"/>
    <w:rsid w:val="00FF4020"/>
    <w:rsid w:val="00FF4159"/>
    <w:rsid w:val="00FF43F9"/>
    <w:rsid w:val="00FF49FB"/>
    <w:rsid w:val="00FF4EE3"/>
    <w:rsid w:val="00FF539E"/>
    <w:rsid w:val="00FF57ED"/>
    <w:rsid w:val="00FF5840"/>
    <w:rsid w:val="00FF5AA9"/>
    <w:rsid w:val="00FF5C28"/>
    <w:rsid w:val="00FF5CE0"/>
    <w:rsid w:val="00FF601D"/>
    <w:rsid w:val="00FF6377"/>
    <w:rsid w:val="00FF6472"/>
    <w:rsid w:val="00FF67AF"/>
    <w:rsid w:val="00FF6A26"/>
    <w:rsid w:val="00FF6C7F"/>
    <w:rsid w:val="00FF7653"/>
    <w:rsid w:val="00FF767D"/>
    <w:rsid w:val="00FF7A0B"/>
    <w:rsid w:val="00FF7C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6F36D"/>
  <w15:chartTrackingRefBased/>
  <w15:docId w15:val="{3B0F15F0-513E-410B-A06B-64409165D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337D"/>
    <w:pPr>
      <w:jc w:val="both"/>
    </w:pPr>
    <w:rPr>
      <w:rFonts w:ascii="Times New Roman" w:hAnsi="Times New Roman"/>
      <w:sz w:val="24"/>
      <w:szCs w:val="24"/>
      <w:lang w:eastAsia="en-US"/>
    </w:rPr>
  </w:style>
  <w:style w:type="paragraph" w:styleId="Heading1">
    <w:name w:val="heading 1"/>
    <w:basedOn w:val="Normal"/>
    <w:next w:val="Normal"/>
    <w:link w:val="Heading1Char"/>
    <w:qFormat/>
    <w:rsid w:val="00634EB6"/>
    <w:pPr>
      <w:keepNext/>
      <w:spacing w:before="240" w:after="60"/>
      <w:outlineLvl w:val="0"/>
    </w:pPr>
    <w:rPr>
      <w:b/>
      <w:bCs/>
      <w:kern w:val="36"/>
      <w:sz w:val="32"/>
      <w:szCs w:val="32"/>
    </w:rPr>
  </w:style>
  <w:style w:type="paragraph" w:styleId="Heading2">
    <w:name w:val="heading 2"/>
    <w:basedOn w:val="Normal"/>
    <w:next w:val="Normal"/>
    <w:link w:val="Heading2Char"/>
    <w:qFormat/>
    <w:rsid w:val="00634EB6"/>
    <w:pPr>
      <w:keepNext/>
      <w:spacing w:before="240" w:after="60"/>
      <w:outlineLvl w:val="1"/>
    </w:pPr>
    <w:rPr>
      <w:b/>
      <w:bCs/>
      <w:i/>
      <w:iCs/>
      <w:sz w:val="28"/>
      <w:szCs w:val="28"/>
    </w:rPr>
  </w:style>
  <w:style w:type="paragraph" w:styleId="Heading3">
    <w:name w:val="heading 3"/>
    <w:basedOn w:val="Normal"/>
    <w:next w:val="Normal"/>
    <w:link w:val="Heading3Char"/>
    <w:qFormat/>
    <w:rsid w:val="00634EB6"/>
    <w:pPr>
      <w:keepNext/>
      <w:spacing w:before="240" w:after="60"/>
      <w:outlineLvl w:val="2"/>
    </w:pPr>
  </w:style>
  <w:style w:type="paragraph" w:styleId="Heading4">
    <w:name w:val="heading 4"/>
    <w:basedOn w:val="Normal"/>
    <w:next w:val="Normal"/>
    <w:link w:val="Heading4Char"/>
    <w:qFormat/>
    <w:rsid w:val="00634EB6"/>
    <w:pPr>
      <w:keepNext/>
      <w:spacing w:before="240" w:after="60"/>
      <w:outlineLvl w:val="3"/>
    </w:pPr>
    <w:rPr>
      <w:b/>
      <w:bCs/>
      <w:sz w:val="28"/>
      <w:szCs w:val="28"/>
    </w:rPr>
  </w:style>
  <w:style w:type="paragraph" w:styleId="Heading5">
    <w:name w:val="heading 5"/>
    <w:basedOn w:val="Normal"/>
    <w:next w:val="Normal"/>
    <w:link w:val="Heading5Char"/>
    <w:qFormat/>
    <w:rsid w:val="00634EB6"/>
    <w:pPr>
      <w:spacing w:before="240" w:after="60"/>
      <w:outlineLvl w:val="4"/>
    </w:pPr>
  </w:style>
  <w:style w:type="paragraph" w:styleId="Heading6">
    <w:name w:val="heading 6"/>
    <w:basedOn w:val="Normal"/>
    <w:next w:val="Normal"/>
    <w:link w:val="Heading6Char"/>
    <w:uiPriority w:val="9"/>
    <w:qFormat/>
    <w:rsid w:val="00634EB6"/>
    <w:pPr>
      <w:spacing w:before="240" w:after="60"/>
      <w:outlineLvl w:val="5"/>
    </w:pPr>
    <w:rPr>
      <w:i/>
      <w:iCs/>
      <w:lang w:eastAsia="x-none"/>
    </w:rPr>
  </w:style>
  <w:style w:type="paragraph" w:styleId="Heading7">
    <w:name w:val="heading 7"/>
    <w:basedOn w:val="Normal"/>
    <w:next w:val="Normal"/>
    <w:link w:val="Heading7Char"/>
    <w:qFormat/>
    <w:rsid w:val="00634EB6"/>
    <w:pPr>
      <w:spacing w:before="240" w:after="60"/>
      <w:outlineLvl w:val="6"/>
    </w:pPr>
  </w:style>
  <w:style w:type="paragraph" w:styleId="Heading8">
    <w:name w:val="heading 8"/>
    <w:basedOn w:val="Normal"/>
    <w:next w:val="Normal"/>
    <w:link w:val="Heading8Char"/>
    <w:qFormat/>
    <w:rsid w:val="00634EB6"/>
    <w:pPr>
      <w:spacing w:before="240" w:after="60"/>
      <w:outlineLvl w:val="7"/>
    </w:pPr>
    <w:rPr>
      <w:i/>
      <w:iCs/>
    </w:rPr>
  </w:style>
  <w:style w:type="paragraph" w:styleId="Heading9">
    <w:name w:val="heading 9"/>
    <w:basedOn w:val="Normal"/>
    <w:next w:val="Normal"/>
    <w:link w:val="Heading9Char"/>
    <w:qFormat/>
    <w:rsid w:val="00634EB6"/>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4EB6"/>
    <w:pPr>
      <w:tabs>
        <w:tab w:val="center" w:pos="4320"/>
        <w:tab w:val="right" w:pos="8640"/>
      </w:tabs>
    </w:pPr>
    <w:rPr>
      <w:lang w:eastAsia="x-none"/>
    </w:rPr>
  </w:style>
  <w:style w:type="character" w:styleId="CommentReference">
    <w:name w:val="annotation reference"/>
    <w:semiHidden/>
    <w:rsid w:val="00634EB6"/>
    <w:rPr>
      <w:rFonts w:ascii="Arial" w:hAnsi="Arial"/>
      <w:sz w:val="16"/>
      <w:szCs w:val="16"/>
      <w:lang w:bidi="th-TH"/>
    </w:rPr>
  </w:style>
  <w:style w:type="paragraph" w:styleId="DocumentMap">
    <w:name w:val="Document Map"/>
    <w:basedOn w:val="Normal"/>
    <w:link w:val="DocumentMapChar"/>
    <w:semiHidden/>
    <w:rsid w:val="00634EB6"/>
    <w:pPr>
      <w:shd w:val="clear" w:color="auto" w:fill="000080"/>
    </w:pPr>
  </w:style>
  <w:style w:type="character" w:styleId="Emphasis">
    <w:name w:val="Emphasis"/>
    <w:uiPriority w:val="20"/>
    <w:qFormat/>
    <w:rsid w:val="00634EB6"/>
    <w:rPr>
      <w:rFonts w:ascii="Arial" w:hAnsi="Arial"/>
      <w:noProof w:val="0"/>
      <w:sz w:val="20"/>
      <w:szCs w:val="20"/>
      <w:lang w:val="en-US" w:bidi="th-TH"/>
    </w:rPr>
  </w:style>
  <w:style w:type="character" w:styleId="EndnoteReference">
    <w:name w:val="endnote reference"/>
    <w:semiHidden/>
    <w:rsid w:val="00634EB6"/>
    <w:rPr>
      <w:rFonts w:ascii="Arial" w:hAnsi="Arial"/>
      <w:sz w:val="20"/>
      <w:szCs w:val="20"/>
      <w:vertAlign w:val="superscript"/>
      <w:lang w:bidi="th-TH"/>
    </w:rPr>
  </w:style>
  <w:style w:type="paragraph" w:styleId="EnvelopeAddress">
    <w:name w:val="envelope address"/>
    <w:basedOn w:val="Normal"/>
    <w:rsid w:val="00634EB6"/>
    <w:pPr>
      <w:framePr w:w="7920" w:h="1980" w:hRule="exact" w:hSpace="180" w:wrap="auto" w:hAnchor="page" w:xAlign="center" w:yAlign="bottom"/>
      <w:ind w:left="2880"/>
    </w:pPr>
  </w:style>
  <w:style w:type="paragraph" w:styleId="EnvelopeReturn">
    <w:name w:val="envelope return"/>
    <w:basedOn w:val="Normal"/>
    <w:rsid w:val="00634EB6"/>
  </w:style>
  <w:style w:type="character" w:styleId="FollowedHyperlink">
    <w:name w:val="FollowedHyperlink"/>
    <w:rsid w:val="00634EB6"/>
    <w:rPr>
      <w:rFonts w:ascii="Arial" w:hAnsi="Arial"/>
      <w:color w:val="800080"/>
      <w:sz w:val="20"/>
      <w:szCs w:val="20"/>
      <w:u w:val="single"/>
      <w:lang w:bidi="th-TH"/>
    </w:rPr>
  </w:style>
  <w:style w:type="character" w:styleId="FootnoteReference">
    <w:name w:val="footnote reference"/>
    <w:semiHidden/>
    <w:rsid w:val="00634EB6"/>
    <w:rPr>
      <w:rFonts w:ascii="Arial" w:hAnsi="Arial"/>
      <w:sz w:val="20"/>
      <w:szCs w:val="20"/>
      <w:vertAlign w:val="superscript"/>
      <w:lang w:bidi="th-TH"/>
    </w:rPr>
  </w:style>
  <w:style w:type="character" w:styleId="Hyperlink">
    <w:name w:val="Hyperlink"/>
    <w:rsid w:val="00634EB6"/>
    <w:rPr>
      <w:rFonts w:ascii="Arial" w:hAnsi="Arial"/>
      <w:color w:val="0000FF"/>
      <w:sz w:val="20"/>
      <w:szCs w:val="20"/>
      <w:u w:val="single"/>
      <w:lang w:bidi="th-TH"/>
    </w:rPr>
  </w:style>
  <w:style w:type="paragraph" w:styleId="Index1">
    <w:name w:val="index 1"/>
    <w:basedOn w:val="Normal"/>
    <w:next w:val="Normal"/>
    <w:autoRedefine/>
    <w:semiHidden/>
    <w:rsid w:val="00634EB6"/>
    <w:pPr>
      <w:ind w:left="200" w:hanging="200"/>
    </w:pPr>
  </w:style>
  <w:style w:type="paragraph" w:styleId="IndexHeading">
    <w:name w:val="index heading"/>
    <w:basedOn w:val="Normal"/>
    <w:next w:val="Index1"/>
    <w:semiHidden/>
    <w:rsid w:val="00634EB6"/>
    <w:rPr>
      <w:b/>
      <w:bCs/>
    </w:rPr>
  </w:style>
  <w:style w:type="character" w:styleId="LineNumber">
    <w:name w:val="line number"/>
    <w:rsid w:val="00634EB6"/>
    <w:rPr>
      <w:rFonts w:ascii="Arial" w:hAnsi="Arial"/>
      <w:sz w:val="16"/>
      <w:szCs w:val="16"/>
      <w:lang w:bidi="th-TH"/>
    </w:rPr>
  </w:style>
  <w:style w:type="paragraph" w:styleId="MacroText">
    <w:name w:val="macro"/>
    <w:link w:val="MacroTextChar"/>
    <w:semiHidden/>
    <w:rsid w:val="00634EB6"/>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rsid w:val="00634EB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34EB6"/>
    <w:rPr>
      <w:rFonts w:ascii="Arial" w:hAnsi="Arial"/>
      <w:sz w:val="20"/>
      <w:szCs w:val="20"/>
      <w:lang w:bidi="th-TH"/>
    </w:rPr>
  </w:style>
  <w:style w:type="paragraph" w:styleId="PlainText">
    <w:name w:val="Plain Text"/>
    <w:basedOn w:val="Normal"/>
    <w:link w:val="PlainTextChar"/>
    <w:rsid w:val="00634EB6"/>
  </w:style>
  <w:style w:type="character" w:styleId="Strong">
    <w:name w:val="Strong"/>
    <w:uiPriority w:val="22"/>
    <w:qFormat/>
    <w:rsid w:val="00634EB6"/>
    <w:rPr>
      <w:rFonts w:ascii="Arial" w:hAnsi="Arial"/>
      <w:b/>
      <w:bCs/>
      <w:sz w:val="24"/>
      <w:szCs w:val="24"/>
      <w:lang w:bidi="th-TH"/>
    </w:rPr>
  </w:style>
  <w:style w:type="paragraph" w:styleId="Subtitle">
    <w:name w:val="Subtitle"/>
    <w:basedOn w:val="Normal"/>
    <w:link w:val="SubtitleChar"/>
    <w:qFormat/>
    <w:rsid w:val="00634EB6"/>
    <w:pPr>
      <w:spacing w:after="60"/>
      <w:jc w:val="center"/>
      <w:outlineLvl w:val="1"/>
    </w:pPr>
  </w:style>
  <w:style w:type="paragraph" w:styleId="Title">
    <w:name w:val="Title"/>
    <w:basedOn w:val="Normal"/>
    <w:link w:val="TitleChar"/>
    <w:qFormat/>
    <w:rsid w:val="00634EB6"/>
    <w:pPr>
      <w:spacing w:before="240" w:after="60"/>
      <w:jc w:val="center"/>
      <w:outlineLvl w:val="0"/>
    </w:pPr>
    <w:rPr>
      <w:b/>
      <w:bCs/>
      <w:kern w:val="36"/>
    </w:rPr>
  </w:style>
  <w:style w:type="paragraph" w:styleId="TOAHeading">
    <w:name w:val="toa heading"/>
    <w:basedOn w:val="Normal"/>
    <w:next w:val="Normal"/>
    <w:semiHidden/>
    <w:rsid w:val="00634EB6"/>
    <w:pPr>
      <w:spacing w:before="120"/>
    </w:pPr>
    <w:rPr>
      <w:b/>
      <w:bCs/>
    </w:rPr>
  </w:style>
  <w:style w:type="paragraph" w:styleId="TOC9">
    <w:name w:val="toc 9"/>
    <w:basedOn w:val="Normal"/>
    <w:next w:val="Normal"/>
    <w:autoRedefine/>
    <w:semiHidden/>
    <w:rsid w:val="00634EB6"/>
    <w:pPr>
      <w:ind w:left="1600"/>
    </w:pPr>
  </w:style>
  <w:style w:type="paragraph" w:styleId="Footer">
    <w:name w:val="footer"/>
    <w:basedOn w:val="Normal"/>
    <w:link w:val="FooterChar"/>
    <w:rsid w:val="00634EB6"/>
    <w:pPr>
      <w:tabs>
        <w:tab w:val="center" w:pos="4320"/>
        <w:tab w:val="right" w:pos="8640"/>
      </w:tabs>
    </w:pPr>
  </w:style>
  <w:style w:type="paragraph" w:styleId="BlockText">
    <w:name w:val="Block Text"/>
    <w:basedOn w:val="Normal"/>
    <w:rsid w:val="00634EB6"/>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634EB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link w:val="BodyText2Char"/>
    <w:rsid w:val="00634EB6"/>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paragraph" w:styleId="BodyTextIndent2">
    <w:name w:val="Body Text Indent 2"/>
    <w:basedOn w:val="Normal"/>
    <w:link w:val="BodyTextIndent2Char"/>
    <w:rsid w:val="00634EB6"/>
    <w:pPr>
      <w:tabs>
        <w:tab w:val="left" w:pos="567"/>
      </w:tabs>
      <w:spacing w:after="40"/>
      <w:ind w:left="567"/>
    </w:pPr>
    <w:rPr>
      <w:rFonts w:ascii="Cordia New" w:cs="Cordia New"/>
      <w:b/>
      <w:bCs/>
      <w:sz w:val="22"/>
      <w:szCs w:val="22"/>
      <w:lang w:val="en-US"/>
    </w:rPr>
  </w:style>
  <w:style w:type="paragraph" w:styleId="BodyText">
    <w:name w:val="Body Text"/>
    <w:basedOn w:val="Normal"/>
    <w:link w:val="BodyTextChar"/>
    <w:rsid w:val="00634EB6"/>
    <w:pPr>
      <w:tabs>
        <w:tab w:val="left" w:pos="817"/>
      </w:tabs>
      <w:spacing w:line="240" w:lineRule="exact"/>
      <w:ind w:right="28"/>
      <w:jc w:val="right"/>
    </w:pPr>
    <w:rPr>
      <w:b/>
      <w:bCs/>
      <w:spacing w:val="-5"/>
      <w:sz w:val="19"/>
      <w:szCs w:val="19"/>
      <w:lang w:val="en-US"/>
    </w:rPr>
  </w:style>
  <w:style w:type="paragraph" w:customStyle="1" w:styleId="Style1">
    <w:name w:val="Style1"/>
    <w:basedOn w:val="Normal"/>
    <w:next w:val="Normal"/>
    <w:rsid w:val="00634EB6"/>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link w:val="BodyTextIndentChar"/>
    <w:rsid w:val="00634EB6"/>
    <w:pPr>
      <w:tabs>
        <w:tab w:val="left" w:pos="2880"/>
        <w:tab w:val="center" w:pos="3600"/>
        <w:tab w:val="center" w:pos="6480"/>
        <w:tab w:val="right" w:pos="7200"/>
        <w:tab w:val="right" w:pos="8540"/>
      </w:tabs>
      <w:ind w:left="567"/>
    </w:pPr>
    <w:rPr>
      <w:rFonts w:ascii="Cordia New" w:cs="Cordia New"/>
      <w:sz w:val="28"/>
      <w:szCs w:val="28"/>
    </w:rPr>
  </w:style>
  <w:style w:type="paragraph" w:styleId="BodyTextIndent3">
    <w:name w:val="Body Text Indent 3"/>
    <w:basedOn w:val="Normal"/>
    <w:link w:val="BodyTextIndent3Char"/>
    <w:rsid w:val="00634EB6"/>
    <w:pPr>
      <w:tabs>
        <w:tab w:val="right" w:pos="7200"/>
        <w:tab w:val="right" w:pos="8540"/>
      </w:tabs>
      <w:ind w:left="567"/>
      <w:jc w:val="left"/>
    </w:pPr>
    <w:rPr>
      <w:rFonts w:ascii="Cordia New" w:cs="Cordia New"/>
      <w:sz w:val="28"/>
      <w:szCs w:val="28"/>
      <w:lang w:val="th-TH"/>
    </w:rPr>
  </w:style>
  <w:style w:type="paragraph" w:styleId="BodyText3">
    <w:name w:val="Body Text 3"/>
    <w:basedOn w:val="Normal"/>
    <w:link w:val="BodyText3Char"/>
    <w:rsid w:val="00634EB6"/>
    <w:rPr>
      <w:rFonts w:ascii="Angsana New"/>
      <w:sz w:val="28"/>
      <w:szCs w:val="28"/>
    </w:rPr>
  </w:style>
  <w:style w:type="paragraph" w:customStyle="1" w:styleId="NormalAngsanaNew">
    <w:name w:val="Normal + Angsana New"/>
    <w:aliases w:val="Right,Bottom: (Single solid line,Auto,w...,13 pt,After:  -0.13 cm,Right: (Double solid l..."/>
    <w:basedOn w:val="Normal"/>
    <w:rsid w:val="00634EB6"/>
    <w:pPr>
      <w:pBdr>
        <w:bottom w:val="single" w:sz="6" w:space="1" w:color="auto"/>
      </w:pBdr>
      <w:jc w:val="right"/>
    </w:pPr>
    <w:rPr>
      <w:rFonts w:ascii="Angsana New" w:hAnsi="Angsana New"/>
      <w:lang w:val="en-US"/>
    </w:rPr>
  </w:style>
  <w:style w:type="paragraph" w:styleId="Caption">
    <w:name w:val="caption"/>
    <w:basedOn w:val="Normal"/>
    <w:next w:val="Normal"/>
    <w:qFormat/>
    <w:rsid w:val="00634EB6"/>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634EB6"/>
    <w:rPr>
      <w:rFonts w:ascii="Times New Roman" w:eastAsia="Times New Roman" w:hAnsi="Times New Roman" w:cs="Times New Roman"/>
      <w:snapToGrid w:val="0"/>
      <w:color w:val="000000"/>
      <w:lang w:eastAsia="en-US"/>
    </w:rPr>
  </w:style>
  <w:style w:type="paragraph" w:customStyle="1" w:styleId="a">
    <w:name w:val="???????????"/>
    <w:basedOn w:val="Normal"/>
    <w:rsid w:val="00634EB6"/>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rsid w:val="00634EB6"/>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uiPriority w:val="99"/>
    <w:semiHidden/>
    <w:rsid w:val="00634EB6"/>
    <w:rPr>
      <w:rFonts w:ascii="Tahoma" w:hAnsi="Tahoma"/>
      <w:sz w:val="16"/>
      <w:szCs w:val="18"/>
    </w:rPr>
  </w:style>
  <w:style w:type="paragraph" w:styleId="HTMLPreformatted">
    <w:name w:val="HTML Preformatted"/>
    <w:basedOn w:val="Normal"/>
    <w:link w:val="HTMLPreformattedChar"/>
    <w:rsid w:val="00634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table" w:styleId="TableGrid">
    <w:name w:val="Table Grid"/>
    <w:basedOn w:val="TableNormal"/>
    <w:uiPriority w:val="59"/>
    <w:rsid w:val="00C031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6599"/>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873060"/>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7B657A"/>
    <w:rPr>
      <w:rFonts w:ascii="Times New Roman" w:hAnsi="Times New Roman"/>
      <w:sz w:val="24"/>
      <w:szCs w:val="24"/>
      <w:lang w:val="en-GB"/>
    </w:rPr>
  </w:style>
  <w:style w:type="character" w:customStyle="1" w:styleId="Heading6Char">
    <w:name w:val="Heading 6 Char"/>
    <w:link w:val="Heading6"/>
    <w:uiPriority w:val="9"/>
    <w:rsid w:val="00897DE4"/>
    <w:rPr>
      <w:rFonts w:ascii="Times New Roman" w:hAnsi="Times New Roman"/>
      <w:i/>
      <w:iCs/>
      <w:sz w:val="24"/>
      <w:szCs w:val="24"/>
      <w:lang w:val="en-GB"/>
    </w:rPr>
  </w:style>
  <w:style w:type="paragraph" w:customStyle="1" w:styleId="Default">
    <w:name w:val="Default"/>
    <w:rsid w:val="006E4719"/>
    <w:pPr>
      <w:autoSpaceDE w:val="0"/>
      <w:autoSpaceDN w:val="0"/>
      <w:adjustRightInd w:val="0"/>
    </w:pPr>
    <w:rPr>
      <w:rFonts w:cs="Cordia New"/>
      <w:color w:val="000000"/>
      <w:sz w:val="24"/>
      <w:szCs w:val="24"/>
      <w:lang w:val="en-US" w:eastAsia="en-US"/>
    </w:rPr>
  </w:style>
  <w:style w:type="character" w:customStyle="1" w:styleId="Heading1Char">
    <w:name w:val="Heading 1 Char"/>
    <w:link w:val="Heading1"/>
    <w:rsid w:val="008B77D2"/>
    <w:rPr>
      <w:rFonts w:ascii="Times New Roman" w:hAnsi="Times New Roman"/>
      <w:b/>
      <w:bCs/>
      <w:kern w:val="36"/>
      <w:sz w:val="32"/>
      <w:szCs w:val="32"/>
      <w:lang w:val="en-GB"/>
    </w:rPr>
  </w:style>
  <w:style w:type="character" w:customStyle="1" w:styleId="Heading2Char">
    <w:name w:val="Heading 2 Char"/>
    <w:link w:val="Heading2"/>
    <w:rsid w:val="008B77D2"/>
    <w:rPr>
      <w:rFonts w:ascii="Times New Roman" w:hAnsi="Times New Roman"/>
      <w:b/>
      <w:bCs/>
      <w:i/>
      <w:iCs/>
      <w:sz w:val="28"/>
      <w:szCs w:val="28"/>
      <w:lang w:val="en-GB"/>
    </w:rPr>
  </w:style>
  <w:style w:type="character" w:customStyle="1" w:styleId="Heading3Char">
    <w:name w:val="Heading 3 Char"/>
    <w:link w:val="Heading3"/>
    <w:rsid w:val="008B77D2"/>
    <w:rPr>
      <w:rFonts w:ascii="Times New Roman" w:hAnsi="Times New Roman"/>
      <w:sz w:val="24"/>
      <w:szCs w:val="24"/>
      <w:lang w:val="en-GB"/>
    </w:rPr>
  </w:style>
  <w:style w:type="character" w:customStyle="1" w:styleId="Heading4Char">
    <w:name w:val="Heading 4 Char"/>
    <w:link w:val="Heading4"/>
    <w:rsid w:val="008B77D2"/>
    <w:rPr>
      <w:rFonts w:ascii="Times New Roman" w:hAnsi="Times New Roman"/>
      <w:b/>
      <w:bCs/>
      <w:sz w:val="28"/>
      <w:szCs w:val="28"/>
      <w:lang w:val="en-GB"/>
    </w:rPr>
  </w:style>
  <w:style w:type="character" w:customStyle="1" w:styleId="Heading5Char">
    <w:name w:val="Heading 5 Char"/>
    <w:link w:val="Heading5"/>
    <w:rsid w:val="008B77D2"/>
    <w:rPr>
      <w:rFonts w:ascii="Times New Roman" w:hAnsi="Times New Roman"/>
      <w:sz w:val="24"/>
      <w:szCs w:val="24"/>
      <w:lang w:val="en-GB"/>
    </w:rPr>
  </w:style>
  <w:style w:type="character" w:customStyle="1" w:styleId="Heading7Char">
    <w:name w:val="Heading 7 Char"/>
    <w:link w:val="Heading7"/>
    <w:rsid w:val="008B77D2"/>
    <w:rPr>
      <w:rFonts w:ascii="Times New Roman" w:hAnsi="Times New Roman"/>
      <w:sz w:val="24"/>
      <w:szCs w:val="24"/>
      <w:lang w:val="en-GB"/>
    </w:rPr>
  </w:style>
  <w:style w:type="character" w:customStyle="1" w:styleId="Heading8Char">
    <w:name w:val="Heading 8 Char"/>
    <w:link w:val="Heading8"/>
    <w:rsid w:val="008B77D2"/>
    <w:rPr>
      <w:rFonts w:ascii="Times New Roman" w:hAnsi="Times New Roman"/>
      <w:i/>
      <w:iCs/>
      <w:sz w:val="24"/>
      <w:szCs w:val="24"/>
      <w:lang w:val="en-GB"/>
    </w:rPr>
  </w:style>
  <w:style w:type="character" w:customStyle="1" w:styleId="Heading9Char">
    <w:name w:val="Heading 9 Char"/>
    <w:link w:val="Heading9"/>
    <w:rsid w:val="008B77D2"/>
    <w:rPr>
      <w:rFonts w:ascii="Times New Roman" w:hAnsi="Times New Roman"/>
      <w:b/>
      <w:bCs/>
      <w:i/>
      <w:iCs/>
      <w:sz w:val="24"/>
      <w:szCs w:val="24"/>
      <w:lang w:val="en-GB"/>
    </w:rPr>
  </w:style>
  <w:style w:type="character" w:customStyle="1" w:styleId="DocumentMapChar">
    <w:name w:val="Document Map Char"/>
    <w:link w:val="DocumentMap"/>
    <w:semiHidden/>
    <w:rsid w:val="008B77D2"/>
    <w:rPr>
      <w:rFonts w:ascii="Times New Roman" w:hAnsi="Times New Roman"/>
      <w:sz w:val="24"/>
      <w:szCs w:val="24"/>
      <w:shd w:val="clear" w:color="auto" w:fill="000080"/>
      <w:lang w:val="en-GB"/>
    </w:rPr>
  </w:style>
  <w:style w:type="character" w:customStyle="1" w:styleId="MacroTextChar">
    <w:name w:val="Macro Text Char"/>
    <w:link w:val="MacroText"/>
    <w:semiHidden/>
    <w:rsid w:val="008B77D2"/>
    <w:rPr>
      <w:rFonts w:ascii="Arial" w:hAnsi="Arial"/>
    </w:rPr>
  </w:style>
  <w:style w:type="character" w:customStyle="1" w:styleId="MessageHeaderChar">
    <w:name w:val="Message Header Char"/>
    <w:link w:val="MessageHeader"/>
    <w:rsid w:val="008B77D2"/>
    <w:rPr>
      <w:rFonts w:ascii="Times New Roman" w:hAnsi="Times New Roman"/>
      <w:sz w:val="24"/>
      <w:szCs w:val="24"/>
      <w:shd w:val="pct20" w:color="auto" w:fill="auto"/>
      <w:lang w:val="en-GB"/>
    </w:rPr>
  </w:style>
  <w:style w:type="character" w:customStyle="1" w:styleId="PlainTextChar">
    <w:name w:val="Plain Text Char"/>
    <w:link w:val="PlainText"/>
    <w:rsid w:val="008B77D2"/>
    <w:rPr>
      <w:rFonts w:ascii="Times New Roman" w:hAnsi="Times New Roman"/>
      <w:sz w:val="24"/>
      <w:szCs w:val="24"/>
      <w:lang w:val="en-GB"/>
    </w:rPr>
  </w:style>
  <w:style w:type="character" w:customStyle="1" w:styleId="SubtitleChar">
    <w:name w:val="Subtitle Char"/>
    <w:link w:val="Subtitle"/>
    <w:rsid w:val="008B77D2"/>
    <w:rPr>
      <w:rFonts w:ascii="Times New Roman" w:hAnsi="Times New Roman"/>
      <w:sz w:val="24"/>
      <w:szCs w:val="24"/>
      <w:lang w:val="en-GB"/>
    </w:rPr>
  </w:style>
  <w:style w:type="character" w:customStyle="1" w:styleId="TitleChar">
    <w:name w:val="Title Char"/>
    <w:link w:val="Title"/>
    <w:rsid w:val="008B77D2"/>
    <w:rPr>
      <w:rFonts w:ascii="Times New Roman" w:hAnsi="Times New Roman"/>
      <w:b/>
      <w:bCs/>
      <w:kern w:val="36"/>
      <w:sz w:val="24"/>
      <w:szCs w:val="24"/>
      <w:lang w:val="en-GB"/>
    </w:rPr>
  </w:style>
  <w:style w:type="character" w:customStyle="1" w:styleId="FooterChar">
    <w:name w:val="Footer Char"/>
    <w:link w:val="Footer"/>
    <w:rsid w:val="008B77D2"/>
    <w:rPr>
      <w:rFonts w:ascii="Times New Roman" w:hAnsi="Times New Roman"/>
      <w:sz w:val="24"/>
      <w:szCs w:val="24"/>
      <w:lang w:val="en-GB"/>
    </w:rPr>
  </w:style>
  <w:style w:type="character" w:customStyle="1" w:styleId="BodyText2Char">
    <w:name w:val="Body Text 2 Char"/>
    <w:link w:val="BodyText2"/>
    <w:rsid w:val="008B77D2"/>
    <w:rPr>
      <w:rFonts w:hAnsi="Times New Roman" w:cs="Cordia New"/>
      <w:b/>
      <w:bCs/>
      <w:spacing w:val="-4"/>
      <w:sz w:val="28"/>
      <w:szCs w:val="28"/>
      <w:lang w:val="th-TH"/>
    </w:rPr>
  </w:style>
  <w:style w:type="character" w:customStyle="1" w:styleId="BodyTextIndent2Char">
    <w:name w:val="Body Text Indent 2 Char"/>
    <w:link w:val="BodyTextIndent2"/>
    <w:rsid w:val="008B77D2"/>
    <w:rPr>
      <w:rFonts w:hAnsi="Times New Roman" w:cs="Cordia New"/>
      <w:b/>
      <w:bCs/>
      <w:sz w:val="22"/>
      <w:szCs w:val="22"/>
    </w:rPr>
  </w:style>
  <w:style w:type="character" w:customStyle="1" w:styleId="BodyTextChar">
    <w:name w:val="Body Text Char"/>
    <w:link w:val="BodyText"/>
    <w:rsid w:val="008B77D2"/>
    <w:rPr>
      <w:rFonts w:ascii="Times New Roman" w:hAnsi="Times New Roman"/>
      <w:b/>
      <w:bCs/>
      <w:spacing w:val="-5"/>
      <w:sz w:val="19"/>
      <w:szCs w:val="19"/>
    </w:rPr>
  </w:style>
  <w:style w:type="character" w:customStyle="1" w:styleId="BodyTextIndentChar">
    <w:name w:val="Body Text Indent Char"/>
    <w:link w:val="BodyTextIndent"/>
    <w:rsid w:val="008B77D2"/>
    <w:rPr>
      <w:rFonts w:hAnsi="Times New Roman" w:cs="Cordia New"/>
      <w:sz w:val="28"/>
      <w:szCs w:val="28"/>
      <w:lang w:val="en-GB"/>
    </w:rPr>
  </w:style>
  <w:style w:type="character" w:customStyle="1" w:styleId="BodyTextIndent3Char">
    <w:name w:val="Body Text Indent 3 Char"/>
    <w:link w:val="BodyTextIndent3"/>
    <w:rsid w:val="008B77D2"/>
    <w:rPr>
      <w:rFonts w:hAnsi="Times New Roman" w:cs="Cordia New"/>
      <w:sz w:val="28"/>
      <w:szCs w:val="28"/>
      <w:lang w:val="th-TH"/>
    </w:rPr>
  </w:style>
  <w:style w:type="character" w:customStyle="1" w:styleId="BodyText3Char">
    <w:name w:val="Body Text 3 Char"/>
    <w:link w:val="BodyText3"/>
    <w:rsid w:val="008B77D2"/>
    <w:rPr>
      <w:rFonts w:ascii="Angsana New" w:hAnsi="Times New Roman"/>
      <w:sz w:val="28"/>
      <w:szCs w:val="28"/>
      <w:lang w:val="en-GB"/>
    </w:rPr>
  </w:style>
  <w:style w:type="character" w:customStyle="1" w:styleId="BalloonTextChar">
    <w:name w:val="Balloon Text Char"/>
    <w:link w:val="BalloonText"/>
    <w:uiPriority w:val="99"/>
    <w:semiHidden/>
    <w:rsid w:val="008B77D2"/>
    <w:rPr>
      <w:rFonts w:ascii="Tahoma" w:hAnsi="Tahoma"/>
      <w:sz w:val="16"/>
      <w:szCs w:val="18"/>
      <w:lang w:val="en-GB"/>
    </w:rPr>
  </w:style>
  <w:style w:type="character" w:customStyle="1" w:styleId="HTMLPreformattedChar">
    <w:name w:val="HTML Preformatted Char"/>
    <w:link w:val="HTMLPreformatted"/>
    <w:rsid w:val="008B77D2"/>
    <w:rPr>
      <w:rFonts w:ascii="Angsana New" w:eastAsia="Times New Roman" w:hAnsi="Angsana New"/>
      <w:sz w:val="28"/>
      <w:szCs w:val="28"/>
    </w:rPr>
  </w:style>
  <w:style w:type="table" w:customStyle="1" w:styleId="TableGrid1">
    <w:name w:val="Table Grid1"/>
    <w:basedOn w:val="TableNormal"/>
    <w:next w:val="TableGrid"/>
    <w:uiPriority w:val="59"/>
    <w:rsid w:val="00B65F86"/>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C052FF"/>
    <w:pPr>
      <w:spacing w:after="160" w:line="259" w:lineRule="auto"/>
      <w:jc w:val="left"/>
    </w:pPr>
    <w:rPr>
      <w:rFonts w:eastAsia="Arial" w:cs="Times New Roman"/>
      <w:lang w:val="en-US" w:bidi="ar-SA"/>
    </w:rPr>
  </w:style>
  <w:style w:type="table" w:customStyle="1" w:styleId="PwCTableText">
    <w:name w:val="PwC Table Text"/>
    <w:basedOn w:val="TableNormal"/>
    <w:uiPriority w:val="99"/>
    <w:qFormat/>
    <w:rsid w:val="001E7A3B"/>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CommentText">
    <w:name w:val="annotation text"/>
    <w:basedOn w:val="Normal"/>
    <w:link w:val="CommentTextChar"/>
    <w:rsid w:val="0021788A"/>
    <w:rPr>
      <w:sz w:val="20"/>
      <w:szCs w:val="25"/>
    </w:rPr>
  </w:style>
  <w:style w:type="character" w:customStyle="1" w:styleId="CommentTextChar">
    <w:name w:val="Comment Text Char"/>
    <w:link w:val="CommentText"/>
    <w:rsid w:val="0021788A"/>
    <w:rPr>
      <w:rFonts w:ascii="Times New Roman" w:hAnsi="Times New Roman"/>
      <w:szCs w:val="25"/>
      <w:lang w:eastAsia="en-US"/>
    </w:rPr>
  </w:style>
  <w:style w:type="paragraph" w:styleId="CommentSubject">
    <w:name w:val="annotation subject"/>
    <w:basedOn w:val="CommentText"/>
    <w:next w:val="CommentText"/>
    <w:link w:val="CommentSubjectChar"/>
    <w:semiHidden/>
    <w:unhideWhenUsed/>
    <w:rsid w:val="0021788A"/>
    <w:rPr>
      <w:b/>
      <w:bCs/>
    </w:rPr>
  </w:style>
  <w:style w:type="character" w:customStyle="1" w:styleId="CommentSubjectChar">
    <w:name w:val="Comment Subject Char"/>
    <w:link w:val="CommentSubject"/>
    <w:semiHidden/>
    <w:rsid w:val="0021788A"/>
    <w:rPr>
      <w:rFonts w:ascii="Times New Roman" w:hAnsi="Times New Roman"/>
      <w:b/>
      <w:bCs/>
      <w:szCs w:val="25"/>
      <w:lang w:eastAsia="en-US"/>
    </w:rPr>
  </w:style>
  <w:style w:type="paragraph" w:styleId="NoSpacing">
    <w:name w:val="No Spacing"/>
    <w:uiPriority w:val="1"/>
    <w:qFormat/>
    <w:rsid w:val="00090AFC"/>
    <w:rPr>
      <w:rFonts w:ascii="Ink Free" w:eastAsia="Ink Free" w:hAnsi="Ink Free" w:cs="BrowalliaUPC"/>
      <w:color w:val="00B050"/>
      <w:sz w:val="1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4051">
      <w:bodyDiv w:val="1"/>
      <w:marLeft w:val="0"/>
      <w:marRight w:val="0"/>
      <w:marTop w:val="0"/>
      <w:marBottom w:val="0"/>
      <w:divBdr>
        <w:top w:val="none" w:sz="0" w:space="0" w:color="auto"/>
        <w:left w:val="none" w:sz="0" w:space="0" w:color="auto"/>
        <w:bottom w:val="none" w:sz="0" w:space="0" w:color="auto"/>
        <w:right w:val="none" w:sz="0" w:space="0" w:color="auto"/>
      </w:divBdr>
    </w:div>
    <w:div w:id="150098671">
      <w:bodyDiv w:val="1"/>
      <w:marLeft w:val="0"/>
      <w:marRight w:val="0"/>
      <w:marTop w:val="0"/>
      <w:marBottom w:val="0"/>
      <w:divBdr>
        <w:top w:val="none" w:sz="0" w:space="0" w:color="auto"/>
        <w:left w:val="none" w:sz="0" w:space="0" w:color="auto"/>
        <w:bottom w:val="none" w:sz="0" w:space="0" w:color="auto"/>
        <w:right w:val="none" w:sz="0" w:space="0" w:color="auto"/>
      </w:divBdr>
    </w:div>
    <w:div w:id="160782289">
      <w:bodyDiv w:val="1"/>
      <w:marLeft w:val="0"/>
      <w:marRight w:val="0"/>
      <w:marTop w:val="0"/>
      <w:marBottom w:val="0"/>
      <w:divBdr>
        <w:top w:val="none" w:sz="0" w:space="0" w:color="auto"/>
        <w:left w:val="none" w:sz="0" w:space="0" w:color="auto"/>
        <w:bottom w:val="none" w:sz="0" w:space="0" w:color="auto"/>
        <w:right w:val="none" w:sz="0" w:space="0" w:color="auto"/>
      </w:divBdr>
    </w:div>
    <w:div w:id="193227993">
      <w:bodyDiv w:val="1"/>
      <w:marLeft w:val="0"/>
      <w:marRight w:val="0"/>
      <w:marTop w:val="0"/>
      <w:marBottom w:val="0"/>
      <w:divBdr>
        <w:top w:val="none" w:sz="0" w:space="0" w:color="auto"/>
        <w:left w:val="none" w:sz="0" w:space="0" w:color="auto"/>
        <w:bottom w:val="none" w:sz="0" w:space="0" w:color="auto"/>
        <w:right w:val="none" w:sz="0" w:space="0" w:color="auto"/>
      </w:divBdr>
    </w:div>
    <w:div w:id="200016888">
      <w:bodyDiv w:val="1"/>
      <w:marLeft w:val="0"/>
      <w:marRight w:val="0"/>
      <w:marTop w:val="0"/>
      <w:marBottom w:val="0"/>
      <w:divBdr>
        <w:top w:val="none" w:sz="0" w:space="0" w:color="auto"/>
        <w:left w:val="none" w:sz="0" w:space="0" w:color="auto"/>
        <w:bottom w:val="none" w:sz="0" w:space="0" w:color="auto"/>
        <w:right w:val="none" w:sz="0" w:space="0" w:color="auto"/>
      </w:divBdr>
    </w:div>
    <w:div w:id="268970253">
      <w:bodyDiv w:val="1"/>
      <w:marLeft w:val="0"/>
      <w:marRight w:val="0"/>
      <w:marTop w:val="0"/>
      <w:marBottom w:val="0"/>
      <w:divBdr>
        <w:top w:val="none" w:sz="0" w:space="0" w:color="auto"/>
        <w:left w:val="none" w:sz="0" w:space="0" w:color="auto"/>
        <w:bottom w:val="none" w:sz="0" w:space="0" w:color="auto"/>
        <w:right w:val="none" w:sz="0" w:space="0" w:color="auto"/>
      </w:divBdr>
    </w:div>
    <w:div w:id="321395390">
      <w:bodyDiv w:val="1"/>
      <w:marLeft w:val="0"/>
      <w:marRight w:val="0"/>
      <w:marTop w:val="0"/>
      <w:marBottom w:val="0"/>
      <w:divBdr>
        <w:top w:val="none" w:sz="0" w:space="0" w:color="auto"/>
        <w:left w:val="none" w:sz="0" w:space="0" w:color="auto"/>
        <w:bottom w:val="none" w:sz="0" w:space="0" w:color="auto"/>
        <w:right w:val="none" w:sz="0" w:space="0" w:color="auto"/>
      </w:divBdr>
    </w:div>
    <w:div w:id="357775956">
      <w:bodyDiv w:val="1"/>
      <w:marLeft w:val="0"/>
      <w:marRight w:val="0"/>
      <w:marTop w:val="0"/>
      <w:marBottom w:val="0"/>
      <w:divBdr>
        <w:top w:val="none" w:sz="0" w:space="0" w:color="auto"/>
        <w:left w:val="none" w:sz="0" w:space="0" w:color="auto"/>
        <w:bottom w:val="none" w:sz="0" w:space="0" w:color="auto"/>
        <w:right w:val="none" w:sz="0" w:space="0" w:color="auto"/>
      </w:divBdr>
    </w:div>
    <w:div w:id="401029755">
      <w:bodyDiv w:val="1"/>
      <w:marLeft w:val="0"/>
      <w:marRight w:val="0"/>
      <w:marTop w:val="0"/>
      <w:marBottom w:val="0"/>
      <w:divBdr>
        <w:top w:val="none" w:sz="0" w:space="0" w:color="auto"/>
        <w:left w:val="none" w:sz="0" w:space="0" w:color="auto"/>
        <w:bottom w:val="none" w:sz="0" w:space="0" w:color="auto"/>
        <w:right w:val="none" w:sz="0" w:space="0" w:color="auto"/>
      </w:divBdr>
    </w:div>
    <w:div w:id="436798678">
      <w:bodyDiv w:val="1"/>
      <w:marLeft w:val="0"/>
      <w:marRight w:val="0"/>
      <w:marTop w:val="0"/>
      <w:marBottom w:val="0"/>
      <w:divBdr>
        <w:top w:val="none" w:sz="0" w:space="0" w:color="auto"/>
        <w:left w:val="none" w:sz="0" w:space="0" w:color="auto"/>
        <w:bottom w:val="none" w:sz="0" w:space="0" w:color="auto"/>
        <w:right w:val="none" w:sz="0" w:space="0" w:color="auto"/>
      </w:divBdr>
    </w:div>
    <w:div w:id="444538974">
      <w:bodyDiv w:val="1"/>
      <w:marLeft w:val="0"/>
      <w:marRight w:val="0"/>
      <w:marTop w:val="0"/>
      <w:marBottom w:val="0"/>
      <w:divBdr>
        <w:top w:val="none" w:sz="0" w:space="0" w:color="auto"/>
        <w:left w:val="none" w:sz="0" w:space="0" w:color="auto"/>
        <w:bottom w:val="none" w:sz="0" w:space="0" w:color="auto"/>
        <w:right w:val="none" w:sz="0" w:space="0" w:color="auto"/>
      </w:divBdr>
    </w:div>
    <w:div w:id="458888425">
      <w:bodyDiv w:val="1"/>
      <w:marLeft w:val="0"/>
      <w:marRight w:val="0"/>
      <w:marTop w:val="0"/>
      <w:marBottom w:val="0"/>
      <w:divBdr>
        <w:top w:val="none" w:sz="0" w:space="0" w:color="auto"/>
        <w:left w:val="none" w:sz="0" w:space="0" w:color="auto"/>
        <w:bottom w:val="none" w:sz="0" w:space="0" w:color="auto"/>
        <w:right w:val="none" w:sz="0" w:space="0" w:color="auto"/>
      </w:divBdr>
    </w:div>
    <w:div w:id="499659922">
      <w:bodyDiv w:val="1"/>
      <w:marLeft w:val="0"/>
      <w:marRight w:val="0"/>
      <w:marTop w:val="0"/>
      <w:marBottom w:val="0"/>
      <w:divBdr>
        <w:top w:val="none" w:sz="0" w:space="0" w:color="auto"/>
        <w:left w:val="none" w:sz="0" w:space="0" w:color="auto"/>
        <w:bottom w:val="none" w:sz="0" w:space="0" w:color="auto"/>
        <w:right w:val="none" w:sz="0" w:space="0" w:color="auto"/>
      </w:divBdr>
    </w:div>
    <w:div w:id="538056520">
      <w:bodyDiv w:val="1"/>
      <w:marLeft w:val="0"/>
      <w:marRight w:val="0"/>
      <w:marTop w:val="0"/>
      <w:marBottom w:val="0"/>
      <w:divBdr>
        <w:top w:val="none" w:sz="0" w:space="0" w:color="auto"/>
        <w:left w:val="none" w:sz="0" w:space="0" w:color="auto"/>
        <w:bottom w:val="none" w:sz="0" w:space="0" w:color="auto"/>
        <w:right w:val="none" w:sz="0" w:space="0" w:color="auto"/>
      </w:divBdr>
    </w:div>
    <w:div w:id="554895599">
      <w:bodyDiv w:val="1"/>
      <w:marLeft w:val="0"/>
      <w:marRight w:val="0"/>
      <w:marTop w:val="0"/>
      <w:marBottom w:val="0"/>
      <w:divBdr>
        <w:top w:val="none" w:sz="0" w:space="0" w:color="auto"/>
        <w:left w:val="none" w:sz="0" w:space="0" w:color="auto"/>
        <w:bottom w:val="none" w:sz="0" w:space="0" w:color="auto"/>
        <w:right w:val="none" w:sz="0" w:space="0" w:color="auto"/>
      </w:divBdr>
    </w:div>
    <w:div w:id="580871050">
      <w:bodyDiv w:val="1"/>
      <w:marLeft w:val="0"/>
      <w:marRight w:val="0"/>
      <w:marTop w:val="0"/>
      <w:marBottom w:val="0"/>
      <w:divBdr>
        <w:top w:val="none" w:sz="0" w:space="0" w:color="auto"/>
        <w:left w:val="none" w:sz="0" w:space="0" w:color="auto"/>
        <w:bottom w:val="none" w:sz="0" w:space="0" w:color="auto"/>
        <w:right w:val="none" w:sz="0" w:space="0" w:color="auto"/>
      </w:divBdr>
    </w:div>
    <w:div w:id="641736149">
      <w:bodyDiv w:val="1"/>
      <w:marLeft w:val="0"/>
      <w:marRight w:val="0"/>
      <w:marTop w:val="0"/>
      <w:marBottom w:val="0"/>
      <w:divBdr>
        <w:top w:val="none" w:sz="0" w:space="0" w:color="auto"/>
        <w:left w:val="none" w:sz="0" w:space="0" w:color="auto"/>
        <w:bottom w:val="none" w:sz="0" w:space="0" w:color="auto"/>
        <w:right w:val="none" w:sz="0" w:space="0" w:color="auto"/>
      </w:divBdr>
    </w:div>
    <w:div w:id="667758660">
      <w:bodyDiv w:val="1"/>
      <w:marLeft w:val="0"/>
      <w:marRight w:val="0"/>
      <w:marTop w:val="0"/>
      <w:marBottom w:val="0"/>
      <w:divBdr>
        <w:top w:val="none" w:sz="0" w:space="0" w:color="auto"/>
        <w:left w:val="none" w:sz="0" w:space="0" w:color="auto"/>
        <w:bottom w:val="none" w:sz="0" w:space="0" w:color="auto"/>
        <w:right w:val="none" w:sz="0" w:space="0" w:color="auto"/>
      </w:divBdr>
    </w:div>
    <w:div w:id="749931228">
      <w:bodyDiv w:val="1"/>
      <w:marLeft w:val="0"/>
      <w:marRight w:val="0"/>
      <w:marTop w:val="0"/>
      <w:marBottom w:val="0"/>
      <w:divBdr>
        <w:top w:val="none" w:sz="0" w:space="0" w:color="auto"/>
        <w:left w:val="none" w:sz="0" w:space="0" w:color="auto"/>
        <w:bottom w:val="none" w:sz="0" w:space="0" w:color="auto"/>
        <w:right w:val="none" w:sz="0" w:space="0" w:color="auto"/>
      </w:divBdr>
    </w:div>
    <w:div w:id="808858050">
      <w:bodyDiv w:val="1"/>
      <w:marLeft w:val="0"/>
      <w:marRight w:val="0"/>
      <w:marTop w:val="0"/>
      <w:marBottom w:val="0"/>
      <w:divBdr>
        <w:top w:val="none" w:sz="0" w:space="0" w:color="auto"/>
        <w:left w:val="none" w:sz="0" w:space="0" w:color="auto"/>
        <w:bottom w:val="none" w:sz="0" w:space="0" w:color="auto"/>
        <w:right w:val="none" w:sz="0" w:space="0" w:color="auto"/>
      </w:divBdr>
    </w:div>
    <w:div w:id="819535764">
      <w:bodyDiv w:val="1"/>
      <w:marLeft w:val="0"/>
      <w:marRight w:val="0"/>
      <w:marTop w:val="0"/>
      <w:marBottom w:val="0"/>
      <w:divBdr>
        <w:top w:val="none" w:sz="0" w:space="0" w:color="auto"/>
        <w:left w:val="none" w:sz="0" w:space="0" w:color="auto"/>
        <w:bottom w:val="none" w:sz="0" w:space="0" w:color="auto"/>
        <w:right w:val="none" w:sz="0" w:space="0" w:color="auto"/>
      </w:divBdr>
    </w:div>
    <w:div w:id="836462043">
      <w:bodyDiv w:val="1"/>
      <w:marLeft w:val="0"/>
      <w:marRight w:val="0"/>
      <w:marTop w:val="0"/>
      <w:marBottom w:val="0"/>
      <w:divBdr>
        <w:top w:val="none" w:sz="0" w:space="0" w:color="auto"/>
        <w:left w:val="none" w:sz="0" w:space="0" w:color="auto"/>
        <w:bottom w:val="none" w:sz="0" w:space="0" w:color="auto"/>
        <w:right w:val="none" w:sz="0" w:space="0" w:color="auto"/>
      </w:divBdr>
    </w:div>
    <w:div w:id="846136727">
      <w:bodyDiv w:val="1"/>
      <w:marLeft w:val="0"/>
      <w:marRight w:val="0"/>
      <w:marTop w:val="0"/>
      <w:marBottom w:val="0"/>
      <w:divBdr>
        <w:top w:val="none" w:sz="0" w:space="0" w:color="auto"/>
        <w:left w:val="none" w:sz="0" w:space="0" w:color="auto"/>
        <w:bottom w:val="none" w:sz="0" w:space="0" w:color="auto"/>
        <w:right w:val="none" w:sz="0" w:space="0" w:color="auto"/>
      </w:divBdr>
    </w:div>
    <w:div w:id="907302383">
      <w:bodyDiv w:val="1"/>
      <w:marLeft w:val="0"/>
      <w:marRight w:val="0"/>
      <w:marTop w:val="0"/>
      <w:marBottom w:val="0"/>
      <w:divBdr>
        <w:top w:val="none" w:sz="0" w:space="0" w:color="auto"/>
        <w:left w:val="none" w:sz="0" w:space="0" w:color="auto"/>
        <w:bottom w:val="none" w:sz="0" w:space="0" w:color="auto"/>
        <w:right w:val="none" w:sz="0" w:space="0" w:color="auto"/>
      </w:divBdr>
    </w:div>
    <w:div w:id="988828204">
      <w:bodyDiv w:val="1"/>
      <w:marLeft w:val="0"/>
      <w:marRight w:val="0"/>
      <w:marTop w:val="0"/>
      <w:marBottom w:val="0"/>
      <w:divBdr>
        <w:top w:val="none" w:sz="0" w:space="0" w:color="auto"/>
        <w:left w:val="none" w:sz="0" w:space="0" w:color="auto"/>
        <w:bottom w:val="none" w:sz="0" w:space="0" w:color="auto"/>
        <w:right w:val="none" w:sz="0" w:space="0" w:color="auto"/>
      </w:divBdr>
    </w:div>
    <w:div w:id="1033920991">
      <w:bodyDiv w:val="1"/>
      <w:marLeft w:val="0"/>
      <w:marRight w:val="0"/>
      <w:marTop w:val="0"/>
      <w:marBottom w:val="0"/>
      <w:divBdr>
        <w:top w:val="none" w:sz="0" w:space="0" w:color="auto"/>
        <w:left w:val="none" w:sz="0" w:space="0" w:color="auto"/>
        <w:bottom w:val="none" w:sz="0" w:space="0" w:color="auto"/>
        <w:right w:val="none" w:sz="0" w:space="0" w:color="auto"/>
      </w:divBdr>
    </w:div>
    <w:div w:id="1039161332">
      <w:bodyDiv w:val="1"/>
      <w:marLeft w:val="0"/>
      <w:marRight w:val="0"/>
      <w:marTop w:val="0"/>
      <w:marBottom w:val="0"/>
      <w:divBdr>
        <w:top w:val="none" w:sz="0" w:space="0" w:color="auto"/>
        <w:left w:val="none" w:sz="0" w:space="0" w:color="auto"/>
        <w:bottom w:val="none" w:sz="0" w:space="0" w:color="auto"/>
        <w:right w:val="none" w:sz="0" w:space="0" w:color="auto"/>
      </w:divBdr>
    </w:div>
    <w:div w:id="1127971778">
      <w:bodyDiv w:val="1"/>
      <w:marLeft w:val="0"/>
      <w:marRight w:val="0"/>
      <w:marTop w:val="0"/>
      <w:marBottom w:val="0"/>
      <w:divBdr>
        <w:top w:val="none" w:sz="0" w:space="0" w:color="auto"/>
        <w:left w:val="none" w:sz="0" w:space="0" w:color="auto"/>
        <w:bottom w:val="none" w:sz="0" w:space="0" w:color="auto"/>
        <w:right w:val="none" w:sz="0" w:space="0" w:color="auto"/>
      </w:divBdr>
    </w:div>
    <w:div w:id="1168331003">
      <w:bodyDiv w:val="1"/>
      <w:marLeft w:val="0"/>
      <w:marRight w:val="0"/>
      <w:marTop w:val="0"/>
      <w:marBottom w:val="0"/>
      <w:divBdr>
        <w:top w:val="none" w:sz="0" w:space="0" w:color="auto"/>
        <w:left w:val="none" w:sz="0" w:space="0" w:color="auto"/>
        <w:bottom w:val="none" w:sz="0" w:space="0" w:color="auto"/>
        <w:right w:val="none" w:sz="0" w:space="0" w:color="auto"/>
      </w:divBdr>
    </w:div>
    <w:div w:id="1237975818">
      <w:bodyDiv w:val="1"/>
      <w:marLeft w:val="0"/>
      <w:marRight w:val="0"/>
      <w:marTop w:val="0"/>
      <w:marBottom w:val="0"/>
      <w:divBdr>
        <w:top w:val="none" w:sz="0" w:space="0" w:color="auto"/>
        <w:left w:val="none" w:sz="0" w:space="0" w:color="auto"/>
        <w:bottom w:val="none" w:sz="0" w:space="0" w:color="auto"/>
        <w:right w:val="none" w:sz="0" w:space="0" w:color="auto"/>
      </w:divBdr>
    </w:div>
    <w:div w:id="1264142682">
      <w:bodyDiv w:val="1"/>
      <w:marLeft w:val="0"/>
      <w:marRight w:val="0"/>
      <w:marTop w:val="0"/>
      <w:marBottom w:val="0"/>
      <w:divBdr>
        <w:top w:val="none" w:sz="0" w:space="0" w:color="auto"/>
        <w:left w:val="none" w:sz="0" w:space="0" w:color="auto"/>
        <w:bottom w:val="none" w:sz="0" w:space="0" w:color="auto"/>
        <w:right w:val="none" w:sz="0" w:space="0" w:color="auto"/>
      </w:divBdr>
      <w:divsChild>
        <w:div w:id="1591229527">
          <w:marLeft w:val="0"/>
          <w:marRight w:val="0"/>
          <w:marTop w:val="0"/>
          <w:marBottom w:val="0"/>
          <w:divBdr>
            <w:top w:val="none" w:sz="0" w:space="0" w:color="auto"/>
            <w:left w:val="none" w:sz="0" w:space="0" w:color="auto"/>
            <w:bottom w:val="none" w:sz="0" w:space="0" w:color="auto"/>
            <w:right w:val="none" w:sz="0" w:space="0" w:color="auto"/>
          </w:divBdr>
        </w:div>
        <w:div w:id="1768117497">
          <w:marLeft w:val="0"/>
          <w:marRight w:val="0"/>
          <w:marTop w:val="0"/>
          <w:marBottom w:val="0"/>
          <w:divBdr>
            <w:top w:val="none" w:sz="0" w:space="0" w:color="auto"/>
            <w:left w:val="none" w:sz="0" w:space="0" w:color="auto"/>
            <w:bottom w:val="none" w:sz="0" w:space="0" w:color="auto"/>
            <w:right w:val="none" w:sz="0" w:space="0" w:color="auto"/>
          </w:divBdr>
        </w:div>
        <w:div w:id="1923446725">
          <w:marLeft w:val="0"/>
          <w:marRight w:val="0"/>
          <w:marTop w:val="0"/>
          <w:marBottom w:val="0"/>
          <w:divBdr>
            <w:top w:val="none" w:sz="0" w:space="0" w:color="auto"/>
            <w:left w:val="none" w:sz="0" w:space="0" w:color="auto"/>
            <w:bottom w:val="none" w:sz="0" w:space="0" w:color="auto"/>
            <w:right w:val="none" w:sz="0" w:space="0" w:color="auto"/>
          </w:divBdr>
        </w:div>
        <w:div w:id="1982952978">
          <w:marLeft w:val="0"/>
          <w:marRight w:val="0"/>
          <w:marTop w:val="0"/>
          <w:marBottom w:val="0"/>
          <w:divBdr>
            <w:top w:val="none" w:sz="0" w:space="0" w:color="auto"/>
            <w:left w:val="none" w:sz="0" w:space="0" w:color="auto"/>
            <w:bottom w:val="none" w:sz="0" w:space="0" w:color="auto"/>
            <w:right w:val="none" w:sz="0" w:space="0" w:color="auto"/>
          </w:divBdr>
        </w:div>
      </w:divsChild>
    </w:div>
    <w:div w:id="1337883853">
      <w:bodyDiv w:val="1"/>
      <w:marLeft w:val="0"/>
      <w:marRight w:val="0"/>
      <w:marTop w:val="0"/>
      <w:marBottom w:val="0"/>
      <w:divBdr>
        <w:top w:val="none" w:sz="0" w:space="0" w:color="auto"/>
        <w:left w:val="none" w:sz="0" w:space="0" w:color="auto"/>
        <w:bottom w:val="none" w:sz="0" w:space="0" w:color="auto"/>
        <w:right w:val="none" w:sz="0" w:space="0" w:color="auto"/>
      </w:divBdr>
    </w:div>
    <w:div w:id="1340886351">
      <w:bodyDiv w:val="1"/>
      <w:marLeft w:val="0"/>
      <w:marRight w:val="0"/>
      <w:marTop w:val="0"/>
      <w:marBottom w:val="0"/>
      <w:divBdr>
        <w:top w:val="none" w:sz="0" w:space="0" w:color="auto"/>
        <w:left w:val="none" w:sz="0" w:space="0" w:color="auto"/>
        <w:bottom w:val="none" w:sz="0" w:space="0" w:color="auto"/>
        <w:right w:val="none" w:sz="0" w:space="0" w:color="auto"/>
      </w:divBdr>
    </w:div>
    <w:div w:id="1433238178">
      <w:bodyDiv w:val="1"/>
      <w:marLeft w:val="0"/>
      <w:marRight w:val="0"/>
      <w:marTop w:val="0"/>
      <w:marBottom w:val="0"/>
      <w:divBdr>
        <w:top w:val="none" w:sz="0" w:space="0" w:color="auto"/>
        <w:left w:val="none" w:sz="0" w:space="0" w:color="auto"/>
        <w:bottom w:val="none" w:sz="0" w:space="0" w:color="auto"/>
        <w:right w:val="none" w:sz="0" w:space="0" w:color="auto"/>
      </w:divBdr>
    </w:div>
    <w:div w:id="1459643075">
      <w:bodyDiv w:val="1"/>
      <w:marLeft w:val="0"/>
      <w:marRight w:val="0"/>
      <w:marTop w:val="0"/>
      <w:marBottom w:val="0"/>
      <w:divBdr>
        <w:top w:val="none" w:sz="0" w:space="0" w:color="auto"/>
        <w:left w:val="none" w:sz="0" w:space="0" w:color="auto"/>
        <w:bottom w:val="none" w:sz="0" w:space="0" w:color="auto"/>
        <w:right w:val="none" w:sz="0" w:space="0" w:color="auto"/>
      </w:divBdr>
    </w:div>
    <w:div w:id="1560433685">
      <w:bodyDiv w:val="1"/>
      <w:marLeft w:val="0"/>
      <w:marRight w:val="0"/>
      <w:marTop w:val="0"/>
      <w:marBottom w:val="0"/>
      <w:divBdr>
        <w:top w:val="none" w:sz="0" w:space="0" w:color="auto"/>
        <w:left w:val="none" w:sz="0" w:space="0" w:color="auto"/>
        <w:bottom w:val="none" w:sz="0" w:space="0" w:color="auto"/>
        <w:right w:val="none" w:sz="0" w:space="0" w:color="auto"/>
      </w:divBdr>
      <w:divsChild>
        <w:div w:id="233707804">
          <w:marLeft w:val="0"/>
          <w:marRight w:val="0"/>
          <w:marTop w:val="0"/>
          <w:marBottom w:val="0"/>
          <w:divBdr>
            <w:top w:val="none" w:sz="0" w:space="0" w:color="auto"/>
            <w:left w:val="none" w:sz="0" w:space="0" w:color="auto"/>
            <w:bottom w:val="none" w:sz="0" w:space="0" w:color="auto"/>
            <w:right w:val="none" w:sz="0" w:space="0" w:color="auto"/>
          </w:divBdr>
        </w:div>
        <w:div w:id="1022511498">
          <w:marLeft w:val="0"/>
          <w:marRight w:val="0"/>
          <w:marTop w:val="0"/>
          <w:marBottom w:val="0"/>
          <w:divBdr>
            <w:top w:val="none" w:sz="0" w:space="0" w:color="auto"/>
            <w:left w:val="none" w:sz="0" w:space="0" w:color="auto"/>
            <w:bottom w:val="none" w:sz="0" w:space="0" w:color="auto"/>
            <w:right w:val="none" w:sz="0" w:space="0" w:color="auto"/>
          </w:divBdr>
        </w:div>
        <w:div w:id="1128663318">
          <w:marLeft w:val="0"/>
          <w:marRight w:val="0"/>
          <w:marTop w:val="0"/>
          <w:marBottom w:val="0"/>
          <w:divBdr>
            <w:top w:val="none" w:sz="0" w:space="0" w:color="auto"/>
            <w:left w:val="none" w:sz="0" w:space="0" w:color="auto"/>
            <w:bottom w:val="none" w:sz="0" w:space="0" w:color="auto"/>
            <w:right w:val="none" w:sz="0" w:space="0" w:color="auto"/>
          </w:divBdr>
        </w:div>
        <w:div w:id="1231572062">
          <w:marLeft w:val="0"/>
          <w:marRight w:val="0"/>
          <w:marTop w:val="0"/>
          <w:marBottom w:val="0"/>
          <w:divBdr>
            <w:top w:val="none" w:sz="0" w:space="0" w:color="auto"/>
            <w:left w:val="none" w:sz="0" w:space="0" w:color="auto"/>
            <w:bottom w:val="none" w:sz="0" w:space="0" w:color="auto"/>
            <w:right w:val="none" w:sz="0" w:space="0" w:color="auto"/>
          </w:divBdr>
        </w:div>
      </w:divsChild>
    </w:div>
    <w:div w:id="1564900786">
      <w:bodyDiv w:val="1"/>
      <w:marLeft w:val="0"/>
      <w:marRight w:val="0"/>
      <w:marTop w:val="0"/>
      <w:marBottom w:val="0"/>
      <w:divBdr>
        <w:top w:val="none" w:sz="0" w:space="0" w:color="auto"/>
        <w:left w:val="none" w:sz="0" w:space="0" w:color="auto"/>
        <w:bottom w:val="none" w:sz="0" w:space="0" w:color="auto"/>
        <w:right w:val="none" w:sz="0" w:space="0" w:color="auto"/>
      </w:divBdr>
    </w:div>
    <w:div w:id="1619877603">
      <w:bodyDiv w:val="1"/>
      <w:marLeft w:val="0"/>
      <w:marRight w:val="0"/>
      <w:marTop w:val="0"/>
      <w:marBottom w:val="0"/>
      <w:divBdr>
        <w:top w:val="none" w:sz="0" w:space="0" w:color="auto"/>
        <w:left w:val="none" w:sz="0" w:space="0" w:color="auto"/>
        <w:bottom w:val="none" w:sz="0" w:space="0" w:color="auto"/>
        <w:right w:val="none" w:sz="0" w:space="0" w:color="auto"/>
      </w:divBdr>
    </w:div>
    <w:div w:id="1689477251">
      <w:bodyDiv w:val="1"/>
      <w:marLeft w:val="0"/>
      <w:marRight w:val="0"/>
      <w:marTop w:val="0"/>
      <w:marBottom w:val="0"/>
      <w:divBdr>
        <w:top w:val="none" w:sz="0" w:space="0" w:color="auto"/>
        <w:left w:val="none" w:sz="0" w:space="0" w:color="auto"/>
        <w:bottom w:val="none" w:sz="0" w:space="0" w:color="auto"/>
        <w:right w:val="none" w:sz="0" w:space="0" w:color="auto"/>
      </w:divBdr>
    </w:div>
    <w:div w:id="1768116984">
      <w:bodyDiv w:val="1"/>
      <w:marLeft w:val="0"/>
      <w:marRight w:val="0"/>
      <w:marTop w:val="0"/>
      <w:marBottom w:val="0"/>
      <w:divBdr>
        <w:top w:val="none" w:sz="0" w:space="0" w:color="auto"/>
        <w:left w:val="none" w:sz="0" w:space="0" w:color="auto"/>
        <w:bottom w:val="none" w:sz="0" w:space="0" w:color="auto"/>
        <w:right w:val="none" w:sz="0" w:space="0" w:color="auto"/>
      </w:divBdr>
    </w:div>
    <w:div w:id="1770931462">
      <w:bodyDiv w:val="1"/>
      <w:marLeft w:val="0"/>
      <w:marRight w:val="0"/>
      <w:marTop w:val="0"/>
      <w:marBottom w:val="0"/>
      <w:divBdr>
        <w:top w:val="none" w:sz="0" w:space="0" w:color="auto"/>
        <w:left w:val="none" w:sz="0" w:space="0" w:color="auto"/>
        <w:bottom w:val="none" w:sz="0" w:space="0" w:color="auto"/>
        <w:right w:val="none" w:sz="0" w:space="0" w:color="auto"/>
      </w:divBdr>
    </w:div>
    <w:div w:id="1784180356">
      <w:bodyDiv w:val="1"/>
      <w:marLeft w:val="0"/>
      <w:marRight w:val="0"/>
      <w:marTop w:val="0"/>
      <w:marBottom w:val="0"/>
      <w:divBdr>
        <w:top w:val="none" w:sz="0" w:space="0" w:color="auto"/>
        <w:left w:val="none" w:sz="0" w:space="0" w:color="auto"/>
        <w:bottom w:val="none" w:sz="0" w:space="0" w:color="auto"/>
        <w:right w:val="none" w:sz="0" w:space="0" w:color="auto"/>
      </w:divBdr>
    </w:div>
    <w:div w:id="1806384759">
      <w:bodyDiv w:val="1"/>
      <w:marLeft w:val="0"/>
      <w:marRight w:val="0"/>
      <w:marTop w:val="0"/>
      <w:marBottom w:val="0"/>
      <w:divBdr>
        <w:top w:val="none" w:sz="0" w:space="0" w:color="auto"/>
        <w:left w:val="none" w:sz="0" w:space="0" w:color="auto"/>
        <w:bottom w:val="none" w:sz="0" w:space="0" w:color="auto"/>
        <w:right w:val="none" w:sz="0" w:space="0" w:color="auto"/>
      </w:divBdr>
    </w:div>
    <w:div w:id="1975022864">
      <w:bodyDiv w:val="1"/>
      <w:marLeft w:val="0"/>
      <w:marRight w:val="0"/>
      <w:marTop w:val="0"/>
      <w:marBottom w:val="0"/>
      <w:divBdr>
        <w:top w:val="none" w:sz="0" w:space="0" w:color="auto"/>
        <w:left w:val="none" w:sz="0" w:space="0" w:color="auto"/>
        <w:bottom w:val="none" w:sz="0" w:space="0" w:color="auto"/>
        <w:right w:val="none" w:sz="0" w:space="0" w:color="auto"/>
      </w:divBdr>
    </w:div>
    <w:div w:id="2041972208">
      <w:bodyDiv w:val="1"/>
      <w:marLeft w:val="0"/>
      <w:marRight w:val="0"/>
      <w:marTop w:val="0"/>
      <w:marBottom w:val="0"/>
      <w:divBdr>
        <w:top w:val="none" w:sz="0" w:space="0" w:color="auto"/>
        <w:left w:val="none" w:sz="0" w:space="0" w:color="auto"/>
        <w:bottom w:val="none" w:sz="0" w:space="0" w:color="auto"/>
        <w:right w:val="none" w:sz="0" w:space="0" w:color="auto"/>
      </w:divBdr>
    </w:div>
    <w:div w:id="2060399053">
      <w:bodyDiv w:val="1"/>
      <w:marLeft w:val="0"/>
      <w:marRight w:val="0"/>
      <w:marTop w:val="0"/>
      <w:marBottom w:val="0"/>
      <w:divBdr>
        <w:top w:val="none" w:sz="0" w:space="0" w:color="auto"/>
        <w:left w:val="none" w:sz="0" w:space="0" w:color="auto"/>
        <w:bottom w:val="none" w:sz="0" w:space="0" w:color="auto"/>
        <w:right w:val="none" w:sz="0" w:space="0" w:color="auto"/>
      </w:divBdr>
    </w:div>
    <w:div w:id="2062750532">
      <w:bodyDiv w:val="1"/>
      <w:marLeft w:val="0"/>
      <w:marRight w:val="0"/>
      <w:marTop w:val="0"/>
      <w:marBottom w:val="0"/>
      <w:divBdr>
        <w:top w:val="none" w:sz="0" w:space="0" w:color="auto"/>
        <w:left w:val="none" w:sz="0" w:space="0" w:color="auto"/>
        <w:bottom w:val="none" w:sz="0" w:space="0" w:color="auto"/>
        <w:right w:val="none" w:sz="0" w:space="0" w:color="auto"/>
      </w:divBdr>
    </w:div>
    <w:div w:id="2078893486">
      <w:bodyDiv w:val="1"/>
      <w:marLeft w:val="0"/>
      <w:marRight w:val="0"/>
      <w:marTop w:val="0"/>
      <w:marBottom w:val="0"/>
      <w:divBdr>
        <w:top w:val="none" w:sz="0" w:space="0" w:color="auto"/>
        <w:left w:val="none" w:sz="0" w:space="0" w:color="auto"/>
        <w:bottom w:val="none" w:sz="0" w:space="0" w:color="auto"/>
        <w:right w:val="none" w:sz="0" w:space="0" w:color="auto"/>
      </w:divBdr>
    </w:div>
    <w:div w:id="2087608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CD019-BA23-4AEF-9BA2-8C2E882B4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10</Pages>
  <Words>2794</Words>
  <Characters>17851</Characters>
  <Application>Microsoft Office Word</Application>
  <DocSecurity>0</DocSecurity>
  <Lines>148</Lines>
  <Paragraphs>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20604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Siriwan Boonsawat (TH)</cp:lastModifiedBy>
  <cp:revision>23</cp:revision>
  <cp:lastPrinted>2022-12-20T09:14:00Z</cp:lastPrinted>
  <dcterms:created xsi:type="dcterms:W3CDTF">2022-11-06T11:37:00Z</dcterms:created>
  <dcterms:modified xsi:type="dcterms:W3CDTF">2022-12-20T09:15:00Z</dcterms:modified>
</cp:coreProperties>
</file>