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964C1" w14:textId="77777777" w:rsidR="00A110B8" w:rsidRPr="002F3C64" w:rsidRDefault="00A110B8" w:rsidP="00A110B8">
      <w:pPr>
        <w:tabs>
          <w:tab w:val="left" w:pos="720"/>
        </w:tabs>
        <w:spacing w:line="380" w:lineRule="exact"/>
        <w:jc w:val="center"/>
        <w:rPr>
          <w:rFonts w:ascii="TH SarabunPSK" w:hAnsi="TH SarabunPSK" w:cs="TH SarabunPSK"/>
          <w:b/>
          <w:bCs/>
          <w:sz w:val="32"/>
          <w:szCs w:val="32"/>
        </w:rPr>
      </w:pPr>
      <w:bookmarkStart w:id="0" w:name="_Hlk126158138"/>
      <w:bookmarkEnd w:id="0"/>
      <w:r w:rsidRPr="002F3C64">
        <w:rPr>
          <w:rFonts w:ascii="TH SarabunPSK" w:hAnsi="TH SarabunPSK" w:cs="TH SarabunPSK"/>
          <w:b/>
          <w:bCs/>
          <w:sz w:val="32"/>
          <w:szCs w:val="32"/>
        </w:rPr>
        <w:t>Airports of Thailand Public Company Limited and its subsidiaries</w:t>
      </w:r>
    </w:p>
    <w:p w14:paraId="13FAFAEF" w14:textId="6A364971" w:rsidR="00A110B8" w:rsidRPr="002F3C64" w:rsidRDefault="00A110B8" w:rsidP="00A110B8">
      <w:pPr>
        <w:pStyle w:val="Heading1"/>
        <w:tabs>
          <w:tab w:val="left" w:pos="720"/>
        </w:tabs>
        <w:spacing w:line="380" w:lineRule="exact"/>
        <w:rPr>
          <w:rFonts w:ascii="TH SarabunPSK" w:hAnsi="TH SarabunPSK" w:cs="TH SarabunPSK"/>
          <w:b/>
          <w:bCs/>
        </w:rPr>
      </w:pPr>
      <w:r w:rsidRPr="002F3C64">
        <w:rPr>
          <w:rFonts w:ascii="TH SarabunPSK" w:hAnsi="TH SarabunPSK" w:cs="TH SarabunPSK"/>
          <w:b/>
          <w:bCs/>
        </w:rPr>
        <w:t xml:space="preserve">Notes to </w:t>
      </w:r>
      <w:r w:rsidR="00566262" w:rsidRPr="002F3C64">
        <w:rPr>
          <w:rFonts w:ascii="TH SarabunPSK" w:hAnsi="TH SarabunPSK" w:cs="TH SarabunPSK"/>
          <w:b/>
          <w:bCs/>
        </w:rPr>
        <w:t xml:space="preserve">interim </w:t>
      </w:r>
      <w:r w:rsidRPr="002F3C64">
        <w:rPr>
          <w:rFonts w:ascii="TH SarabunPSK" w:hAnsi="TH SarabunPSK" w:cs="TH SarabunPSK"/>
          <w:b/>
          <w:bCs/>
        </w:rPr>
        <w:t>consolidated financial statements</w:t>
      </w:r>
    </w:p>
    <w:p w14:paraId="1E796CDB" w14:textId="4F0CC55B" w:rsidR="00A110B8" w:rsidRPr="002F3C64" w:rsidRDefault="00A110B8" w:rsidP="00A110B8">
      <w:pPr>
        <w:spacing w:line="380" w:lineRule="exact"/>
        <w:jc w:val="center"/>
        <w:rPr>
          <w:rFonts w:ascii="TH SarabunPSK" w:hAnsi="TH SarabunPSK" w:cs="TH SarabunPSK"/>
          <w:b/>
          <w:bCs/>
          <w:sz w:val="32"/>
          <w:szCs w:val="32"/>
        </w:rPr>
      </w:pPr>
      <w:r w:rsidRPr="002F3C64">
        <w:rPr>
          <w:rFonts w:ascii="TH SarabunPSK" w:hAnsi="TH SarabunPSK" w:cs="TH SarabunPSK"/>
          <w:b/>
          <w:bCs/>
          <w:sz w:val="32"/>
          <w:szCs w:val="32"/>
        </w:rPr>
        <w:t xml:space="preserve">For the three-month period ended 31 December </w:t>
      </w:r>
      <w:r w:rsidR="00C0148F">
        <w:rPr>
          <w:rFonts w:ascii="TH SarabunPSK" w:hAnsi="TH SarabunPSK" w:cs="TH SarabunPSK"/>
          <w:b/>
          <w:bCs/>
          <w:sz w:val="32"/>
          <w:szCs w:val="32"/>
        </w:rPr>
        <w:t>2022</w:t>
      </w:r>
    </w:p>
    <w:p w14:paraId="650DA96B" w14:textId="77777777" w:rsidR="00A110B8" w:rsidRPr="009163F0" w:rsidRDefault="00A110B8" w:rsidP="00A110B8">
      <w:pPr>
        <w:pStyle w:val="BodyText"/>
        <w:tabs>
          <w:tab w:val="left" w:pos="720"/>
          <w:tab w:val="left" w:pos="1080"/>
        </w:tabs>
        <w:spacing w:line="20" w:lineRule="exact"/>
        <w:jc w:val="center"/>
        <w:rPr>
          <w:rFonts w:ascii="TH SarabunPSK" w:hAnsi="TH SarabunPSK" w:cs="TH SarabunPSK"/>
          <w:sz w:val="28"/>
          <w:szCs w:val="28"/>
        </w:rPr>
      </w:pPr>
    </w:p>
    <w:p w14:paraId="58296023" w14:textId="1083D822" w:rsidR="00A110B8" w:rsidRPr="00D70896" w:rsidRDefault="00A110B8" w:rsidP="00F94619">
      <w:pPr>
        <w:pStyle w:val="BodyText"/>
        <w:tabs>
          <w:tab w:val="left" w:pos="1080"/>
        </w:tabs>
        <w:spacing w:before="120" w:line="380" w:lineRule="exact"/>
        <w:rPr>
          <w:rFonts w:ascii="TH SarabunPSK" w:hAnsi="TH SarabunPSK" w:cs="TH SarabunPSK"/>
          <w:b/>
          <w:bCs/>
          <w:sz w:val="32"/>
          <w:szCs w:val="32"/>
          <w:cs/>
        </w:rPr>
      </w:pPr>
      <w:r w:rsidRPr="00D70896">
        <w:rPr>
          <w:rFonts w:ascii="TH SarabunPSK" w:hAnsi="TH SarabunPSK" w:cs="TH SarabunPSK"/>
          <w:b/>
          <w:bCs/>
          <w:sz w:val="32"/>
          <w:szCs w:val="32"/>
        </w:rPr>
        <w:t xml:space="preserve">Notes      </w:t>
      </w:r>
      <w:r w:rsidRPr="00D70896">
        <w:rPr>
          <w:rFonts w:ascii="TH SarabunPSK" w:hAnsi="TH SarabunPSK" w:cs="TH SarabunPSK"/>
          <w:b/>
          <w:bCs/>
          <w:sz w:val="32"/>
          <w:szCs w:val="32"/>
        </w:rPr>
        <w:tab/>
        <w:t>Contents</w:t>
      </w:r>
    </w:p>
    <w:p w14:paraId="4659F8A1" w14:textId="3F45FC8D" w:rsidR="00A110B8" w:rsidRPr="00C95117" w:rsidRDefault="004C726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1.</w:t>
      </w:r>
      <w:r w:rsidRPr="00C95117">
        <w:rPr>
          <w:rFonts w:ascii="TH SarabunPSK" w:hAnsi="TH SarabunPSK" w:cs="TH SarabunPSK"/>
          <w:bCs/>
          <w:sz w:val="32"/>
          <w:szCs w:val="32"/>
        </w:rPr>
        <w:tab/>
      </w:r>
      <w:r w:rsidR="00A110B8" w:rsidRPr="00C95117">
        <w:rPr>
          <w:rFonts w:ascii="TH SarabunPSK" w:hAnsi="TH SarabunPSK" w:cs="TH SarabunPSK"/>
          <w:bCs/>
          <w:sz w:val="32"/>
          <w:szCs w:val="32"/>
        </w:rPr>
        <w:t>General information</w:t>
      </w:r>
    </w:p>
    <w:p w14:paraId="04A41122" w14:textId="7F9D6D47" w:rsidR="00A110B8" w:rsidRPr="00C95117" w:rsidRDefault="004C726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2.</w:t>
      </w:r>
      <w:r w:rsidR="0099563F" w:rsidRPr="00C95117">
        <w:rPr>
          <w:rFonts w:ascii="TH SarabunPSK" w:hAnsi="TH SarabunPSK" w:cs="TH SarabunPSK"/>
          <w:bCs/>
          <w:sz w:val="32"/>
          <w:szCs w:val="32"/>
          <w:cs/>
        </w:rPr>
        <w:tab/>
      </w:r>
      <w:r w:rsidR="0099563F" w:rsidRPr="00C95117">
        <w:rPr>
          <w:rFonts w:ascii="TH SarabunPSK" w:hAnsi="TH SarabunPSK" w:cs="TH SarabunPSK"/>
          <w:bCs/>
          <w:sz w:val="32"/>
          <w:szCs w:val="32"/>
        </w:rPr>
        <w:t>Coronavirus disease 2019 pandemic</w:t>
      </w:r>
    </w:p>
    <w:p w14:paraId="6A7462C9" w14:textId="3F3FEAA5" w:rsidR="004C7260" w:rsidRPr="00C95117" w:rsidRDefault="004C726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 xml:space="preserve">3. </w:t>
      </w:r>
      <w:r w:rsidRPr="00C95117">
        <w:rPr>
          <w:rFonts w:ascii="TH SarabunPSK" w:hAnsi="TH SarabunPSK" w:cs="TH SarabunPSK"/>
          <w:bCs/>
          <w:sz w:val="32"/>
          <w:szCs w:val="32"/>
        </w:rPr>
        <w:tab/>
        <w:t xml:space="preserve">Basis </w:t>
      </w:r>
      <w:r w:rsidR="00566262" w:rsidRPr="00C95117">
        <w:rPr>
          <w:rFonts w:ascii="TH SarabunPSK" w:hAnsi="TH SarabunPSK" w:cs="TH SarabunPSK"/>
          <w:bCs/>
          <w:sz w:val="32"/>
          <w:szCs w:val="32"/>
        </w:rPr>
        <w:t>for the</w:t>
      </w:r>
      <w:r w:rsidRPr="00C95117">
        <w:rPr>
          <w:rFonts w:ascii="TH SarabunPSK" w:hAnsi="TH SarabunPSK" w:cs="TH SarabunPSK"/>
          <w:bCs/>
          <w:sz w:val="32"/>
          <w:szCs w:val="32"/>
        </w:rPr>
        <w:t xml:space="preserve"> preparation of interim financial information</w:t>
      </w:r>
    </w:p>
    <w:p w14:paraId="08745694" w14:textId="49162EAB" w:rsidR="00A110B8" w:rsidRPr="00C95117" w:rsidRDefault="004C726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4.</w:t>
      </w:r>
      <w:r w:rsidRPr="00C95117">
        <w:rPr>
          <w:rFonts w:ascii="TH SarabunPSK" w:hAnsi="TH SarabunPSK" w:cs="TH SarabunPSK"/>
          <w:bCs/>
          <w:sz w:val="32"/>
          <w:szCs w:val="32"/>
        </w:rPr>
        <w:tab/>
      </w:r>
      <w:r w:rsidR="007A4A71" w:rsidRPr="00C95117">
        <w:rPr>
          <w:rFonts w:ascii="TH SarabunPSK" w:hAnsi="TH SarabunPSK" w:cs="TH SarabunPSK"/>
          <w:bCs/>
          <w:sz w:val="32"/>
          <w:szCs w:val="32"/>
        </w:rPr>
        <w:t xml:space="preserve">Basis of </w:t>
      </w:r>
      <w:r w:rsidR="00F94619">
        <w:rPr>
          <w:rFonts w:ascii="TH SarabunPSK" w:hAnsi="TH SarabunPSK" w:cs="TH SarabunPSK"/>
          <w:bCs/>
          <w:sz w:val="32"/>
          <w:szCs w:val="32"/>
        </w:rPr>
        <w:t>consolidation</w:t>
      </w:r>
    </w:p>
    <w:p w14:paraId="722A33FE" w14:textId="7BD494DB" w:rsidR="00A110B8" w:rsidRPr="00C95117" w:rsidRDefault="004C726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5.</w:t>
      </w:r>
      <w:r w:rsidRPr="00C95117">
        <w:rPr>
          <w:rFonts w:ascii="TH SarabunPSK" w:hAnsi="TH SarabunPSK" w:cs="TH SarabunPSK"/>
          <w:bCs/>
          <w:sz w:val="32"/>
          <w:szCs w:val="32"/>
        </w:rPr>
        <w:tab/>
      </w:r>
      <w:r w:rsidR="00A110B8" w:rsidRPr="00C95117">
        <w:rPr>
          <w:rFonts w:ascii="TH SarabunPSK" w:hAnsi="TH SarabunPSK" w:cs="TH SarabunPSK"/>
          <w:bCs/>
          <w:sz w:val="32"/>
          <w:szCs w:val="32"/>
        </w:rPr>
        <w:t xml:space="preserve">Significant accounting </w:t>
      </w:r>
      <w:r w:rsidRPr="00C95117">
        <w:rPr>
          <w:rFonts w:ascii="TH SarabunPSK" w:hAnsi="TH SarabunPSK" w:cs="TH SarabunPSK"/>
          <w:bCs/>
          <w:sz w:val="32"/>
          <w:szCs w:val="32"/>
        </w:rPr>
        <w:t>policies</w:t>
      </w:r>
    </w:p>
    <w:p w14:paraId="3859356B" w14:textId="009118AF" w:rsidR="00A110B8" w:rsidRPr="00C95117" w:rsidRDefault="001A7776"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6</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Trade accounts receivable</w:t>
      </w:r>
    </w:p>
    <w:p w14:paraId="1B4A5290" w14:textId="11ABF5E2" w:rsidR="00A110B8" w:rsidRPr="00C95117" w:rsidRDefault="001A7776"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7</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Investment properties</w:t>
      </w:r>
    </w:p>
    <w:p w14:paraId="0D4E29C5" w14:textId="5817A261" w:rsidR="00A110B8" w:rsidRPr="00C95117" w:rsidRDefault="001A7776"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8</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 xml:space="preserve">Property, </w:t>
      </w:r>
      <w:proofErr w:type="gramStart"/>
      <w:r w:rsidR="00A110B8" w:rsidRPr="00C95117">
        <w:rPr>
          <w:rFonts w:ascii="TH SarabunPSK" w:hAnsi="TH SarabunPSK" w:cs="TH SarabunPSK"/>
          <w:bCs/>
          <w:sz w:val="32"/>
          <w:szCs w:val="32"/>
        </w:rPr>
        <w:t>plant</w:t>
      </w:r>
      <w:proofErr w:type="gramEnd"/>
      <w:r w:rsidR="00A110B8" w:rsidRPr="00C95117">
        <w:rPr>
          <w:rFonts w:ascii="TH SarabunPSK" w:hAnsi="TH SarabunPSK" w:cs="TH SarabunPSK"/>
          <w:bCs/>
          <w:sz w:val="32"/>
          <w:szCs w:val="32"/>
        </w:rPr>
        <w:t xml:space="preserve"> and equipment</w:t>
      </w:r>
    </w:p>
    <w:p w14:paraId="0AA51AAD" w14:textId="08B02C6C" w:rsidR="00A110B8" w:rsidRPr="00C95117" w:rsidRDefault="001E1727"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9</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Right-of-use assets</w:t>
      </w:r>
    </w:p>
    <w:p w14:paraId="7AFD037C" w14:textId="76344FF3" w:rsidR="00A110B8" w:rsidRPr="00C95117" w:rsidRDefault="004C726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1</w:t>
      </w:r>
      <w:r w:rsidR="001E1727" w:rsidRPr="00C95117">
        <w:rPr>
          <w:rFonts w:ascii="TH SarabunPSK" w:hAnsi="TH SarabunPSK" w:cs="TH SarabunPSK"/>
          <w:bCs/>
          <w:sz w:val="32"/>
          <w:szCs w:val="32"/>
        </w:rPr>
        <w:t>0</w:t>
      </w:r>
      <w:r w:rsidRPr="00C95117">
        <w:rPr>
          <w:rFonts w:ascii="TH SarabunPSK" w:hAnsi="TH SarabunPSK" w:cs="TH SarabunPSK"/>
          <w:bCs/>
          <w:sz w:val="32"/>
          <w:szCs w:val="32"/>
        </w:rPr>
        <w:t>.</w:t>
      </w:r>
      <w:r w:rsidRPr="00C95117">
        <w:rPr>
          <w:rFonts w:ascii="TH SarabunPSK" w:hAnsi="TH SarabunPSK" w:cs="TH SarabunPSK"/>
          <w:bCs/>
          <w:sz w:val="32"/>
          <w:szCs w:val="32"/>
        </w:rPr>
        <w:tab/>
      </w:r>
      <w:r w:rsidR="00A110B8" w:rsidRPr="00C95117">
        <w:rPr>
          <w:rFonts w:ascii="TH SarabunPSK" w:hAnsi="TH SarabunPSK" w:cs="TH SarabunPSK"/>
          <w:bCs/>
          <w:sz w:val="32"/>
          <w:szCs w:val="32"/>
        </w:rPr>
        <w:t>Intangible assets</w:t>
      </w:r>
    </w:p>
    <w:p w14:paraId="3D8650B1" w14:textId="2D4B4ADA" w:rsidR="00A110B8" w:rsidRPr="00C95117" w:rsidRDefault="004C7260"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1</w:t>
      </w:r>
      <w:r w:rsidR="001E1727" w:rsidRPr="00C95117">
        <w:rPr>
          <w:rFonts w:ascii="TH SarabunPSK" w:hAnsi="TH SarabunPSK" w:cs="TH SarabunPSK"/>
          <w:bCs/>
          <w:sz w:val="32"/>
          <w:szCs w:val="32"/>
        </w:rPr>
        <w:t>1</w:t>
      </w:r>
      <w:r w:rsidRPr="00C95117">
        <w:rPr>
          <w:rFonts w:ascii="TH SarabunPSK" w:hAnsi="TH SarabunPSK" w:cs="TH SarabunPSK"/>
          <w:bCs/>
          <w:sz w:val="32"/>
          <w:szCs w:val="32"/>
        </w:rPr>
        <w:t>.</w:t>
      </w:r>
      <w:r w:rsidRPr="00C95117">
        <w:rPr>
          <w:rFonts w:ascii="TH SarabunPSK" w:hAnsi="TH SarabunPSK" w:cs="TH SarabunPSK"/>
          <w:bCs/>
          <w:sz w:val="32"/>
          <w:szCs w:val="32"/>
        </w:rPr>
        <w:tab/>
      </w:r>
      <w:r w:rsidR="00A110B8" w:rsidRPr="00C95117">
        <w:rPr>
          <w:rFonts w:ascii="TH SarabunPSK" w:hAnsi="TH SarabunPSK" w:cs="TH SarabunPSK"/>
          <w:bCs/>
          <w:sz w:val="32"/>
          <w:szCs w:val="32"/>
        </w:rPr>
        <w:t>Long</w:t>
      </w:r>
      <w:r w:rsidR="00A110B8" w:rsidRPr="00C95117">
        <w:rPr>
          <w:rFonts w:ascii="TH SarabunPSK" w:hAnsi="TH SarabunPSK" w:cs="TH SarabunPSK"/>
          <w:bCs/>
          <w:sz w:val="32"/>
          <w:szCs w:val="32"/>
          <w:cs/>
        </w:rPr>
        <w:t>-</w:t>
      </w:r>
      <w:r w:rsidR="00A110B8" w:rsidRPr="00C95117">
        <w:rPr>
          <w:rFonts w:ascii="TH SarabunPSK" w:hAnsi="TH SarabunPSK" w:cs="TH SarabunPSK"/>
          <w:bCs/>
          <w:sz w:val="32"/>
          <w:szCs w:val="32"/>
        </w:rPr>
        <w:t>term loans</w:t>
      </w:r>
    </w:p>
    <w:p w14:paraId="64D26712" w14:textId="16FDC27D" w:rsidR="00A110B8" w:rsidRPr="00C95117" w:rsidRDefault="00771285"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1</w:t>
      </w:r>
      <w:r w:rsidR="001E1727" w:rsidRPr="00C95117">
        <w:rPr>
          <w:rFonts w:ascii="TH SarabunPSK" w:hAnsi="TH SarabunPSK" w:cs="TH SarabunPSK"/>
          <w:bCs/>
          <w:sz w:val="32"/>
          <w:szCs w:val="32"/>
        </w:rPr>
        <w:t>2</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Lease liabilities</w:t>
      </w:r>
    </w:p>
    <w:p w14:paraId="68120326" w14:textId="450B9A69" w:rsidR="00771285" w:rsidRPr="00C95117" w:rsidRDefault="001E1727"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13</w:t>
      </w:r>
      <w:r w:rsidR="00771285" w:rsidRPr="00C95117">
        <w:rPr>
          <w:rFonts w:ascii="TH SarabunPSK" w:hAnsi="TH SarabunPSK" w:cs="TH SarabunPSK"/>
          <w:bCs/>
          <w:sz w:val="32"/>
          <w:szCs w:val="32"/>
        </w:rPr>
        <w:t>.</w:t>
      </w:r>
      <w:r w:rsidR="00771285" w:rsidRPr="00C95117">
        <w:rPr>
          <w:rFonts w:ascii="TH SarabunPSK" w:hAnsi="TH SarabunPSK" w:cs="TH SarabunPSK"/>
          <w:bCs/>
          <w:sz w:val="32"/>
          <w:szCs w:val="32"/>
          <w:cs/>
        </w:rPr>
        <w:tab/>
      </w:r>
      <w:r w:rsidR="00771285" w:rsidRPr="00C95117">
        <w:rPr>
          <w:rFonts w:ascii="TH SarabunPSK" w:hAnsi="TH SarabunPSK" w:cs="TH SarabunPSK"/>
          <w:bCs/>
          <w:sz w:val="32"/>
          <w:szCs w:val="32"/>
        </w:rPr>
        <w:t>Revenue from contracts with customers</w:t>
      </w:r>
    </w:p>
    <w:p w14:paraId="2C3071F7" w14:textId="5E4F81F4" w:rsidR="00A110B8" w:rsidRPr="00C95117" w:rsidRDefault="001E1727"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14</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 xml:space="preserve">State property rental </w:t>
      </w:r>
    </w:p>
    <w:p w14:paraId="227ECE86" w14:textId="24D2C878" w:rsidR="00A110B8" w:rsidRPr="00C95117" w:rsidRDefault="001E1727"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15</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Fair value hierarchy</w:t>
      </w:r>
    </w:p>
    <w:p w14:paraId="75C59E61" w14:textId="6277B7C4" w:rsidR="00A110B8" w:rsidRPr="00C95117" w:rsidRDefault="001E1727"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1</w:t>
      </w:r>
      <w:r w:rsidR="006E2B88" w:rsidRPr="00C95117">
        <w:rPr>
          <w:rFonts w:ascii="TH SarabunPSK" w:hAnsi="TH SarabunPSK" w:cs="TH SarabunPSK"/>
          <w:bCs/>
          <w:sz w:val="32"/>
          <w:szCs w:val="32"/>
        </w:rPr>
        <w:t>6</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Related party transactions</w:t>
      </w:r>
    </w:p>
    <w:p w14:paraId="3959D5D1" w14:textId="7E5E5D54" w:rsidR="00A110B8" w:rsidRPr="00C95117" w:rsidRDefault="001E1727"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1</w:t>
      </w:r>
      <w:r w:rsidR="006E2B88" w:rsidRPr="00C95117">
        <w:rPr>
          <w:rFonts w:ascii="TH SarabunPSK" w:hAnsi="TH SarabunPSK" w:cs="TH SarabunPSK"/>
          <w:bCs/>
          <w:sz w:val="32"/>
          <w:szCs w:val="32"/>
        </w:rPr>
        <w:t>7</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Segment information</w:t>
      </w:r>
    </w:p>
    <w:p w14:paraId="466C8007" w14:textId="06AE59A1" w:rsidR="00A110B8" w:rsidRPr="00C95117" w:rsidRDefault="001E1727"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1</w:t>
      </w:r>
      <w:r w:rsidR="006E2B88" w:rsidRPr="00C95117">
        <w:rPr>
          <w:rFonts w:ascii="TH SarabunPSK" w:hAnsi="TH SarabunPSK" w:cs="TH SarabunPSK"/>
          <w:bCs/>
          <w:sz w:val="32"/>
          <w:szCs w:val="32"/>
        </w:rPr>
        <w:t>8</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Commitments</w:t>
      </w:r>
    </w:p>
    <w:p w14:paraId="4B7862DC" w14:textId="4D57C39D" w:rsidR="00A110B8" w:rsidRPr="00C95117" w:rsidRDefault="006E2B88"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Cs/>
          <w:sz w:val="32"/>
          <w:szCs w:val="32"/>
        </w:rPr>
      </w:pPr>
      <w:r w:rsidRPr="00C95117">
        <w:rPr>
          <w:rFonts w:ascii="TH SarabunPSK" w:hAnsi="TH SarabunPSK" w:cs="TH SarabunPSK"/>
          <w:bCs/>
          <w:sz w:val="32"/>
          <w:szCs w:val="32"/>
        </w:rPr>
        <w:t>19</w:t>
      </w:r>
      <w:r w:rsidR="004C7260" w:rsidRPr="00C95117">
        <w:rPr>
          <w:rFonts w:ascii="TH SarabunPSK" w:hAnsi="TH SarabunPSK" w:cs="TH SarabunPSK"/>
          <w:bCs/>
          <w:sz w:val="32"/>
          <w:szCs w:val="32"/>
        </w:rPr>
        <w:t>.</w:t>
      </w:r>
      <w:r w:rsidR="004C7260" w:rsidRPr="00C95117">
        <w:rPr>
          <w:rFonts w:ascii="TH SarabunPSK" w:hAnsi="TH SarabunPSK" w:cs="TH SarabunPSK"/>
          <w:bCs/>
          <w:sz w:val="32"/>
          <w:szCs w:val="32"/>
        </w:rPr>
        <w:tab/>
      </w:r>
      <w:r w:rsidR="00A110B8" w:rsidRPr="00C95117">
        <w:rPr>
          <w:rFonts w:ascii="TH SarabunPSK" w:hAnsi="TH SarabunPSK" w:cs="TH SarabunPSK"/>
          <w:bCs/>
          <w:sz w:val="32"/>
          <w:szCs w:val="32"/>
        </w:rPr>
        <w:t>Contingent liabilities and contingent assets</w:t>
      </w:r>
    </w:p>
    <w:p w14:paraId="0923D8F6" w14:textId="72D8C8D9" w:rsidR="00A110B8" w:rsidRPr="00C95117" w:rsidRDefault="001E1727" w:rsidP="00170968">
      <w:pPr>
        <w:pStyle w:val="BodyText"/>
        <w:tabs>
          <w:tab w:val="left" w:pos="1080"/>
          <w:tab w:val="left" w:pos="1260"/>
        </w:tabs>
        <w:overflowPunct/>
        <w:autoSpaceDE/>
        <w:autoSpaceDN/>
        <w:adjustRightInd/>
        <w:spacing w:line="380" w:lineRule="exact"/>
        <w:ind w:left="180"/>
        <w:jc w:val="left"/>
        <w:textAlignment w:val="auto"/>
        <w:rPr>
          <w:rFonts w:ascii="TH SarabunPSK" w:hAnsi="TH SarabunPSK" w:cs="TH SarabunPSK"/>
          <w:b/>
          <w:bCs/>
          <w:sz w:val="32"/>
          <w:szCs w:val="32"/>
        </w:rPr>
      </w:pPr>
      <w:r w:rsidRPr="00C95117">
        <w:rPr>
          <w:rFonts w:ascii="TH SarabunPSK" w:hAnsi="TH SarabunPSK" w:cs="TH SarabunPSK"/>
          <w:bCs/>
          <w:sz w:val="32"/>
          <w:szCs w:val="32"/>
          <w:lang w:eastAsia="th-TH"/>
        </w:rPr>
        <w:t>2</w:t>
      </w:r>
      <w:r w:rsidR="006E2B88" w:rsidRPr="00C95117">
        <w:rPr>
          <w:rFonts w:ascii="TH SarabunPSK" w:hAnsi="TH SarabunPSK" w:cs="TH SarabunPSK"/>
          <w:bCs/>
          <w:sz w:val="32"/>
          <w:szCs w:val="32"/>
          <w:lang w:eastAsia="th-TH"/>
        </w:rPr>
        <w:t>0</w:t>
      </w:r>
      <w:r w:rsidR="004C7260" w:rsidRPr="00C95117">
        <w:rPr>
          <w:rFonts w:ascii="TH SarabunPSK" w:hAnsi="TH SarabunPSK" w:cs="TH SarabunPSK"/>
          <w:bCs/>
          <w:sz w:val="32"/>
          <w:szCs w:val="32"/>
          <w:lang w:eastAsia="th-TH"/>
        </w:rPr>
        <w:t>.</w:t>
      </w:r>
      <w:r w:rsidR="004C7260" w:rsidRPr="00C95117">
        <w:rPr>
          <w:rFonts w:ascii="TH SarabunPSK" w:hAnsi="TH SarabunPSK" w:cs="TH SarabunPSK"/>
          <w:bCs/>
          <w:sz w:val="32"/>
          <w:szCs w:val="32"/>
          <w:lang w:eastAsia="th-TH"/>
        </w:rPr>
        <w:tab/>
      </w:r>
      <w:r w:rsidR="00A110B8" w:rsidRPr="00C95117">
        <w:rPr>
          <w:rFonts w:ascii="TH SarabunPSK" w:hAnsi="TH SarabunPSK" w:cs="TH SarabunPSK"/>
          <w:bCs/>
          <w:sz w:val="32"/>
          <w:szCs w:val="32"/>
        </w:rPr>
        <w:t>Event</w:t>
      </w:r>
      <w:r w:rsidR="00F94619">
        <w:rPr>
          <w:rFonts w:ascii="TH SarabunPSK" w:hAnsi="TH SarabunPSK" w:cs="TH SarabunPSK"/>
          <w:bCs/>
          <w:sz w:val="32"/>
          <w:szCs w:val="32"/>
        </w:rPr>
        <w:t xml:space="preserve">s </w:t>
      </w:r>
      <w:r w:rsidR="00A110B8" w:rsidRPr="00C95117">
        <w:rPr>
          <w:rFonts w:ascii="TH SarabunPSK" w:hAnsi="TH SarabunPSK" w:cs="TH SarabunPSK"/>
          <w:bCs/>
          <w:sz w:val="32"/>
          <w:szCs w:val="32"/>
        </w:rPr>
        <w:t>after the reporting period</w:t>
      </w:r>
    </w:p>
    <w:p w14:paraId="6B7B8CA3" w14:textId="77777777" w:rsidR="00D70896" w:rsidRPr="00C95117" w:rsidRDefault="00D70896">
      <w:pPr>
        <w:overflowPunct/>
        <w:autoSpaceDE/>
        <w:autoSpaceDN/>
        <w:adjustRightInd/>
        <w:spacing w:after="160" w:line="259" w:lineRule="auto"/>
        <w:textAlignment w:val="auto"/>
        <w:rPr>
          <w:rFonts w:ascii="TH SarabunPSK" w:hAnsi="TH SarabunPSK" w:cs="TH SarabunPSK"/>
          <w:b/>
          <w:bCs/>
          <w:sz w:val="32"/>
          <w:szCs w:val="32"/>
        </w:rPr>
      </w:pPr>
      <w:r w:rsidRPr="00C95117">
        <w:rPr>
          <w:rFonts w:ascii="TH SarabunPSK" w:hAnsi="TH SarabunPSK" w:cs="TH SarabunPSK"/>
          <w:b/>
          <w:bCs/>
          <w:sz w:val="32"/>
          <w:szCs w:val="32"/>
        </w:rPr>
        <w:br w:type="page"/>
      </w:r>
    </w:p>
    <w:p w14:paraId="370A9463" w14:textId="09E9DACC" w:rsidR="002A3AC4" w:rsidRPr="00A2752A" w:rsidRDefault="002A3AC4" w:rsidP="00A110B8">
      <w:pPr>
        <w:tabs>
          <w:tab w:val="left" w:pos="720"/>
        </w:tabs>
        <w:spacing w:line="380" w:lineRule="exact"/>
        <w:jc w:val="center"/>
        <w:rPr>
          <w:rFonts w:ascii="TH SarabunPSK" w:hAnsi="TH SarabunPSK" w:cs="TH SarabunPSK"/>
          <w:b/>
          <w:bCs/>
          <w:sz w:val="32"/>
          <w:szCs w:val="32"/>
        </w:rPr>
      </w:pPr>
      <w:r w:rsidRPr="00A2752A">
        <w:rPr>
          <w:rFonts w:ascii="TH SarabunPSK" w:hAnsi="TH SarabunPSK" w:cs="TH SarabunPSK"/>
          <w:b/>
          <w:bCs/>
          <w:sz w:val="32"/>
          <w:szCs w:val="32"/>
        </w:rPr>
        <w:lastRenderedPageBreak/>
        <w:t>Airports of Thailand Public Company Limited and its subsidiaries</w:t>
      </w:r>
    </w:p>
    <w:p w14:paraId="2BEB6CD6" w14:textId="79E7537B" w:rsidR="002A3AC4" w:rsidRPr="00A2752A" w:rsidRDefault="002A3AC4" w:rsidP="00A110B8">
      <w:pPr>
        <w:pStyle w:val="Heading1"/>
        <w:tabs>
          <w:tab w:val="left" w:pos="720"/>
        </w:tabs>
        <w:spacing w:line="380" w:lineRule="exact"/>
        <w:rPr>
          <w:rFonts w:ascii="TH SarabunPSK" w:hAnsi="TH SarabunPSK" w:cs="TH SarabunPSK"/>
          <w:b/>
          <w:bCs/>
        </w:rPr>
      </w:pPr>
      <w:r w:rsidRPr="00A2752A">
        <w:rPr>
          <w:rFonts w:ascii="TH SarabunPSK" w:hAnsi="TH SarabunPSK" w:cs="TH SarabunPSK"/>
          <w:b/>
          <w:bCs/>
        </w:rPr>
        <w:t xml:space="preserve">Notes to </w:t>
      </w:r>
      <w:r w:rsidR="00566262" w:rsidRPr="00A2752A">
        <w:rPr>
          <w:rFonts w:ascii="TH SarabunPSK" w:hAnsi="TH SarabunPSK" w:cs="TH SarabunPSK"/>
          <w:b/>
          <w:bCs/>
        </w:rPr>
        <w:t xml:space="preserve">interim </w:t>
      </w:r>
      <w:r w:rsidRPr="00A2752A">
        <w:rPr>
          <w:rFonts w:ascii="TH SarabunPSK" w:hAnsi="TH SarabunPSK" w:cs="TH SarabunPSK"/>
          <w:b/>
          <w:bCs/>
        </w:rPr>
        <w:t>consolidated financial statements</w:t>
      </w:r>
    </w:p>
    <w:p w14:paraId="01BB238A" w14:textId="5B0469DB" w:rsidR="002A3AC4" w:rsidRPr="00A2752A" w:rsidRDefault="002A3AC4" w:rsidP="00A110B8">
      <w:pPr>
        <w:spacing w:line="380" w:lineRule="exact"/>
        <w:jc w:val="center"/>
        <w:rPr>
          <w:rFonts w:ascii="TH SarabunPSK" w:hAnsi="TH SarabunPSK" w:cs="TH SarabunPSK"/>
          <w:b/>
          <w:bCs/>
          <w:sz w:val="32"/>
          <w:szCs w:val="32"/>
        </w:rPr>
      </w:pPr>
      <w:r w:rsidRPr="00A2752A">
        <w:rPr>
          <w:rFonts w:ascii="TH SarabunPSK" w:hAnsi="TH SarabunPSK" w:cs="TH SarabunPSK"/>
          <w:b/>
          <w:bCs/>
          <w:sz w:val="32"/>
          <w:szCs w:val="32"/>
        </w:rPr>
        <w:t xml:space="preserve">For the three-month period ended 31 December </w:t>
      </w:r>
      <w:r w:rsidR="00C0148F">
        <w:rPr>
          <w:rFonts w:ascii="TH SarabunPSK" w:hAnsi="TH SarabunPSK" w:cs="TH SarabunPSK"/>
          <w:b/>
          <w:bCs/>
          <w:sz w:val="32"/>
          <w:szCs w:val="32"/>
        </w:rPr>
        <w:t>2022</w:t>
      </w:r>
    </w:p>
    <w:p w14:paraId="034F17CA" w14:textId="77777777" w:rsidR="002A3AC4" w:rsidRPr="00A2752A" w:rsidRDefault="002A3AC4" w:rsidP="002A3AC4">
      <w:pPr>
        <w:tabs>
          <w:tab w:val="left" w:pos="720"/>
          <w:tab w:val="left" w:pos="2160"/>
        </w:tabs>
        <w:spacing w:before="240" w:after="120" w:line="380" w:lineRule="exact"/>
        <w:ind w:left="547" w:hanging="547"/>
        <w:rPr>
          <w:rFonts w:ascii="TH SarabunPSK" w:hAnsi="TH SarabunPSK" w:cs="TH SarabunPSK"/>
          <w:b/>
          <w:bCs/>
          <w:sz w:val="32"/>
          <w:szCs w:val="32"/>
        </w:rPr>
      </w:pPr>
      <w:r w:rsidRPr="00950868">
        <w:rPr>
          <w:rFonts w:ascii="TH SarabunPSK" w:hAnsi="TH SarabunPSK" w:cs="TH SarabunPSK"/>
          <w:b/>
          <w:bCs/>
          <w:sz w:val="32"/>
          <w:szCs w:val="32"/>
        </w:rPr>
        <w:t>1.</w:t>
      </w:r>
      <w:r w:rsidRPr="00950868">
        <w:rPr>
          <w:rFonts w:ascii="TH SarabunPSK" w:hAnsi="TH SarabunPSK" w:cs="TH SarabunPSK"/>
          <w:b/>
          <w:bCs/>
          <w:sz w:val="32"/>
          <w:szCs w:val="32"/>
        </w:rPr>
        <w:tab/>
        <w:t>General information</w:t>
      </w:r>
    </w:p>
    <w:p w14:paraId="7F77958E" w14:textId="68762DAA" w:rsidR="002A3AC4" w:rsidRPr="00A2752A" w:rsidRDefault="002A3AC4" w:rsidP="002A3AC4">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Airports of Thailand Public Company Limited (</w:t>
      </w:r>
      <w:r w:rsidR="00980523">
        <w:rPr>
          <w:rFonts w:ascii="TH SarabunPSK" w:hAnsi="TH SarabunPSK" w:cs="TH SarabunPSK"/>
          <w:sz w:val="32"/>
          <w:szCs w:val="32"/>
        </w:rPr>
        <w:t>“</w:t>
      </w:r>
      <w:r w:rsidRPr="00A2752A">
        <w:rPr>
          <w:rFonts w:ascii="TH SarabunPSK" w:hAnsi="TH SarabunPSK" w:cs="TH SarabunPSK"/>
          <w:sz w:val="32"/>
          <w:szCs w:val="32"/>
        </w:rPr>
        <w:t>AOT</w:t>
      </w:r>
      <w:r w:rsidR="00980523">
        <w:rPr>
          <w:rFonts w:ascii="TH SarabunPSK" w:hAnsi="TH SarabunPSK" w:cs="TH SarabunPSK"/>
          <w:sz w:val="32"/>
          <w:szCs w:val="32"/>
        </w:rPr>
        <w:t>”</w:t>
      </w:r>
      <w:r w:rsidRPr="00A2752A">
        <w:rPr>
          <w:rFonts w:ascii="TH SarabunPSK" w:hAnsi="TH SarabunPSK" w:cs="TH SarabunPSK"/>
          <w:sz w:val="32"/>
          <w:szCs w:val="32"/>
        </w:rPr>
        <w:t>) which was registered as a public limited company</w:t>
      </w:r>
      <w:r w:rsidR="00980523">
        <w:rPr>
          <w:rFonts w:ascii="TH SarabunPSK" w:hAnsi="TH SarabunPSK" w:cs="TH SarabunPSK"/>
          <w:sz w:val="32"/>
          <w:szCs w:val="32"/>
        </w:rPr>
        <w:t xml:space="preserve"> </w:t>
      </w:r>
      <w:r w:rsidRPr="00A2752A">
        <w:rPr>
          <w:rFonts w:ascii="TH SarabunPSK" w:hAnsi="TH SarabunPSK" w:cs="TH SarabunPSK"/>
          <w:sz w:val="32"/>
          <w:szCs w:val="32"/>
        </w:rPr>
        <w:t>on</w:t>
      </w:r>
      <w:r w:rsidR="00D50633" w:rsidRPr="00A2752A">
        <w:rPr>
          <w:rFonts w:ascii="TH SarabunPSK" w:hAnsi="TH SarabunPSK" w:cs="TH SarabunPSK"/>
          <w:sz w:val="32"/>
          <w:szCs w:val="32"/>
        </w:rPr>
        <w:t xml:space="preserve"> </w:t>
      </w:r>
      <w:r w:rsidRPr="00A2752A">
        <w:rPr>
          <w:rFonts w:ascii="TH SarabunPSK" w:hAnsi="TH SarabunPSK" w:cs="TH SarabunPSK"/>
          <w:sz w:val="32"/>
          <w:szCs w:val="32"/>
        </w:rPr>
        <w:t xml:space="preserve">30 September 2002. The Ministry of Finance is the major shareholder with </w:t>
      </w:r>
      <w:r w:rsidR="00E632C9">
        <w:rPr>
          <w:rFonts w:ascii="TH SarabunPSK" w:hAnsi="TH SarabunPSK" w:cs="TH SarabunPSK"/>
          <w:sz w:val="32"/>
          <w:szCs w:val="32"/>
        </w:rPr>
        <w:t xml:space="preserve">         </w:t>
      </w:r>
      <w:r w:rsidRPr="00A2752A">
        <w:rPr>
          <w:rFonts w:ascii="TH SarabunPSK" w:hAnsi="TH SarabunPSK" w:cs="TH SarabunPSK"/>
          <w:sz w:val="32"/>
          <w:szCs w:val="32"/>
        </w:rPr>
        <w:t>70% stake. AOT performs and promotes the business operation of international airports</w:t>
      </w:r>
      <w:r w:rsidR="00E632C9">
        <w:rPr>
          <w:rFonts w:ascii="TH SarabunPSK" w:hAnsi="TH SarabunPSK" w:cs="TH SarabunPSK"/>
          <w:sz w:val="32"/>
          <w:szCs w:val="32"/>
        </w:rPr>
        <w:t xml:space="preserve">           </w:t>
      </w:r>
      <w:r w:rsidRPr="00A2752A">
        <w:rPr>
          <w:rFonts w:ascii="TH SarabunPSK" w:hAnsi="TH SarabunPSK" w:cs="TH SarabunPSK"/>
          <w:sz w:val="32"/>
          <w:szCs w:val="32"/>
        </w:rPr>
        <w:t xml:space="preserve"> as well as related businesses. At present,</w:t>
      </w:r>
      <w:r w:rsidR="00980523">
        <w:rPr>
          <w:rFonts w:ascii="TH SarabunPSK" w:hAnsi="TH SarabunPSK" w:cs="TH SarabunPSK"/>
          <w:sz w:val="32"/>
          <w:szCs w:val="32"/>
        </w:rPr>
        <w:t xml:space="preserve"> </w:t>
      </w:r>
      <w:r w:rsidR="00D50633" w:rsidRPr="00A2752A">
        <w:rPr>
          <w:rFonts w:ascii="TH SarabunPSK" w:hAnsi="TH SarabunPSK" w:cs="TH SarabunPSK"/>
          <w:sz w:val="32"/>
          <w:szCs w:val="32"/>
        </w:rPr>
        <w:t>AOT</w:t>
      </w:r>
      <w:r w:rsidRPr="00A2752A">
        <w:rPr>
          <w:rFonts w:ascii="TH SarabunPSK" w:hAnsi="TH SarabunPSK" w:cs="TH SarabunPSK"/>
          <w:sz w:val="32"/>
          <w:szCs w:val="32"/>
        </w:rPr>
        <w:t xml:space="preserve"> operates six international airpo</w:t>
      </w:r>
      <w:r w:rsidR="008C044B" w:rsidRPr="00A2752A">
        <w:rPr>
          <w:rFonts w:ascii="TH SarabunPSK" w:hAnsi="TH SarabunPSK" w:cs="TH SarabunPSK"/>
          <w:sz w:val="32"/>
          <w:szCs w:val="32"/>
        </w:rPr>
        <w:t>r</w:t>
      </w:r>
      <w:r w:rsidRPr="00A2752A">
        <w:rPr>
          <w:rFonts w:ascii="TH SarabunPSK" w:hAnsi="TH SarabunPSK" w:cs="TH SarabunPSK"/>
          <w:sz w:val="32"/>
          <w:szCs w:val="32"/>
        </w:rPr>
        <w:t>ts: Suvarn</w:t>
      </w:r>
      <w:r w:rsidR="00484CA1" w:rsidRPr="00A2752A">
        <w:rPr>
          <w:rFonts w:ascii="TH SarabunPSK" w:hAnsi="TH SarabunPSK" w:cs="TH SarabunPSK"/>
          <w:sz w:val="32"/>
          <w:szCs w:val="32"/>
        </w:rPr>
        <w:t>a</w:t>
      </w:r>
      <w:r w:rsidRPr="00A2752A">
        <w:rPr>
          <w:rFonts w:ascii="TH SarabunPSK" w:hAnsi="TH SarabunPSK" w:cs="TH SarabunPSK"/>
          <w:sz w:val="32"/>
          <w:szCs w:val="32"/>
        </w:rPr>
        <w:t>bhumi Airport (</w:t>
      </w:r>
      <w:proofErr w:type="spellStart"/>
      <w:r w:rsidRPr="00A2752A">
        <w:rPr>
          <w:rFonts w:ascii="TH SarabunPSK" w:hAnsi="TH SarabunPSK" w:cs="TH SarabunPSK"/>
          <w:sz w:val="32"/>
          <w:szCs w:val="32"/>
        </w:rPr>
        <w:t>BKK</w:t>
      </w:r>
      <w:proofErr w:type="spellEnd"/>
      <w:r w:rsidRPr="00A2752A">
        <w:rPr>
          <w:rFonts w:ascii="TH SarabunPSK" w:hAnsi="TH SarabunPSK" w:cs="TH SarabunPSK"/>
          <w:sz w:val="32"/>
          <w:szCs w:val="32"/>
        </w:rPr>
        <w:t xml:space="preserve">), Don Mueang </w:t>
      </w:r>
      <w:r w:rsidR="000A6189">
        <w:rPr>
          <w:rFonts w:ascii="TH SarabunPSK" w:hAnsi="TH SarabunPSK" w:cs="TH SarabunPSK"/>
          <w:sz w:val="32"/>
          <w:szCs w:val="32"/>
        </w:rPr>
        <w:t>i</w:t>
      </w:r>
      <w:r w:rsidR="008B4F46">
        <w:rPr>
          <w:rFonts w:ascii="TH SarabunPSK" w:hAnsi="TH SarabunPSK" w:cs="TH SarabunPSK"/>
          <w:sz w:val="32"/>
          <w:szCs w:val="32"/>
        </w:rPr>
        <w:t xml:space="preserve">nternational </w:t>
      </w:r>
      <w:r w:rsidR="000A6189">
        <w:rPr>
          <w:rFonts w:ascii="TH SarabunPSK" w:hAnsi="TH SarabunPSK" w:cs="TH SarabunPSK"/>
          <w:sz w:val="32"/>
          <w:szCs w:val="32"/>
        </w:rPr>
        <w:t>a</w:t>
      </w:r>
      <w:r w:rsidRPr="00A2752A">
        <w:rPr>
          <w:rFonts w:ascii="TH SarabunPSK" w:hAnsi="TH SarabunPSK" w:cs="TH SarabunPSK"/>
          <w:sz w:val="32"/>
          <w:szCs w:val="32"/>
        </w:rPr>
        <w:t>irport (</w:t>
      </w:r>
      <w:proofErr w:type="spellStart"/>
      <w:r w:rsidRPr="00A2752A">
        <w:rPr>
          <w:rFonts w:ascii="TH SarabunPSK" w:hAnsi="TH SarabunPSK" w:cs="TH SarabunPSK"/>
          <w:sz w:val="32"/>
          <w:szCs w:val="32"/>
        </w:rPr>
        <w:t>DMK</w:t>
      </w:r>
      <w:proofErr w:type="spellEnd"/>
      <w:r w:rsidRPr="00A2752A">
        <w:rPr>
          <w:rFonts w:ascii="TH SarabunPSK" w:hAnsi="TH SarabunPSK" w:cs="TH SarabunPSK"/>
          <w:sz w:val="32"/>
          <w:szCs w:val="32"/>
        </w:rPr>
        <w:t xml:space="preserve">), and four </w:t>
      </w:r>
      <w:r w:rsidR="00566262" w:rsidRPr="00A2752A">
        <w:rPr>
          <w:rFonts w:ascii="TH SarabunPSK" w:hAnsi="TH SarabunPSK" w:cs="TH SarabunPSK"/>
          <w:sz w:val="32"/>
          <w:szCs w:val="32"/>
        </w:rPr>
        <w:t>r</w:t>
      </w:r>
      <w:r w:rsidRPr="00A2752A">
        <w:rPr>
          <w:rFonts w:ascii="TH SarabunPSK" w:hAnsi="TH SarabunPSK" w:cs="TH SarabunPSK"/>
          <w:sz w:val="32"/>
          <w:szCs w:val="32"/>
        </w:rPr>
        <w:t xml:space="preserve">egional </w:t>
      </w:r>
      <w:r w:rsidR="00566262" w:rsidRPr="00A2752A">
        <w:rPr>
          <w:rFonts w:ascii="TH SarabunPSK" w:hAnsi="TH SarabunPSK" w:cs="TH SarabunPSK"/>
          <w:sz w:val="32"/>
          <w:szCs w:val="32"/>
        </w:rPr>
        <w:t>a</w:t>
      </w:r>
      <w:r w:rsidRPr="00A2752A">
        <w:rPr>
          <w:rFonts w:ascii="TH SarabunPSK" w:hAnsi="TH SarabunPSK" w:cs="TH SarabunPSK"/>
          <w:sz w:val="32"/>
          <w:szCs w:val="32"/>
        </w:rPr>
        <w:t>irports</w:t>
      </w:r>
      <w:r w:rsidR="00566262" w:rsidRPr="00A2752A">
        <w:rPr>
          <w:rFonts w:ascii="TH SarabunPSK" w:hAnsi="TH SarabunPSK" w:cs="TH SarabunPSK"/>
          <w:sz w:val="32"/>
          <w:szCs w:val="32"/>
        </w:rPr>
        <w:t xml:space="preserve">, comprise of </w:t>
      </w:r>
      <w:r w:rsidRPr="00A2752A">
        <w:rPr>
          <w:rFonts w:ascii="TH SarabunPSK" w:hAnsi="TH SarabunPSK" w:cs="TH SarabunPSK"/>
          <w:sz w:val="32"/>
          <w:szCs w:val="32"/>
        </w:rPr>
        <w:t xml:space="preserve">Chiang Mai </w:t>
      </w:r>
      <w:r w:rsidR="000A6189">
        <w:rPr>
          <w:rFonts w:ascii="TH SarabunPSK" w:hAnsi="TH SarabunPSK" w:cs="TH SarabunPSK"/>
          <w:sz w:val="32"/>
          <w:szCs w:val="32"/>
        </w:rPr>
        <w:t>international a</w:t>
      </w:r>
      <w:r w:rsidR="000A6189" w:rsidRPr="00A2752A">
        <w:rPr>
          <w:rFonts w:ascii="TH SarabunPSK" w:hAnsi="TH SarabunPSK" w:cs="TH SarabunPSK"/>
          <w:sz w:val="32"/>
          <w:szCs w:val="32"/>
        </w:rPr>
        <w:t xml:space="preserve">irport </w:t>
      </w:r>
      <w:r w:rsidRPr="00A2752A">
        <w:rPr>
          <w:rFonts w:ascii="TH SarabunPSK" w:hAnsi="TH SarabunPSK" w:cs="TH SarabunPSK"/>
          <w:sz w:val="32"/>
          <w:szCs w:val="32"/>
        </w:rPr>
        <w:t>(</w:t>
      </w:r>
      <w:proofErr w:type="spellStart"/>
      <w:r w:rsidRPr="00A2752A">
        <w:rPr>
          <w:rFonts w:ascii="TH SarabunPSK" w:hAnsi="TH SarabunPSK" w:cs="TH SarabunPSK"/>
          <w:sz w:val="32"/>
          <w:szCs w:val="32"/>
        </w:rPr>
        <w:t>CNX</w:t>
      </w:r>
      <w:proofErr w:type="spellEnd"/>
      <w:r w:rsidRPr="00A2752A">
        <w:rPr>
          <w:rFonts w:ascii="TH SarabunPSK" w:hAnsi="TH SarabunPSK" w:cs="TH SarabunPSK"/>
          <w:sz w:val="32"/>
          <w:szCs w:val="32"/>
        </w:rPr>
        <w:t xml:space="preserve">), Hat </w:t>
      </w:r>
      <w:proofErr w:type="spellStart"/>
      <w:r w:rsidRPr="00A2752A">
        <w:rPr>
          <w:rFonts w:ascii="TH SarabunPSK" w:hAnsi="TH SarabunPSK" w:cs="TH SarabunPSK"/>
          <w:sz w:val="32"/>
          <w:szCs w:val="32"/>
        </w:rPr>
        <w:t>Yai</w:t>
      </w:r>
      <w:proofErr w:type="spellEnd"/>
      <w:r w:rsidRPr="00A2752A">
        <w:rPr>
          <w:rFonts w:ascii="TH SarabunPSK" w:hAnsi="TH SarabunPSK" w:cs="TH SarabunPSK"/>
          <w:sz w:val="32"/>
          <w:szCs w:val="32"/>
        </w:rPr>
        <w:t xml:space="preserve"> </w:t>
      </w:r>
      <w:r w:rsidR="000A6189">
        <w:rPr>
          <w:rFonts w:ascii="TH SarabunPSK" w:hAnsi="TH SarabunPSK" w:cs="TH SarabunPSK"/>
          <w:sz w:val="32"/>
          <w:szCs w:val="32"/>
        </w:rPr>
        <w:t>international a</w:t>
      </w:r>
      <w:r w:rsidR="000A6189" w:rsidRPr="00A2752A">
        <w:rPr>
          <w:rFonts w:ascii="TH SarabunPSK" w:hAnsi="TH SarabunPSK" w:cs="TH SarabunPSK"/>
          <w:sz w:val="32"/>
          <w:szCs w:val="32"/>
        </w:rPr>
        <w:t xml:space="preserve">irport </w:t>
      </w:r>
      <w:r w:rsidRPr="00A2752A">
        <w:rPr>
          <w:rFonts w:ascii="TH SarabunPSK" w:hAnsi="TH SarabunPSK" w:cs="TH SarabunPSK"/>
          <w:sz w:val="32"/>
          <w:szCs w:val="32"/>
        </w:rPr>
        <w:t>(</w:t>
      </w:r>
      <w:proofErr w:type="spellStart"/>
      <w:r w:rsidRPr="00A2752A">
        <w:rPr>
          <w:rFonts w:ascii="TH SarabunPSK" w:hAnsi="TH SarabunPSK" w:cs="TH SarabunPSK"/>
          <w:sz w:val="32"/>
          <w:szCs w:val="32"/>
        </w:rPr>
        <w:t>HDY</w:t>
      </w:r>
      <w:proofErr w:type="spellEnd"/>
      <w:r w:rsidRPr="00A2752A">
        <w:rPr>
          <w:rFonts w:ascii="TH SarabunPSK" w:hAnsi="TH SarabunPSK" w:cs="TH SarabunPSK"/>
          <w:sz w:val="32"/>
          <w:szCs w:val="32"/>
        </w:rPr>
        <w:t xml:space="preserve">), Phuket </w:t>
      </w:r>
      <w:r w:rsidR="000A6189">
        <w:rPr>
          <w:rFonts w:ascii="TH SarabunPSK" w:hAnsi="TH SarabunPSK" w:cs="TH SarabunPSK"/>
          <w:sz w:val="32"/>
          <w:szCs w:val="32"/>
        </w:rPr>
        <w:t>international a</w:t>
      </w:r>
      <w:r w:rsidR="000A6189" w:rsidRPr="00A2752A">
        <w:rPr>
          <w:rFonts w:ascii="TH SarabunPSK" w:hAnsi="TH SarabunPSK" w:cs="TH SarabunPSK"/>
          <w:sz w:val="32"/>
          <w:szCs w:val="32"/>
        </w:rPr>
        <w:t xml:space="preserve">irport </w:t>
      </w:r>
      <w:r w:rsidRPr="00A2752A">
        <w:rPr>
          <w:rFonts w:ascii="TH SarabunPSK" w:hAnsi="TH SarabunPSK" w:cs="TH SarabunPSK"/>
          <w:sz w:val="32"/>
          <w:szCs w:val="32"/>
        </w:rPr>
        <w:t>(</w:t>
      </w:r>
      <w:proofErr w:type="spellStart"/>
      <w:r w:rsidRPr="00A2752A">
        <w:rPr>
          <w:rFonts w:ascii="TH SarabunPSK" w:hAnsi="TH SarabunPSK" w:cs="TH SarabunPSK"/>
          <w:sz w:val="32"/>
          <w:szCs w:val="32"/>
        </w:rPr>
        <w:t>HKT</w:t>
      </w:r>
      <w:proofErr w:type="spellEnd"/>
      <w:r w:rsidRPr="00A2752A">
        <w:rPr>
          <w:rFonts w:ascii="TH SarabunPSK" w:hAnsi="TH SarabunPSK" w:cs="TH SarabunPSK"/>
          <w:sz w:val="32"/>
          <w:szCs w:val="32"/>
        </w:rPr>
        <w:t xml:space="preserve">) and Mae Fah </w:t>
      </w:r>
      <w:proofErr w:type="spellStart"/>
      <w:r w:rsidRPr="00A2752A">
        <w:rPr>
          <w:rFonts w:ascii="TH SarabunPSK" w:hAnsi="TH SarabunPSK" w:cs="TH SarabunPSK"/>
          <w:sz w:val="32"/>
          <w:szCs w:val="32"/>
        </w:rPr>
        <w:t>Luang</w:t>
      </w:r>
      <w:proofErr w:type="spellEnd"/>
      <w:r w:rsidRPr="00A2752A">
        <w:rPr>
          <w:rFonts w:ascii="TH SarabunPSK" w:hAnsi="TH SarabunPSK" w:cs="TH SarabunPSK"/>
          <w:sz w:val="32"/>
          <w:szCs w:val="32"/>
        </w:rPr>
        <w:t xml:space="preserve"> - Chiang Rai </w:t>
      </w:r>
      <w:r w:rsidR="000A6189">
        <w:rPr>
          <w:rFonts w:ascii="TH SarabunPSK" w:hAnsi="TH SarabunPSK" w:cs="TH SarabunPSK"/>
          <w:sz w:val="32"/>
          <w:szCs w:val="32"/>
        </w:rPr>
        <w:t>international a</w:t>
      </w:r>
      <w:r w:rsidR="000A6189" w:rsidRPr="00A2752A">
        <w:rPr>
          <w:rFonts w:ascii="TH SarabunPSK" w:hAnsi="TH SarabunPSK" w:cs="TH SarabunPSK"/>
          <w:sz w:val="32"/>
          <w:szCs w:val="32"/>
        </w:rPr>
        <w:t xml:space="preserve">irport </w:t>
      </w:r>
      <w:r w:rsidRPr="00A2752A">
        <w:rPr>
          <w:rFonts w:ascii="TH SarabunPSK" w:hAnsi="TH SarabunPSK" w:cs="TH SarabunPSK"/>
          <w:sz w:val="32"/>
          <w:szCs w:val="32"/>
        </w:rPr>
        <w:t>(</w:t>
      </w:r>
      <w:proofErr w:type="spellStart"/>
      <w:r w:rsidRPr="00A2752A">
        <w:rPr>
          <w:rFonts w:ascii="TH SarabunPSK" w:hAnsi="TH SarabunPSK" w:cs="TH SarabunPSK"/>
          <w:sz w:val="32"/>
          <w:szCs w:val="32"/>
        </w:rPr>
        <w:t>CEI</w:t>
      </w:r>
      <w:proofErr w:type="spellEnd"/>
      <w:r w:rsidRPr="00A2752A">
        <w:rPr>
          <w:rFonts w:ascii="TH SarabunPSK" w:hAnsi="TH SarabunPSK" w:cs="TH SarabunPSK"/>
          <w:sz w:val="32"/>
          <w:szCs w:val="32"/>
        </w:rPr>
        <w:t>).</w:t>
      </w:r>
      <w:r w:rsidR="00D50633" w:rsidRPr="00A2752A">
        <w:rPr>
          <w:rFonts w:ascii="TH SarabunPSK" w:hAnsi="TH SarabunPSK" w:cs="TH SarabunPSK"/>
          <w:sz w:val="32"/>
          <w:szCs w:val="32"/>
        </w:rPr>
        <w:t xml:space="preserve"> The </w:t>
      </w:r>
      <w:r w:rsidRPr="00A2752A">
        <w:rPr>
          <w:rFonts w:ascii="TH SarabunPSK" w:hAnsi="TH SarabunPSK" w:cs="TH SarabunPSK"/>
          <w:sz w:val="32"/>
          <w:szCs w:val="32"/>
        </w:rPr>
        <w:t xml:space="preserve">Company’s address of the registered office is No. 333, </w:t>
      </w:r>
      <w:proofErr w:type="spellStart"/>
      <w:r w:rsidRPr="00A2752A">
        <w:rPr>
          <w:rFonts w:ascii="TH SarabunPSK" w:hAnsi="TH SarabunPSK" w:cs="TH SarabunPSK"/>
          <w:sz w:val="32"/>
          <w:szCs w:val="32"/>
        </w:rPr>
        <w:t>Cherdwutagard</w:t>
      </w:r>
      <w:proofErr w:type="spellEnd"/>
      <w:r w:rsidRPr="00A2752A">
        <w:rPr>
          <w:rFonts w:ascii="TH SarabunPSK" w:hAnsi="TH SarabunPSK" w:cs="TH SarabunPSK"/>
          <w:sz w:val="32"/>
          <w:szCs w:val="32"/>
        </w:rPr>
        <w:t xml:space="preserve"> Road, </w:t>
      </w:r>
      <w:proofErr w:type="spellStart"/>
      <w:proofErr w:type="gramStart"/>
      <w:r w:rsidRPr="00A2752A">
        <w:rPr>
          <w:rFonts w:ascii="TH SarabunPSK" w:hAnsi="TH SarabunPSK" w:cs="TH SarabunPSK"/>
          <w:sz w:val="32"/>
          <w:szCs w:val="32"/>
        </w:rPr>
        <w:t>Sikan</w:t>
      </w:r>
      <w:proofErr w:type="spellEnd"/>
      <w:r w:rsidRPr="00A2752A">
        <w:rPr>
          <w:rFonts w:ascii="TH SarabunPSK" w:hAnsi="TH SarabunPSK" w:cs="TH SarabunPSK"/>
          <w:sz w:val="32"/>
          <w:szCs w:val="32"/>
        </w:rPr>
        <w:t xml:space="preserve">, </w:t>
      </w:r>
      <w:r w:rsidR="00F94619">
        <w:rPr>
          <w:rFonts w:ascii="TH SarabunPSK" w:hAnsi="TH SarabunPSK" w:cs="TH SarabunPSK"/>
          <w:sz w:val="32"/>
          <w:szCs w:val="32"/>
        </w:rPr>
        <w:t xml:space="preserve">  </w:t>
      </w:r>
      <w:proofErr w:type="gramEnd"/>
      <w:r w:rsidR="00F94619">
        <w:rPr>
          <w:rFonts w:ascii="TH SarabunPSK" w:hAnsi="TH SarabunPSK" w:cs="TH SarabunPSK"/>
          <w:sz w:val="32"/>
          <w:szCs w:val="32"/>
        </w:rPr>
        <w:t xml:space="preserve">       </w:t>
      </w:r>
      <w:r w:rsidRPr="00A2752A">
        <w:rPr>
          <w:rFonts w:ascii="TH SarabunPSK" w:hAnsi="TH SarabunPSK" w:cs="TH SarabunPSK"/>
          <w:sz w:val="32"/>
          <w:szCs w:val="32"/>
        </w:rPr>
        <w:t>Don Mueang, Bangkok 10210.</w:t>
      </w:r>
    </w:p>
    <w:p w14:paraId="6665E929" w14:textId="2FCB4F44" w:rsidR="007D6A1F" w:rsidRPr="00A2752A" w:rsidRDefault="002A3AC4" w:rsidP="007D6A1F">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r>
      <w:r w:rsidR="00E84B96" w:rsidRPr="00A2752A">
        <w:rPr>
          <w:rFonts w:ascii="TH SarabunPSK" w:hAnsi="TH SarabunPSK" w:cs="TH SarabunPSK"/>
          <w:sz w:val="32"/>
          <w:szCs w:val="32"/>
        </w:rPr>
        <w:t xml:space="preserve">The Audit Committee, </w:t>
      </w:r>
      <w:proofErr w:type="spellStart"/>
      <w:r w:rsidR="00E84B96" w:rsidRPr="00A2752A">
        <w:rPr>
          <w:rFonts w:ascii="TH SarabunPSK" w:hAnsi="TH SarabunPSK" w:cs="TH SarabunPSK"/>
          <w:sz w:val="32"/>
          <w:szCs w:val="32"/>
        </w:rPr>
        <w:t>authorised</w:t>
      </w:r>
      <w:proofErr w:type="spellEnd"/>
      <w:r w:rsidR="00E84B96" w:rsidRPr="00A2752A">
        <w:rPr>
          <w:rFonts w:ascii="TH SarabunPSK" w:hAnsi="TH SarabunPSK" w:cs="TH SarabunPSK"/>
          <w:sz w:val="32"/>
          <w:szCs w:val="32"/>
        </w:rPr>
        <w:t xml:space="preserve"> by the Board of Directors of AOT, approved the issue of </w:t>
      </w:r>
      <w:r w:rsidR="00E632C9">
        <w:rPr>
          <w:rFonts w:ascii="TH SarabunPSK" w:hAnsi="TH SarabunPSK" w:cs="TH SarabunPSK"/>
          <w:sz w:val="32"/>
          <w:szCs w:val="32"/>
        </w:rPr>
        <w:t xml:space="preserve">   </w:t>
      </w:r>
      <w:r w:rsidR="00E84B96" w:rsidRPr="00A2752A">
        <w:rPr>
          <w:rFonts w:ascii="TH SarabunPSK" w:hAnsi="TH SarabunPSK" w:cs="TH SarabunPSK"/>
          <w:sz w:val="32"/>
          <w:szCs w:val="32"/>
        </w:rPr>
        <w:t>t</w:t>
      </w:r>
      <w:r w:rsidRPr="00A2752A">
        <w:rPr>
          <w:rFonts w:ascii="TH SarabunPSK" w:hAnsi="TH SarabunPSK" w:cs="TH SarabunPSK"/>
          <w:sz w:val="32"/>
          <w:szCs w:val="32"/>
        </w:rPr>
        <w:t>his interim financial information</w:t>
      </w:r>
      <w:r w:rsidR="00980523">
        <w:rPr>
          <w:rFonts w:ascii="TH SarabunPSK" w:hAnsi="TH SarabunPSK" w:cs="TH SarabunPSK"/>
          <w:sz w:val="32"/>
          <w:szCs w:val="32"/>
        </w:rPr>
        <w:t xml:space="preserve"> </w:t>
      </w:r>
      <w:r w:rsidRPr="00A2752A">
        <w:rPr>
          <w:rFonts w:ascii="TH SarabunPSK" w:hAnsi="TH SarabunPSK" w:cs="TH SarabunPSK"/>
          <w:sz w:val="32"/>
          <w:szCs w:val="32"/>
        </w:rPr>
        <w:t>on</w:t>
      </w:r>
      <w:r w:rsidR="00980523">
        <w:rPr>
          <w:rFonts w:ascii="TH SarabunPSK" w:hAnsi="TH SarabunPSK" w:cs="TH SarabunPSK"/>
          <w:sz w:val="32"/>
          <w:szCs w:val="32"/>
        </w:rPr>
        <w:t xml:space="preserve"> </w:t>
      </w:r>
      <w:r w:rsidR="00AF57B2" w:rsidRPr="00A2752A">
        <w:rPr>
          <w:rFonts w:ascii="TH SarabunPSK" w:hAnsi="TH SarabunPSK" w:cs="TH SarabunPSK"/>
          <w:sz w:val="32"/>
          <w:szCs w:val="32"/>
        </w:rPr>
        <w:t>10</w:t>
      </w:r>
      <w:r w:rsidRPr="00A2752A">
        <w:rPr>
          <w:rFonts w:ascii="TH SarabunPSK" w:hAnsi="TH SarabunPSK" w:cs="TH SarabunPSK"/>
          <w:sz w:val="32"/>
          <w:szCs w:val="32"/>
        </w:rPr>
        <w:t xml:space="preserve"> February </w:t>
      </w:r>
      <w:r w:rsidR="00E84B96" w:rsidRPr="00A2752A">
        <w:rPr>
          <w:rFonts w:ascii="TH SarabunPSK" w:hAnsi="TH SarabunPSK" w:cs="TH SarabunPSK"/>
          <w:sz w:val="32"/>
          <w:szCs w:val="32"/>
        </w:rPr>
        <w:t>202</w:t>
      </w:r>
      <w:r w:rsidR="00714EBA">
        <w:rPr>
          <w:rFonts w:ascii="TH SarabunPSK" w:hAnsi="TH SarabunPSK" w:cs="TH SarabunPSK"/>
          <w:sz w:val="32"/>
          <w:szCs w:val="32"/>
        </w:rPr>
        <w:t>3</w:t>
      </w:r>
      <w:r w:rsidR="007D6A1F" w:rsidRPr="00A2752A">
        <w:rPr>
          <w:rFonts w:ascii="TH SarabunPSK" w:hAnsi="TH SarabunPSK" w:cs="TH SarabunPSK"/>
          <w:sz w:val="32"/>
          <w:szCs w:val="32"/>
        </w:rPr>
        <w:t>.</w:t>
      </w:r>
    </w:p>
    <w:p w14:paraId="7514DA96" w14:textId="77777777" w:rsidR="00663BC1" w:rsidRDefault="004C7260" w:rsidP="00E41FEA">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950868">
        <w:rPr>
          <w:rFonts w:ascii="TH SarabunPSK" w:hAnsi="TH SarabunPSK" w:cs="TH SarabunPSK"/>
          <w:b/>
          <w:bCs/>
          <w:sz w:val="32"/>
          <w:szCs w:val="32"/>
        </w:rPr>
        <w:t>2.</w:t>
      </w:r>
      <w:r w:rsidRPr="00950868">
        <w:rPr>
          <w:rFonts w:ascii="TH SarabunPSK" w:hAnsi="TH SarabunPSK" w:cs="TH SarabunPSK"/>
          <w:b/>
          <w:bCs/>
          <w:sz w:val="32"/>
          <w:szCs w:val="32"/>
        </w:rPr>
        <w:tab/>
      </w:r>
      <w:r w:rsidR="00663BC1" w:rsidRPr="00950868">
        <w:rPr>
          <w:rFonts w:ascii="TH SarabunPSK" w:hAnsi="TH SarabunPSK" w:cs="TH SarabunPSK"/>
          <w:b/>
          <w:bCs/>
          <w:sz w:val="32"/>
          <w:szCs w:val="32"/>
        </w:rPr>
        <w:t>Coronavirus Disease 2019 pandemic</w:t>
      </w:r>
    </w:p>
    <w:p w14:paraId="38043BF8" w14:textId="13A44994" w:rsidR="008B4F46" w:rsidRDefault="00E41FEA" w:rsidP="008B4F46">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hint="cs"/>
          <w:sz w:val="32"/>
          <w:szCs w:val="32"/>
        </w:rPr>
        <w:tab/>
      </w:r>
      <w:proofErr w:type="gramStart"/>
      <w:r w:rsidR="008A58B1" w:rsidRPr="00345F15">
        <w:rPr>
          <w:rFonts w:ascii="TH SarabunPSK" w:hAnsi="TH SarabunPSK" w:cs="TH SarabunPSK"/>
          <w:sz w:val="32"/>
          <w:szCs w:val="32"/>
        </w:rPr>
        <w:t>The Coronavirus disease 2019 (COVID-19) pandemic situation,</w:t>
      </w:r>
      <w:proofErr w:type="gramEnd"/>
      <w:r w:rsidR="008A58B1" w:rsidRPr="00345F15">
        <w:rPr>
          <w:rFonts w:ascii="TH SarabunPSK" w:hAnsi="TH SarabunPSK" w:cs="TH SarabunPSK"/>
          <w:sz w:val="32"/>
          <w:szCs w:val="32"/>
        </w:rPr>
        <w:t xml:space="preserve"> impacts on the aviation and tourism industries. Consequently, the six airports under AOT’s responsibility are affected by </w:t>
      </w:r>
      <w:r w:rsidR="00F94619">
        <w:rPr>
          <w:rFonts w:ascii="TH SarabunPSK" w:hAnsi="TH SarabunPSK" w:cs="TH SarabunPSK"/>
          <w:sz w:val="32"/>
          <w:szCs w:val="32"/>
        </w:rPr>
        <w:t xml:space="preserve">    </w:t>
      </w:r>
      <w:r w:rsidR="008A58B1" w:rsidRPr="00345F15">
        <w:rPr>
          <w:rFonts w:ascii="TH SarabunPSK" w:hAnsi="TH SarabunPSK" w:cs="TH SarabunPSK"/>
          <w:sz w:val="32"/>
          <w:szCs w:val="32"/>
        </w:rPr>
        <w:t xml:space="preserve">a significant decline in the number of flights and passengers compared to the period prior to the COVID-19 pandemic. </w:t>
      </w:r>
      <w:r w:rsidR="00225EC5">
        <w:rPr>
          <w:rFonts w:ascii="TH SarabunPSK" w:hAnsi="TH SarabunPSK" w:cs="TH SarabunPSK"/>
          <w:sz w:val="32"/>
          <w:szCs w:val="32"/>
        </w:rPr>
        <w:t xml:space="preserve">In the current </w:t>
      </w:r>
      <w:r w:rsidR="00F94619">
        <w:rPr>
          <w:rFonts w:ascii="TH SarabunPSK" w:hAnsi="TH SarabunPSK" w:cs="TH SarabunPSK"/>
          <w:sz w:val="32"/>
          <w:szCs w:val="32"/>
        </w:rPr>
        <w:t>period</w:t>
      </w:r>
      <w:r w:rsidR="008A58B1" w:rsidRPr="00345F15">
        <w:rPr>
          <w:rFonts w:ascii="TH SarabunPSK" w:hAnsi="TH SarabunPSK" w:cs="TH SarabunPSK"/>
          <w:sz w:val="32"/>
          <w:szCs w:val="32"/>
        </w:rPr>
        <w:t>, the number of flights and passengers increased compared to that of the prior year’s corresponding period because the COVID-19 pandemic situation around the world, including Thailand, is recovering and not severe. In addition, the government's policy of opening the country to revitalize the economy along with the public health management across all sectors has operated effectively.</w:t>
      </w:r>
      <w:r w:rsidR="008B4F46" w:rsidRPr="00345F15">
        <w:rPr>
          <w:rFonts w:ascii="TH SarabunPSK" w:hAnsi="TH SarabunPSK" w:cs="TH SarabunPSK"/>
          <w:sz w:val="32"/>
          <w:szCs w:val="32"/>
        </w:rPr>
        <w:t xml:space="preserve">  However,</w:t>
      </w:r>
      <w:r w:rsidR="008B4F46">
        <w:rPr>
          <w:rFonts w:ascii="TH SarabunPSK" w:hAnsi="TH SarabunPSK" w:cs="TH SarabunPSK"/>
          <w:sz w:val="32"/>
          <w:szCs w:val="32"/>
        </w:rPr>
        <w:t xml:space="preserve"> AOT </w:t>
      </w:r>
      <w:r w:rsidR="000A6189">
        <w:rPr>
          <w:rFonts w:ascii="TH SarabunPSK" w:hAnsi="TH SarabunPSK" w:cs="TH SarabunPSK"/>
          <w:sz w:val="32"/>
          <w:szCs w:val="32"/>
        </w:rPr>
        <w:t>has continued to implement</w:t>
      </w:r>
      <w:r w:rsidR="008B4F46">
        <w:rPr>
          <w:rFonts w:ascii="TH SarabunPSK" w:hAnsi="TH SarabunPSK" w:cs="TH SarabunPSK"/>
          <w:sz w:val="32"/>
          <w:szCs w:val="32"/>
        </w:rPr>
        <w:t xml:space="preserve"> the measures to assist concessionaries and airlines affected by the </w:t>
      </w:r>
      <w:r w:rsidR="000A6189">
        <w:rPr>
          <w:rFonts w:ascii="TH SarabunPSK" w:hAnsi="TH SarabunPSK" w:cs="TH SarabunPSK"/>
          <w:sz w:val="32"/>
          <w:szCs w:val="32"/>
        </w:rPr>
        <w:t>COVID-19 situation to alleviate their</w:t>
      </w:r>
      <w:r w:rsidR="008B4F46">
        <w:rPr>
          <w:rFonts w:ascii="TH SarabunPSK" w:hAnsi="TH SarabunPSK" w:cs="TH SarabunPSK"/>
          <w:sz w:val="32"/>
          <w:szCs w:val="32"/>
        </w:rPr>
        <w:t xml:space="preserve"> burden</w:t>
      </w:r>
      <w:r w:rsidR="000A6189">
        <w:rPr>
          <w:rFonts w:ascii="TH SarabunPSK" w:hAnsi="TH SarabunPSK" w:cs="TH SarabunPSK"/>
          <w:sz w:val="32"/>
          <w:szCs w:val="32"/>
        </w:rPr>
        <w:t>s</w:t>
      </w:r>
      <w:r w:rsidR="008B4F46">
        <w:rPr>
          <w:rFonts w:ascii="TH SarabunPSK" w:hAnsi="TH SarabunPSK" w:cs="TH SarabunPSK"/>
          <w:sz w:val="32"/>
          <w:szCs w:val="32"/>
        </w:rPr>
        <w:t xml:space="preserve"> of operators during this critical time.</w:t>
      </w:r>
    </w:p>
    <w:p w14:paraId="50816536" w14:textId="32A15775" w:rsidR="002A3AC4" w:rsidRPr="00A2752A" w:rsidRDefault="004C7260"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2D6C82">
        <w:rPr>
          <w:rFonts w:ascii="TH SarabunPSK" w:hAnsi="TH SarabunPSK" w:cs="TH SarabunPSK"/>
          <w:b/>
          <w:bCs/>
          <w:sz w:val="32"/>
          <w:szCs w:val="32"/>
        </w:rPr>
        <w:t>3.</w:t>
      </w:r>
      <w:r w:rsidR="002A3AC4" w:rsidRPr="002D6C82">
        <w:rPr>
          <w:rFonts w:ascii="TH SarabunPSK" w:hAnsi="TH SarabunPSK" w:cs="TH SarabunPSK"/>
          <w:b/>
          <w:bCs/>
          <w:sz w:val="32"/>
          <w:szCs w:val="32"/>
        </w:rPr>
        <w:t xml:space="preserve">  </w:t>
      </w:r>
      <w:r w:rsidR="002A3AC4" w:rsidRPr="002D6C82">
        <w:rPr>
          <w:rFonts w:ascii="TH SarabunPSK" w:hAnsi="TH SarabunPSK" w:cs="TH SarabunPSK"/>
          <w:b/>
          <w:bCs/>
          <w:sz w:val="32"/>
          <w:szCs w:val="32"/>
        </w:rPr>
        <w:tab/>
        <w:t xml:space="preserve">Basis </w:t>
      </w:r>
      <w:r w:rsidR="00566262" w:rsidRPr="002D6C82">
        <w:rPr>
          <w:rFonts w:ascii="TH SarabunPSK" w:hAnsi="TH SarabunPSK" w:cs="TH SarabunPSK"/>
          <w:b/>
          <w:bCs/>
          <w:sz w:val="32"/>
          <w:szCs w:val="32"/>
        </w:rPr>
        <w:t>for the</w:t>
      </w:r>
      <w:r w:rsidR="002A3AC4" w:rsidRPr="002D6C82">
        <w:rPr>
          <w:rFonts w:ascii="TH SarabunPSK" w:hAnsi="TH SarabunPSK" w:cs="TH SarabunPSK"/>
          <w:b/>
          <w:bCs/>
          <w:sz w:val="32"/>
          <w:szCs w:val="32"/>
        </w:rPr>
        <w:t xml:space="preserve"> preparation of interim financial </w:t>
      </w:r>
      <w:r w:rsidR="00D50633" w:rsidRPr="002D6C82">
        <w:rPr>
          <w:rFonts w:ascii="TH SarabunPSK" w:hAnsi="TH SarabunPSK" w:cs="TH SarabunPSK"/>
          <w:b/>
          <w:bCs/>
          <w:sz w:val="32"/>
          <w:szCs w:val="32"/>
        </w:rPr>
        <w:t>information</w:t>
      </w:r>
    </w:p>
    <w:p w14:paraId="6046A7C3" w14:textId="3CBFA1D7" w:rsidR="0003125F" w:rsidRDefault="005B7D4E" w:rsidP="00A55C12">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b/>
          <w:bCs/>
          <w:sz w:val="32"/>
          <w:szCs w:val="32"/>
        </w:rPr>
        <w:tab/>
      </w:r>
      <w:r w:rsidR="00604047" w:rsidRPr="00604047">
        <w:rPr>
          <w:rFonts w:ascii="TH SarabunPSK" w:hAnsi="TH SarabunPSK" w:cs="TH SarabunPSK"/>
          <w:sz w:val="32"/>
          <w:szCs w:val="32"/>
        </w:rPr>
        <w:t xml:space="preserve">The interim financial information has been prepared in accordance with Thai Accounting Standard No. 34 Interim Financial Reporting. AOT </w:t>
      </w:r>
      <w:r w:rsidR="00FF461A">
        <w:rPr>
          <w:rFonts w:ascii="TH SarabunPSK" w:hAnsi="TH SarabunPSK" w:cs="TH SarabunPSK"/>
          <w:sz w:val="32"/>
          <w:szCs w:val="32"/>
        </w:rPr>
        <w:t>has</w:t>
      </w:r>
      <w:r w:rsidR="00604047" w:rsidRPr="00604047">
        <w:rPr>
          <w:rFonts w:ascii="TH SarabunPSK" w:hAnsi="TH SarabunPSK" w:cs="TH SarabunPSK"/>
          <w:sz w:val="32"/>
          <w:szCs w:val="32"/>
        </w:rPr>
        <w:t xml:space="preserve"> </w:t>
      </w:r>
      <w:r w:rsidR="00F94619">
        <w:rPr>
          <w:rFonts w:ascii="TH SarabunPSK" w:hAnsi="TH SarabunPSK" w:cs="TH SarabunPSK"/>
          <w:sz w:val="32"/>
          <w:szCs w:val="32"/>
        </w:rPr>
        <w:t xml:space="preserve">chosen to </w:t>
      </w:r>
      <w:r w:rsidR="00604047" w:rsidRPr="00604047">
        <w:rPr>
          <w:rFonts w:ascii="TH SarabunPSK" w:hAnsi="TH SarabunPSK" w:cs="TH SarabunPSK"/>
          <w:sz w:val="32"/>
          <w:szCs w:val="32"/>
        </w:rPr>
        <w:t xml:space="preserve">present condensed format of interim financial statements. However, AOT has </w:t>
      </w:r>
      <w:r w:rsidR="00F94619">
        <w:rPr>
          <w:rFonts w:ascii="TH SarabunPSK" w:hAnsi="TH SarabunPSK" w:cs="TH SarabunPSK"/>
          <w:sz w:val="32"/>
          <w:szCs w:val="32"/>
        </w:rPr>
        <w:t>presented</w:t>
      </w:r>
      <w:r w:rsidR="00604047" w:rsidRPr="00604047">
        <w:rPr>
          <w:rFonts w:ascii="TH SarabunPSK" w:hAnsi="TH SarabunPSK" w:cs="TH SarabunPSK"/>
          <w:sz w:val="32"/>
          <w:szCs w:val="32"/>
        </w:rPr>
        <w:t xml:space="preserve"> the </w:t>
      </w:r>
      <w:r w:rsidR="00FF461A">
        <w:rPr>
          <w:rFonts w:ascii="TH SarabunPSK" w:hAnsi="TH SarabunPSK" w:cs="TH SarabunPSK"/>
          <w:sz w:val="32"/>
          <w:szCs w:val="32"/>
        </w:rPr>
        <w:t>s</w:t>
      </w:r>
      <w:r w:rsidR="00604047" w:rsidRPr="00604047">
        <w:rPr>
          <w:rFonts w:ascii="TH SarabunPSK" w:hAnsi="TH SarabunPSK" w:cs="TH SarabunPSK"/>
          <w:sz w:val="32"/>
          <w:szCs w:val="32"/>
        </w:rPr>
        <w:t>tatement of financial position, statement of income, statement of comprehensive income</w:t>
      </w:r>
      <w:r w:rsidR="004C24EC">
        <w:rPr>
          <w:rFonts w:ascii="TH SarabunPSK" w:hAnsi="TH SarabunPSK" w:cs="TH SarabunPSK"/>
          <w:sz w:val="32"/>
          <w:szCs w:val="32"/>
        </w:rPr>
        <w:t>, s</w:t>
      </w:r>
      <w:r w:rsidR="00604047" w:rsidRPr="00604047">
        <w:rPr>
          <w:rFonts w:ascii="TH SarabunPSK" w:hAnsi="TH SarabunPSK" w:cs="TH SarabunPSK"/>
          <w:sz w:val="32"/>
          <w:szCs w:val="32"/>
        </w:rPr>
        <w:t xml:space="preserve">tatement of </w:t>
      </w:r>
      <w:r w:rsidR="004C24EC">
        <w:rPr>
          <w:rFonts w:ascii="TH SarabunPSK" w:hAnsi="TH SarabunPSK" w:cs="TH SarabunPSK"/>
          <w:sz w:val="32"/>
          <w:szCs w:val="32"/>
        </w:rPr>
        <w:t>c</w:t>
      </w:r>
      <w:r w:rsidR="00604047" w:rsidRPr="00604047">
        <w:rPr>
          <w:rFonts w:ascii="TH SarabunPSK" w:hAnsi="TH SarabunPSK" w:cs="TH SarabunPSK"/>
          <w:sz w:val="32"/>
          <w:szCs w:val="32"/>
        </w:rPr>
        <w:t xml:space="preserve">hanges in </w:t>
      </w:r>
      <w:r w:rsidR="004C24EC">
        <w:rPr>
          <w:rFonts w:ascii="TH SarabunPSK" w:hAnsi="TH SarabunPSK" w:cs="TH SarabunPSK"/>
          <w:sz w:val="32"/>
          <w:szCs w:val="32"/>
        </w:rPr>
        <w:t>s</w:t>
      </w:r>
      <w:r w:rsidR="00604047" w:rsidRPr="00604047">
        <w:rPr>
          <w:rFonts w:ascii="TH SarabunPSK" w:hAnsi="TH SarabunPSK" w:cs="TH SarabunPSK"/>
          <w:sz w:val="32"/>
          <w:szCs w:val="32"/>
        </w:rPr>
        <w:t xml:space="preserve">hareholders' </w:t>
      </w:r>
      <w:r w:rsidR="00870FD6">
        <w:rPr>
          <w:rFonts w:ascii="TH SarabunPSK" w:hAnsi="TH SarabunPSK" w:cs="TH SarabunPSK"/>
          <w:sz w:val="32"/>
          <w:szCs w:val="32"/>
        </w:rPr>
        <w:t>e</w:t>
      </w:r>
      <w:r w:rsidR="00604047" w:rsidRPr="00604047">
        <w:rPr>
          <w:rFonts w:ascii="TH SarabunPSK" w:hAnsi="TH SarabunPSK" w:cs="TH SarabunPSK"/>
          <w:sz w:val="32"/>
          <w:szCs w:val="32"/>
        </w:rPr>
        <w:t xml:space="preserve">quity and </w:t>
      </w:r>
      <w:r w:rsidR="00870FD6" w:rsidRPr="00870FD6">
        <w:rPr>
          <w:rFonts w:ascii="TH SarabunPSK" w:hAnsi="TH SarabunPSK" w:cs="TH SarabunPSK"/>
          <w:sz w:val="32"/>
          <w:szCs w:val="32"/>
        </w:rPr>
        <w:t xml:space="preserve">statement of cash flows </w:t>
      </w:r>
      <w:r w:rsidR="00604047" w:rsidRPr="00604047">
        <w:rPr>
          <w:rFonts w:ascii="TH SarabunPSK" w:hAnsi="TH SarabunPSK" w:cs="TH SarabunPSK"/>
          <w:sz w:val="32"/>
          <w:szCs w:val="32"/>
        </w:rPr>
        <w:t xml:space="preserve">in the same format as </w:t>
      </w:r>
      <w:r w:rsidR="00F94619">
        <w:rPr>
          <w:rFonts w:ascii="TH SarabunPSK" w:hAnsi="TH SarabunPSK" w:cs="TH SarabunPSK"/>
          <w:sz w:val="32"/>
          <w:szCs w:val="32"/>
        </w:rPr>
        <w:t xml:space="preserve">that used for </w:t>
      </w:r>
      <w:r w:rsidR="00604047" w:rsidRPr="00604047">
        <w:rPr>
          <w:rFonts w:ascii="TH SarabunPSK" w:hAnsi="TH SarabunPSK" w:cs="TH SarabunPSK"/>
          <w:sz w:val="32"/>
          <w:szCs w:val="32"/>
        </w:rPr>
        <w:t>the annual financial statement.</w:t>
      </w:r>
    </w:p>
    <w:p w14:paraId="72485756" w14:textId="77777777" w:rsidR="00170D8C" w:rsidRDefault="00170D8C">
      <w:pPr>
        <w:overflowPunct/>
        <w:autoSpaceDE/>
        <w:autoSpaceDN/>
        <w:adjustRightInd/>
        <w:spacing w:after="160" w:line="259" w:lineRule="auto"/>
        <w:textAlignment w:val="auto"/>
        <w:rPr>
          <w:rFonts w:ascii="TH SarabunPSK" w:hAnsi="TH SarabunPSK" w:cs="TH SarabunPSK"/>
          <w:sz w:val="32"/>
          <w:szCs w:val="32"/>
        </w:rPr>
      </w:pPr>
      <w:r>
        <w:rPr>
          <w:rFonts w:ascii="TH SarabunPSK" w:hAnsi="TH SarabunPSK" w:cs="TH SarabunPSK"/>
          <w:sz w:val="32"/>
          <w:szCs w:val="32"/>
        </w:rPr>
        <w:br w:type="page"/>
      </w:r>
    </w:p>
    <w:p w14:paraId="5759DBBB" w14:textId="3E595FAE" w:rsidR="00A14B1B" w:rsidRDefault="00133F29" w:rsidP="00A55C12">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sz w:val="32"/>
          <w:szCs w:val="32"/>
        </w:rPr>
        <w:lastRenderedPageBreak/>
        <w:tab/>
      </w:r>
      <w:r w:rsidR="000534D5" w:rsidRPr="000534D5">
        <w:rPr>
          <w:rFonts w:ascii="TH SarabunPSK" w:hAnsi="TH SarabunPSK" w:cs="TH SarabunPSK"/>
          <w:sz w:val="32"/>
          <w:szCs w:val="32"/>
        </w:rPr>
        <w:t>The interim financial information is intended to provide information in addition to the most recent annual financial statements.</w:t>
      </w:r>
      <w:r w:rsidR="000268CC">
        <w:rPr>
          <w:rFonts w:ascii="TH SarabunPSK" w:hAnsi="TH SarabunPSK" w:cs="TH SarabunPSK"/>
          <w:sz w:val="32"/>
          <w:szCs w:val="32"/>
        </w:rPr>
        <w:t xml:space="preserve"> </w:t>
      </w:r>
      <w:r w:rsidR="000268CC" w:rsidRPr="000268CC">
        <w:rPr>
          <w:rFonts w:ascii="TH SarabunPSK" w:hAnsi="TH SarabunPSK" w:cs="TH SarabunPSK"/>
          <w:sz w:val="32"/>
          <w:szCs w:val="32"/>
        </w:rPr>
        <w:t xml:space="preserve">Therefore, interim financial information focuses on </w:t>
      </w:r>
      <w:r w:rsidR="00F94619">
        <w:rPr>
          <w:rFonts w:ascii="TH SarabunPSK" w:hAnsi="TH SarabunPSK" w:cs="TH SarabunPSK"/>
          <w:sz w:val="32"/>
          <w:szCs w:val="32"/>
        </w:rPr>
        <w:t xml:space="preserve">new </w:t>
      </w:r>
      <w:r w:rsidR="000268CC" w:rsidRPr="000268CC">
        <w:rPr>
          <w:rFonts w:ascii="TH SarabunPSK" w:hAnsi="TH SarabunPSK" w:cs="TH SarabunPSK"/>
          <w:sz w:val="32"/>
          <w:szCs w:val="32"/>
        </w:rPr>
        <w:t>activities</w:t>
      </w:r>
      <w:r w:rsidR="000268CC">
        <w:rPr>
          <w:rFonts w:ascii="TH SarabunPSK" w:hAnsi="TH SarabunPSK" w:cs="TH SarabunPSK"/>
          <w:sz w:val="32"/>
          <w:szCs w:val="32"/>
        </w:rPr>
        <w:t>,</w:t>
      </w:r>
      <w:r w:rsidR="000268CC" w:rsidRPr="000268CC">
        <w:rPr>
          <w:rFonts w:ascii="TH SarabunPSK" w:hAnsi="TH SarabunPSK" w:cs="TH SarabunPSK"/>
          <w:sz w:val="32"/>
          <w:szCs w:val="32"/>
        </w:rPr>
        <w:t xml:space="preserve"> </w:t>
      </w:r>
      <w:proofErr w:type="gramStart"/>
      <w:r w:rsidR="000268CC" w:rsidRPr="000268CC">
        <w:rPr>
          <w:rFonts w:ascii="TH SarabunPSK" w:hAnsi="TH SarabunPSK" w:cs="TH SarabunPSK"/>
          <w:sz w:val="32"/>
          <w:szCs w:val="32"/>
        </w:rPr>
        <w:t>events</w:t>
      </w:r>
      <w:proofErr w:type="gramEnd"/>
      <w:r w:rsidR="000268CC" w:rsidRPr="000268CC">
        <w:rPr>
          <w:rFonts w:ascii="TH SarabunPSK" w:hAnsi="TH SarabunPSK" w:cs="TH SarabunPSK"/>
          <w:sz w:val="32"/>
          <w:szCs w:val="32"/>
        </w:rPr>
        <w:t xml:space="preserve"> and situations so that the information presented does not duplicate the information that has already been reported</w:t>
      </w:r>
      <w:r w:rsidR="00086233">
        <w:rPr>
          <w:rFonts w:ascii="TH SarabunPSK" w:hAnsi="TH SarabunPSK" w:cs="TH SarabunPSK"/>
          <w:sz w:val="32"/>
          <w:szCs w:val="32"/>
        </w:rPr>
        <w:t>.</w:t>
      </w:r>
      <w:r w:rsidR="000268CC" w:rsidRPr="000268CC">
        <w:rPr>
          <w:rFonts w:ascii="TH SarabunPSK" w:hAnsi="TH SarabunPSK" w:cs="TH SarabunPSK"/>
          <w:sz w:val="32"/>
          <w:szCs w:val="32"/>
        </w:rPr>
        <w:t xml:space="preserve"> Users of financial statements should use </w:t>
      </w:r>
      <w:r w:rsidR="00B715E1">
        <w:rPr>
          <w:rFonts w:ascii="TH SarabunPSK" w:hAnsi="TH SarabunPSK" w:cs="TH SarabunPSK"/>
          <w:sz w:val="32"/>
          <w:szCs w:val="32"/>
        </w:rPr>
        <w:t>t</w:t>
      </w:r>
      <w:r w:rsidR="00B715E1" w:rsidRPr="000534D5">
        <w:rPr>
          <w:rFonts w:ascii="TH SarabunPSK" w:hAnsi="TH SarabunPSK" w:cs="TH SarabunPSK"/>
          <w:sz w:val="32"/>
          <w:szCs w:val="32"/>
        </w:rPr>
        <w:t xml:space="preserve">he interim financial information </w:t>
      </w:r>
      <w:r w:rsidR="000268CC" w:rsidRPr="000268CC">
        <w:rPr>
          <w:rFonts w:ascii="TH SarabunPSK" w:hAnsi="TH SarabunPSK" w:cs="TH SarabunPSK"/>
          <w:sz w:val="32"/>
          <w:szCs w:val="32"/>
        </w:rPr>
        <w:t>with the most recent annual financial statements.</w:t>
      </w:r>
      <w:r w:rsidR="00A14B1B">
        <w:rPr>
          <w:rFonts w:ascii="TH SarabunPSK" w:hAnsi="TH SarabunPSK" w:cs="TH SarabunPSK"/>
          <w:sz w:val="32"/>
          <w:szCs w:val="32"/>
        </w:rPr>
        <w:tab/>
      </w:r>
    </w:p>
    <w:p w14:paraId="36DAAA44" w14:textId="1AB98EAE" w:rsidR="00633871" w:rsidRPr="003E544B" w:rsidRDefault="0093093B" w:rsidP="00633871">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sz w:val="32"/>
          <w:szCs w:val="32"/>
        </w:rPr>
        <w:tab/>
      </w:r>
      <w:r w:rsidR="00660422" w:rsidRPr="00660422">
        <w:rPr>
          <w:rFonts w:ascii="TH SarabunPSK" w:hAnsi="TH SarabunPSK" w:cs="TH SarabunPSK"/>
          <w:sz w:val="32"/>
          <w:szCs w:val="32"/>
        </w:rPr>
        <w:t>The Thai language of interim financial information is the financial information that AOT officially use by law. The English language of interim financial information has been translated from the Thai language of interim financial information.</w:t>
      </w:r>
    </w:p>
    <w:p w14:paraId="6E9CA1F5" w14:textId="3562B2AC" w:rsidR="00404A31" w:rsidRDefault="004C7260" w:rsidP="002A3AC4">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A2752A">
        <w:rPr>
          <w:rFonts w:ascii="TH SarabunPSK" w:hAnsi="TH SarabunPSK" w:cs="TH SarabunPSK"/>
          <w:b/>
          <w:bCs/>
          <w:sz w:val="32"/>
          <w:szCs w:val="32"/>
        </w:rPr>
        <w:t>4.</w:t>
      </w:r>
      <w:r w:rsidRPr="00A2752A">
        <w:rPr>
          <w:rFonts w:ascii="TH SarabunPSK" w:hAnsi="TH SarabunPSK" w:cs="TH SarabunPSK"/>
          <w:b/>
          <w:bCs/>
          <w:sz w:val="32"/>
          <w:szCs w:val="32"/>
        </w:rPr>
        <w:tab/>
      </w:r>
      <w:r w:rsidR="00744592" w:rsidRPr="00744592">
        <w:rPr>
          <w:rFonts w:ascii="TH SarabunPSK" w:hAnsi="TH SarabunPSK" w:cs="TH SarabunPSK"/>
          <w:b/>
          <w:bCs/>
          <w:sz w:val="32"/>
          <w:szCs w:val="32"/>
        </w:rPr>
        <w:t xml:space="preserve">Basis of </w:t>
      </w:r>
      <w:r w:rsidR="00F94619">
        <w:rPr>
          <w:rFonts w:ascii="TH SarabunPSK" w:hAnsi="TH SarabunPSK" w:cs="TH SarabunPSK"/>
          <w:b/>
          <w:bCs/>
          <w:sz w:val="32"/>
          <w:szCs w:val="32"/>
        </w:rPr>
        <w:t>consolidation</w:t>
      </w:r>
    </w:p>
    <w:p w14:paraId="189CB988" w14:textId="566B393E" w:rsidR="00761A02" w:rsidRDefault="00BA3581" w:rsidP="00761A02">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b/>
          <w:bCs/>
          <w:sz w:val="32"/>
          <w:szCs w:val="32"/>
          <w:cs/>
        </w:rPr>
        <w:tab/>
      </w:r>
      <w:r w:rsidR="00761A02" w:rsidRPr="00761A02">
        <w:rPr>
          <w:rFonts w:ascii="TH SarabunPSK" w:hAnsi="TH SarabunPSK" w:cs="TH SarabunPSK"/>
          <w:sz w:val="32"/>
          <w:szCs w:val="32"/>
        </w:rPr>
        <w:t>The interim financial information has been prepared by including the financial statements</w:t>
      </w:r>
      <w:r w:rsidR="00F94619">
        <w:rPr>
          <w:rFonts w:ascii="TH SarabunPSK" w:hAnsi="TH SarabunPSK" w:cs="TH SarabunPSK"/>
          <w:sz w:val="32"/>
          <w:szCs w:val="32"/>
        </w:rPr>
        <w:t xml:space="preserve"> of</w:t>
      </w:r>
      <w:r w:rsidR="00761A02" w:rsidRPr="00761A02">
        <w:rPr>
          <w:rFonts w:ascii="TH SarabunPSK" w:hAnsi="TH SarabunPSK" w:cs="TH SarabunPSK"/>
          <w:sz w:val="32"/>
          <w:szCs w:val="32"/>
        </w:rPr>
        <w:t xml:space="preserve"> Airports of Thailand Public Company Limited (</w:t>
      </w:r>
      <w:r w:rsidR="00F94619">
        <w:rPr>
          <w:rFonts w:ascii="TH SarabunPSK" w:hAnsi="TH SarabunPSK" w:cs="TH SarabunPSK"/>
          <w:sz w:val="32"/>
          <w:szCs w:val="32"/>
        </w:rPr>
        <w:t>“</w:t>
      </w:r>
      <w:r w:rsidR="00761A02" w:rsidRPr="00761A02">
        <w:rPr>
          <w:rFonts w:ascii="TH SarabunPSK" w:hAnsi="TH SarabunPSK" w:cs="TH SarabunPSK"/>
          <w:sz w:val="32"/>
          <w:szCs w:val="32"/>
        </w:rPr>
        <w:t>AOT</w:t>
      </w:r>
      <w:r w:rsidR="00F94619">
        <w:rPr>
          <w:rFonts w:ascii="TH SarabunPSK" w:hAnsi="TH SarabunPSK" w:cs="TH SarabunPSK"/>
          <w:sz w:val="32"/>
          <w:szCs w:val="32"/>
        </w:rPr>
        <w:t>”</w:t>
      </w:r>
      <w:r w:rsidR="00761A02" w:rsidRPr="00761A02">
        <w:rPr>
          <w:rFonts w:ascii="TH SarabunPSK" w:hAnsi="TH SarabunPSK" w:cs="TH SarabunPSK"/>
          <w:sz w:val="32"/>
          <w:szCs w:val="32"/>
        </w:rPr>
        <w:t>) and its subsidiaries (</w:t>
      </w:r>
      <w:r w:rsidR="00F94619">
        <w:rPr>
          <w:rFonts w:ascii="TH SarabunPSK" w:hAnsi="TH SarabunPSK" w:cs="TH SarabunPSK"/>
          <w:sz w:val="32"/>
          <w:szCs w:val="32"/>
        </w:rPr>
        <w:t>“</w:t>
      </w:r>
      <w:r w:rsidR="00761A02" w:rsidRPr="00761A02">
        <w:rPr>
          <w:rFonts w:ascii="TH SarabunPSK" w:hAnsi="TH SarabunPSK" w:cs="TH SarabunPSK"/>
          <w:sz w:val="32"/>
          <w:szCs w:val="32"/>
        </w:rPr>
        <w:t>Subsidiaries</w:t>
      </w:r>
      <w:r w:rsidR="00F94619">
        <w:rPr>
          <w:rFonts w:ascii="TH SarabunPSK" w:hAnsi="TH SarabunPSK" w:cs="TH SarabunPSK"/>
          <w:sz w:val="32"/>
          <w:szCs w:val="32"/>
        </w:rPr>
        <w:t>”</w:t>
      </w:r>
      <w:r w:rsidR="00761A02" w:rsidRPr="00761A02">
        <w:rPr>
          <w:rFonts w:ascii="TH SarabunPSK" w:hAnsi="TH SarabunPSK" w:cs="TH SarabunPSK"/>
          <w:sz w:val="32"/>
          <w:szCs w:val="32"/>
        </w:rPr>
        <w:t xml:space="preserve">) (are referred to as </w:t>
      </w:r>
      <w:r w:rsidR="00F94619">
        <w:rPr>
          <w:rFonts w:ascii="TH SarabunPSK" w:hAnsi="TH SarabunPSK" w:cs="TH SarabunPSK"/>
          <w:sz w:val="32"/>
          <w:szCs w:val="32"/>
        </w:rPr>
        <w:t>“</w:t>
      </w:r>
      <w:r w:rsidR="00761A02" w:rsidRPr="00761A02">
        <w:rPr>
          <w:rFonts w:ascii="TH SarabunPSK" w:hAnsi="TH SarabunPSK" w:cs="TH SarabunPSK"/>
          <w:sz w:val="32"/>
          <w:szCs w:val="32"/>
        </w:rPr>
        <w:t>the Group</w:t>
      </w:r>
      <w:r w:rsidR="00F94619">
        <w:rPr>
          <w:rFonts w:ascii="TH SarabunPSK" w:hAnsi="TH SarabunPSK" w:cs="TH SarabunPSK"/>
          <w:sz w:val="32"/>
          <w:szCs w:val="32"/>
        </w:rPr>
        <w:t>”</w:t>
      </w:r>
      <w:r w:rsidR="00761A02" w:rsidRPr="00761A02">
        <w:rPr>
          <w:rFonts w:ascii="TH SarabunPSK" w:hAnsi="TH SarabunPSK" w:cs="TH SarabunPSK"/>
          <w:sz w:val="32"/>
          <w:szCs w:val="32"/>
        </w:rPr>
        <w:t xml:space="preserve">) </w:t>
      </w:r>
      <w:r w:rsidR="00F94619">
        <w:rPr>
          <w:rFonts w:ascii="TH SarabunPSK" w:hAnsi="TH SarabunPSK" w:cs="TH SarabunPSK"/>
          <w:sz w:val="32"/>
          <w:szCs w:val="32"/>
        </w:rPr>
        <w:t xml:space="preserve">and </w:t>
      </w:r>
      <w:r w:rsidR="00761A02" w:rsidRPr="00761A02">
        <w:rPr>
          <w:rFonts w:ascii="TH SarabunPSK" w:hAnsi="TH SarabunPSK" w:cs="TH SarabunPSK"/>
          <w:sz w:val="32"/>
          <w:szCs w:val="32"/>
        </w:rPr>
        <w:t xml:space="preserve">using the same basis as </w:t>
      </w:r>
      <w:r w:rsidR="00F94619">
        <w:rPr>
          <w:rFonts w:ascii="TH SarabunPSK" w:hAnsi="TH SarabunPSK" w:cs="TH SarabunPSK"/>
          <w:sz w:val="32"/>
          <w:szCs w:val="32"/>
        </w:rPr>
        <w:t xml:space="preserve">that applied for </w:t>
      </w:r>
      <w:r w:rsidR="00761A02" w:rsidRPr="00761A02">
        <w:rPr>
          <w:rFonts w:ascii="TH SarabunPSK" w:hAnsi="TH SarabunPSK" w:cs="TH SarabunPSK"/>
          <w:sz w:val="32"/>
          <w:szCs w:val="32"/>
        </w:rPr>
        <w:t>the consolidated financial statements for the year ended 30 September 2022, without significant structural changes regarding subsidiaries during the period.</w:t>
      </w:r>
    </w:p>
    <w:p w14:paraId="40316C30" w14:textId="62A80B07" w:rsidR="004C7260" w:rsidRPr="00A2752A" w:rsidRDefault="004C7260" w:rsidP="00871BD3">
      <w:pPr>
        <w:tabs>
          <w:tab w:val="left" w:pos="2160"/>
          <w:tab w:val="right" w:pos="7200"/>
          <w:tab w:val="right" w:pos="8540"/>
        </w:tabs>
        <w:spacing w:before="120" w:after="120" w:line="380" w:lineRule="exact"/>
        <w:ind w:left="547" w:right="-34" w:hanging="540"/>
        <w:jc w:val="thaiDistribute"/>
        <w:rPr>
          <w:rFonts w:ascii="TH SarabunPSK" w:hAnsi="TH SarabunPSK" w:cs="TH SarabunPSK"/>
          <w:b/>
          <w:bCs/>
          <w:sz w:val="32"/>
          <w:szCs w:val="32"/>
        </w:rPr>
      </w:pPr>
      <w:r w:rsidRPr="00950868">
        <w:rPr>
          <w:rFonts w:ascii="TH SarabunPSK" w:hAnsi="TH SarabunPSK" w:cs="TH SarabunPSK"/>
          <w:b/>
          <w:bCs/>
          <w:sz w:val="32"/>
          <w:szCs w:val="32"/>
        </w:rPr>
        <w:t>5.</w:t>
      </w:r>
      <w:r w:rsidRPr="00950868">
        <w:rPr>
          <w:rFonts w:ascii="TH SarabunPSK" w:hAnsi="TH SarabunPSK" w:cs="TH SarabunPSK"/>
          <w:b/>
          <w:bCs/>
          <w:sz w:val="32"/>
          <w:szCs w:val="32"/>
        </w:rPr>
        <w:tab/>
        <w:t>Significant accounting policies</w:t>
      </w:r>
    </w:p>
    <w:p w14:paraId="431049C0" w14:textId="08BA9CE9" w:rsidR="004C7260" w:rsidRPr="00950868" w:rsidRDefault="004C7260" w:rsidP="00871BD3">
      <w:pPr>
        <w:spacing w:before="120" w:after="120" w:line="380" w:lineRule="exact"/>
        <w:ind w:left="547" w:hanging="540"/>
        <w:jc w:val="thaiDistribute"/>
        <w:rPr>
          <w:rFonts w:ascii="TH SarabunPSK" w:hAnsi="TH SarabunPSK" w:cs="TH SarabunPSK"/>
          <w:sz w:val="32"/>
          <w:szCs w:val="32"/>
        </w:rPr>
      </w:pPr>
      <w:r w:rsidRPr="00A2752A">
        <w:rPr>
          <w:rFonts w:ascii="TH SarabunPSK" w:hAnsi="TH SarabunPSK" w:cs="TH SarabunPSK"/>
          <w:sz w:val="32"/>
          <w:szCs w:val="32"/>
        </w:rPr>
        <w:tab/>
      </w:r>
      <w:r w:rsidRPr="00950868">
        <w:rPr>
          <w:rFonts w:ascii="TH SarabunPSK" w:hAnsi="TH SarabunPSK" w:cs="TH SarabunPSK"/>
          <w:sz w:val="32"/>
          <w:szCs w:val="32"/>
        </w:rPr>
        <w:t>The interim financial information is prepared by using the same accounting policies and methods of computation as were used for the financial statements for the year ended</w:t>
      </w:r>
      <w:r w:rsidR="00B443EB" w:rsidRPr="00950868">
        <w:rPr>
          <w:rFonts w:ascii="TH SarabunPSK" w:hAnsi="TH SarabunPSK" w:cs="TH SarabunPSK"/>
          <w:sz w:val="32"/>
          <w:szCs w:val="32"/>
        </w:rPr>
        <w:t xml:space="preserve"> </w:t>
      </w:r>
      <w:r w:rsidR="006639B8" w:rsidRPr="00950868">
        <w:rPr>
          <w:rFonts w:ascii="TH SarabunPSK" w:hAnsi="TH SarabunPSK" w:cs="TH SarabunPSK"/>
          <w:sz w:val="32"/>
          <w:szCs w:val="32"/>
        </w:rPr>
        <w:t xml:space="preserve">            </w:t>
      </w:r>
      <w:r w:rsidRPr="00950868">
        <w:rPr>
          <w:rFonts w:ascii="TH SarabunPSK" w:hAnsi="TH SarabunPSK" w:cs="TH SarabunPSK"/>
          <w:sz w:val="32"/>
          <w:szCs w:val="32"/>
        </w:rPr>
        <w:t xml:space="preserve">30 September </w:t>
      </w:r>
      <w:r w:rsidR="00C0148F" w:rsidRPr="00950868">
        <w:rPr>
          <w:rFonts w:ascii="TH SarabunPSK" w:hAnsi="TH SarabunPSK" w:cs="TH SarabunPSK"/>
          <w:sz w:val="32"/>
          <w:szCs w:val="32"/>
        </w:rPr>
        <w:t>2022</w:t>
      </w:r>
      <w:r w:rsidR="006639B8" w:rsidRPr="00950868">
        <w:rPr>
          <w:rFonts w:ascii="TH SarabunPSK" w:hAnsi="TH SarabunPSK" w:cs="TH SarabunPSK"/>
          <w:sz w:val="32"/>
          <w:szCs w:val="32"/>
        </w:rPr>
        <w:t>.</w:t>
      </w:r>
    </w:p>
    <w:p w14:paraId="085EBB89" w14:textId="28320FB8" w:rsidR="00C0148F" w:rsidRDefault="003F5A73" w:rsidP="001C1B87">
      <w:pPr>
        <w:spacing w:before="120" w:after="120" w:line="380" w:lineRule="exact"/>
        <w:ind w:left="547" w:hanging="540"/>
        <w:jc w:val="thaiDistribute"/>
        <w:rPr>
          <w:rFonts w:ascii="TH SarabunPSK" w:hAnsi="TH SarabunPSK" w:cs="TH SarabunPSK"/>
          <w:sz w:val="32"/>
          <w:szCs w:val="32"/>
        </w:rPr>
      </w:pPr>
      <w:r w:rsidRPr="00950868">
        <w:rPr>
          <w:rFonts w:ascii="TH SarabunPSK" w:hAnsi="TH SarabunPSK" w:cs="TH SarabunPSK"/>
          <w:sz w:val="32"/>
          <w:szCs w:val="32"/>
          <w:cs/>
        </w:rPr>
        <w:tab/>
      </w:r>
      <w:r w:rsidR="004F77F8" w:rsidRPr="00950868">
        <w:rPr>
          <w:rFonts w:ascii="TH SarabunPSK" w:hAnsi="TH SarabunPSK" w:cs="TH SarabunPSK"/>
          <w:sz w:val="32"/>
          <w:szCs w:val="32"/>
        </w:rPr>
        <w:t>The revised financial reporting standards which are effective for fiscal years beginning on or after 1 January 2022 do not have any significant impact on the Group's financial statements.</w:t>
      </w:r>
    </w:p>
    <w:p w14:paraId="6F75C5E1" w14:textId="4A48FE88" w:rsidR="005B232C" w:rsidRPr="00950868" w:rsidRDefault="00742A6F"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950868">
        <w:rPr>
          <w:rFonts w:ascii="TH SarabunPSK" w:hAnsi="TH SarabunPSK" w:cs="TH SarabunPSK"/>
          <w:b/>
          <w:bCs/>
          <w:sz w:val="32"/>
          <w:szCs w:val="32"/>
        </w:rPr>
        <w:t>6</w:t>
      </w:r>
      <w:r w:rsidR="005B232C" w:rsidRPr="00950868">
        <w:rPr>
          <w:rFonts w:ascii="TH SarabunPSK" w:hAnsi="TH SarabunPSK" w:cs="TH SarabunPSK"/>
          <w:b/>
          <w:bCs/>
          <w:sz w:val="32"/>
          <w:szCs w:val="32"/>
        </w:rPr>
        <w:t>.</w:t>
      </w:r>
      <w:r w:rsidR="005B232C" w:rsidRPr="00950868">
        <w:rPr>
          <w:rFonts w:ascii="TH SarabunPSK" w:hAnsi="TH SarabunPSK" w:cs="TH SarabunPSK"/>
          <w:b/>
          <w:bCs/>
          <w:sz w:val="32"/>
          <w:szCs w:val="32"/>
        </w:rPr>
        <w:tab/>
        <w:t>Trade accounts receivable</w:t>
      </w:r>
    </w:p>
    <w:p w14:paraId="6236927B" w14:textId="3576C14F" w:rsidR="002F1B15" w:rsidRPr="00A2752A" w:rsidRDefault="002F1B15"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6.1</w:t>
      </w:r>
      <w:r w:rsidR="007A68B6">
        <w:rPr>
          <w:rFonts w:ascii="TH SarabunPSK" w:hAnsi="TH SarabunPSK" w:cs="TH SarabunPSK"/>
          <w:b/>
          <w:bCs/>
          <w:sz w:val="32"/>
          <w:szCs w:val="32"/>
          <w:cs/>
        </w:rPr>
        <w:tab/>
      </w:r>
      <w:r w:rsidR="00246CE1" w:rsidRPr="00246CE1">
        <w:rPr>
          <w:rFonts w:ascii="TH SarabunPSK" w:hAnsi="TH SarabunPSK" w:cs="TH SarabunPSK"/>
          <w:b/>
          <w:bCs/>
          <w:sz w:val="32"/>
          <w:szCs w:val="32"/>
        </w:rPr>
        <w:t>Current trade accounts receivable</w:t>
      </w:r>
    </w:p>
    <w:p w14:paraId="143536A9" w14:textId="50549323" w:rsidR="005B232C" w:rsidRPr="00345F15" w:rsidRDefault="005B232C" w:rsidP="005B232C">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 </w:t>
      </w:r>
      <w:r w:rsidR="00B443EB" w:rsidRPr="00345F15">
        <w:rPr>
          <w:rFonts w:ascii="TH SarabunPSK" w:eastAsia="Arial Unicode MS" w:hAnsi="TH SarabunPSK" w:cs="TH SarabunPSK"/>
          <w:sz w:val="26"/>
          <w:szCs w:val="26"/>
        </w:rPr>
        <w:t>(Unit: Million Baht)</w:t>
      </w:r>
    </w:p>
    <w:tbl>
      <w:tblPr>
        <w:tblW w:w="9252" w:type="dxa"/>
        <w:tblInd w:w="378" w:type="dxa"/>
        <w:tblLayout w:type="fixed"/>
        <w:tblLook w:val="0000" w:firstRow="0" w:lastRow="0" w:firstColumn="0" w:lastColumn="0" w:noHBand="0" w:noVBand="0"/>
      </w:tblPr>
      <w:tblGrid>
        <w:gridCol w:w="3672"/>
        <w:gridCol w:w="1395"/>
        <w:gridCol w:w="1395"/>
        <w:gridCol w:w="1395"/>
        <w:gridCol w:w="1395"/>
      </w:tblGrid>
      <w:tr w:rsidR="005B232C" w:rsidRPr="00345F15" w14:paraId="70CCDC9E" w14:textId="77777777" w:rsidTr="00C74E02">
        <w:tc>
          <w:tcPr>
            <w:tcW w:w="3672" w:type="dxa"/>
          </w:tcPr>
          <w:p w14:paraId="587EB6DA" w14:textId="77777777" w:rsidR="005B232C" w:rsidRPr="00345F15" w:rsidRDefault="005B232C" w:rsidP="00345F15">
            <w:pPr>
              <w:tabs>
                <w:tab w:val="left" w:pos="1440"/>
              </w:tabs>
              <w:spacing w:line="320" w:lineRule="exact"/>
              <w:ind w:right="-108"/>
              <w:jc w:val="both"/>
              <w:rPr>
                <w:rFonts w:ascii="TH SarabunPSK" w:eastAsia="Arial Unicode MS" w:hAnsi="TH SarabunPSK" w:cs="TH SarabunPSK"/>
                <w:sz w:val="26"/>
                <w:szCs w:val="26"/>
              </w:rPr>
            </w:pPr>
          </w:p>
        </w:tc>
        <w:tc>
          <w:tcPr>
            <w:tcW w:w="2790" w:type="dxa"/>
            <w:gridSpan w:val="2"/>
          </w:tcPr>
          <w:p w14:paraId="1039B1A6" w14:textId="77777777" w:rsidR="005B232C" w:rsidRPr="00345F15" w:rsidRDefault="005B232C" w:rsidP="00345F15">
            <w:pPr>
              <w:spacing w:line="32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Consolidated </w:t>
            </w:r>
          </w:p>
        </w:tc>
        <w:tc>
          <w:tcPr>
            <w:tcW w:w="2790" w:type="dxa"/>
            <w:gridSpan w:val="2"/>
          </w:tcPr>
          <w:p w14:paraId="1060E8BA" w14:textId="77777777" w:rsidR="005B232C" w:rsidRPr="00345F15" w:rsidRDefault="005B232C" w:rsidP="00345F15">
            <w:pPr>
              <w:spacing w:line="32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Separate </w:t>
            </w:r>
          </w:p>
        </w:tc>
      </w:tr>
      <w:tr w:rsidR="005B232C" w:rsidRPr="00345F15" w14:paraId="24AFEC02" w14:textId="77777777" w:rsidTr="00C74E02">
        <w:tc>
          <w:tcPr>
            <w:tcW w:w="3672" w:type="dxa"/>
          </w:tcPr>
          <w:p w14:paraId="7E388A50" w14:textId="77777777" w:rsidR="005B232C" w:rsidRPr="00345F15" w:rsidRDefault="005B232C" w:rsidP="00345F15">
            <w:pPr>
              <w:tabs>
                <w:tab w:val="left" w:pos="1440"/>
              </w:tabs>
              <w:spacing w:line="320" w:lineRule="exact"/>
              <w:ind w:right="-108"/>
              <w:jc w:val="both"/>
              <w:rPr>
                <w:rFonts w:ascii="TH SarabunPSK" w:eastAsia="Arial Unicode MS" w:hAnsi="TH SarabunPSK" w:cs="TH SarabunPSK"/>
                <w:sz w:val="26"/>
                <w:szCs w:val="26"/>
              </w:rPr>
            </w:pPr>
          </w:p>
        </w:tc>
        <w:tc>
          <w:tcPr>
            <w:tcW w:w="2790" w:type="dxa"/>
            <w:gridSpan w:val="2"/>
          </w:tcPr>
          <w:p w14:paraId="5A1F1513" w14:textId="77777777" w:rsidR="005B232C" w:rsidRPr="00345F15" w:rsidRDefault="005B232C" w:rsidP="00345F15">
            <w:pPr>
              <w:pBdr>
                <w:bottom w:val="single" w:sz="4" w:space="1" w:color="auto"/>
              </w:pBdr>
              <w:spacing w:line="32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financial statements</w:t>
            </w:r>
          </w:p>
        </w:tc>
        <w:tc>
          <w:tcPr>
            <w:tcW w:w="2790" w:type="dxa"/>
            <w:gridSpan w:val="2"/>
          </w:tcPr>
          <w:p w14:paraId="75785709" w14:textId="77777777" w:rsidR="005B232C" w:rsidRPr="00345F15" w:rsidRDefault="005B232C" w:rsidP="00345F15">
            <w:pPr>
              <w:pBdr>
                <w:bottom w:val="single" w:sz="4" w:space="1" w:color="auto"/>
              </w:pBdr>
              <w:spacing w:line="32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financial statements</w:t>
            </w:r>
          </w:p>
        </w:tc>
      </w:tr>
      <w:tr w:rsidR="005B232C" w:rsidRPr="00345F15" w14:paraId="6324EC6B" w14:textId="77777777" w:rsidTr="003A186B">
        <w:trPr>
          <w:trHeight w:val="87"/>
        </w:trPr>
        <w:tc>
          <w:tcPr>
            <w:tcW w:w="3672" w:type="dxa"/>
          </w:tcPr>
          <w:p w14:paraId="0BFDC665" w14:textId="77777777" w:rsidR="005B232C" w:rsidRPr="00345F15" w:rsidRDefault="005B232C" w:rsidP="00345F15">
            <w:pPr>
              <w:tabs>
                <w:tab w:val="left" w:pos="1440"/>
              </w:tabs>
              <w:spacing w:line="320" w:lineRule="exact"/>
              <w:ind w:right="-108"/>
              <w:jc w:val="both"/>
              <w:rPr>
                <w:rFonts w:ascii="TH SarabunPSK" w:eastAsia="Arial Unicode MS" w:hAnsi="TH SarabunPSK" w:cs="TH SarabunPSK"/>
                <w:sz w:val="26"/>
                <w:szCs w:val="26"/>
              </w:rPr>
            </w:pPr>
          </w:p>
        </w:tc>
        <w:tc>
          <w:tcPr>
            <w:tcW w:w="1395" w:type="dxa"/>
          </w:tcPr>
          <w:p w14:paraId="21B0D6FA" w14:textId="77777777" w:rsidR="005B232C" w:rsidRPr="00345F15" w:rsidRDefault="005B232C" w:rsidP="00345F15">
            <w:pPr>
              <w:spacing w:line="320" w:lineRule="exact"/>
              <w:jc w:val="center"/>
              <w:rPr>
                <w:rFonts w:ascii="TH SarabunPSK" w:hAnsi="TH SarabunPSK" w:cs="TH SarabunPSK"/>
                <w:sz w:val="26"/>
                <w:szCs w:val="26"/>
              </w:rPr>
            </w:pPr>
            <w:r w:rsidRPr="00345F15">
              <w:rPr>
                <w:rFonts w:ascii="TH SarabunPSK" w:hAnsi="TH SarabunPSK" w:cs="TH SarabunPSK"/>
                <w:sz w:val="26"/>
                <w:szCs w:val="26"/>
              </w:rPr>
              <w:t>31 December</w:t>
            </w:r>
          </w:p>
        </w:tc>
        <w:tc>
          <w:tcPr>
            <w:tcW w:w="1395" w:type="dxa"/>
          </w:tcPr>
          <w:p w14:paraId="1833F6D6" w14:textId="77777777" w:rsidR="005B232C" w:rsidRPr="00345F15" w:rsidRDefault="005B232C" w:rsidP="00345F15">
            <w:pPr>
              <w:spacing w:line="320" w:lineRule="exact"/>
              <w:jc w:val="center"/>
              <w:rPr>
                <w:rFonts w:ascii="TH SarabunPSK" w:hAnsi="TH SarabunPSK" w:cs="TH SarabunPSK"/>
                <w:sz w:val="26"/>
                <w:szCs w:val="26"/>
              </w:rPr>
            </w:pPr>
            <w:r w:rsidRPr="00345F15">
              <w:rPr>
                <w:rFonts w:ascii="TH SarabunPSK" w:hAnsi="TH SarabunPSK" w:cs="TH SarabunPSK"/>
                <w:sz w:val="26"/>
                <w:szCs w:val="26"/>
              </w:rPr>
              <w:t>30 September</w:t>
            </w:r>
          </w:p>
        </w:tc>
        <w:tc>
          <w:tcPr>
            <w:tcW w:w="1395" w:type="dxa"/>
          </w:tcPr>
          <w:p w14:paraId="1C912432" w14:textId="77777777" w:rsidR="005B232C" w:rsidRPr="00345F15" w:rsidRDefault="005B232C" w:rsidP="00345F15">
            <w:pPr>
              <w:spacing w:line="320" w:lineRule="exact"/>
              <w:jc w:val="center"/>
              <w:rPr>
                <w:rFonts w:ascii="TH SarabunPSK" w:hAnsi="TH SarabunPSK" w:cs="TH SarabunPSK"/>
                <w:sz w:val="26"/>
                <w:szCs w:val="26"/>
              </w:rPr>
            </w:pPr>
            <w:r w:rsidRPr="00345F15">
              <w:rPr>
                <w:rFonts w:ascii="TH SarabunPSK" w:hAnsi="TH SarabunPSK" w:cs="TH SarabunPSK"/>
                <w:sz w:val="26"/>
                <w:szCs w:val="26"/>
              </w:rPr>
              <w:t>31 December</w:t>
            </w:r>
          </w:p>
        </w:tc>
        <w:tc>
          <w:tcPr>
            <w:tcW w:w="1395" w:type="dxa"/>
          </w:tcPr>
          <w:p w14:paraId="07264B57" w14:textId="77777777" w:rsidR="005B232C" w:rsidRPr="00345F15" w:rsidRDefault="005B232C" w:rsidP="00345F15">
            <w:pPr>
              <w:spacing w:line="320" w:lineRule="exact"/>
              <w:jc w:val="center"/>
              <w:rPr>
                <w:rFonts w:ascii="TH SarabunPSK" w:hAnsi="TH SarabunPSK" w:cs="TH SarabunPSK"/>
                <w:sz w:val="26"/>
                <w:szCs w:val="26"/>
              </w:rPr>
            </w:pPr>
            <w:r w:rsidRPr="00345F15">
              <w:rPr>
                <w:rFonts w:ascii="TH SarabunPSK" w:hAnsi="TH SarabunPSK" w:cs="TH SarabunPSK"/>
                <w:sz w:val="26"/>
                <w:szCs w:val="26"/>
              </w:rPr>
              <w:t>30 September</w:t>
            </w:r>
          </w:p>
        </w:tc>
      </w:tr>
      <w:tr w:rsidR="005B232C" w:rsidRPr="00345F15" w14:paraId="0C7F3FE9" w14:textId="77777777" w:rsidTr="00C74E02">
        <w:tc>
          <w:tcPr>
            <w:tcW w:w="3672" w:type="dxa"/>
          </w:tcPr>
          <w:p w14:paraId="1A8EBE55" w14:textId="77777777" w:rsidR="005B232C" w:rsidRPr="00345F15" w:rsidRDefault="005B232C" w:rsidP="00345F15">
            <w:pPr>
              <w:tabs>
                <w:tab w:val="left" w:pos="1440"/>
              </w:tabs>
              <w:spacing w:line="320" w:lineRule="exact"/>
              <w:ind w:right="-108"/>
              <w:jc w:val="both"/>
              <w:rPr>
                <w:rFonts w:ascii="TH SarabunPSK" w:eastAsia="Arial Unicode MS" w:hAnsi="TH SarabunPSK" w:cs="TH SarabunPSK"/>
                <w:sz w:val="26"/>
                <w:szCs w:val="26"/>
              </w:rPr>
            </w:pPr>
          </w:p>
        </w:tc>
        <w:tc>
          <w:tcPr>
            <w:tcW w:w="1395" w:type="dxa"/>
          </w:tcPr>
          <w:p w14:paraId="71288736" w14:textId="055A7709" w:rsidR="005B232C" w:rsidRPr="00345F15" w:rsidRDefault="00C0148F" w:rsidP="00345F15">
            <w:pPr>
              <w:pBdr>
                <w:bottom w:val="single" w:sz="6" w:space="1" w:color="auto"/>
              </w:pBdr>
              <w:tabs>
                <w:tab w:val="left" w:pos="1440"/>
                <w:tab w:val="left" w:pos="2160"/>
                <w:tab w:val="right" w:pos="6660"/>
                <w:tab w:val="right" w:pos="8460"/>
              </w:tabs>
              <w:spacing w:line="320" w:lineRule="exact"/>
              <w:jc w:val="center"/>
              <w:rPr>
                <w:rFonts w:ascii="TH SarabunPSK" w:hAnsi="TH SarabunPSK" w:cs="TH SarabunPSK"/>
                <w:sz w:val="26"/>
                <w:szCs w:val="26"/>
              </w:rPr>
            </w:pPr>
            <w:r w:rsidRPr="00345F15">
              <w:rPr>
                <w:rFonts w:ascii="TH SarabunPSK" w:hAnsi="TH SarabunPSK" w:cs="TH SarabunPSK"/>
                <w:sz w:val="26"/>
                <w:szCs w:val="26"/>
              </w:rPr>
              <w:t>2022</w:t>
            </w:r>
          </w:p>
        </w:tc>
        <w:tc>
          <w:tcPr>
            <w:tcW w:w="1395" w:type="dxa"/>
          </w:tcPr>
          <w:p w14:paraId="3AD815A2" w14:textId="4B2AC4DA" w:rsidR="005B232C" w:rsidRPr="00345F15" w:rsidRDefault="00C0148F" w:rsidP="00345F15">
            <w:pPr>
              <w:pBdr>
                <w:bottom w:val="single" w:sz="6" w:space="1" w:color="auto"/>
              </w:pBdr>
              <w:spacing w:line="320" w:lineRule="exact"/>
              <w:jc w:val="center"/>
              <w:rPr>
                <w:rFonts w:ascii="TH SarabunPSK" w:hAnsi="TH SarabunPSK" w:cs="TH SarabunPSK"/>
                <w:sz w:val="26"/>
                <w:szCs w:val="26"/>
              </w:rPr>
            </w:pPr>
            <w:r w:rsidRPr="00345F15">
              <w:rPr>
                <w:rFonts w:ascii="TH SarabunPSK" w:hAnsi="TH SarabunPSK" w:cs="TH SarabunPSK"/>
                <w:sz w:val="26"/>
                <w:szCs w:val="26"/>
              </w:rPr>
              <w:t>2022</w:t>
            </w:r>
          </w:p>
        </w:tc>
        <w:tc>
          <w:tcPr>
            <w:tcW w:w="1395" w:type="dxa"/>
          </w:tcPr>
          <w:p w14:paraId="0EC2BACD" w14:textId="11524C49" w:rsidR="005B232C" w:rsidRPr="00345F15" w:rsidRDefault="00C0148F" w:rsidP="00345F15">
            <w:pPr>
              <w:pBdr>
                <w:bottom w:val="single" w:sz="6" w:space="1" w:color="auto"/>
              </w:pBdr>
              <w:spacing w:line="320" w:lineRule="exact"/>
              <w:jc w:val="center"/>
              <w:rPr>
                <w:rFonts w:ascii="TH SarabunPSK" w:hAnsi="TH SarabunPSK" w:cs="TH SarabunPSK"/>
                <w:sz w:val="26"/>
                <w:szCs w:val="26"/>
              </w:rPr>
            </w:pPr>
            <w:r w:rsidRPr="00345F15">
              <w:rPr>
                <w:rFonts w:ascii="TH SarabunPSK" w:hAnsi="TH SarabunPSK" w:cs="TH SarabunPSK"/>
                <w:sz w:val="26"/>
                <w:szCs w:val="26"/>
              </w:rPr>
              <w:t>2022</w:t>
            </w:r>
          </w:p>
        </w:tc>
        <w:tc>
          <w:tcPr>
            <w:tcW w:w="1395" w:type="dxa"/>
          </w:tcPr>
          <w:p w14:paraId="5F8500DE" w14:textId="08807F9A" w:rsidR="005B232C" w:rsidRPr="00345F15" w:rsidRDefault="00C0148F" w:rsidP="00345F15">
            <w:pPr>
              <w:pBdr>
                <w:bottom w:val="single" w:sz="6" w:space="1" w:color="auto"/>
              </w:pBdr>
              <w:spacing w:line="320" w:lineRule="exact"/>
              <w:jc w:val="center"/>
              <w:rPr>
                <w:rFonts w:ascii="TH SarabunPSK" w:hAnsi="TH SarabunPSK" w:cs="TH SarabunPSK"/>
                <w:sz w:val="26"/>
                <w:szCs w:val="26"/>
              </w:rPr>
            </w:pPr>
            <w:r w:rsidRPr="00345F15">
              <w:rPr>
                <w:rFonts w:ascii="TH SarabunPSK" w:hAnsi="TH SarabunPSK" w:cs="TH SarabunPSK"/>
                <w:sz w:val="26"/>
                <w:szCs w:val="26"/>
              </w:rPr>
              <w:t>2022</w:t>
            </w:r>
          </w:p>
        </w:tc>
      </w:tr>
      <w:tr w:rsidR="008C0F76" w:rsidRPr="00345F15" w14:paraId="0E1A5758" w14:textId="77777777" w:rsidTr="00B46A29">
        <w:tc>
          <w:tcPr>
            <w:tcW w:w="3672" w:type="dxa"/>
          </w:tcPr>
          <w:p w14:paraId="08C37968" w14:textId="03992DDB" w:rsidR="008C0F76" w:rsidRPr="00345F15" w:rsidRDefault="008C0F76" w:rsidP="00345F15">
            <w:pPr>
              <w:tabs>
                <w:tab w:val="left" w:pos="1440"/>
              </w:tabs>
              <w:spacing w:line="32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Trade accounts receivable - third parties </w:t>
            </w:r>
          </w:p>
        </w:tc>
        <w:tc>
          <w:tcPr>
            <w:tcW w:w="1395" w:type="dxa"/>
          </w:tcPr>
          <w:p w14:paraId="4E154141" w14:textId="3398EE6E" w:rsidR="008C0F76" w:rsidRPr="00345F15" w:rsidRDefault="008C0F76" w:rsidP="00345F15">
            <w:pPr>
              <w:tabs>
                <w:tab w:val="decimal" w:pos="840"/>
              </w:tabs>
              <w:spacing w:line="320" w:lineRule="exact"/>
              <w:rPr>
                <w:rFonts w:ascii="TH SarabunPSK" w:hAnsi="TH SarabunPSK" w:cs="TH SarabunPSK"/>
                <w:sz w:val="26"/>
                <w:szCs w:val="26"/>
              </w:rPr>
            </w:pPr>
            <w:r w:rsidRPr="00345F15">
              <w:rPr>
                <w:rFonts w:ascii="TH SarabunPSK" w:hAnsi="TH SarabunPSK" w:cs="TH SarabunPSK" w:hint="cs"/>
                <w:sz w:val="26"/>
                <w:szCs w:val="26"/>
              </w:rPr>
              <w:t>5,303.81</w:t>
            </w:r>
          </w:p>
        </w:tc>
        <w:tc>
          <w:tcPr>
            <w:tcW w:w="1395" w:type="dxa"/>
          </w:tcPr>
          <w:p w14:paraId="2075367A" w14:textId="485A95C3" w:rsidR="008C0F76" w:rsidRPr="00345F15" w:rsidRDefault="008C0F76" w:rsidP="00345F15">
            <w:pPr>
              <w:tabs>
                <w:tab w:val="decimal" w:pos="840"/>
              </w:tabs>
              <w:spacing w:line="320" w:lineRule="exact"/>
              <w:rPr>
                <w:rFonts w:ascii="TH SarabunPSK" w:eastAsia="Arial Unicode MS" w:hAnsi="TH SarabunPSK" w:cs="TH SarabunPSK"/>
                <w:sz w:val="26"/>
                <w:szCs w:val="26"/>
              </w:rPr>
            </w:pPr>
            <w:r w:rsidRPr="00345F15">
              <w:rPr>
                <w:rFonts w:ascii="TH SarabunPSK" w:hAnsi="TH SarabunPSK" w:cs="TH SarabunPSK" w:hint="cs"/>
                <w:sz w:val="26"/>
                <w:szCs w:val="26"/>
              </w:rPr>
              <w:t>4,870.57</w:t>
            </w:r>
          </w:p>
        </w:tc>
        <w:tc>
          <w:tcPr>
            <w:tcW w:w="1395" w:type="dxa"/>
          </w:tcPr>
          <w:p w14:paraId="4BB7B452" w14:textId="128348A7" w:rsidR="008C0F76" w:rsidRPr="00345F15" w:rsidRDefault="008C0F76" w:rsidP="00345F15">
            <w:pPr>
              <w:tabs>
                <w:tab w:val="decimal" w:pos="840"/>
              </w:tabs>
              <w:spacing w:line="320" w:lineRule="exact"/>
              <w:rPr>
                <w:rFonts w:ascii="TH SarabunPSK" w:hAnsi="TH SarabunPSK" w:cs="TH SarabunPSK"/>
                <w:sz w:val="26"/>
                <w:szCs w:val="26"/>
              </w:rPr>
            </w:pPr>
            <w:r w:rsidRPr="00345F15">
              <w:rPr>
                <w:rFonts w:ascii="TH SarabunPSK" w:hAnsi="TH SarabunPSK" w:cs="TH SarabunPSK" w:hint="cs"/>
                <w:sz w:val="26"/>
                <w:szCs w:val="26"/>
              </w:rPr>
              <w:t>4,943.21</w:t>
            </w:r>
          </w:p>
        </w:tc>
        <w:tc>
          <w:tcPr>
            <w:tcW w:w="1395" w:type="dxa"/>
          </w:tcPr>
          <w:p w14:paraId="618D8B00" w14:textId="405C0311" w:rsidR="008C0F76" w:rsidRPr="00345F15" w:rsidRDefault="008C0F76" w:rsidP="00345F15">
            <w:pPr>
              <w:tabs>
                <w:tab w:val="decimal" w:pos="840"/>
              </w:tabs>
              <w:spacing w:line="320" w:lineRule="exact"/>
              <w:rPr>
                <w:rFonts w:ascii="TH SarabunPSK" w:eastAsia="Arial Unicode MS" w:hAnsi="TH SarabunPSK" w:cs="TH SarabunPSK"/>
                <w:sz w:val="26"/>
                <w:szCs w:val="26"/>
              </w:rPr>
            </w:pPr>
            <w:r w:rsidRPr="00345F15">
              <w:rPr>
                <w:rFonts w:ascii="TH SarabunPSK" w:hAnsi="TH SarabunPSK" w:cs="TH SarabunPSK"/>
                <w:sz w:val="26"/>
                <w:szCs w:val="26"/>
              </w:rPr>
              <w:t>4,682.98</w:t>
            </w:r>
          </w:p>
        </w:tc>
      </w:tr>
      <w:tr w:rsidR="00B46A29" w:rsidRPr="00345F15" w14:paraId="6755EEDB" w14:textId="77777777" w:rsidTr="006C1DA8">
        <w:tc>
          <w:tcPr>
            <w:tcW w:w="3672" w:type="dxa"/>
          </w:tcPr>
          <w:p w14:paraId="00788BBC" w14:textId="6583209B" w:rsidR="00B46A29" w:rsidRPr="00345F15" w:rsidRDefault="00B46A29" w:rsidP="00345F15">
            <w:pPr>
              <w:tabs>
                <w:tab w:val="left" w:pos="1440"/>
              </w:tabs>
              <w:spacing w:line="32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Trade accounts receivable </w:t>
            </w:r>
          </w:p>
        </w:tc>
        <w:tc>
          <w:tcPr>
            <w:tcW w:w="1395" w:type="dxa"/>
            <w:vAlign w:val="bottom"/>
          </w:tcPr>
          <w:p w14:paraId="2B955AF4" w14:textId="29B56005" w:rsidR="00B46A29" w:rsidRPr="00345F15" w:rsidRDefault="00B46A29" w:rsidP="00345F15">
            <w:pPr>
              <w:tabs>
                <w:tab w:val="decimal" w:pos="840"/>
              </w:tabs>
              <w:spacing w:line="320" w:lineRule="exact"/>
              <w:rPr>
                <w:rFonts w:ascii="TH SarabunPSK" w:hAnsi="TH SarabunPSK" w:cs="TH SarabunPSK"/>
                <w:sz w:val="26"/>
                <w:szCs w:val="26"/>
                <w:cs/>
              </w:rPr>
            </w:pPr>
          </w:p>
        </w:tc>
        <w:tc>
          <w:tcPr>
            <w:tcW w:w="1395" w:type="dxa"/>
            <w:vAlign w:val="bottom"/>
          </w:tcPr>
          <w:p w14:paraId="1BCF0A33" w14:textId="1B01A8CC" w:rsidR="00B46A29" w:rsidRPr="00345F15" w:rsidRDefault="00B46A29" w:rsidP="00345F15">
            <w:pPr>
              <w:tabs>
                <w:tab w:val="decimal" w:pos="1020"/>
              </w:tabs>
              <w:spacing w:line="320" w:lineRule="exact"/>
              <w:rPr>
                <w:rFonts w:ascii="TH SarabunPSK" w:eastAsia="Arial Unicode MS" w:hAnsi="TH SarabunPSK" w:cs="TH SarabunPSK"/>
                <w:sz w:val="26"/>
                <w:szCs w:val="26"/>
              </w:rPr>
            </w:pPr>
          </w:p>
        </w:tc>
        <w:tc>
          <w:tcPr>
            <w:tcW w:w="1395" w:type="dxa"/>
            <w:vAlign w:val="bottom"/>
          </w:tcPr>
          <w:p w14:paraId="70C71769" w14:textId="6C65DDFA" w:rsidR="00B46A29" w:rsidRPr="00345F15" w:rsidRDefault="00B46A29" w:rsidP="00345F15">
            <w:pPr>
              <w:tabs>
                <w:tab w:val="decimal" w:pos="840"/>
              </w:tabs>
              <w:spacing w:line="320" w:lineRule="exact"/>
              <w:rPr>
                <w:rFonts w:ascii="TH SarabunPSK" w:hAnsi="TH SarabunPSK" w:cs="TH SarabunPSK"/>
                <w:sz w:val="26"/>
                <w:szCs w:val="26"/>
              </w:rPr>
            </w:pPr>
          </w:p>
        </w:tc>
        <w:tc>
          <w:tcPr>
            <w:tcW w:w="1395" w:type="dxa"/>
            <w:vAlign w:val="bottom"/>
          </w:tcPr>
          <w:p w14:paraId="20DA0747" w14:textId="6679DED1" w:rsidR="00B46A29" w:rsidRPr="00345F15" w:rsidRDefault="00B46A29" w:rsidP="00345F15">
            <w:pPr>
              <w:tabs>
                <w:tab w:val="decimal" w:pos="840"/>
              </w:tabs>
              <w:spacing w:line="320" w:lineRule="exact"/>
              <w:rPr>
                <w:rFonts w:ascii="TH SarabunPSK" w:eastAsia="Arial Unicode MS" w:hAnsi="TH SarabunPSK" w:cs="TH SarabunPSK"/>
                <w:sz w:val="26"/>
                <w:szCs w:val="26"/>
              </w:rPr>
            </w:pPr>
          </w:p>
        </w:tc>
      </w:tr>
      <w:tr w:rsidR="008C0F76" w:rsidRPr="00345F15" w14:paraId="5993CC55" w14:textId="77777777" w:rsidTr="001E76D2">
        <w:tc>
          <w:tcPr>
            <w:tcW w:w="3672" w:type="dxa"/>
          </w:tcPr>
          <w:p w14:paraId="3D830CD3" w14:textId="34AD60FB" w:rsidR="008C0F76" w:rsidRPr="00345F15" w:rsidRDefault="008C0F76" w:rsidP="00345F15">
            <w:pPr>
              <w:tabs>
                <w:tab w:val="left" w:pos="1440"/>
              </w:tabs>
              <w:spacing w:line="32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   - related parties (Note 16.1)</w:t>
            </w:r>
          </w:p>
        </w:tc>
        <w:tc>
          <w:tcPr>
            <w:tcW w:w="1395" w:type="dxa"/>
            <w:vAlign w:val="bottom"/>
          </w:tcPr>
          <w:p w14:paraId="678FCAE6" w14:textId="474C17E2" w:rsidR="008C0F76" w:rsidRPr="00345F15" w:rsidRDefault="008C0F76" w:rsidP="00345F15">
            <w:pPr>
              <w:pBdr>
                <w:bottom w:val="single" w:sz="4" w:space="1" w:color="auto"/>
              </w:pBdr>
              <w:tabs>
                <w:tab w:val="decimal" w:pos="1065"/>
              </w:tabs>
              <w:spacing w:line="320" w:lineRule="exact"/>
              <w:rPr>
                <w:rFonts w:ascii="TH SarabunPSK" w:hAnsi="TH SarabunPSK" w:cs="TH SarabunPSK"/>
                <w:sz w:val="26"/>
                <w:szCs w:val="26"/>
                <w:cs/>
              </w:rPr>
            </w:pPr>
            <w:r w:rsidRPr="00345F15">
              <w:rPr>
                <w:rFonts w:ascii="TH SarabunPSK" w:hAnsi="TH SarabunPSK" w:cs="TH SarabunPSK" w:hint="cs"/>
                <w:sz w:val="26"/>
                <w:szCs w:val="26"/>
              </w:rPr>
              <w:t>-</w:t>
            </w:r>
          </w:p>
        </w:tc>
        <w:tc>
          <w:tcPr>
            <w:tcW w:w="1395" w:type="dxa"/>
            <w:vAlign w:val="bottom"/>
          </w:tcPr>
          <w:p w14:paraId="1267C801" w14:textId="3A8B1F0B" w:rsidR="008C0F76" w:rsidRPr="00345F15" w:rsidRDefault="008C0F76" w:rsidP="00345F15">
            <w:pPr>
              <w:pBdr>
                <w:bottom w:val="single" w:sz="4" w:space="1" w:color="auto"/>
              </w:pBdr>
              <w:tabs>
                <w:tab w:val="decimal" w:pos="1020"/>
              </w:tabs>
              <w:spacing w:line="320" w:lineRule="exact"/>
              <w:rPr>
                <w:rFonts w:ascii="TH SarabunPSK" w:eastAsia="Arial Unicode MS" w:hAnsi="TH SarabunPSK" w:cs="TH SarabunPSK"/>
                <w:sz w:val="26"/>
                <w:szCs w:val="26"/>
              </w:rPr>
            </w:pPr>
            <w:r w:rsidRPr="00345F15">
              <w:rPr>
                <w:rFonts w:ascii="TH SarabunPSK" w:hAnsi="TH SarabunPSK" w:cs="TH SarabunPSK" w:hint="cs"/>
                <w:sz w:val="26"/>
                <w:szCs w:val="26"/>
              </w:rPr>
              <w:t>-</w:t>
            </w:r>
          </w:p>
        </w:tc>
        <w:tc>
          <w:tcPr>
            <w:tcW w:w="1395" w:type="dxa"/>
            <w:vAlign w:val="bottom"/>
          </w:tcPr>
          <w:p w14:paraId="327077CD" w14:textId="0632BC05" w:rsidR="008C0F76" w:rsidRPr="00345F15" w:rsidRDefault="008C0F76" w:rsidP="00345F15">
            <w:pPr>
              <w:pBdr>
                <w:bottom w:val="single" w:sz="4" w:space="1" w:color="auto"/>
              </w:pBdr>
              <w:tabs>
                <w:tab w:val="decimal" w:pos="840"/>
              </w:tabs>
              <w:spacing w:line="320" w:lineRule="exact"/>
              <w:rPr>
                <w:rFonts w:ascii="TH SarabunPSK" w:hAnsi="TH SarabunPSK" w:cs="TH SarabunPSK"/>
                <w:sz w:val="26"/>
                <w:szCs w:val="26"/>
              </w:rPr>
            </w:pPr>
            <w:r w:rsidRPr="00345F15">
              <w:rPr>
                <w:rFonts w:ascii="TH SarabunPSK" w:hAnsi="TH SarabunPSK" w:cs="TH SarabunPSK" w:hint="cs"/>
                <w:sz w:val="26"/>
                <w:szCs w:val="26"/>
              </w:rPr>
              <w:t>16.20</w:t>
            </w:r>
          </w:p>
        </w:tc>
        <w:tc>
          <w:tcPr>
            <w:tcW w:w="1395" w:type="dxa"/>
            <w:vAlign w:val="bottom"/>
          </w:tcPr>
          <w:p w14:paraId="1FB0B81C" w14:textId="57E41748" w:rsidR="008C0F76" w:rsidRPr="00345F15" w:rsidRDefault="008C0F76" w:rsidP="00345F15">
            <w:pPr>
              <w:pBdr>
                <w:bottom w:val="single" w:sz="4" w:space="1" w:color="auto"/>
              </w:pBdr>
              <w:tabs>
                <w:tab w:val="decimal" w:pos="840"/>
              </w:tabs>
              <w:spacing w:line="320" w:lineRule="exact"/>
              <w:rPr>
                <w:rFonts w:ascii="TH SarabunPSK" w:eastAsia="Arial Unicode MS" w:hAnsi="TH SarabunPSK" w:cs="TH SarabunPSK"/>
                <w:sz w:val="26"/>
                <w:szCs w:val="26"/>
              </w:rPr>
            </w:pPr>
            <w:r w:rsidRPr="00345F15">
              <w:rPr>
                <w:rFonts w:ascii="TH SarabunPSK" w:hAnsi="TH SarabunPSK" w:cs="TH SarabunPSK"/>
                <w:sz w:val="26"/>
                <w:szCs w:val="26"/>
              </w:rPr>
              <w:t>16.82</w:t>
            </w:r>
          </w:p>
        </w:tc>
      </w:tr>
      <w:tr w:rsidR="008C0F76" w:rsidRPr="00345F15" w14:paraId="62A27870" w14:textId="77777777" w:rsidTr="00C74E02">
        <w:tc>
          <w:tcPr>
            <w:tcW w:w="3672" w:type="dxa"/>
          </w:tcPr>
          <w:p w14:paraId="5DF1C087" w14:textId="142A352A" w:rsidR="008C0F76" w:rsidRPr="00345F15" w:rsidRDefault="008C0F76" w:rsidP="00345F15">
            <w:pPr>
              <w:tabs>
                <w:tab w:val="left" w:pos="1440"/>
              </w:tabs>
              <w:spacing w:line="32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sz w:val="26"/>
                <w:szCs w:val="26"/>
              </w:rPr>
              <w:t>Total</w:t>
            </w:r>
          </w:p>
        </w:tc>
        <w:tc>
          <w:tcPr>
            <w:tcW w:w="1395" w:type="dxa"/>
          </w:tcPr>
          <w:p w14:paraId="1E73F088" w14:textId="6363C92E" w:rsidR="008C0F76" w:rsidRPr="00345F15" w:rsidRDefault="008C0F76" w:rsidP="00345F15">
            <w:pPr>
              <w:tabs>
                <w:tab w:val="decimal" w:pos="840"/>
              </w:tabs>
              <w:spacing w:line="320" w:lineRule="exact"/>
              <w:rPr>
                <w:rFonts w:ascii="TH SarabunPSK" w:hAnsi="TH SarabunPSK" w:cs="TH SarabunPSK"/>
                <w:sz w:val="26"/>
                <w:szCs w:val="26"/>
                <w:cs/>
              </w:rPr>
            </w:pPr>
            <w:r w:rsidRPr="00345F15">
              <w:rPr>
                <w:rFonts w:ascii="TH SarabunPSK" w:hAnsi="TH SarabunPSK" w:cs="TH SarabunPSK" w:hint="cs"/>
                <w:sz w:val="26"/>
                <w:szCs w:val="26"/>
              </w:rPr>
              <w:t>5,303.81</w:t>
            </w:r>
          </w:p>
        </w:tc>
        <w:tc>
          <w:tcPr>
            <w:tcW w:w="1395" w:type="dxa"/>
          </w:tcPr>
          <w:p w14:paraId="60DF640D" w14:textId="0FA3B755" w:rsidR="008C0F76" w:rsidRPr="00345F15" w:rsidRDefault="008C0F76" w:rsidP="00345F15">
            <w:pPr>
              <w:tabs>
                <w:tab w:val="decimal" w:pos="840"/>
              </w:tabs>
              <w:spacing w:line="320" w:lineRule="exact"/>
              <w:rPr>
                <w:rFonts w:ascii="TH SarabunPSK" w:eastAsia="Arial Unicode MS" w:hAnsi="TH SarabunPSK" w:cs="TH SarabunPSK"/>
                <w:sz w:val="26"/>
                <w:szCs w:val="26"/>
              </w:rPr>
            </w:pPr>
            <w:r w:rsidRPr="00345F15">
              <w:rPr>
                <w:rFonts w:ascii="TH SarabunPSK" w:hAnsi="TH SarabunPSK" w:cs="TH SarabunPSK" w:hint="cs"/>
                <w:sz w:val="26"/>
                <w:szCs w:val="26"/>
              </w:rPr>
              <w:t>4,870.57</w:t>
            </w:r>
          </w:p>
        </w:tc>
        <w:tc>
          <w:tcPr>
            <w:tcW w:w="1395" w:type="dxa"/>
          </w:tcPr>
          <w:p w14:paraId="750E2DF9" w14:textId="16BCEAD5" w:rsidR="008C0F76" w:rsidRPr="00345F15" w:rsidRDefault="008C0F76" w:rsidP="00345F15">
            <w:pPr>
              <w:tabs>
                <w:tab w:val="decimal" w:pos="840"/>
              </w:tabs>
              <w:spacing w:line="320" w:lineRule="exact"/>
              <w:rPr>
                <w:rFonts w:ascii="TH SarabunPSK" w:hAnsi="TH SarabunPSK" w:cs="TH SarabunPSK"/>
                <w:sz w:val="26"/>
                <w:szCs w:val="26"/>
              </w:rPr>
            </w:pPr>
            <w:r w:rsidRPr="00345F15">
              <w:rPr>
                <w:rFonts w:ascii="TH SarabunPSK" w:hAnsi="TH SarabunPSK" w:cs="TH SarabunPSK" w:hint="cs"/>
                <w:sz w:val="26"/>
                <w:szCs w:val="26"/>
              </w:rPr>
              <w:t>4,959.41</w:t>
            </w:r>
          </w:p>
        </w:tc>
        <w:tc>
          <w:tcPr>
            <w:tcW w:w="1395" w:type="dxa"/>
          </w:tcPr>
          <w:p w14:paraId="3C068ED6" w14:textId="5CE8B28B" w:rsidR="008C0F76" w:rsidRPr="00345F15" w:rsidRDefault="008C0F76" w:rsidP="00345F15">
            <w:pPr>
              <w:tabs>
                <w:tab w:val="decimal" w:pos="840"/>
              </w:tabs>
              <w:spacing w:line="320" w:lineRule="exact"/>
              <w:rPr>
                <w:rFonts w:ascii="TH SarabunPSK" w:eastAsia="Arial Unicode MS" w:hAnsi="TH SarabunPSK" w:cs="TH SarabunPSK"/>
                <w:sz w:val="26"/>
                <w:szCs w:val="26"/>
              </w:rPr>
            </w:pPr>
            <w:r w:rsidRPr="00345F15">
              <w:rPr>
                <w:rFonts w:ascii="TH SarabunPSK" w:hAnsi="TH SarabunPSK" w:cs="TH SarabunPSK"/>
                <w:sz w:val="26"/>
                <w:szCs w:val="26"/>
              </w:rPr>
              <w:t>4,699.80</w:t>
            </w:r>
          </w:p>
        </w:tc>
      </w:tr>
      <w:tr w:rsidR="008C0F76" w:rsidRPr="00345F15" w14:paraId="52A86227" w14:textId="77777777" w:rsidTr="001E76D2">
        <w:tc>
          <w:tcPr>
            <w:tcW w:w="3672" w:type="dxa"/>
          </w:tcPr>
          <w:p w14:paraId="2395845E" w14:textId="7314DE95" w:rsidR="008C0F76" w:rsidRPr="00345F15" w:rsidRDefault="008C0F76" w:rsidP="00345F15">
            <w:pPr>
              <w:tabs>
                <w:tab w:val="left" w:pos="1440"/>
              </w:tabs>
              <w:spacing w:line="320" w:lineRule="exact"/>
              <w:ind w:left="60" w:right="-108"/>
              <w:rPr>
                <w:rFonts w:ascii="TH SarabunPSK" w:eastAsia="Arial Unicode MS" w:hAnsi="TH SarabunPSK" w:cs="TH SarabunPSK"/>
                <w:sz w:val="26"/>
                <w:szCs w:val="26"/>
              </w:rPr>
            </w:pPr>
            <w:r w:rsidRPr="00345F15">
              <w:rPr>
                <w:rFonts w:ascii="TH SarabunPSK" w:eastAsia="Arial Unicode MS" w:hAnsi="TH SarabunPSK" w:cs="TH SarabunPSK"/>
                <w:sz w:val="26"/>
                <w:szCs w:val="26"/>
              </w:rPr>
              <w:t>Less: Allowance for expected</w:t>
            </w:r>
            <w:r w:rsidR="00345F15" w:rsidRPr="00345F15">
              <w:rPr>
                <w:rFonts w:ascii="TH SarabunPSK" w:eastAsia="Arial Unicode MS" w:hAnsi="TH SarabunPSK" w:cs="TH SarabunPSK"/>
                <w:sz w:val="26"/>
                <w:szCs w:val="26"/>
              </w:rPr>
              <w:t xml:space="preserve"> </w:t>
            </w:r>
            <w:r w:rsidRPr="00345F15">
              <w:rPr>
                <w:rFonts w:ascii="TH SarabunPSK" w:eastAsia="Arial Unicode MS" w:hAnsi="TH SarabunPSK" w:cs="TH SarabunPSK"/>
                <w:sz w:val="26"/>
                <w:szCs w:val="26"/>
              </w:rPr>
              <w:t>credit losses</w:t>
            </w:r>
          </w:p>
        </w:tc>
        <w:tc>
          <w:tcPr>
            <w:tcW w:w="1395" w:type="dxa"/>
            <w:vAlign w:val="bottom"/>
          </w:tcPr>
          <w:p w14:paraId="3A03C2DF" w14:textId="6889B4A2" w:rsidR="008C0F76" w:rsidRPr="00345F15" w:rsidRDefault="008C0F76" w:rsidP="00345F15">
            <w:pPr>
              <w:pBdr>
                <w:bottom w:val="single" w:sz="6" w:space="1" w:color="auto"/>
              </w:pBdr>
              <w:tabs>
                <w:tab w:val="decimal" w:pos="840"/>
              </w:tabs>
              <w:spacing w:line="320" w:lineRule="exact"/>
              <w:rPr>
                <w:rFonts w:ascii="TH SarabunPSK" w:hAnsi="TH SarabunPSK" w:cs="TH SarabunPSK"/>
                <w:sz w:val="26"/>
                <w:szCs w:val="26"/>
              </w:rPr>
            </w:pPr>
            <w:r w:rsidRPr="00345F15">
              <w:rPr>
                <w:rFonts w:ascii="TH SarabunPSK" w:hAnsi="TH SarabunPSK" w:cs="TH SarabunPSK" w:hint="cs"/>
                <w:sz w:val="26"/>
                <w:szCs w:val="26"/>
              </w:rPr>
              <w:t>(1,084.68)</w:t>
            </w:r>
          </w:p>
        </w:tc>
        <w:tc>
          <w:tcPr>
            <w:tcW w:w="1395" w:type="dxa"/>
            <w:vAlign w:val="bottom"/>
          </w:tcPr>
          <w:p w14:paraId="3D57ABBF" w14:textId="08A7BAF6" w:rsidR="008C0F76" w:rsidRPr="00345F15" w:rsidRDefault="008C0F76" w:rsidP="00345F15">
            <w:pPr>
              <w:pBdr>
                <w:bottom w:val="single" w:sz="6" w:space="1" w:color="auto"/>
              </w:pBdr>
              <w:tabs>
                <w:tab w:val="decimal" w:pos="840"/>
              </w:tabs>
              <w:spacing w:line="320" w:lineRule="exact"/>
              <w:rPr>
                <w:rFonts w:ascii="TH SarabunPSK" w:eastAsia="Arial Unicode MS" w:hAnsi="TH SarabunPSK" w:cs="TH SarabunPSK"/>
                <w:sz w:val="26"/>
                <w:szCs w:val="26"/>
              </w:rPr>
            </w:pPr>
            <w:r w:rsidRPr="00345F15">
              <w:rPr>
                <w:rFonts w:ascii="TH SarabunPSK" w:hAnsi="TH SarabunPSK" w:cs="TH SarabunPSK" w:hint="cs"/>
                <w:sz w:val="26"/>
                <w:szCs w:val="26"/>
              </w:rPr>
              <w:t>(1,085.77)</w:t>
            </w:r>
          </w:p>
        </w:tc>
        <w:tc>
          <w:tcPr>
            <w:tcW w:w="1395" w:type="dxa"/>
            <w:vAlign w:val="bottom"/>
          </w:tcPr>
          <w:p w14:paraId="676483D8" w14:textId="25BC2D69" w:rsidR="008C0F76" w:rsidRPr="00345F15" w:rsidRDefault="008C0F76" w:rsidP="00345F15">
            <w:pPr>
              <w:pBdr>
                <w:bottom w:val="single" w:sz="6" w:space="1" w:color="auto"/>
              </w:pBdr>
              <w:tabs>
                <w:tab w:val="decimal" w:pos="840"/>
              </w:tabs>
              <w:spacing w:line="320" w:lineRule="exact"/>
              <w:rPr>
                <w:rFonts w:ascii="TH SarabunPSK" w:hAnsi="TH SarabunPSK" w:cs="TH SarabunPSK"/>
                <w:sz w:val="26"/>
                <w:szCs w:val="26"/>
              </w:rPr>
            </w:pPr>
            <w:r w:rsidRPr="00345F15">
              <w:rPr>
                <w:rFonts w:ascii="TH SarabunPSK" w:hAnsi="TH SarabunPSK" w:cs="TH SarabunPSK" w:hint="cs"/>
                <w:sz w:val="26"/>
                <w:szCs w:val="26"/>
              </w:rPr>
              <w:t>(1,042.19)</w:t>
            </w:r>
          </w:p>
        </w:tc>
        <w:tc>
          <w:tcPr>
            <w:tcW w:w="1395" w:type="dxa"/>
            <w:vAlign w:val="bottom"/>
          </w:tcPr>
          <w:p w14:paraId="1622DDEC" w14:textId="1D4EFAA1" w:rsidR="008C0F76" w:rsidRPr="00345F15" w:rsidRDefault="008C0F76" w:rsidP="00345F15">
            <w:pPr>
              <w:pBdr>
                <w:bottom w:val="single" w:sz="6" w:space="1" w:color="auto"/>
              </w:pBdr>
              <w:tabs>
                <w:tab w:val="decimal" w:pos="840"/>
              </w:tabs>
              <w:spacing w:line="320" w:lineRule="exact"/>
              <w:rPr>
                <w:rFonts w:ascii="TH SarabunPSK" w:eastAsia="Arial Unicode MS" w:hAnsi="TH SarabunPSK" w:cs="TH SarabunPSK"/>
                <w:sz w:val="26"/>
                <w:szCs w:val="26"/>
              </w:rPr>
            </w:pPr>
            <w:r w:rsidRPr="00345F15">
              <w:rPr>
                <w:rFonts w:ascii="TH SarabunPSK" w:hAnsi="TH SarabunPSK" w:cs="TH SarabunPSK"/>
                <w:sz w:val="26"/>
                <w:szCs w:val="26"/>
              </w:rPr>
              <w:t>(1,043.10)</w:t>
            </w:r>
          </w:p>
        </w:tc>
      </w:tr>
      <w:tr w:rsidR="008C0F76" w:rsidRPr="00345F15" w14:paraId="643547E4" w14:textId="77777777" w:rsidTr="001E76D2">
        <w:tc>
          <w:tcPr>
            <w:tcW w:w="3672" w:type="dxa"/>
          </w:tcPr>
          <w:p w14:paraId="20CA4D95" w14:textId="614A3F90" w:rsidR="008C0F76" w:rsidRPr="00345F15" w:rsidRDefault="008C0F76" w:rsidP="00345F15">
            <w:pPr>
              <w:tabs>
                <w:tab w:val="left" w:pos="1440"/>
              </w:tabs>
              <w:spacing w:line="32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Trade accounts receivable - net </w:t>
            </w:r>
          </w:p>
        </w:tc>
        <w:tc>
          <w:tcPr>
            <w:tcW w:w="1395" w:type="dxa"/>
          </w:tcPr>
          <w:p w14:paraId="0C0F17B0" w14:textId="3F26D7E8" w:rsidR="008C0F76" w:rsidRPr="00345F15" w:rsidRDefault="008C0F76" w:rsidP="00345F15">
            <w:pPr>
              <w:pBdr>
                <w:bottom w:val="double" w:sz="4" w:space="1" w:color="auto"/>
              </w:pBdr>
              <w:tabs>
                <w:tab w:val="decimal" w:pos="840"/>
              </w:tabs>
              <w:spacing w:line="320" w:lineRule="exact"/>
              <w:rPr>
                <w:rFonts w:ascii="TH SarabunPSK" w:hAnsi="TH SarabunPSK" w:cs="TH SarabunPSK"/>
                <w:sz w:val="26"/>
                <w:szCs w:val="26"/>
              </w:rPr>
            </w:pPr>
            <w:r w:rsidRPr="00345F15">
              <w:rPr>
                <w:rFonts w:ascii="TH SarabunPSK" w:hAnsi="TH SarabunPSK" w:cs="TH SarabunPSK" w:hint="cs"/>
                <w:sz w:val="26"/>
                <w:szCs w:val="26"/>
              </w:rPr>
              <w:t>4,219.13</w:t>
            </w:r>
          </w:p>
        </w:tc>
        <w:tc>
          <w:tcPr>
            <w:tcW w:w="1395" w:type="dxa"/>
          </w:tcPr>
          <w:p w14:paraId="3A0C6426" w14:textId="3722D669" w:rsidR="008C0F76" w:rsidRPr="00345F15" w:rsidRDefault="008C0F76" w:rsidP="00345F15">
            <w:pPr>
              <w:pBdr>
                <w:bottom w:val="double" w:sz="4" w:space="1" w:color="auto"/>
              </w:pBdr>
              <w:tabs>
                <w:tab w:val="decimal" w:pos="840"/>
              </w:tabs>
              <w:spacing w:line="320" w:lineRule="exact"/>
              <w:rPr>
                <w:rFonts w:ascii="TH SarabunPSK" w:eastAsia="Arial Unicode MS" w:hAnsi="TH SarabunPSK" w:cs="TH SarabunPSK"/>
                <w:sz w:val="26"/>
                <w:szCs w:val="26"/>
              </w:rPr>
            </w:pPr>
            <w:r w:rsidRPr="00345F15">
              <w:rPr>
                <w:rFonts w:ascii="TH SarabunPSK" w:hAnsi="TH SarabunPSK" w:cs="TH SarabunPSK" w:hint="cs"/>
                <w:sz w:val="26"/>
                <w:szCs w:val="26"/>
              </w:rPr>
              <w:t>3,784.80</w:t>
            </w:r>
          </w:p>
        </w:tc>
        <w:tc>
          <w:tcPr>
            <w:tcW w:w="1395" w:type="dxa"/>
          </w:tcPr>
          <w:p w14:paraId="086ADBE7" w14:textId="4E884812" w:rsidR="008C0F76" w:rsidRPr="00345F15" w:rsidRDefault="008C0F76" w:rsidP="00345F15">
            <w:pPr>
              <w:pBdr>
                <w:bottom w:val="double" w:sz="4" w:space="1" w:color="auto"/>
              </w:pBdr>
              <w:tabs>
                <w:tab w:val="decimal" w:pos="840"/>
              </w:tabs>
              <w:spacing w:line="320" w:lineRule="exact"/>
              <w:rPr>
                <w:rFonts w:ascii="TH SarabunPSK" w:hAnsi="TH SarabunPSK" w:cs="TH SarabunPSK"/>
                <w:sz w:val="26"/>
                <w:szCs w:val="26"/>
              </w:rPr>
            </w:pPr>
            <w:r w:rsidRPr="00345F15">
              <w:rPr>
                <w:rFonts w:ascii="TH SarabunPSK" w:hAnsi="TH SarabunPSK" w:cs="TH SarabunPSK" w:hint="cs"/>
                <w:sz w:val="26"/>
                <w:szCs w:val="26"/>
              </w:rPr>
              <w:t>3,917.22</w:t>
            </w:r>
          </w:p>
        </w:tc>
        <w:tc>
          <w:tcPr>
            <w:tcW w:w="1395" w:type="dxa"/>
          </w:tcPr>
          <w:p w14:paraId="0682D515" w14:textId="7EEE7A55" w:rsidR="008C0F76" w:rsidRPr="00345F15" w:rsidRDefault="008C0F76" w:rsidP="00345F15">
            <w:pPr>
              <w:pBdr>
                <w:bottom w:val="double" w:sz="4" w:space="1" w:color="auto"/>
              </w:pBdr>
              <w:tabs>
                <w:tab w:val="decimal" w:pos="840"/>
              </w:tabs>
              <w:spacing w:line="320" w:lineRule="exact"/>
              <w:rPr>
                <w:rFonts w:ascii="TH SarabunPSK" w:eastAsia="Arial Unicode MS" w:hAnsi="TH SarabunPSK" w:cs="TH SarabunPSK"/>
                <w:sz w:val="26"/>
                <w:szCs w:val="26"/>
              </w:rPr>
            </w:pPr>
            <w:r w:rsidRPr="00345F15">
              <w:rPr>
                <w:rFonts w:ascii="TH SarabunPSK" w:hAnsi="TH SarabunPSK" w:cs="TH SarabunPSK"/>
                <w:sz w:val="26"/>
                <w:szCs w:val="26"/>
              </w:rPr>
              <w:t>3,656.70</w:t>
            </w:r>
          </w:p>
        </w:tc>
      </w:tr>
    </w:tbl>
    <w:p w14:paraId="1BC0746B" w14:textId="77777777" w:rsidR="00345F15" w:rsidRDefault="00345F15" w:rsidP="00C74E02">
      <w:pPr>
        <w:pStyle w:val="BodyText"/>
        <w:spacing w:before="240" w:after="120"/>
        <w:ind w:left="547"/>
        <w:rPr>
          <w:rFonts w:ascii="TH SarabunPSK" w:hAnsi="TH SarabunPSK" w:cs="TH SarabunPSK"/>
          <w:bCs/>
          <w:spacing w:val="6"/>
          <w:sz w:val="32"/>
          <w:szCs w:val="32"/>
        </w:rPr>
      </w:pPr>
    </w:p>
    <w:p w14:paraId="2509354F" w14:textId="77777777" w:rsidR="00345F15" w:rsidRDefault="00345F15">
      <w:pPr>
        <w:overflowPunct/>
        <w:autoSpaceDE/>
        <w:autoSpaceDN/>
        <w:adjustRightInd/>
        <w:spacing w:after="160" w:line="259" w:lineRule="auto"/>
        <w:textAlignment w:val="auto"/>
        <w:rPr>
          <w:rFonts w:ascii="TH SarabunPSK" w:hAnsi="TH SarabunPSK" w:cs="TH SarabunPSK"/>
          <w:bCs/>
          <w:spacing w:val="6"/>
          <w:sz w:val="32"/>
          <w:szCs w:val="32"/>
        </w:rPr>
      </w:pPr>
      <w:r>
        <w:rPr>
          <w:rFonts w:ascii="TH SarabunPSK" w:hAnsi="TH SarabunPSK" w:cs="TH SarabunPSK"/>
          <w:bCs/>
          <w:spacing w:val="6"/>
          <w:sz w:val="32"/>
          <w:szCs w:val="32"/>
        </w:rPr>
        <w:br w:type="page"/>
      </w:r>
    </w:p>
    <w:p w14:paraId="531AB1DC" w14:textId="413EE5F8" w:rsidR="00C74E02" w:rsidRPr="00A2752A" w:rsidRDefault="00C74E02" w:rsidP="00F94619">
      <w:pPr>
        <w:pStyle w:val="BodyText"/>
        <w:spacing w:before="120"/>
        <w:ind w:left="547"/>
        <w:rPr>
          <w:rFonts w:ascii="TH SarabunPSK" w:hAnsi="TH SarabunPSK" w:cs="TH SarabunPSK"/>
          <w:bCs/>
          <w:spacing w:val="6"/>
          <w:sz w:val="32"/>
          <w:szCs w:val="32"/>
        </w:rPr>
      </w:pPr>
      <w:r w:rsidRPr="00A2752A">
        <w:rPr>
          <w:rFonts w:ascii="TH SarabunPSK" w:hAnsi="TH SarabunPSK" w:cs="TH SarabunPSK"/>
          <w:bCs/>
          <w:spacing w:val="6"/>
          <w:sz w:val="32"/>
          <w:szCs w:val="32"/>
        </w:rPr>
        <w:lastRenderedPageBreak/>
        <w:t>Trade accounts receivable are classified as follows</w:t>
      </w:r>
      <w:r w:rsidRPr="00A2752A">
        <w:rPr>
          <w:rFonts w:ascii="TH SarabunPSK" w:hAnsi="TH SarabunPSK" w:cs="TH SarabunPSK"/>
          <w:bCs/>
          <w:spacing w:val="6"/>
          <w:sz w:val="32"/>
          <w:szCs w:val="32"/>
          <w:cs/>
        </w:rPr>
        <w:t>:</w:t>
      </w:r>
    </w:p>
    <w:p w14:paraId="4BE70B78" w14:textId="32687F18" w:rsidR="00C74E02" w:rsidRPr="00345F15" w:rsidRDefault="00C74E02" w:rsidP="00C74E02">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345F15">
        <w:rPr>
          <w:rFonts w:ascii="TH SarabunPSK" w:eastAsia="Arial Unicode MS" w:hAnsi="TH SarabunPSK" w:cs="TH SarabunPSK"/>
          <w:sz w:val="26"/>
          <w:szCs w:val="26"/>
        </w:rPr>
        <w:t>(Unit: Million Baht)</w:t>
      </w:r>
    </w:p>
    <w:tbl>
      <w:tblPr>
        <w:tblW w:w="9252" w:type="dxa"/>
        <w:tblInd w:w="378" w:type="dxa"/>
        <w:tblLayout w:type="fixed"/>
        <w:tblLook w:val="0000" w:firstRow="0" w:lastRow="0" w:firstColumn="0" w:lastColumn="0" w:noHBand="0" w:noVBand="0"/>
      </w:tblPr>
      <w:tblGrid>
        <w:gridCol w:w="3672"/>
        <w:gridCol w:w="1395"/>
        <w:gridCol w:w="1395"/>
        <w:gridCol w:w="1395"/>
        <w:gridCol w:w="1395"/>
      </w:tblGrid>
      <w:tr w:rsidR="00C74E02" w:rsidRPr="00345F15" w14:paraId="0C5EB4C2" w14:textId="77777777" w:rsidTr="00C74E02">
        <w:tc>
          <w:tcPr>
            <w:tcW w:w="3672" w:type="dxa"/>
          </w:tcPr>
          <w:p w14:paraId="79AFCCB6" w14:textId="77777777" w:rsidR="00C74E02" w:rsidRPr="00345F15"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684D6551" w14:textId="77777777" w:rsidR="00C74E02" w:rsidRPr="00345F15" w:rsidRDefault="00C74E02" w:rsidP="009163F0">
            <w:pP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Consolidated </w:t>
            </w:r>
          </w:p>
        </w:tc>
        <w:tc>
          <w:tcPr>
            <w:tcW w:w="2790" w:type="dxa"/>
            <w:gridSpan w:val="2"/>
          </w:tcPr>
          <w:p w14:paraId="7C34B05C" w14:textId="77777777" w:rsidR="00C74E02" w:rsidRPr="00345F15" w:rsidRDefault="00C74E02" w:rsidP="009163F0">
            <w:pP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Separate </w:t>
            </w:r>
          </w:p>
        </w:tc>
      </w:tr>
      <w:tr w:rsidR="00C74E02" w:rsidRPr="00345F15" w14:paraId="321B2BBF" w14:textId="77777777" w:rsidTr="00C74E02">
        <w:tc>
          <w:tcPr>
            <w:tcW w:w="3672" w:type="dxa"/>
          </w:tcPr>
          <w:p w14:paraId="2849295B" w14:textId="77777777" w:rsidR="00C74E02" w:rsidRPr="00345F15"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19C4485A" w14:textId="77777777" w:rsidR="00C74E02" w:rsidRPr="00345F15" w:rsidRDefault="00C74E02" w:rsidP="009163F0">
            <w:pPr>
              <w:pBdr>
                <w:bottom w:val="single" w:sz="4" w:space="1" w:color="auto"/>
              </w:pBd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financial statements</w:t>
            </w:r>
          </w:p>
        </w:tc>
        <w:tc>
          <w:tcPr>
            <w:tcW w:w="2790" w:type="dxa"/>
            <w:gridSpan w:val="2"/>
          </w:tcPr>
          <w:p w14:paraId="1A185254" w14:textId="77777777" w:rsidR="00C74E02" w:rsidRPr="00345F15" w:rsidRDefault="00C74E02" w:rsidP="009163F0">
            <w:pPr>
              <w:pBdr>
                <w:bottom w:val="single" w:sz="4" w:space="1" w:color="auto"/>
              </w:pBd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financial statements</w:t>
            </w:r>
          </w:p>
        </w:tc>
      </w:tr>
      <w:tr w:rsidR="00C74E02" w:rsidRPr="00345F15" w14:paraId="445E4D17" w14:textId="77777777" w:rsidTr="00C74E02">
        <w:tc>
          <w:tcPr>
            <w:tcW w:w="3672" w:type="dxa"/>
          </w:tcPr>
          <w:p w14:paraId="5769FFF3" w14:textId="77777777" w:rsidR="00C74E02" w:rsidRPr="00345F15"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188CE4A5" w14:textId="77777777" w:rsidR="00C74E02" w:rsidRPr="00345F15" w:rsidRDefault="00C74E02" w:rsidP="009163F0">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31 December</w:t>
            </w:r>
          </w:p>
        </w:tc>
        <w:tc>
          <w:tcPr>
            <w:tcW w:w="1395" w:type="dxa"/>
          </w:tcPr>
          <w:p w14:paraId="702C5FD6" w14:textId="77777777" w:rsidR="00C74E02" w:rsidRPr="00345F15" w:rsidRDefault="00C74E02" w:rsidP="009163F0">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30 September</w:t>
            </w:r>
          </w:p>
        </w:tc>
        <w:tc>
          <w:tcPr>
            <w:tcW w:w="1395" w:type="dxa"/>
          </w:tcPr>
          <w:p w14:paraId="71658309" w14:textId="77777777" w:rsidR="00C74E02" w:rsidRPr="00345F15" w:rsidRDefault="00C74E02" w:rsidP="009163F0">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31 December</w:t>
            </w:r>
          </w:p>
        </w:tc>
        <w:tc>
          <w:tcPr>
            <w:tcW w:w="1395" w:type="dxa"/>
          </w:tcPr>
          <w:p w14:paraId="5E60D87E" w14:textId="77777777" w:rsidR="00C74E02" w:rsidRPr="00345F15" w:rsidRDefault="00C74E02" w:rsidP="009163F0">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30 September</w:t>
            </w:r>
          </w:p>
        </w:tc>
      </w:tr>
      <w:tr w:rsidR="00C74E02" w:rsidRPr="00345F15" w14:paraId="4A62274C" w14:textId="77777777" w:rsidTr="00C74E02">
        <w:tc>
          <w:tcPr>
            <w:tcW w:w="3672" w:type="dxa"/>
          </w:tcPr>
          <w:p w14:paraId="70C033BC" w14:textId="77777777" w:rsidR="00C74E02" w:rsidRPr="00345F15" w:rsidRDefault="00C74E02" w:rsidP="009163F0">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188D9EF9" w14:textId="1075981E" w:rsidR="00C74E02" w:rsidRPr="00345F15" w:rsidRDefault="00C0148F" w:rsidP="009163F0">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345F15">
              <w:rPr>
                <w:rFonts w:ascii="TH SarabunPSK" w:hAnsi="TH SarabunPSK" w:cs="TH SarabunPSK"/>
                <w:sz w:val="26"/>
                <w:szCs w:val="26"/>
              </w:rPr>
              <w:t>2022</w:t>
            </w:r>
          </w:p>
        </w:tc>
        <w:tc>
          <w:tcPr>
            <w:tcW w:w="1395" w:type="dxa"/>
          </w:tcPr>
          <w:p w14:paraId="0C186AB0" w14:textId="26CDCE75" w:rsidR="00C74E02" w:rsidRPr="00345F15" w:rsidRDefault="00C0148F" w:rsidP="009163F0">
            <w:pPr>
              <w:pBdr>
                <w:bottom w:val="single" w:sz="6" w:space="1" w:color="auto"/>
              </w:pBdr>
              <w:spacing w:line="380" w:lineRule="exact"/>
              <w:jc w:val="center"/>
              <w:rPr>
                <w:rFonts w:ascii="TH SarabunPSK" w:hAnsi="TH SarabunPSK" w:cs="TH SarabunPSK"/>
                <w:sz w:val="26"/>
                <w:szCs w:val="26"/>
              </w:rPr>
            </w:pPr>
            <w:r w:rsidRPr="00345F15">
              <w:rPr>
                <w:rFonts w:ascii="TH SarabunPSK" w:hAnsi="TH SarabunPSK" w:cs="TH SarabunPSK"/>
                <w:sz w:val="26"/>
                <w:szCs w:val="26"/>
              </w:rPr>
              <w:t>2022</w:t>
            </w:r>
          </w:p>
        </w:tc>
        <w:tc>
          <w:tcPr>
            <w:tcW w:w="1395" w:type="dxa"/>
          </w:tcPr>
          <w:p w14:paraId="1FC18635" w14:textId="10906E56" w:rsidR="00C74E02" w:rsidRPr="00345F15" w:rsidRDefault="00C0148F" w:rsidP="009163F0">
            <w:pPr>
              <w:pBdr>
                <w:bottom w:val="single" w:sz="6" w:space="1" w:color="auto"/>
              </w:pBdr>
              <w:spacing w:line="380" w:lineRule="exact"/>
              <w:jc w:val="center"/>
              <w:rPr>
                <w:rFonts w:ascii="TH SarabunPSK" w:hAnsi="TH SarabunPSK" w:cs="TH SarabunPSK"/>
                <w:sz w:val="26"/>
                <w:szCs w:val="26"/>
              </w:rPr>
            </w:pPr>
            <w:r w:rsidRPr="00345F15">
              <w:rPr>
                <w:rFonts w:ascii="TH SarabunPSK" w:hAnsi="TH SarabunPSK" w:cs="TH SarabunPSK"/>
                <w:sz w:val="26"/>
                <w:szCs w:val="26"/>
              </w:rPr>
              <w:t>2022</w:t>
            </w:r>
          </w:p>
        </w:tc>
        <w:tc>
          <w:tcPr>
            <w:tcW w:w="1395" w:type="dxa"/>
          </w:tcPr>
          <w:p w14:paraId="5E464F6E" w14:textId="7556F4E0" w:rsidR="00C74E02" w:rsidRPr="00345F15" w:rsidRDefault="00C0148F" w:rsidP="009163F0">
            <w:pPr>
              <w:pBdr>
                <w:bottom w:val="single" w:sz="6" w:space="1" w:color="auto"/>
              </w:pBdr>
              <w:spacing w:line="380" w:lineRule="exact"/>
              <w:jc w:val="center"/>
              <w:rPr>
                <w:rFonts w:ascii="TH SarabunPSK" w:hAnsi="TH SarabunPSK" w:cs="TH SarabunPSK"/>
                <w:sz w:val="26"/>
                <w:szCs w:val="26"/>
              </w:rPr>
            </w:pPr>
            <w:r w:rsidRPr="00345F15">
              <w:rPr>
                <w:rFonts w:ascii="TH SarabunPSK" w:hAnsi="TH SarabunPSK" w:cs="TH SarabunPSK"/>
                <w:sz w:val="26"/>
                <w:szCs w:val="26"/>
              </w:rPr>
              <w:t>2022</w:t>
            </w:r>
          </w:p>
        </w:tc>
      </w:tr>
      <w:tr w:rsidR="008C0F76" w:rsidRPr="00345F15" w14:paraId="34C59F37" w14:textId="77777777" w:rsidTr="00C74E02">
        <w:tc>
          <w:tcPr>
            <w:tcW w:w="3672" w:type="dxa"/>
          </w:tcPr>
          <w:p w14:paraId="328A5D83" w14:textId="45F6C6EE" w:rsidR="008C0F76" w:rsidRPr="00345F15" w:rsidRDefault="008C0F76" w:rsidP="008C0F76">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hAnsi="TH SarabunPSK" w:cs="TH SarabunPSK" w:hint="cs"/>
                <w:sz w:val="26"/>
                <w:szCs w:val="26"/>
              </w:rPr>
              <w:t>Not overdue</w:t>
            </w:r>
          </w:p>
        </w:tc>
        <w:tc>
          <w:tcPr>
            <w:tcW w:w="1395" w:type="dxa"/>
          </w:tcPr>
          <w:p w14:paraId="01322856" w14:textId="5370223D" w:rsidR="008C0F76" w:rsidRPr="00345F15" w:rsidRDefault="008C0F76" w:rsidP="008C0F76">
            <w:pPr>
              <w:tabs>
                <w:tab w:val="decimal" w:pos="885"/>
              </w:tabs>
              <w:spacing w:line="380" w:lineRule="exact"/>
              <w:jc w:val="both"/>
              <w:rPr>
                <w:rFonts w:ascii="TH SarabunPSK" w:hAnsi="TH SarabunPSK" w:cs="TH SarabunPSK"/>
                <w:sz w:val="26"/>
                <w:szCs w:val="26"/>
                <w:cs/>
              </w:rPr>
            </w:pPr>
            <w:r w:rsidRPr="00345F15">
              <w:rPr>
                <w:rFonts w:ascii="TH SarabunPSK" w:hAnsi="TH SarabunPSK" w:cs="TH SarabunPSK" w:hint="cs"/>
                <w:sz w:val="26"/>
                <w:szCs w:val="26"/>
              </w:rPr>
              <w:t xml:space="preserve">4,371.80 </w:t>
            </w:r>
          </w:p>
        </w:tc>
        <w:tc>
          <w:tcPr>
            <w:tcW w:w="1395" w:type="dxa"/>
          </w:tcPr>
          <w:p w14:paraId="7C421220" w14:textId="5FF408E5" w:rsidR="008C0F76" w:rsidRPr="00345F15" w:rsidRDefault="008C0F76" w:rsidP="008C0F76">
            <w:pP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 xml:space="preserve"> 4,002.50 </w:t>
            </w:r>
          </w:p>
        </w:tc>
        <w:tc>
          <w:tcPr>
            <w:tcW w:w="1395" w:type="dxa"/>
          </w:tcPr>
          <w:p w14:paraId="0DBE603F" w14:textId="30062038" w:rsidR="008C0F76" w:rsidRPr="00345F15" w:rsidRDefault="008C0F76" w:rsidP="008C0F76">
            <w:pP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4,271.65</w:t>
            </w:r>
          </w:p>
        </w:tc>
        <w:tc>
          <w:tcPr>
            <w:tcW w:w="1395" w:type="dxa"/>
          </w:tcPr>
          <w:p w14:paraId="5B7F1140" w14:textId="4957CF24" w:rsidR="008C0F76" w:rsidRPr="00345F15" w:rsidRDefault="008C0F76" w:rsidP="008C0F76">
            <w:pP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 xml:space="preserve"> 3,958.5</w:t>
            </w:r>
            <w:r w:rsidRPr="00345F15">
              <w:rPr>
                <w:rFonts w:ascii="TH SarabunPSK" w:hAnsi="TH SarabunPSK" w:cs="TH SarabunPSK" w:hint="cs"/>
                <w:sz w:val="26"/>
                <w:szCs w:val="26"/>
                <w:cs/>
              </w:rPr>
              <w:t xml:space="preserve">1 </w:t>
            </w:r>
          </w:p>
        </w:tc>
      </w:tr>
      <w:tr w:rsidR="008C0F76" w:rsidRPr="00345F15" w14:paraId="0FBC6AD0" w14:textId="77777777" w:rsidTr="00C74E02">
        <w:tc>
          <w:tcPr>
            <w:tcW w:w="3672" w:type="dxa"/>
          </w:tcPr>
          <w:p w14:paraId="1C79C817" w14:textId="1E49DDE6" w:rsidR="008C0F76" w:rsidRPr="00345F15" w:rsidRDefault="008C0F76" w:rsidP="008C0F76">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hAnsi="TH SarabunPSK" w:cs="TH SarabunPSK" w:hint="cs"/>
                <w:sz w:val="26"/>
                <w:szCs w:val="26"/>
              </w:rPr>
              <w:t>Not over 6 months</w:t>
            </w:r>
          </w:p>
        </w:tc>
        <w:tc>
          <w:tcPr>
            <w:tcW w:w="1395" w:type="dxa"/>
          </w:tcPr>
          <w:p w14:paraId="06FDDC4C" w14:textId="760ED4D0" w:rsidR="008C0F76" w:rsidRPr="00345F15" w:rsidRDefault="008C0F76" w:rsidP="008C0F76">
            <w:pPr>
              <w:tabs>
                <w:tab w:val="decimal" w:pos="885"/>
              </w:tabs>
              <w:spacing w:line="380" w:lineRule="exact"/>
              <w:jc w:val="both"/>
              <w:rPr>
                <w:rFonts w:ascii="TH SarabunPSK" w:hAnsi="TH SarabunPSK" w:cs="TH SarabunPSK"/>
                <w:sz w:val="26"/>
                <w:szCs w:val="26"/>
                <w:cs/>
              </w:rPr>
            </w:pPr>
            <w:r w:rsidRPr="00345F15">
              <w:rPr>
                <w:rFonts w:ascii="TH SarabunPSK" w:hAnsi="TH SarabunPSK" w:cs="TH SarabunPSK" w:hint="cs"/>
                <w:sz w:val="26"/>
                <w:szCs w:val="26"/>
              </w:rPr>
              <w:t>313.35</w:t>
            </w:r>
          </w:p>
        </w:tc>
        <w:tc>
          <w:tcPr>
            <w:tcW w:w="1395" w:type="dxa"/>
          </w:tcPr>
          <w:p w14:paraId="53F8FD17" w14:textId="5938FE84" w:rsidR="008C0F76" w:rsidRPr="00345F15" w:rsidRDefault="008C0F76" w:rsidP="008C0F76">
            <w:pP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 xml:space="preserve"> 155.48 </w:t>
            </w:r>
          </w:p>
        </w:tc>
        <w:tc>
          <w:tcPr>
            <w:tcW w:w="1395" w:type="dxa"/>
          </w:tcPr>
          <w:p w14:paraId="12123F03" w14:textId="7A89010A" w:rsidR="008C0F76" w:rsidRPr="00345F15" w:rsidRDefault="008C0F76" w:rsidP="008C0F76">
            <w:pP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74.69</w:t>
            </w:r>
          </w:p>
        </w:tc>
        <w:tc>
          <w:tcPr>
            <w:tcW w:w="1395" w:type="dxa"/>
          </w:tcPr>
          <w:p w14:paraId="61081FE4" w14:textId="000E3E74" w:rsidR="008C0F76" w:rsidRPr="00345F15" w:rsidRDefault="008C0F76" w:rsidP="008C0F76">
            <w:pP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 xml:space="preserve"> 71.52 </w:t>
            </w:r>
          </w:p>
        </w:tc>
      </w:tr>
      <w:tr w:rsidR="008C0F76" w:rsidRPr="00345F15" w14:paraId="2C4C0063" w14:textId="77777777" w:rsidTr="00C74E02">
        <w:tc>
          <w:tcPr>
            <w:tcW w:w="3672" w:type="dxa"/>
          </w:tcPr>
          <w:p w14:paraId="4A5A6024" w14:textId="11B19A06" w:rsidR="008C0F76" w:rsidRPr="00345F15" w:rsidRDefault="008C0F76" w:rsidP="008C0F76">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hAnsi="TH SarabunPSK" w:cs="TH SarabunPSK" w:hint="cs"/>
                <w:sz w:val="26"/>
                <w:szCs w:val="26"/>
              </w:rPr>
              <w:t>Over 6 months - 1 year</w:t>
            </w:r>
          </w:p>
        </w:tc>
        <w:tc>
          <w:tcPr>
            <w:tcW w:w="1395" w:type="dxa"/>
          </w:tcPr>
          <w:p w14:paraId="08270FDC" w14:textId="74F9DCD5" w:rsidR="008C0F76" w:rsidRPr="00345F15" w:rsidRDefault="008C0F76" w:rsidP="008C0F76">
            <w:pPr>
              <w:tabs>
                <w:tab w:val="decimal" w:pos="885"/>
              </w:tabs>
              <w:spacing w:line="380" w:lineRule="exact"/>
              <w:jc w:val="both"/>
              <w:rPr>
                <w:rFonts w:ascii="TH SarabunPSK" w:hAnsi="TH SarabunPSK" w:cs="TH SarabunPSK"/>
                <w:sz w:val="26"/>
                <w:szCs w:val="26"/>
                <w:cs/>
              </w:rPr>
            </w:pPr>
            <w:r w:rsidRPr="00345F15">
              <w:rPr>
                <w:rFonts w:ascii="TH SarabunPSK" w:hAnsi="TH SarabunPSK" w:cs="TH SarabunPSK" w:hint="cs"/>
                <w:sz w:val="26"/>
                <w:szCs w:val="26"/>
              </w:rPr>
              <w:t>68.29</w:t>
            </w:r>
          </w:p>
        </w:tc>
        <w:tc>
          <w:tcPr>
            <w:tcW w:w="1395" w:type="dxa"/>
          </w:tcPr>
          <w:p w14:paraId="5D982909" w14:textId="17B9CED8" w:rsidR="008C0F76" w:rsidRPr="00345F15" w:rsidRDefault="008C0F76" w:rsidP="008C0F76">
            <w:pP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 xml:space="preserve"> 14.70 </w:t>
            </w:r>
          </w:p>
        </w:tc>
        <w:tc>
          <w:tcPr>
            <w:tcW w:w="1395" w:type="dxa"/>
          </w:tcPr>
          <w:p w14:paraId="316B2E5D" w14:textId="4E41058A" w:rsidR="008C0F76" w:rsidRPr="00345F15" w:rsidRDefault="008C0F76" w:rsidP="008C0F76">
            <w:pP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64.47</w:t>
            </w:r>
          </w:p>
        </w:tc>
        <w:tc>
          <w:tcPr>
            <w:tcW w:w="1395" w:type="dxa"/>
          </w:tcPr>
          <w:p w14:paraId="77DE756E" w14:textId="3CF9B003" w:rsidR="008C0F76" w:rsidRPr="00345F15" w:rsidRDefault="008C0F76" w:rsidP="008C0F76">
            <w:pP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 xml:space="preserve"> 13.72 </w:t>
            </w:r>
          </w:p>
        </w:tc>
      </w:tr>
      <w:tr w:rsidR="008C0F76" w:rsidRPr="00345F15" w14:paraId="6DEAB818" w14:textId="77777777" w:rsidTr="00C74E02">
        <w:tc>
          <w:tcPr>
            <w:tcW w:w="3672" w:type="dxa"/>
          </w:tcPr>
          <w:p w14:paraId="7AB7A084" w14:textId="170269F0" w:rsidR="008C0F76" w:rsidRPr="00345F15" w:rsidRDefault="008C0F76" w:rsidP="008C0F76">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hAnsi="TH SarabunPSK" w:cs="TH SarabunPSK" w:hint="cs"/>
                <w:sz w:val="26"/>
                <w:szCs w:val="26"/>
              </w:rPr>
              <w:t>Over 1 year - 2 years</w:t>
            </w:r>
          </w:p>
        </w:tc>
        <w:tc>
          <w:tcPr>
            <w:tcW w:w="1395" w:type="dxa"/>
          </w:tcPr>
          <w:p w14:paraId="7195DDE3" w14:textId="2F7E6D81" w:rsidR="008C0F76" w:rsidRPr="00345F15" w:rsidRDefault="008C0F76" w:rsidP="008C0F76">
            <w:pPr>
              <w:tabs>
                <w:tab w:val="decimal" w:pos="885"/>
              </w:tabs>
              <w:spacing w:line="380" w:lineRule="exact"/>
              <w:jc w:val="both"/>
              <w:rPr>
                <w:rFonts w:ascii="TH SarabunPSK" w:hAnsi="TH SarabunPSK" w:cs="TH SarabunPSK"/>
                <w:sz w:val="26"/>
                <w:szCs w:val="26"/>
                <w:cs/>
              </w:rPr>
            </w:pPr>
            <w:r w:rsidRPr="00345F15">
              <w:rPr>
                <w:rFonts w:ascii="TH SarabunPSK" w:hAnsi="TH SarabunPSK" w:cs="TH SarabunPSK" w:hint="cs"/>
                <w:sz w:val="26"/>
                <w:szCs w:val="26"/>
              </w:rPr>
              <w:t>28.12</w:t>
            </w:r>
          </w:p>
        </w:tc>
        <w:tc>
          <w:tcPr>
            <w:tcW w:w="1395" w:type="dxa"/>
          </w:tcPr>
          <w:p w14:paraId="1D6E4A13" w14:textId="2DDC936C" w:rsidR="008C0F76" w:rsidRPr="00345F15" w:rsidRDefault="008C0F76" w:rsidP="008C0F76">
            <w:pP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 xml:space="preserve"> 17.46 </w:t>
            </w:r>
          </w:p>
        </w:tc>
        <w:tc>
          <w:tcPr>
            <w:tcW w:w="1395" w:type="dxa"/>
          </w:tcPr>
          <w:p w14:paraId="2B1C7114" w14:textId="02105807" w:rsidR="008C0F76" w:rsidRPr="00345F15" w:rsidRDefault="008C0F76" w:rsidP="008C0F76">
            <w:pP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27.89</w:t>
            </w:r>
          </w:p>
        </w:tc>
        <w:tc>
          <w:tcPr>
            <w:tcW w:w="1395" w:type="dxa"/>
          </w:tcPr>
          <w:p w14:paraId="7D2ACC40" w14:textId="6F062B1B" w:rsidR="008C0F76" w:rsidRPr="00345F15" w:rsidRDefault="008C0F76" w:rsidP="008C0F76">
            <w:pP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 xml:space="preserve"> 11.72 </w:t>
            </w:r>
          </w:p>
        </w:tc>
      </w:tr>
      <w:tr w:rsidR="008C0F76" w:rsidRPr="00345F15" w14:paraId="62E1524B" w14:textId="77777777" w:rsidTr="00C74E02">
        <w:tc>
          <w:tcPr>
            <w:tcW w:w="3672" w:type="dxa"/>
          </w:tcPr>
          <w:p w14:paraId="60A572DE" w14:textId="474927EB" w:rsidR="008C0F76" w:rsidRPr="00345F15" w:rsidRDefault="008C0F76" w:rsidP="008C0F76">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hAnsi="TH SarabunPSK" w:cs="TH SarabunPSK" w:hint="cs"/>
                <w:sz w:val="26"/>
                <w:szCs w:val="26"/>
              </w:rPr>
              <w:t>Over 2 years</w:t>
            </w:r>
          </w:p>
        </w:tc>
        <w:tc>
          <w:tcPr>
            <w:tcW w:w="1395" w:type="dxa"/>
          </w:tcPr>
          <w:p w14:paraId="46349C1E" w14:textId="480DA416" w:rsidR="008C0F76" w:rsidRPr="00345F15" w:rsidRDefault="008C0F76" w:rsidP="008C0F76">
            <w:pPr>
              <w:pBdr>
                <w:bottom w:val="single" w:sz="6" w:space="1" w:color="auto"/>
              </w:pBd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522.25</w:t>
            </w:r>
          </w:p>
        </w:tc>
        <w:tc>
          <w:tcPr>
            <w:tcW w:w="1395" w:type="dxa"/>
          </w:tcPr>
          <w:p w14:paraId="6B561332" w14:textId="5906C9E3" w:rsidR="008C0F76" w:rsidRPr="00345F15" w:rsidRDefault="008C0F76" w:rsidP="008C0F76">
            <w:pPr>
              <w:pBdr>
                <w:bottom w:val="single" w:sz="6" w:space="1" w:color="auto"/>
              </w:pBd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 xml:space="preserve"> 680.43 </w:t>
            </w:r>
          </w:p>
        </w:tc>
        <w:tc>
          <w:tcPr>
            <w:tcW w:w="1395" w:type="dxa"/>
          </w:tcPr>
          <w:p w14:paraId="602B5F5F" w14:textId="747BDE0E" w:rsidR="008C0F76" w:rsidRPr="00345F15" w:rsidRDefault="008C0F76" w:rsidP="008C0F76">
            <w:pPr>
              <w:pBdr>
                <w:bottom w:val="single" w:sz="6" w:space="1" w:color="auto"/>
              </w:pBd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520.71</w:t>
            </w:r>
          </w:p>
        </w:tc>
        <w:tc>
          <w:tcPr>
            <w:tcW w:w="1395" w:type="dxa"/>
          </w:tcPr>
          <w:p w14:paraId="7AF6A33D" w14:textId="438127BC" w:rsidR="008C0F76" w:rsidRPr="00345F15" w:rsidRDefault="008C0F76" w:rsidP="008C0F76">
            <w:pPr>
              <w:pBdr>
                <w:bottom w:val="single" w:sz="6" w:space="1" w:color="auto"/>
              </w:pBd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 xml:space="preserve"> 644.33 </w:t>
            </w:r>
          </w:p>
        </w:tc>
      </w:tr>
      <w:tr w:rsidR="008C0F76" w:rsidRPr="00345F15" w14:paraId="6BF7D7DB" w14:textId="77777777" w:rsidTr="00C74E02">
        <w:tc>
          <w:tcPr>
            <w:tcW w:w="3672" w:type="dxa"/>
          </w:tcPr>
          <w:p w14:paraId="791F0041" w14:textId="214EFE29" w:rsidR="008C0F76" w:rsidRPr="00345F15" w:rsidRDefault="008C0F76" w:rsidP="008C0F76">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hint="cs"/>
                <w:sz w:val="26"/>
                <w:szCs w:val="26"/>
              </w:rPr>
              <w:t>Total</w:t>
            </w:r>
          </w:p>
        </w:tc>
        <w:tc>
          <w:tcPr>
            <w:tcW w:w="1395" w:type="dxa"/>
          </w:tcPr>
          <w:p w14:paraId="3559A4DE" w14:textId="4F02C20F" w:rsidR="008C0F76" w:rsidRPr="00345F15" w:rsidRDefault="008C0F76" w:rsidP="008C0F76">
            <w:pPr>
              <w:pBdr>
                <w:bottom w:val="double" w:sz="4" w:space="1" w:color="auto"/>
              </w:pBd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5,303.81</w:t>
            </w:r>
          </w:p>
        </w:tc>
        <w:tc>
          <w:tcPr>
            <w:tcW w:w="1395" w:type="dxa"/>
          </w:tcPr>
          <w:p w14:paraId="4B1697D0" w14:textId="0099ADEF" w:rsidR="008C0F76" w:rsidRPr="00345F15" w:rsidRDefault="008C0F76" w:rsidP="008C0F76">
            <w:pPr>
              <w:pBdr>
                <w:bottom w:val="double" w:sz="4" w:space="1" w:color="auto"/>
              </w:pBd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 xml:space="preserve"> 4,870.57 </w:t>
            </w:r>
          </w:p>
        </w:tc>
        <w:tc>
          <w:tcPr>
            <w:tcW w:w="1395" w:type="dxa"/>
          </w:tcPr>
          <w:p w14:paraId="3CCAE51F" w14:textId="22B25F8D" w:rsidR="008C0F76" w:rsidRPr="00345F15" w:rsidRDefault="008C0F76" w:rsidP="008C0F76">
            <w:pPr>
              <w:pBdr>
                <w:bottom w:val="double" w:sz="4" w:space="1" w:color="auto"/>
              </w:pBd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4,959.41</w:t>
            </w:r>
          </w:p>
        </w:tc>
        <w:tc>
          <w:tcPr>
            <w:tcW w:w="1395" w:type="dxa"/>
          </w:tcPr>
          <w:p w14:paraId="4EC4B8F1" w14:textId="03ADF647" w:rsidR="008C0F76" w:rsidRPr="00345F15" w:rsidRDefault="008C0F76" w:rsidP="008C0F76">
            <w:pPr>
              <w:pBdr>
                <w:bottom w:val="double" w:sz="4" w:space="1" w:color="auto"/>
              </w:pBd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 xml:space="preserve"> 4,699.</w:t>
            </w:r>
            <w:r w:rsidRPr="00345F15">
              <w:rPr>
                <w:rFonts w:ascii="TH SarabunPSK" w:hAnsi="TH SarabunPSK" w:cs="TH SarabunPSK" w:hint="cs"/>
                <w:sz w:val="26"/>
                <w:szCs w:val="26"/>
                <w:cs/>
              </w:rPr>
              <w:t xml:space="preserve">80 </w:t>
            </w:r>
          </w:p>
        </w:tc>
      </w:tr>
    </w:tbl>
    <w:p w14:paraId="6B9FC574" w14:textId="24DE8131" w:rsidR="0023166E" w:rsidRDefault="00C74E02" w:rsidP="00227B72">
      <w:pPr>
        <w:spacing w:before="240" w:after="120" w:line="380" w:lineRule="exact"/>
        <w:ind w:left="547"/>
        <w:jc w:val="thaiDistribute"/>
        <w:rPr>
          <w:rFonts w:ascii="TH SarabunPSK" w:hAnsi="TH SarabunPSK" w:cs="TH SarabunPSK"/>
          <w:sz w:val="32"/>
          <w:szCs w:val="32"/>
        </w:rPr>
      </w:pPr>
      <w:r w:rsidRPr="00A2752A">
        <w:rPr>
          <w:rFonts w:ascii="TH SarabunPSK" w:hAnsi="TH SarabunPSK" w:cs="TH SarabunPSK"/>
          <w:sz w:val="32"/>
          <w:szCs w:val="32"/>
        </w:rPr>
        <w:t xml:space="preserve">As </w:t>
      </w:r>
      <w:proofErr w:type="gramStart"/>
      <w:r w:rsidR="006639B8" w:rsidRPr="006639B8">
        <w:rPr>
          <w:rFonts w:ascii="TH SarabunPSK" w:hAnsi="TH SarabunPSK" w:cs="TH SarabunPSK"/>
          <w:sz w:val="32"/>
          <w:szCs w:val="32"/>
        </w:rPr>
        <w:t>at</w:t>
      </w:r>
      <w:proofErr w:type="gramEnd"/>
      <w:r w:rsidR="006639B8" w:rsidRPr="006639B8">
        <w:rPr>
          <w:rFonts w:ascii="TH SarabunPSK" w:hAnsi="TH SarabunPSK" w:cs="TH SarabunPSK"/>
          <w:sz w:val="32"/>
          <w:szCs w:val="32"/>
        </w:rPr>
        <w:t xml:space="preserve"> 31 December </w:t>
      </w:r>
      <w:r w:rsidR="00C0148F">
        <w:rPr>
          <w:rFonts w:ascii="TH SarabunPSK" w:hAnsi="TH SarabunPSK" w:cs="TH SarabunPSK"/>
          <w:sz w:val="32"/>
          <w:szCs w:val="32"/>
        </w:rPr>
        <w:t>2022</w:t>
      </w:r>
      <w:r w:rsidR="006639B8" w:rsidRPr="006639B8">
        <w:rPr>
          <w:rFonts w:ascii="TH SarabunPSK" w:hAnsi="TH SarabunPSK" w:cs="TH SarabunPSK"/>
          <w:sz w:val="32"/>
          <w:szCs w:val="32"/>
        </w:rPr>
        <w:t xml:space="preserve">, </w:t>
      </w:r>
      <w:r w:rsidR="008B4F46">
        <w:rPr>
          <w:rFonts w:ascii="TH SarabunPSK" w:hAnsi="TH SarabunPSK" w:cs="TH SarabunPSK"/>
          <w:sz w:val="32"/>
          <w:szCs w:val="32"/>
        </w:rPr>
        <w:t xml:space="preserve">current </w:t>
      </w:r>
      <w:r w:rsidR="006639B8" w:rsidRPr="006639B8">
        <w:rPr>
          <w:rFonts w:ascii="TH SarabunPSK" w:hAnsi="TH SarabunPSK" w:cs="TH SarabunPSK"/>
          <w:sz w:val="32"/>
          <w:szCs w:val="32"/>
        </w:rPr>
        <w:t xml:space="preserve">trade accounts receivable included debtors who have encountered business issues and entered into the business rehabilitation process of Baht </w:t>
      </w:r>
      <w:r w:rsidR="008C0F76">
        <w:rPr>
          <w:rFonts w:ascii="TH SarabunPSK" w:hAnsi="TH SarabunPSK" w:cs="TH SarabunPSK"/>
          <w:sz w:val="32"/>
          <w:szCs w:val="32"/>
        </w:rPr>
        <w:t>900.36</w:t>
      </w:r>
      <w:r w:rsidR="006639B8" w:rsidRPr="006639B8">
        <w:rPr>
          <w:rFonts w:ascii="TH SarabunPSK" w:hAnsi="TH SarabunPSK" w:cs="TH SarabunPSK"/>
          <w:sz w:val="32"/>
          <w:szCs w:val="32"/>
        </w:rPr>
        <w:t xml:space="preserve"> million (Separate financial statements: Baht </w:t>
      </w:r>
      <w:r w:rsidR="00464A1B">
        <w:rPr>
          <w:rFonts w:ascii="TH SarabunPSK" w:hAnsi="TH SarabunPSK" w:cs="TH SarabunPSK"/>
          <w:sz w:val="32"/>
          <w:szCs w:val="32"/>
        </w:rPr>
        <w:t>900.36</w:t>
      </w:r>
      <w:r w:rsidR="006639B8" w:rsidRPr="006639B8">
        <w:rPr>
          <w:rFonts w:ascii="TH SarabunPSK" w:hAnsi="TH SarabunPSK" w:cs="TH SarabunPSK"/>
          <w:sz w:val="32"/>
          <w:szCs w:val="32"/>
        </w:rPr>
        <w:t xml:space="preserve"> million) (30 September </w:t>
      </w:r>
      <w:r w:rsidR="00C0148F">
        <w:rPr>
          <w:rFonts w:ascii="TH SarabunPSK" w:hAnsi="TH SarabunPSK" w:cs="TH SarabunPSK"/>
          <w:sz w:val="32"/>
          <w:szCs w:val="32"/>
        </w:rPr>
        <w:t>2022</w:t>
      </w:r>
      <w:r w:rsidR="006639B8" w:rsidRPr="006639B8">
        <w:rPr>
          <w:rFonts w:ascii="TH SarabunPSK" w:hAnsi="TH SarabunPSK" w:cs="TH SarabunPSK"/>
          <w:sz w:val="32"/>
          <w:szCs w:val="32"/>
        </w:rPr>
        <w:t>: Baht</w:t>
      </w:r>
      <w:r w:rsidR="00C166CF">
        <w:rPr>
          <w:rFonts w:ascii="TH SarabunPSK" w:hAnsi="TH SarabunPSK" w:cs="TH SarabunPSK"/>
          <w:sz w:val="32"/>
          <w:szCs w:val="32"/>
        </w:rPr>
        <w:t xml:space="preserve"> </w:t>
      </w:r>
      <w:r w:rsidR="00263108">
        <w:rPr>
          <w:rFonts w:ascii="TH SarabunPSK" w:hAnsi="TH SarabunPSK" w:cs="TH SarabunPSK"/>
          <w:sz w:val="32"/>
          <w:szCs w:val="32"/>
        </w:rPr>
        <w:t>821.12</w:t>
      </w:r>
      <w:r w:rsidR="006639B8" w:rsidRPr="006639B8">
        <w:rPr>
          <w:rFonts w:ascii="TH SarabunPSK" w:hAnsi="TH SarabunPSK" w:cs="TH SarabunPSK"/>
          <w:sz w:val="32"/>
          <w:szCs w:val="32"/>
        </w:rPr>
        <w:t xml:space="preserve"> million (Separate financial statements: Baht</w:t>
      </w:r>
      <w:r w:rsidR="00263108">
        <w:rPr>
          <w:rFonts w:ascii="TH SarabunPSK" w:hAnsi="TH SarabunPSK" w:cs="TH SarabunPSK"/>
          <w:sz w:val="32"/>
          <w:szCs w:val="32"/>
        </w:rPr>
        <w:t xml:space="preserve"> 821.11</w:t>
      </w:r>
      <w:r w:rsidR="006639B8" w:rsidRPr="006639B8">
        <w:rPr>
          <w:rFonts w:ascii="TH SarabunPSK" w:hAnsi="TH SarabunPSK" w:cs="TH SarabunPSK"/>
          <w:sz w:val="32"/>
          <w:szCs w:val="32"/>
        </w:rPr>
        <w:t xml:space="preserve"> million)). </w:t>
      </w:r>
    </w:p>
    <w:p w14:paraId="709339B5" w14:textId="773020BB" w:rsidR="0023166E" w:rsidRDefault="0023166E" w:rsidP="008B4F46">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6.2</w:t>
      </w:r>
      <w:r>
        <w:rPr>
          <w:rFonts w:ascii="TH SarabunPSK" w:hAnsi="TH SarabunPSK" w:cs="TH SarabunPSK"/>
          <w:b/>
          <w:bCs/>
          <w:sz w:val="32"/>
          <w:szCs w:val="32"/>
          <w:cs/>
        </w:rPr>
        <w:tab/>
      </w:r>
      <w:proofErr w:type="gramStart"/>
      <w:r>
        <w:rPr>
          <w:rFonts w:ascii="TH SarabunPSK" w:hAnsi="TH SarabunPSK" w:cs="TH SarabunPSK"/>
          <w:b/>
          <w:bCs/>
          <w:sz w:val="32"/>
          <w:szCs w:val="32"/>
        </w:rPr>
        <w:t>Non-</w:t>
      </w:r>
      <w:r w:rsidR="00F94619">
        <w:rPr>
          <w:rFonts w:ascii="TH SarabunPSK" w:hAnsi="TH SarabunPSK" w:cs="TH SarabunPSK"/>
          <w:b/>
          <w:bCs/>
          <w:sz w:val="32"/>
          <w:szCs w:val="32"/>
        </w:rPr>
        <w:t>c</w:t>
      </w:r>
      <w:r w:rsidRPr="00246CE1">
        <w:rPr>
          <w:rFonts w:ascii="TH SarabunPSK" w:hAnsi="TH SarabunPSK" w:cs="TH SarabunPSK"/>
          <w:b/>
          <w:bCs/>
          <w:sz w:val="32"/>
          <w:szCs w:val="32"/>
        </w:rPr>
        <w:t>urrent</w:t>
      </w:r>
      <w:proofErr w:type="gramEnd"/>
      <w:r w:rsidRPr="00246CE1">
        <w:rPr>
          <w:rFonts w:ascii="TH SarabunPSK" w:hAnsi="TH SarabunPSK" w:cs="TH SarabunPSK"/>
          <w:b/>
          <w:bCs/>
          <w:sz w:val="32"/>
          <w:szCs w:val="32"/>
        </w:rPr>
        <w:t xml:space="preserve"> trade accounts receivable</w:t>
      </w:r>
    </w:p>
    <w:p w14:paraId="05224EF8" w14:textId="2C7E4D50" w:rsidR="0023166E" w:rsidRDefault="003F6EF5" w:rsidP="00227B7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708DE">
        <w:rPr>
          <w:rFonts w:ascii="TH SarabunPSK" w:hAnsi="TH SarabunPSK" w:cs="TH SarabunPSK"/>
          <w:sz w:val="32"/>
          <w:szCs w:val="32"/>
        </w:rPr>
        <w:tab/>
      </w:r>
      <w:r w:rsidR="00FF583D" w:rsidRPr="00FF583D">
        <w:rPr>
          <w:rFonts w:ascii="TH SarabunPSK" w:hAnsi="TH SarabunPSK" w:cs="TH SarabunPSK"/>
          <w:sz w:val="32"/>
          <w:szCs w:val="32"/>
        </w:rPr>
        <w:t xml:space="preserve">As </w:t>
      </w:r>
      <w:proofErr w:type="gramStart"/>
      <w:r w:rsidR="00FF583D" w:rsidRPr="00FF583D">
        <w:rPr>
          <w:rFonts w:ascii="TH SarabunPSK" w:hAnsi="TH SarabunPSK" w:cs="TH SarabunPSK"/>
          <w:sz w:val="32"/>
          <w:szCs w:val="32"/>
        </w:rPr>
        <w:t>at</w:t>
      </w:r>
      <w:proofErr w:type="gramEnd"/>
      <w:r w:rsidR="00FF583D" w:rsidRPr="00FF583D">
        <w:rPr>
          <w:rFonts w:ascii="TH SarabunPSK" w:hAnsi="TH SarabunPSK" w:cs="TH SarabunPSK"/>
          <w:sz w:val="32"/>
          <w:szCs w:val="32"/>
        </w:rPr>
        <w:t xml:space="preserve"> 31 December 2022, the Group classified a debtor who has entered </w:t>
      </w:r>
      <w:r w:rsidR="00F94619">
        <w:rPr>
          <w:rFonts w:ascii="TH SarabunPSK" w:hAnsi="TH SarabunPSK" w:cs="TH SarabunPSK"/>
          <w:sz w:val="32"/>
          <w:szCs w:val="32"/>
        </w:rPr>
        <w:t xml:space="preserve">into </w:t>
      </w:r>
      <w:r w:rsidR="00FF583D" w:rsidRPr="00FF583D">
        <w:rPr>
          <w:rFonts w:ascii="TH SarabunPSK" w:hAnsi="TH SarabunPSK" w:cs="TH SarabunPSK"/>
          <w:sz w:val="32"/>
          <w:szCs w:val="32"/>
        </w:rPr>
        <w:t xml:space="preserve">the business rehabilitation process, and the business rehabilitation plan was approved by the Central Bankruptcy Court as non-current trade accounts receivable to comply with the repayment plan as specified in the business rehabilitation plan of such receivable. The balance of accounts receivable amounted to Baht </w:t>
      </w:r>
      <w:r w:rsidR="008C0F76">
        <w:rPr>
          <w:rFonts w:ascii="TH SarabunPSK" w:hAnsi="TH SarabunPSK" w:cs="TH SarabunPSK"/>
          <w:sz w:val="32"/>
          <w:szCs w:val="32"/>
        </w:rPr>
        <w:t>1,044.01</w:t>
      </w:r>
      <w:r w:rsidR="00FF583D" w:rsidRPr="00FF583D">
        <w:rPr>
          <w:rFonts w:ascii="TH SarabunPSK" w:hAnsi="TH SarabunPSK" w:cs="TH SarabunPSK"/>
          <w:sz w:val="32"/>
          <w:szCs w:val="32"/>
        </w:rPr>
        <w:t xml:space="preserve"> million (Separate financial statements: Baht </w:t>
      </w:r>
      <w:r w:rsidR="008C0F76">
        <w:rPr>
          <w:rFonts w:ascii="TH SarabunPSK" w:hAnsi="TH SarabunPSK" w:cs="TH SarabunPSK"/>
          <w:sz w:val="32"/>
          <w:szCs w:val="32"/>
        </w:rPr>
        <w:t>1,041.85</w:t>
      </w:r>
      <w:r w:rsidR="0094498D">
        <w:rPr>
          <w:rFonts w:ascii="TH SarabunPSK" w:hAnsi="TH SarabunPSK" w:cs="TH SarabunPSK"/>
          <w:sz w:val="32"/>
          <w:szCs w:val="32"/>
        </w:rPr>
        <w:t xml:space="preserve"> </w:t>
      </w:r>
      <w:r w:rsidR="00FF583D" w:rsidRPr="00FF583D">
        <w:rPr>
          <w:rFonts w:ascii="TH SarabunPSK" w:hAnsi="TH SarabunPSK" w:cs="TH SarabunPSK"/>
          <w:sz w:val="32"/>
          <w:szCs w:val="32"/>
        </w:rPr>
        <w:t xml:space="preserve">million) </w:t>
      </w:r>
      <w:r w:rsidR="00947907" w:rsidRPr="006639B8">
        <w:rPr>
          <w:rFonts w:ascii="TH SarabunPSK" w:hAnsi="TH SarabunPSK" w:cs="TH SarabunPSK"/>
          <w:sz w:val="32"/>
          <w:szCs w:val="32"/>
        </w:rPr>
        <w:t xml:space="preserve">(30 September </w:t>
      </w:r>
      <w:r w:rsidR="00947907">
        <w:rPr>
          <w:rFonts w:ascii="TH SarabunPSK" w:hAnsi="TH SarabunPSK" w:cs="TH SarabunPSK"/>
          <w:sz w:val="32"/>
          <w:szCs w:val="32"/>
        </w:rPr>
        <w:t>2022</w:t>
      </w:r>
      <w:r w:rsidR="00FF583D" w:rsidRPr="00FF583D">
        <w:rPr>
          <w:rFonts w:ascii="TH SarabunPSK" w:hAnsi="TH SarabunPSK" w:cs="TH SarabunPSK"/>
          <w:sz w:val="32"/>
          <w:szCs w:val="32"/>
        </w:rPr>
        <w:t>: Baht 1,0</w:t>
      </w:r>
      <w:r w:rsidR="00947907">
        <w:rPr>
          <w:rFonts w:ascii="TH SarabunPSK" w:hAnsi="TH SarabunPSK" w:cs="TH SarabunPSK"/>
          <w:sz w:val="32"/>
          <w:szCs w:val="32"/>
        </w:rPr>
        <w:t>34</w:t>
      </w:r>
      <w:r w:rsidR="00FF583D" w:rsidRPr="00FF583D">
        <w:rPr>
          <w:rFonts w:ascii="TH SarabunPSK" w:hAnsi="TH SarabunPSK" w:cs="TH SarabunPSK"/>
          <w:sz w:val="32"/>
          <w:szCs w:val="32"/>
        </w:rPr>
        <w:t>.</w:t>
      </w:r>
      <w:r w:rsidR="00947907">
        <w:rPr>
          <w:rFonts w:ascii="TH SarabunPSK" w:hAnsi="TH SarabunPSK" w:cs="TH SarabunPSK"/>
          <w:sz w:val="32"/>
          <w:szCs w:val="32"/>
        </w:rPr>
        <w:t>26</w:t>
      </w:r>
      <w:r w:rsidR="00FF583D" w:rsidRPr="00FF583D">
        <w:rPr>
          <w:rFonts w:ascii="TH SarabunPSK" w:hAnsi="TH SarabunPSK" w:cs="TH SarabunPSK"/>
          <w:sz w:val="32"/>
          <w:szCs w:val="32"/>
        </w:rPr>
        <w:t xml:space="preserve"> million (Separate financial statement: Baht 1,03</w:t>
      </w:r>
      <w:r w:rsidR="00C855BB">
        <w:rPr>
          <w:rFonts w:ascii="TH SarabunPSK" w:hAnsi="TH SarabunPSK" w:cs="TH SarabunPSK"/>
          <w:sz w:val="32"/>
          <w:szCs w:val="32"/>
        </w:rPr>
        <w:t>2</w:t>
      </w:r>
      <w:r w:rsidR="00FF583D" w:rsidRPr="00FF583D">
        <w:rPr>
          <w:rFonts w:ascii="TH SarabunPSK" w:hAnsi="TH SarabunPSK" w:cs="TH SarabunPSK"/>
          <w:sz w:val="32"/>
          <w:szCs w:val="32"/>
        </w:rPr>
        <w:t>.</w:t>
      </w:r>
      <w:r w:rsidR="00C855BB">
        <w:rPr>
          <w:rFonts w:ascii="TH SarabunPSK" w:hAnsi="TH SarabunPSK" w:cs="TH SarabunPSK"/>
          <w:sz w:val="32"/>
          <w:szCs w:val="32"/>
        </w:rPr>
        <w:t>10</w:t>
      </w:r>
      <w:r w:rsidR="00FF583D" w:rsidRPr="00FF583D">
        <w:rPr>
          <w:rFonts w:ascii="TH SarabunPSK" w:hAnsi="TH SarabunPSK" w:cs="TH SarabunPSK"/>
          <w:sz w:val="32"/>
          <w:szCs w:val="32"/>
        </w:rPr>
        <w:t xml:space="preserve"> million)). However, the Group has </w:t>
      </w:r>
      <w:proofErr w:type="spellStart"/>
      <w:r w:rsidR="00FF583D" w:rsidRPr="00FF583D">
        <w:rPr>
          <w:rFonts w:ascii="TH SarabunPSK" w:hAnsi="TH SarabunPSK" w:cs="TH SarabunPSK"/>
          <w:sz w:val="32"/>
          <w:szCs w:val="32"/>
        </w:rPr>
        <w:t>recognised</w:t>
      </w:r>
      <w:proofErr w:type="spellEnd"/>
      <w:r w:rsidR="00FF583D" w:rsidRPr="00FF583D">
        <w:rPr>
          <w:rFonts w:ascii="TH SarabunPSK" w:hAnsi="TH SarabunPSK" w:cs="TH SarabunPSK"/>
          <w:sz w:val="32"/>
          <w:szCs w:val="32"/>
        </w:rPr>
        <w:t xml:space="preserve"> the allowance for expected credit losses for the abovementioned receivable amounted to Baht </w:t>
      </w:r>
      <w:r w:rsidR="008C0F76">
        <w:rPr>
          <w:rFonts w:ascii="TH SarabunPSK" w:hAnsi="TH SarabunPSK" w:cs="TH SarabunPSK"/>
          <w:sz w:val="32"/>
          <w:szCs w:val="32"/>
        </w:rPr>
        <w:t>418.90</w:t>
      </w:r>
      <w:r w:rsidR="00824C17">
        <w:rPr>
          <w:rFonts w:ascii="TH SarabunPSK" w:hAnsi="TH SarabunPSK" w:cs="TH SarabunPSK"/>
          <w:sz w:val="32"/>
          <w:szCs w:val="32"/>
        </w:rPr>
        <w:t xml:space="preserve"> </w:t>
      </w:r>
      <w:r w:rsidR="00FF583D" w:rsidRPr="00FF583D">
        <w:rPr>
          <w:rFonts w:ascii="TH SarabunPSK" w:hAnsi="TH SarabunPSK" w:cs="TH SarabunPSK"/>
          <w:sz w:val="32"/>
          <w:szCs w:val="32"/>
        </w:rPr>
        <w:t xml:space="preserve">million (Separate financial statements: Baht </w:t>
      </w:r>
      <w:r w:rsidR="009950C1">
        <w:rPr>
          <w:rFonts w:ascii="TH SarabunPSK" w:hAnsi="TH SarabunPSK" w:cs="TH SarabunPSK"/>
          <w:sz w:val="32"/>
          <w:szCs w:val="32"/>
        </w:rPr>
        <w:t>416.74</w:t>
      </w:r>
      <w:r w:rsidR="00824C17">
        <w:rPr>
          <w:rFonts w:ascii="TH SarabunPSK" w:hAnsi="TH SarabunPSK" w:cs="TH SarabunPSK"/>
          <w:sz w:val="32"/>
          <w:szCs w:val="32"/>
        </w:rPr>
        <w:t xml:space="preserve"> </w:t>
      </w:r>
      <w:r w:rsidR="00FF583D" w:rsidRPr="00FF583D">
        <w:rPr>
          <w:rFonts w:ascii="TH SarabunPSK" w:hAnsi="TH SarabunPSK" w:cs="TH SarabunPSK"/>
          <w:sz w:val="32"/>
          <w:szCs w:val="32"/>
        </w:rPr>
        <w:t>million) (</w:t>
      </w:r>
      <w:r w:rsidR="00824C17" w:rsidRPr="006639B8">
        <w:rPr>
          <w:rFonts w:ascii="TH SarabunPSK" w:hAnsi="TH SarabunPSK" w:cs="TH SarabunPSK"/>
          <w:sz w:val="32"/>
          <w:szCs w:val="32"/>
        </w:rPr>
        <w:t xml:space="preserve">30 September </w:t>
      </w:r>
      <w:r w:rsidR="00824C17">
        <w:rPr>
          <w:rFonts w:ascii="TH SarabunPSK" w:hAnsi="TH SarabunPSK" w:cs="TH SarabunPSK"/>
          <w:sz w:val="32"/>
          <w:szCs w:val="32"/>
        </w:rPr>
        <w:t>2022</w:t>
      </w:r>
      <w:r w:rsidR="00FF583D" w:rsidRPr="00FF583D">
        <w:rPr>
          <w:rFonts w:ascii="TH SarabunPSK" w:hAnsi="TH SarabunPSK" w:cs="TH SarabunPSK"/>
          <w:sz w:val="32"/>
          <w:szCs w:val="32"/>
        </w:rPr>
        <w:t>: Baht</w:t>
      </w:r>
      <w:r w:rsidR="005B498C">
        <w:rPr>
          <w:rFonts w:ascii="TH SarabunPSK" w:hAnsi="TH SarabunPSK" w:cs="TH SarabunPSK"/>
          <w:sz w:val="32"/>
          <w:szCs w:val="32"/>
        </w:rPr>
        <w:t xml:space="preserve"> </w:t>
      </w:r>
      <w:r w:rsidR="00E33F57">
        <w:rPr>
          <w:rFonts w:ascii="TH SarabunPSK" w:hAnsi="TH SarabunPSK" w:cs="TH SarabunPSK"/>
          <w:sz w:val="32"/>
          <w:szCs w:val="32"/>
        </w:rPr>
        <w:t>415</w:t>
      </w:r>
      <w:r w:rsidR="005B498C">
        <w:rPr>
          <w:rFonts w:ascii="TH SarabunPSK" w:hAnsi="TH SarabunPSK" w:cs="TH SarabunPSK"/>
          <w:sz w:val="32"/>
          <w:szCs w:val="32"/>
        </w:rPr>
        <w:t xml:space="preserve">.00 </w:t>
      </w:r>
      <w:r w:rsidR="00FF583D" w:rsidRPr="00FF583D">
        <w:rPr>
          <w:rFonts w:ascii="TH SarabunPSK" w:hAnsi="TH SarabunPSK" w:cs="TH SarabunPSK"/>
          <w:sz w:val="32"/>
          <w:szCs w:val="32"/>
        </w:rPr>
        <w:t>million (Separate financial statements: Baht</w:t>
      </w:r>
      <w:r w:rsidR="005B498C">
        <w:rPr>
          <w:rFonts w:ascii="TH SarabunPSK" w:hAnsi="TH SarabunPSK" w:cs="TH SarabunPSK"/>
          <w:sz w:val="32"/>
          <w:szCs w:val="32"/>
        </w:rPr>
        <w:t xml:space="preserve"> 412.84</w:t>
      </w:r>
      <w:r w:rsidR="00FF583D" w:rsidRPr="00FF583D">
        <w:rPr>
          <w:rFonts w:ascii="TH SarabunPSK" w:hAnsi="TH SarabunPSK" w:cs="TH SarabunPSK"/>
          <w:sz w:val="32"/>
          <w:szCs w:val="32"/>
        </w:rPr>
        <w:t xml:space="preserve"> million)).</w:t>
      </w:r>
      <w:r>
        <w:rPr>
          <w:rFonts w:ascii="TH SarabunPSK" w:hAnsi="TH SarabunPSK" w:cs="TH SarabunPSK"/>
          <w:sz w:val="32"/>
          <w:szCs w:val="32"/>
        </w:rPr>
        <w:tab/>
      </w:r>
    </w:p>
    <w:p w14:paraId="615AF7D0" w14:textId="77777777" w:rsidR="008B4F46" w:rsidRDefault="008B4F46">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5586C160" w14:textId="3044FAEC" w:rsidR="008F3DBE" w:rsidRDefault="006C43EE" w:rsidP="008F3DBE">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950868">
        <w:rPr>
          <w:rFonts w:ascii="TH SarabunPSK" w:hAnsi="TH SarabunPSK" w:cs="TH SarabunPSK"/>
          <w:b/>
          <w:bCs/>
          <w:sz w:val="32"/>
          <w:szCs w:val="32"/>
        </w:rPr>
        <w:lastRenderedPageBreak/>
        <w:t>7</w:t>
      </w:r>
      <w:r w:rsidR="008F3DBE" w:rsidRPr="00950868">
        <w:rPr>
          <w:rFonts w:ascii="TH SarabunPSK" w:hAnsi="TH SarabunPSK" w:cs="TH SarabunPSK"/>
          <w:b/>
          <w:bCs/>
          <w:sz w:val="32"/>
          <w:szCs w:val="32"/>
        </w:rPr>
        <w:t>.</w:t>
      </w:r>
      <w:r w:rsidR="008F3DBE" w:rsidRPr="00950868">
        <w:rPr>
          <w:rFonts w:ascii="TH SarabunPSK" w:hAnsi="TH SarabunPSK" w:cs="TH SarabunPSK"/>
          <w:b/>
          <w:bCs/>
          <w:sz w:val="32"/>
          <w:szCs w:val="32"/>
        </w:rPr>
        <w:tab/>
        <w:t>Investment properties</w:t>
      </w:r>
    </w:p>
    <w:p w14:paraId="6C7D9E78" w14:textId="7A1B06F7" w:rsidR="00315564" w:rsidRPr="00780A19" w:rsidRDefault="00315564" w:rsidP="008F3DBE">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315564">
        <w:rPr>
          <w:rFonts w:ascii="TH SarabunPSK" w:hAnsi="TH SarabunPSK" w:cs="TH SarabunPSK"/>
          <w:b/>
          <w:bCs/>
          <w:sz w:val="32"/>
          <w:szCs w:val="32"/>
          <w:cs/>
        </w:rPr>
        <w:tab/>
      </w:r>
      <w:r w:rsidR="00C74FFB">
        <w:rPr>
          <w:rFonts w:ascii="TH SarabunPSK" w:hAnsi="TH SarabunPSK" w:cs="TH SarabunPSK"/>
          <w:sz w:val="32"/>
          <w:szCs w:val="32"/>
        </w:rPr>
        <w:t>M</w:t>
      </w:r>
      <w:r w:rsidRPr="00780A19">
        <w:rPr>
          <w:rFonts w:ascii="TH SarabunPSK" w:hAnsi="TH SarabunPSK" w:cs="TH SarabunPSK"/>
          <w:sz w:val="32"/>
          <w:szCs w:val="32"/>
        </w:rPr>
        <w:t xml:space="preserve">ovements of </w:t>
      </w:r>
      <w:r w:rsidR="002E4E9F" w:rsidRPr="00780A19">
        <w:rPr>
          <w:rFonts w:ascii="TH SarabunPSK" w:hAnsi="TH SarabunPSK" w:cs="TH SarabunPSK"/>
          <w:sz w:val="32"/>
          <w:szCs w:val="32"/>
        </w:rPr>
        <w:t>investment propert</w:t>
      </w:r>
      <w:r w:rsidR="00F94619">
        <w:rPr>
          <w:rFonts w:ascii="TH SarabunPSK" w:hAnsi="TH SarabunPSK" w:cs="TH SarabunPSK"/>
          <w:sz w:val="32"/>
          <w:szCs w:val="32"/>
        </w:rPr>
        <w:t>ies</w:t>
      </w:r>
      <w:r w:rsidR="00F03C17" w:rsidRPr="00780A19">
        <w:rPr>
          <w:rFonts w:ascii="TH SarabunPSK" w:hAnsi="TH SarabunPSK" w:cs="TH SarabunPSK" w:hint="cs"/>
          <w:sz w:val="32"/>
          <w:szCs w:val="32"/>
          <w:cs/>
        </w:rPr>
        <w:t xml:space="preserve"> </w:t>
      </w:r>
      <w:r w:rsidR="001A18BE">
        <w:rPr>
          <w:rFonts w:ascii="TH SarabunPSK" w:hAnsi="TH SarabunPSK" w:cs="TH SarabunPSK"/>
          <w:sz w:val="32"/>
          <w:szCs w:val="32"/>
        </w:rPr>
        <w:t>for</w:t>
      </w:r>
      <w:r w:rsidR="00F03C17" w:rsidRPr="00780A19">
        <w:rPr>
          <w:rFonts w:ascii="TH SarabunPSK" w:hAnsi="TH SarabunPSK" w:cs="TH SarabunPSK"/>
          <w:sz w:val="32"/>
          <w:szCs w:val="32"/>
        </w:rPr>
        <w:t xml:space="preserve"> the three-month period ended </w:t>
      </w:r>
      <w:r w:rsidR="002218AA">
        <w:rPr>
          <w:rFonts w:ascii="TH SarabunPSK" w:hAnsi="TH SarabunPSK" w:cs="TH SarabunPSK"/>
          <w:sz w:val="32"/>
          <w:szCs w:val="32"/>
        </w:rPr>
        <w:t>3</w:t>
      </w:r>
      <w:r w:rsidR="00F03C17" w:rsidRPr="00780A19">
        <w:rPr>
          <w:rFonts w:ascii="TH SarabunPSK" w:hAnsi="TH SarabunPSK" w:cs="TH SarabunPSK"/>
          <w:sz w:val="32"/>
          <w:szCs w:val="32"/>
          <w:cs/>
        </w:rPr>
        <w:t xml:space="preserve">1 </w:t>
      </w:r>
      <w:r w:rsidR="00F03C17" w:rsidRPr="00780A19">
        <w:rPr>
          <w:rFonts w:ascii="TH SarabunPSK" w:hAnsi="TH SarabunPSK" w:cs="TH SarabunPSK"/>
          <w:sz w:val="32"/>
          <w:szCs w:val="32"/>
        </w:rPr>
        <w:t xml:space="preserve">December </w:t>
      </w:r>
      <w:r w:rsidR="00F03C17" w:rsidRPr="00780A19">
        <w:rPr>
          <w:rFonts w:ascii="TH SarabunPSK" w:hAnsi="TH SarabunPSK" w:cs="TH SarabunPSK"/>
          <w:sz w:val="32"/>
          <w:szCs w:val="32"/>
          <w:cs/>
        </w:rPr>
        <w:t>2022</w:t>
      </w:r>
      <w:r w:rsidR="002218AA">
        <w:rPr>
          <w:rFonts w:ascii="TH SarabunPSK" w:hAnsi="TH SarabunPSK" w:cs="TH SarabunPSK"/>
          <w:sz w:val="32"/>
          <w:szCs w:val="32"/>
        </w:rPr>
        <w:t xml:space="preserve"> </w:t>
      </w:r>
      <w:r w:rsidR="00C74FFB">
        <w:rPr>
          <w:rFonts w:ascii="TH SarabunPSK" w:hAnsi="TH SarabunPSK" w:cs="TH SarabunPSK"/>
          <w:sz w:val="32"/>
          <w:szCs w:val="32"/>
        </w:rPr>
        <w:t>are</w:t>
      </w:r>
      <w:r w:rsidR="00A14FDC" w:rsidRPr="00A14FDC">
        <w:rPr>
          <w:rFonts w:ascii="TH SarabunPSK" w:hAnsi="TH SarabunPSK" w:cs="TH SarabunPSK"/>
          <w:sz w:val="32"/>
          <w:szCs w:val="32"/>
        </w:rPr>
        <w:t xml:space="preserve"> </w:t>
      </w:r>
      <w:proofErr w:type="spellStart"/>
      <w:r w:rsidR="00A14FDC" w:rsidRPr="00A14FDC">
        <w:rPr>
          <w:rFonts w:ascii="TH SarabunPSK" w:hAnsi="TH SarabunPSK" w:cs="TH SarabunPSK"/>
          <w:sz w:val="32"/>
          <w:szCs w:val="32"/>
        </w:rPr>
        <w:t>summarised</w:t>
      </w:r>
      <w:proofErr w:type="spellEnd"/>
      <w:r w:rsidR="00A14FDC" w:rsidRPr="00A14FDC">
        <w:rPr>
          <w:rFonts w:ascii="TH SarabunPSK" w:hAnsi="TH SarabunPSK" w:cs="TH SarabunPSK"/>
          <w:sz w:val="32"/>
          <w:szCs w:val="32"/>
        </w:rPr>
        <w:t xml:space="preserve"> </w:t>
      </w:r>
      <w:r w:rsidR="00C74FFB">
        <w:rPr>
          <w:rFonts w:ascii="TH SarabunPSK" w:hAnsi="TH SarabunPSK" w:cs="TH SarabunPSK"/>
          <w:sz w:val="32"/>
          <w:szCs w:val="32"/>
        </w:rPr>
        <w:t>below.</w:t>
      </w:r>
    </w:p>
    <w:p w14:paraId="6CFE5471" w14:textId="3959433A" w:rsidR="008F3DBE" w:rsidRPr="001E0C21" w:rsidRDefault="00B443EB" w:rsidP="008F3DBE">
      <w:pPr>
        <w:tabs>
          <w:tab w:val="left" w:pos="2160"/>
          <w:tab w:val="left" w:pos="7200"/>
        </w:tabs>
        <w:spacing w:before="120" w:after="120" w:line="380" w:lineRule="exact"/>
        <w:ind w:left="360" w:hanging="360"/>
        <w:jc w:val="right"/>
        <w:rPr>
          <w:rFonts w:ascii="TH SarabunPSK" w:eastAsia="Arial Unicode MS" w:hAnsi="TH SarabunPSK" w:cs="TH SarabunPSK"/>
          <w:sz w:val="28"/>
        </w:rPr>
      </w:pPr>
      <w:r w:rsidRPr="001E0C21">
        <w:rPr>
          <w:rFonts w:ascii="TH SarabunPSK" w:eastAsia="Arial Unicode MS" w:hAnsi="TH SarabunPSK" w:cs="TH SarabunPSK"/>
          <w:sz w:val="28"/>
        </w:rPr>
        <w:t>(Unit: Million Baht)</w:t>
      </w:r>
    </w:p>
    <w:tbl>
      <w:tblPr>
        <w:tblW w:w="9162" w:type="dxa"/>
        <w:tblInd w:w="360" w:type="dxa"/>
        <w:tblLayout w:type="fixed"/>
        <w:tblLook w:val="04A0" w:firstRow="1" w:lastRow="0" w:firstColumn="1" w:lastColumn="0" w:noHBand="0" w:noVBand="1"/>
      </w:tblPr>
      <w:tblGrid>
        <w:gridCol w:w="4032"/>
        <w:gridCol w:w="1710"/>
        <w:gridCol w:w="1710"/>
        <w:gridCol w:w="1710"/>
      </w:tblGrid>
      <w:tr w:rsidR="008F3DBE" w:rsidRPr="001E0C21" w14:paraId="4A0DBAB9" w14:textId="77777777" w:rsidTr="00227B72">
        <w:tc>
          <w:tcPr>
            <w:tcW w:w="4032" w:type="dxa"/>
          </w:tcPr>
          <w:p w14:paraId="2D466D31" w14:textId="77777777" w:rsidR="008F3DBE" w:rsidRPr="001E0C21" w:rsidRDefault="008F3DBE" w:rsidP="008F3DBE">
            <w:pPr>
              <w:tabs>
                <w:tab w:val="left" w:pos="1440"/>
              </w:tabs>
              <w:spacing w:line="380" w:lineRule="exact"/>
              <w:ind w:right="-108"/>
              <w:jc w:val="both"/>
              <w:rPr>
                <w:rFonts w:ascii="TH SarabunPSK" w:eastAsia="Arial Unicode MS" w:hAnsi="TH SarabunPSK" w:cs="TH SarabunPSK"/>
                <w:sz w:val="28"/>
              </w:rPr>
            </w:pPr>
          </w:p>
        </w:tc>
        <w:tc>
          <w:tcPr>
            <w:tcW w:w="5130" w:type="dxa"/>
            <w:gridSpan w:val="3"/>
          </w:tcPr>
          <w:p w14:paraId="01D7ACD3" w14:textId="0EBFB23B" w:rsidR="008F3DBE" w:rsidRPr="001E0C21" w:rsidRDefault="00225EC5" w:rsidP="008F3DBE">
            <w:pPr>
              <w:pBdr>
                <w:bottom w:val="single" w:sz="4" w:space="1" w:color="auto"/>
              </w:pBdr>
              <w:spacing w:line="380" w:lineRule="exact"/>
              <w:jc w:val="center"/>
              <w:rPr>
                <w:rFonts w:ascii="TH SarabunPSK" w:eastAsia="Arial Unicode MS" w:hAnsi="TH SarabunPSK" w:cs="TH SarabunPSK"/>
                <w:sz w:val="28"/>
              </w:rPr>
            </w:pPr>
            <w:r w:rsidRPr="001E0C21">
              <w:rPr>
                <w:rFonts w:ascii="TH SarabunPSK" w:eastAsia="Arial Unicode MS" w:hAnsi="TH SarabunPSK" w:cs="TH SarabunPSK"/>
                <w:sz w:val="28"/>
              </w:rPr>
              <w:t xml:space="preserve">Consolidated and Separate </w:t>
            </w:r>
            <w:r w:rsidR="008F3DBE" w:rsidRPr="001E0C21">
              <w:rPr>
                <w:rFonts w:ascii="TH SarabunPSK" w:eastAsia="Arial Unicode MS" w:hAnsi="TH SarabunPSK" w:cs="TH SarabunPSK"/>
                <w:sz w:val="28"/>
              </w:rPr>
              <w:t>financial statements</w:t>
            </w:r>
          </w:p>
        </w:tc>
      </w:tr>
      <w:tr w:rsidR="008F3DBE" w:rsidRPr="001E0C21" w14:paraId="19DFF681" w14:textId="3BB6EBE1" w:rsidTr="00227B72">
        <w:tc>
          <w:tcPr>
            <w:tcW w:w="4032" w:type="dxa"/>
          </w:tcPr>
          <w:p w14:paraId="0BC11B29" w14:textId="77777777" w:rsidR="008F3DBE" w:rsidRPr="001E0C21" w:rsidRDefault="008F3DBE" w:rsidP="008F3DBE">
            <w:pPr>
              <w:tabs>
                <w:tab w:val="left" w:pos="1440"/>
              </w:tabs>
              <w:spacing w:line="380" w:lineRule="exact"/>
              <w:ind w:right="-108"/>
              <w:jc w:val="both"/>
              <w:rPr>
                <w:rFonts w:ascii="TH SarabunPSK" w:eastAsia="Arial Unicode MS" w:hAnsi="TH SarabunPSK" w:cs="TH SarabunPSK"/>
                <w:sz w:val="28"/>
              </w:rPr>
            </w:pPr>
          </w:p>
        </w:tc>
        <w:tc>
          <w:tcPr>
            <w:tcW w:w="1710" w:type="dxa"/>
          </w:tcPr>
          <w:p w14:paraId="0A3BB71C" w14:textId="1A449819" w:rsidR="008F3DBE" w:rsidRPr="001E0C21" w:rsidRDefault="008F3DBE" w:rsidP="008F3DBE">
            <w:pPr>
              <w:spacing w:line="380" w:lineRule="exact"/>
              <w:jc w:val="center"/>
              <w:rPr>
                <w:rFonts w:ascii="TH SarabunPSK" w:hAnsi="TH SarabunPSK" w:cs="TH SarabunPSK"/>
                <w:sz w:val="28"/>
              </w:rPr>
            </w:pPr>
          </w:p>
        </w:tc>
        <w:tc>
          <w:tcPr>
            <w:tcW w:w="1710" w:type="dxa"/>
          </w:tcPr>
          <w:p w14:paraId="2FEC5E07" w14:textId="055E2D3F" w:rsidR="008F3DBE" w:rsidRPr="001E0C21" w:rsidRDefault="008F3DBE" w:rsidP="008F3DBE">
            <w:pPr>
              <w:spacing w:line="380" w:lineRule="exact"/>
              <w:jc w:val="center"/>
              <w:rPr>
                <w:rFonts w:ascii="TH SarabunPSK" w:hAnsi="TH SarabunPSK" w:cs="TH SarabunPSK"/>
                <w:sz w:val="28"/>
              </w:rPr>
            </w:pPr>
            <w:r w:rsidRPr="001E0C21">
              <w:rPr>
                <w:rFonts w:ascii="TH SarabunPSK" w:hAnsi="TH SarabunPSK" w:cs="TH SarabunPSK"/>
                <w:sz w:val="28"/>
              </w:rPr>
              <w:t>Building</w:t>
            </w:r>
            <w:r w:rsidR="00FD6054">
              <w:rPr>
                <w:rFonts w:ascii="TH SarabunPSK" w:hAnsi="TH SarabunPSK" w:cs="TH SarabunPSK"/>
                <w:sz w:val="28"/>
              </w:rPr>
              <w:t>s</w:t>
            </w:r>
            <w:r w:rsidRPr="001E0C21">
              <w:rPr>
                <w:rFonts w:ascii="TH SarabunPSK" w:hAnsi="TH SarabunPSK" w:cs="TH SarabunPSK"/>
                <w:sz w:val="28"/>
              </w:rPr>
              <w:t xml:space="preserve"> with</w:t>
            </w:r>
          </w:p>
        </w:tc>
        <w:tc>
          <w:tcPr>
            <w:tcW w:w="1710" w:type="dxa"/>
          </w:tcPr>
          <w:p w14:paraId="7383F8F7" w14:textId="14693EC3" w:rsidR="008F3DBE" w:rsidRPr="001E0C21" w:rsidRDefault="008F3DBE" w:rsidP="008F3DBE">
            <w:pPr>
              <w:spacing w:line="380" w:lineRule="exact"/>
              <w:jc w:val="center"/>
              <w:rPr>
                <w:rFonts w:ascii="TH SarabunPSK" w:hAnsi="TH SarabunPSK" w:cs="TH SarabunPSK"/>
                <w:sz w:val="28"/>
              </w:rPr>
            </w:pPr>
          </w:p>
        </w:tc>
      </w:tr>
      <w:tr w:rsidR="008F3DBE" w:rsidRPr="001E0C21" w14:paraId="430430F6" w14:textId="124408FC" w:rsidTr="00227B72">
        <w:tc>
          <w:tcPr>
            <w:tcW w:w="4032" w:type="dxa"/>
          </w:tcPr>
          <w:p w14:paraId="40008309" w14:textId="77777777" w:rsidR="008F3DBE" w:rsidRPr="001E0C21" w:rsidRDefault="008F3DBE" w:rsidP="008F3DBE">
            <w:pPr>
              <w:tabs>
                <w:tab w:val="left" w:pos="1440"/>
              </w:tabs>
              <w:spacing w:line="380" w:lineRule="exact"/>
              <w:ind w:right="-108"/>
              <w:jc w:val="both"/>
              <w:rPr>
                <w:rFonts w:ascii="TH SarabunPSK" w:eastAsia="Arial Unicode MS" w:hAnsi="TH SarabunPSK" w:cs="TH SarabunPSK"/>
                <w:sz w:val="28"/>
              </w:rPr>
            </w:pPr>
          </w:p>
        </w:tc>
        <w:tc>
          <w:tcPr>
            <w:tcW w:w="1710" w:type="dxa"/>
          </w:tcPr>
          <w:p w14:paraId="6EAFD7BE" w14:textId="36F5EC4F" w:rsidR="008F3DBE" w:rsidRPr="001E0C21" w:rsidRDefault="008F3DBE" w:rsidP="008F3DBE">
            <w:pPr>
              <w:pBdr>
                <w:bottom w:val="single" w:sz="6" w:space="1" w:color="auto"/>
              </w:pBdr>
              <w:spacing w:line="380" w:lineRule="exact"/>
              <w:jc w:val="center"/>
              <w:rPr>
                <w:rFonts w:ascii="TH SarabunPSK" w:hAnsi="TH SarabunPSK" w:cs="TH SarabunPSK"/>
                <w:sz w:val="28"/>
              </w:rPr>
            </w:pPr>
            <w:r w:rsidRPr="001E0C21">
              <w:rPr>
                <w:rFonts w:ascii="TH SarabunPSK" w:hAnsi="TH SarabunPSK" w:cs="TH SarabunPSK"/>
                <w:sz w:val="28"/>
              </w:rPr>
              <w:t>Land</w:t>
            </w:r>
          </w:p>
        </w:tc>
        <w:tc>
          <w:tcPr>
            <w:tcW w:w="1710" w:type="dxa"/>
          </w:tcPr>
          <w:p w14:paraId="6AF48E4E" w14:textId="7C63BF38" w:rsidR="008F3DBE" w:rsidRPr="001E0C21" w:rsidRDefault="008F3DBE" w:rsidP="008F3DBE">
            <w:pPr>
              <w:pBdr>
                <w:bottom w:val="single" w:sz="6" w:space="1" w:color="auto"/>
              </w:pBdr>
              <w:spacing w:line="380" w:lineRule="exact"/>
              <w:jc w:val="center"/>
              <w:rPr>
                <w:rFonts w:ascii="TH SarabunPSK" w:hAnsi="TH SarabunPSK" w:cs="TH SarabunPSK"/>
                <w:sz w:val="28"/>
              </w:rPr>
            </w:pPr>
            <w:r w:rsidRPr="001E0C21">
              <w:rPr>
                <w:rFonts w:ascii="TH SarabunPSK" w:hAnsi="TH SarabunPSK" w:cs="TH SarabunPSK"/>
                <w:sz w:val="28"/>
              </w:rPr>
              <w:t>rental space</w:t>
            </w:r>
          </w:p>
        </w:tc>
        <w:tc>
          <w:tcPr>
            <w:tcW w:w="1710" w:type="dxa"/>
          </w:tcPr>
          <w:p w14:paraId="571964F1" w14:textId="0CFEAA72" w:rsidR="008F3DBE" w:rsidRPr="001E0C21" w:rsidRDefault="008F3DBE" w:rsidP="008F3DBE">
            <w:pPr>
              <w:pBdr>
                <w:bottom w:val="single" w:sz="4" w:space="1" w:color="auto"/>
              </w:pBdr>
              <w:spacing w:line="380" w:lineRule="exact"/>
              <w:jc w:val="center"/>
              <w:rPr>
                <w:rFonts w:ascii="TH SarabunPSK" w:hAnsi="TH SarabunPSK" w:cs="TH SarabunPSK"/>
                <w:sz w:val="28"/>
              </w:rPr>
            </w:pPr>
            <w:r w:rsidRPr="001E0C21">
              <w:rPr>
                <w:rFonts w:ascii="TH SarabunPSK" w:hAnsi="TH SarabunPSK" w:cs="TH SarabunPSK"/>
                <w:sz w:val="28"/>
              </w:rPr>
              <w:t>Total</w:t>
            </w:r>
          </w:p>
        </w:tc>
      </w:tr>
      <w:tr w:rsidR="00D82515" w:rsidRPr="009950C1" w14:paraId="23CD714C" w14:textId="7F1C43F2" w:rsidTr="00227B72">
        <w:trPr>
          <w:trHeight w:val="288"/>
        </w:trPr>
        <w:tc>
          <w:tcPr>
            <w:tcW w:w="4032" w:type="dxa"/>
          </w:tcPr>
          <w:p w14:paraId="12D71321" w14:textId="32A4CFE7" w:rsidR="00D82515" w:rsidRPr="00A03FDD" w:rsidRDefault="00D82515" w:rsidP="00D82515">
            <w:pPr>
              <w:tabs>
                <w:tab w:val="left" w:pos="1440"/>
              </w:tabs>
              <w:spacing w:line="380" w:lineRule="exact"/>
              <w:ind w:left="60" w:right="-108"/>
              <w:jc w:val="both"/>
              <w:rPr>
                <w:rFonts w:ascii="TH SarabunPSK" w:eastAsia="Arial Unicode MS" w:hAnsi="TH SarabunPSK" w:cs="TH SarabunPSK"/>
                <w:b/>
                <w:bCs/>
                <w:sz w:val="28"/>
              </w:rPr>
            </w:pPr>
            <w:r w:rsidRPr="00A03FDD">
              <w:rPr>
                <w:rFonts w:ascii="TH SarabunPSK" w:eastAsia="Arial Unicode MS" w:hAnsi="TH SarabunPSK" w:cs="TH SarabunPSK"/>
                <w:b/>
                <w:bCs/>
                <w:sz w:val="28"/>
              </w:rPr>
              <w:t xml:space="preserve">Net </w:t>
            </w:r>
            <w:r w:rsidR="00F94619">
              <w:rPr>
                <w:rFonts w:ascii="TH SarabunPSK" w:eastAsia="Arial Unicode MS" w:hAnsi="TH SarabunPSK" w:cs="TH SarabunPSK"/>
                <w:b/>
                <w:bCs/>
                <w:sz w:val="28"/>
              </w:rPr>
              <w:t>b</w:t>
            </w:r>
            <w:r w:rsidRPr="00A03FDD">
              <w:rPr>
                <w:rFonts w:ascii="TH SarabunPSK" w:eastAsia="Arial Unicode MS" w:hAnsi="TH SarabunPSK" w:cs="TH SarabunPSK"/>
                <w:b/>
                <w:bCs/>
                <w:sz w:val="28"/>
              </w:rPr>
              <w:t xml:space="preserve">ook value as </w:t>
            </w:r>
            <w:proofErr w:type="gramStart"/>
            <w:r w:rsidRPr="00A03FDD">
              <w:rPr>
                <w:rFonts w:ascii="TH SarabunPSK" w:eastAsia="Arial Unicode MS" w:hAnsi="TH SarabunPSK" w:cs="TH SarabunPSK"/>
                <w:b/>
                <w:bCs/>
                <w:sz w:val="28"/>
              </w:rPr>
              <w:t>at</w:t>
            </w:r>
            <w:proofErr w:type="gramEnd"/>
            <w:r w:rsidRPr="00A03FDD">
              <w:rPr>
                <w:rFonts w:ascii="TH SarabunPSK" w:eastAsia="Arial Unicode MS" w:hAnsi="TH SarabunPSK" w:cs="TH SarabunPSK"/>
                <w:b/>
                <w:bCs/>
                <w:sz w:val="28"/>
              </w:rPr>
              <w:t xml:space="preserve"> 30 September 2022</w:t>
            </w:r>
          </w:p>
        </w:tc>
        <w:tc>
          <w:tcPr>
            <w:tcW w:w="1710" w:type="dxa"/>
          </w:tcPr>
          <w:p w14:paraId="60059095" w14:textId="455EA991" w:rsidR="00D82515" w:rsidRPr="009950C1" w:rsidRDefault="00D82515" w:rsidP="009950C1">
            <w:pPr>
              <w:tabs>
                <w:tab w:val="decimal" w:pos="1110"/>
              </w:tabs>
              <w:spacing w:line="380" w:lineRule="exact"/>
              <w:jc w:val="both"/>
              <w:rPr>
                <w:rFonts w:ascii="TH SarabunPSK" w:hAnsi="TH SarabunPSK" w:cs="TH SarabunPSK"/>
                <w:sz w:val="32"/>
                <w:szCs w:val="32"/>
              </w:rPr>
            </w:pPr>
            <w:r w:rsidRPr="00544A81">
              <w:rPr>
                <w:rFonts w:ascii="TH SarabunPSK" w:hAnsi="TH SarabunPSK" w:cs="TH SarabunPSK"/>
                <w:sz w:val="32"/>
                <w:szCs w:val="32"/>
              </w:rPr>
              <w:t xml:space="preserve">   2,408.74 </w:t>
            </w:r>
          </w:p>
        </w:tc>
        <w:tc>
          <w:tcPr>
            <w:tcW w:w="1710" w:type="dxa"/>
          </w:tcPr>
          <w:p w14:paraId="50889BCA" w14:textId="5B9BFB29" w:rsidR="00D82515" w:rsidRPr="009950C1" w:rsidRDefault="00D82515" w:rsidP="009950C1">
            <w:pPr>
              <w:tabs>
                <w:tab w:val="decimal" w:pos="1110"/>
              </w:tabs>
              <w:spacing w:line="380" w:lineRule="exact"/>
              <w:jc w:val="both"/>
              <w:rPr>
                <w:rFonts w:ascii="TH SarabunPSK" w:hAnsi="TH SarabunPSK" w:cs="TH SarabunPSK"/>
                <w:sz w:val="32"/>
                <w:szCs w:val="32"/>
              </w:rPr>
            </w:pPr>
            <w:r w:rsidRPr="00544A81">
              <w:rPr>
                <w:rFonts w:ascii="TH SarabunPSK" w:hAnsi="TH SarabunPSK" w:cs="TH SarabunPSK"/>
                <w:sz w:val="32"/>
                <w:szCs w:val="32"/>
              </w:rPr>
              <w:t xml:space="preserve">     6,339.39 </w:t>
            </w:r>
          </w:p>
        </w:tc>
        <w:tc>
          <w:tcPr>
            <w:tcW w:w="1710" w:type="dxa"/>
          </w:tcPr>
          <w:p w14:paraId="7A6786BC" w14:textId="09FF4BC9" w:rsidR="00D82515" w:rsidRPr="009950C1" w:rsidRDefault="00D82515" w:rsidP="009950C1">
            <w:pPr>
              <w:tabs>
                <w:tab w:val="decimal" w:pos="1110"/>
              </w:tabs>
              <w:spacing w:line="380" w:lineRule="exact"/>
              <w:jc w:val="both"/>
              <w:rPr>
                <w:rFonts w:ascii="TH SarabunPSK" w:hAnsi="TH SarabunPSK" w:cs="TH SarabunPSK"/>
                <w:sz w:val="32"/>
                <w:szCs w:val="32"/>
              </w:rPr>
            </w:pPr>
            <w:r w:rsidRPr="00544A81">
              <w:rPr>
                <w:rFonts w:ascii="TH SarabunPSK" w:hAnsi="TH SarabunPSK" w:cs="TH SarabunPSK"/>
                <w:sz w:val="32"/>
                <w:szCs w:val="32"/>
              </w:rPr>
              <w:t xml:space="preserve">     8,748.13 </w:t>
            </w:r>
          </w:p>
        </w:tc>
      </w:tr>
      <w:tr w:rsidR="00F94619" w:rsidRPr="009950C1" w14:paraId="356B23B2" w14:textId="77777777" w:rsidTr="00227B72">
        <w:trPr>
          <w:trHeight w:val="288"/>
        </w:trPr>
        <w:tc>
          <w:tcPr>
            <w:tcW w:w="4032" w:type="dxa"/>
          </w:tcPr>
          <w:p w14:paraId="6DE78C3E" w14:textId="24CBCC68" w:rsidR="00F94619" w:rsidRPr="00A03FDD" w:rsidRDefault="00F94619" w:rsidP="00F94619">
            <w:pPr>
              <w:tabs>
                <w:tab w:val="left" w:pos="1440"/>
              </w:tabs>
              <w:spacing w:line="380" w:lineRule="exact"/>
              <w:ind w:left="60" w:right="-108"/>
              <w:jc w:val="both"/>
              <w:rPr>
                <w:rFonts w:ascii="TH SarabunPSK" w:eastAsia="Arial Unicode MS" w:hAnsi="TH SarabunPSK" w:cs="TH SarabunPSK"/>
                <w:b/>
                <w:bCs/>
                <w:sz w:val="28"/>
              </w:rPr>
            </w:pPr>
            <w:r>
              <w:rPr>
                <w:rFonts w:ascii="TH SarabunPSK" w:eastAsia="Arial Unicode MS" w:hAnsi="TH SarabunPSK" w:cs="TH SarabunPSK"/>
                <w:sz w:val="28"/>
              </w:rPr>
              <w:t>Reclassifications - net book value</w:t>
            </w:r>
          </w:p>
        </w:tc>
        <w:tc>
          <w:tcPr>
            <w:tcW w:w="1710" w:type="dxa"/>
          </w:tcPr>
          <w:p w14:paraId="66FC2B5F" w14:textId="77777777" w:rsidR="00F94619" w:rsidRPr="00544A81" w:rsidRDefault="00F94619" w:rsidP="00F94619">
            <w:pPr>
              <w:tabs>
                <w:tab w:val="decimal" w:pos="1110"/>
              </w:tabs>
              <w:spacing w:line="380" w:lineRule="exact"/>
              <w:jc w:val="both"/>
              <w:rPr>
                <w:rFonts w:ascii="TH SarabunPSK" w:hAnsi="TH SarabunPSK" w:cs="TH SarabunPSK"/>
                <w:sz w:val="32"/>
                <w:szCs w:val="32"/>
              </w:rPr>
            </w:pPr>
          </w:p>
        </w:tc>
        <w:tc>
          <w:tcPr>
            <w:tcW w:w="1710" w:type="dxa"/>
          </w:tcPr>
          <w:p w14:paraId="7318B74C" w14:textId="77777777" w:rsidR="00F94619" w:rsidRPr="00544A81" w:rsidRDefault="00F94619" w:rsidP="00F94619">
            <w:pPr>
              <w:tabs>
                <w:tab w:val="decimal" w:pos="1110"/>
              </w:tabs>
              <w:spacing w:line="380" w:lineRule="exact"/>
              <w:jc w:val="both"/>
              <w:rPr>
                <w:rFonts w:ascii="TH SarabunPSK" w:hAnsi="TH SarabunPSK" w:cs="TH SarabunPSK"/>
                <w:sz w:val="32"/>
                <w:szCs w:val="32"/>
              </w:rPr>
            </w:pPr>
          </w:p>
        </w:tc>
        <w:tc>
          <w:tcPr>
            <w:tcW w:w="1710" w:type="dxa"/>
          </w:tcPr>
          <w:p w14:paraId="163CCC02" w14:textId="77777777" w:rsidR="00F94619" w:rsidRPr="00544A81" w:rsidRDefault="00F94619" w:rsidP="00F94619">
            <w:pPr>
              <w:tabs>
                <w:tab w:val="decimal" w:pos="1110"/>
              </w:tabs>
              <w:spacing w:line="380" w:lineRule="exact"/>
              <w:jc w:val="both"/>
              <w:rPr>
                <w:rFonts w:ascii="TH SarabunPSK" w:hAnsi="TH SarabunPSK" w:cs="TH SarabunPSK"/>
                <w:sz w:val="32"/>
                <w:szCs w:val="32"/>
              </w:rPr>
            </w:pPr>
          </w:p>
        </w:tc>
      </w:tr>
      <w:tr w:rsidR="00F94619" w:rsidRPr="00D73BE9" w14:paraId="2B4E7C38" w14:textId="77777777" w:rsidTr="00227B72">
        <w:tc>
          <w:tcPr>
            <w:tcW w:w="4032" w:type="dxa"/>
          </w:tcPr>
          <w:p w14:paraId="770A0510" w14:textId="6F6414F7" w:rsidR="00F94619" w:rsidRPr="001E0C21" w:rsidRDefault="00F94619" w:rsidP="00F94619">
            <w:pPr>
              <w:tabs>
                <w:tab w:val="left" w:pos="1440"/>
              </w:tabs>
              <w:spacing w:line="380" w:lineRule="exact"/>
              <w:ind w:left="60" w:right="-108"/>
              <w:jc w:val="both"/>
              <w:rPr>
                <w:rFonts w:ascii="TH SarabunPSK" w:eastAsia="Arial Unicode MS" w:hAnsi="TH SarabunPSK" w:cs="TH SarabunPSK"/>
                <w:sz w:val="28"/>
              </w:rPr>
            </w:pPr>
            <w:r>
              <w:rPr>
                <w:rFonts w:ascii="TH SarabunPSK" w:eastAsia="Arial Unicode MS" w:hAnsi="TH SarabunPSK" w:cs="TH SarabunPSK"/>
                <w:sz w:val="28"/>
              </w:rPr>
              <w:t xml:space="preserve">   at the reclassified date</w:t>
            </w:r>
          </w:p>
        </w:tc>
        <w:tc>
          <w:tcPr>
            <w:tcW w:w="1710" w:type="dxa"/>
          </w:tcPr>
          <w:p w14:paraId="5671385D" w14:textId="408D55C7" w:rsidR="00F94619" w:rsidRPr="009950C1" w:rsidRDefault="00F94619" w:rsidP="00F94619">
            <w:pPr>
              <w:tabs>
                <w:tab w:val="decimal" w:pos="1110"/>
              </w:tabs>
              <w:spacing w:line="380" w:lineRule="exact"/>
              <w:jc w:val="both"/>
              <w:rPr>
                <w:rFonts w:ascii="TH SarabunPSK" w:hAnsi="TH SarabunPSK" w:cs="TH SarabunPSK"/>
                <w:sz w:val="32"/>
                <w:szCs w:val="32"/>
              </w:rPr>
            </w:pPr>
            <w:r>
              <w:rPr>
                <w:rFonts w:ascii="TH SarabunPSK" w:hAnsi="TH SarabunPSK" w:cs="TH SarabunPSK" w:hint="cs"/>
                <w:sz w:val="32"/>
                <w:szCs w:val="32"/>
              </w:rPr>
              <w:t xml:space="preserve"> 0.31 </w:t>
            </w:r>
          </w:p>
        </w:tc>
        <w:tc>
          <w:tcPr>
            <w:tcW w:w="1710" w:type="dxa"/>
          </w:tcPr>
          <w:p w14:paraId="508C23DF" w14:textId="09208DBC" w:rsidR="00F94619" w:rsidRPr="00D73BE9" w:rsidRDefault="00F94619" w:rsidP="00F94619">
            <w:pPr>
              <w:tabs>
                <w:tab w:val="decimal" w:pos="1110"/>
              </w:tabs>
              <w:spacing w:line="380" w:lineRule="exact"/>
              <w:jc w:val="both"/>
              <w:rPr>
                <w:rFonts w:ascii="TH SarabunPSK" w:eastAsia="Arial Unicode MS" w:hAnsi="TH SarabunPSK" w:cs="TH SarabunPSK"/>
                <w:sz w:val="28"/>
              </w:rPr>
            </w:pPr>
            <w:r>
              <w:rPr>
                <w:rFonts w:ascii="TH SarabunPSK" w:hAnsi="TH SarabunPSK" w:cs="TH SarabunPSK" w:hint="cs"/>
                <w:sz w:val="32"/>
                <w:szCs w:val="32"/>
              </w:rPr>
              <w:t xml:space="preserve"> 0.77 </w:t>
            </w:r>
          </w:p>
        </w:tc>
        <w:tc>
          <w:tcPr>
            <w:tcW w:w="1710" w:type="dxa"/>
          </w:tcPr>
          <w:p w14:paraId="2B4904EB" w14:textId="40EA21FD" w:rsidR="00F94619" w:rsidRPr="00D73BE9" w:rsidRDefault="00F94619" w:rsidP="00F94619">
            <w:pPr>
              <w:tabs>
                <w:tab w:val="decimal" w:pos="1110"/>
              </w:tabs>
              <w:spacing w:line="380" w:lineRule="exact"/>
              <w:jc w:val="both"/>
              <w:rPr>
                <w:rFonts w:ascii="TH SarabunPSK" w:eastAsia="Arial Unicode MS" w:hAnsi="TH SarabunPSK" w:cs="TH SarabunPSK"/>
                <w:sz w:val="28"/>
              </w:rPr>
            </w:pPr>
            <w:r>
              <w:rPr>
                <w:rFonts w:ascii="TH SarabunPSK" w:hAnsi="TH SarabunPSK" w:cs="TH SarabunPSK" w:hint="cs"/>
                <w:sz w:val="32"/>
                <w:szCs w:val="32"/>
              </w:rPr>
              <w:t xml:space="preserve"> 1.08 </w:t>
            </w:r>
          </w:p>
        </w:tc>
      </w:tr>
      <w:tr w:rsidR="00F94619" w:rsidRPr="001E0C21" w14:paraId="3953D4F1" w14:textId="77777777" w:rsidTr="00227B72">
        <w:tc>
          <w:tcPr>
            <w:tcW w:w="4032" w:type="dxa"/>
          </w:tcPr>
          <w:p w14:paraId="414DCECA" w14:textId="708651BD" w:rsidR="00F94619" w:rsidRPr="005953D3" w:rsidRDefault="00F94619" w:rsidP="00F94619">
            <w:pPr>
              <w:tabs>
                <w:tab w:val="left" w:pos="1440"/>
              </w:tabs>
              <w:spacing w:line="380" w:lineRule="exact"/>
              <w:ind w:left="60" w:right="-108"/>
              <w:jc w:val="both"/>
              <w:rPr>
                <w:rFonts w:ascii="TH SarabunPSK" w:eastAsia="Arial Unicode MS" w:hAnsi="TH SarabunPSK" w:cs="TH SarabunPSK"/>
                <w:sz w:val="28"/>
              </w:rPr>
            </w:pPr>
            <w:r w:rsidRPr="005953D3">
              <w:rPr>
                <w:rFonts w:ascii="TH SarabunPSK"/>
                <w:sz w:val="30"/>
                <w:szCs w:val="30"/>
                <w:lang w:eastAsia="th-TH"/>
              </w:rPr>
              <w:t>Depreciation for the period</w:t>
            </w:r>
          </w:p>
        </w:tc>
        <w:tc>
          <w:tcPr>
            <w:tcW w:w="1710" w:type="dxa"/>
          </w:tcPr>
          <w:p w14:paraId="6102E03D" w14:textId="597DE22C" w:rsidR="00F94619" w:rsidRPr="00B46A29" w:rsidRDefault="00F94619" w:rsidP="00F94619">
            <w:pPr>
              <w:pBdr>
                <w:bottom w:val="single" w:sz="4" w:space="1" w:color="auto"/>
              </w:pBdr>
              <w:tabs>
                <w:tab w:val="decimal" w:pos="1110"/>
              </w:tabs>
              <w:spacing w:line="380" w:lineRule="exact"/>
              <w:jc w:val="both"/>
              <w:rPr>
                <w:rFonts w:ascii="TH SarabunPSK" w:eastAsia="Arial Unicode MS" w:hAnsi="TH SarabunPSK" w:cs="TH SarabunPSK"/>
                <w:sz w:val="28"/>
              </w:rPr>
            </w:pPr>
            <w:r>
              <w:rPr>
                <w:rFonts w:ascii="TH SarabunPSK" w:hAnsi="TH SarabunPSK" w:cs="TH SarabunPSK"/>
                <w:sz w:val="32"/>
                <w:szCs w:val="32"/>
              </w:rPr>
              <w:t xml:space="preserve">                  </w:t>
            </w:r>
            <w:r>
              <w:rPr>
                <w:rFonts w:ascii="TH SarabunPSK" w:hAnsi="TH SarabunPSK" w:cs="TH SarabunPSK" w:hint="cs"/>
                <w:sz w:val="32"/>
                <w:szCs w:val="32"/>
              </w:rPr>
              <w:t xml:space="preserve"> -</w:t>
            </w:r>
          </w:p>
        </w:tc>
        <w:tc>
          <w:tcPr>
            <w:tcW w:w="1710" w:type="dxa"/>
          </w:tcPr>
          <w:p w14:paraId="46618197" w14:textId="777B0EE2" w:rsidR="00F94619" w:rsidRPr="00B46A29" w:rsidRDefault="00F94619" w:rsidP="00F94619">
            <w:pPr>
              <w:pBdr>
                <w:bottom w:val="single" w:sz="4" w:space="1" w:color="auto"/>
              </w:pBdr>
              <w:tabs>
                <w:tab w:val="decimal" w:pos="1110"/>
              </w:tabs>
              <w:spacing w:line="380" w:lineRule="exact"/>
              <w:jc w:val="both"/>
              <w:rPr>
                <w:rFonts w:ascii="TH SarabunPSK" w:eastAsia="Arial Unicode MS" w:hAnsi="TH SarabunPSK" w:cs="TH SarabunPSK"/>
                <w:sz w:val="28"/>
              </w:rPr>
            </w:pPr>
            <w:r>
              <w:rPr>
                <w:rFonts w:ascii="TH SarabunPSK" w:hAnsi="TH SarabunPSK" w:cs="TH SarabunPSK" w:hint="cs"/>
                <w:sz w:val="32"/>
                <w:szCs w:val="32"/>
              </w:rPr>
              <w:t xml:space="preserve"> (66.20)</w:t>
            </w:r>
          </w:p>
        </w:tc>
        <w:tc>
          <w:tcPr>
            <w:tcW w:w="1710" w:type="dxa"/>
          </w:tcPr>
          <w:p w14:paraId="25B55A3E" w14:textId="46F6F068" w:rsidR="00F94619" w:rsidRPr="00B46A29" w:rsidRDefault="00F94619" w:rsidP="00F94619">
            <w:pPr>
              <w:pBdr>
                <w:bottom w:val="single" w:sz="4" w:space="1" w:color="auto"/>
              </w:pBdr>
              <w:tabs>
                <w:tab w:val="decimal" w:pos="1110"/>
              </w:tabs>
              <w:spacing w:line="380" w:lineRule="exact"/>
              <w:jc w:val="both"/>
              <w:rPr>
                <w:rFonts w:ascii="TH SarabunPSK" w:eastAsia="Arial Unicode MS" w:hAnsi="TH SarabunPSK" w:cs="TH SarabunPSK"/>
                <w:sz w:val="28"/>
              </w:rPr>
            </w:pPr>
            <w:r>
              <w:rPr>
                <w:rFonts w:ascii="TH SarabunPSK" w:hAnsi="TH SarabunPSK" w:cs="TH SarabunPSK" w:hint="cs"/>
                <w:sz w:val="32"/>
                <w:szCs w:val="32"/>
              </w:rPr>
              <w:t xml:space="preserve"> (66.20)</w:t>
            </w:r>
          </w:p>
        </w:tc>
      </w:tr>
      <w:tr w:rsidR="00F94619" w:rsidRPr="001E0C21" w14:paraId="113AB926" w14:textId="77777777" w:rsidTr="00227B72">
        <w:tc>
          <w:tcPr>
            <w:tcW w:w="4032" w:type="dxa"/>
          </w:tcPr>
          <w:p w14:paraId="76AC73AD" w14:textId="2C4257B7" w:rsidR="00F94619" w:rsidRPr="00A03FDD" w:rsidRDefault="00F94619" w:rsidP="00F94619">
            <w:pPr>
              <w:tabs>
                <w:tab w:val="left" w:pos="1440"/>
              </w:tabs>
              <w:spacing w:line="380" w:lineRule="exact"/>
              <w:ind w:left="60" w:right="-108"/>
              <w:jc w:val="both"/>
              <w:rPr>
                <w:rFonts w:ascii="TH SarabunPSK" w:eastAsia="Arial Unicode MS" w:hAnsi="TH SarabunPSK" w:cs="TH SarabunPSK"/>
                <w:b/>
                <w:bCs/>
                <w:sz w:val="28"/>
              </w:rPr>
            </w:pPr>
            <w:r w:rsidRPr="00A03FDD">
              <w:rPr>
                <w:rFonts w:ascii="TH SarabunPSK" w:eastAsia="Arial Unicode MS" w:hAnsi="TH SarabunPSK" w:cs="TH SarabunPSK"/>
                <w:b/>
                <w:bCs/>
                <w:sz w:val="28"/>
              </w:rPr>
              <w:t xml:space="preserve">Net </w:t>
            </w:r>
            <w:r>
              <w:rPr>
                <w:rFonts w:ascii="TH SarabunPSK" w:eastAsia="Arial Unicode MS" w:hAnsi="TH SarabunPSK" w:cs="TH SarabunPSK"/>
                <w:b/>
                <w:bCs/>
                <w:sz w:val="28"/>
              </w:rPr>
              <w:t>b</w:t>
            </w:r>
            <w:r w:rsidRPr="00A03FDD">
              <w:rPr>
                <w:rFonts w:ascii="TH SarabunPSK" w:eastAsia="Arial Unicode MS" w:hAnsi="TH SarabunPSK" w:cs="TH SarabunPSK"/>
                <w:b/>
                <w:bCs/>
                <w:sz w:val="28"/>
              </w:rPr>
              <w:t xml:space="preserve">ook value as </w:t>
            </w:r>
            <w:proofErr w:type="gramStart"/>
            <w:r w:rsidRPr="00A03FDD">
              <w:rPr>
                <w:rFonts w:ascii="TH SarabunPSK" w:eastAsia="Arial Unicode MS" w:hAnsi="TH SarabunPSK" w:cs="TH SarabunPSK"/>
                <w:b/>
                <w:bCs/>
                <w:sz w:val="28"/>
              </w:rPr>
              <w:t>at</w:t>
            </w:r>
            <w:proofErr w:type="gramEnd"/>
            <w:r w:rsidRPr="00A03FDD">
              <w:rPr>
                <w:rFonts w:ascii="TH SarabunPSK" w:eastAsia="Arial Unicode MS" w:hAnsi="TH SarabunPSK" w:cs="TH SarabunPSK"/>
                <w:b/>
                <w:bCs/>
                <w:sz w:val="28"/>
              </w:rPr>
              <w:t xml:space="preserve"> 31 December 2022</w:t>
            </w:r>
          </w:p>
        </w:tc>
        <w:tc>
          <w:tcPr>
            <w:tcW w:w="1710" w:type="dxa"/>
          </w:tcPr>
          <w:p w14:paraId="50DEA164" w14:textId="0A71ACD0" w:rsidR="00F94619" w:rsidRPr="00B46A29" w:rsidRDefault="00F94619" w:rsidP="00F94619">
            <w:pPr>
              <w:pBdr>
                <w:bottom w:val="double" w:sz="4" w:space="1" w:color="auto"/>
              </w:pBdr>
              <w:tabs>
                <w:tab w:val="decimal" w:pos="1110"/>
              </w:tabs>
              <w:spacing w:line="380" w:lineRule="exact"/>
              <w:jc w:val="both"/>
              <w:rPr>
                <w:rFonts w:ascii="TH SarabunPSK" w:eastAsia="Arial Unicode MS" w:hAnsi="TH SarabunPSK" w:cs="TH SarabunPSK"/>
                <w:sz w:val="28"/>
              </w:rPr>
            </w:pPr>
            <w:r>
              <w:rPr>
                <w:rFonts w:ascii="TH SarabunPSK" w:hAnsi="TH SarabunPSK" w:cs="TH SarabunPSK" w:hint="cs"/>
                <w:sz w:val="32"/>
                <w:szCs w:val="32"/>
              </w:rPr>
              <w:t xml:space="preserve"> 2,409.05 </w:t>
            </w:r>
          </w:p>
        </w:tc>
        <w:tc>
          <w:tcPr>
            <w:tcW w:w="1710" w:type="dxa"/>
          </w:tcPr>
          <w:p w14:paraId="07E268C0" w14:textId="45FF51AC" w:rsidR="00F94619" w:rsidRPr="00B46A29" w:rsidRDefault="00F94619" w:rsidP="00F94619">
            <w:pPr>
              <w:pBdr>
                <w:bottom w:val="double" w:sz="4" w:space="1" w:color="auto"/>
              </w:pBdr>
              <w:tabs>
                <w:tab w:val="decimal" w:pos="1110"/>
              </w:tabs>
              <w:spacing w:line="380" w:lineRule="exact"/>
              <w:jc w:val="both"/>
              <w:rPr>
                <w:rFonts w:ascii="TH SarabunPSK" w:eastAsia="Arial Unicode MS" w:hAnsi="TH SarabunPSK" w:cs="TH SarabunPSK"/>
                <w:sz w:val="28"/>
              </w:rPr>
            </w:pPr>
            <w:r>
              <w:rPr>
                <w:rFonts w:ascii="TH SarabunPSK" w:hAnsi="TH SarabunPSK" w:cs="TH SarabunPSK" w:hint="cs"/>
                <w:sz w:val="32"/>
                <w:szCs w:val="32"/>
              </w:rPr>
              <w:t xml:space="preserve"> 6,273.96 </w:t>
            </w:r>
          </w:p>
        </w:tc>
        <w:tc>
          <w:tcPr>
            <w:tcW w:w="1710" w:type="dxa"/>
          </w:tcPr>
          <w:p w14:paraId="13D9450D" w14:textId="6EED1078" w:rsidR="00F94619" w:rsidRPr="00B46A29" w:rsidRDefault="00F94619" w:rsidP="00F94619">
            <w:pPr>
              <w:pBdr>
                <w:bottom w:val="double" w:sz="4" w:space="1" w:color="auto"/>
              </w:pBdr>
              <w:tabs>
                <w:tab w:val="decimal" w:pos="1110"/>
              </w:tabs>
              <w:spacing w:line="380" w:lineRule="exact"/>
              <w:jc w:val="both"/>
              <w:rPr>
                <w:rFonts w:ascii="TH SarabunPSK" w:eastAsia="Arial Unicode MS" w:hAnsi="TH SarabunPSK" w:cs="TH SarabunPSK"/>
                <w:sz w:val="28"/>
              </w:rPr>
            </w:pPr>
            <w:r>
              <w:rPr>
                <w:rFonts w:ascii="TH SarabunPSK" w:hAnsi="TH SarabunPSK" w:cs="TH SarabunPSK" w:hint="cs"/>
                <w:sz w:val="32"/>
                <w:szCs w:val="32"/>
              </w:rPr>
              <w:t xml:space="preserve"> 8,683.01 </w:t>
            </w:r>
          </w:p>
        </w:tc>
      </w:tr>
    </w:tbl>
    <w:p w14:paraId="1665A35C" w14:textId="77777777" w:rsidR="005330B4" w:rsidRPr="00A110B8" w:rsidRDefault="005330B4" w:rsidP="00420D53">
      <w:pPr>
        <w:tabs>
          <w:tab w:val="left" w:pos="720"/>
          <w:tab w:val="left" w:pos="2160"/>
        </w:tabs>
        <w:spacing w:before="240" w:after="120" w:line="380" w:lineRule="exact"/>
        <w:ind w:left="547" w:hanging="547"/>
        <w:jc w:val="thaiDistribute"/>
        <w:rPr>
          <w:rFonts w:ascii="TH SarabunPSK" w:hAnsi="TH SarabunPSK" w:cs="TH SarabunPSK"/>
          <w:b/>
          <w:bCs/>
          <w:sz w:val="22"/>
          <w:szCs w:val="22"/>
          <w:cs/>
        </w:rPr>
        <w:sectPr w:rsidR="005330B4" w:rsidRPr="00A110B8" w:rsidSect="00DA63A6">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06" w:footer="706" w:gutter="0"/>
          <w:pgNumType w:start="9"/>
          <w:cols w:space="720"/>
          <w:docGrid w:linePitch="326"/>
        </w:sectPr>
      </w:pPr>
    </w:p>
    <w:p w14:paraId="5C8910CF" w14:textId="2C6D1498" w:rsidR="00C74E02" w:rsidRDefault="00D60EEC" w:rsidP="00C74E0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sidRPr="00950868">
        <w:rPr>
          <w:rFonts w:ascii="TH SarabunPSK" w:hAnsi="TH SarabunPSK" w:cs="TH SarabunPSK"/>
          <w:b/>
          <w:bCs/>
          <w:sz w:val="32"/>
          <w:szCs w:val="32"/>
        </w:rPr>
        <w:lastRenderedPageBreak/>
        <w:t>8</w:t>
      </w:r>
      <w:r w:rsidR="00C74E02" w:rsidRPr="00950868">
        <w:rPr>
          <w:rFonts w:ascii="TH SarabunPSK" w:hAnsi="TH SarabunPSK" w:cs="TH SarabunPSK"/>
          <w:b/>
          <w:bCs/>
          <w:sz w:val="32"/>
          <w:szCs w:val="32"/>
        </w:rPr>
        <w:t>.</w:t>
      </w:r>
      <w:r w:rsidR="00C74E02" w:rsidRPr="00950868">
        <w:rPr>
          <w:rFonts w:ascii="TH SarabunPSK" w:hAnsi="TH SarabunPSK" w:cs="TH SarabunPSK"/>
          <w:b/>
          <w:bCs/>
          <w:sz w:val="32"/>
          <w:szCs w:val="32"/>
        </w:rPr>
        <w:tab/>
        <w:t xml:space="preserve">Property, </w:t>
      </w:r>
      <w:proofErr w:type="gramStart"/>
      <w:r w:rsidR="00C74E02" w:rsidRPr="00950868">
        <w:rPr>
          <w:rFonts w:ascii="TH SarabunPSK" w:hAnsi="TH SarabunPSK" w:cs="TH SarabunPSK"/>
          <w:b/>
          <w:bCs/>
          <w:sz w:val="32"/>
          <w:szCs w:val="32"/>
        </w:rPr>
        <w:t>plant</w:t>
      </w:r>
      <w:proofErr w:type="gramEnd"/>
      <w:r w:rsidR="00C74E02" w:rsidRPr="00950868">
        <w:rPr>
          <w:rFonts w:ascii="TH SarabunPSK" w:hAnsi="TH SarabunPSK" w:cs="TH SarabunPSK"/>
          <w:b/>
          <w:bCs/>
          <w:sz w:val="32"/>
          <w:szCs w:val="32"/>
        </w:rPr>
        <w:t xml:space="preserve"> and equipment</w:t>
      </w:r>
    </w:p>
    <w:p w14:paraId="43CB8876" w14:textId="74C1A5DE" w:rsidR="00C74FFB" w:rsidRPr="00E5333A" w:rsidRDefault="00E5333A" w:rsidP="00C74FFB">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E5333A">
        <w:rPr>
          <w:rFonts w:ascii="Arial" w:hAnsi="Arial"/>
          <w:sz w:val="32"/>
          <w:szCs w:val="32"/>
        </w:rPr>
        <w:tab/>
      </w:r>
      <w:r w:rsidR="0091047A" w:rsidRPr="00E5333A">
        <w:rPr>
          <w:rFonts w:ascii="TH SarabunPSK" w:hAnsi="TH SarabunPSK" w:cs="TH SarabunPSK" w:hint="cs"/>
          <w:sz w:val="32"/>
          <w:szCs w:val="32"/>
        </w:rPr>
        <w:t xml:space="preserve">Movements of property, plant and equipment </w:t>
      </w:r>
      <w:r w:rsidR="00C74FFB" w:rsidRPr="00E5333A">
        <w:rPr>
          <w:rFonts w:ascii="TH SarabunPSK" w:hAnsi="TH SarabunPSK" w:cs="TH SarabunPSK" w:hint="cs"/>
          <w:sz w:val="32"/>
          <w:szCs w:val="32"/>
        </w:rPr>
        <w:t>for the three-month period ended 3</w:t>
      </w:r>
      <w:r w:rsidR="00C74FFB" w:rsidRPr="00E5333A">
        <w:rPr>
          <w:rFonts w:ascii="TH SarabunPSK" w:hAnsi="TH SarabunPSK" w:cs="TH SarabunPSK" w:hint="cs"/>
          <w:sz w:val="32"/>
          <w:szCs w:val="32"/>
          <w:cs/>
        </w:rPr>
        <w:t xml:space="preserve">1 </w:t>
      </w:r>
      <w:r w:rsidR="00C74FFB" w:rsidRPr="00E5333A">
        <w:rPr>
          <w:rFonts w:ascii="TH SarabunPSK" w:hAnsi="TH SarabunPSK" w:cs="TH SarabunPSK" w:hint="cs"/>
          <w:sz w:val="32"/>
          <w:szCs w:val="32"/>
        </w:rPr>
        <w:t xml:space="preserve">December </w:t>
      </w:r>
      <w:r w:rsidR="00C74FFB" w:rsidRPr="00E5333A">
        <w:rPr>
          <w:rFonts w:ascii="TH SarabunPSK" w:hAnsi="TH SarabunPSK" w:cs="TH SarabunPSK" w:hint="cs"/>
          <w:sz w:val="32"/>
          <w:szCs w:val="32"/>
          <w:cs/>
        </w:rPr>
        <w:t>2022</w:t>
      </w:r>
      <w:r w:rsidR="00C74FFB" w:rsidRPr="00E5333A">
        <w:rPr>
          <w:rFonts w:ascii="TH SarabunPSK" w:hAnsi="TH SarabunPSK" w:cs="TH SarabunPSK" w:hint="cs"/>
          <w:sz w:val="32"/>
          <w:szCs w:val="32"/>
        </w:rPr>
        <w:t xml:space="preserve"> are </w:t>
      </w:r>
      <w:proofErr w:type="spellStart"/>
      <w:r w:rsidR="00C74FFB" w:rsidRPr="00E5333A">
        <w:rPr>
          <w:rFonts w:ascii="TH SarabunPSK" w:hAnsi="TH SarabunPSK" w:cs="TH SarabunPSK" w:hint="cs"/>
          <w:sz w:val="32"/>
          <w:szCs w:val="32"/>
        </w:rPr>
        <w:t>summarised</w:t>
      </w:r>
      <w:proofErr w:type="spellEnd"/>
      <w:r w:rsidR="00C74FFB" w:rsidRPr="00E5333A">
        <w:rPr>
          <w:rFonts w:ascii="TH SarabunPSK" w:hAnsi="TH SarabunPSK" w:cs="TH SarabunPSK" w:hint="cs"/>
          <w:sz w:val="32"/>
          <w:szCs w:val="32"/>
        </w:rPr>
        <w:t xml:space="preserve"> below.</w:t>
      </w:r>
    </w:p>
    <w:p w14:paraId="1156AEE4" w14:textId="577C5D0C" w:rsidR="00C74E02" w:rsidRPr="00345F15" w:rsidRDefault="004320A8" w:rsidP="00C74E02">
      <w:pPr>
        <w:tabs>
          <w:tab w:val="left" w:pos="720"/>
          <w:tab w:val="left" w:pos="2160"/>
        </w:tabs>
        <w:spacing w:before="120" w:after="120" w:line="380" w:lineRule="exact"/>
        <w:ind w:left="547" w:right="58" w:hanging="547"/>
        <w:jc w:val="right"/>
        <w:rPr>
          <w:rFonts w:ascii="TH SarabunPSK" w:hAnsi="TH SarabunPSK" w:cs="TH SarabunPSK"/>
          <w:sz w:val="28"/>
        </w:rPr>
      </w:pPr>
      <w:r w:rsidRPr="00345F15">
        <w:rPr>
          <w:rFonts w:ascii="TH SarabunPSK" w:hAnsi="TH SarabunPSK" w:cs="TH SarabunPSK"/>
          <w:sz w:val="28"/>
        </w:rPr>
        <w:t>(</w:t>
      </w:r>
      <w:r w:rsidR="00C74E02" w:rsidRPr="00345F15">
        <w:rPr>
          <w:rFonts w:ascii="TH SarabunPSK" w:hAnsi="TH SarabunPSK" w:cs="TH SarabunPSK"/>
          <w:sz w:val="28"/>
        </w:rPr>
        <w:t>Unit: Million Baht</w:t>
      </w:r>
      <w:r w:rsidRPr="00345F15">
        <w:rPr>
          <w:rFonts w:ascii="TH SarabunPSK" w:hAnsi="TH SarabunPSK" w:cs="TH SarabunPSK"/>
          <w:sz w:val="28"/>
        </w:rPr>
        <w:t>)</w:t>
      </w:r>
    </w:p>
    <w:tbl>
      <w:tblPr>
        <w:tblW w:w="14310" w:type="dxa"/>
        <w:tblInd w:w="450" w:type="dxa"/>
        <w:tblLayout w:type="fixed"/>
        <w:tblLook w:val="0000" w:firstRow="0" w:lastRow="0" w:firstColumn="0" w:lastColumn="0" w:noHBand="0" w:noVBand="0"/>
      </w:tblPr>
      <w:tblGrid>
        <w:gridCol w:w="3150"/>
        <w:gridCol w:w="1350"/>
        <w:gridCol w:w="1620"/>
        <w:gridCol w:w="1620"/>
        <w:gridCol w:w="1350"/>
        <w:gridCol w:w="1260"/>
        <w:gridCol w:w="1260"/>
        <w:gridCol w:w="1440"/>
        <w:gridCol w:w="1260"/>
      </w:tblGrid>
      <w:tr w:rsidR="00C74E02" w:rsidRPr="00345F15" w14:paraId="1C43D664" w14:textId="77777777" w:rsidTr="00345F15">
        <w:tc>
          <w:tcPr>
            <w:tcW w:w="3150" w:type="dxa"/>
          </w:tcPr>
          <w:p w14:paraId="45802490" w14:textId="77777777" w:rsidR="00C74E02" w:rsidRPr="00345F15" w:rsidRDefault="00C74E02" w:rsidP="009163F0">
            <w:pPr>
              <w:tabs>
                <w:tab w:val="left" w:pos="1440"/>
              </w:tabs>
              <w:spacing w:line="300" w:lineRule="exact"/>
              <w:ind w:right="-108"/>
              <w:jc w:val="both"/>
              <w:rPr>
                <w:rFonts w:ascii="TH SarabunPSK" w:eastAsia="Arial Unicode MS" w:hAnsi="TH SarabunPSK" w:cs="TH SarabunPSK"/>
                <w:sz w:val="28"/>
              </w:rPr>
            </w:pPr>
          </w:p>
        </w:tc>
        <w:tc>
          <w:tcPr>
            <w:tcW w:w="11157" w:type="dxa"/>
            <w:gridSpan w:val="8"/>
          </w:tcPr>
          <w:p w14:paraId="600789F1" w14:textId="77777777" w:rsidR="00C74E02" w:rsidRPr="00345F15" w:rsidRDefault="00C74E02" w:rsidP="009163F0">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Consolidated financial statements</w:t>
            </w:r>
          </w:p>
        </w:tc>
      </w:tr>
      <w:tr w:rsidR="00F745A7" w:rsidRPr="00345F15" w14:paraId="3A38210F" w14:textId="77777777" w:rsidTr="00345F15">
        <w:tc>
          <w:tcPr>
            <w:tcW w:w="3150" w:type="dxa"/>
          </w:tcPr>
          <w:p w14:paraId="71848D1F" w14:textId="77777777" w:rsidR="00F745A7" w:rsidRPr="00345F15" w:rsidRDefault="00F745A7" w:rsidP="00F745A7">
            <w:pPr>
              <w:tabs>
                <w:tab w:val="left" w:pos="1440"/>
              </w:tabs>
              <w:spacing w:line="300" w:lineRule="exact"/>
              <w:ind w:left="-15" w:right="-108"/>
              <w:rPr>
                <w:rFonts w:ascii="TH SarabunPSK" w:eastAsia="Arial Unicode MS" w:hAnsi="TH SarabunPSK" w:cs="TH SarabunPSK"/>
                <w:sz w:val="28"/>
              </w:rPr>
            </w:pPr>
          </w:p>
        </w:tc>
        <w:tc>
          <w:tcPr>
            <w:tcW w:w="1350" w:type="dxa"/>
          </w:tcPr>
          <w:p w14:paraId="0526D374" w14:textId="77777777" w:rsidR="00F745A7" w:rsidRPr="00345F15" w:rsidRDefault="00F745A7" w:rsidP="00F745A7">
            <w:pPr>
              <w:spacing w:line="300" w:lineRule="exact"/>
              <w:jc w:val="center"/>
              <w:rPr>
                <w:rFonts w:ascii="TH SarabunPSK" w:eastAsia="Arial Unicode MS" w:hAnsi="TH SarabunPSK" w:cs="TH SarabunPSK"/>
                <w:sz w:val="28"/>
              </w:rPr>
            </w:pPr>
          </w:p>
        </w:tc>
        <w:tc>
          <w:tcPr>
            <w:tcW w:w="1620" w:type="dxa"/>
          </w:tcPr>
          <w:p w14:paraId="3D8ABFEA" w14:textId="77777777" w:rsidR="00F745A7" w:rsidRPr="00345F15" w:rsidRDefault="00F745A7" w:rsidP="00F745A7">
            <w:pPr>
              <w:spacing w:line="300" w:lineRule="exact"/>
              <w:jc w:val="center"/>
              <w:rPr>
                <w:rFonts w:ascii="TH SarabunPSK" w:hAnsi="TH SarabunPSK" w:cs="TH SarabunPSK"/>
                <w:sz w:val="28"/>
              </w:rPr>
            </w:pPr>
          </w:p>
        </w:tc>
        <w:tc>
          <w:tcPr>
            <w:tcW w:w="1620" w:type="dxa"/>
          </w:tcPr>
          <w:p w14:paraId="0EF14562" w14:textId="4AD15128" w:rsidR="00F745A7" w:rsidRPr="00345F15" w:rsidRDefault="00F745A7" w:rsidP="00F745A7">
            <w:pPr>
              <w:spacing w:line="300" w:lineRule="exact"/>
              <w:jc w:val="center"/>
              <w:rPr>
                <w:rFonts w:ascii="TH SarabunPSK" w:hAnsi="TH SarabunPSK" w:cs="TH SarabunPSK"/>
                <w:sz w:val="28"/>
                <w:cs/>
              </w:rPr>
            </w:pPr>
            <w:r w:rsidRPr="00345F15">
              <w:rPr>
                <w:rFonts w:ascii="TH SarabunPSK" w:hAnsi="TH SarabunPSK" w:cs="TH SarabunPSK"/>
                <w:sz w:val="28"/>
              </w:rPr>
              <w:t xml:space="preserve">Electricity, water </w:t>
            </w:r>
          </w:p>
        </w:tc>
        <w:tc>
          <w:tcPr>
            <w:tcW w:w="1350" w:type="dxa"/>
          </w:tcPr>
          <w:p w14:paraId="58FF7E1E" w14:textId="77777777" w:rsidR="00F745A7" w:rsidRPr="00345F15" w:rsidRDefault="00F745A7" w:rsidP="00F745A7">
            <w:pPr>
              <w:spacing w:line="300" w:lineRule="exact"/>
              <w:jc w:val="center"/>
              <w:rPr>
                <w:rFonts w:ascii="TH SarabunPSK" w:hAnsi="TH SarabunPSK" w:cs="TH SarabunPSK"/>
                <w:sz w:val="28"/>
              </w:rPr>
            </w:pPr>
          </w:p>
        </w:tc>
        <w:tc>
          <w:tcPr>
            <w:tcW w:w="1260" w:type="dxa"/>
          </w:tcPr>
          <w:p w14:paraId="5C96239B" w14:textId="77777777" w:rsidR="00F745A7" w:rsidRPr="00345F15" w:rsidRDefault="00F745A7" w:rsidP="00F745A7">
            <w:pPr>
              <w:spacing w:line="300" w:lineRule="exact"/>
              <w:jc w:val="center"/>
              <w:rPr>
                <w:rFonts w:ascii="TH SarabunPSK" w:hAnsi="TH SarabunPSK" w:cs="TH SarabunPSK"/>
                <w:sz w:val="28"/>
              </w:rPr>
            </w:pPr>
          </w:p>
        </w:tc>
        <w:tc>
          <w:tcPr>
            <w:tcW w:w="1260" w:type="dxa"/>
          </w:tcPr>
          <w:p w14:paraId="06E0E1EE" w14:textId="77777777" w:rsidR="00F745A7" w:rsidRPr="00345F15" w:rsidRDefault="00F745A7" w:rsidP="00F745A7">
            <w:pPr>
              <w:spacing w:line="300" w:lineRule="exact"/>
              <w:jc w:val="center"/>
              <w:rPr>
                <w:rFonts w:ascii="TH SarabunPSK" w:hAnsi="TH SarabunPSK" w:cs="TH SarabunPSK"/>
                <w:sz w:val="28"/>
              </w:rPr>
            </w:pPr>
          </w:p>
        </w:tc>
        <w:tc>
          <w:tcPr>
            <w:tcW w:w="1440" w:type="dxa"/>
          </w:tcPr>
          <w:p w14:paraId="7C481B28" w14:textId="77777777" w:rsidR="00F745A7" w:rsidRPr="00345F15" w:rsidRDefault="00F745A7" w:rsidP="00F745A7">
            <w:pPr>
              <w:spacing w:line="300" w:lineRule="exact"/>
              <w:jc w:val="center"/>
              <w:rPr>
                <w:rFonts w:ascii="TH SarabunPSK" w:hAnsi="TH SarabunPSK" w:cs="TH SarabunPSK"/>
                <w:sz w:val="28"/>
              </w:rPr>
            </w:pPr>
          </w:p>
        </w:tc>
        <w:tc>
          <w:tcPr>
            <w:tcW w:w="1260" w:type="dxa"/>
          </w:tcPr>
          <w:p w14:paraId="7546DA78" w14:textId="77777777" w:rsidR="00F745A7" w:rsidRPr="00345F15" w:rsidRDefault="00F745A7" w:rsidP="00F745A7">
            <w:pPr>
              <w:spacing w:line="300" w:lineRule="exact"/>
              <w:jc w:val="center"/>
              <w:rPr>
                <w:rFonts w:ascii="TH SarabunPSK" w:hAnsi="TH SarabunPSK" w:cs="TH SarabunPSK"/>
                <w:sz w:val="28"/>
              </w:rPr>
            </w:pPr>
          </w:p>
        </w:tc>
      </w:tr>
      <w:tr w:rsidR="00F745A7" w:rsidRPr="00345F15" w14:paraId="669740A8" w14:textId="77777777" w:rsidTr="00345F15">
        <w:tc>
          <w:tcPr>
            <w:tcW w:w="3150" w:type="dxa"/>
          </w:tcPr>
          <w:p w14:paraId="165912D8" w14:textId="77777777" w:rsidR="00F745A7" w:rsidRPr="00345F15" w:rsidRDefault="00F745A7" w:rsidP="00F745A7">
            <w:pPr>
              <w:tabs>
                <w:tab w:val="left" w:pos="1440"/>
              </w:tabs>
              <w:spacing w:line="300" w:lineRule="exact"/>
              <w:ind w:left="-15" w:right="-108"/>
              <w:rPr>
                <w:rFonts w:ascii="TH SarabunPSK" w:eastAsia="Arial Unicode MS" w:hAnsi="TH SarabunPSK" w:cs="TH SarabunPSK"/>
                <w:sz w:val="28"/>
              </w:rPr>
            </w:pPr>
          </w:p>
        </w:tc>
        <w:tc>
          <w:tcPr>
            <w:tcW w:w="1350" w:type="dxa"/>
          </w:tcPr>
          <w:p w14:paraId="7234AC80" w14:textId="77777777" w:rsidR="00F745A7" w:rsidRPr="00345F15" w:rsidRDefault="00F745A7" w:rsidP="00F745A7">
            <w:pPr>
              <w:spacing w:line="300" w:lineRule="exact"/>
              <w:jc w:val="center"/>
              <w:rPr>
                <w:rFonts w:ascii="TH SarabunPSK" w:hAnsi="TH SarabunPSK" w:cs="TH SarabunPSK"/>
                <w:sz w:val="28"/>
              </w:rPr>
            </w:pPr>
          </w:p>
          <w:p w14:paraId="69CAA801" w14:textId="77777777" w:rsidR="00F745A7" w:rsidRPr="00345F15" w:rsidRDefault="00F745A7" w:rsidP="00F745A7">
            <w:pPr>
              <w:spacing w:line="300" w:lineRule="exact"/>
              <w:jc w:val="center"/>
              <w:rPr>
                <w:rFonts w:ascii="TH SarabunPSK" w:eastAsia="Arial Unicode MS" w:hAnsi="TH SarabunPSK" w:cs="TH SarabunPSK"/>
                <w:sz w:val="28"/>
              </w:rPr>
            </w:pPr>
          </w:p>
        </w:tc>
        <w:tc>
          <w:tcPr>
            <w:tcW w:w="1620" w:type="dxa"/>
          </w:tcPr>
          <w:p w14:paraId="1E9C11CC" w14:textId="77777777" w:rsidR="00F745A7" w:rsidRPr="00345F15" w:rsidRDefault="00F745A7" w:rsidP="00F745A7">
            <w:pPr>
              <w:spacing w:line="300" w:lineRule="exact"/>
              <w:jc w:val="center"/>
              <w:rPr>
                <w:rFonts w:ascii="TH SarabunPSK" w:hAnsi="TH SarabunPSK" w:cs="TH SarabunPSK"/>
                <w:sz w:val="28"/>
              </w:rPr>
            </w:pPr>
          </w:p>
          <w:p w14:paraId="64637402" w14:textId="77777777" w:rsidR="00F745A7" w:rsidRPr="00345F15" w:rsidRDefault="00F745A7" w:rsidP="00F745A7">
            <w:pPr>
              <w:spacing w:line="300" w:lineRule="exact"/>
              <w:jc w:val="center"/>
              <w:rPr>
                <w:rFonts w:ascii="TH SarabunPSK" w:eastAsia="Arial Unicode MS" w:hAnsi="TH SarabunPSK" w:cs="TH SarabunPSK"/>
                <w:sz w:val="28"/>
              </w:rPr>
            </w:pPr>
            <w:r w:rsidRPr="00345F15">
              <w:rPr>
                <w:rFonts w:ascii="TH SarabunPSK" w:hAnsi="TH SarabunPSK" w:cs="TH SarabunPSK"/>
                <w:sz w:val="28"/>
              </w:rPr>
              <w:t xml:space="preserve">Building, construction landscape </w:t>
            </w:r>
          </w:p>
        </w:tc>
        <w:tc>
          <w:tcPr>
            <w:tcW w:w="1620" w:type="dxa"/>
          </w:tcPr>
          <w:p w14:paraId="566653B5" w14:textId="7376BBB0" w:rsidR="00F745A7" w:rsidRPr="00345F15" w:rsidRDefault="00F745A7" w:rsidP="00F745A7">
            <w:pPr>
              <w:spacing w:line="300" w:lineRule="exact"/>
              <w:jc w:val="center"/>
              <w:rPr>
                <w:rFonts w:ascii="TH SarabunPSK" w:eastAsia="Arial Unicode MS" w:hAnsi="TH SarabunPSK" w:cs="TH SarabunPSK"/>
                <w:sz w:val="28"/>
              </w:rPr>
            </w:pPr>
            <w:r w:rsidRPr="00345F15">
              <w:rPr>
                <w:rFonts w:ascii="TH SarabunPSK" w:hAnsi="TH SarabunPSK" w:cs="TH SarabunPSK"/>
                <w:sz w:val="28"/>
              </w:rPr>
              <w:t xml:space="preserve">supply, </w:t>
            </w:r>
            <w:r w:rsidRPr="00345F15">
              <w:rPr>
                <w:rFonts w:ascii="TH SarabunPSK" w:eastAsia="Arial Unicode MS" w:hAnsi="TH SarabunPSK" w:cs="TH SarabunPSK"/>
                <w:sz w:val="28"/>
              </w:rPr>
              <w:t xml:space="preserve">fuel, </w:t>
            </w:r>
            <w:proofErr w:type="gramStart"/>
            <w:r w:rsidRPr="00345F15">
              <w:rPr>
                <w:rFonts w:ascii="TH SarabunPSK" w:eastAsia="Arial Unicode MS" w:hAnsi="TH SarabunPSK" w:cs="TH SarabunPSK"/>
                <w:sz w:val="28"/>
              </w:rPr>
              <w:t>communication</w:t>
            </w:r>
            <w:proofErr w:type="gramEnd"/>
            <w:r w:rsidRPr="00345F15">
              <w:rPr>
                <w:rFonts w:ascii="TH SarabunPSK" w:eastAsia="Arial Unicode MS" w:hAnsi="TH SarabunPSK" w:cs="TH SarabunPSK"/>
                <w:sz w:val="28"/>
              </w:rPr>
              <w:t xml:space="preserve"> and air conditioning </w:t>
            </w:r>
          </w:p>
        </w:tc>
        <w:tc>
          <w:tcPr>
            <w:tcW w:w="1350" w:type="dxa"/>
          </w:tcPr>
          <w:p w14:paraId="266943EF" w14:textId="77777777" w:rsidR="00F745A7" w:rsidRPr="00345F15" w:rsidRDefault="00F745A7" w:rsidP="00F745A7">
            <w:pPr>
              <w:spacing w:line="300" w:lineRule="exact"/>
              <w:jc w:val="center"/>
              <w:rPr>
                <w:rFonts w:ascii="TH SarabunPSK" w:eastAsia="Arial Unicode MS" w:hAnsi="TH SarabunPSK" w:cs="TH SarabunPSK"/>
                <w:sz w:val="28"/>
              </w:rPr>
            </w:pPr>
          </w:p>
          <w:p w14:paraId="2F5FE138" w14:textId="069044DF" w:rsidR="00F745A7" w:rsidRPr="00345F15" w:rsidRDefault="00F745A7" w:rsidP="00F745A7">
            <w:pPr>
              <w:spacing w:line="300" w:lineRule="exact"/>
              <w:jc w:val="center"/>
              <w:rPr>
                <w:rFonts w:ascii="TH SarabunPSK" w:eastAsia="Arial Unicode MS" w:hAnsi="TH SarabunPSK" w:cs="TH SarabunPSK"/>
                <w:sz w:val="28"/>
              </w:rPr>
            </w:pPr>
            <w:r w:rsidRPr="00345F15">
              <w:rPr>
                <w:rFonts w:ascii="TH SarabunPSK" w:hAnsi="TH SarabunPSK" w:cs="TH SarabunPSK"/>
                <w:sz w:val="28"/>
              </w:rPr>
              <w:t>Machiner</w:t>
            </w:r>
            <w:r w:rsidR="008B4F46" w:rsidRPr="00345F15">
              <w:rPr>
                <w:rFonts w:ascii="TH SarabunPSK" w:hAnsi="TH SarabunPSK" w:cs="TH SarabunPSK"/>
                <w:sz w:val="28"/>
              </w:rPr>
              <w:t>y</w:t>
            </w:r>
            <w:r w:rsidRPr="00345F15">
              <w:rPr>
                <w:rFonts w:ascii="TH SarabunPSK" w:hAnsi="TH SarabunPSK" w:cs="TH SarabunPSK"/>
                <w:sz w:val="28"/>
              </w:rPr>
              <w:t xml:space="preserve">, tools </w:t>
            </w:r>
            <w:r w:rsidR="008B4F46" w:rsidRPr="00345F15">
              <w:rPr>
                <w:rFonts w:ascii="TH SarabunPSK" w:hAnsi="TH SarabunPSK" w:cs="TH SarabunPSK"/>
                <w:sz w:val="28"/>
              </w:rPr>
              <w:t>&amp;</w:t>
            </w:r>
          </w:p>
          <w:p w14:paraId="444F312B" w14:textId="0C50006E" w:rsidR="00F745A7" w:rsidRPr="00345F15" w:rsidRDefault="00F745A7" w:rsidP="00F745A7">
            <w:pP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appliances,</w:t>
            </w:r>
          </w:p>
        </w:tc>
        <w:tc>
          <w:tcPr>
            <w:tcW w:w="1260" w:type="dxa"/>
          </w:tcPr>
          <w:p w14:paraId="2D1E2918" w14:textId="77777777" w:rsidR="00F745A7" w:rsidRPr="00345F15" w:rsidRDefault="00F745A7" w:rsidP="00F745A7">
            <w:pPr>
              <w:tabs>
                <w:tab w:val="decimal" w:pos="1155"/>
              </w:tabs>
              <w:spacing w:line="300" w:lineRule="exact"/>
              <w:jc w:val="center"/>
              <w:rPr>
                <w:rFonts w:ascii="TH SarabunPSK" w:eastAsia="Arial Unicode MS" w:hAnsi="TH SarabunPSK" w:cs="TH SarabunPSK"/>
                <w:sz w:val="28"/>
              </w:rPr>
            </w:pPr>
          </w:p>
        </w:tc>
        <w:tc>
          <w:tcPr>
            <w:tcW w:w="1260" w:type="dxa"/>
          </w:tcPr>
          <w:p w14:paraId="791B5BD3" w14:textId="77777777" w:rsidR="00F745A7" w:rsidRPr="00345F15" w:rsidRDefault="00F745A7" w:rsidP="00F745A7">
            <w:pPr>
              <w:spacing w:line="300" w:lineRule="exact"/>
              <w:jc w:val="center"/>
              <w:rPr>
                <w:rFonts w:ascii="TH SarabunPSK" w:eastAsia="Arial Unicode MS" w:hAnsi="TH SarabunPSK" w:cs="TH SarabunPSK"/>
                <w:sz w:val="28"/>
              </w:rPr>
            </w:pPr>
          </w:p>
          <w:p w14:paraId="484F72FE" w14:textId="77777777" w:rsidR="00F745A7" w:rsidRPr="00345F15" w:rsidRDefault="00F745A7" w:rsidP="00F745A7">
            <w:pP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Furniture, fixture, office</w:t>
            </w:r>
          </w:p>
        </w:tc>
        <w:tc>
          <w:tcPr>
            <w:tcW w:w="1440" w:type="dxa"/>
          </w:tcPr>
          <w:p w14:paraId="2AFB64D3" w14:textId="77777777" w:rsidR="00F745A7" w:rsidRPr="00345F15" w:rsidRDefault="00F745A7" w:rsidP="00F745A7">
            <w:pPr>
              <w:spacing w:line="300" w:lineRule="exact"/>
              <w:jc w:val="center"/>
              <w:rPr>
                <w:rFonts w:ascii="TH SarabunPSK" w:eastAsia="Arial Unicode MS" w:hAnsi="TH SarabunPSK" w:cs="TH SarabunPSK"/>
                <w:sz w:val="28"/>
              </w:rPr>
            </w:pPr>
          </w:p>
          <w:p w14:paraId="0957B15F" w14:textId="77777777" w:rsidR="00F745A7" w:rsidRPr="00345F15" w:rsidRDefault="00F745A7" w:rsidP="00F745A7">
            <w:pPr>
              <w:spacing w:line="300" w:lineRule="exact"/>
              <w:jc w:val="center"/>
              <w:rPr>
                <w:rFonts w:ascii="TH SarabunPSK" w:eastAsia="Arial Unicode MS" w:hAnsi="TH SarabunPSK" w:cs="TH SarabunPSK"/>
                <w:sz w:val="28"/>
              </w:rPr>
            </w:pPr>
          </w:p>
          <w:p w14:paraId="45E14436" w14:textId="77777777" w:rsidR="00F745A7" w:rsidRPr="00345F15" w:rsidRDefault="00F745A7" w:rsidP="00F745A7">
            <w:pPr>
              <w:spacing w:line="300" w:lineRule="exact"/>
              <w:jc w:val="center"/>
              <w:rPr>
                <w:rFonts w:ascii="TH SarabunPSK" w:eastAsia="Arial Unicode MS" w:hAnsi="TH SarabunPSK" w:cs="TH SarabunPSK"/>
                <w:sz w:val="28"/>
              </w:rPr>
            </w:pPr>
          </w:p>
          <w:p w14:paraId="043C3E44" w14:textId="38844895" w:rsidR="00F745A7" w:rsidRPr="00345F15" w:rsidRDefault="00F745A7" w:rsidP="00F745A7">
            <w:pP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Assets under</w:t>
            </w:r>
          </w:p>
        </w:tc>
        <w:tc>
          <w:tcPr>
            <w:tcW w:w="1260" w:type="dxa"/>
          </w:tcPr>
          <w:p w14:paraId="162D6563" w14:textId="77777777" w:rsidR="00F745A7" w:rsidRPr="00345F15" w:rsidRDefault="00F745A7" w:rsidP="00F745A7">
            <w:pPr>
              <w:spacing w:line="300" w:lineRule="exact"/>
              <w:jc w:val="center"/>
              <w:rPr>
                <w:rFonts w:ascii="TH SarabunPSK" w:eastAsia="Arial Unicode MS" w:hAnsi="TH SarabunPSK" w:cs="TH SarabunPSK"/>
                <w:sz w:val="28"/>
              </w:rPr>
            </w:pPr>
          </w:p>
        </w:tc>
      </w:tr>
      <w:tr w:rsidR="00F745A7" w:rsidRPr="00345F15" w14:paraId="33823910" w14:textId="77777777" w:rsidTr="00345F15">
        <w:tc>
          <w:tcPr>
            <w:tcW w:w="3150" w:type="dxa"/>
          </w:tcPr>
          <w:p w14:paraId="539867FD" w14:textId="77777777" w:rsidR="00F745A7" w:rsidRPr="00345F15" w:rsidRDefault="00F745A7" w:rsidP="00F745A7">
            <w:pPr>
              <w:tabs>
                <w:tab w:val="left" w:pos="1440"/>
              </w:tabs>
              <w:spacing w:line="300" w:lineRule="exact"/>
              <w:ind w:left="-15" w:right="-108"/>
              <w:rPr>
                <w:rFonts w:ascii="TH SarabunPSK" w:eastAsia="Arial Unicode MS" w:hAnsi="TH SarabunPSK" w:cs="TH SarabunPSK"/>
                <w:sz w:val="28"/>
              </w:rPr>
            </w:pPr>
          </w:p>
        </w:tc>
        <w:tc>
          <w:tcPr>
            <w:tcW w:w="1350" w:type="dxa"/>
          </w:tcPr>
          <w:p w14:paraId="18DA3186" w14:textId="77777777" w:rsidR="00F745A7" w:rsidRPr="00345F15" w:rsidRDefault="00F745A7" w:rsidP="00F745A7">
            <w:pPr>
              <w:pBdr>
                <w:bottom w:val="single" w:sz="4" w:space="1" w:color="auto"/>
              </w:pBdr>
              <w:spacing w:line="300" w:lineRule="exact"/>
              <w:jc w:val="center"/>
              <w:rPr>
                <w:rFonts w:ascii="TH SarabunPSK" w:hAnsi="TH SarabunPSK" w:cs="TH SarabunPSK"/>
                <w:sz w:val="28"/>
              </w:rPr>
            </w:pPr>
            <w:r w:rsidRPr="00345F15">
              <w:rPr>
                <w:rFonts w:ascii="TH SarabunPSK" w:hAnsi="TH SarabunPSK" w:cs="TH SarabunPSK"/>
                <w:sz w:val="28"/>
              </w:rPr>
              <w:t>Land</w:t>
            </w:r>
          </w:p>
        </w:tc>
        <w:tc>
          <w:tcPr>
            <w:tcW w:w="1620" w:type="dxa"/>
          </w:tcPr>
          <w:p w14:paraId="05AAA8A4" w14:textId="77777777" w:rsidR="00F745A7" w:rsidRPr="00345F15" w:rsidRDefault="00F745A7" w:rsidP="00F745A7">
            <w:pPr>
              <w:pBdr>
                <w:bottom w:val="single" w:sz="4" w:space="1" w:color="auto"/>
              </w:pBdr>
              <w:spacing w:line="300" w:lineRule="exact"/>
              <w:jc w:val="center"/>
              <w:rPr>
                <w:rFonts w:ascii="TH SarabunPSK" w:hAnsi="TH SarabunPSK" w:cs="TH SarabunPSK"/>
                <w:sz w:val="28"/>
              </w:rPr>
            </w:pPr>
            <w:r w:rsidRPr="00345F15">
              <w:rPr>
                <w:rFonts w:ascii="TH SarabunPSK" w:hAnsi="TH SarabunPSK" w:cs="TH SarabunPSK"/>
                <w:sz w:val="28"/>
              </w:rPr>
              <w:t>architecture</w:t>
            </w:r>
          </w:p>
        </w:tc>
        <w:tc>
          <w:tcPr>
            <w:tcW w:w="1620" w:type="dxa"/>
          </w:tcPr>
          <w:p w14:paraId="7F144F93" w14:textId="07646C20" w:rsidR="00F745A7" w:rsidRPr="00345F15" w:rsidRDefault="00F745A7" w:rsidP="00F745A7">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systems</w:t>
            </w:r>
          </w:p>
        </w:tc>
        <w:tc>
          <w:tcPr>
            <w:tcW w:w="1350" w:type="dxa"/>
          </w:tcPr>
          <w:p w14:paraId="493DBCDA" w14:textId="110E0CC6" w:rsidR="00F745A7" w:rsidRPr="00345F15" w:rsidRDefault="00F745A7" w:rsidP="00F745A7">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equipment</w:t>
            </w:r>
          </w:p>
        </w:tc>
        <w:tc>
          <w:tcPr>
            <w:tcW w:w="1260" w:type="dxa"/>
          </w:tcPr>
          <w:p w14:paraId="6082DA2D" w14:textId="5F025111" w:rsidR="00F745A7" w:rsidRPr="00345F15" w:rsidRDefault="00F745A7" w:rsidP="00F745A7">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Vehicle</w:t>
            </w:r>
            <w:r w:rsidR="005B135B" w:rsidRPr="00345F15">
              <w:rPr>
                <w:rFonts w:ascii="TH SarabunPSK" w:eastAsia="Arial Unicode MS" w:hAnsi="TH SarabunPSK" w:cs="TH SarabunPSK"/>
                <w:sz w:val="28"/>
              </w:rPr>
              <w:t>s</w:t>
            </w:r>
          </w:p>
        </w:tc>
        <w:tc>
          <w:tcPr>
            <w:tcW w:w="1260" w:type="dxa"/>
          </w:tcPr>
          <w:p w14:paraId="16F8C82B" w14:textId="77777777" w:rsidR="00F745A7" w:rsidRPr="00345F15" w:rsidRDefault="00F745A7" w:rsidP="00F745A7">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equipment</w:t>
            </w:r>
          </w:p>
        </w:tc>
        <w:tc>
          <w:tcPr>
            <w:tcW w:w="1440" w:type="dxa"/>
          </w:tcPr>
          <w:p w14:paraId="6123C899" w14:textId="77777777" w:rsidR="00F745A7" w:rsidRPr="00345F15" w:rsidRDefault="00F745A7" w:rsidP="00F745A7">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construction</w:t>
            </w:r>
          </w:p>
        </w:tc>
        <w:tc>
          <w:tcPr>
            <w:tcW w:w="1260" w:type="dxa"/>
          </w:tcPr>
          <w:p w14:paraId="34D39184" w14:textId="77777777" w:rsidR="00F745A7" w:rsidRPr="00345F15" w:rsidRDefault="00F745A7" w:rsidP="00F745A7">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Total</w:t>
            </w:r>
          </w:p>
        </w:tc>
      </w:tr>
      <w:tr w:rsidR="00F745A7" w:rsidRPr="00345F15" w14:paraId="2B3D7952" w14:textId="77777777" w:rsidTr="00345F15">
        <w:tc>
          <w:tcPr>
            <w:tcW w:w="3150" w:type="dxa"/>
          </w:tcPr>
          <w:p w14:paraId="25D3F8ED" w14:textId="4C3B16E9" w:rsidR="00F745A7" w:rsidRPr="00345F15" w:rsidRDefault="005E285F" w:rsidP="00F745A7">
            <w:pPr>
              <w:tabs>
                <w:tab w:val="left" w:pos="1440"/>
              </w:tabs>
              <w:spacing w:line="300" w:lineRule="exact"/>
              <w:ind w:left="-18" w:right="-108"/>
              <w:rPr>
                <w:rFonts w:ascii="TH SarabunPSK" w:eastAsia="Arial Unicode MS" w:hAnsi="TH SarabunPSK" w:cs="TH SarabunPSK"/>
                <w:b/>
                <w:bCs/>
                <w:sz w:val="28"/>
              </w:rPr>
            </w:pPr>
            <w:r w:rsidRPr="00345F15">
              <w:rPr>
                <w:rFonts w:ascii="TH SarabunPSK" w:eastAsia="Arial Unicode MS" w:hAnsi="TH SarabunPSK" w:cs="TH SarabunPSK"/>
                <w:b/>
                <w:bCs/>
                <w:sz w:val="28"/>
              </w:rPr>
              <w:t xml:space="preserve">Net </w:t>
            </w:r>
            <w:r w:rsidR="008B4F46" w:rsidRPr="00345F15">
              <w:rPr>
                <w:rFonts w:ascii="TH SarabunPSK" w:eastAsia="Arial Unicode MS" w:hAnsi="TH SarabunPSK" w:cs="TH SarabunPSK"/>
                <w:b/>
                <w:bCs/>
                <w:sz w:val="28"/>
              </w:rPr>
              <w:t>b</w:t>
            </w:r>
            <w:r w:rsidRPr="00345F15">
              <w:rPr>
                <w:rFonts w:ascii="TH SarabunPSK" w:eastAsia="Arial Unicode MS" w:hAnsi="TH SarabunPSK" w:cs="TH SarabunPSK"/>
                <w:b/>
                <w:bCs/>
                <w:sz w:val="28"/>
              </w:rPr>
              <w:t xml:space="preserve">ook </w:t>
            </w:r>
            <w:r w:rsidR="008B4F46" w:rsidRPr="00345F15">
              <w:rPr>
                <w:rFonts w:ascii="TH SarabunPSK" w:eastAsia="Arial Unicode MS" w:hAnsi="TH SarabunPSK" w:cs="TH SarabunPSK"/>
                <w:b/>
                <w:bCs/>
                <w:sz w:val="28"/>
              </w:rPr>
              <w:t>v</w:t>
            </w:r>
            <w:r w:rsidRPr="00345F15">
              <w:rPr>
                <w:rFonts w:ascii="TH SarabunPSK" w:eastAsia="Arial Unicode MS" w:hAnsi="TH SarabunPSK" w:cs="TH SarabunPSK"/>
                <w:b/>
                <w:bCs/>
                <w:sz w:val="28"/>
              </w:rPr>
              <w:t>alue</w:t>
            </w:r>
            <w:r w:rsidR="001E2D0B" w:rsidRPr="00345F15">
              <w:rPr>
                <w:rFonts w:ascii="TH SarabunPSK" w:eastAsia="Arial Unicode MS" w:hAnsi="TH SarabunPSK" w:cs="TH SarabunPSK"/>
                <w:b/>
                <w:bCs/>
                <w:sz w:val="28"/>
              </w:rPr>
              <w:t xml:space="preserve"> </w:t>
            </w:r>
            <w:r w:rsidR="008B4F46" w:rsidRPr="00345F15">
              <w:rPr>
                <w:rFonts w:ascii="TH SarabunPSK" w:eastAsia="Arial Unicode MS" w:hAnsi="TH SarabunPSK" w:cs="TH SarabunPSK"/>
                <w:b/>
                <w:bCs/>
                <w:sz w:val="28"/>
              </w:rPr>
              <w:t>as at</w:t>
            </w:r>
          </w:p>
        </w:tc>
        <w:tc>
          <w:tcPr>
            <w:tcW w:w="1350" w:type="dxa"/>
          </w:tcPr>
          <w:p w14:paraId="500154F8" w14:textId="77777777" w:rsidR="00F745A7" w:rsidRPr="00345F15" w:rsidRDefault="00F745A7" w:rsidP="00F745A7">
            <w:pPr>
              <w:tabs>
                <w:tab w:val="decimal" w:pos="975"/>
              </w:tabs>
              <w:spacing w:line="300" w:lineRule="exact"/>
              <w:jc w:val="both"/>
              <w:rPr>
                <w:rFonts w:ascii="TH SarabunPSK" w:eastAsia="Arial Unicode MS" w:hAnsi="TH SarabunPSK" w:cs="TH SarabunPSK"/>
                <w:sz w:val="28"/>
              </w:rPr>
            </w:pPr>
          </w:p>
        </w:tc>
        <w:tc>
          <w:tcPr>
            <w:tcW w:w="1620" w:type="dxa"/>
          </w:tcPr>
          <w:p w14:paraId="5E2582C3" w14:textId="77777777" w:rsidR="00F745A7" w:rsidRPr="00345F15" w:rsidRDefault="00F745A7" w:rsidP="00F745A7">
            <w:pPr>
              <w:tabs>
                <w:tab w:val="decimal" w:pos="1155"/>
              </w:tabs>
              <w:spacing w:line="300" w:lineRule="exact"/>
              <w:jc w:val="both"/>
              <w:rPr>
                <w:rFonts w:ascii="TH SarabunPSK" w:eastAsia="Arial Unicode MS" w:hAnsi="TH SarabunPSK" w:cs="TH SarabunPSK"/>
                <w:sz w:val="28"/>
              </w:rPr>
            </w:pPr>
          </w:p>
        </w:tc>
        <w:tc>
          <w:tcPr>
            <w:tcW w:w="1620" w:type="dxa"/>
          </w:tcPr>
          <w:p w14:paraId="6016566B" w14:textId="77777777" w:rsidR="00F745A7" w:rsidRPr="00345F15" w:rsidRDefault="00F745A7" w:rsidP="00F745A7">
            <w:pPr>
              <w:tabs>
                <w:tab w:val="decimal" w:pos="975"/>
              </w:tabs>
              <w:spacing w:line="300" w:lineRule="exact"/>
              <w:jc w:val="both"/>
              <w:rPr>
                <w:rFonts w:ascii="TH SarabunPSK" w:eastAsia="Arial Unicode MS" w:hAnsi="TH SarabunPSK" w:cs="TH SarabunPSK"/>
                <w:sz w:val="28"/>
              </w:rPr>
            </w:pPr>
          </w:p>
        </w:tc>
        <w:tc>
          <w:tcPr>
            <w:tcW w:w="1350" w:type="dxa"/>
          </w:tcPr>
          <w:p w14:paraId="53FE3012" w14:textId="77777777" w:rsidR="00F745A7" w:rsidRPr="00345F15" w:rsidRDefault="00F745A7" w:rsidP="00F745A7">
            <w:pPr>
              <w:tabs>
                <w:tab w:val="decimal" w:pos="1155"/>
              </w:tabs>
              <w:spacing w:line="300" w:lineRule="exact"/>
              <w:jc w:val="both"/>
              <w:rPr>
                <w:rFonts w:ascii="TH SarabunPSK" w:eastAsia="Arial Unicode MS" w:hAnsi="TH SarabunPSK" w:cs="TH SarabunPSK"/>
                <w:sz w:val="28"/>
              </w:rPr>
            </w:pPr>
          </w:p>
        </w:tc>
        <w:tc>
          <w:tcPr>
            <w:tcW w:w="1260" w:type="dxa"/>
          </w:tcPr>
          <w:p w14:paraId="5986FD47" w14:textId="593918D7" w:rsidR="00F745A7" w:rsidRPr="00345F15" w:rsidRDefault="00985C38" w:rsidP="00F745A7">
            <w:pPr>
              <w:tabs>
                <w:tab w:val="decimal" w:pos="1155"/>
              </w:tabs>
              <w:spacing w:line="30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 xml:space="preserve"> </w:t>
            </w:r>
          </w:p>
        </w:tc>
        <w:tc>
          <w:tcPr>
            <w:tcW w:w="1260" w:type="dxa"/>
          </w:tcPr>
          <w:p w14:paraId="2AAF655C" w14:textId="77777777" w:rsidR="00F745A7" w:rsidRPr="00345F15" w:rsidRDefault="00F745A7" w:rsidP="00F745A7">
            <w:pPr>
              <w:tabs>
                <w:tab w:val="decimal" w:pos="1155"/>
              </w:tabs>
              <w:spacing w:line="300" w:lineRule="exact"/>
              <w:jc w:val="both"/>
              <w:rPr>
                <w:rFonts w:ascii="TH SarabunPSK" w:eastAsia="Arial Unicode MS" w:hAnsi="TH SarabunPSK" w:cs="TH SarabunPSK"/>
                <w:sz w:val="28"/>
              </w:rPr>
            </w:pPr>
          </w:p>
        </w:tc>
        <w:tc>
          <w:tcPr>
            <w:tcW w:w="1440" w:type="dxa"/>
          </w:tcPr>
          <w:p w14:paraId="25D048B9" w14:textId="77777777" w:rsidR="00F745A7" w:rsidRPr="00345F15" w:rsidRDefault="00F745A7" w:rsidP="00F745A7">
            <w:pPr>
              <w:tabs>
                <w:tab w:val="decimal" w:pos="1155"/>
              </w:tabs>
              <w:spacing w:line="300" w:lineRule="exact"/>
              <w:jc w:val="both"/>
              <w:rPr>
                <w:rFonts w:ascii="TH SarabunPSK" w:eastAsia="Arial Unicode MS" w:hAnsi="TH SarabunPSK" w:cs="TH SarabunPSK"/>
                <w:sz w:val="28"/>
              </w:rPr>
            </w:pPr>
          </w:p>
        </w:tc>
        <w:tc>
          <w:tcPr>
            <w:tcW w:w="1260" w:type="dxa"/>
          </w:tcPr>
          <w:p w14:paraId="4282B3EE" w14:textId="77777777" w:rsidR="00F745A7" w:rsidRPr="00345F15" w:rsidRDefault="00F745A7" w:rsidP="00F745A7">
            <w:pPr>
              <w:tabs>
                <w:tab w:val="decimal" w:pos="1155"/>
              </w:tabs>
              <w:spacing w:line="300" w:lineRule="exact"/>
              <w:jc w:val="both"/>
              <w:rPr>
                <w:rFonts w:ascii="TH SarabunPSK" w:eastAsia="Arial Unicode MS" w:hAnsi="TH SarabunPSK" w:cs="TH SarabunPSK"/>
                <w:sz w:val="28"/>
              </w:rPr>
            </w:pPr>
          </w:p>
        </w:tc>
      </w:tr>
      <w:tr w:rsidR="005F56B2" w:rsidRPr="00345F15" w14:paraId="4FBFBFDE" w14:textId="77777777" w:rsidTr="00345F15">
        <w:tc>
          <w:tcPr>
            <w:tcW w:w="3150" w:type="dxa"/>
          </w:tcPr>
          <w:p w14:paraId="7063F9AE" w14:textId="7A453625" w:rsidR="005F56B2" w:rsidRPr="00345F15" w:rsidRDefault="008B4F46" w:rsidP="005F56B2">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eastAsia="Arial Unicode MS" w:hAnsi="TH SarabunPSK" w:cs="TH SarabunPSK"/>
                <w:sz w:val="28"/>
              </w:rPr>
              <w:t xml:space="preserve">   </w:t>
            </w:r>
            <w:r w:rsidRPr="00345F15">
              <w:rPr>
                <w:rFonts w:ascii="TH SarabunPSK" w:eastAsia="Arial Unicode MS" w:hAnsi="TH SarabunPSK" w:cs="TH SarabunPSK"/>
                <w:b/>
                <w:bCs/>
                <w:sz w:val="28"/>
              </w:rPr>
              <w:t>30 September 2022</w:t>
            </w:r>
          </w:p>
        </w:tc>
        <w:tc>
          <w:tcPr>
            <w:tcW w:w="1350" w:type="dxa"/>
          </w:tcPr>
          <w:p w14:paraId="466E7F92" w14:textId="1B897983" w:rsidR="005F56B2" w:rsidRPr="00345F15" w:rsidRDefault="005F56B2" w:rsidP="005F56B2">
            <w:pPr>
              <w:tabs>
                <w:tab w:val="decimal" w:pos="800"/>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2,360.21 </w:t>
            </w:r>
          </w:p>
        </w:tc>
        <w:tc>
          <w:tcPr>
            <w:tcW w:w="1620" w:type="dxa"/>
          </w:tcPr>
          <w:p w14:paraId="1820EB85" w14:textId="0407450D" w:rsidR="005F56B2" w:rsidRPr="00345F15" w:rsidRDefault="005F56B2" w:rsidP="005F56B2">
            <w:pPr>
              <w:tabs>
                <w:tab w:val="decimal" w:pos="1065"/>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56,482.01 </w:t>
            </w:r>
          </w:p>
        </w:tc>
        <w:tc>
          <w:tcPr>
            <w:tcW w:w="1620" w:type="dxa"/>
          </w:tcPr>
          <w:p w14:paraId="41F7FADF" w14:textId="25F0A884" w:rsidR="005F56B2" w:rsidRPr="00345F15" w:rsidRDefault="005F56B2" w:rsidP="005F56B2">
            <w:pPr>
              <w:tabs>
                <w:tab w:val="decimal" w:pos="1065"/>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5,196.74 </w:t>
            </w:r>
          </w:p>
        </w:tc>
        <w:tc>
          <w:tcPr>
            <w:tcW w:w="1350" w:type="dxa"/>
          </w:tcPr>
          <w:p w14:paraId="616027A2" w14:textId="1C7D8A8D" w:rsidR="005F56B2" w:rsidRPr="00345F15" w:rsidRDefault="005F56B2" w:rsidP="005F56B2">
            <w:pPr>
              <w:tabs>
                <w:tab w:val="decimal" w:pos="785"/>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5,507.87 </w:t>
            </w:r>
          </w:p>
        </w:tc>
        <w:tc>
          <w:tcPr>
            <w:tcW w:w="1260" w:type="dxa"/>
          </w:tcPr>
          <w:p w14:paraId="40DD5DE6" w14:textId="1738F85A" w:rsidR="005F56B2" w:rsidRPr="00345F15" w:rsidRDefault="005F56B2" w:rsidP="005F56B2">
            <w:pPr>
              <w:tabs>
                <w:tab w:val="decimal" w:pos="706"/>
              </w:tabs>
              <w:spacing w:line="300" w:lineRule="exact"/>
              <w:jc w:val="both"/>
              <w:rPr>
                <w:rFonts w:ascii="TH SarabunPSK" w:eastAsia="Arial Unicode MS" w:hAnsi="TH SarabunPSK" w:cs="TH SarabunPSK"/>
                <w:sz w:val="28"/>
              </w:rPr>
            </w:pPr>
            <w:r w:rsidRPr="00345F15">
              <w:rPr>
                <w:rFonts w:ascii="TH SarabunPSK" w:hAnsi="TH SarabunPSK" w:cs="TH SarabunPSK"/>
                <w:sz w:val="28"/>
              </w:rPr>
              <w:t>69.13</w:t>
            </w:r>
          </w:p>
        </w:tc>
        <w:tc>
          <w:tcPr>
            <w:tcW w:w="1260" w:type="dxa"/>
          </w:tcPr>
          <w:p w14:paraId="0768178D" w14:textId="7F9C3FDA" w:rsidR="005F56B2" w:rsidRPr="00345F15" w:rsidRDefault="005F56B2" w:rsidP="005F56B2">
            <w:pPr>
              <w:tabs>
                <w:tab w:val="decimal" w:pos="710"/>
              </w:tabs>
              <w:spacing w:line="300" w:lineRule="exact"/>
              <w:jc w:val="both"/>
              <w:rPr>
                <w:rFonts w:ascii="TH SarabunPSK" w:eastAsia="Arial Unicode MS" w:hAnsi="TH SarabunPSK" w:cs="TH SarabunPSK"/>
                <w:sz w:val="28"/>
              </w:rPr>
            </w:pPr>
            <w:r w:rsidRPr="00345F15">
              <w:rPr>
                <w:rFonts w:ascii="TH SarabunPSK" w:hAnsi="TH SarabunPSK" w:cs="TH SarabunPSK"/>
                <w:sz w:val="28"/>
              </w:rPr>
              <w:t>69.51</w:t>
            </w:r>
          </w:p>
        </w:tc>
        <w:tc>
          <w:tcPr>
            <w:tcW w:w="1440" w:type="dxa"/>
          </w:tcPr>
          <w:p w14:paraId="3F5C2B47" w14:textId="284A8003" w:rsidR="005F56B2" w:rsidRPr="00345F15" w:rsidRDefault="005F56B2" w:rsidP="00714EBA">
            <w:pPr>
              <w:tabs>
                <w:tab w:val="decimal" w:pos="879"/>
              </w:tabs>
              <w:spacing w:line="300" w:lineRule="exact"/>
              <w:jc w:val="both"/>
              <w:rPr>
                <w:rFonts w:ascii="TH SarabunPSK" w:eastAsia="Arial Unicode MS" w:hAnsi="TH SarabunPSK" w:cs="TH SarabunPSK"/>
                <w:sz w:val="28"/>
              </w:rPr>
            </w:pPr>
            <w:r w:rsidRPr="00345F15">
              <w:rPr>
                <w:rFonts w:ascii="TH SarabunPSK" w:hAnsi="TH SarabunPSK" w:cs="TH SarabunPSK"/>
                <w:sz w:val="28"/>
              </w:rPr>
              <w:t>46,019.19</w:t>
            </w:r>
          </w:p>
        </w:tc>
        <w:tc>
          <w:tcPr>
            <w:tcW w:w="1260" w:type="dxa"/>
          </w:tcPr>
          <w:p w14:paraId="4DF51F54" w14:textId="4D1DC9A2" w:rsidR="005F56B2" w:rsidRPr="00345F15" w:rsidRDefault="005F56B2" w:rsidP="005F56B2">
            <w:pPr>
              <w:tabs>
                <w:tab w:val="decimal" w:pos="702"/>
              </w:tabs>
              <w:spacing w:line="300" w:lineRule="exact"/>
              <w:jc w:val="both"/>
              <w:rPr>
                <w:rFonts w:ascii="TH SarabunPSK" w:eastAsia="Arial Unicode MS" w:hAnsi="TH SarabunPSK" w:cs="TH SarabunPSK"/>
                <w:sz w:val="28"/>
              </w:rPr>
            </w:pPr>
            <w:r w:rsidRPr="00345F15">
              <w:rPr>
                <w:rFonts w:ascii="TH SarabunPSK" w:hAnsi="TH SarabunPSK" w:cs="TH SarabunPSK"/>
                <w:sz w:val="28"/>
              </w:rPr>
              <w:t>115,704.66</w:t>
            </w:r>
          </w:p>
        </w:tc>
      </w:tr>
      <w:tr w:rsidR="009950C1" w:rsidRPr="00345F15" w14:paraId="79AC9F77" w14:textId="77777777" w:rsidTr="00345F15">
        <w:tc>
          <w:tcPr>
            <w:tcW w:w="3150" w:type="dxa"/>
          </w:tcPr>
          <w:p w14:paraId="26E6C4C4" w14:textId="77777777" w:rsidR="00345F15" w:rsidRDefault="009950C1" w:rsidP="009950C1">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eastAsia="Arial Unicode MS" w:hAnsi="TH SarabunPSK" w:cs="TH SarabunPSK"/>
                <w:sz w:val="28"/>
              </w:rPr>
              <w:t xml:space="preserve">Additions during the period </w:t>
            </w:r>
          </w:p>
          <w:p w14:paraId="0A308623" w14:textId="15049437" w:rsidR="009950C1" w:rsidRPr="00345F15" w:rsidRDefault="00345F15" w:rsidP="009950C1">
            <w:pPr>
              <w:tabs>
                <w:tab w:val="left" w:pos="1440"/>
              </w:tabs>
              <w:spacing w:line="300" w:lineRule="exact"/>
              <w:ind w:left="257" w:right="-108" w:hanging="257"/>
              <w:rPr>
                <w:rFonts w:ascii="TH SarabunPSK" w:eastAsia="Arial Unicode MS" w:hAnsi="TH SarabunPSK" w:cs="TH SarabunPSK"/>
                <w:sz w:val="28"/>
              </w:rPr>
            </w:pPr>
            <w:r>
              <w:rPr>
                <w:rFonts w:ascii="TH SarabunPSK" w:eastAsia="Arial Unicode MS" w:hAnsi="TH SarabunPSK" w:cs="TH SarabunPSK"/>
                <w:sz w:val="28"/>
              </w:rPr>
              <w:t xml:space="preserve">   </w:t>
            </w:r>
            <w:r w:rsidR="009950C1" w:rsidRPr="00345F15">
              <w:rPr>
                <w:rFonts w:ascii="TH SarabunPSK" w:eastAsia="Arial Unicode MS" w:hAnsi="TH SarabunPSK" w:cs="TH SarabunPSK"/>
                <w:sz w:val="28"/>
              </w:rPr>
              <w:t>- at cost</w:t>
            </w:r>
          </w:p>
        </w:tc>
        <w:tc>
          <w:tcPr>
            <w:tcW w:w="1350" w:type="dxa"/>
          </w:tcPr>
          <w:p w14:paraId="4709D859" w14:textId="77777777" w:rsidR="00714EBA" w:rsidRDefault="009950C1" w:rsidP="009950C1">
            <w:pPr>
              <w:tabs>
                <w:tab w:val="decimal" w:pos="980"/>
              </w:tabs>
              <w:spacing w:line="300" w:lineRule="exact"/>
              <w:jc w:val="both"/>
              <w:rPr>
                <w:rFonts w:ascii="TH SarabunPSK" w:hAnsi="TH SarabunPSK" w:cs="TH SarabunPSK"/>
                <w:sz w:val="28"/>
              </w:rPr>
            </w:pPr>
            <w:r w:rsidRPr="00345F15">
              <w:rPr>
                <w:rFonts w:ascii="TH SarabunPSK" w:hAnsi="TH SarabunPSK" w:cs="TH SarabunPSK"/>
                <w:sz w:val="28"/>
              </w:rPr>
              <w:t xml:space="preserve">               </w:t>
            </w:r>
          </w:p>
          <w:p w14:paraId="0296A211" w14:textId="244A0761" w:rsidR="009950C1" w:rsidRPr="00345F15" w:rsidRDefault="009950C1" w:rsidP="009950C1">
            <w:pPr>
              <w:tabs>
                <w:tab w:val="decimal" w:pos="980"/>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w:t>
            </w:r>
          </w:p>
        </w:tc>
        <w:tc>
          <w:tcPr>
            <w:tcW w:w="1620" w:type="dxa"/>
          </w:tcPr>
          <w:p w14:paraId="0A8D4A4A" w14:textId="77777777" w:rsidR="00714EBA" w:rsidRDefault="00714EBA" w:rsidP="009950C1">
            <w:pPr>
              <w:tabs>
                <w:tab w:val="decimal" w:pos="1065"/>
              </w:tabs>
              <w:spacing w:line="300" w:lineRule="exact"/>
              <w:jc w:val="both"/>
              <w:rPr>
                <w:rFonts w:ascii="TH SarabunPSK" w:hAnsi="TH SarabunPSK" w:cs="TH SarabunPSK"/>
                <w:sz w:val="28"/>
              </w:rPr>
            </w:pPr>
          </w:p>
          <w:p w14:paraId="67D4263D" w14:textId="5FBDAC71" w:rsidR="009950C1" w:rsidRPr="00345F15" w:rsidRDefault="009950C1" w:rsidP="009950C1">
            <w:pPr>
              <w:tabs>
                <w:tab w:val="decimal" w:pos="1065"/>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3.95 </w:t>
            </w:r>
          </w:p>
        </w:tc>
        <w:tc>
          <w:tcPr>
            <w:tcW w:w="1620" w:type="dxa"/>
          </w:tcPr>
          <w:p w14:paraId="4885C004" w14:textId="77777777" w:rsidR="00714EBA" w:rsidRDefault="00714EBA" w:rsidP="009950C1">
            <w:pPr>
              <w:tabs>
                <w:tab w:val="decimal" w:pos="1065"/>
              </w:tabs>
              <w:spacing w:line="300" w:lineRule="exact"/>
              <w:jc w:val="both"/>
              <w:rPr>
                <w:rFonts w:ascii="TH SarabunPSK" w:hAnsi="TH SarabunPSK" w:cs="TH SarabunPSK"/>
                <w:sz w:val="28"/>
              </w:rPr>
            </w:pPr>
          </w:p>
          <w:p w14:paraId="50CBD79D" w14:textId="6967A730" w:rsidR="009950C1" w:rsidRPr="00345F15" w:rsidRDefault="009950C1" w:rsidP="009950C1">
            <w:pPr>
              <w:tabs>
                <w:tab w:val="decimal" w:pos="1065"/>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0.24 </w:t>
            </w:r>
          </w:p>
        </w:tc>
        <w:tc>
          <w:tcPr>
            <w:tcW w:w="1350" w:type="dxa"/>
          </w:tcPr>
          <w:p w14:paraId="601DDB68" w14:textId="77777777" w:rsidR="00714EBA" w:rsidRDefault="00714EBA" w:rsidP="009950C1">
            <w:pPr>
              <w:tabs>
                <w:tab w:val="decimal" w:pos="785"/>
              </w:tabs>
              <w:spacing w:line="300" w:lineRule="exact"/>
              <w:jc w:val="both"/>
              <w:rPr>
                <w:rFonts w:ascii="TH SarabunPSK" w:hAnsi="TH SarabunPSK" w:cs="TH SarabunPSK"/>
                <w:sz w:val="28"/>
              </w:rPr>
            </w:pPr>
          </w:p>
          <w:p w14:paraId="371B90A1" w14:textId="4E2442A7" w:rsidR="009950C1" w:rsidRPr="00345F15" w:rsidRDefault="009950C1" w:rsidP="009950C1">
            <w:pPr>
              <w:tabs>
                <w:tab w:val="decimal" w:pos="785"/>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14.19 </w:t>
            </w:r>
          </w:p>
        </w:tc>
        <w:tc>
          <w:tcPr>
            <w:tcW w:w="1260" w:type="dxa"/>
          </w:tcPr>
          <w:p w14:paraId="13E20DA3" w14:textId="77777777" w:rsidR="00714EBA" w:rsidRDefault="00714EBA" w:rsidP="009950C1">
            <w:pPr>
              <w:tabs>
                <w:tab w:val="decimal" w:pos="706"/>
              </w:tabs>
              <w:spacing w:line="300" w:lineRule="exact"/>
              <w:jc w:val="both"/>
              <w:rPr>
                <w:rFonts w:ascii="TH SarabunPSK" w:hAnsi="TH SarabunPSK" w:cs="TH SarabunPSK"/>
                <w:sz w:val="28"/>
              </w:rPr>
            </w:pPr>
          </w:p>
          <w:p w14:paraId="37884E39" w14:textId="7476FD58" w:rsidR="009950C1" w:rsidRPr="00345F15" w:rsidRDefault="009950C1" w:rsidP="009950C1">
            <w:pPr>
              <w:tabs>
                <w:tab w:val="decimal" w:pos="706"/>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1.23 </w:t>
            </w:r>
          </w:p>
        </w:tc>
        <w:tc>
          <w:tcPr>
            <w:tcW w:w="1260" w:type="dxa"/>
          </w:tcPr>
          <w:p w14:paraId="2C6AF921" w14:textId="77777777" w:rsidR="00714EBA" w:rsidRDefault="00714EBA" w:rsidP="009950C1">
            <w:pPr>
              <w:tabs>
                <w:tab w:val="decimal" w:pos="710"/>
              </w:tabs>
              <w:spacing w:line="300" w:lineRule="exact"/>
              <w:jc w:val="both"/>
              <w:rPr>
                <w:rFonts w:ascii="TH SarabunPSK" w:hAnsi="TH SarabunPSK" w:cs="TH SarabunPSK"/>
                <w:sz w:val="28"/>
              </w:rPr>
            </w:pPr>
          </w:p>
          <w:p w14:paraId="032DC377" w14:textId="6231D2A5" w:rsidR="009950C1" w:rsidRPr="00345F15" w:rsidRDefault="009950C1" w:rsidP="009950C1">
            <w:pPr>
              <w:tabs>
                <w:tab w:val="decimal" w:pos="710"/>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6.97 </w:t>
            </w:r>
          </w:p>
        </w:tc>
        <w:tc>
          <w:tcPr>
            <w:tcW w:w="1440" w:type="dxa"/>
          </w:tcPr>
          <w:p w14:paraId="36165100" w14:textId="77777777" w:rsidR="00714EBA" w:rsidRDefault="00714EBA" w:rsidP="00714EBA">
            <w:pPr>
              <w:tabs>
                <w:tab w:val="decimal" w:pos="879"/>
              </w:tabs>
              <w:spacing w:line="300" w:lineRule="exact"/>
              <w:jc w:val="both"/>
              <w:rPr>
                <w:rFonts w:ascii="TH SarabunPSK" w:hAnsi="TH SarabunPSK" w:cs="TH SarabunPSK"/>
                <w:sz w:val="28"/>
              </w:rPr>
            </w:pPr>
          </w:p>
          <w:p w14:paraId="0DB06F25" w14:textId="1EE44420" w:rsidR="009950C1" w:rsidRPr="00345F15" w:rsidRDefault="009950C1" w:rsidP="00714EBA">
            <w:pPr>
              <w:tabs>
                <w:tab w:val="decimal" w:pos="879"/>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1,532.08 </w:t>
            </w:r>
          </w:p>
        </w:tc>
        <w:tc>
          <w:tcPr>
            <w:tcW w:w="1260" w:type="dxa"/>
          </w:tcPr>
          <w:p w14:paraId="3321E8AA" w14:textId="77777777" w:rsidR="00714EBA" w:rsidRDefault="009950C1" w:rsidP="009950C1">
            <w:pPr>
              <w:tabs>
                <w:tab w:val="decimal" w:pos="702"/>
              </w:tabs>
              <w:spacing w:line="300" w:lineRule="exact"/>
              <w:jc w:val="both"/>
              <w:rPr>
                <w:rFonts w:ascii="TH SarabunPSK" w:hAnsi="TH SarabunPSK" w:cs="TH SarabunPSK"/>
                <w:sz w:val="28"/>
              </w:rPr>
            </w:pPr>
            <w:r w:rsidRPr="00345F15">
              <w:rPr>
                <w:rFonts w:ascii="TH SarabunPSK" w:hAnsi="TH SarabunPSK" w:cs="TH SarabunPSK" w:hint="cs"/>
                <w:sz w:val="28"/>
              </w:rPr>
              <w:t xml:space="preserve"> </w:t>
            </w:r>
          </w:p>
          <w:p w14:paraId="44A499C9" w14:textId="112E2A85" w:rsidR="009950C1" w:rsidRPr="00345F15" w:rsidRDefault="009950C1" w:rsidP="009950C1">
            <w:pPr>
              <w:tabs>
                <w:tab w:val="decimal" w:pos="702"/>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1,558.66 </w:t>
            </w:r>
          </w:p>
        </w:tc>
      </w:tr>
      <w:tr w:rsidR="009950C1" w:rsidRPr="00345F15" w14:paraId="61A9FFFA" w14:textId="77777777" w:rsidTr="00345F15">
        <w:tc>
          <w:tcPr>
            <w:tcW w:w="3150" w:type="dxa"/>
          </w:tcPr>
          <w:p w14:paraId="6E6E8433" w14:textId="77777777" w:rsidR="009950C1" w:rsidRPr="00345F15" w:rsidRDefault="009950C1" w:rsidP="009950C1">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eastAsia="Arial Unicode MS" w:hAnsi="TH SarabunPSK" w:cs="TH SarabunPSK"/>
                <w:sz w:val="28"/>
              </w:rPr>
              <w:t xml:space="preserve">Transfer from assets under </w:t>
            </w:r>
          </w:p>
          <w:p w14:paraId="20D28EFE" w14:textId="69454EC6" w:rsidR="009950C1" w:rsidRPr="00345F15" w:rsidRDefault="009950C1" w:rsidP="009950C1">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eastAsia="Arial Unicode MS" w:hAnsi="TH SarabunPSK" w:cs="TH SarabunPSK"/>
                <w:sz w:val="28"/>
              </w:rPr>
              <w:t xml:space="preserve">   construction - at cost</w:t>
            </w:r>
          </w:p>
        </w:tc>
        <w:tc>
          <w:tcPr>
            <w:tcW w:w="1350" w:type="dxa"/>
          </w:tcPr>
          <w:p w14:paraId="5C220E2F" w14:textId="77777777" w:rsidR="009950C1" w:rsidRPr="00345F15" w:rsidRDefault="009950C1" w:rsidP="009950C1">
            <w:pPr>
              <w:tabs>
                <w:tab w:val="decimal" w:pos="980"/>
              </w:tabs>
              <w:spacing w:line="300" w:lineRule="exact"/>
              <w:jc w:val="both"/>
              <w:rPr>
                <w:rFonts w:ascii="TH SarabunPSK" w:hAnsi="TH SarabunPSK" w:cs="TH SarabunPSK"/>
                <w:sz w:val="28"/>
              </w:rPr>
            </w:pPr>
            <w:r w:rsidRPr="00345F15">
              <w:rPr>
                <w:rFonts w:ascii="TH SarabunPSK" w:hAnsi="TH SarabunPSK" w:cs="TH SarabunPSK"/>
                <w:sz w:val="28"/>
              </w:rPr>
              <w:t xml:space="preserve">            </w:t>
            </w:r>
          </w:p>
          <w:p w14:paraId="48C4607E" w14:textId="1F31FF76" w:rsidR="009950C1" w:rsidRPr="00345F15" w:rsidRDefault="009950C1" w:rsidP="009950C1">
            <w:pPr>
              <w:tabs>
                <w:tab w:val="decimal" w:pos="980"/>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w:t>
            </w:r>
            <w:r w:rsidRPr="00345F15">
              <w:rPr>
                <w:rFonts w:ascii="TH SarabunPSK" w:hAnsi="TH SarabunPSK" w:cs="TH SarabunPSK" w:hint="cs"/>
                <w:sz w:val="28"/>
              </w:rPr>
              <w:t xml:space="preserve"> -</w:t>
            </w:r>
          </w:p>
        </w:tc>
        <w:tc>
          <w:tcPr>
            <w:tcW w:w="1620" w:type="dxa"/>
          </w:tcPr>
          <w:p w14:paraId="5552C22D" w14:textId="77777777" w:rsidR="009950C1" w:rsidRPr="00345F15" w:rsidRDefault="009950C1" w:rsidP="009950C1">
            <w:pPr>
              <w:tabs>
                <w:tab w:val="decimal" w:pos="1065"/>
              </w:tabs>
              <w:spacing w:line="300" w:lineRule="exact"/>
              <w:jc w:val="both"/>
              <w:rPr>
                <w:rFonts w:ascii="TH SarabunPSK" w:hAnsi="TH SarabunPSK" w:cs="TH SarabunPSK"/>
                <w:sz w:val="28"/>
              </w:rPr>
            </w:pPr>
          </w:p>
          <w:p w14:paraId="30B6A0C9" w14:textId="064F8011" w:rsidR="009950C1" w:rsidRPr="00345F15" w:rsidRDefault="003459B3" w:rsidP="009950C1">
            <w:pPr>
              <w:tabs>
                <w:tab w:val="decimal" w:pos="1065"/>
              </w:tabs>
              <w:spacing w:line="300" w:lineRule="exact"/>
              <w:jc w:val="both"/>
              <w:rPr>
                <w:rFonts w:ascii="TH SarabunPSK" w:eastAsia="Arial Unicode MS" w:hAnsi="TH SarabunPSK" w:cs="TH SarabunPSK"/>
                <w:sz w:val="28"/>
              </w:rPr>
            </w:pPr>
            <w:r>
              <w:rPr>
                <w:rFonts w:ascii="TH SarabunPSK" w:hAnsi="TH SarabunPSK" w:cs="TH SarabunPSK"/>
                <w:sz w:val="28"/>
              </w:rPr>
              <w:t>0.15</w:t>
            </w:r>
            <w:r w:rsidR="009950C1" w:rsidRPr="00345F15">
              <w:rPr>
                <w:rFonts w:ascii="TH SarabunPSK" w:hAnsi="TH SarabunPSK" w:cs="TH SarabunPSK" w:hint="cs"/>
                <w:sz w:val="28"/>
              </w:rPr>
              <w:t xml:space="preserve"> </w:t>
            </w:r>
          </w:p>
        </w:tc>
        <w:tc>
          <w:tcPr>
            <w:tcW w:w="1620" w:type="dxa"/>
          </w:tcPr>
          <w:p w14:paraId="0A36D29F" w14:textId="77777777" w:rsidR="003459B3" w:rsidRDefault="003459B3" w:rsidP="009950C1">
            <w:pPr>
              <w:tabs>
                <w:tab w:val="decimal" w:pos="1065"/>
              </w:tabs>
              <w:spacing w:line="300" w:lineRule="exact"/>
              <w:rPr>
                <w:rFonts w:ascii="TH SarabunPSK" w:hAnsi="TH SarabunPSK" w:cs="TH SarabunPSK"/>
                <w:sz w:val="28"/>
              </w:rPr>
            </w:pPr>
          </w:p>
          <w:p w14:paraId="6942FEC8" w14:textId="302B5A60" w:rsidR="009950C1" w:rsidRPr="00345F15" w:rsidRDefault="003459B3" w:rsidP="009950C1">
            <w:pPr>
              <w:tabs>
                <w:tab w:val="decimal" w:pos="1065"/>
              </w:tabs>
              <w:spacing w:line="300" w:lineRule="exact"/>
              <w:rPr>
                <w:rFonts w:ascii="TH SarabunPSK" w:eastAsia="Arial Unicode MS" w:hAnsi="TH SarabunPSK" w:cs="TH SarabunPSK"/>
                <w:sz w:val="28"/>
              </w:rPr>
            </w:pPr>
            <w:r>
              <w:rPr>
                <w:rFonts w:ascii="TH SarabunPSK" w:hAnsi="TH SarabunPSK" w:cs="TH SarabunPSK"/>
                <w:sz w:val="28"/>
              </w:rPr>
              <w:t>4.76</w:t>
            </w:r>
          </w:p>
        </w:tc>
        <w:tc>
          <w:tcPr>
            <w:tcW w:w="1350" w:type="dxa"/>
          </w:tcPr>
          <w:p w14:paraId="57C65285" w14:textId="77777777" w:rsidR="009950C1" w:rsidRPr="00345F15" w:rsidRDefault="009950C1" w:rsidP="009950C1">
            <w:pPr>
              <w:tabs>
                <w:tab w:val="decimal" w:pos="785"/>
              </w:tabs>
              <w:spacing w:line="300" w:lineRule="exact"/>
              <w:rPr>
                <w:rFonts w:ascii="TH SarabunPSK" w:hAnsi="TH SarabunPSK" w:cs="TH SarabunPSK"/>
                <w:sz w:val="28"/>
              </w:rPr>
            </w:pPr>
          </w:p>
          <w:p w14:paraId="4A352E99" w14:textId="2FA82A71" w:rsidR="009950C1" w:rsidRPr="00345F15" w:rsidRDefault="003459B3" w:rsidP="009950C1">
            <w:pPr>
              <w:tabs>
                <w:tab w:val="decimal" w:pos="785"/>
              </w:tabs>
              <w:spacing w:line="300" w:lineRule="exact"/>
              <w:rPr>
                <w:rFonts w:ascii="TH SarabunPSK" w:eastAsia="Arial Unicode MS" w:hAnsi="TH SarabunPSK" w:cs="TH SarabunPSK"/>
                <w:sz w:val="28"/>
              </w:rPr>
            </w:pPr>
            <w:r>
              <w:rPr>
                <w:rFonts w:ascii="TH SarabunPSK" w:hAnsi="TH SarabunPSK" w:cs="TH SarabunPSK"/>
                <w:sz w:val="28"/>
              </w:rPr>
              <w:t>1.93</w:t>
            </w:r>
            <w:r w:rsidR="009950C1" w:rsidRPr="00345F15">
              <w:rPr>
                <w:rFonts w:ascii="TH SarabunPSK" w:hAnsi="TH SarabunPSK" w:cs="TH SarabunPSK" w:hint="cs"/>
                <w:sz w:val="28"/>
              </w:rPr>
              <w:t xml:space="preserve"> </w:t>
            </w:r>
          </w:p>
        </w:tc>
        <w:tc>
          <w:tcPr>
            <w:tcW w:w="1260" w:type="dxa"/>
          </w:tcPr>
          <w:p w14:paraId="56B81C88" w14:textId="77777777" w:rsidR="009950C1" w:rsidRPr="00345F15" w:rsidRDefault="009950C1" w:rsidP="009950C1">
            <w:pPr>
              <w:tabs>
                <w:tab w:val="decimal" w:pos="706"/>
              </w:tabs>
              <w:spacing w:line="300" w:lineRule="exact"/>
              <w:rPr>
                <w:rFonts w:ascii="TH SarabunPSK" w:hAnsi="TH SarabunPSK" w:cs="TH SarabunPSK"/>
                <w:sz w:val="28"/>
              </w:rPr>
            </w:pPr>
            <w:r w:rsidRPr="00345F15">
              <w:rPr>
                <w:rFonts w:ascii="TH SarabunPSK" w:hAnsi="TH SarabunPSK" w:cs="TH SarabunPSK" w:hint="cs"/>
                <w:sz w:val="28"/>
              </w:rPr>
              <w:t xml:space="preserve"> </w:t>
            </w:r>
          </w:p>
          <w:p w14:paraId="75498BA8" w14:textId="41F0D58C" w:rsidR="009950C1" w:rsidRPr="00345F15" w:rsidRDefault="003459B3" w:rsidP="003459B3">
            <w:pPr>
              <w:tabs>
                <w:tab w:val="decimal" w:pos="965"/>
              </w:tabs>
              <w:spacing w:line="300" w:lineRule="exact"/>
              <w:rPr>
                <w:rFonts w:ascii="TH SarabunPSK" w:eastAsia="Arial Unicode MS" w:hAnsi="TH SarabunPSK" w:cs="TH SarabunPSK"/>
                <w:sz w:val="28"/>
              </w:rPr>
            </w:pPr>
            <w:r>
              <w:rPr>
                <w:rFonts w:ascii="TH SarabunPSK" w:hAnsi="TH SarabunPSK" w:cs="TH SarabunPSK"/>
                <w:sz w:val="28"/>
              </w:rPr>
              <w:t>-</w:t>
            </w:r>
            <w:r w:rsidR="009950C1" w:rsidRPr="00345F15">
              <w:rPr>
                <w:rFonts w:ascii="TH SarabunPSK" w:hAnsi="TH SarabunPSK" w:cs="TH SarabunPSK" w:hint="cs"/>
                <w:sz w:val="28"/>
              </w:rPr>
              <w:t xml:space="preserve"> </w:t>
            </w:r>
          </w:p>
        </w:tc>
        <w:tc>
          <w:tcPr>
            <w:tcW w:w="1260" w:type="dxa"/>
          </w:tcPr>
          <w:p w14:paraId="4BB1B2BB" w14:textId="77777777" w:rsidR="009950C1" w:rsidRPr="00345F15" w:rsidRDefault="009950C1" w:rsidP="009950C1">
            <w:pPr>
              <w:tabs>
                <w:tab w:val="decimal" w:pos="710"/>
              </w:tabs>
              <w:spacing w:line="300" w:lineRule="exact"/>
              <w:rPr>
                <w:rFonts w:ascii="TH SarabunPSK" w:hAnsi="TH SarabunPSK" w:cs="TH SarabunPSK"/>
                <w:sz w:val="28"/>
              </w:rPr>
            </w:pPr>
          </w:p>
          <w:p w14:paraId="217F9156" w14:textId="7A40F246" w:rsidR="009950C1" w:rsidRPr="00345F15" w:rsidRDefault="003459B3" w:rsidP="009950C1">
            <w:pPr>
              <w:tabs>
                <w:tab w:val="decimal" w:pos="710"/>
              </w:tabs>
              <w:spacing w:line="300" w:lineRule="exact"/>
              <w:rPr>
                <w:rFonts w:ascii="TH SarabunPSK" w:eastAsia="Arial Unicode MS" w:hAnsi="TH SarabunPSK" w:cs="TH SarabunPSK"/>
                <w:sz w:val="28"/>
              </w:rPr>
            </w:pPr>
            <w:r>
              <w:rPr>
                <w:rFonts w:ascii="TH SarabunPSK" w:hAnsi="TH SarabunPSK" w:cs="TH SarabunPSK"/>
                <w:sz w:val="28"/>
              </w:rPr>
              <w:t>5.41</w:t>
            </w:r>
            <w:r w:rsidR="009950C1" w:rsidRPr="00345F15">
              <w:rPr>
                <w:rFonts w:ascii="TH SarabunPSK" w:hAnsi="TH SarabunPSK" w:cs="TH SarabunPSK" w:hint="cs"/>
                <w:sz w:val="28"/>
              </w:rPr>
              <w:t xml:space="preserve"> </w:t>
            </w:r>
          </w:p>
        </w:tc>
        <w:tc>
          <w:tcPr>
            <w:tcW w:w="1440" w:type="dxa"/>
          </w:tcPr>
          <w:p w14:paraId="78B5AF75" w14:textId="77777777" w:rsidR="009950C1" w:rsidRPr="00345F15" w:rsidRDefault="009950C1" w:rsidP="00714EBA">
            <w:pPr>
              <w:tabs>
                <w:tab w:val="decimal" w:pos="879"/>
              </w:tabs>
              <w:spacing w:line="300" w:lineRule="exact"/>
              <w:rPr>
                <w:rFonts w:ascii="TH SarabunPSK" w:hAnsi="TH SarabunPSK" w:cs="TH SarabunPSK"/>
                <w:sz w:val="28"/>
              </w:rPr>
            </w:pPr>
          </w:p>
          <w:p w14:paraId="35F759E6" w14:textId="25D46642" w:rsidR="009950C1" w:rsidRPr="00345F15" w:rsidRDefault="009950C1" w:rsidP="00714EBA">
            <w:pPr>
              <w:tabs>
                <w:tab w:val="decimal" w:pos="879"/>
              </w:tabs>
              <w:spacing w:line="300" w:lineRule="exact"/>
              <w:rPr>
                <w:rFonts w:ascii="TH SarabunPSK" w:eastAsia="Arial Unicode MS" w:hAnsi="TH SarabunPSK" w:cs="TH SarabunPSK"/>
                <w:sz w:val="28"/>
              </w:rPr>
            </w:pPr>
            <w:r w:rsidRPr="00345F15">
              <w:rPr>
                <w:rFonts w:ascii="TH SarabunPSK" w:hAnsi="TH SarabunPSK" w:cs="TH SarabunPSK" w:hint="cs"/>
                <w:sz w:val="28"/>
              </w:rPr>
              <w:t xml:space="preserve"> (</w:t>
            </w:r>
            <w:r w:rsidR="003459B3">
              <w:rPr>
                <w:rFonts w:ascii="TH SarabunPSK" w:hAnsi="TH SarabunPSK" w:cs="TH SarabunPSK"/>
                <w:sz w:val="28"/>
              </w:rPr>
              <w:t>12.25</w:t>
            </w:r>
            <w:r w:rsidRPr="00345F15">
              <w:rPr>
                <w:rFonts w:ascii="TH SarabunPSK" w:hAnsi="TH SarabunPSK" w:cs="TH SarabunPSK" w:hint="cs"/>
                <w:sz w:val="28"/>
              </w:rPr>
              <w:t>)</w:t>
            </w:r>
          </w:p>
        </w:tc>
        <w:tc>
          <w:tcPr>
            <w:tcW w:w="1260" w:type="dxa"/>
          </w:tcPr>
          <w:p w14:paraId="77D2BA4A" w14:textId="77777777" w:rsidR="009950C1" w:rsidRPr="00345F15" w:rsidRDefault="009950C1" w:rsidP="009950C1">
            <w:pPr>
              <w:tabs>
                <w:tab w:val="decimal" w:pos="882"/>
              </w:tabs>
              <w:spacing w:line="300" w:lineRule="exact"/>
              <w:rPr>
                <w:rFonts w:ascii="TH SarabunPSK" w:hAnsi="TH SarabunPSK" w:cs="TH SarabunPSK"/>
                <w:sz w:val="28"/>
              </w:rPr>
            </w:pPr>
          </w:p>
          <w:p w14:paraId="6D40953C" w14:textId="6D191F4D" w:rsidR="009950C1" w:rsidRPr="00345F15" w:rsidRDefault="009950C1" w:rsidP="009950C1">
            <w:pPr>
              <w:tabs>
                <w:tab w:val="decimal" w:pos="882"/>
              </w:tabs>
              <w:spacing w:line="300" w:lineRule="exact"/>
              <w:rPr>
                <w:rFonts w:ascii="TH SarabunPSK" w:eastAsia="Arial Unicode MS" w:hAnsi="TH SarabunPSK" w:cs="TH SarabunPSK"/>
                <w:sz w:val="28"/>
              </w:rPr>
            </w:pPr>
            <w:r w:rsidRPr="00345F15">
              <w:rPr>
                <w:rFonts w:ascii="TH SarabunPSK" w:hAnsi="TH SarabunPSK" w:cs="TH SarabunPSK" w:hint="cs"/>
                <w:sz w:val="28"/>
              </w:rPr>
              <w:t xml:space="preserve"> -</w:t>
            </w:r>
          </w:p>
        </w:tc>
      </w:tr>
      <w:tr w:rsidR="009950C1" w:rsidRPr="00345F15" w14:paraId="144C9516" w14:textId="77777777" w:rsidTr="00345F15">
        <w:tc>
          <w:tcPr>
            <w:tcW w:w="3150" w:type="dxa"/>
          </w:tcPr>
          <w:p w14:paraId="51CE0A49" w14:textId="5196957B" w:rsidR="009950C1" w:rsidRPr="00345F15" w:rsidRDefault="009950C1" w:rsidP="009950C1">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eastAsia="Arial Unicode MS" w:hAnsi="TH SarabunPSK" w:cs="TH SarabunPSK"/>
                <w:sz w:val="28"/>
              </w:rPr>
              <w:t>Reclassifications - net book value      at the reclassified date</w:t>
            </w:r>
          </w:p>
        </w:tc>
        <w:tc>
          <w:tcPr>
            <w:tcW w:w="1350" w:type="dxa"/>
          </w:tcPr>
          <w:p w14:paraId="23F3B24A" w14:textId="77777777" w:rsidR="009950C1" w:rsidRPr="00345F15" w:rsidRDefault="009950C1" w:rsidP="009950C1">
            <w:pPr>
              <w:tabs>
                <w:tab w:val="decimal" w:pos="885"/>
              </w:tabs>
              <w:spacing w:line="320" w:lineRule="exact"/>
              <w:rPr>
                <w:rFonts w:ascii="TH SarabunPSK" w:hAnsi="TH SarabunPSK" w:cs="TH SarabunPSK"/>
                <w:sz w:val="28"/>
                <w:cs/>
              </w:rPr>
            </w:pPr>
          </w:p>
          <w:p w14:paraId="686D8502" w14:textId="570B8FEE" w:rsidR="009950C1" w:rsidRPr="00345F15" w:rsidRDefault="009950C1" w:rsidP="009950C1">
            <w:pPr>
              <w:tabs>
                <w:tab w:val="decimal" w:pos="800"/>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(0.31)</w:t>
            </w:r>
          </w:p>
        </w:tc>
        <w:tc>
          <w:tcPr>
            <w:tcW w:w="1620" w:type="dxa"/>
          </w:tcPr>
          <w:p w14:paraId="719D8F80" w14:textId="77777777" w:rsidR="009950C1" w:rsidRPr="00345F15" w:rsidRDefault="009950C1" w:rsidP="009950C1">
            <w:pPr>
              <w:tabs>
                <w:tab w:val="decimal" w:pos="1056"/>
              </w:tabs>
              <w:spacing w:line="320" w:lineRule="exact"/>
              <w:rPr>
                <w:rFonts w:ascii="TH SarabunPSK" w:hAnsi="TH SarabunPSK" w:cs="TH SarabunPSK"/>
                <w:sz w:val="28"/>
                <w:cs/>
              </w:rPr>
            </w:pPr>
          </w:p>
          <w:p w14:paraId="4C948C8C" w14:textId="539161CF" w:rsidR="009950C1" w:rsidRPr="00345F15" w:rsidRDefault="009950C1" w:rsidP="009950C1">
            <w:pPr>
              <w:tabs>
                <w:tab w:val="decimal" w:pos="1065"/>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w:t>
            </w:r>
            <w:r w:rsidR="003459B3">
              <w:rPr>
                <w:rFonts w:ascii="TH SarabunPSK" w:hAnsi="TH SarabunPSK" w:cs="TH SarabunPSK"/>
                <w:sz w:val="28"/>
              </w:rPr>
              <w:t>0.69</w:t>
            </w:r>
            <w:r w:rsidRPr="00345F15">
              <w:rPr>
                <w:rFonts w:ascii="TH SarabunPSK" w:hAnsi="TH SarabunPSK" w:cs="TH SarabunPSK" w:hint="cs"/>
                <w:sz w:val="28"/>
              </w:rPr>
              <w:t>)</w:t>
            </w:r>
          </w:p>
        </w:tc>
        <w:tc>
          <w:tcPr>
            <w:tcW w:w="1620" w:type="dxa"/>
          </w:tcPr>
          <w:p w14:paraId="71D5AC16" w14:textId="77777777" w:rsidR="009950C1" w:rsidRPr="00345F15" w:rsidRDefault="009950C1" w:rsidP="009950C1">
            <w:pPr>
              <w:tabs>
                <w:tab w:val="decimal" w:pos="974"/>
              </w:tabs>
              <w:spacing w:line="320" w:lineRule="exact"/>
              <w:rPr>
                <w:rFonts w:ascii="TH SarabunPSK" w:hAnsi="TH SarabunPSK" w:cs="TH SarabunPSK"/>
                <w:sz w:val="28"/>
                <w:cs/>
              </w:rPr>
            </w:pPr>
          </w:p>
          <w:p w14:paraId="79E0A322" w14:textId="3A3A591B" w:rsidR="009950C1" w:rsidRPr="00345F15" w:rsidRDefault="009950C1" w:rsidP="009950C1">
            <w:pPr>
              <w:tabs>
                <w:tab w:val="decimal" w:pos="1065"/>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(0.</w:t>
            </w:r>
            <w:r w:rsidR="003459B3">
              <w:rPr>
                <w:rFonts w:ascii="TH SarabunPSK" w:hAnsi="TH SarabunPSK" w:cs="TH SarabunPSK"/>
                <w:sz w:val="28"/>
              </w:rPr>
              <w:t>23</w:t>
            </w:r>
            <w:r w:rsidRPr="00345F15">
              <w:rPr>
                <w:rFonts w:ascii="TH SarabunPSK" w:hAnsi="TH SarabunPSK" w:cs="TH SarabunPSK" w:hint="cs"/>
                <w:sz w:val="28"/>
              </w:rPr>
              <w:t>)</w:t>
            </w:r>
          </w:p>
        </w:tc>
        <w:tc>
          <w:tcPr>
            <w:tcW w:w="1350" w:type="dxa"/>
          </w:tcPr>
          <w:p w14:paraId="5038D5A3" w14:textId="77777777" w:rsidR="009950C1" w:rsidRPr="00345F15" w:rsidRDefault="009950C1" w:rsidP="009950C1">
            <w:pPr>
              <w:tabs>
                <w:tab w:val="decimal" w:pos="885"/>
              </w:tabs>
              <w:spacing w:line="320" w:lineRule="exact"/>
              <w:rPr>
                <w:rFonts w:ascii="TH SarabunPSK" w:hAnsi="TH SarabunPSK" w:cs="TH SarabunPSK"/>
                <w:sz w:val="28"/>
                <w:cs/>
              </w:rPr>
            </w:pPr>
            <w:r w:rsidRPr="00345F15">
              <w:rPr>
                <w:rFonts w:ascii="TH SarabunPSK" w:hAnsi="TH SarabunPSK" w:cs="TH SarabunPSK" w:hint="cs"/>
                <w:sz w:val="28"/>
                <w:cs/>
              </w:rPr>
              <w:t xml:space="preserve"> </w:t>
            </w:r>
          </w:p>
          <w:p w14:paraId="39DF4C1C" w14:textId="4396B615" w:rsidR="009950C1" w:rsidRPr="00345F15" w:rsidRDefault="003459B3" w:rsidP="009950C1">
            <w:pPr>
              <w:tabs>
                <w:tab w:val="decimal" w:pos="785"/>
              </w:tabs>
              <w:spacing w:line="300" w:lineRule="exact"/>
              <w:jc w:val="both"/>
              <w:rPr>
                <w:rFonts w:ascii="TH SarabunPSK" w:eastAsia="Arial Unicode MS" w:hAnsi="TH SarabunPSK" w:cs="TH SarabunPSK"/>
                <w:sz w:val="28"/>
              </w:rPr>
            </w:pPr>
            <w:r>
              <w:rPr>
                <w:rFonts w:ascii="TH SarabunPSK" w:hAnsi="TH SarabunPSK" w:cs="TH SarabunPSK"/>
                <w:sz w:val="28"/>
              </w:rPr>
              <w:t>0.15</w:t>
            </w:r>
          </w:p>
        </w:tc>
        <w:tc>
          <w:tcPr>
            <w:tcW w:w="1260" w:type="dxa"/>
          </w:tcPr>
          <w:p w14:paraId="5DF28806" w14:textId="77777777" w:rsidR="009950C1" w:rsidRPr="00345F15" w:rsidRDefault="009950C1" w:rsidP="009950C1">
            <w:pPr>
              <w:tabs>
                <w:tab w:val="decimal" w:pos="705"/>
              </w:tabs>
              <w:spacing w:line="320" w:lineRule="exact"/>
              <w:rPr>
                <w:rFonts w:ascii="TH SarabunPSK" w:hAnsi="TH SarabunPSK" w:cs="TH SarabunPSK"/>
                <w:sz w:val="28"/>
                <w:cs/>
              </w:rPr>
            </w:pPr>
            <w:r w:rsidRPr="00345F15">
              <w:rPr>
                <w:rFonts w:ascii="TH SarabunPSK" w:hAnsi="TH SarabunPSK" w:cs="TH SarabunPSK" w:hint="cs"/>
                <w:sz w:val="28"/>
                <w:cs/>
              </w:rPr>
              <w:t xml:space="preserve"> </w:t>
            </w:r>
          </w:p>
          <w:p w14:paraId="46779248" w14:textId="272C4952" w:rsidR="009950C1" w:rsidRPr="00345F15" w:rsidRDefault="003459B3" w:rsidP="003459B3">
            <w:pPr>
              <w:tabs>
                <w:tab w:val="decimal" w:pos="875"/>
              </w:tabs>
              <w:spacing w:line="300" w:lineRule="exact"/>
              <w:jc w:val="both"/>
              <w:rPr>
                <w:rFonts w:ascii="TH SarabunPSK" w:eastAsia="Arial Unicode MS" w:hAnsi="TH SarabunPSK" w:cs="TH SarabunPSK"/>
                <w:sz w:val="28"/>
              </w:rPr>
            </w:pPr>
            <w:r>
              <w:rPr>
                <w:rFonts w:ascii="TH SarabunPSK" w:hAnsi="TH SarabunPSK" w:cs="TH SarabunPSK"/>
                <w:sz w:val="28"/>
              </w:rPr>
              <w:t>-</w:t>
            </w:r>
          </w:p>
        </w:tc>
        <w:tc>
          <w:tcPr>
            <w:tcW w:w="1260" w:type="dxa"/>
          </w:tcPr>
          <w:p w14:paraId="43CB74B4" w14:textId="77777777" w:rsidR="009950C1" w:rsidRPr="00345F15" w:rsidRDefault="009950C1" w:rsidP="009950C1">
            <w:pPr>
              <w:tabs>
                <w:tab w:val="decimal" w:pos="795"/>
              </w:tabs>
              <w:spacing w:line="320" w:lineRule="exact"/>
              <w:rPr>
                <w:rFonts w:ascii="TH SarabunPSK" w:hAnsi="TH SarabunPSK" w:cs="TH SarabunPSK"/>
                <w:sz w:val="28"/>
                <w:cs/>
              </w:rPr>
            </w:pPr>
          </w:p>
          <w:p w14:paraId="7433B243" w14:textId="14EA2ACA" w:rsidR="009950C1" w:rsidRPr="00345F15" w:rsidRDefault="009950C1" w:rsidP="003459B3">
            <w:pPr>
              <w:tabs>
                <w:tab w:val="decimal" w:pos="884"/>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w:t>
            </w:r>
            <w:r w:rsidR="003459B3">
              <w:rPr>
                <w:rFonts w:ascii="TH SarabunPSK" w:hAnsi="TH SarabunPSK" w:cs="TH SarabunPSK"/>
                <w:sz w:val="28"/>
              </w:rPr>
              <w:t>-</w:t>
            </w:r>
          </w:p>
        </w:tc>
        <w:tc>
          <w:tcPr>
            <w:tcW w:w="1440" w:type="dxa"/>
          </w:tcPr>
          <w:p w14:paraId="5D558333" w14:textId="77777777" w:rsidR="009950C1" w:rsidRPr="00345F15" w:rsidRDefault="009950C1" w:rsidP="003459B3">
            <w:pPr>
              <w:tabs>
                <w:tab w:val="decimal" w:pos="1149"/>
              </w:tabs>
              <w:spacing w:line="320" w:lineRule="exact"/>
              <w:rPr>
                <w:rFonts w:ascii="TH SarabunPSK" w:hAnsi="TH SarabunPSK" w:cs="TH SarabunPSK"/>
                <w:sz w:val="28"/>
                <w:cs/>
              </w:rPr>
            </w:pPr>
          </w:p>
          <w:p w14:paraId="7E4AB9EF" w14:textId="7FA48280" w:rsidR="009950C1" w:rsidRPr="00345F15" w:rsidRDefault="009950C1" w:rsidP="003459B3">
            <w:pPr>
              <w:tabs>
                <w:tab w:val="decimal" w:pos="1149"/>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w:t>
            </w:r>
            <w:r w:rsidR="003459B3">
              <w:rPr>
                <w:rFonts w:ascii="TH SarabunPSK" w:hAnsi="TH SarabunPSK" w:cs="TH SarabunPSK"/>
                <w:sz w:val="28"/>
              </w:rPr>
              <w:t>-</w:t>
            </w:r>
            <w:r w:rsidRPr="00345F15">
              <w:rPr>
                <w:rFonts w:ascii="TH SarabunPSK" w:hAnsi="TH SarabunPSK" w:cs="TH SarabunPSK" w:hint="cs"/>
                <w:sz w:val="28"/>
              </w:rPr>
              <w:t xml:space="preserve"> </w:t>
            </w:r>
          </w:p>
        </w:tc>
        <w:tc>
          <w:tcPr>
            <w:tcW w:w="1260" w:type="dxa"/>
          </w:tcPr>
          <w:p w14:paraId="247A390B" w14:textId="77777777" w:rsidR="009950C1" w:rsidRPr="00345F15" w:rsidRDefault="009950C1" w:rsidP="009950C1">
            <w:pPr>
              <w:tabs>
                <w:tab w:val="decimal" w:pos="705"/>
              </w:tabs>
              <w:spacing w:line="320" w:lineRule="exact"/>
              <w:rPr>
                <w:rFonts w:ascii="TH SarabunPSK" w:hAnsi="TH SarabunPSK" w:cs="TH SarabunPSK"/>
                <w:sz w:val="28"/>
                <w:cs/>
              </w:rPr>
            </w:pPr>
          </w:p>
          <w:p w14:paraId="13CC00EF" w14:textId="7FEB3056" w:rsidR="009950C1" w:rsidRPr="00345F15" w:rsidRDefault="009950C1" w:rsidP="009950C1">
            <w:pPr>
              <w:tabs>
                <w:tab w:val="decimal" w:pos="702"/>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(1.08)</w:t>
            </w:r>
          </w:p>
        </w:tc>
      </w:tr>
      <w:tr w:rsidR="009950C1" w:rsidRPr="00345F15" w14:paraId="1B02E4DC" w14:textId="77777777" w:rsidTr="00345F15">
        <w:tc>
          <w:tcPr>
            <w:tcW w:w="3150" w:type="dxa"/>
          </w:tcPr>
          <w:p w14:paraId="2E4C146E" w14:textId="6A999E1D" w:rsidR="009950C1" w:rsidRPr="00345F15" w:rsidRDefault="009950C1" w:rsidP="009950C1">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eastAsia="Arial Unicode MS" w:hAnsi="TH SarabunPSK" w:cs="TH SarabunPSK"/>
                <w:sz w:val="28"/>
              </w:rPr>
              <w:t xml:space="preserve">Sale and disposals - net book </w:t>
            </w:r>
            <w:proofErr w:type="gramStart"/>
            <w:r w:rsidRPr="00345F15">
              <w:rPr>
                <w:rFonts w:ascii="TH SarabunPSK" w:eastAsia="Arial Unicode MS" w:hAnsi="TH SarabunPSK" w:cs="TH SarabunPSK"/>
                <w:sz w:val="28"/>
              </w:rPr>
              <w:t>value  at</w:t>
            </w:r>
            <w:proofErr w:type="gramEnd"/>
            <w:r w:rsidRPr="00345F15">
              <w:rPr>
                <w:rFonts w:ascii="TH SarabunPSK" w:eastAsia="Arial Unicode MS" w:hAnsi="TH SarabunPSK" w:cs="TH SarabunPSK"/>
                <w:sz w:val="28"/>
              </w:rPr>
              <w:t xml:space="preserve"> sale and disposals date</w:t>
            </w:r>
          </w:p>
        </w:tc>
        <w:tc>
          <w:tcPr>
            <w:tcW w:w="1350" w:type="dxa"/>
          </w:tcPr>
          <w:p w14:paraId="7CAA4F2C" w14:textId="77777777" w:rsidR="009950C1" w:rsidRPr="00345F15" w:rsidRDefault="009950C1" w:rsidP="009950C1">
            <w:pPr>
              <w:tabs>
                <w:tab w:val="decimal" w:pos="980"/>
              </w:tabs>
              <w:spacing w:line="300" w:lineRule="exact"/>
              <w:jc w:val="both"/>
              <w:rPr>
                <w:rFonts w:ascii="TH SarabunPSK" w:hAnsi="TH SarabunPSK" w:cs="TH SarabunPSK"/>
                <w:sz w:val="28"/>
                <w:cs/>
              </w:rPr>
            </w:pPr>
          </w:p>
          <w:p w14:paraId="37B88F3C" w14:textId="13BB5868" w:rsidR="009950C1" w:rsidRPr="00345F15" w:rsidRDefault="009950C1" w:rsidP="009950C1">
            <w:pPr>
              <w:tabs>
                <w:tab w:val="decimal" w:pos="800"/>
                <w:tab w:val="decimal" w:pos="980"/>
              </w:tabs>
              <w:spacing w:line="300" w:lineRule="exact"/>
              <w:jc w:val="both"/>
              <w:rPr>
                <w:rFonts w:ascii="TH SarabunPSK" w:hAnsi="TH SarabunPSK" w:cs="TH SarabunPSK"/>
                <w:sz w:val="28"/>
              </w:rPr>
            </w:pPr>
            <w:r w:rsidRPr="00345F15">
              <w:rPr>
                <w:rFonts w:ascii="TH SarabunPSK" w:hAnsi="TH SarabunPSK" w:cs="TH SarabunPSK" w:hint="cs"/>
                <w:sz w:val="28"/>
              </w:rPr>
              <w:t xml:space="preserve"> </w:t>
            </w:r>
            <w:r w:rsidRPr="00345F15">
              <w:rPr>
                <w:rFonts w:ascii="TH SarabunPSK" w:hAnsi="TH SarabunPSK" w:cs="TH SarabunPSK"/>
                <w:sz w:val="28"/>
              </w:rPr>
              <w:t xml:space="preserve">               </w:t>
            </w:r>
            <w:r w:rsidRPr="00345F15">
              <w:rPr>
                <w:rFonts w:ascii="TH SarabunPSK" w:hAnsi="TH SarabunPSK" w:cs="TH SarabunPSK" w:hint="cs"/>
                <w:sz w:val="28"/>
              </w:rPr>
              <w:t>-</w:t>
            </w:r>
          </w:p>
        </w:tc>
        <w:tc>
          <w:tcPr>
            <w:tcW w:w="1620" w:type="dxa"/>
          </w:tcPr>
          <w:p w14:paraId="6591676E" w14:textId="77777777" w:rsidR="009950C1" w:rsidRPr="00345F15" w:rsidRDefault="009950C1" w:rsidP="009950C1">
            <w:pPr>
              <w:tabs>
                <w:tab w:val="decimal" w:pos="1056"/>
              </w:tabs>
              <w:spacing w:line="320" w:lineRule="exact"/>
              <w:rPr>
                <w:rFonts w:ascii="TH SarabunPSK" w:hAnsi="TH SarabunPSK" w:cs="TH SarabunPSK"/>
                <w:sz w:val="28"/>
                <w:cs/>
              </w:rPr>
            </w:pPr>
          </w:p>
          <w:p w14:paraId="3E5BD161" w14:textId="1639C4ED" w:rsidR="009950C1" w:rsidRPr="00345F15" w:rsidRDefault="009950C1" w:rsidP="009950C1">
            <w:pPr>
              <w:tabs>
                <w:tab w:val="decimal" w:pos="1065"/>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(0.13)</w:t>
            </w:r>
          </w:p>
        </w:tc>
        <w:tc>
          <w:tcPr>
            <w:tcW w:w="1620" w:type="dxa"/>
          </w:tcPr>
          <w:p w14:paraId="41446308" w14:textId="77777777" w:rsidR="009950C1" w:rsidRPr="00345F15" w:rsidRDefault="009950C1" w:rsidP="009950C1">
            <w:pPr>
              <w:tabs>
                <w:tab w:val="decimal" w:pos="974"/>
              </w:tabs>
              <w:spacing w:line="320" w:lineRule="exact"/>
              <w:rPr>
                <w:rFonts w:ascii="TH SarabunPSK" w:hAnsi="TH SarabunPSK" w:cs="TH SarabunPSK"/>
                <w:sz w:val="28"/>
                <w:cs/>
              </w:rPr>
            </w:pPr>
          </w:p>
          <w:p w14:paraId="637C553F" w14:textId="779806D0" w:rsidR="009950C1" w:rsidRPr="00345F15" w:rsidRDefault="009950C1" w:rsidP="009950C1">
            <w:pPr>
              <w:tabs>
                <w:tab w:val="decimal" w:pos="1329"/>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w:t>
            </w:r>
          </w:p>
        </w:tc>
        <w:tc>
          <w:tcPr>
            <w:tcW w:w="1350" w:type="dxa"/>
          </w:tcPr>
          <w:p w14:paraId="1E4A62C2" w14:textId="77777777" w:rsidR="009950C1" w:rsidRPr="00345F15" w:rsidRDefault="009950C1" w:rsidP="009950C1">
            <w:pPr>
              <w:tabs>
                <w:tab w:val="decimal" w:pos="885"/>
              </w:tabs>
              <w:spacing w:line="320" w:lineRule="exact"/>
              <w:rPr>
                <w:rFonts w:ascii="TH SarabunPSK" w:hAnsi="TH SarabunPSK" w:cs="TH SarabunPSK"/>
                <w:sz w:val="28"/>
                <w:cs/>
              </w:rPr>
            </w:pPr>
            <w:r w:rsidRPr="00345F15">
              <w:rPr>
                <w:rFonts w:ascii="TH SarabunPSK" w:hAnsi="TH SarabunPSK" w:cs="TH SarabunPSK" w:hint="cs"/>
                <w:sz w:val="28"/>
                <w:cs/>
              </w:rPr>
              <w:t xml:space="preserve"> </w:t>
            </w:r>
          </w:p>
          <w:p w14:paraId="33DF3804" w14:textId="26BB766F" w:rsidR="009950C1" w:rsidRPr="00345F15" w:rsidRDefault="009950C1" w:rsidP="009950C1">
            <w:pPr>
              <w:tabs>
                <w:tab w:val="decimal" w:pos="785"/>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w:t>
            </w:r>
          </w:p>
        </w:tc>
        <w:tc>
          <w:tcPr>
            <w:tcW w:w="1260" w:type="dxa"/>
          </w:tcPr>
          <w:p w14:paraId="00BB3E85" w14:textId="77777777" w:rsidR="009950C1" w:rsidRPr="00345F15" w:rsidRDefault="009950C1" w:rsidP="009950C1">
            <w:pPr>
              <w:tabs>
                <w:tab w:val="decimal" w:pos="705"/>
              </w:tabs>
              <w:spacing w:line="320" w:lineRule="exact"/>
              <w:rPr>
                <w:rFonts w:ascii="TH SarabunPSK" w:hAnsi="TH SarabunPSK" w:cs="TH SarabunPSK"/>
                <w:sz w:val="28"/>
                <w:cs/>
              </w:rPr>
            </w:pPr>
          </w:p>
          <w:p w14:paraId="1574BB09" w14:textId="2A5A1EA7" w:rsidR="009950C1" w:rsidRPr="00345F15" w:rsidRDefault="009950C1" w:rsidP="009950C1">
            <w:pPr>
              <w:tabs>
                <w:tab w:val="decimal" w:pos="976"/>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w:t>
            </w:r>
          </w:p>
        </w:tc>
        <w:tc>
          <w:tcPr>
            <w:tcW w:w="1260" w:type="dxa"/>
          </w:tcPr>
          <w:p w14:paraId="5E56B832" w14:textId="77777777" w:rsidR="009950C1" w:rsidRPr="00345F15" w:rsidRDefault="009950C1" w:rsidP="009950C1">
            <w:pPr>
              <w:tabs>
                <w:tab w:val="decimal" w:pos="795"/>
              </w:tabs>
              <w:spacing w:line="320" w:lineRule="exact"/>
              <w:rPr>
                <w:rFonts w:ascii="TH SarabunPSK" w:hAnsi="TH SarabunPSK" w:cs="TH SarabunPSK"/>
                <w:sz w:val="28"/>
                <w:cs/>
              </w:rPr>
            </w:pPr>
            <w:r w:rsidRPr="00345F15">
              <w:rPr>
                <w:rFonts w:ascii="TH SarabunPSK" w:hAnsi="TH SarabunPSK" w:cs="TH SarabunPSK" w:hint="cs"/>
                <w:sz w:val="28"/>
                <w:cs/>
              </w:rPr>
              <w:t xml:space="preserve"> </w:t>
            </w:r>
          </w:p>
          <w:p w14:paraId="3A3809FB" w14:textId="3FE53F1A" w:rsidR="009950C1" w:rsidRPr="00345F15" w:rsidRDefault="009950C1" w:rsidP="009950C1">
            <w:pPr>
              <w:tabs>
                <w:tab w:val="decimal" w:pos="710"/>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(0.45)</w:t>
            </w:r>
          </w:p>
        </w:tc>
        <w:tc>
          <w:tcPr>
            <w:tcW w:w="1440" w:type="dxa"/>
          </w:tcPr>
          <w:p w14:paraId="58B29E03" w14:textId="77777777" w:rsidR="009950C1" w:rsidRPr="00345F15" w:rsidRDefault="009950C1" w:rsidP="003459B3">
            <w:pPr>
              <w:tabs>
                <w:tab w:val="decimal" w:pos="1149"/>
              </w:tabs>
              <w:spacing w:line="300" w:lineRule="exact"/>
              <w:jc w:val="both"/>
              <w:rPr>
                <w:rFonts w:ascii="TH SarabunPSK" w:hAnsi="TH SarabunPSK" w:cs="TH SarabunPSK"/>
                <w:sz w:val="28"/>
                <w:cs/>
              </w:rPr>
            </w:pPr>
          </w:p>
          <w:p w14:paraId="12E3C77D" w14:textId="34EBCB28" w:rsidR="009950C1" w:rsidRPr="003459B3" w:rsidRDefault="003459B3" w:rsidP="003459B3">
            <w:pPr>
              <w:tabs>
                <w:tab w:val="decimal" w:pos="1149"/>
              </w:tabs>
              <w:spacing w:line="300" w:lineRule="exact"/>
              <w:jc w:val="both"/>
              <w:rPr>
                <w:rFonts w:ascii="TH SarabunPSK" w:hAnsi="TH SarabunPSK" w:cs="TH SarabunPSK"/>
                <w:sz w:val="28"/>
              </w:rPr>
            </w:pPr>
            <w:r>
              <w:rPr>
                <w:rFonts w:ascii="TH SarabunPSK" w:hAnsi="TH SarabunPSK" w:cs="TH SarabunPSK"/>
                <w:sz w:val="28"/>
              </w:rPr>
              <w:t xml:space="preserve">      </w:t>
            </w:r>
            <w:r w:rsidR="009950C1" w:rsidRPr="00345F15">
              <w:rPr>
                <w:rFonts w:ascii="TH SarabunPSK" w:hAnsi="TH SarabunPSK" w:cs="TH SarabunPSK" w:hint="cs"/>
                <w:sz w:val="28"/>
              </w:rPr>
              <w:t xml:space="preserve"> -</w:t>
            </w:r>
          </w:p>
        </w:tc>
        <w:tc>
          <w:tcPr>
            <w:tcW w:w="1260" w:type="dxa"/>
          </w:tcPr>
          <w:p w14:paraId="4FAF496C" w14:textId="77777777" w:rsidR="009950C1" w:rsidRPr="00345F15" w:rsidRDefault="009950C1" w:rsidP="009950C1">
            <w:pPr>
              <w:tabs>
                <w:tab w:val="decimal" w:pos="705"/>
              </w:tabs>
              <w:spacing w:line="320" w:lineRule="exact"/>
              <w:rPr>
                <w:rFonts w:ascii="TH SarabunPSK" w:hAnsi="TH SarabunPSK" w:cs="TH SarabunPSK"/>
                <w:sz w:val="28"/>
                <w:cs/>
              </w:rPr>
            </w:pPr>
            <w:r w:rsidRPr="00345F15">
              <w:rPr>
                <w:rFonts w:ascii="TH SarabunPSK" w:hAnsi="TH SarabunPSK" w:cs="TH SarabunPSK" w:hint="cs"/>
                <w:sz w:val="28"/>
                <w:cs/>
              </w:rPr>
              <w:t xml:space="preserve"> </w:t>
            </w:r>
          </w:p>
          <w:p w14:paraId="4768D011" w14:textId="12A09379" w:rsidR="009950C1" w:rsidRPr="00345F15" w:rsidRDefault="009950C1" w:rsidP="009950C1">
            <w:pPr>
              <w:tabs>
                <w:tab w:val="decimal" w:pos="702"/>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(0.58)</w:t>
            </w:r>
          </w:p>
        </w:tc>
      </w:tr>
      <w:tr w:rsidR="009950C1" w:rsidRPr="00345F15" w14:paraId="74D27549" w14:textId="77777777" w:rsidTr="00345F15">
        <w:tc>
          <w:tcPr>
            <w:tcW w:w="3150" w:type="dxa"/>
          </w:tcPr>
          <w:p w14:paraId="55EF0883" w14:textId="2AA6A566" w:rsidR="009950C1" w:rsidRPr="00345F15" w:rsidRDefault="009950C1" w:rsidP="009950C1">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sz w:val="28"/>
                <w:lang w:eastAsia="th-TH"/>
              </w:rPr>
              <w:t>Depreciation for the period</w:t>
            </w:r>
          </w:p>
        </w:tc>
        <w:tc>
          <w:tcPr>
            <w:tcW w:w="1350" w:type="dxa"/>
          </w:tcPr>
          <w:p w14:paraId="4E265EC8" w14:textId="05E6AC53" w:rsidR="009950C1" w:rsidRPr="00345F15" w:rsidRDefault="009950C1" w:rsidP="009950C1">
            <w:pPr>
              <w:tabs>
                <w:tab w:val="decimal" w:pos="980"/>
              </w:tabs>
              <w:spacing w:line="300" w:lineRule="exact"/>
              <w:jc w:val="both"/>
              <w:rPr>
                <w:rFonts w:ascii="TH SarabunPSK" w:hAnsi="TH SarabunPSK" w:cs="TH SarabunPSK"/>
                <w:sz w:val="28"/>
              </w:rPr>
            </w:pPr>
            <w:r w:rsidRPr="00345F15">
              <w:rPr>
                <w:rFonts w:ascii="TH SarabunPSK" w:hAnsi="TH SarabunPSK" w:cs="TH SarabunPSK"/>
                <w:sz w:val="28"/>
              </w:rPr>
              <w:t xml:space="preserve">               </w:t>
            </w:r>
            <w:r w:rsidRPr="00345F15">
              <w:rPr>
                <w:rFonts w:ascii="TH SarabunPSK" w:hAnsi="TH SarabunPSK" w:cs="TH SarabunPSK" w:hint="cs"/>
                <w:sz w:val="28"/>
              </w:rPr>
              <w:t xml:space="preserve"> -</w:t>
            </w:r>
          </w:p>
        </w:tc>
        <w:tc>
          <w:tcPr>
            <w:tcW w:w="1620" w:type="dxa"/>
          </w:tcPr>
          <w:p w14:paraId="310F0CA7" w14:textId="61C2E8EB" w:rsidR="009950C1" w:rsidRPr="00345F15" w:rsidRDefault="009950C1" w:rsidP="009950C1">
            <w:pPr>
              <w:tabs>
                <w:tab w:val="decimal" w:pos="1065"/>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(628.16)</w:t>
            </w:r>
          </w:p>
        </w:tc>
        <w:tc>
          <w:tcPr>
            <w:tcW w:w="1620" w:type="dxa"/>
          </w:tcPr>
          <w:p w14:paraId="29652F06" w14:textId="0D6E6893" w:rsidR="009950C1" w:rsidRPr="00345F15" w:rsidRDefault="009950C1" w:rsidP="009950C1">
            <w:pPr>
              <w:tabs>
                <w:tab w:val="decimal" w:pos="1065"/>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(189.26)</w:t>
            </w:r>
          </w:p>
        </w:tc>
        <w:tc>
          <w:tcPr>
            <w:tcW w:w="1350" w:type="dxa"/>
          </w:tcPr>
          <w:p w14:paraId="29C9B02E" w14:textId="5FAE83C7" w:rsidR="009950C1" w:rsidRPr="00345F15" w:rsidRDefault="009950C1" w:rsidP="009950C1">
            <w:pPr>
              <w:tabs>
                <w:tab w:val="decimal" w:pos="785"/>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(428.67)</w:t>
            </w:r>
          </w:p>
        </w:tc>
        <w:tc>
          <w:tcPr>
            <w:tcW w:w="1260" w:type="dxa"/>
          </w:tcPr>
          <w:p w14:paraId="397894A0" w14:textId="450241DC" w:rsidR="009950C1" w:rsidRPr="00345F15" w:rsidRDefault="009950C1" w:rsidP="009950C1">
            <w:pPr>
              <w:tabs>
                <w:tab w:val="decimal" w:pos="706"/>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(6.92)</w:t>
            </w:r>
          </w:p>
        </w:tc>
        <w:tc>
          <w:tcPr>
            <w:tcW w:w="1260" w:type="dxa"/>
          </w:tcPr>
          <w:p w14:paraId="61EA95A4" w14:textId="02A5633A" w:rsidR="009950C1" w:rsidRPr="00345F15" w:rsidRDefault="009950C1" w:rsidP="009950C1">
            <w:pPr>
              <w:tabs>
                <w:tab w:val="decimal" w:pos="710"/>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(7.09)</w:t>
            </w:r>
          </w:p>
        </w:tc>
        <w:tc>
          <w:tcPr>
            <w:tcW w:w="1440" w:type="dxa"/>
          </w:tcPr>
          <w:p w14:paraId="7F7B9468" w14:textId="1DDC546E" w:rsidR="009950C1" w:rsidRPr="003459B3" w:rsidRDefault="009950C1" w:rsidP="003459B3">
            <w:pPr>
              <w:tabs>
                <w:tab w:val="decimal" w:pos="1149"/>
              </w:tabs>
              <w:spacing w:line="300" w:lineRule="exact"/>
              <w:jc w:val="both"/>
              <w:rPr>
                <w:rFonts w:ascii="TH SarabunPSK" w:hAnsi="TH SarabunPSK" w:cs="TH SarabunPSK"/>
                <w:sz w:val="28"/>
              </w:rPr>
            </w:pPr>
            <w:r w:rsidRPr="00345F15">
              <w:rPr>
                <w:rFonts w:ascii="TH SarabunPSK" w:hAnsi="TH SarabunPSK" w:cs="TH SarabunPSK" w:hint="cs"/>
                <w:sz w:val="28"/>
              </w:rPr>
              <w:t xml:space="preserve"> -</w:t>
            </w:r>
          </w:p>
        </w:tc>
        <w:tc>
          <w:tcPr>
            <w:tcW w:w="1260" w:type="dxa"/>
          </w:tcPr>
          <w:p w14:paraId="42F96632" w14:textId="289FC7D2" w:rsidR="009950C1" w:rsidRPr="00345F15" w:rsidRDefault="009950C1" w:rsidP="009950C1">
            <w:pPr>
              <w:tabs>
                <w:tab w:val="decimal" w:pos="702"/>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(1,260.10)</w:t>
            </w:r>
          </w:p>
        </w:tc>
      </w:tr>
      <w:tr w:rsidR="009950C1" w:rsidRPr="00345F15" w14:paraId="7B777EB8" w14:textId="77777777" w:rsidTr="00345F15">
        <w:tc>
          <w:tcPr>
            <w:tcW w:w="3150" w:type="dxa"/>
          </w:tcPr>
          <w:p w14:paraId="0F8BA0E1" w14:textId="018F2E69" w:rsidR="009950C1" w:rsidRPr="00345F15" w:rsidRDefault="009950C1" w:rsidP="009950C1">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eastAsia="Arial Unicode MS" w:hAnsi="TH SarabunPSK" w:cs="TH SarabunPSK"/>
                <w:sz w:val="28"/>
              </w:rPr>
              <w:t xml:space="preserve">Loss </w:t>
            </w:r>
            <w:r w:rsidR="00F94619">
              <w:rPr>
                <w:rFonts w:ascii="TH SarabunPSK" w:eastAsia="Arial Unicode MS" w:hAnsi="TH SarabunPSK" w:cs="TH SarabunPSK"/>
                <w:sz w:val="28"/>
              </w:rPr>
              <w:t>on</w:t>
            </w:r>
            <w:r w:rsidRPr="00345F15">
              <w:rPr>
                <w:rFonts w:ascii="TH SarabunPSK" w:eastAsia="Arial Unicode MS" w:hAnsi="TH SarabunPSK" w:cs="TH SarabunPSK"/>
                <w:sz w:val="28"/>
              </w:rPr>
              <w:t xml:space="preserve"> impairment </w:t>
            </w:r>
            <w:r w:rsidRPr="00345F15">
              <w:rPr>
                <w:rFonts w:ascii="TH SarabunPSK"/>
                <w:sz w:val="28"/>
                <w:lang w:eastAsia="th-TH"/>
              </w:rPr>
              <w:t>for the period</w:t>
            </w:r>
          </w:p>
        </w:tc>
        <w:tc>
          <w:tcPr>
            <w:tcW w:w="1350" w:type="dxa"/>
          </w:tcPr>
          <w:p w14:paraId="7AA79A92" w14:textId="580D02F9" w:rsidR="009950C1" w:rsidRPr="00345F15" w:rsidRDefault="009950C1" w:rsidP="009950C1">
            <w:pPr>
              <w:pBdr>
                <w:bottom w:val="single" w:sz="4" w:space="1" w:color="auto"/>
              </w:pBdr>
              <w:tabs>
                <w:tab w:val="decimal" w:pos="980"/>
              </w:tabs>
              <w:spacing w:line="300" w:lineRule="exact"/>
              <w:jc w:val="both"/>
              <w:rPr>
                <w:rFonts w:ascii="TH SarabunPSK" w:hAnsi="TH SarabunPSK" w:cs="TH SarabunPSK"/>
                <w:sz w:val="28"/>
              </w:rPr>
            </w:pPr>
            <w:r w:rsidRPr="00345F15">
              <w:rPr>
                <w:rFonts w:ascii="TH SarabunPSK" w:hAnsi="TH SarabunPSK" w:cs="TH SarabunPSK"/>
                <w:sz w:val="28"/>
              </w:rPr>
              <w:t xml:space="preserve">               </w:t>
            </w:r>
            <w:r w:rsidRPr="00345F15">
              <w:rPr>
                <w:rFonts w:ascii="TH SarabunPSK" w:hAnsi="TH SarabunPSK" w:cs="TH SarabunPSK" w:hint="cs"/>
                <w:sz w:val="28"/>
              </w:rPr>
              <w:t xml:space="preserve"> -</w:t>
            </w:r>
          </w:p>
        </w:tc>
        <w:tc>
          <w:tcPr>
            <w:tcW w:w="1620" w:type="dxa"/>
          </w:tcPr>
          <w:p w14:paraId="0AE1D425" w14:textId="16D8881B" w:rsidR="009950C1" w:rsidRPr="00345F15" w:rsidRDefault="009950C1" w:rsidP="009950C1">
            <w:pPr>
              <w:pBdr>
                <w:bottom w:val="single" w:sz="4" w:space="1" w:color="auto"/>
              </w:pBdr>
              <w:tabs>
                <w:tab w:val="decimal" w:pos="1065"/>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w:t>
            </w:r>
            <w:r w:rsidRPr="00345F15">
              <w:rPr>
                <w:rFonts w:ascii="TH SarabunPSK" w:hAnsi="TH SarabunPSK" w:cs="TH SarabunPSK" w:hint="cs"/>
                <w:sz w:val="28"/>
              </w:rPr>
              <w:t xml:space="preserve"> -</w:t>
            </w:r>
          </w:p>
        </w:tc>
        <w:tc>
          <w:tcPr>
            <w:tcW w:w="1620" w:type="dxa"/>
          </w:tcPr>
          <w:p w14:paraId="149441B9" w14:textId="4A517060" w:rsidR="009950C1" w:rsidRPr="00345F15" w:rsidRDefault="009950C1" w:rsidP="009950C1">
            <w:pPr>
              <w:pBdr>
                <w:bottom w:val="single" w:sz="4" w:space="1" w:color="auto"/>
              </w:pBdr>
              <w:tabs>
                <w:tab w:val="decimal" w:pos="1329"/>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w:t>
            </w:r>
          </w:p>
        </w:tc>
        <w:tc>
          <w:tcPr>
            <w:tcW w:w="1350" w:type="dxa"/>
          </w:tcPr>
          <w:p w14:paraId="16AA051D" w14:textId="3150DFC1" w:rsidR="009950C1" w:rsidRPr="00345F15" w:rsidRDefault="009950C1" w:rsidP="009950C1">
            <w:pPr>
              <w:pBdr>
                <w:bottom w:val="single" w:sz="4" w:space="1" w:color="auto"/>
              </w:pBdr>
              <w:tabs>
                <w:tab w:val="decimal" w:pos="785"/>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(0.28)</w:t>
            </w:r>
          </w:p>
        </w:tc>
        <w:tc>
          <w:tcPr>
            <w:tcW w:w="1260" w:type="dxa"/>
          </w:tcPr>
          <w:p w14:paraId="1392F823" w14:textId="06A4B088" w:rsidR="009950C1" w:rsidRPr="00345F15" w:rsidRDefault="009950C1" w:rsidP="009950C1">
            <w:pPr>
              <w:pBdr>
                <w:bottom w:val="single" w:sz="4" w:space="1" w:color="auto"/>
              </w:pBdr>
              <w:tabs>
                <w:tab w:val="decimal" w:pos="976"/>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w:t>
            </w:r>
          </w:p>
        </w:tc>
        <w:tc>
          <w:tcPr>
            <w:tcW w:w="1260" w:type="dxa"/>
          </w:tcPr>
          <w:p w14:paraId="08461EF3" w14:textId="7714F478" w:rsidR="009950C1" w:rsidRPr="00345F15" w:rsidRDefault="009950C1" w:rsidP="009950C1">
            <w:pPr>
              <w:pBdr>
                <w:bottom w:val="single" w:sz="4" w:space="1" w:color="auto"/>
              </w:pBdr>
              <w:tabs>
                <w:tab w:val="decimal" w:pos="710"/>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(0.06)</w:t>
            </w:r>
          </w:p>
        </w:tc>
        <w:tc>
          <w:tcPr>
            <w:tcW w:w="1440" w:type="dxa"/>
          </w:tcPr>
          <w:p w14:paraId="051E07A7" w14:textId="79F3A018" w:rsidR="009950C1" w:rsidRPr="00345F15" w:rsidRDefault="009950C1" w:rsidP="00714EBA">
            <w:pPr>
              <w:pBdr>
                <w:bottom w:val="single" w:sz="4" w:space="1" w:color="auto"/>
              </w:pBdr>
              <w:tabs>
                <w:tab w:val="decimal" w:pos="879"/>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(70.12)</w:t>
            </w:r>
          </w:p>
        </w:tc>
        <w:tc>
          <w:tcPr>
            <w:tcW w:w="1260" w:type="dxa"/>
          </w:tcPr>
          <w:p w14:paraId="6C184E0F" w14:textId="1251A658" w:rsidR="009950C1" w:rsidRPr="00345F15" w:rsidRDefault="009950C1" w:rsidP="009950C1">
            <w:pPr>
              <w:pBdr>
                <w:bottom w:val="single" w:sz="4" w:space="1" w:color="auto"/>
              </w:pBdr>
              <w:tabs>
                <w:tab w:val="decimal" w:pos="702"/>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(70.46)</w:t>
            </w:r>
          </w:p>
        </w:tc>
      </w:tr>
      <w:tr w:rsidR="009950C1" w:rsidRPr="00345F15" w14:paraId="5C453C60" w14:textId="77777777" w:rsidTr="00345F15">
        <w:tc>
          <w:tcPr>
            <w:tcW w:w="3150" w:type="dxa"/>
          </w:tcPr>
          <w:p w14:paraId="1E0606FF" w14:textId="77777777" w:rsidR="009950C1" w:rsidRPr="00345F15" w:rsidRDefault="009950C1" w:rsidP="009950C1">
            <w:pPr>
              <w:tabs>
                <w:tab w:val="left" w:pos="1440"/>
              </w:tabs>
              <w:spacing w:line="300" w:lineRule="exact"/>
              <w:ind w:left="-15" w:right="-108"/>
              <w:rPr>
                <w:rFonts w:ascii="TH SarabunPSK" w:eastAsia="Arial Unicode MS" w:hAnsi="TH SarabunPSK" w:cs="TH SarabunPSK"/>
                <w:b/>
                <w:bCs/>
                <w:sz w:val="28"/>
              </w:rPr>
            </w:pPr>
            <w:r w:rsidRPr="00345F15">
              <w:rPr>
                <w:rFonts w:ascii="TH SarabunPSK" w:eastAsia="Arial Unicode MS" w:hAnsi="TH SarabunPSK" w:cs="TH SarabunPSK"/>
                <w:b/>
                <w:bCs/>
                <w:sz w:val="28"/>
              </w:rPr>
              <w:t xml:space="preserve">Net book value as at </w:t>
            </w:r>
          </w:p>
          <w:p w14:paraId="591286BD" w14:textId="30E6DB47" w:rsidR="009950C1" w:rsidRPr="00345F15" w:rsidRDefault="009950C1" w:rsidP="009950C1">
            <w:pPr>
              <w:tabs>
                <w:tab w:val="left" w:pos="1440"/>
              </w:tabs>
              <w:spacing w:line="300" w:lineRule="exact"/>
              <w:ind w:left="-15" w:right="-108"/>
              <w:rPr>
                <w:rFonts w:ascii="TH SarabunPSK" w:eastAsia="Arial Unicode MS" w:hAnsi="TH SarabunPSK" w:cs="TH SarabunPSK"/>
                <w:b/>
                <w:bCs/>
                <w:sz w:val="28"/>
              </w:rPr>
            </w:pPr>
            <w:r w:rsidRPr="00345F15">
              <w:rPr>
                <w:rFonts w:ascii="TH SarabunPSK" w:eastAsia="Arial Unicode MS" w:hAnsi="TH SarabunPSK" w:cs="TH SarabunPSK"/>
                <w:b/>
                <w:bCs/>
                <w:sz w:val="28"/>
              </w:rPr>
              <w:t xml:space="preserve">   31 December 2022</w:t>
            </w:r>
          </w:p>
        </w:tc>
        <w:tc>
          <w:tcPr>
            <w:tcW w:w="1350" w:type="dxa"/>
          </w:tcPr>
          <w:p w14:paraId="1CEDBAAA" w14:textId="77777777" w:rsidR="009950C1" w:rsidRPr="00345F15" w:rsidRDefault="009950C1" w:rsidP="00464A1B">
            <w:pPr>
              <w:pBdr>
                <w:bottom w:val="double" w:sz="4" w:space="1" w:color="auto"/>
              </w:pBdr>
              <w:tabs>
                <w:tab w:val="decimal" w:pos="800"/>
              </w:tabs>
              <w:spacing w:line="300" w:lineRule="exact"/>
              <w:jc w:val="both"/>
              <w:rPr>
                <w:rFonts w:ascii="TH SarabunPSK" w:hAnsi="TH SarabunPSK" w:cs="TH SarabunPSK"/>
                <w:sz w:val="28"/>
              </w:rPr>
            </w:pPr>
          </w:p>
          <w:p w14:paraId="36C7F10E" w14:textId="30648FCF" w:rsidR="009950C1" w:rsidRPr="00345F15" w:rsidRDefault="009950C1" w:rsidP="00464A1B">
            <w:pPr>
              <w:pBdr>
                <w:bottom w:val="double" w:sz="4" w:space="1" w:color="auto"/>
              </w:pBdr>
              <w:tabs>
                <w:tab w:val="decimal" w:pos="800"/>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2,359.90 </w:t>
            </w:r>
          </w:p>
        </w:tc>
        <w:tc>
          <w:tcPr>
            <w:tcW w:w="1620" w:type="dxa"/>
          </w:tcPr>
          <w:p w14:paraId="2244CAD7" w14:textId="77777777" w:rsidR="009950C1" w:rsidRPr="00345F15" w:rsidRDefault="009950C1" w:rsidP="00464A1B">
            <w:pPr>
              <w:pBdr>
                <w:bottom w:val="double" w:sz="4" w:space="1" w:color="auto"/>
              </w:pBdr>
              <w:tabs>
                <w:tab w:val="decimal" w:pos="1065"/>
              </w:tabs>
              <w:spacing w:line="300" w:lineRule="exact"/>
              <w:jc w:val="both"/>
              <w:rPr>
                <w:rFonts w:ascii="TH SarabunPSK" w:hAnsi="TH SarabunPSK" w:cs="TH SarabunPSK"/>
                <w:sz w:val="28"/>
              </w:rPr>
            </w:pPr>
          </w:p>
          <w:p w14:paraId="2F776B3F" w14:textId="671EC3A7" w:rsidR="009950C1" w:rsidRPr="00345F15" w:rsidRDefault="009950C1" w:rsidP="00464A1B">
            <w:pPr>
              <w:pBdr>
                <w:bottom w:val="double" w:sz="4" w:space="1" w:color="auto"/>
              </w:pBdr>
              <w:tabs>
                <w:tab w:val="decimal" w:pos="1065"/>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55,857.13 </w:t>
            </w:r>
          </w:p>
        </w:tc>
        <w:tc>
          <w:tcPr>
            <w:tcW w:w="1620" w:type="dxa"/>
          </w:tcPr>
          <w:p w14:paraId="103853BD" w14:textId="77777777" w:rsidR="009950C1" w:rsidRPr="00345F15" w:rsidRDefault="009950C1" w:rsidP="00464A1B">
            <w:pPr>
              <w:pBdr>
                <w:bottom w:val="double" w:sz="4" w:space="1" w:color="auto"/>
              </w:pBdr>
              <w:tabs>
                <w:tab w:val="decimal" w:pos="1065"/>
              </w:tabs>
              <w:spacing w:line="300" w:lineRule="exact"/>
              <w:jc w:val="both"/>
              <w:rPr>
                <w:rFonts w:ascii="TH SarabunPSK" w:hAnsi="TH SarabunPSK" w:cs="TH SarabunPSK"/>
                <w:sz w:val="28"/>
              </w:rPr>
            </w:pPr>
          </w:p>
          <w:p w14:paraId="135A1C77" w14:textId="44266688" w:rsidR="009950C1" w:rsidRPr="00345F15" w:rsidRDefault="009950C1" w:rsidP="00464A1B">
            <w:pPr>
              <w:pBdr>
                <w:bottom w:val="double" w:sz="4" w:space="1" w:color="auto"/>
              </w:pBdr>
              <w:tabs>
                <w:tab w:val="decimal" w:pos="1065"/>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5,012.25 </w:t>
            </w:r>
          </w:p>
        </w:tc>
        <w:tc>
          <w:tcPr>
            <w:tcW w:w="1350" w:type="dxa"/>
          </w:tcPr>
          <w:p w14:paraId="4F9C7B08" w14:textId="77777777" w:rsidR="009950C1" w:rsidRPr="00345F15" w:rsidRDefault="009950C1" w:rsidP="00464A1B">
            <w:pPr>
              <w:pBdr>
                <w:bottom w:val="double" w:sz="4" w:space="1" w:color="auto"/>
              </w:pBdr>
              <w:tabs>
                <w:tab w:val="decimal" w:pos="785"/>
              </w:tabs>
              <w:spacing w:line="300" w:lineRule="exact"/>
              <w:jc w:val="both"/>
              <w:rPr>
                <w:rFonts w:ascii="TH SarabunPSK" w:hAnsi="TH SarabunPSK" w:cs="TH SarabunPSK"/>
                <w:sz w:val="28"/>
              </w:rPr>
            </w:pPr>
          </w:p>
          <w:p w14:paraId="0302CD23" w14:textId="5BF13574" w:rsidR="009950C1" w:rsidRPr="00345F15" w:rsidRDefault="009950C1" w:rsidP="00464A1B">
            <w:pPr>
              <w:pBdr>
                <w:bottom w:val="double" w:sz="4" w:space="1" w:color="auto"/>
              </w:pBdr>
              <w:tabs>
                <w:tab w:val="decimal" w:pos="785"/>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5,095.19 </w:t>
            </w:r>
          </w:p>
        </w:tc>
        <w:tc>
          <w:tcPr>
            <w:tcW w:w="1260" w:type="dxa"/>
          </w:tcPr>
          <w:p w14:paraId="53163BCA" w14:textId="77777777" w:rsidR="009950C1" w:rsidRPr="00345F15" w:rsidRDefault="009950C1" w:rsidP="00464A1B">
            <w:pPr>
              <w:pBdr>
                <w:bottom w:val="double" w:sz="4" w:space="1" w:color="auto"/>
              </w:pBdr>
              <w:tabs>
                <w:tab w:val="decimal" w:pos="706"/>
              </w:tabs>
              <w:spacing w:line="300" w:lineRule="exact"/>
              <w:jc w:val="both"/>
              <w:rPr>
                <w:rFonts w:ascii="TH SarabunPSK" w:hAnsi="TH SarabunPSK" w:cs="TH SarabunPSK"/>
                <w:sz w:val="28"/>
              </w:rPr>
            </w:pPr>
          </w:p>
          <w:p w14:paraId="1D846B45" w14:textId="4128BE38" w:rsidR="009950C1" w:rsidRPr="00345F15" w:rsidRDefault="009950C1" w:rsidP="00464A1B">
            <w:pPr>
              <w:pBdr>
                <w:bottom w:val="double" w:sz="4" w:space="1" w:color="auto"/>
              </w:pBdr>
              <w:tabs>
                <w:tab w:val="decimal" w:pos="706"/>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63.44 </w:t>
            </w:r>
          </w:p>
        </w:tc>
        <w:tc>
          <w:tcPr>
            <w:tcW w:w="1260" w:type="dxa"/>
          </w:tcPr>
          <w:p w14:paraId="0DE97506" w14:textId="77777777" w:rsidR="009950C1" w:rsidRPr="00345F15" w:rsidRDefault="009950C1" w:rsidP="00464A1B">
            <w:pPr>
              <w:pBdr>
                <w:bottom w:val="double" w:sz="4" w:space="1" w:color="auto"/>
              </w:pBdr>
              <w:tabs>
                <w:tab w:val="decimal" w:pos="710"/>
              </w:tabs>
              <w:spacing w:line="300" w:lineRule="exact"/>
              <w:jc w:val="both"/>
              <w:rPr>
                <w:rFonts w:ascii="TH SarabunPSK" w:hAnsi="TH SarabunPSK" w:cs="TH SarabunPSK"/>
                <w:sz w:val="28"/>
              </w:rPr>
            </w:pPr>
            <w:r w:rsidRPr="00345F15">
              <w:rPr>
                <w:rFonts w:ascii="TH SarabunPSK" w:hAnsi="TH SarabunPSK" w:cs="TH SarabunPSK" w:hint="cs"/>
                <w:sz w:val="28"/>
              </w:rPr>
              <w:t xml:space="preserve"> </w:t>
            </w:r>
          </w:p>
          <w:p w14:paraId="7C13E858" w14:textId="17009F3C" w:rsidR="009950C1" w:rsidRPr="00345F15" w:rsidRDefault="009950C1" w:rsidP="00464A1B">
            <w:pPr>
              <w:pBdr>
                <w:bottom w:val="double" w:sz="4" w:space="1" w:color="auto"/>
              </w:pBdr>
              <w:tabs>
                <w:tab w:val="decimal" w:pos="710"/>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74.29 </w:t>
            </w:r>
          </w:p>
        </w:tc>
        <w:tc>
          <w:tcPr>
            <w:tcW w:w="1440" w:type="dxa"/>
          </w:tcPr>
          <w:p w14:paraId="09F2A8BF" w14:textId="77777777" w:rsidR="009950C1" w:rsidRPr="00345F15" w:rsidRDefault="009950C1" w:rsidP="00714EBA">
            <w:pPr>
              <w:pBdr>
                <w:bottom w:val="double" w:sz="4" w:space="1" w:color="auto"/>
              </w:pBdr>
              <w:tabs>
                <w:tab w:val="decimal" w:pos="879"/>
              </w:tabs>
              <w:spacing w:line="300" w:lineRule="exact"/>
              <w:jc w:val="both"/>
              <w:rPr>
                <w:rFonts w:ascii="TH SarabunPSK" w:hAnsi="TH SarabunPSK" w:cs="TH SarabunPSK"/>
                <w:sz w:val="28"/>
              </w:rPr>
            </w:pPr>
            <w:r w:rsidRPr="00345F15">
              <w:rPr>
                <w:rFonts w:ascii="TH SarabunPSK" w:hAnsi="TH SarabunPSK" w:cs="TH SarabunPSK" w:hint="cs"/>
                <w:sz w:val="28"/>
              </w:rPr>
              <w:t xml:space="preserve"> </w:t>
            </w:r>
          </w:p>
          <w:p w14:paraId="22C5643E" w14:textId="503B31CF" w:rsidR="009950C1" w:rsidRPr="00345F15" w:rsidRDefault="009950C1" w:rsidP="00714EBA">
            <w:pPr>
              <w:pBdr>
                <w:bottom w:val="double" w:sz="4" w:space="1" w:color="auto"/>
              </w:pBdr>
              <w:tabs>
                <w:tab w:val="decimal" w:pos="879"/>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47,468.90 </w:t>
            </w:r>
          </w:p>
        </w:tc>
        <w:tc>
          <w:tcPr>
            <w:tcW w:w="1260" w:type="dxa"/>
          </w:tcPr>
          <w:p w14:paraId="67BCCF89" w14:textId="77777777" w:rsidR="009950C1" w:rsidRPr="00345F15" w:rsidRDefault="009950C1" w:rsidP="00464A1B">
            <w:pPr>
              <w:pBdr>
                <w:bottom w:val="double" w:sz="4" w:space="1" w:color="auto"/>
              </w:pBdr>
              <w:tabs>
                <w:tab w:val="decimal" w:pos="702"/>
              </w:tabs>
              <w:spacing w:line="300" w:lineRule="exact"/>
              <w:jc w:val="both"/>
              <w:rPr>
                <w:rFonts w:ascii="TH SarabunPSK" w:hAnsi="TH SarabunPSK" w:cs="TH SarabunPSK"/>
                <w:sz w:val="28"/>
              </w:rPr>
            </w:pPr>
            <w:r w:rsidRPr="00345F15">
              <w:rPr>
                <w:rFonts w:ascii="TH SarabunPSK" w:hAnsi="TH SarabunPSK" w:cs="TH SarabunPSK" w:hint="cs"/>
                <w:sz w:val="28"/>
              </w:rPr>
              <w:t xml:space="preserve"> </w:t>
            </w:r>
          </w:p>
          <w:p w14:paraId="09A36423" w14:textId="3D4052FF" w:rsidR="009950C1" w:rsidRPr="00345F15" w:rsidRDefault="009950C1" w:rsidP="00464A1B">
            <w:pPr>
              <w:pBdr>
                <w:bottom w:val="double" w:sz="4" w:space="1" w:color="auto"/>
              </w:pBdr>
              <w:tabs>
                <w:tab w:val="decimal" w:pos="702"/>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115,931.10 </w:t>
            </w:r>
          </w:p>
        </w:tc>
      </w:tr>
    </w:tbl>
    <w:p w14:paraId="672A086A" w14:textId="0CD9F883" w:rsidR="00C74E02" w:rsidRDefault="00C74E02" w:rsidP="00C74E02">
      <w:pPr>
        <w:rPr>
          <w:rFonts w:ascii="TH SarabunPSK" w:hAnsi="TH SarabunPSK" w:cs="TH SarabunPSK"/>
          <w:sz w:val="26"/>
          <w:szCs w:val="26"/>
        </w:rPr>
      </w:pPr>
    </w:p>
    <w:p w14:paraId="211F82A6" w14:textId="50E3D19A" w:rsidR="00B0311D" w:rsidRDefault="00B0311D" w:rsidP="00C74E02">
      <w:pPr>
        <w:rPr>
          <w:rFonts w:ascii="TH SarabunPSK" w:hAnsi="TH SarabunPSK" w:cs="TH SarabunPSK"/>
          <w:sz w:val="26"/>
          <w:szCs w:val="26"/>
        </w:rPr>
      </w:pPr>
    </w:p>
    <w:p w14:paraId="4EECDCBB" w14:textId="6FDCDF54" w:rsidR="00B0311D" w:rsidRDefault="00B0311D" w:rsidP="00C74E02">
      <w:pPr>
        <w:rPr>
          <w:rFonts w:ascii="TH SarabunPSK" w:hAnsi="TH SarabunPSK" w:cs="TH SarabunPSK"/>
          <w:sz w:val="26"/>
          <w:szCs w:val="26"/>
        </w:rPr>
      </w:pPr>
    </w:p>
    <w:p w14:paraId="563CF32A" w14:textId="77777777" w:rsidR="00227B72" w:rsidRDefault="00227B72">
      <w:pPr>
        <w:overflowPunct/>
        <w:autoSpaceDE/>
        <w:autoSpaceDN/>
        <w:adjustRightInd/>
        <w:spacing w:after="160" w:line="259" w:lineRule="auto"/>
        <w:textAlignment w:val="auto"/>
        <w:rPr>
          <w:rFonts w:ascii="TH SarabunPSK" w:hAnsi="TH SarabunPSK" w:cs="TH SarabunPSK"/>
          <w:sz w:val="26"/>
          <w:szCs w:val="26"/>
        </w:rPr>
      </w:pPr>
      <w:r>
        <w:rPr>
          <w:rFonts w:ascii="TH SarabunPSK" w:hAnsi="TH SarabunPSK" w:cs="TH SarabunPSK"/>
          <w:sz w:val="26"/>
          <w:szCs w:val="26"/>
        </w:rPr>
        <w:br w:type="page"/>
      </w:r>
    </w:p>
    <w:p w14:paraId="0125AEE0" w14:textId="39A3A6A6" w:rsidR="00B0311D" w:rsidRPr="00345F15" w:rsidRDefault="00B0311D" w:rsidP="00B0311D">
      <w:pPr>
        <w:tabs>
          <w:tab w:val="left" w:pos="720"/>
          <w:tab w:val="left" w:pos="2160"/>
        </w:tabs>
        <w:spacing w:before="120" w:after="120" w:line="380" w:lineRule="exact"/>
        <w:ind w:left="547" w:right="58" w:hanging="547"/>
        <w:jc w:val="right"/>
        <w:rPr>
          <w:rFonts w:ascii="TH SarabunPSK" w:hAnsi="TH SarabunPSK" w:cs="TH SarabunPSK"/>
          <w:sz w:val="28"/>
        </w:rPr>
      </w:pPr>
      <w:r w:rsidRPr="00345F15">
        <w:rPr>
          <w:rFonts w:ascii="TH SarabunPSK" w:hAnsi="TH SarabunPSK" w:cs="TH SarabunPSK"/>
          <w:sz w:val="28"/>
        </w:rPr>
        <w:lastRenderedPageBreak/>
        <w:t>(Unit: Million Baht)</w:t>
      </w:r>
    </w:p>
    <w:tbl>
      <w:tblPr>
        <w:tblW w:w="14225" w:type="dxa"/>
        <w:tblInd w:w="270" w:type="dxa"/>
        <w:tblLayout w:type="fixed"/>
        <w:tblLook w:val="0000" w:firstRow="0" w:lastRow="0" w:firstColumn="0" w:lastColumn="0" w:noHBand="0" w:noVBand="0"/>
      </w:tblPr>
      <w:tblGrid>
        <w:gridCol w:w="3150"/>
        <w:gridCol w:w="1350"/>
        <w:gridCol w:w="1620"/>
        <w:gridCol w:w="1620"/>
        <w:gridCol w:w="1350"/>
        <w:gridCol w:w="1260"/>
        <w:gridCol w:w="1260"/>
        <w:gridCol w:w="1350"/>
        <w:gridCol w:w="1265"/>
      </w:tblGrid>
      <w:tr w:rsidR="00B0311D" w:rsidRPr="00345F15" w14:paraId="2C8C9599" w14:textId="77777777" w:rsidTr="00345F15">
        <w:tc>
          <w:tcPr>
            <w:tcW w:w="3150" w:type="dxa"/>
          </w:tcPr>
          <w:p w14:paraId="1DB28B43" w14:textId="77777777" w:rsidR="00B0311D" w:rsidRPr="00345F15" w:rsidRDefault="00B0311D" w:rsidP="00CC62D1">
            <w:pPr>
              <w:tabs>
                <w:tab w:val="left" w:pos="1440"/>
              </w:tabs>
              <w:spacing w:line="300" w:lineRule="exact"/>
              <w:ind w:right="-108"/>
              <w:jc w:val="both"/>
              <w:rPr>
                <w:rFonts w:ascii="TH SarabunPSK" w:eastAsia="Arial Unicode MS" w:hAnsi="TH SarabunPSK" w:cs="TH SarabunPSK"/>
                <w:sz w:val="28"/>
              </w:rPr>
            </w:pPr>
          </w:p>
        </w:tc>
        <w:tc>
          <w:tcPr>
            <w:tcW w:w="11075" w:type="dxa"/>
            <w:gridSpan w:val="8"/>
          </w:tcPr>
          <w:p w14:paraId="6595528B" w14:textId="640F79A0" w:rsidR="00B0311D" w:rsidRPr="00345F15" w:rsidRDefault="00B0311D" w:rsidP="00CC62D1">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Separate financial statements</w:t>
            </w:r>
          </w:p>
        </w:tc>
      </w:tr>
      <w:tr w:rsidR="00B0311D" w:rsidRPr="00345F15" w14:paraId="5F6FA6EB" w14:textId="77777777" w:rsidTr="003459B3">
        <w:tc>
          <w:tcPr>
            <w:tcW w:w="3150" w:type="dxa"/>
          </w:tcPr>
          <w:p w14:paraId="2853CA60" w14:textId="77777777" w:rsidR="00B0311D" w:rsidRPr="00345F15" w:rsidRDefault="00B0311D" w:rsidP="00CC62D1">
            <w:pPr>
              <w:tabs>
                <w:tab w:val="left" w:pos="1440"/>
              </w:tabs>
              <w:spacing w:line="300" w:lineRule="exact"/>
              <w:ind w:left="-15" w:right="-108"/>
              <w:rPr>
                <w:rFonts w:ascii="TH SarabunPSK" w:eastAsia="Arial Unicode MS" w:hAnsi="TH SarabunPSK" w:cs="TH SarabunPSK"/>
                <w:sz w:val="28"/>
              </w:rPr>
            </w:pPr>
          </w:p>
        </w:tc>
        <w:tc>
          <w:tcPr>
            <w:tcW w:w="1350" w:type="dxa"/>
          </w:tcPr>
          <w:p w14:paraId="31879CC4" w14:textId="77777777" w:rsidR="00B0311D" w:rsidRPr="00345F15" w:rsidRDefault="00B0311D" w:rsidP="00CC62D1">
            <w:pPr>
              <w:spacing w:line="300" w:lineRule="exact"/>
              <w:jc w:val="center"/>
              <w:rPr>
                <w:rFonts w:ascii="TH SarabunPSK" w:eastAsia="Arial Unicode MS" w:hAnsi="TH SarabunPSK" w:cs="TH SarabunPSK"/>
                <w:sz w:val="28"/>
              </w:rPr>
            </w:pPr>
          </w:p>
        </w:tc>
        <w:tc>
          <w:tcPr>
            <w:tcW w:w="1620" w:type="dxa"/>
          </w:tcPr>
          <w:p w14:paraId="3A95E784" w14:textId="77777777" w:rsidR="00B0311D" w:rsidRPr="00345F15" w:rsidRDefault="00B0311D" w:rsidP="00CC62D1">
            <w:pPr>
              <w:spacing w:line="300" w:lineRule="exact"/>
              <w:jc w:val="center"/>
              <w:rPr>
                <w:rFonts w:ascii="TH SarabunPSK" w:hAnsi="TH SarabunPSK" w:cs="TH SarabunPSK"/>
                <w:sz w:val="28"/>
              </w:rPr>
            </w:pPr>
          </w:p>
        </w:tc>
        <w:tc>
          <w:tcPr>
            <w:tcW w:w="1620" w:type="dxa"/>
          </w:tcPr>
          <w:p w14:paraId="23DF8467" w14:textId="77777777" w:rsidR="00B0311D" w:rsidRPr="00345F15" w:rsidRDefault="00B0311D" w:rsidP="00CC62D1">
            <w:pPr>
              <w:spacing w:line="300" w:lineRule="exact"/>
              <w:jc w:val="center"/>
              <w:rPr>
                <w:rFonts w:ascii="TH SarabunPSK" w:hAnsi="TH SarabunPSK" w:cs="TH SarabunPSK"/>
                <w:sz w:val="28"/>
                <w:cs/>
              </w:rPr>
            </w:pPr>
            <w:r w:rsidRPr="00345F15">
              <w:rPr>
                <w:rFonts w:ascii="TH SarabunPSK" w:hAnsi="TH SarabunPSK" w:cs="TH SarabunPSK"/>
                <w:sz w:val="28"/>
              </w:rPr>
              <w:t xml:space="preserve">Electricity, water </w:t>
            </w:r>
          </w:p>
        </w:tc>
        <w:tc>
          <w:tcPr>
            <w:tcW w:w="1350" w:type="dxa"/>
          </w:tcPr>
          <w:p w14:paraId="50E727E7" w14:textId="77777777" w:rsidR="00B0311D" w:rsidRPr="00345F15" w:rsidRDefault="00B0311D" w:rsidP="00CC62D1">
            <w:pPr>
              <w:spacing w:line="300" w:lineRule="exact"/>
              <w:jc w:val="center"/>
              <w:rPr>
                <w:rFonts w:ascii="TH SarabunPSK" w:hAnsi="TH SarabunPSK" w:cs="TH SarabunPSK"/>
                <w:sz w:val="28"/>
              </w:rPr>
            </w:pPr>
          </w:p>
        </w:tc>
        <w:tc>
          <w:tcPr>
            <w:tcW w:w="1260" w:type="dxa"/>
          </w:tcPr>
          <w:p w14:paraId="4EF2A381" w14:textId="77777777" w:rsidR="00B0311D" w:rsidRPr="00345F15" w:rsidRDefault="00B0311D" w:rsidP="00CC62D1">
            <w:pPr>
              <w:spacing w:line="300" w:lineRule="exact"/>
              <w:jc w:val="center"/>
              <w:rPr>
                <w:rFonts w:ascii="TH SarabunPSK" w:hAnsi="TH SarabunPSK" w:cs="TH SarabunPSK"/>
                <w:sz w:val="28"/>
              </w:rPr>
            </w:pPr>
          </w:p>
        </w:tc>
        <w:tc>
          <w:tcPr>
            <w:tcW w:w="1260" w:type="dxa"/>
          </w:tcPr>
          <w:p w14:paraId="4D777CDB" w14:textId="77777777" w:rsidR="00B0311D" w:rsidRPr="00345F15" w:rsidRDefault="00B0311D" w:rsidP="00CC62D1">
            <w:pPr>
              <w:spacing w:line="300" w:lineRule="exact"/>
              <w:jc w:val="center"/>
              <w:rPr>
                <w:rFonts w:ascii="TH SarabunPSK" w:hAnsi="TH SarabunPSK" w:cs="TH SarabunPSK"/>
                <w:sz w:val="28"/>
              </w:rPr>
            </w:pPr>
          </w:p>
        </w:tc>
        <w:tc>
          <w:tcPr>
            <w:tcW w:w="1350" w:type="dxa"/>
          </w:tcPr>
          <w:p w14:paraId="7BFDB419" w14:textId="77777777" w:rsidR="00B0311D" w:rsidRPr="00345F15" w:rsidRDefault="00B0311D" w:rsidP="00CC62D1">
            <w:pPr>
              <w:spacing w:line="300" w:lineRule="exact"/>
              <w:jc w:val="center"/>
              <w:rPr>
                <w:rFonts w:ascii="TH SarabunPSK" w:hAnsi="TH SarabunPSK" w:cs="TH SarabunPSK"/>
                <w:sz w:val="28"/>
              </w:rPr>
            </w:pPr>
          </w:p>
        </w:tc>
        <w:tc>
          <w:tcPr>
            <w:tcW w:w="1265" w:type="dxa"/>
          </w:tcPr>
          <w:p w14:paraId="4EF31B6B" w14:textId="77777777" w:rsidR="00B0311D" w:rsidRPr="00345F15" w:rsidRDefault="00B0311D" w:rsidP="00CC62D1">
            <w:pPr>
              <w:spacing w:line="300" w:lineRule="exact"/>
              <w:jc w:val="center"/>
              <w:rPr>
                <w:rFonts w:ascii="TH SarabunPSK" w:hAnsi="TH SarabunPSK" w:cs="TH SarabunPSK"/>
                <w:sz w:val="28"/>
              </w:rPr>
            </w:pPr>
          </w:p>
        </w:tc>
      </w:tr>
      <w:tr w:rsidR="00B0311D" w:rsidRPr="00345F15" w14:paraId="031ACF3C" w14:textId="77777777" w:rsidTr="003459B3">
        <w:tc>
          <w:tcPr>
            <w:tcW w:w="3150" w:type="dxa"/>
          </w:tcPr>
          <w:p w14:paraId="59637769" w14:textId="77777777" w:rsidR="00B0311D" w:rsidRPr="00345F15" w:rsidRDefault="00B0311D" w:rsidP="00CC62D1">
            <w:pPr>
              <w:tabs>
                <w:tab w:val="left" w:pos="1440"/>
              </w:tabs>
              <w:spacing w:line="300" w:lineRule="exact"/>
              <w:ind w:left="-15" w:right="-108"/>
              <w:rPr>
                <w:rFonts w:ascii="TH SarabunPSK" w:eastAsia="Arial Unicode MS" w:hAnsi="TH SarabunPSK" w:cs="TH SarabunPSK"/>
                <w:sz w:val="28"/>
              </w:rPr>
            </w:pPr>
          </w:p>
        </w:tc>
        <w:tc>
          <w:tcPr>
            <w:tcW w:w="1350" w:type="dxa"/>
          </w:tcPr>
          <w:p w14:paraId="57E8E284" w14:textId="77777777" w:rsidR="00B0311D" w:rsidRPr="00345F15" w:rsidRDefault="00B0311D" w:rsidP="00CC62D1">
            <w:pPr>
              <w:spacing w:line="300" w:lineRule="exact"/>
              <w:jc w:val="center"/>
              <w:rPr>
                <w:rFonts w:ascii="TH SarabunPSK" w:hAnsi="TH SarabunPSK" w:cs="TH SarabunPSK"/>
                <w:sz w:val="28"/>
              </w:rPr>
            </w:pPr>
          </w:p>
          <w:p w14:paraId="1C46C6F5" w14:textId="77777777" w:rsidR="00B0311D" w:rsidRPr="00345F15" w:rsidRDefault="00B0311D" w:rsidP="00CC62D1">
            <w:pPr>
              <w:spacing w:line="300" w:lineRule="exact"/>
              <w:jc w:val="center"/>
              <w:rPr>
                <w:rFonts w:ascii="TH SarabunPSK" w:eastAsia="Arial Unicode MS" w:hAnsi="TH SarabunPSK" w:cs="TH SarabunPSK"/>
                <w:sz w:val="28"/>
              </w:rPr>
            </w:pPr>
          </w:p>
        </w:tc>
        <w:tc>
          <w:tcPr>
            <w:tcW w:w="1620" w:type="dxa"/>
          </w:tcPr>
          <w:p w14:paraId="624B7926" w14:textId="77777777" w:rsidR="00B0311D" w:rsidRPr="00345F15" w:rsidRDefault="00B0311D" w:rsidP="00CC62D1">
            <w:pPr>
              <w:spacing w:line="300" w:lineRule="exact"/>
              <w:jc w:val="center"/>
              <w:rPr>
                <w:rFonts w:ascii="TH SarabunPSK" w:hAnsi="TH SarabunPSK" w:cs="TH SarabunPSK"/>
                <w:sz w:val="28"/>
              </w:rPr>
            </w:pPr>
          </w:p>
          <w:p w14:paraId="04737FF9" w14:textId="77777777" w:rsidR="00B0311D" w:rsidRPr="00345F15" w:rsidRDefault="00B0311D" w:rsidP="00CC62D1">
            <w:pPr>
              <w:spacing w:line="300" w:lineRule="exact"/>
              <w:jc w:val="center"/>
              <w:rPr>
                <w:rFonts w:ascii="TH SarabunPSK" w:eastAsia="Arial Unicode MS" w:hAnsi="TH SarabunPSK" w:cs="TH SarabunPSK"/>
                <w:sz w:val="28"/>
              </w:rPr>
            </w:pPr>
            <w:r w:rsidRPr="00345F15">
              <w:rPr>
                <w:rFonts w:ascii="TH SarabunPSK" w:hAnsi="TH SarabunPSK" w:cs="TH SarabunPSK"/>
                <w:sz w:val="28"/>
              </w:rPr>
              <w:t xml:space="preserve">Building, construction landscape </w:t>
            </w:r>
          </w:p>
        </w:tc>
        <w:tc>
          <w:tcPr>
            <w:tcW w:w="1620" w:type="dxa"/>
          </w:tcPr>
          <w:p w14:paraId="5E012CC7" w14:textId="77777777" w:rsidR="00B0311D" w:rsidRPr="00345F15" w:rsidRDefault="00B0311D" w:rsidP="00CC62D1">
            <w:pPr>
              <w:spacing w:line="300" w:lineRule="exact"/>
              <w:jc w:val="center"/>
              <w:rPr>
                <w:rFonts w:ascii="TH SarabunPSK" w:eastAsia="Arial Unicode MS" w:hAnsi="TH SarabunPSK" w:cs="TH SarabunPSK"/>
                <w:sz w:val="28"/>
              </w:rPr>
            </w:pPr>
            <w:r w:rsidRPr="00345F15">
              <w:rPr>
                <w:rFonts w:ascii="TH SarabunPSK" w:hAnsi="TH SarabunPSK" w:cs="TH SarabunPSK"/>
                <w:sz w:val="28"/>
              </w:rPr>
              <w:t xml:space="preserve">supply, </w:t>
            </w:r>
            <w:r w:rsidRPr="00345F15">
              <w:rPr>
                <w:rFonts w:ascii="TH SarabunPSK" w:eastAsia="Arial Unicode MS" w:hAnsi="TH SarabunPSK" w:cs="TH SarabunPSK"/>
                <w:sz w:val="28"/>
              </w:rPr>
              <w:t xml:space="preserve">fuel, </w:t>
            </w:r>
            <w:proofErr w:type="gramStart"/>
            <w:r w:rsidRPr="00345F15">
              <w:rPr>
                <w:rFonts w:ascii="TH SarabunPSK" w:eastAsia="Arial Unicode MS" w:hAnsi="TH SarabunPSK" w:cs="TH SarabunPSK"/>
                <w:sz w:val="28"/>
              </w:rPr>
              <w:t>communication</w:t>
            </w:r>
            <w:proofErr w:type="gramEnd"/>
            <w:r w:rsidRPr="00345F15">
              <w:rPr>
                <w:rFonts w:ascii="TH SarabunPSK" w:eastAsia="Arial Unicode MS" w:hAnsi="TH SarabunPSK" w:cs="TH SarabunPSK"/>
                <w:sz w:val="28"/>
              </w:rPr>
              <w:t xml:space="preserve"> and air conditioning </w:t>
            </w:r>
          </w:p>
        </w:tc>
        <w:tc>
          <w:tcPr>
            <w:tcW w:w="1350" w:type="dxa"/>
          </w:tcPr>
          <w:p w14:paraId="6E1FA668" w14:textId="77777777" w:rsidR="00B0311D" w:rsidRPr="00345F15" w:rsidRDefault="00B0311D" w:rsidP="00CC62D1">
            <w:pPr>
              <w:spacing w:line="300" w:lineRule="exact"/>
              <w:jc w:val="center"/>
              <w:rPr>
                <w:rFonts w:ascii="TH SarabunPSK" w:eastAsia="Arial Unicode MS" w:hAnsi="TH SarabunPSK" w:cs="TH SarabunPSK"/>
                <w:sz w:val="28"/>
              </w:rPr>
            </w:pPr>
          </w:p>
          <w:p w14:paraId="4F3FD4FF" w14:textId="0702B479" w:rsidR="00B0311D" w:rsidRPr="00345F15" w:rsidRDefault="00B0311D" w:rsidP="00CC62D1">
            <w:pPr>
              <w:spacing w:line="300" w:lineRule="exact"/>
              <w:jc w:val="center"/>
              <w:rPr>
                <w:rFonts w:ascii="TH SarabunPSK" w:eastAsia="Arial Unicode MS" w:hAnsi="TH SarabunPSK" w:cs="TH SarabunPSK"/>
                <w:sz w:val="28"/>
              </w:rPr>
            </w:pPr>
            <w:r w:rsidRPr="00345F15">
              <w:rPr>
                <w:rFonts w:ascii="TH SarabunPSK" w:hAnsi="TH SarabunPSK" w:cs="TH SarabunPSK"/>
                <w:sz w:val="28"/>
              </w:rPr>
              <w:t xml:space="preserve">Machinery, tools </w:t>
            </w:r>
            <w:r w:rsidR="008B4F46" w:rsidRPr="00345F15">
              <w:rPr>
                <w:rFonts w:ascii="TH SarabunPSK" w:hAnsi="TH SarabunPSK" w:cs="TH SarabunPSK"/>
                <w:sz w:val="28"/>
              </w:rPr>
              <w:t>&amp;</w:t>
            </w:r>
          </w:p>
          <w:p w14:paraId="5EDB2628" w14:textId="77777777" w:rsidR="00B0311D" w:rsidRPr="00345F15" w:rsidRDefault="00B0311D" w:rsidP="00CC62D1">
            <w:pP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appliances,</w:t>
            </w:r>
          </w:p>
        </w:tc>
        <w:tc>
          <w:tcPr>
            <w:tcW w:w="1260" w:type="dxa"/>
          </w:tcPr>
          <w:p w14:paraId="1853BF79" w14:textId="77777777" w:rsidR="00B0311D" w:rsidRPr="00345F15" w:rsidRDefault="00B0311D" w:rsidP="00CC62D1">
            <w:pPr>
              <w:tabs>
                <w:tab w:val="decimal" w:pos="1155"/>
              </w:tabs>
              <w:spacing w:line="300" w:lineRule="exact"/>
              <w:jc w:val="center"/>
              <w:rPr>
                <w:rFonts w:ascii="TH SarabunPSK" w:eastAsia="Arial Unicode MS" w:hAnsi="TH SarabunPSK" w:cs="TH SarabunPSK"/>
                <w:sz w:val="28"/>
              </w:rPr>
            </w:pPr>
          </w:p>
        </w:tc>
        <w:tc>
          <w:tcPr>
            <w:tcW w:w="1260" w:type="dxa"/>
          </w:tcPr>
          <w:p w14:paraId="5FE550DC" w14:textId="77777777" w:rsidR="00B0311D" w:rsidRPr="00345F15" w:rsidRDefault="00B0311D" w:rsidP="00CC62D1">
            <w:pPr>
              <w:spacing w:line="300" w:lineRule="exact"/>
              <w:jc w:val="center"/>
              <w:rPr>
                <w:rFonts w:ascii="TH SarabunPSK" w:eastAsia="Arial Unicode MS" w:hAnsi="TH SarabunPSK" w:cs="TH SarabunPSK"/>
                <w:sz w:val="28"/>
              </w:rPr>
            </w:pPr>
          </w:p>
          <w:p w14:paraId="0EF3A763" w14:textId="77777777" w:rsidR="00B0311D" w:rsidRPr="00345F15" w:rsidRDefault="00B0311D" w:rsidP="00CC62D1">
            <w:pP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Furniture, fixture, office</w:t>
            </w:r>
          </w:p>
        </w:tc>
        <w:tc>
          <w:tcPr>
            <w:tcW w:w="1350" w:type="dxa"/>
          </w:tcPr>
          <w:p w14:paraId="34692FF2" w14:textId="77777777" w:rsidR="00B0311D" w:rsidRPr="00345F15" w:rsidRDefault="00B0311D" w:rsidP="00CC62D1">
            <w:pPr>
              <w:spacing w:line="300" w:lineRule="exact"/>
              <w:jc w:val="center"/>
              <w:rPr>
                <w:rFonts w:ascii="TH SarabunPSK" w:eastAsia="Arial Unicode MS" w:hAnsi="TH SarabunPSK" w:cs="TH SarabunPSK"/>
                <w:sz w:val="28"/>
              </w:rPr>
            </w:pPr>
          </w:p>
          <w:p w14:paraId="42612C7B" w14:textId="77777777" w:rsidR="00B0311D" w:rsidRPr="00345F15" w:rsidRDefault="00B0311D" w:rsidP="00CC62D1">
            <w:pPr>
              <w:spacing w:line="300" w:lineRule="exact"/>
              <w:jc w:val="center"/>
              <w:rPr>
                <w:rFonts w:ascii="TH SarabunPSK" w:eastAsia="Arial Unicode MS" w:hAnsi="TH SarabunPSK" w:cs="TH SarabunPSK"/>
                <w:sz w:val="28"/>
              </w:rPr>
            </w:pPr>
          </w:p>
          <w:p w14:paraId="24F45529" w14:textId="77777777" w:rsidR="00B0311D" w:rsidRPr="00345F15" w:rsidRDefault="00B0311D" w:rsidP="00CC62D1">
            <w:pPr>
              <w:spacing w:line="300" w:lineRule="exact"/>
              <w:jc w:val="center"/>
              <w:rPr>
                <w:rFonts w:ascii="TH SarabunPSK" w:eastAsia="Arial Unicode MS" w:hAnsi="TH SarabunPSK" w:cs="TH SarabunPSK"/>
                <w:sz w:val="28"/>
              </w:rPr>
            </w:pPr>
          </w:p>
          <w:p w14:paraId="4C73BDA4" w14:textId="77777777" w:rsidR="00B0311D" w:rsidRPr="00345F15" w:rsidRDefault="00B0311D" w:rsidP="00CC62D1">
            <w:pP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Assets under</w:t>
            </w:r>
          </w:p>
        </w:tc>
        <w:tc>
          <w:tcPr>
            <w:tcW w:w="1265" w:type="dxa"/>
          </w:tcPr>
          <w:p w14:paraId="0F3F1BD1" w14:textId="77777777" w:rsidR="00B0311D" w:rsidRPr="00345F15" w:rsidRDefault="00B0311D" w:rsidP="00CC62D1">
            <w:pPr>
              <w:spacing w:line="300" w:lineRule="exact"/>
              <w:jc w:val="center"/>
              <w:rPr>
                <w:rFonts w:ascii="TH SarabunPSK" w:eastAsia="Arial Unicode MS" w:hAnsi="TH SarabunPSK" w:cs="TH SarabunPSK"/>
                <w:sz w:val="28"/>
              </w:rPr>
            </w:pPr>
          </w:p>
        </w:tc>
      </w:tr>
      <w:tr w:rsidR="00B0311D" w:rsidRPr="00345F15" w14:paraId="27EC63D6" w14:textId="77777777" w:rsidTr="003459B3">
        <w:tc>
          <w:tcPr>
            <w:tcW w:w="3150" w:type="dxa"/>
          </w:tcPr>
          <w:p w14:paraId="368CEE04" w14:textId="77777777" w:rsidR="00B0311D" w:rsidRPr="00345F15" w:rsidRDefault="00B0311D" w:rsidP="00CC62D1">
            <w:pPr>
              <w:tabs>
                <w:tab w:val="left" w:pos="1440"/>
              </w:tabs>
              <w:spacing w:line="300" w:lineRule="exact"/>
              <w:ind w:left="-15" w:right="-108"/>
              <w:rPr>
                <w:rFonts w:ascii="TH SarabunPSK" w:eastAsia="Arial Unicode MS" w:hAnsi="TH SarabunPSK" w:cs="TH SarabunPSK"/>
                <w:sz w:val="28"/>
              </w:rPr>
            </w:pPr>
          </w:p>
        </w:tc>
        <w:tc>
          <w:tcPr>
            <w:tcW w:w="1350" w:type="dxa"/>
          </w:tcPr>
          <w:p w14:paraId="5793D24A" w14:textId="77777777" w:rsidR="00B0311D" w:rsidRPr="00345F15" w:rsidRDefault="00B0311D" w:rsidP="00CC62D1">
            <w:pPr>
              <w:pBdr>
                <w:bottom w:val="single" w:sz="4" w:space="1" w:color="auto"/>
              </w:pBdr>
              <w:spacing w:line="300" w:lineRule="exact"/>
              <w:jc w:val="center"/>
              <w:rPr>
                <w:rFonts w:ascii="TH SarabunPSK" w:hAnsi="TH SarabunPSK" w:cs="TH SarabunPSK"/>
                <w:sz w:val="28"/>
              </w:rPr>
            </w:pPr>
            <w:r w:rsidRPr="00345F15">
              <w:rPr>
                <w:rFonts w:ascii="TH SarabunPSK" w:hAnsi="TH SarabunPSK" w:cs="TH SarabunPSK"/>
                <w:sz w:val="28"/>
              </w:rPr>
              <w:t>Land</w:t>
            </w:r>
          </w:p>
        </w:tc>
        <w:tc>
          <w:tcPr>
            <w:tcW w:w="1620" w:type="dxa"/>
          </w:tcPr>
          <w:p w14:paraId="5CF7529F" w14:textId="77777777" w:rsidR="00B0311D" w:rsidRPr="00345F15" w:rsidRDefault="00B0311D" w:rsidP="00CC62D1">
            <w:pPr>
              <w:pBdr>
                <w:bottom w:val="single" w:sz="4" w:space="1" w:color="auto"/>
              </w:pBdr>
              <w:spacing w:line="300" w:lineRule="exact"/>
              <w:jc w:val="center"/>
              <w:rPr>
                <w:rFonts w:ascii="TH SarabunPSK" w:hAnsi="TH SarabunPSK" w:cs="TH SarabunPSK"/>
                <w:sz w:val="28"/>
              </w:rPr>
            </w:pPr>
            <w:r w:rsidRPr="00345F15">
              <w:rPr>
                <w:rFonts w:ascii="TH SarabunPSK" w:hAnsi="TH SarabunPSK" w:cs="TH SarabunPSK"/>
                <w:sz w:val="28"/>
              </w:rPr>
              <w:t>architecture</w:t>
            </w:r>
          </w:p>
        </w:tc>
        <w:tc>
          <w:tcPr>
            <w:tcW w:w="1620" w:type="dxa"/>
          </w:tcPr>
          <w:p w14:paraId="172993A0" w14:textId="77777777" w:rsidR="00B0311D" w:rsidRPr="00345F15" w:rsidRDefault="00B0311D" w:rsidP="00CC62D1">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systems</w:t>
            </w:r>
          </w:p>
        </w:tc>
        <w:tc>
          <w:tcPr>
            <w:tcW w:w="1350" w:type="dxa"/>
          </w:tcPr>
          <w:p w14:paraId="31113040" w14:textId="77777777" w:rsidR="00B0311D" w:rsidRPr="00345F15" w:rsidRDefault="00B0311D" w:rsidP="00CC62D1">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equipment</w:t>
            </w:r>
          </w:p>
        </w:tc>
        <w:tc>
          <w:tcPr>
            <w:tcW w:w="1260" w:type="dxa"/>
          </w:tcPr>
          <w:p w14:paraId="7B74D9E5" w14:textId="77777777" w:rsidR="00B0311D" w:rsidRPr="00345F15" w:rsidRDefault="00B0311D" w:rsidP="00CC62D1">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Vehicles</w:t>
            </w:r>
          </w:p>
        </w:tc>
        <w:tc>
          <w:tcPr>
            <w:tcW w:w="1260" w:type="dxa"/>
          </w:tcPr>
          <w:p w14:paraId="4CD80D71" w14:textId="77777777" w:rsidR="00B0311D" w:rsidRPr="00345F15" w:rsidRDefault="00B0311D" w:rsidP="00CC62D1">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equipment</w:t>
            </w:r>
          </w:p>
        </w:tc>
        <w:tc>
          <w:tcPr>
            <w:tcW w:w="1350" w:type="dxa"/>
          </w:tcPr>
          <w:p w14:paraId="17888D95" w14:textId="77777777" w:rsidR="00B0311D" w:rsidRPr="00345F15" w:rsidRDefault="00B0311D" w:rsidP="00CC62D1">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construction</w:t>
            </w:r>
          </w:p>
        </w:tc>
        <w:tc>
          <w:tcPr>
            <w:tcW w:w="1265" w:type="dxa"/>
          </w:tcPr>
          <w:p w14:paraId="6CAC4553" w14:textId="77777777" w:rsidR="00B0311D" w:rsidRPr="00345F15" w:rsidRDefault="00B0311D" w:rsidP="00CC62D1">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Total</w:t>
            </w:r>
          </w:p>
        </w:tc>
      </w:tr>
      <w:tr w:rsidR="00B0311D" w:rsidRPr="00345F15" w14:paraId="654A8A37" w14:textId="77777777" w:rsidTr="003459B3">
        <w:tc>
          <w:tcPr>
            <w:tcW w:w="3150" w:type="dxa"/>
          </w:tcPr>
          <w:p w14:paraId="32BEC4C3" w14:textId="1F9BF7D5" w:rsidR="00B0311D" w:rsidRPr="00345F15" w:rsidRDefault="00B0311D" w:rsidP="00CC62D1">
            <w:pPr>
              <w:tabs>
                <w:tab w:val="left" w:pos="1440"/>
              </w:tabs>
              <w:spacing w:line="300" w:lineRule="exact"/>
              <w:ind w:left="-18" w:right="-108"/>
              <w:rPr>
                <w:rFonts w:ascii="TH SarabunPSK" w:eastAsia="Arial Unicode MS" w:hAnsi="TH SarabunPSK" w:cs="TH SarabunPSK"/>
                <w:b/>
                <w:bCs/>
                <w:sz w:val="28"/>
              </w:rPr>
            </w:pPr>
            <w:r w:rsidRPr="00345F15">
              <w:rPr>
                <w:rFonts w:ascii="TH SarabunPSK" w:eastAsia="Arial Unicode MS" w:hAnsi="TH SarabunPSK" w:cs="TH SarabunPSK"/>
                <w:b/>
                <w:bCs/>
                <w:sz w:val="28"/>
              </w:rPr>
              <w:t xml:space="preserve">Net </w:t>
            </w:r>
            <w:r w:rsidR="008B4F46" w:rsidRPr="00345F15">
              <w:rPr>
                <w:rFonts w:ascii="TH SarabunPSK" w:eastAsia="Arial Unicode MS" w:hAnsi="TH SarabunPSK" w:cs="TH SarabunPSK"/>
                <w:b/>
                <w:bCs/>
                <w:sz w:val="28"/>
              </w:rPr>
              <w:t>b</w:t>
            </w:r>
            <w:r w:rsidRPr="00345F15">
              <w:rPr>
                <w:rFonts w:ascii="TH SarabunPSK" w:eastAsia="Arial Unicode MS" w:hAnsi="TH SarabunPSK" w:cs="TH SarabunPSK"/>
                <w:b/>
                <w:bCs/>
                <w:sz w:val="28"/>
              </w:rPr>
              <w:t xml:space="preserve">ook </w:t>
            </w:r>
            <w:r w:rsidR="008B4F46" w:rsidRPr="00345F15">
              <w:rPr>
                <w:rFonts w:ascii="TH SarabunPSK" w:eastAsia="Arial Unicode MS" w:hAnsi="TH SarabunPSK" w:cs="TH SarabunPSK"/>
                <w:b/>
                <w:bCs/>
                <w:sz w:val="28"/>
              </w:rPr>
              <w:t>v</w:t>
            </w:r>
            <w:r w:rsidRPr="00345F15">
              <w:rPr>
                <w:rFonts w:ascii="TH SarabunPSK" w:eastAsia="Arial Unicode MS" w:hAnsi="TH SarabunPSK" w:cs="TH SarabunPSK"/>
                <w:b/>
                <w:bCs/>
                <w:sz w:val="28"/>
              </w:rPr>
              <w:t>alue</w:t>
            </w:r>
            <w:r w:rsidR="008B4F46" w:rsidRPr="00345F15">
              <w:rPr>
                <w:rFonts w:ascii="TH SarabunPSK" w:eastAsia="Arial Unicode MS" w:hAnsi="TH SarabunPSK" w:cs="TH SarabunPSK"/>
                <w:b/>
                <w:bCs/>
                <w:sz w:val="28"/>
              </w:rPr>
              <w:t xml:space="preserve"> as at</w:t>
            </w:r>
          </w:p>
        </w:tc>
        <w:tc>
          <w:tcPr>
            <w:tcW w:w="1350" w:type="dxa"/>
          </w:tcPr>
          <w:p w14:paraId="5B8F3345" w14:textId="77777777" w:rsidR="00B0311D" w:rsidRPr="00345F15" w:rsidRDefault="00B0311D" w:rsidP="00CC62D1">
            <w:pPr>
              <w:tabs>
                <w:tab w:val="decimal" w:pos="975"/>
              </w:tabs>
              <w:spacing w:line="300" w:lineRule="exact"/>
              <w:jc w:val="both"/>
              <w:rPr>
                <w:rFonts w:ascii="TH SarabunPSK" w:eastAsia="Arial Unicode MS" w:hAnsi="TH SarabunPSK" w:cs="TH SarabunPSK"/>
                <w:sz w:val="28"/>
              </w:rPr>
            </w:pPr>
          </w:p>
        </w:tc>
        <w:tc>
          <w:tcPr>
            <w:tcW w:w="1620" w:type="dxa"/>
          </w:tcPr>
          <w:p w14:paraId="1FAED461" w14:textId="77777777" w:rsidR="00B0311D" w:rsidRPr="00345F15" w:rsidRDefault="00B0311D" w:rsidP="00CC62D1">
            <w:pPr>
              <w:tabs>
                <w:tab w:val="decimal" w:pos="1155"/>
              </w:tabs>
              <w:spacing w:line="300" w:lineRule="exact"/>
              <w:jc w:val="both"/>
              <w:rPr>
                <w:rFonts w:ascii="TH SarabunPSK" w:eastAsia="Arial Unicode MS" w:hAnsi="TH SarabunPSK" w:cs="TH SarabunPSK"/>
                <w:sz w:val="28"/>
              </w:rPr>
            </w:pPr>
          </w:p>
        </w:tc>
        <w:tc>
          <w:tcPr>
            <w:tcW w:w="1620" w:type="dxa"/>
          </w:tcPr>
          <w:p w14:paraId="11165FD0" w14:textId="77777777" w:rsidR="00B0311D" w:rsidRPr="00345F15" w:rsidRDefault="00B0311D" w:rsidP="00CC62D1">
            <w:pPr>
              <w:tabs>
                <w:tab w:val="decimal" w:pos="975"/>
              </w:tabs>
              <w:spacing w:line="300" w:lineRule="exact"/>
              <w:jc w:val="both"/>
              <w:rPr>
                <w:rFonts w:ascii="TH SarabunPSK" w:eastAsia="Arial Unicode MS" w:hAnsi="TH SarabunPSK" w:cs="TH SarabunPSK"/>
                <w:sz w:val="28"/>
              </w:rPr>
            </w:pPr>
          </w:p>
        </w:tc>
        <w:tc>
          <w:tcPr>
            <w:tcW w:w="1350" w:type="dxa"/>
          </w:tcPr>
          <w:p w14:paraId="2266687C" w14:textId="77777777" w:rsidR="00B0311D" w:rsidRPr="00345F15" w:rsidRDefault="00B0311D" w:rsidP="00CC62D1">
            <w:pPr>
              <w:tabs>
                <w:tab w:val="decimal" w:pos="1155"/>
              </w:tabs>
              <w:spacing w:line="300" w:lineRule="exact"/>
              <w:jc w:val="both"/>
              <w:rPr>
                <w:rFonts w:ascii="TH SarabunPSK" w:eastAsia="Arial Unicode MS" w:hAnsi="TH SarabunPSK" w:cs="TH SarabunPSK"/>
                <w:sz w:val="28"/>
              </w:rPr>
            </w:pPr>
          </w:p>
        </w:tc>
        <w:tc>
          <w:tcPr>
            <w:tcW w:w="1260" w:type="dxa"/>
          </w:tcPr>
          <w:p w14:paraId="4DC3202F" w14:textId="77777777" w:rsidR="00B0311D" w:rsidRPr="00345F15" w:rsidRDefault="00B0311D" w:rsidP="00CC62D1">
            <w:pPr>
              <w:tabs>
                <w:tab w:val="decimal" w:pos="1155"/>
              </w:tabs>
              <w:spacing w:line="30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 xml:space="preserve"> </w:t>
            </w:r>
          </w:p>
        </w:tc>
        <w:tc>
          <w:tcPr>
            <w:tcW w:w="1260" w:type="dxa"/>
          </w:tcPr>
          <w:p w14:paraId="51B67B52" w14:textId="77777777" w:rsidR="00B0311D" w:rsidRPr="00345F15" w:rsidRDefault="00B0311D" w:rsidP="00CC62D1">
            <w:pPr>
              <w:tabs>
                <w:tab w:val="decimal" w:pos="1155"/>
              </w:tabs>
              <w:spacing w:line="300" w:lineRule="exact"/>
              <w:jc w:val="both"/>
              <w:rPr>
                <w:rFonts w:ascii="TH SarabunPSK" w:eastAsia="Arial Unicode MS" w:hAnsi="TH SarabunPSK" w:cs="TH SarabunPSK"/>
                <w:sz w:val="28"/>
              </w:rPr>
            </w:pPr>
          </w:p>
        </w:tc>
        <w:tc>
          <w:tcPr>
            <w:tcW w:w="1350" w:type="dxa"/>
          </w:tcPr>
          <w:p w14:paraId="60A5E73B" w14:textId="77777777" w:rsidR="00B0311D" w:rsidRPr="00345F15" w:rsidRDefault="00B0311D" w:rsidP="00CC62D1">
            <w:pPr>
              <w:tabs>
                <w:tab w:val="decimal" w:pos="1155"/>
              </w:tabs>
              <w:spacing w:line="300" w:lineRule="exact"/>
              <w:jc w:val="both"/>
              <w:rPr>
                <w:rFonts w:ascii="TH SarabunPSK" w:eastAsia="Arial Unicode MS" w:hAnsi="TH SarabunPSK" w:cs="TH SarabunPSK"/>
                <w:sz w:val="28"/>
              </w:rPr>
            </w:pPr>
          </w:p>
        </w:tc>
        <w:tc>
          <w:tcPr>
            <w:tcW w:w="1265" w:type="dxa"/>
          </w:tcPr>
          <w:p w14:paraId="57A4B898" w14:textId="77777777" w:rsidR="00B0311D" w:rsidRPr="00345F15" w:rsidRDefault="00B0311D" w:rsidP="00CC62D1">
            <w:pPr>
              <w:tabs>
                <w:tab w:val="decimal" w:pos="1155"/>
              </w:tabs>
              <w:spacing w:line="300" w:lineRule="exact"/>
              <w:jc w:val="both"/>
              <w:rPr>
                <w:rFonts w:ascii="TH SarabunPSK" w:eastAsia="Arial Unicode MS" w:hAnsi="TH SarabunPSK" w:cs="TH SarabunPSK"/>
                <w:sz w:val="28"/>
              </w:rPr>
            </w:pPr>
          </w:p>
        </w:tc>
      </w:tr>
      <w:tr w:rsidR="00CF1105" w:rsidRPr="00345F15" w14:paraId="6ADAAD0D" w14:textId="77777777" w:rsidTr="003459B3">
        <w:tc>
          <w:tcPr>
            <w:tcW w:w="3150" w:type="dxa"/>
          </w:tcPr>
          <w:p w14:paraId="77A54881" w14:textId="19F5A0D8" w:rsidR="00CF1105" w:rsidRPr="00345F15" w:rsidRDefault="008B4F46" w:rsidP="00CF1105">
            <w:pPr>
              <w:tabs>
                <w:tab w:val="left" w:pos="1440"/>
              </w:tabs>
              <w:spacing w:line="300" w:lineRule="exact"/>
              <w:ind w:left="257" w:right="-108" w:hanging="257"/>
              <w:rPr>
                <w:rFonts w:ascii="TH SarabunPSK" w:eastAsia="Arial Unicode MS" w:hAnsi="TH SarabunPSK" w:cs="TH SarabunPSK"/>
                <w:b/>
                <w:bCs/>
                <w:sz w:val="28"/>
              </w:rPr>
            </w:pPr>
            <w:r w:rsidRPr="00345F15">
              <w:rPr>
                <w:rFonts w:ascii="TH SarabunPSK" w:eastAsia="Arial Unicode MS" w:hAnsi="TH SarabunPSK" w:cs="TH SarabunPSK"/>
                <w:b/>
                <w:bCs/>
                <w:sz w:val="28"/>
              </w:rPr>
              <w:t xml:space="preserve">   </w:t>
            </w:r>
            <w:r w:rsidR="00CF1105" w:rsidRPr="00345F15">
              <w:rPr>
                <w:rFonts w:ascii="TH SarabunPSK" w:eastAsia="Arial Unicode MS" w:hAnsi="TH SarabunPSK" w:cs="TH SarabunPSK"/>
                <w:b/>
                <w:bCs/>
                <w:sz w:val="28"/>
              </w:rPr>
              <w:t>30 September 2022</w:t>
            </w:r>
          </w:p>
        </w:tc>
        <w:tc>
          <w:tcPr>
            <w:tcW w:w="1350" w:type="dxa"/>
          </w:tcPr>
          <w:p w14:paraId="1ADB659E" w14:textId="7D97CC35" w:rsidR="00CF1105" w:rsidRPr="00345F15" w:rsidRDefault="00CF1105" w:rsidP="00CF1105">
            <w:pPr>
              <w:tabs>
                <w:tab w:val="decimal" w:pos="800"/>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2,360.20 </w:t>
            </w:r>
          </w:p>
        </w:tc>
        <w:tc>
          <w:tcPr>
            <w:tcW w:w="1620" w:type="dxa"/>
          </w:tcPr>
          <w:p w14:paraId="6DD60F79" w14:textId="438211BA" w:rsidR="00CF1105" w:rsidRPr="00345F15" w:rsidRDefault="00CF1105" w:rsidP="00CF1105">
            <w:pPr>
              <w:tabs>
                <w:tab w:val="decimal" w:pos="1065"/>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55,376.31</w:t>
            </w:r>
          </w:p>
        </w:tc>
        <w:tc>
          <w:tcPr>
            <w:tcW w:w="1620" w:type="dxa"/>
          </w:tcPr>
          <w:p w14:paraId="481C942F" w14:textId="6FEEEBCD" w:rsidR="00CF1105" w:rsidRPr="00345F15" w:rsidRDefault="00CF1105" w:rsidP="00CF1105">
            <w:pPr>
              <w:tabs>
                <w:tab w:val="decimal" w:pos="1065"/>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5,181.66 </w:t>
            </w:r>
          </w:p>
        </w:tc>
        <w:tc>
          <w:tcPr>
            <w:tcW w:w="1350" w:type="dxa"/>
          </w:tcPr>
          <w:p w14:paraId="0B6DB967" w14:textId="3BD91281" w:rsidR="00CF1105" w:rsidRPr="00345F15" w:rsidRDefault="00CF1105" w:rsidP="00CF1105">
            <w:pPr>
              <w:tabs>
                <w:tab w:val="decimal" w:pos="785"/>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5,091.54</w:t>
            </w:r>
          </w:p>
        </w:tc>
        <w:tc>
          <w:tcPr>
            <w:tcW w:w="1260" w:type="dxa"/>
          </w:tcPr>
          <w:p w14:paraId="0B6E4E3B" w14:textId="11A7C299" w:rsidR="00CF1105" w:rsidRPr="00345F15" w:rsidRDefault="00CF1105" w:rsidP="00CF1105">
            <w:pPr>
              <w:tabs>
                <w:tab w:val="decimal" w:pos="706"/>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61.95 </w:t>
            </w:r>
          </w:p>
        </w:tc>
        <w:tc>
          <w:tcPr>
            <w:tcW w:w="1260" w:type="dxa"/>
          </w:tcPr>
          <w:p w14:paraId="21BBEE8C" w14:textId="6BE111FD" w:rsidR="00CF1105" w:rsidRPr="00345F15" w:rsidRDefault="00CF1105" w:rsidP="00CF1105">
            <w:pPr>
              <w:tabs>
                <w:tab w:val="decimal" w:pos="710"/>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46.31 </w:t>
            </w:r>
          </w:p>
        </w:tc>
        <w:tc>
          <w:tcPr>
            <w:tcW w:w="1350" w:type="dxa"/>
          </w:tcPr>
          <w:p w14:paraId="41BB44C7" w14:textId="347C0FC5" w:rsidR="00CF1105" w:rsidRPr="00714EBA" w:rsidRDefault="00CF1105" w:rsidP="00714EBA">
            <w:pPr>
              <w:tabs>
                <w:tab w:val="decimal" w:pos="797"/>
              </w:tabs>
              <w:spacing w:line="300" w:lineRule="exact"/>
              <w:jc w:val="both"/>
              <w:rPr>
                <w:rFonts w:ascii="TH SarabunPSK" w:hAnsi="TH SarabunPSK" w:cs="TH SarabunPSK"/>
                <w:sz w:val="28"/>
              </w:rPr>
            </w:pPr>
            <w:r w:rsidRPr="00345F15">
              <w:rPr>
                <w:rFonts w:ascii="TH SarabunPSK" w:hAnsi="TH SarabunPSK" w:cs="TH SarabunPSK"/>
                <w:sz w:val="28"/>
              </w:rPr>
              <w:t xml:space="preserve"> 45,999.01</w:t>
            </w:r>
          </w:p>
        </w:tc>
        <w:tc>
          <w:tcPr>
            <w:tcW w:w="1265" w:type="dxa"/>
          </w:tcPr>
          <w:p w14:paraId="484A70EA" w14:textId="1675D1F5" w:rsidR="00CF1105" w:rsidRPr="00345F15" w:rsidRDefault="00CF1105" w:rsidP="00CF1105">
            <w:pPr>
              <w:tabs>
                <w:tab w:val="decimal" w:pos="702"/>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114,116.98 </w:t>
            </w:r>
          </w:p>
        </w:tc>
      </w:tr>
      <w:tr w:rsidR="009950C1" w:rsidRPr="00345F15" w14:paraId="0F3B2B22" w14:textId="77777777" w:rsidTr="003459B3">
        <w:tc>
          <w:tcPr>
            <w:tcW w:w="3150" w:type="dxa"/>
          </w:tcPr>
          <w:p w14:paraId="0F13FC20" w14:textId="77777777" w:rsidR="00345F15" w:rsidRDefault="009950C1" w:rsidP="009950C1">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eastAsia="Arial Unicode MS" w:hAnsi="TH SarabunPSK" w:cs="TH SarabunPSK"/>
                <w:sz w:val="28"/>
              </w:rPr>
              <w:t xml:space="preserve">Additions during the period </w:t>
            </w:r>
          </w:p>
          <w:p w14:paraId="622DC913" w14:textId="6C75E608" w:rsidR="009950C1" w:rsidRPr="00345F15" w:rsidRDefault="00345F15" w:rsidP="009950C1">
            <w:pPr>
              <w:tabs>
                <w:tab w:val="left" w:pos="1440"/>
              </w:tabs>
              <w:spacing w:line="300" w:lineRule="exact"/>
              <w:ind w:left="257" w:right="-108" w:hanging="257"/>
              <w:rPr>
                <w:rFonts w:ascii="TH SarabunPSK" w:eastAsia="Arial Unicode MS" w:hAnsi="TH SarabunPSK" w:cs="TH SarabunPSK"/>
                <w:sz w:val="28"/>
              </w:rPr>
            </w:pPr>
            <w:r>
              <w:rPr>
                <w:rFonts w:ascii="TH SarabunPSK" w:eastAsia="Arial Unicode MS" w:hAnsi="TH SarabunPSK" w:cs="TH SarabunPSK"/>
                <w:sz w:val="28"/>
              </w:rPr>
              <w:t xml:space="preserve">   </w:t>
            </w:r>
            <w:r w:rsidR="009950C1" w:rsidRPr="00345F15">
              <w:rPr>
                <w:rFonts w:ascii="TH SarabunPSK" w:eastAsia="Arial Unicode MS" w:hAnsi="TH SarabunPSK" w:cs="TH SarabunPSK"/>
                <w:sz w:val="28"/>
              </w:rPr>
              <w:t>- at cost</w:t>
            </w:r>
          </w:p>
        </w:tc>
        <w:tc>
          <w:tcPr>
            <w:tcW w:w="1350" w:type="dxa"/>
          </w:tcPr>
          <w:p w14:paraId="7074B477" w14:textId="77777777" w:rsidR="00714EBA" w:rsidRDefault="009950C1" w:rsidP="009950C1">
            <w:pPr>
              <w:tabs>
                <w:tab w:val="decimal" w:pos="967"/>
              </w:tabs>
              <w:spacing w:line="300" w:lineRule="exact"/>
              <w:jc w:val="both"/>
              <w:rPr>
                <w:rFonts w:ascii="TH SarabunPSK" w:hAnsi="TH SarabunPSK" w:cs="TH SarabunPSK"/>
                <w:sz w:val="28"/>
              </w:rPr>
            </w:pPr>
            <w:r w:rsidRPr="00345F15">
              <w:rPr>
                <w:rFonts w:ascii="TH SarabunPSK" w:hAnsi="TH SarabunPSK" w:cs="TH SarabunPSK"/>
                <w:sz w:val="28"/>
              </w:rPr>
              <w:t xml:space="preserve">         </w:t>
            </w:r>
          </w:p>
          <w:p w14:paraId="1187D9C3" w14:textId="48C2B3B3" w:rsidR="009950C1" w:rsidRPr="00345F15" w:rsidRDefault="009950C1" w:rsidP="009950C1">
            <w:pPr>
              <w:tabs>
                <w:tab w:val="decimal" w:pos="967"/>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w:t>
            </w:r>
            <w:r w:rsidRPr="00345F15">
              <w:rPr>
                <w:rFonts w:ascii="TH SarabunPSK" w:hAnsi="TH SarabunPSK" w:cs="TH SarabunPSK" w:hint="cs"/>
                <w:sz w:val="28"/>
              </w:rPr>
              <w:t>-</w:t>
            </w:r>
          </w:p>
        </w:tc>
        <w:tc>
          <w:tcPr>
            <w:tcW w:w="1620" w:type="dxa"/>
          </w:tcPr>
          <w:p w14:paraId="4515FB74" w14:textId="77777777" w:rsidR="00714EBA" w:rsidRDefault="009950C1" w:rsidP="009950C1">
            <w:pPr>
              <w:tabs>
                <w:tab w:val="decimal" w:pos="1248"/>
              </w:tabs>
              <w:spacing w:line="300" w:lineRule="exact"/>
              <w:jc w:val="both"/>
              <w:rPr>
                <w:rFonts w:ascii="TH SarabunPSK" w:hAnsi="TH SarabunPSK" w:cs="TH SarabunPSK"/>
                <w:sz w:val="28"/>
              </w:rPr>
            </w:pPr>
            <w:r w:rsidRPr="00345F15">
              <w:rPr>
                <w:rFonts w:ascii="TH SarabunPSK" w:hAnsi="TH SarabunPSK" w:cs="TH SarabunPSK"/>
                <w:sz w:val="28"/>
              </w:rPr>
              <w:t xml:space="preserve">                </w:t>
            </w:r>
          </w:p>
          <w:p w14:paraId="23B9CAFC" w14:textId="483C1C49" w:rsidR="009950C1" w:rsidRPr="00345F15" w:rsidRDefault="009950C1" w:rsidP="009950C1">
            <w:pPr>
              <w:tabs>
                <w:tab w:val="decimal" w:pos="1248"/>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w:t>
            </w:r>
            <w:r w:rsidRPr="00345F15">
              <w:rPr>
                <w:rFonts w:ascii="TH SarabunPSK" w:hAnsi="TH SarabunPSK" w:cs="TH SarabunPSK" w:hint="cs"/>
                <w:sz w:val="28"/>
              </w:rPr>
              <w:t xml:space="preserve"> -</w:t>
            </w:r>
          </w:p>
        </w:tc>
        <w:tc>
          <w:tcPr>
            <w:tcW w:w="1620" w:type="dxa"/>
          </w:tcPr>
          <w:p w14:paraId="304D07AD" w14:textId="77777777" w:rsidR="00714EBA" w:rsidRDefault="009950C1" w:rsidP="009950C1">
            <w:pPr>
              <w:tabs>
                <w:tab w:val="decimal" w:pos="1244"/>
              </w:tabs>
              <w:spacing w:line="300" w:lineRule="exact"/>
              <w:jc w:val="both"/>
              <w:rPr>
                <w:rFonts w:ascii="TH SarabunPSK" w:hAnsi="TH SarabunPSK" w:cs="TH SarabunPSK"/>
                <w:sz w:val="28"/>
              </w:rPr>
            </w:pPr>
            <w:r w:rsidRPr="00345F15">
              <w:rPr>
                <w:rFonts w:ascii="TH SarabunPSK" w:hAnsi="TH SarabunPSK" w:cs="TH SarabunPSK"/>
                <w:sz w:val="28"/>
              </w:rPr>
              <w:t xml:space="preserve">            </w:t>
            </w:r>
          </w:p>
          <w:p w14:paraId="29ACE16B" w14:textId="775C704C" w:rsidR="009950C1" w:rsidRPr="00345F15" w:rsidRDefault="009950C1" w:rsidP="009950C1">
            <w:pPr>
              <w:tabs>
                <w:tab w:val="decimal" w:pos="1244"/>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w:t>
            </w:r>
            <w:r w:rsidRPr="00345F15">
              <w:rPr>
                <w:rFonts w:ascii="TH SarabunPSK" w:hAnsi="TH SarabunPSK" w:cs="TH SarabunPSK" w:hint="cs"/>
                <w:sz w:val="28"/>
              </w:rPr>
              <w:t xml:space="preserve"> -</w:t>
            </w:r>
          </w:p>
        </w:tc>
        <w:tc>
          <w:tcPr>
            <w:tcW w:w="1350" w:type="dxa"/>
          </w:tcPr>
          <w:p w14:paraId="399D88C5" w14:textId="77777777" w:rsidR="00714EBA" w:rsidRDefault="00714EBA" w:rsidP="009950C1">
            <w:pPr>
              <w:tabs>
                <w:tab w:val="decimal" w:pos="785"/>
              </w:tabs>
              <w:spacing w:line="300" w:lineRule="exact"/>
              <w:jc w:val="both"/>
              <w:rPr>
                <w:rFonts w:ascii="TH SarabunPSK" w:hAnsi="TH SarabunPSK" w:cs="TH SarabunPSK"/>
                <w:sz w:val="28"/>
              </w:rPr>
            </w:pPr>
          </w:p>
          <w:p w14:paraId="68507E5D" w14:textId="162C3943" w:rsidR="009950C1" w:rsidRPr="00345F15" w:rsidRDefault="009950C1" w:rsidP="009950C1">
            <w:pPr>
              <w:tabs>
                <w:tab w:val="decimal" w:pos="785"/>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0.61 </w:t>
            </w:r>
          </w:p>
        </w:tc>
        <w:tc>
          <w:tcPr>
            <w:tcW w:w="1260" w:type="dxa"/>
          </w:tcPr>
          <w:p w14:paraId="45BE31F0" w14:textId="77777777" w:rsidR="00714EBA" w:rsidRDefault="00714EBA" w:rsidP="009950C1">
            <w:pPr>
              <w:tabs>
                <w:tab w:val="decimal" w:pos="706"/>
              </w:tabs>
              <w:spacing w:line="300" w:lineRule="exact"/>
              <w:jc w:val="both"/>
              <w:rPr>
                <w:rFonts w:ascii="TH SarabunPSK" w:hAnsi="TH SarabunPSK" w:cs="TH SarabunPSK"/>
                <w:sz w:val="28"/>
              </w:rPr>
            </w:pPr>
          </w:p>
          <w:p w14:paraId="730CB456" w14:textId="6B94C7B4" w:rsidR="009950C1" w:rsidRPr="00345F15" w:rsidRDefault="009950C1" w:rsidP="009950C1">
            <w:pPr>
              <w:tabs>
                <w:tab w:val="decimal" w:pos="706"/>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1.14 </w:t>
            </w:r>
          </w:p>
        </w:tc>
        <w:tc>
          <w:tcPr>
            <w:tcW w:w="1260" w:type="dxa"/>
          </w:tcPr>
          <w:p w14:paraId="73CD612E" w14:textId="77777777" w:rsidR="00714EBA" w:rsidRDefault="00714EBA" w:rsidP="009950C1">
            <w:pPr>
              <w:tabs>
                <w:tab w:val="decimal" w:pos="710"/>
              </w:tabs>
              <w:spacing w:line="300" w:lineRule="exact"/>
              <w:jc w:val="both"/>
              <w:rPr>
                <w:rFonts w:ascii="TH SarabunPSK" w:hAnsi="TH SarabunPSK" w:cs="TH SarabunPSK"/>
                <w:sz w:val="28"/>
              </w:rPr>
            </w:pPr>
          </w:p>
          <w:p w14:paraId="496F3F6D" w14:textId="2C8E8D3E" w:rsidR="009950C1" w:rsidRPr="00345F15" w:rsidRDefault="009950C1" w:rsidP="009950C1">
            <w:pPr>
              <w:tabs>
                <w:tab w:val="decimal" w:pos="710"/>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0.12</w:t>
            </w:r>
          </w:p>
        </w:tc>
        <w:tc>
          <w:tcPr>
            <w:tcW w:w="1350" w:type="dxa"/>
          </w:tcPr>
          <w:p w14:paraId="516A9C64" w14:textId="77777777" w:rsidR="00714EBA" w:rsidRDefault="00714EBA" w:rsidP="00714EBA">
            <w:pPr>
              <w:tabs>
                <w:tab w:val="decimal" w:pos="797"/>
              </w:tabs>
              <w:spacing w:line="300" w:lineRule="exact"/>
              <w:jc w:val="both"/>
              <w:rPr>
                <w:rFonts w:ascii="TH SarabunPSK" w:hAnsi="TH SarabunPSK" w:cs="TH SarabunPSK"/>
                <w:sz w:val="28"/>
              </w:rPr>
            </w:pPr>
          </w:p>
          <w:p w14:paraId="4BE11FEC" w14:textId="291623DD" w:rsidR="009950C1" w:rsidRPr="00714EBA" w:rsidRDefault="009950C1" w:rsidP="00714EBA">
            <w:pPr>
              <w:tabs>
                <w:tab w:val="decimal" w:pos="797"/>
              </w:tabs>
              <w:spacing w:line="300" w:lineRule="exact"/>
              <w:jc w:val="both"/>
              <w:rPr>
                <w:rFonts w:ascii="TH SarabunPSK" w:hAnsi="TH SarabunPSK" w:cs="TH SarabunPSK"/>
                <w:sz w:val="28"/>
              </w:rPr>
            </w:pPr>
            <w:r w:rsidRPr="00345F15">
              <w:rPr>
                <w:rFonts w:ascii="TH SarabunPSK" w:hAnsi="TH SarabunPSK" w:cs="TH SarabunPSK" w:hint="cs"/>
                <w:sz w:val="28"/>
              </w:rPr>
              <w:t xml:space="preserve"> 1,524.49 </w:t>
            </w:r>
          </w:p>
        </w:tc>
        <w:tc>
          <w:tcPr>
            <w:tcW w:w="1265" w:type="dxa"/>
          </w:tcPr>
          <w:p w14:paraId="1DFF4456" w14:textId="77777777" w:rsidR="00714EBA" w:rsidRDefault="009950C1" w:rsidP="009950C1">
            <w:pPr>
              <w:tabs>
                <w:tab w:val="decimal" w:pos="702"/>
              </w:tabs>
              <w:spacing w:line="300" w:lineRule="exact"/>
              <w:jc w:val="both"/>
              <w:rPr>
                <w:rFonts w:ascii="TH SarabunPSK" w:hAnsi="TH SarabunPSK" w:cs="TH SarabunPSK"/>
                <w:sz w:val="28"/>
              </w:rPr>
            </w:pPr>
            <w:r w:rsidRPr="00345F15">
              <w:rPr>
                <w:rFonts w:ascii="TH SarabunPSK" w:hAnsi="TH SarabunPSK" w:cs="TH SarabunPSK" w:hint="cs"/>
                <w:sz w:val="28"/>
              </w:rPr>
              <w:t xml:space="preserve"> </w:t>
            </w:r>
          </w:p>
          <w:p w14:paraId="16928D15" w14:textId="01FE90A2" w:rsidR="009950C1" w:rsidRPr="00345F15" w:rsidRDefault="009950C1" w:rsidP="009950C1">
            <w:pPr>
              <w:tabs>
                <w:tab w:val="decimal" w:pos="702"/>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1,526.36</w:t>
            </w:r>
          </w:p>
        </w:tc>
      </w:tr>
      <w:tr w:rsidR="003459B3" w:rsidRPr="00345F15" w14:paraId="7E741FE3" w14:textId="77777777" w:rsidTr="003459B3">
        <w:tc>
          <w:tcPr>
            <w:tcW w:w="3150" w:type="dxa"/>
          </w:tcPr>
          <w:p w14:paraId="6BF27C49" w14:textId="77777777" w:rsidR="003459B3" w:rsidRPr="00345F15" w:rsidRDefault="003459B3" w:rsidP="003459B3">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eastAsia="Arial Unicode MS" w:hAnsi="TH SarabunPSK" w:cs="TH SarabunPSK"/>
                <w:sz w:val="28"/>
              </w:rPr>
              <w:t xml:space="preserve">Transfer from assets under </w:t>
            </w:r>
          </w:p>
          <w:p w14:paraId="5096DA8E" w14:textId="5417AFCA" w:rsidR="003459B3" w:rsidRPr="00345F15" w:rsidRDefault="003459B3" w:rsidP="003459B3">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eastAsia="Arial Unicode MS" w:hAnsi="TH SarabunPSK" w:cs="TH SarabunPSK"/>
                <w:sz w:val="28"/>
              </w:rPr>
              <w:t xml:space="preserve">   </w:t>
            </w:r>
            <w:r>
              <w:rPr>
                <w:rFonts w:ascii="TH SarabunPSK" w:eastAsia="Arial Unicode MS" w:hAnsi="TH SarabunPSK" w:cs="TH SarabunPSK"/>
                <w:sz w:val="28"/>
              </w:rPr>
              <w:t>c</w:t>
            </w:r>
            <w:r w:rsidRPr="00345F15">
              <w:rPr>
                <w:rFonts w:ascii="TH SarabunPSK" w:eastAsia="Arial Unicode MS" w:hAnsi="TH SarabunPSK" w:cs="TH SarabunPSK"/>
                <w:sz w:val="28"/>
              </w:rPr>
              <w:t>onstruction - at cost</w:t>
            </w:r>
          </w:p>
        </w:tc>
        <w:tc>
          <w:tcPr>
            <w:tcW w:w="1350" w:type="dxa"/>
          </w:tcPr>
          <w:p w14:paraId="644814D5" w14:textId="77777777" w:rsidR="003459B3" w:rsidRPr="00345F15" w:rsidRDefault="003459B3" w:rsidP="003459B3">
            <w:pPr>
              <w:tabs>
                <w:tab w:val="decimal" w:pos="800"/>
              </w:tabs>
              <w:spacing w:line="300" w:lineRule="exact"/>
              <w:jc w:val="both"/>
              <w:rPr>
                <w:rFonts w:ascii="TH SarabunPSK" w:hAnsi="TH SarabunPSK" w:cs="TH SarabunPSK"/>
                <w:sz w:val="28"/>
              </w:rPr>
            </w:pPr>
          </w:p>
          <w:p w14:paraId="464B51ED" w14:textId="607158E5" w:rsidR="003459B3" w:rsidRPr="00345F15" w:rsidRDefault="003459B3" w:rsidP="003459B3">
            <w:pPr>
              <w:tabs>
                <w:tab w:val="decimal" w:pos="967"/>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w:t>
            </w:r>
            <w:r w:rsidRPr="00345F15">
              <w:rPr>
                <w:rFonts w:ascii="TH SarabunPSK" w:hAnsi="TH SarabunPSK" w:cs="TH SarabunPSK" w:hint="cs"/>
                <w:sz w:val="28"/>
              </w:rPr>
              <w:t xml:space="preserve"> -</w:t>
            </w:r>
          </w:p>
        </w:tc>
        <w:tc>
          <w:tcPr>
            <w:tcW w:w="1620" w:type="dxa"/>
          </w:tcPr>
          <w:p w14:paraId="5FDF903D" w14:textId="77777777" w:rsidR="003459B3" w:rsidRDefault="003459B3" w:rsidP="003459B3">
            <w:pPr>
              <w:tabs>
                <w:tab w:val="decimal" w:pos="1248"/>
              </w:tabs>
              <w:spacing w:line="300" w:lineRule="exact"/>
              <w:jc w:val="both"/>
              <w:rPr>
                <w:rFonts w:ascii="TH SarabunPSK" w:hAnsi="TH SarabunPSK" w:cs="TH SarabunPSK"/>
                <w:sz w:val="28"/>
              </w:rPr>
            </w:pPr>
            <w:r w:rsidRPr="00345F15">
              <w:rPr>
                <w:rFonts w:ascii="TH SarabunPSK" w:hAnsi="TH SarabunPSK" w:cs="TH SarabunPSK"/>
                <w:sz w:val="28"/>
              </w:rPr>
              <w:t xml:space="preserve">              </w:t>
            </w:r>
          </w:p>
          <w:p w14:paraId="5292D0DB" w14:textId="2ABE4165" w:rsidR="003459B3" w:rsidRPr="003459B3" w:rsidRDefault="003459B3" w:rsidP="003459B3">
            <w:pPr>
              <w:tabs>
                <w:tab w:val="decimal" w:pos="1248"/>
              </w:tabs>
              <w:spacing w:line="300" w:lineRule="exact"/>
              <w:jc w:val="both"/>
              <w:rPr>
                <w:rFonts w:ascii="TH SarabunPSK" w:hAnsi="TH SarabunPSK" w:cs="TH SarabunPSK"/>
                <w:sz w:val="28"/>
              </w:rPr>
            </w:pPr>
            <w:r w:rsidRPr="00345F15">
              <w:rPr>
                <w:rFonts w:ascii="TH SarabunPSK" w:hAnsi="TH SarabunPSK" w:cs="TH SarabunPSK" w:hint="cs"/>
                <w:sz w:val="28"/>
              </w:rPr>
              <w:t xml:space="preserve"> -</w:t>
            </w:r>
          </w:p>
        </w:tc>
        <w:tc>
          <w:tcPr>
            <w:tcW w:w="1620" w:type="dxa"/>
          </w:tcPr>
          <w:p w14:paraId="565CF213" w14:textId="77777777" w:rsidR="003459B3" w:rsidRPr="00345F15" w:rsidRDefault="003459B3" w:rsidP="003459B3">
            <w:pPr>
              <w:tabs>
                <w:tab w:val="decimal" w:pos="1065"/>
              </w:tabs>
              <w:spacing w:line="300" w:lineRule="exact"/>
              <w:rPr>
                <w:rFonts w:ascii="TH SarabunPSK" w:hAnsi="TH SarabunPSK" w:cs="TH SarabunPSK"/>
                <w:sz w:val="28"/>
              </w:rPr>
            </w:pPr>
          </w:p>
          <w:p w14:paraId="656340A4" w14:textId="32326476" w:rsidR="003459B3" w:rsidRPr="00345F15" w:rsidRDefault="003459B3" w:rsidP="003459B3">
            <w:pPr>
              <w:tabs>
                <w:tab w:val="decimal" w:pos="1065"/>
              </w:tabs>
              <w:spacing w:line="300" w:lineRule="exact"/>
              <w:rPr>
                <w:rFonts w:ascii="TH SarabunPSK" w:eastAsia="Arial Unicode MS" w:hAnsi="TH SarabunPSK" w:cs="TH SarabunPSK"/>
                <w:sz w:val="28"/>
              </w:rPr>
            </w:pPr>
            <w:r>
              <w:rPr>
                <w:rFonts w:ascii="TH SarabunPSK" w:hAnsi="TH SarabunPSK" w:cs="TH SarabunPSK"/>
                <w:sz w:val="28"/>
              </w:rPr>
              <w:t>4.76</w:t>
            </w:r>
            <w:r w:rsidRPr="00345F15">
              <w:rPr>
                <w:rFonts w:ascii="TH SarabunPSK" w:hAnsi="TH SarabunPSK" w:cs="TH SarabunPSK" w:hint="cs"/>
                <w:sz w:val="28"/>
              </w:rPr>
              <w:t xml:space="preserve"> </w:t>
            </w:r>
          </w:p>
        </w:tc>
        <w:tc>
          <w:tcPr>
            <w:tcW w:w="1350" w:type="dxa"/>
          </w:tcPr>
          <w:p w14:paraId="43CCAA14" w14:textId="77777777" w:rsidR="003459B3" w:rsidRPr="00345F15" w:rsidRDefault="003459B3" w:rsidP="003459B3">
            <w:pPr>
              <w:tabs>
                <w:tab w:val="decimal" w:pos="785"/>
              </w:tabs>
              <w:spacing w:line="300" w:lineRule="exact"/>
              <w:rPr>
                <w:rFonts w:ascii="TH SarabunPSK" w:hAnsi="TH SarabunPSK" w:cs="TH SarabunPSK"/>
                <w:sz w:val="28"/>
              </w:rPr>
            </w:pPr>
          </w:p>
          <w:p w14:paraId="2BB3C0AD" w14:textId="2ECC1764" w:rsidR="003459B3" w:rsidRPr="00345F15" w:rsidRDefault="003459B3" w:rsidP="003459B3">
            <w:pPr>
              <w:tabs>
                <w:tab w:val="decimal" w:pos="785"/>
              </w:tabs>
              <w:spacing w:line="300" w:lineRule="exact"/>
              <w:rPr>
                <w:rFonts w:ascii="TH SarabunPSK" w:eastAsia="Arial Unicode MS" w:hAnsi="TH SarabunPSK" w:cs="TH SarabunPSK"/>
                <w:sz w:val="28"/>
              </w:rPr>
            </w:pPr>
            <w:r w:rsidRPr="00345F15">
              <w:rPr>
                <w:rFonts w:ascii="TH SarabunPSK" w:hAnsi="TH SarabunPSK" w:cs="TH SarabunPSK" w:hint="cs"/>
                <w:sz w:val="28"/>
              </w:rPr>
              <w:t xml:space="preserve"> </w:t>
            </w:r>
            <w:r>
              <w:rPr>
                <w:rFonts w:ascii="TH SarabunPSK" w:hAnsi="TH SarabunPSK" w:cs="TH SarabunPSK"/>
                <w:sz w:val="28"/>
              </w:rPr>
              <w:t>1.93</w:t>
            </w:r>
            <w:r w:rsidRPr="00345F15">
              <w:rPr>
                <w:rFonts w:ascii="TH SarabunPSK" w:hAnsi="TH SarabunPSK" w:cs="TH SarabunPSK" w:hint="cs"/>
                <w:sz w:val="28"/>
              </w:rPr>
              <w:t xml:space="preserve"> </w:t>
            </w:r>
          </w:p>
        </w:tc>
        <w:tc>
          <w:tcPr>
            <w:tcW w:w="1260" w:type="dxa"/>
          </w:tcPr>
          <w:p w14:paraId="74D1D143" w14:textId="77777777" w:rsidR="003459B3" w:rsidRPr="00345F15" w:rsidRDefault="003459B3" w:rsidP="003459B3">
            <w:pPr>
              <w:tabs>
                <w:tab w:val="decimal" w:pos="706"/>
              </w:tabs>
              <w:spacing w:line="300" w:lineRule="exact"/>
              <w:rPr>
                <w:rFonts w:ascii="TH SarabunPSK" w:hAnsi="TH SarabunPSK" w:cs="TH SarabunPSK"/>
                <w:sz w:val="28"/>
              </w:rPr>
            </w:pPr>
          </w:p>
          <w:p w14:paraId="29F3724F" w14:textId="29471AA4" w:rsidR="003459B3" w:rsidRPr="00345F15" w:rsidRDefault="003459B3" w:rsidP="003459B3">
            <w:pPr>
              <w:tabs>
                <w:tab w:val="decimal" w:pos="974"/>
              </w:tabs>
              <w:spacing w:line="300" w:lineRule="exact"/>
              <w:rPr>
                <w:rFonts w:ascii="TH SarabunPSK" w:eastAsia="Arial Unicode MS" w:hAnsi="TH SarabunPSK" w:cs="TH SarabunPSK"/>
                <w:sz w:val="28"/>
              </w:rPr>
            </w:pPr>
            <w:r>
              <w:rPr>
                <w:rFonts w:ascii="TH SarabunPSK" w:hAnsi="TH SarabunPSK" w:cs="TH SarabunPSK"/>
                <w:sz w:val="28"/>
              </w:rPr>
              <w:t>-</w:t>
            </w:r>
            <w:r w:rsidRPr="00345F15">
              <w:rPr>
                <w:rFonts w:ascii="TH SarabunPSK" w:hAnsi="TH SarabunPSK" w:cs="TH SarabunPSK" w:hint="cs"/>
                <w:sz w:val="28"/>
              </w:rPr>
              <w:t xml:space="preserve"> </w:t>
            </w:r>
          </w:p>
        </w:tc>
        <w:tc>
          <w:tcPr>
            <w:tcW w:w="1260" w:type="dxa"/>
          </w:tcPr>
          <w:p w14:paraId="6CCFC39F" w14:textId="77777777" w:rsidR="003459B3" w:rsidRPr="00345F15" w:rsidRDefault="003459B3" w:rsidP="003459B3">
            <w:pPr>
              <w:tabs>
                <w:tab w:val="decimal" w:pos="710"/>
              </w:tabs>
              <w:spacing w:line="300" w:lineRule="exact"/>
              <w:rPr>
                <w:rFonts w:ascii="TH SarabunPSK" w:hAnsi="TH SarabunPSK" w:cs="TH SarabunPSK"/>
                <w:sz w:val="28"/>
              </w:rPr>
            </w:pPr>
          </w:p>
          <w:p w14:paraId="7B7502C8" w14:textId="533FB916" w:rsidR="003459B3" w:rsidRPr="00345F15" w:rsidRDefault="003459B3" w:rsidP="003459B3">
            <w:pPr>
              <w:tabs>
                <w:tab w:val="decimal" w:pos="710"/>
              </w:tabs>
              <w:spacing w:line="300" w:lineRule="exact"/>
              <w:rPr>
                <w:rFonts w:ascii="TH SarabunPSK" w:eastAsia="Arial Unicode MS" w:hAnsi="TH SarabunPSK" w:cs="TH SarabunPSK"/>
                <w:sz w:val="28"/>
              </w:rPr>
            </w:pPr>
            <w:r>
              <w:rPr>
                <w:rFonts w:ascii="TH SarabunPSK" w:hAnsi="TH SarabunPSK" w:cs="TH SarabunPSK"/>
                <w:sz w:val="28"/>
              </w:rPr>
              <w:t>3.70</w:t>
            </w:r>
            <w:r w:rsidRPr="00345F15">
              <w:rPr>
                <w:rFonts w:ascii="TH SarabunPSK" w:hAnsi="TH SarabunPSK" w:cs="TH SarabunPSK" w:hint="cs"/>
                <w:sz w:val="28"/>
              </w:rPr>
              <w:t xml:space="preserve"> </w:t>
            </w:r>
          </w:p>
        </w:tc>
        <w:tc>
          <w:tcPr>
            <w:tcW w:w="1350" w:type="dxa"/>
          </w:tcPr>
          <w:p w14:paraId="3E26B59D" w14:textId="77777777" w:rsidR="003459B3" w:rsidRPr="00345F15" w:rsidRDefault="003459B3" w:rsidP="003459B3">
            <w:pPr>
              <w:tabs>
                <w:tab w:val="decimal" w:pos="797"/>
              </w:tabs>
              <w:spacing w:line="300" w:lineRule="exact"/>
              <w:jc w:val="both"/>
              <w:rPr>
                <w:rFonts w:ascii="TH SarabunPSK" w:hAnsi="TH SarabunPSK" w:cs="TH SarabunPSK"/>
                <w:sz w:val="28"/>
              </w:rPr>
            </w:pPr>
          </w:p>
          <w:p w14:paraId="52F8BACD" w14:textId="1C30E4EC" w:rsidR="003459B3" w:rsidRPr="00714EBA" w:rsidRDefault="003459B3" w:rsidP="003459B3">
            <w:pPr>
              <w:tabs>
                <w:tab w:val="decimal" w:pos="797"/>
              </w:tabs>
              <w:spacing w:line="300" w:lineRule="exact"/>
              <w:jc w:val="both"/>
              <w:rPr>
                <w:rFonts w:ascii="TH SarabunPSK" w:hAnsi="TH SarabunPSK" w:cs="TH SarabunPSK"/>
                <w:sz w:val="28"/>
              </w:rPr>
            </w:pPr>
            <w:r w:rsidRPr="00345F15">
              <w:rPr>
                <w:rFonts w:ascii="TH SarabunPSK" w:hAnsi="TH SarabunPSK" w:cs="TH SarabunPSK" w:hint="cs"/>
                <w:sz w:val="28"/>
              </w:rPr>
              <w:t xml:space="preserve"> (</w:t>
            </w:r>
            <w:r>
              <w:rPr>
                <w:rFonts w:ascii="TH SarabunPSK" w:hAnsi="TH SarabunPSK" w:cs="TH SarabunPSK"/>
                <w:sz w:val="28"/>
              </w:rPr>
              <w:t>10.39)</w:t>
            </w:r>
          </w:p>
        </w:tc>
        <w:tc>
          <w:tcPr>
            <w:tcW w:w="1265" w:type="dxa"/>
          </w:tcPr>
          <w:p w14:paraId="472EF11E" w14:textId="77777777" w:rsidR="003459B3" w:rsidRPr="00345F15" w:rsidRDefault="003459B3" w:rsidP="003459B3">
            <w:pPr>
              <w:tabs>
                <w:tab w:val="decimal" w:pos="702"/>
              </w:tabs>
              <w:spacing w:line="300" w:lineRule="exact"/>
              <w:rPr>
                <w:rFonts w:ascii="TH SarabunPSK" w:hAnsi="TH SarabunPSK" w:cs="TH SarabunPSK"/>
                <w:sz w:val="28"/>
              </w:rPr>
            </w:pPr>
          </w:p>
          <w:p w14:paraId="2B2325F6" w14:textId="6E1217FB" w:rsidR="003459B3" w:rsidRPr="00345F15" w:rsidRDefault="003459B3" w:rsidP="003459B3">
            <w:pPr>
              <w:tabs>
                <w:tab w:val="decimal" w:pos="976"/>
              </w:tabs>
              <w:spacing w:line="300" w:lineRule="exact"/>
              <w:rPr>
                <w:rFonts w:ascii="TH SarabunPSK" w:eastAsia="Arial Unicode MS" w:hAnsi="TH SarabunPSK" w:cs="TH SarabunPSK"/>
                <w:sz w:val="28"/>
              </w:rPr>
            </w:pPr>
            <w:r w:rsidRPr="00345F15">
              <w:rPr>
                <w:rFonts w:ascii="TH SarabunPSK" w:hAnsi="TH SarabunPSK" w:cs="TH SarabunPSK" w:hint="cs"/>
                <w:sz w:val="28"/>
              </w:rPr>
              <w:t xml:space="preserve"> - </w:t>
            </w:r>
          </w:p>
        </w:tc>
      </w:tr>
      <w:tr w:rsidR="003459B3" w:rsidRPr="00345F15" w14:paraId="580365B1" w14:textId="77777777" w:rsidTr="003459B3">
        <w:tc>
          <w:tcPr>
            <w:tcW w:w="3150" w:type="dxa"/>
          </w:tcPr>
          <w:p w14:paraId="47F83948" w14:textId="1B2564D0" w:rsidR="003459B3" w:rsidRPr="00345F15" w:rsidRDefault="003459B3" w:rsidP="003459B3">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eastAsia="Arial Unicode MS" w:hAnsi="TH SarabunPSK" w:cs="TH SarabunPSK"/>
                <w:sz w:val="28"/>
              </w:rPr>
              <w:t>Reclassifications - net book value      at the reclassified date</w:t>
            </w:r>
          </w:p>
        </w:tc>
        <w:tc>
          <w:tcPr>
            <w:tcW w:w="1350" w:type="dxa"/>
          </w:tcPr>
          <w:p w14:paraId="164F2812" w14:textId="77777777" w:rsidR="003459B3" w:rsidRPr="00345F15" w:rsidRDefault="003459B3" w:rsidP="003459B3">
            <w:pPr>
              <w:tabs>
                <w:tab w:val="decimal" w:pos="974"/>
              </w:tabs>
              <w:spacing w:line="320" w:lineRule="exact"/>
              <w:ind w:right="-14"/>
              <w:rPr>
                <w:rFonts w:ascii="TH SarabunPSK" w:hAnsi="TH SarabunPSK" w:cs="TH SarabunPSK"/>
                <w:sz w:val="28"/>
                <w:cs/>
              </w:rPr>
            </w:pPr>
          </w:p>
          <w:p w14:paraId="18BA55B3" w14:textId="75C0EFE3" w:rsidR="003459B3" w:rsidRPr="00345F15" w:rsidRDefault="003459B3" w:rsidP="003459B3">
            <w:pPr>
              <w:tabs>
                <w:tab w:val="decimal" w:pos="800"/>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(0.31)</w:t>
            </w:r>
          </w:p>
        </w:tc>
        <w:tc>
          <w:tcPr>
            <w:tcW w:w="1620" w:type="dxa"/>
          </w:tcPr>
          <w:p w14:paraId="05BFBDE5" w14:textId="77777777" w:rsidR="003459B3" w:rsidRPr="00345F15" w:rsidRDefault="003459B3" w:rsidP="003459B3">
            <w:pPr>
              <w:tabs>
                <w:tab w:val="decimal" w:pos="1056"/>
              </w:tabs>
              <w:spacing w:line="320" w:lineRule="exact"/>
              <w:ind w:right="-112"/>
              <w:rPr>
                <w:rFonts w:ascii="TH SarabunPSK" w:hAnsi="TH SarabunPSK" w:cs="TH SarabunPSK"/>
                <w:sz w:val="28"/>
                <w:cs/>
              </w:rPr>
            </w:pPr>
          </w:p>
          <w:p w14:paraId="3F768600" w14:textId="610A672B" w:rsidR="003459B3" w:rsidRPr="00345F15" w:rsidRDefault="003459B3" w:rsidP="003459B3">
            <w:pPr>
              <w:tabs>
                <w:tab w:val="decimal" w:pos="1065"/>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w:t>
            </w:r>
            <w:r>
              <w:rPr>
                <w:rFonts w:ascii="TH SarabunPSK" w:hAnsi="TH SarabunPSK" w:cs="TH SarabunPSK"/>
                <w:sz w:val="28"/>
              </w:rPr>
              <w:t>0.69</w:t>
            </w:r>
            <w:r w:rsidRPr="00345F15">
              <w:rPr>
                <w:rFonts w:ascii="TH SarabunPSK" w:hAnsi="TH SarabunPSK" w:cs="TH SarabunPSK" w:hint="cs"/>
                <w:sz w:val="28"/>
              </w:rPr>
              <w:t>)</w:t>
            </w:r>
          </w:p>
        </w:tc>
        <w:tc>
          <w:tcPr>
            <w:tcW w:w="1620" w:type="dxa"/>
          </w:tcPr>
          <w:p w14:paraId="0CA7B69F" w14:textId="77777777" w:rsidR="003459B3" w:rsidRPr="00345F15" w:rsidRDefault="003459B3" w:rsidP="003459B3">
            <w:pPr>
              <w:tabs>
                <w:tab w:val="decimal" w:pos="975"/>
              </w:tabs>
              <w:spacing w:line="320" w:lineRule="exact"/>
              <w:ind w:right="-292"/>
              <w:rPr>
                <w:rFonts w:ascii="TH SarabunPSK" w:hAnsi="TH SarabunPSK" w:cs="TH SarabunPSK"/>
                <w:sz w:val="28"/>
                <w:cs/>
              </w:rPr>
            </w:pPr>
          </w:p>
          <w:p w14:paraId="40FF7CE6" w14:textId="6FAA105F" w:rsidR="003459B3" w:rsidRPr="00345F15" w:rsidRDefault="003459B3" w:rsidP="003459B3">
            <w:pPr>
              <w:tabs>
                <w:tab w:val="decimal" w:pos="1065"/>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(0.</w:t>
            </w:r>
            <w:r>
              <w:rPr>
                <w:rFonts w:ascii="TH SarabunPSK" w:hAnsi="TH SarabunPSK" w:cs="TH SarabunPSK"/>
                <w:sz w:val="28"/>
              </w:rPr>
              <w:t>23</w:t>
            </w:r>
            <w:r w:rsidRPr="00345F15">
              <w:rPr>
                <w:rFonts w:ascii="TH SarabunPSK" w:hAnsi="TH SarabunPSK" w:cs="TH SarabunPSK" w:hint="cs"/>
                <w:sz w:val="28"/>
              </w:rPr>
              <w:t>)</w:t>
            </w:r>
          </w:p>
        </w:tc>
        <w:tc>
          <w:tcPr>
            <w:tcW w:w="1350" w:type="dxa"/>
          </w:tcPr>
          <w:p w14:paraId="6FC41792" w14:textId="77777777" w:rsidR="003459B3" w:rsidRPr="00345F15" w:rsidRDefault="003459B3" w:rsidP="003459B3">
            <w:pPr>
              <w:tabs>
                <w:tab w:val="decimal" w:pos="795"/>
              </w:tabs>
              <w:spacing w:line="320" w:lineRule="exact"/>
              <w:ind w:right="-109"/>
              <w:rPr>
                <w:rFonts w:ascii="TH SarabunPSK" w:hAnsi="TH SarabunPSK" w:cs="TH SarabunPSK"/>
                <w:sz w:val="28"/>
                <w:cs/>
              </w:rPr>
            </w:pPr>
          </w:p>
          <w:p w14:paraId="246767A9" w14:textId="3BEF8BCE" w:rsidR="003459B3" w:rsidRPr="00345F15" w:rsidRDefault="003459B3" w:rsidP="003459B3">
            <w:pPr>
              <w:tabs>
                <w:tab w:val="decimal" w:pos="785"/>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0.</w:t>
            </w:r>
            <w:r>
              <w:rPr>
                <w:rFonts w:ascii="TH SarabunPSK" w:hAnsi="TH SarabunPSK" w:cs="TH SarabunPSK"/>
                <w:sz w:val="28"/>
              </w:rPr>
              <w:t>15</w:t>
            </w:r>
          </w:p>
        </w:tc>
        <w:tc>
          <w:tcPr>
            <w:tcW w:w="1260" w:type="dxa"/>
          </w:tcPr>
          <w:p w14:paraId="4F2515CB" w14:textId="77777777" w:rsidR="003459B3" w:rsidRPr="00345F15" w:rsidRDefault="003459B3" w:rsidP="003459B3">
            <w:pPr>
              <w:tabs>
                <w:tab w:val="decimal" w:pos="611"/>
              </w:tabs>
              <w:spacing w:line="320" w:lineRule="exact"/>
              <w:ind w:right="-102"/>
              <w:rPr>
                <w:rFonts w:ascii="TH SarabunPSK" w:hAnsi="TH SarabunPSK" w:cs="TH SarabunPSK"/>
                <w:sz w:val="28"/>
                <w:cs/>
              </w:rPr>
            </w:pPr>
          </w:p>
          <w:p w14:paraId="2E008BA6" w14:textId="1539B774" w:rsidR="003459B3" w:rsidRPr="00345F15" w:rsidRDefault="003459B3" w:rsidP="003459B3">
            <w:pPr>
              <w:tabs>
                <w:tab w:val="decimal" w:pos="884"/>
              </w:tabs>
              <w:spacing w:line="300" w:lineRule="exact"/>
              <w:jc w:val="both"/>
              <w:rPr>
                <w:rFonts w:ascii="TH SarabunPSK" w:eastAsia="Arial Unicode MS" w:hAnsi="TH SarabunPSK" w:cs="TH SarabunPSK"/>
                <w:sz w:val="28"/>
              </w:rPr>
            </w:pPr>
            <w:r>
              <w:rPr>
                <w:rFonts w:ascii="TH SarabunPSK" w:hAnsi="TH SarabunPSK" w:cs="TH SarabunPSK"/>
                <w:sz w:val="28"/>
              </w:rPr>
              <w:t>-</w:t>
            </w:r>
          </w:p>
        </w:tc>
        <w:tc>
          <w:tcPr>
            <w:tcW w:w="1260" w:type="dxa"/>
          </w:tcPr>
          <w:p w14:paraId="305A5D9B" w14:textId="77777777" w:rsidR="003459B3" w:rsidRDefault="003459B3" w:rsidP="003459B3">
            <w:pPr>
              <w:tabs>
                <w:tab w:val="decimal" w:pos="710"/>
              </w:tabs>
              <w:spacing w:line="300" w:lineRule="exact"/>
              <w:jc w:val="both"/>
              <w:rPr>
                <w:rFonts w:ascii="TH SarabunPSK" w:hAnsi="TH SarabunPSK" w:cs="TH SarabunPSK"/>
                <w:sz w:val="28"/>
              </w:rPr>
            </w:pPr>
          </w:p>
          <w:p w14:paraId="65FA1D32" w14:textId="42F79D4D" w:rsidR="003459B3" w:rsidRPr="00345F15" w:rsidRDefault="003459B3" w:rsidP="003459B3">
            <w:pPr>
              <w:tabs>
                <w:tab w:val="decimal" w:pos="967"/>
              </w:tabs>
              <w:spacing w:line="300" w:lineRule="exact"/>
              <w:jc w:val="both"/>
              <w:rPr>
                <w:rFonts w:ascii="TH SarabunPSK" w:eastAsia="Arial Unicode MS" w:hAnsi="TH SarabunPSK" w:cs="TH SarabunPSK"/>
                <w:sz w:val="28"/>
              </w:rPr>
            </w:pPr>
            <w:r>
              <w:rPr>
                <w:rFonts w:ascii="TH SarabunPSK" w:hAnsi="TH SarabunPSK" w:cs="TH SarabunPSK"/>
                <w:sz w:val="28"/>
              </w:rPr>
              <w:t>-</w:t>
            </w:r>
          </w:p>
        </w:tc>
        <w:tc>
          <w:tcPr>
            <w:tcW w:w="1350" w:type="dxa"/>
          </w:tcPr>
          <w:p w14:paraId="01B9762F" w14:textId="77777777" w:rsidR="003459B3" w:rsidRDefault="003459B3" w:rsidP="003459B3">
            <w:pPr>
              <w:tabs>
                <w:tab w:val="decimal" w:pos="797"/>
              </w:tabs>
              <w:spacing w:line="300" w:lineRule="exact"/>
              <w:jc w:val="both"/>
              <w:rPr>
                <w:rFonts w:ascii="TH SarabunPSK" w:hAnsi="TH SarabunPSK" w:cs="TH SarabunPSK"/>
                <w:sz w:val="28"/>
              </w:rPr>
            </w:pPr>
          </w:p>
          <w:p w14:paraId="473EE25A" w14:textId="5AEBF072" w:rsidR="003459B3" w:rsidRPr="00714EBA" w:rsidRDefault="003459B3" w:rsidP="003459B3">
            <w:pPr>
              <w:tabs>
                <w:tab w:val="decimal" w:pos="1067"/>
              </w:tabs>
              <w:spacing w:line="300" w:lineRule="exact"/>
              <w:jc w:val="both"/>
              <w:rPr>
                <w:rFonts w:ascii="TH SarabunPSK" w:hAnsi="TH SarabunPSK" w:cs="TH SarabunPSK"/>
                <w:sz w:val="28"/>
              </w:rPr>
            </w:pPr>
            <w:r>
              <w:rPr>
                <w:rFonts w:ascii="TH SarabunPSK" w:hAnsi="TH SarabunPSK" w:cs="TH SarabunPSK"/>
                <w:sz w:val="28"/>
              </w:rPr>
              <w:t>-</w:t>
            </w:r>
          </w:p>
        </w:tc>
        <w:tc>
          <w:tcPr>
            <w:tcW w:w="1265" w:type="dxa"/>
          </w:tcPr>
          <w:p w14:paraId="66903BB6" w14:textId="77777777" w:rsidR="003459B3" w:rsidRPr="00345F15" w:rsidRDefault="003459B3" w:rsidP="003459B3">
            <w:pPr>
              <w:tabs>
                <w:tab w:val="decimal" w:pos="705"/>
              </w:tabs>
              <w:spacing w:line="320" w:lineRule="exact"/>
              <w:ind w:right="-294"/>
              <w:rPr>
                <w:rFonts w:ascii="TH SarabunPSK" w:hAnsi="TH SarabunPSK" w:cs="TH SarabunPSK"/>
                <w:sz w:val="28"/>
                <w:cs/>
              </w:rPr>
            </w:pPr>
          </w:p>
          <w:p w14:paraId="527E72B5" w14:textId="464FAB81" w:rsidR="003459B3" w:rsidRPr="00345F15" w:rsidRDefault="003459B3" w:rsidP="003459B3">
            <w:pPr>
              <w:tabs>
                <w:tab w:val="decimal" w:pos="702"/>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(1.08)</w:t>
            </w:r>
          </w:p>
        </w:tc>
      </w:tr>
      <w:tr w:rsidR="003459B3" w:rsidRPr="00345F15" w14:paraId="592E6A26" w14:textId="77777777" w:rsidTr="003459B3">
        <w:tc>
          <w:tcPr>
            <w:tcW w:w="3150" w:type="dxa"/>
          </w:tcPr>
          <w:p w14:paraId="28554F18" w14:textId="6AE7B249" w:rsidR="003459B3" w:rsidRPr="00345F15" w:rsidRDefault="003459B3" w:rsidP="003459B3">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eastAsia="Arial Unicode MS" w:hAnsi="TH SarabunPSK" w:cs="TH SarabunPSK"/>
                <w:sz w:val="28"/>
              </w:rPr>
              <w:t xml:space="preserve">Sale and disposals - net book </w:t>
            </w:r>
            <w:proofErr w:type="gramStart"/>
            <w:r w:rsidRPr="00345F15">
              <w:rPr>
                <w:rFonts w:ascii="TH SarabunPSK" w:eastAsia="Arial Unicode MS" w:hAnsi="TH SarabunPSK" w:cs="TH SarabunPSK"/>
                <w:sz w:val="28"/>
              </w:rPr>
              <w:t>value  at</w:t>
            </w:r>
            <w:proofErr w:type="gramEnd"/>
            <w:r w:rsidRPr="00345F15">
              <w:rPr>
                <w:rFonts w:ascii="TH SarabunPSK" w:eastAsia="Arial Unicode MS" w:hAnsi="TH SarabunPSK" w:cs="TH SarabunPSK"/>
                <w:sz w:val="28"/>
              </w:rPr>
              <w:t xml:space="preserve"> sale and disposals date</w:t>
            </w:r>
          </w:p>
        </w:tc>
        <w:tc>
          <w:tcPr>
            <w:tcW w:w="1350" w:type="dxa"/>
          </w:tcPr>
          <w:p w14:paraId="79734D66" w14:textId="77777777" w:rsidR="003459B3" w:rsidRPr="00345F15" w:rsidRDefault="003459B3" w:rsidP="003459B3">
            <w:pPr>
              <w:tabs>
                <w:tab w:val="decimal" w:pos="1057"/>
              </w:tabs>
              <w:spacing w:line="300" w:lineRule="exact"/>
              <w:jc w:val="both"/>
              <w:rPr>
                <w:rFonts w:ascii="TH SarabunPSK" w:hAnsi="TH SarabunPSK" w:cs="TH SarabunPSK"/>
                <w:sz w:val="28"/>
                <w:cs/>
              </w:rPr>
            </w:pPr>
            <w:r w:rsidRPr="00345F15">
              <w:rPr>
                <w:rFonts w:ascii="TH SarabunPSK" w:hAnsi="TH SarabunPSK" w:cs="TH SarabunPSK" w:hint="cs"/>
                <w:sz w:val="28"/>
                <w:cs/>
              </w:rPr>
              <w:t xml:space="preserve"> </w:t>
            </w:r>
          </w:p>
          <w:p w14:paraId="6BC82422" w14:textId="069C15C8" w:rsidR="003459B3" w:rsidRPr="00345F15" w:rsidRDefault="003459B3" w:rsidP="003459B3">
            <w:pPr>
              <w:tabs>
                <w:tab w:val="decimal" w:pos="1057"/>
              </w:tabs>
              <w:spacing w:line="300" w:lineRule="exact"/>
              <w:jc w:val="both"/>
              <w:rPr>
                <w:rFonts w:ascii="TH SarabunPSK" w:hAnsi="TH SarabunPSK" w:cs="TH SarabunPSK"/>
                <w:sz w:val="28"/>
              </w:rPr>
            </w:pPr>
            <w:r w:rsidRPr="00345F15">
              <w:rPr>
                <w:rFonts w:ascii="TH SarabunPSK" w:hAnsi="TH SarabunPSK" w:cs="TH SarabunPSK"/>
                <w:sz w:val="28"/>
              </w:rPr>
              <w:t xml:space="preserve">                </w:t>
            </w:r>
            <w:r w:rsidRPr="00345F15">
              <w:rPr>
                <w:rFonts w:ascii="TH SarabunPSK" w:hAnsi="TH SarabunPSK" w:cs="TH SarabunPSK" w:hint="cs"/>
                <w:sz w:val="28"/>
              </w:rPr>
              <w:t xml:space="preserve">-  </w:t>
            </w:r>
          </w:p>
        </w:tc>
        <w:tc>
          <w:tcPr>
            <w:tcW w:w="1620" w:type="dxa"/>
          </w:tcPr>
          <w:p w14:paraId="15ECCBCB" w14:textId="77777777" w:rsidR="003459B3" w:rsidRPr="00345F15" w:rsidRDefault="003459B3" w:rsidP="003459B3">
            <w:pPr>
              <w:tabs>
                <w:tab w:val="decimal" w:pos="1056"/>
              </w:tabs>
              <w:spacing w:line="320" w:lineRule="exact"/>
              <w:ind w:right="-112"/>
              <w:rPr>
                <w:rFonts w:ascii="TH SarabunPSK" w:hAnsi="TH SarabunPSK" w:cs="TH SarabunPSK"/>
                <w:sz w:val="28"/>
                <w:cs/>
              </w:rPr>
            </w:pPr>
          </w:p>
          <w:p w14:paraId="781F1313" w14:textId="3852DF0C" w:rsidR="003459B3" w:rsidRPr="00345F15" w:rsidRDefault="003459B3" w:rsidP="003459B3">
            <w:pPr>
              <w:tabs>
                <w:tab w:val="decimal" w:pos="1065"/>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(0.13)</w:t>
            </w:r>
          </w:p>
        </w:tc>
        <w:tc>
          <w:tcPr>
            <w:tcW w:w="1620" w:type="dxa"/>
          </w:tcPr>
          <w:p w14:paraId="5E43A0F4" w14:textId="77777777" w:rsidR="003459B3" w:rsidRPr="00345F15" w:rsidRDefault="003459B3" w:rsidP="003459B3">
            <w:pPr>
              <w:tabs>
                <w:tab w:val="decimal" w:pos="1222"/>
              </w:tabs>
              <w:spacing w:line="320" w:lineRule="exact"/>
              <w:ind w:right="-292"/>
              <w:rPr>
                <w:rFonts w:ascii="TH SarabunPSK" w:hAnsi="TH SarabunPSK" w:cs="TH SarabunPSK"/>
                <w:sz w:val="28"/>
                <w:cs/>
              </w:rPr>
            </w:pPr>
          </w:p>
          <w:p w14:paraId="5B2BC14D" w14:textId="1CDC8200" w:rsidR="003459B3" w:rsidRPr="00345F15" w:rsidRDefault="003459B3" w:rsidP="003459B3">
            <w:pPr>
              <w:tabs>
                <w:tab w:val="decimal" w:pos="1065"/>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w:t>
            </w:r>
            <w:r w:rsidRPr="00345F15">
              <w:rPr>
                <w:rFonts w:ascii="TH SarabunPSK" w:hAnsi="TH SarabunPSK" w:cs="TH SarabunPSK" w:hint="cs"/>
                <w:sz w:val="28"/>
              </w:rPr>
              <w:t xml:space="preserve"> -</w:t>
            </w:r>
          </w:p>
        </w:tc>
        <w:tc>
          <w:tcPr>
            <w:tcW w:w="1350" w:type="dxa"/>
          </w:tcPr>
          <w:p w14:paraId="26AA8CF2" w14:textId="77777777" w:rsidR="003459B3" w:rsidRPr="00345F15" w:rsidRDefault="003459B3" w:rsidP="003459B3">
            <w:pPr>
              <w:tabs>
                <w:tab w:val="decimal" w:pos="795"/>
              </w:tabs>
              <w:spacing w:line="320" w:lineRule="exact"/>
              <w:ind w:right="-109"/>
              <w:rPr>
                <w:rFonts w:ascii="TH SarabunPSK" w:hAnsi="TH SarabunPSK" w:cs="TH SarabunPSK"/>
                <w:sz w:val="28"/>
                <w:cs/>
              </w:rPr>
            </w:pPr>
          </w:p>
          <w:p w14:paraId="38A39B7D" w14:textId="6895868A" w:rsidR="003459B3" w:rsidRPr="00345F15" w:rsidRDefault="003459B3" w:rsidP="003459B3">
            <w:pPr>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w:t>
            </w:r>
            <w:r w:rsidRPr="00345F15">
              <w:rPr>
                <w:rFonts w:ascii="TH SarabunPSK" w:hAnsi="TH SarabunPSK" w:cs="TH SarabunPSK" w:hint="cs"/>
                <w:sz w:val="28"/>
              </w:rPr>
              <w:t xml:space="preserve"> -</w:t>
            </w:r>
          </w:p>
        </w:tc>
        <w:tc>
          <w:tcPr>
            <w:tcW w:w="1260" w:type="dxa"/>
          </w:tcPr>
          <w:p w14:paraId="7D686BBE" w14:textId="77777777" w:rsidR="003459B3" w:rsidRPr="00345F15" w:rsidRDefault="003459B3" w:rsidP="003459B3">
            <w:pPr>
              <w:tabs>
                <w:tab w:val="decimal" w:pos="869"/>
              </w:tabs>
              <w:spacing w:line="320" w:lineRule="exact"/>
              <w:ind w:right="-102"/>
              <w:rPr>
                <w:rFonts w:ascii="TH SarabunPSK" w:hAnsi="TH SarabunPSK" w:cs="TH SarabunPSK"/>
                <w:sz w:val="28"/>
                <w:cs/>
              </w:rPr>
            </w:pPr>
          </w:p>
          <w:p w14:paraId="7790CF31" w14:textId="29FA4D96" w:rsidR="003459B3" w:rsidRPr="00345F15" w:rsidRDefault="003459B3" w:rsidP="003459B3">
            <w:pPr>
              <w:tabs>
                <w:tab w:val="decimal" w:pos="980"/>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w:t>
            </w:r>
          </w:p>
        </w:tc>
        <w:tc>
          <w:tcPr>
            <w:tcW w:w="1260" w:type="dxa"/>
          </w:tcPr>
          <w:p w14:paraId="027F4D2F" w14:textId="77777777" w:rsidR="003459B3" w:rsidRPr="00345F15" w:rsidRDefault="003459B3" w:rsidP="003459B3">
            <w:pPr>
              <w:tabs>
                <w:tab w:val="decimal" w:pos="795"/>
              </w:tabs>
              <w:spacing w:line="320" w:lineRule="exact"/>
              <w:ind w:right="-107"/>
              <w:rPr>
                <w:rFonts w:ascii="TH SarabunPSK" w:hAnsi="TH SarabunPSK" w:cs="TH SarabunPSK"/>
                <w:sz w:val="28"/>
                <w:cs/>
              </w:rPr>
            </w:pPr>
          </w:p>
          <w:p w14:paraId="09698144" w14:textId="68C0C7CF" w:rsidR="003459B3" w:rsidRPr="00345F15" w:rsidRDefault="003459B3" w:rsidP="003459B3">
            <w:pPr>
              <w:tabs>
                <w:tab w:val="decimal" w:pos="967"/>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w:t>
            </w:r>
          </w:p>
        </w:tc>
        <w:tc>
          <w:tcPr>
            <w:tcW w:w="1350" w:type="dxa"/>
          </w:tcPr>
          <w:p w14:paraId="46BE31D5" w14:textId="77777777" w:rsidR="003459B3" w:rsidRPr="00345F15" w:rsidRDefault="003459B3" w:rsidP="003459B3">
            <w:pPr>
              <w:tabs>
                <w:tab w:val="decimal" w:pos="1067"/>
              </w:tabs>
              <w:spacing w:line="300" w:lineRule="exact"/>
              <w:jc w:val="both"/>
              <w:rPr>
                <w:rFonts w:ascii="TH SarabunPSK" w:hAnsi="TH SarabunPSK" w:cs="TH SarabunPSK"/>
                <w:sz w:val="28"/>
                <w:cs/>
              </w:rPr>
            </w:pPr>
          </w:p>
          <w:p w14:paraId="2F90C7EC" w14:textId="098A9CDD" w:rsidR="003459B3" w:rsidRPr="00714EBA" w:rsidRDefault="003459B3" w:rsidP="003459B3">
            <w:pPr>
              <w:tabs>
                <w:tab w:val="decimal" w:pos="1067"/>
              </w:tabs>
              <w:spacing w:line="300" w:lineRule="exact"/>
              <w:jc w:val="both"/>
              <w:rPr>
                <w:rFonts w:ascii="TH SarabunPSK" w:hAnsi="TH SarabunPSK" w:cs="TH SarabunPSK"/>
                <w:sz w:val="28"/>
              </w:rPr>
            </w:pPr>
            <w:r w:rsidRPr="00345F15">
              <w:rPr>
                <w:rFonts w:ascii="TH SarabunPSK" w:hAnsi="TH SarabunPSK" w:cs="TH SarabunPSK" w:hint="cs"/>
                <w:sz w:val="28"/>
              </w:rPr>
              <w:t xml:space="preserve"> -</w:t>
            </w:r>
          </w:p>
        </w:tc>
        <w:tc>
          <w:tcPr>
            <w:tcW w:w="1265" w:type="dxa"/>
          </w:tcPr>
          <w:p w14:paraId="25B06DA7" w14:textId="77777777" w:rsidR="003459B3" w:rsidRPr="00345F15" w:rsidRDefault="003459B3" w:rsidP="003459B3">
            <w:pPr>
              <w:tabs>
                <w:tab w:val="decimal" w:pos="705"/>
              </w:tabs>
              <w:spacing w:line="320" w:lineRule="exact"/>
              <w:ind w:right="-294"/>
              <w:rPr>
                <w:rFonts w:ascii="TH SarabunPSK" w:hAnsi="TH SarabunPSK" w:cs="TH SarabunPSK"/>
                <w:sz w:val="28"/>
                <w:cs/>
              </w:rPr>
            </w:pPr>
          </w:p>
          <w:p w14:paraId="605287BE" w14:textId="7C6B6F50" w:rsidR="003459B3" w:rsidRPr="00345F15" w:rsidRDefault="003459B3" w:rsidP="003459B3">
            <w:pPr>
              <w:tabs>
                <w:tab w:val="decimal" w:pos="702"/>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(0.13)</w:t>
            </w:r>
          </w:p>
        </w:tc>
      </w:tr>
      <w:tr w:rsidR="003459B3" w:rsidRPr="00345F15" w14:paraId="46DD967D" w14:textId="77777777" w:rsidTr="003459B3">
        <w:tc>
          <w:tcPr>
            <w:tcW w:w="3150" w:type="dxa"/>
          </w:tcPr>
          <w:p w14:paraId="64AB23BF" w14:textId="77777777" w:rsidR="003459B3" w:rsidRPr="00345F15" w:rsidRDefault="003459B3" w:rsidP="003459B3">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sz w:val="28"/>
                <w:lang w:eastAsia="th-TH"/>
              </w:rPr>
              <w:t>Depreciation for the period</w:t>
            </w:r>
          </w:p>
        </w:tc>
        <w:tc>
          <w:tcPr>
            <w:tcW w:w="1350" w:type="dxa"/>
          </w:tcPr>
          <w:p w14:paraId="14873E77" w14:textId="1AD8CB99" w:rsidR="003459B3" w:rsidRPr="00345F15" w:rsidRDefault="003459B3" w:rsidP="003459B3">
            <w:pPr>
              <w:tabs>
                <w:tab w:val="decimal" w:pos="1057"/>
              </w:tabs>
              <w:spacing w:line="300" w:lineRule="exact"/>
              <w:jc w:val="both"/>
              <w:rPr>
                <w:rFonts w:ascii="TH SarabunPSK" w:hAnsi="TH SarabunPSK" w:cs="TH SarabunPSK"/>
                <w:sz w:val="28"/>
              </w:rPr>
            </w:pPr>
            <w:r w:rsidRPr="00345F15">
              <w:rPr>
                <w:rFonts w:ascii="TH SarabunPSK" w:hAnsi="TH SarabunPSK" w:cs="TH SarabunPSK"/>
                <w:sz w:val="28"/>
              </w:rPr>
              <w:t xml:space="preserve">               </w:t>
            </w:r>
            <w:r w:rsidRPr="00345F15">
              <w:rPr>
                <w:rFonts w:ascii="TH SarabunPSK" w:hAnsi="TH SarabunPSK" w:cs="TH SarabunPSK" w:hint="cs"/>
                <w:sz w:val="28"/>
              </w:rPr>
              <w:t xml:space="preserve"> -  </w:t>
            </w:r>
          </w:p>
        </w:tc>
        <w:tc>
          <w:tcPr>
            <w:tcW w:w="1620" w:type="dxa"/>
          </w:tcPr>
          <w:p w14:paraId="23741A2C" w14:textId="7B81ACF6" w:rsidR="003459B3" w:rsidRPr="00345F15" w:rsidRDefault="003459B3" w:rsidP="003459B3">
            <w:pPr>
              <w:tabs>
                <w:tab w:val="decimal" w:pos="1065"/>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(619.54)</w:t>
            </w:r>
          </w:p>
        </w:tc>
        <w:tc>
          <w:tcPr>
            <w:tcW w:w="1620" w:type="dxa"/>
          </w:tcPr>
          <w:p w14:paraId="381CD3A4" w14:textId="38D54F4E" w:rsidR="003459B3" w:rsidRPr="00345F15" w:rsidRDefault="003459B3" w:rsidP="003459B3">
            <w:pPr>
              <w:tabs>
                <w:tab w:val="decimal" w:pos="1065"/>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(188.64)</w:t>
            </w:r>
          </w:p>
        </w:tc>
        <w:tc>
          <w:tcPr>
            <w:tcW w:w="1350" w:type="dxa"/>
          </w:tcPr>
          <w:p w14:paraId="44F00342" w14:textId="6A503993" w:rsidR="003459B3" w:rsidRPr="00345F15" w:rsidRDefault="003459B3" w:rsidP="003459B3">
            <w:pPr>
              <w:tabs>
                <w:tab w:val="decimal" w:pos="785"/>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(409.51)</w:t>
            </w:r>
          </w:p>
        </w:tc>
        <w:tc>
          <w:tcPr>
            <w:tcW w:w="1260" w:type="dxa"/>
          </w:tcPr>
          <w:p w14:paraId="46B9DC29" w14:textId="22BDBF3B" w:rsidR="003459B3" w:rsidRPr="00345F15" w:rsidRDefault="003459B3" w:rsidP="003459B3">
            <w:pPr>
              <w:tabs>
                <w:tab w:val="decimal" w:pos="706"/>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(6.30)</w:t>
            </w:r>
          </w:p>
        </w:tc>
        <w:tc>
          <w:tcPr>
            <w:tcW w:w="1260" w:type="dxa"/>
          </w:tcPr>
          <w:p w14:paraId="633FDAEC" w14:textId="645DF374" w:rsidR="003459B3" w:rsidRPr="00345F15" w:rsidRDefault="003459B3" w:rsidP="003459B3">
            <w:pPr>
              <w:tabs>
                <w:tab w:val="decimal" w:pos="710"/>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(4.92)</w:t>
            </w:r>
          </w:p>
        </w:tc>
        <w:tc>
          <w:tcPr>
            <w:tcW w:w="1350" w:type="dxa"/>
          </w:tcPr>
          <w:p w14:paraId="23BE7B42" w14:textId="03518BC0" w:rsidR="003459B3" w:rsidRPr="00714EBA" w:rsidRDefault="003459B3" w:rsidP="003459B3">
            <w:pPr>
              <w:tabs>
                <w:tab w:val="decimal" w:pos="1067"/>
              </w:tabs>
              <w:spacing w:line="300" w:lineRule="exact"/>
              <w:jc w:val="both"/>
              <w:rPr>
                <w:rFonts w:ascii="TH SarabunPSK" w:hAnsi="TH SarabunPSK" w:cs="TH SarabunPSK"/>
                <w:sz w:val="28"/>
              </w:rPr>
            </w:pPr>
            <w:r w:rsidRPr="00345F15">
              <w:rPr>
                <w:rFonts w:ascii="TH SarabunPSK" w:hAnsi="TH SarabunPSK" w:cs="TH SarabunPSK" w:hint="cs"/>
                <w:sz w:val="28"/>
              </w:rPr>
              <w:t xml:space="preserve"> -</w:t>
            </w:r>
          </w:p>
        </w:tc>
        <w:tc>
          <w:tcPr>
            <w:tcW w:w="1265" w:type="dxa"/>
          </w:tcPr>
          <w:p w14:paraId="5D8B5F8D" w14:textId="6A6AF9B9" w:rsidR="003459B3" w:rsidRPr="00345F15" w:rsidRDefault="003459B3" w:rsidP="003459B3">
            <w:pPr>
              <w:tabs>
                <w:tab w:val="decimal" w:pos="702"/>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(1,228.91)</w:t>
            </w:r>
          </w:p>
        </w:tc>
      </w:tr>
      <w:tr w:rsidR="003459B3" w:rsidRPr="00345F15" w14:paraId="61088766" w14:textId="77777777" w:rsidTr="003459B3">
        <w:tc>
          <w:tcPr>
            <w:tcW w:w="3150" w:type="dxa"/>
          </w:tcPr>
          <w:p w14:paraId="3DE31353" w14:textId="06496D01" w:rsidR="003459B3" w:rsidRPr="00345F15" w:rsidRDefault="003459B3" w:rsidP="003459B3">
            <w:pPr>
              <w:tabs>
                <w:tab w:val="left" w:pos="1440"/>
              </w:tabs>
              <w:spacing w:line="300" w:lineRule="exact"/>
              <w:ind w:left="257" w:right="-108" w:hanging="257"/>
              <w:rPr>
                <w:rFonts w:ascii="TH SarabunPSK" w:eastAsia="Arial Unicode MS" w:hAnsi="TH SarabunPSK" w:cs="TH SarabunPSK"/>
                <w:sz w:val="28"/>
              </w:rPr>
            </w:pPr>
            <w:r w:rsidRPr="00345F15">
              <w:rPr>
                <w:rFonts w:ascii="TH SarabunPSK" w:eastAsia="Arial Unicode MS" w:hAnsi="TH SarabunPSK" w:cs="TH SarabunPSK"/>
                <w:sz w:val="28"/>
              </w:rPr>
              <w:t xml:space="preserve">Loss </w:t>
            </w:r>
            <w:r w:rsidR="005D02B1">
              <w:rPr>
                <w:rFonts w:ascii="TH SarabunPSK" w:eastAsia="Arial Unicode MS" w:hAnsi="TH SarabunPSK" w:cs="TH SarabunPSK"/>
                <w:sz w:val="28"/>
              </w:rPr>
              <w:t>on</w:t>
            </w:r>
            <w:r w:rsidRPr="00345F15">
              <w:rPr>
                <w:rFonts w:ascii="TH SarabunPSK" w:eastAsia="Arial Unicode MS" w:hAnsi="TH SarabunPSK" w:cs="TH SarabunPSK"/>
                <w:sz w:val="28"/>
              </w:rPr>
              <w:t xml:space="preserve"> impairment </w:t>
            </w:r>
            <w:r w:rsidRPr="00345F15">
              <w:rPr>
                <w:rFonts w:ascii="TH SarabunPSK"/>
                <w:sz w:val="28"/>
                <w:lang w:eastAsia="th-TH"/>
              </w:rPr>
              <w:t>for the period</w:t>
            </w:r>
          </w:p>
        </w:tc>
        <w:tc>
          <w:tcPr>
            <w:tcW w:w="1350" w:type="dxa"/>
          </w:tcPr>
          <w:p w14:paraId="4B692FCB" w14:textId="31450329" w:rsidR="003459B3" w:rsidRPr="00345F15" w:rsidRDefault="003459B3" w:rsidP="003459B3">
            <w:pPr>
              <w:pBdr>
                <w:bottom w:val="single" w:sz="4" w:space="1" w:color="auto"/>
              </w:pBdr>
              <w:tabs>
                <w:tab w:val="decimal" w:pos="1057"/>
              </w:tabs>
              <w:spacing w:line="300" w:lineRule="exact"/>
              <w:jc w:val="both"/>
              <w:rPr>
                <w:rFonts w:ascii="TH SarabunPSK" w:hAnsi="TH SarabunPSK" w:cs="TH SarabunPSK"/>
                <w:sz w:val="28"/>
              </w:rPr>
            </w:pPr>
            <w:r w:rsidRPr="00345F15">
              <w:rPr>
                <w:rFonts w:ascii="TH SarabunPSK" w:hAnsi="TH SarabunPSK" w:cs="TH SarabunPSK"/>
                <w:sz w:val="28"/>
              </w:rPr>
              <w:t xml:space="preserve">               </w:t>
            </w:r>
            <w:r w:rsidRPr="00345F15">
              <w:rPr>
                <w:rFonts w:ascii="TH SarabunPSK" w:hAnsi="TH SarabunPSK" w:cs="TH SarabunPSK" w:hint="cs"/>
                <w:sz w:val="28"/>
              </w:rPr>
              <w:t xml:space="preserve"> -  </w:t>
            </w:r>
          </w:p>
        </w:tc>
        <w:tc>
          <w:tcPr>
            <w:tcW w:w="1620" w:type="dxa"/>
          </w:tcPr>
          <w:p w14:paraId="1D5B5404" w14:textId="42EB1309" w:rsidR="003459B3" w:rsidRPr="00345F15" w:rsidRDefault="003459B3" w:rsidP="003459B3">
            <w:pPr>
              <w:pBdr>
                <w:bottom w:val="single" w:sz="4" w:space="1" w:color="auto"/>
              </w:pBdr>
              <w:tabs>
                <w:tab w:val="decimal" w:pos="1065"/>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w:t>
            </w:r>
            <w:r w:rsidRPr="00345F15">
              <w:rPr>
                <w:rFonts w:ascii="TH SarabunPSK" w:hAnsi="TH SarabunPSK" w:cs="TH SarabunPSK" w:hint="cs"/>
                <w:sz w:val="28"/>
              </w:rPr>
              <w:t xml:space="preserve"> -</w:t>
            </w:r>
          </w:p>
        </w:tc>
        <w:tc>
          <w:tcPr>
            <w:tcW w:w="1620" w:type="dxa"/>
          </w:tcPr>
          <w:p w14:paraId="53B2EC0D" w14:textId="65C2FD29" w:rsidR="003459B3" w:rsidRPr="00345F15" w:rsidRDefault="003459B3" w:rsidP="003459B3">
            <w:pPr>
              <w:pBdr>
                <w:bottom w:val="single" w:sz="4" w:space="1" w:color="auto"/>
              </w:pBdr>
              <w:tabs>
                <w:tab w:val="decimal" w:pos="1065"/>
              </w:tabs>
              <w:spacing w:line="300" w:lineRule="exact"/>
              <w:jc w:val="both"/>
              <w:rPr>
                <w:rFonts w:ascii="TH SarabunPSK" w:eastAsia="Arial Unicode MS" w:hAnsi="TH SarabunPSK" w:cs="TH SarabunPSK"/>
                <w:sz w:val="28"/>
              </w:rPr>
            </w:pPr>
            <w:r w:rsidRPr="00345F15">
              <w:rPr>
                <w:rFonts w:ascii="TH SarabunPSK" w:hAnsi="TH SarabunPSK" w:cs="TH SarabunPSK"/>
                <w:sz w:val="28"/>
              </w:rPr>
              <w:t xml:space="preserve">                   </w:t>
            </w:r>
            <w:r w:rsidRPr="00345F15">
              <w:rPr>
                <w:rFonts w:ascii="TH SarabunPSK" w:hAnsi="TH SarabunPSK" w:cs="TH SarabunPSK" w:hint="cs"/>
                <w:sz w:val="28"/>
              </w:rPr>
              <w:t xml:space="preserve"> -</w:t>
            </w:r>
          </w:p>
        </w:tc>
        <w:tc>
          <w:tcPr>
            <w:tcW w:w="1350" w:type="dxa"/>
          </w:tcPr>
          <w:p w14:paraId="12169D52" w14:textId="62CA1BDC" w:rsidR="003459B3" w:rsidRPr="00345F15" w:rsidRDefault="003459B3" w:rsidP="003459B3">
            <w:pPr>
              <w:pBdr>
                <w:bottom w:val="single" w:sz="4" w:space="1" w:color="auto"/>
              </w:pBdr>
              <w:tabs>
                <w:tab w:val="decimal" w:pos="785"/>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(0.28)</w:t>
            </w:r>
          </w:p>
        </w:tc>
        <w:tc>
          <w:tcPr>
            <w:tcW w:w="1260" w:type="dxa"/>
          </w:tcPr>
          <w:p w14:paraId="089E0A2A" w14:textId="7E9BC313" w:rsidR="003459B3" w:rsidRPr="00345F15" w:rsidRDefault="003459B3" w:rsidP="003459B3">
            <w:pPr>
              <w:pBdr>
                <w:bottom w:val="single" w:sz="4" w:space="1" w:color="auto"/>
              </w:pBdr>
              <w:tabs>
                <w:tab w:val="decimal" w:pos="980"/>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w:t>
            </w:r>
          </w:p>
        </w:tc>
        <w:tc>
          <w:tcPr>
            <w:tcW w:w="1260" w:type="dxa"/>
          </w:tcPr>
          <w:p w14:paraId="31F8A9A7" w14:textId="3897AF48" w:rsidR="003459B3" w:rsidRPr="00345F15" w:rsidRDefault="003459B3" w:rsidP="003459B3">
            <w:pPr>
              <w:pBdr>
                <w:bottom w:val="single" w:sz="4" w:space="1" w:color="auto"/>
              </w:pBdr>
              <w:tabs>
                <w:tab w:val="decimal" w:pos="710"/>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(0.06)</w:t>
            </w:r>
          </w:p>
        </w:tc>
        <w:tc>
          <w:tcPr>
            <w:tcW w:w="1350" w:type="dxa"/>
          </w:tcPr>
          <w:p w14:paraId="2B912E95" w14:textId="2E2C2EE8" w:rsidR="003459B3" w:rsidRPr="00714EBA" w:rsidRDefault="003459B3" w:rsidP="003459B3">
            <w:pPr>
              <w:pBdr>
                <w:bottom w:val="single" w:sz="4" w:space="1" w:color="auto"/>
              </w:pBdr>
              <w:tabs>
                <w:tab w:val="decimal" w:pos="797"/>
              </w:tabs>
              <w:spacing w:line="300" w:lineRule="exact"/>
              <w:jc w:val="both"/>
              <w:rPr>
                <w:rFonts w:ascii="TH SarabunPSK" w:hAnsi="TH SarabunPSK" w:cs="TH SarabunPSK"/>
                <w:sz w:val="28"/>
              </w:rPr>
            </w:pPr>
            <w:r w:rsidRPr="00345F15">
              <w:rPr>
                <w:rFonts w:ascii="TH SarabunPSK" w:hAnsi="TH SarabunPSK" w:cs="TH SarabunPSK" w:hint="cs"/>
                <w:sz w:val="28"/>
              </w:rPr>
              <w:t xml:space="preserve"> (70.12)</w:t>
            </w:r>
          </w:p>
        </w:tc>
        <w:tc>
          <w:tcPr>
            <w:tcW w:w="1265" w:type="dxa"/>
          </w:tcPr>
          <w:p w14:paraId="7BB4C578" w14:textId="70103446" w:rsidR="003459B3" w:rsidRPr="00345F15" w:rsidRDefault="003459B3" w:rsidP="003459B3">
            <w:pPr>
              <w:pBdr>
                <w:bottom w:val="single" w:sz="4" w:space="1" w:color="auto"/>
              </w:pBdr>
              <w:tabs>
                <w:tab w:val="decimal" w:pos="702"/>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(70.46)</w:t>
            </w:r>
          </w:p>
        </w:tc>
      </w:tr>
      <w:tr w:rsidR="003459B3" w:rsidRPr="00345F15" w14:paraId="3F9BDC6F" w14:textId="77777777" w:rsidTr="003459B3">
        <w:tc>
          <w:tcPr>
            <w:tcW w:w="3150" w:type="dxa"/>
          </w:tcPr>
          <w:p w14:paraId="4C84CC11" w14:textId="77777777" w:rsidR="003459B3" w:rsidRPr="00345F15" w:rsidRDefault="003459B3" w:rsidP="003459B3">
            <w:pPr>
              <w:tabs>
                <w:tab w:val="left" w:pos="1440"/>
              </w:tabs>
              <w:spacing w:line="300" w:lineRule="exact"/>
              <w:ind w:left="-15" w:right="-108"/>
              <w:rPr>
                <w:rFonts w:ascii="TH SarabunPSK" w:eastAsia="Arial Unicode MS" w:hAnsi="TH SarabunPSK" w:cs="TH SarabunPSK"/>
                <w:b/>
                <w:bCs/>
                <w:sz w:val="28"/>
              </w:rPr>
            </w:pPr>
            <w:r w:rsidRPr="00345F15">
              <w:rPr>
                <w:rFonts w:ascii="TH SarabunPSK" w:eastAsia="Arial Unicode MS" w:hAnsi="TH SarabunPSK" w:cs="TH SarabunPSK"/>
                <w:b/>
                <w:bCs/>
                <w:sz w:val="28"/>
              </w:rPr>
              <w:t xml:space="preserve">Net book value as at </w:t>
            </w:r>
          </w:p>
          <w:p w14:paraId="1F3F492C" w14:textId="21AADAA9" w:rsidR="003459B3" w:rsidRPr="00345F15" w:rsidRDefault="003459B3" w:rsidP="003459B3">
            <w:pPr>
              <w:tabs>
                <w:tab w:val="left" w:pos="1440"/>
              </w:tabs>
              <w:spacing w:line="300" w:lineRule="exact"/>
              <w:ind w:left="-15" w:right="-108"/>
              <w:rPr>
                <w:rFonts w:ascii="TH SarabunPSK" w:eastAsia="Arial Unicode MS" w:hAnsi="TH SarabunPSK" w:cs="TH SarabunPSK"/>
                <w:b/>
                <w:bCs/>
                <w:sz w:val="28"/>
              </w:rPr>
            </w:pPr>
            <w:r w:rsidRPr="00345F15">
              <w:rPr>
                <w:rFonts w:ascii="TH SarabunPSK" w:eastAsia="Arial Unicode MS" w:hAnsi="TH SarabunPSK" w:cs="TH SarabunPSK"/>
                <w:b/>
                <w:bCs/>
                <w:sz w:val="28"/>
              </w:rPr>
              <w:t xml:space="preserve">   31 December 2022</w:t>
            </w:r>
          </w:p>
        </w:tc>
        <w:tc>
          <w:tcPr>
            <w:tcW w:w="1350" w:type="dxa"/>
          </w:tcPr>
          <w:p w14:paraId="216BE782" w14:textId="77777777" w:rsidR="003459B3" w:rsidRPr="00345F15" w:rsidRDefault="003459B3" w:rsidP="003459B3">
            <w:pPr>
              <w:pBdr>
                <w:bottom w:val="double" w:sz="4" w:space="1" w:color="auto"/>
              </w:pBdr>
              <w:tabs>
                <w:tab w:val="decimal" w:pos="800"/>
              </w:tabs>
              <w:spacing w:line="300" w:lineRule="exact"/>
              <w:jc w:val="both"/>
              <w:rPr>
                <w:rFonts w:ascii="TH SarabunPSK" w:hAnsi="TH SarabunPSK" w:cs="TH SarabunPSK"/>
                <w:sz w:val="28"/>
              </w:rPr>
            </w:pPr>
            <w:r w:rsidRPr="00345F15">
              <w:rPr>
                <w:rFonts w:ascii="TH SarabunPSK" w:hAnsi="TH SarabunPSK" w:cs="TH SarabunPSK" w:hint="cs"/>
                <w:sz w:val="28"/>
              </w:rPr>
              <w:t xml:space="preserve"> </w:t>
            </w:r>
          </w:p>
          <w:p w14:paraId="59E6CCCA" w14:textId="3F9710CA" w:rsidR="003459B3" w:rsidRPr="00345F15" w:rsidRDefault="003459B3" w:rsidP="003459B3">
            <w:pPr>
              <w:pBdr>
                <w:bottom w:val="double" w:sz="4" w:space="1" w:color="auto"/>
              </w:pBdr>
              <w:tabs>
                <w:tab w:val="decimal" w:pos="800"/>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2,359.89 </w:t>
            </w:r>
          </w:p>
        </w:tc>
        <w:tc>
          <w:tcPr>
            <w:tcW w:w="1620" w:type="dxa"/>
          </w:tcPr>
          <w:p w14:paraId="7D62DAE3" w14:textId="77777777" w:rsidR="003459B3" w:rsidRPr="00345F15" w:rsidRDefault="003459B3" w:rsidP="003459B3">
            <w:pPr>
              <w:pBdr>
                <w:bottom w:val="double" w:sz="4" w:space="1" w:color="auto"/>
              </w:pBdr>
              <w:tabs>
                <w:tab w:val="decimal" w:pos="1065"/>
              </w:tabs>
              <w:spacing w:line="300" w:lineRule="exact"/>
              <w:jc w:val="both"/>
              <w:rPr>
                <w:rFonts w:ascii="TH SarabunPSK" w:hAnsi="TH SarabunPSK" w:cs="TH SarabunPSK"/>
                <w:sz w:val="28"/>
              </w:rPr>
            </w:pPr>
            <w:r w:rsidRPr="00345F15">
              <w:rPr>
                <w:rFonts w:ascii="TH SarabunPSK" w:hAnsi="TH SarabunPSK" w:cs="TH SarabunPSK" w:hint="cs"/>
                <w:sz w:val="28"/>
              </w:rPr>
              <w:t xml:space="preserve"> </w:t>
            </w:r>
          </w:p>
          <w:p w14:paraId="064B36E1" w14:textId="439D1CB3" w:rsidR="003459B3" w:rsidRPr="00345F15" w:rsidRDefault="003459B3" w:rsidP="003459B3">
            <w:pPr>
              <w:pBdr>
                <w:bottom w:val="double" w:sz="4" w:space="1" w:color="auto"/>
              </w:pBdr>
              <w:tabs>
                <w:tab w:val="decimal" w:pos="1065"/>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54,755.95 </w:t>
            </w:r>
          </w:p>
        </w:tc>
        <w:tc>
          <w:tcPr>
            <w:tcW w:w="1620" w:type="dxa"/>
          </w:tcPr>
          <w:p w14:paraId="079BE44E" w14:textId="77777777" w:rsidR="003459B3" w:rsidRPr="00345F15" w:rsidRDefault="003459B3" w:rsidP="003459B3">
            <w:pPr>
              <w:pBdr>
                <w:bottom w:val="double" w:sz="4" w:space="1" w:color="auto"/>
              </w:pBdr>
              <w:tabs>
                <w:tab w:val="decimal" w:pos="1065"/>
              </w:tabs>
              <w:spacing w:line="300" w:lineRule="exact"/>
              <w:jc w:val="both"/>
              <w:rPr>
                <w:rFonts w:ascii="TH SarabunPSK" w:hAnsi="TH SarabunPSK" w:cs="TH SarabunPSK"/>
                <w:sz w:val="28"/>
              </w:rPr>
            </w:pPr>
          </w:p>
          <w:p w14:paraId="0E8512E2" w14:textId="54742AD4" w:rsidR="003459B3" w:rsidRPr="00345F15" w:rsidRDefault="003459B3" w:rsidP="003459B3">
            <w:pPr>
              <w:pBdr>
                <w:bottom w:val="double" w:sz="4" w:space="1" w:color="auto"/>
              </w:pBdr>
              <w:tabs>
                <w:tab w:val="decimal" w:pos="1065"/>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4,997.55 </w:t>
            </w:r>
          </w:p>
        </w:tc>
        <w:tc>
          <w:tcPr>
            <w:tcW w:w="1350" w:type="dxa"/>
          </w:tcPr>
          <w:p w14:paraId="3F45CECB" w14:textId="77777777" w:rsidR="003459B3" w:rsidRPr="00345F15" w:rsidRDefault="003459B3" w:rsidP="003459B3">
            <w:pPr>
              <w:pBdr>
                <w:bottom w:val="double" w:sz="4" w:space="1" w:color="auto"/>
              </w:pBdr>
              <w:tabs>
                <w:tab w:val="decimal" w:pos="785"/>
              </w:tabs>
              <w:spacing w:line="300" w:lineRule="exact"/>
              <w:jc w:val="both"/>
              <w:rPr>
                <w:rFonts w:ascii="TH SarabunPSK" w:hAnsi="TH SarabunPSK" w:cs="TH SarabunPSK"/>
                <w:sz w:val="28"/>
              </w:rPr>
            </w:pPr>
          </w:p>
          <w:p w14:paraId="223223F9" w14:textId="02923D49" w:rsidR="003459B3" w:rsidRPr="00345F15" w:rsidRDefault="003459B3" w:rsidP="003459B3">
            <w:pPr>
              <w:pBdr>
                <w:bottom w:val="double" w:sz="4" w:space="1" w:color="auto"/>
              </w:pBdr>
              <w:tabs>
                <w:tab w:val="decimal" w:pos="785"/>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4,684.44</w:t>
            </w:r>
          </w:p>
        </w:tc>
        <w:tc>
          <w:tcPr>
            <w:tcW w:w="1260" w:type="dxa"/>
          </w:tcPr>
          <w:p w14:paraId="4FD5C878" w14:textId="77777777" w:rsidR="003459B3" w:rsidRPr="00345F15" w:rsidRDefault="003459B3" w:rsidP="003459B3">
            <w:pPr>
              <w:pBdr>
                <w:bottom w:val="double" w:sz="4" w:space="1" w:color="auto"/>
              </w:pBdr>
              <w:tabs>
                <w:tab w:val="decimal" w:pos="706"/>
              </w:tabs>
              <w:spacing w:line="300" w:lineRule="exact"/>
              <w:jc w:val="both"/>
              <w:rPr>
                <w:rFonts w:ascii="TH SarabunPSK" w:hAnsi="TH SarabunPSK" w:cs="TH SarabunPSK"/>
                <w:sz w:val="28"/>
              </w:rPr>
            </w:pPr>
          </w:p>
          <w:p w14:paraId="789ABFF3" w14:textId="741B2134" w:rsidR="003459B3" w:rsidRPr="00345F15" w:rsidRDefault="003459B3" w:rsidP="003459B3">
            <w:pPr>
              <w:pBdr>
                <w:bottom w:val="double" w:sz="4" w:space="1" w:color="auto"/>
              </w:pBdr>
              <w:tabs>
                <w:tab w:val="decimal" w:pos="706"/>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56.79</w:t>
            </w:r>
          </w:p>
        </w:tc>
        <w:tc>
          <w:tcPr>
            <w:tcW w:w="1260" w:type="dxa"/>
          </w:tcPr>
          <w:p w14:paraId="42B0712C" w14:textId="77777777" w:rsidR="003459B3" w:rsidRPr="00345F15" w:rsidRDefault="003459B3" w:rsidP="003459B3">
            <w:pPr>
              <w:pBdr>
                <w:bottom w:val="double" w:sz="4" w:space="1" w:color="auto"/>
              </w:pBdr>
              <w:tabs>
                <w:tab w:val="decimal" w:pos="710"/>
              </w:tabs>
              <w:spacing w:line="300" w:lineRule="exact"/>
              <w:jc w:val="both"/>
              <w:rPr>
                <w:rFonts w:ascii="TH SarabunPSK" w:hAnsi="TH SarabunPSK" w:cs="TH SarabunPSK"/>
                <w:sz w:val="28"/>
              </w:rPr>
            </w:pPr>
          </w:p>
          <w:p w14:paraId="63C2CBD4" w14:textId="577871BE" w:rsidR="003459B3" w:rsidRPr="00345F15" w:rsidRDefault="003459B3" w:rsidP="003459B3">
            <w:pPr>
              <w:pBdr>
                <w:bottom w:val="double" w:sz="4" w:space="1" w:color="auto"/>
              </w:pBdr>
              <w:tabs>
                <w:tab w:val="decimal" w:pos="710"/>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 45.15 </w:t>
            </w:r>
          </w:p>
        </w:tc>
        <w:tc>
          <w:tcPr>
            <w:tcW w:w="1350" w:type="dxa"/>
          </w:tcPr>
          <w:p w14:paraId="41828723" w14:textId="77777777" w:rsidR="003459B3" w:rsidRPr="00345F15" w:rsidRDefault="003459B3" w:rsidP="003459B3">
            <w:pPr>
              <w:pBdr>
                <w:bottom w:val="double" w:sz="4" w:space="1" w:color="auto"/>
              </w:pBdr>
              <w:tabs>
                <w:tab w:val="decimal" w:pos="797"/>
              </w:tabs>
              <w:spacing w:line="300" w:lineRule="exact"/>
              <w:jc w:val="both"/>
              <w:rPr>
                <w:rFonts w:ascii="TH SarabunPSK" w:hAnsi="TH SarabunPSK" w:cs="TH SarabunPSK"/>
                <w:sz w:val="28"/>
              </w:rPr>
            </w:pPr>
            <w:r w:rsidRPr="00345F15">
              <w:rPr>
                <w:rFonts w:ascii="TH SarabunPSK" w:hAnsi="TH SarabunPSK" w:cs="TH SarabunPSK" w:hint="cs"/>
                <w:sz w:val="28"/>
              </w:rPr>
              <w:t xml:space="preserve"> </w:t>
            </w:r>
          </w:p>
          <w:p w14:paraId="43127C47" w14:textId="05F27516" w:rsidR="003459B3" w:rsidRPr="00714EBA" w:rsidRDefault="003459B3" w:rsidP="003459B3">
            <w:pPr>
              <w:pBdr>
                <w:bottom w:val="double" w:sz="4" w:space="1" w:color="auto"/>
              </w:pBdr>
              <w:tabs>
                <w:tab w:val="decimal" w:pos="797"/>
              </w:tabs>
              <w:spacing w:line="300" w:lineRule="exact"/>
              <w:jc w:val="both"/>
              <w:rPr>
                <w:rFonts w:ascii="TH SarabunPSK" w:hAnsi="TH SarabunPSK" w:cs="TH SarabunPSK"/>
                <w:sz w:val="28"/>
              </w:rPr>
            </w:pPr>
            <w:r w:rsidRPr="00345F15">
              <w:rPr>
                <w:rFonts w:ascii="TH SarabunPSK" w:hAnsi="TH SarabunPSK" w:cs="TH SarabunPSK" w:hint="cs"/>
                <w:sz w:val="28"/>
              </w:rPr>
              <w:t xml:space="preserve">47,442.99 </w:t>
            </w:r>
          </w:p>
        </w:tc>
        <w:tc>
          <w:tcPr>
            <w:tcW w:w="1265" w:type="dxa"/>
          </w:tcPr>
          <w:p w14:paraId="2626D35D" w14:textId="77777777" w:rsidR="003459B3" w:rsidRPr="00345F15" w:rsidRDefault="003459B3" w:rsidP="003459B3">
            <w:pPr>
              <w:pBdr>
                <w:bottom w:val="double" w:sz="4" w:space="1" w:color="auto"/>
              </w:pBdr>
              <w:tabs>
                <w:tab w:val="decimal" w:pos="702"/>
              </w:tabs>
              <w:spacing w:line="300" w:lineRule="exact"/>
              <w:jc w:val="both"/>
              <w:rPr>
                <w:rFonts w:ascii="TH SarabunPSK" w:hAnsi="TH SarabunPSK" w:cs="TH SarabunPSK"/>
                <w:sz w:val="28"/>
              </w:rPr>
            </w:pPr>
            <w:r w:rsidRPr="00345F15">
              <w:rPr>
                <w:rFonts w:ascii="TH SarabunPSK" w:hAnsi="TH SarabunPSK" w:cs="TH SarabunPSK" w:hint="cs"/>
                <w:sz w:val="28"/>
              </w:rPr>
              <w:t xml:space="preserve"> </w:t>
            </w:r>
          </w:p>
          <w:p w14:paraId="373677BA" w14:textId="478721C1" w:rsidR="003459B3" w:rsidRPr="00345F15" w:rsidRDefault="003459B3" w:rsidP="003459B3">
            <w:pPr>
              <w:pBdr>
                <w:bottom w:val="double" w:sz="4" w:space="1" w:color="auto"/>
              </w:pBdr>
              <w:tabs>
                <w:tab w:val="decimal" w:pos="702"/>
              </w:tabs>
              <w:spacing w:line="300" w:lineRule="exact"/>
              <w:jc w:val="both"/>
              <w:rPr>
                <w:rFonts w:ascii="TH SarabunPSK" w:eastAsia="Arial Unicode MS" w:hAnsi="TH SarabunPSK" w:cs="TH SarabunPSK"/>
                <w:sz w:val="28"/>
              </w:rPr>
            </w:pPr>
            <w:r w:rsidRPr="00345F15">
              <w:rPr>
                <w:rFonts w:ascii="TH SarabunPSK" w:hAnsi="TH SarabunPSK" w:cs="TH SarabunPSK" w:hint="cs"/>
                <w:sz w:val="28"/>
              </w:rPr>
              <w:t xml:space="preserve">114,342.76 </w:t>
            </w:r>
          </w:p>
        </w:tc>
      </w:tr>
    </w:tbl>
    <w:p w14:paraId="59645B33" w14:textId="77777777" w:rsidR="00B0311D" w:rsidRPr="00E7039E" w:rsidRDefault="00B0311D" w:rsidP="00B0311D">
      <w:pPr>
        <w:rPr>
          <w:rFonts w:ascii="TH SarabunPSK" w:hAnsi="TH SarabunPSK" w:cs="TH SarabunPSK"/>
          <w:sz w:val="26"/>
          <w:szCs w:val="26"/>
        </w:rPr>
      </w:pPr>
    </w:p>
    <w:p w14:paraId="7A0B9B4D" w14:textId="77777777" w:rsidR="00B0311D" w:rsidRPr="00E7039E" w:rsidRDefault="00B0311D" w:rsidP="00B0311D">
      <w:pPr>
        <w:overflowPunct/>
        <w:autoSpaceDE/>
        <w:autoSpaceDN/>
        <w:adjustRightInd/>
        <w:spacing w:after="160" w:line="259" w:lineRule="auto"/>
        <w:textAlignment w:val="auto"/>
        <w:rPr>
          <w:rFonts w:ascii="TH SarabunPSK" w:hAnsi="TH SarabunPSK" w:cs="TH SarabunPSK"/>
          <w:sz w:val="26"/>
          <w:szCs w:val="26"/>
        </w:rPr>
      </w:pPr>
      <w:r w:rsidRPr="00E7039E">
        <w:rPr>
          <w:rFonts w:ascii="TH SarabunPSK" w:hAnsi="TH SarabunPSK" w:cs="TH SarabunPSK"/>
          <w:sz w:val="26"/>
          <w:szCs w:val="26"/>
        </w:rPr>
        <w:br w:type="page"/>
      </w:r>
    </w:p>
    <w:p w14:paraId="14130D9F" w14:textId="7F4E434B" w:rsidR="00E7039E" w:rsidRDefault="006B1105" w:rsidP="005D02B1">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sidRPr="00950868">
        <w:rPr>
          <w:rFonts w:ascii="TH SarabunPSK" w:hAnsi="TH SarabunPSK" w:cs="TH SarabunPSK"/>
          <w:b/>
          <w:bCs/>
          <w:sz w:val="32"/>
          <w:szCs w:val="32"/>
        </w:rPr>
        <w:lastRenderedPageBreak/>
        <w:t>9</w:t>
      </w:r>
      <w:r w:rsidR="00E7039E" w:rsidRPr="00950868">
        <w:rPr>
          <w:rFonts w:ascii="TH SarabunPSK" w:hAnsi="TH SarabunPSK" w:cs="TH SarabunPSK"/>
          <w:b/>
          <w:bCs/>
          <w:sz w:val="32"/>
          <w:szCs w:val="32"/>
        </w:rPr>
        <w:t>.</w:t>
      </w:r>
      <w:r w:rsidR="00E7039E" w:rsidRPr="00950868">
        <w:rPr>
          <w:rFonts w:ascii="TH SarabunPSK" w:hAnsi="TH SarabunPSK" w:cs="TH SarabunPSK"/>
          <w:b/>
          <w:bCs/>
          <w:sz w:val="32"/>
          <w:szCs w:val="32"/>
        </w:rPr>
        <w:tab/>
        <w:t>Right-of-use assets</w:t>
      </w:r>
    </w:p>
    <w:p w14:paraId="47A82617" w14:textId="08EF04F0" w:rsidR="00706241" w:rsidRDefault="00706241" w:rsidP="005D02B1">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b/>
          <w:bCs/>
          <w:sz w:val="32"/>
          <w:szCs w:val="32"/>
        </w:rPr>
        <w:tab/>
      </w:r>
      <w:r w:rsidRPr="00E5333A">
        <w:rPr>
          <w:rFonts w:ascii="TH SarabunPSK" w:hAnsi="TH SarabunPSK" w:cs="TH SarabunPSK" w:hint="cs"/>
          <w:sz w:val="32"/>
          <w:szCs w:val="32"/>
        </w:rPr>
        <w:t xml:space="preserve">Movements of </w:t>
      </w:r>
      <w:r w:rsidR="00755ADF">
        <w:rPr>
          <w:rFonts w:ascii="TH SarabunPSK" w:hAnsi="TH SarabunPSK" w:cs="TH SarabunPSK"/>
          <w:sz w:val="32"/>
          <w:szCs w:val="32"/>
        </w:rPr>
        <w:t xml:space="preserve">right-of-use </w:t>
      </w:r>
      <w:r w:rsidR="008B4F46">
        <w:rPr>
          <w:rFonts w:ascii="TH SarabunPSK" w:hAnsi="TH SarabunPSK" w:cs="TH SarabunPSK"/>
          <w:sz w:val="32"/>
          <w:szCs w:val="32"/>
        </w:rPr>
        <w:t xml:space="preserve">assets </w:t>
      </w:r>
      <w:r w:rsidRPr="00E5333A">
        <w:rPr>
          <w:rFonts w:ascii="TH SarabunPSK" w:hAnsi="TH SarabunPSK" w:cs="TH SarabunPSK" w:hint="cs"/>
          <w:sz w:val="32"/>
          <w:szCs w:val="32"/>
        </w:rPr>
        <w:t>for the three-month period ended 3</w:t>
      </w:r>
      <w:r w:rsidRPr="00E5333A">
        <w:rPr>
          <w:rFonts w:ascii="TH SarabunPSK" w:hAnsi="TH SarabunPSK" w:cs="TH SarabunPSK" w:hint="cs"/>
          <w:sz w:val="32"/>
          <w:szCs w:val="32"/>
          <w:cs/>
        </w:rPr>
        <w:t xml:space="preserve">1 </w:t>
      </w:r>
      <w:r w:rsidRPr="00E5333A">
        <w:rPr>
          <w:rFonts w:ascii="TH SarabunPSK" w:hAnsi="TH SarabunPSK" w:cs="TH SarabunPSK" w:hint="cs"/>
          <w:sz w:val="32"/>
          <w:szCs w:val="32"/>
        </w:rPr>
        <w:t xml:space="preserve">December </w:t>
      </w:r>
      <w:r w:rsidRPr="00E5333A">
        <w:rPr>
          <w:rFonts w:ascii="TH SarabunPSK" w:hAnsi="TH SarabunPSK" w:cs="TH SarabunPSK" w:hint="cs"/>
          <w:sz w:val="32"/>
          <w:szCs w:val="32"/>
          <w:cs/>
        </w:rPr>
        <w:t>2022</w:t>
      </w:r>
      <w:r w:rsidRPr="00E5333A">
        <w:rPr>
          <w:rFonts w:ascii="TH SarabunPSK" w:hAnsi="TH SarabunPSK" w:cs="TH SarabunPSK" w:hint="cs"/>
          <w:sz w:val="32"/>
          <w:szCs w:val="32"/>
        </w:rPr>
        <w:t xml:space="preserve"> are </w:t>
      </w:r>
      <w:proofErr w:type="spellStart"/>
      <w:r w:rsidRPr="00E5333A">
        <w:rPr>
          <w:rFonts w:ascii="TH SarabunPSK" w:hAnsi="TH SarabunPSK" w:cs="TH SarabunPSK" w:hint="cs"/>
          <w:sz w:val="32"/>
          <w:szCs w:val="32"/>
        </w:rPr>
        <w:t>summarised</w:t>
      </w:r>
      <w:proofErr w:type="spellEnd"/>
      <w:r w:rsidRPr="00E5333A">
        <w:rPr>
          <w:rFonts w:ascii="TH SarabunPSK" w:hAnsi="TH SarabunPSK" w:cs="TH SarabunPSK" w:hint="cs"/>
          <w:sz w:val="32"/>
          <w:szCs w:val="32"/>
        </w:rPr>
        <w:t xml:space="preserve"> below.</w:t>
      </w:r>
    </w:p>
    <w:p w14:paraId="713A63D9" w14:textId="590C9DE1" w:rsidR="002C0458" w:rsidRPr="00345F15" w:rsidRDefault="002C0458" w:rsidP="00F2523D">
      <w:pPr>
        <w:tabs>
          <w:tab w:val="left" w:pos="720"/>
          <w:tab w:val="left" w:pos="2160"/>
        </w:tabs>
        <w:spacing w:line="380" w:lineRule="exact"/>
        <w:ind w:left="547" w:right="58" w:hanging="547"/>
        <w:jc w:val="right"/>
        <w:rPr>
          <w:rFonts w:ascii="TH SarabunPSK" w:hAnsi="TH SarabunPSK" w:cs="TH SarabunPSK"/>
          <w:sz w:val="32"/>
          <w:szCs w:val="32"/>
        </w:rPr>
      </w:pPr>
      <w:r w:rsidRPr="00345F15">
        <w:rPr>
          <w:rFonts w:ascii="TH SarabunPSK" w:hAnsi="TH SarabunPSK" w:cs="TH SarabunPSK"/>
          <w:sz w:val="32"/>
          <w:szCs w:val="32"/>
        </w:rPr>
        <w:t>(Unit: Million Baht)</w:t>
      </w:r>
    </w:p>
    <w:tbl>
      <w:tblPr>
        <w:tblW w:w="14130" w:type="dxa"/>
        <w:tblInd w:w="270" w:type="dxa"/>
        <w:tblLayout w:type="fixed"/>
        <w:tblLook w:val="01E0" w:firstRow="1" w:lastRow="1" w:firstColumn="1" w:lastColumn="1" w:noHBand="0" w:noVBand="0"/>
      </w:tblPr>
      <w:tblGrid>
        <w:gridCol w:w="5490"/>
        <w:gridCol w:w="1620"/>
        <w:gridCol w:w="2070"/>
        <w:gridCol w:w="1530"/>
        <w:gridCol w:w="1980"/>
        <w:gridCol w:w="1440"/>
      </w:tblGrid>
      <w:tr w:rsidR="002C0458" w:rsidRPr="00345F15" w14:paraId="5A7E9C83" w14:textId="77777777" w:rsidTr="009950C1">
        <w:trPr>
          <w:trHeight w:val="20"/>
        </w:trPr>
        <w:tc>
          <w:tcPr>
            <w:tcW w:w="5490" w:type="dxa"/>
          </w:tcPr>
          <w:p w14:paraId="5CD8144A" w14:textId="77777777" w:rsidR="002C0458" w:rsidRPr="00345F15" w:rsidRDefault="002C0458" w:rsidP="00CC62D1">
            <w:pPr>
              <w:pStyle w:val="BodyText"/>
              <w:spacing w:line="360" w:lineRule="exact"/>
              <w:ind w:right="-72"/>
              <w:outlineLvl w:val="0"/>
              <w:rPr>
                <w:rFonts w:ascii="TH SarabunPSK" w:hAnsi="TH SarabunPSK" w:cs="TH SarabunPSK"/>
                <w:b/>
                <w:bCs/>
                <w:strike/>
                <w:sz w:val="32"/>
                <w:szCs w:val="32"/>
                <w:cs/>
              </w:rPr>
            </w:pPr>
          </w:p>
        </w:tc>
        <w:tc>
          <w:tcPr>
            <w:tcW w:w="8640" w:type="dxa"/>
            <w:gridSpan w:val="5"/>
          </w:tcPr>
          <w:p w14:paraId="688F3F5C" w14:textId="047C491C" w:rsidR="002C0458" w:rsidRPr="00345F15" w:rsidRDefault="002C0458" w:rsidP="00CC62D1">
            <w:pPr>
              <w:pStyle w:val="BodyText"/>
              <w:pBdr>
                <w:bottom w:val="single" w:sz="4" w:space="1" w:color="auto"/>
              </w:pBdr>
              <w:spacing w:line="360" w:lineRule="exact"/>
              <w:jc w:val="center"/>
              <w:outlineLvl w:val="0"/>
              <w:rPr>
                <w:rFonts w:ascii="TH SarabunPSK" w:hAnsi="TH SarabunPSK" w:cs="TH SarabunPSK"/>
                <w:b/>
                <w:bCs/>
                <w:sz w:val="32"/>
                <w:szCs w:val="32"/>
                <w:cs/>
              </w:rPr>
            </w:pPr>
            <w:r w:rsidRPr="00345F15">
              <w:rPr>
                <w:rFonts w:ascii="TH SarabunPSK" w:eastAsia="Arial Unicode MS" w:hAnsi="TH SarabunPSK" w:cs="TH SarabunPSK"/>
                <w:sz w:val="32"/>
                <w:szCs w:val="32"/>
              </w:rPr>
              <w:t>Consolidated financial statements</w:t>
            </w:r>
          </w:p>
        </w:tc>
      </w:tr>
      <w:tr w:rsidR="002C0458" w:rsidRPr="00345F15" w14:paraId="436F7C10" w14:textId="77777777" w:rsidTr="008B4F46">
        <w:trPr>
          <w:trHeight w:val="20"/>
        </w:trPr>
        <w:tc>
          <w:tcPr>
            <w:tcW w:w="5490" w:type="dxa"/>
          </w:tcPr>
          <w:p w14:paraId="4647439A" w14:textId="77777777" w:rsidR="002C0458" w:rsidRPr="00345F15" w:rsidRDefault="002C0458" w:rsidP="00CC62D1">
            <w:pPr>
              <w:pStyle w:val="BodyText"/>
              <w:spacing w:line="360" w:lineRule="exact"/>
              <w:ind w:right="-72"/>
              <w:outlineLvl w:val="0"/>
              <w:rPr>
                <w:rFonts w:ascii="TH SarabunPSK" w:hAnsi="TH SarabunPSK" w:cs="TH SarabunPSK"/>
                <w:b/>
                <w:bCs/>
                <w:strike/>
                <w:sz w:val="32"/>
                <w:szCs w:val="32"/>
                <w:cs/>
              </w:rPr>
            </w:pPr>
          </w:p>
        </w:tc>
        <w:tc>
          <w:tcPr>
            <w:tcW w:w="1620" w:type="dxa"/>
          </w:tcPr>
          <w:p w14:paraId="36F94802" w14:textId="77777777" w:rsidR="002C0458" w:rsidRPr="00345F15" w:rsidRDefault="002C0458" w:rsidP="00CC62D1">
            <w:pPr>
              <w:pStyle w:val="BodyText"/>
              <w:spacing w:line="360" w:lineRule="exact"/>
              <w:jc w:val="center"/>
              <w:outlineLvl w:val="0"/>
              <w:rPr>
                <w:rFonts w:ascii="TH SarabunPSK" w:hAnsi="TH SarabunPSK" w:cs="TH SarabunPSK"/>
                <w:b/>
                <w:bCs/>
                <w:sz w:val="32"/>
                <w:szCs w:val="32"/>
                <w:cs/>
              </w:rPr>
            </w:pPr>
          </w:p>
        </w:tc>
        <w:tc>
          <w:tcPr>
            <w:tcW w:w="2070" w:type="dxa"/>
          </w:tcPr>
          <w:p w14:paraId="144C3F22" w14:textId="2AAB5190" w:rsidR="002C0458" w:rsidRPr="00345F15" w:rsidRDefault="00EE7EAD" w:rsidP="009E1E96">
            <w:pPr>
              <w:pStyle w:val="BodyText"/>
              <w:spacing w:line="360" w:lineRule="exact"/>
              <w:jc w:val="center"/>
              <w:outlineLvl w:val="0"/>
              <w:rPr>
                <w:rFonts w:ascii="TH SarabunPSK" w:hAnsi="TH SarabunPSK" w:cs="TH SarabunPSK"/>
                <w:b/>
                <w:bCs/>
                <w:sz w:val="32"/>
                <w:szCs w:val="32"/>
                <w:cs/>
              </w:rPr>
            </w:pPr>
            <w:r w:rsidRPr="00345F15">
              <w:rPr>
                <w:rFonts w:ascii="TH SarabunPSK" w:hAnsi="TH SarabunPSK" w:cs="TH SarabunPSK"/>
                <w:sz w:val="32"/>
                <w:szCs w:val="32"/>
              </w:rPr>
              <w:t xml:space="preserve">Machinery, tools </w:t>
            </w:r>
            <w:r w:rsidR="008B4F46" w:rsidRPr="00345F15">
              <w:rPr>
                <w:rFonts w:ascii="TH SarabunPSK" w:hAnsi="TH SarabunPSK" w:cs="TH SarabunPSK"/>
                <w:sz w:val="32"/>
                <w:szCs w:val="32"/>
              </w:rPr>
              <w:t>&amp;</w:t>
            </w:r>
          </w:p>
        </w:tc>
        <w:tc>
          <w:tcPr>
            <w:tcW w:w="1530" w:type="dxa"/>
          </w:tcPr>
          <w:p w14:paraId="4C1EBCFD" w14:textId="77777777" w:rsidR="002C0458" w:rsidRPr="00345F15" w:rsidRDefault="002C0458" w:rsidP="00CC62D1">
            <w:pPr>
              <w:pStyle w:val="BodyText"/>
              <w:spacing w:line="360" w:lineRule="exact"/>
              <w:jc w:val="center"/>
              <w:outlineLvl w:val="0"/>
              <w:rPr>
                <w:rFonts w:ascii="TH SarabunPSK" w:hAnsi="TH SarabunPSK" w:cs="TH SarabunPSK"/>
                <w:b/>
                <w:bCs/>
                <w:sz w:val="32"/>
                <w:szCs w:val="32"/>
                <w:cs/>
              </w:rPr>
            </w:pPr>
          </w:p>
        </w:tc>
        <w:tc>
          <w:tcPr>
            <w:tcW w:w="1980" w:type="dxa"/>
          </w:tcPr>
          <w:p w14:paraId="5245143E" w14:textId="21DCB146" w:rsidR="002C0458" w:rsidRPr="00345F15" w:rsidRDefault="00EE7EAD" w:rsidP="00CC62D1">
            <w:pPr>
              <w:pStyle w:val="BodyText"/>
              <w:spacing w:line="360" w:lineRule="exact"/>
              <w:jc w:val="center"/>
              <w:outlineLvl w:val="0"/>
              <w:rPr>
                <w:rFonts w:ascii="TH SarabunPSK" w:hAnsi="TH SarabunPSK" w:cs="TH SarabunPSK"/>
                <w:b/>
                <w:bCs/>
                <w:sz w:val="32"/>
                <w:szCs w:val="32"/>
                <w:cs/>
              </w:rPr>
            </w:pPr>
            <w:r w:rsidRPr="00345F15">
              <w:rPr>
                <w:rFonts w:ascii="TH SarabunPSK" w:hAnsi="TH SarabunPSK" w:cs="TH SarabunPSK"/>
                <w:sz w:val="32"/>
                <w:szCs w:val="32"/>
              </w:rPr>
              <w:t>Furniture,</w:t>
            </w:r>
          </w:p>
        </w:tc>
        <w:tc>
          <w:tcPr>
            <w:tcW w:w="1440" w:type="dxa"/>
          </w:tcPr>
          <w:p w14:paraId="3F2682AA" w14:textId="77777777" w:rsidR="002C0458" w:rsidRPr="00345F15" w:rsidRDefault="002C0458" w:rsidP="00CC62D1">
            <w:pPr>
              <w:pStyle w:val="BodyText"/>
              <w:spacing w:line="360" w:lineRule="exact"/>
              <w:jc w:val="center"/>
              <w:outlineLvl w:val="0"/>
              <w:rPr>
                <w:rFonts w:ascii="TH SarabunPSK" w:hAnsi="TH SarabunPSK" w:cs="TH SarabunPSK"/>
                <w:b/>
                <w:bCs/>
                <w:sz w:val="32"/>
                <w:szCs w:val="32"/>
                <w:cs/>
              </w:rPr>
            </w:pPr>
          </w:p>
        </w:tc>
      </w:tr>
      <w:tr w:rsidR="002C0458" w:rsidRPr="00345F15" w14:paraId="068D925C" w14:textId="77777777" w:rsidTr="008B4F46">
        <w:trPr>
          <w:trHeight w:val="20"/>
        </w:trPr>
        <w:tc>
          <w:tcPr>
            <w:tcW w:w="5490" w:type="dxa"/>
          </w:tcPr>
          <w:p w14:paraId="26F75685" w14:textId="77777777" w:rsidR="002C0458" w:rsidRPr="00345F15" w:rsidRDefault="002C0458" w:rsidP="00CC62D1">
            <w:pPr>
              <w:pStyle w:val="BodyText"/>
              <w:spacing w:line="360" w:lineRule="exact"/>
              <w:ind w:left="540" w:right="-72"/>
              <w:outlineLvl w:val="0"/>
              <w:rPr>
                <w:rFonts w:ascii="TH SarabunPSK" w:hAnsi="TH SarabunPSK" w:cs="TH SarabunPSK"/>
                <w:b/>
                <w:bCs/>
                <w:strike/>
                <w:sz w:val="32"/>
                <w:szCs w:val="32"/>
                <w:cs/>
              </w:rPr>
            </w:pPr>
          </w:p>
        </w:tc>
        <w:tc>
          <w:tcPr>
            <w:tcW w:w="1620" w:type="dxa"/>
          </w:tcPr>
          <w:p w14:paraId="79BEE496" w14:textId="77777777" w:rsidR="002C0458" w:rsidRPr="00345F15" w:rsidRDefault="002C0458" w:rsidP="00CC62D1">
            <w:pPr>
              <w:pStyle w:val="BodyText"/>
              <w:spacing w:line="360" w:lineRule="exact"/>
              <w:jc w:val="center"/>
              <w:outlineLvl w:val="0"/>
              <w:rPr>
                <w:rFonts w:ascii="TH SarabunPSK" w:hAnsi="TH SarabunPSK" w:cs="TH SarabunPSK"/>
                <w:b/>
                <w:bCs/>
                <w:sz w:val="32"/>
                <w:szCs w:val="32"/>
                <w:cs/>
              </w:rPr>
            </w:pPr>
          </w:p>
        </w:tc>
        <w:tc>
          <w:tcPr>
            <w:tcW w:w="2070" w:type="dxa"/>
          </w:tcPr>
          <w:p w14:paraId="2B543825" w14:textId="71E1E931" w:rsidR="002C0458" w:rsidRPr="00345F15" w:rsidRDefault="00EE7EAD" w:rsidP="009E1E96">
            <w:pPr>
              <w:pStyle w:val="BodyText"/>
              <w:spacing w:line="360" w:lineRule="exact"/>
              <w:jc w:val="center"/>
              <w:outlineLvl w:val="0"/>
              <w:rPr>
                <w:rFonts w:ascii="TH SarabunPSK" w:hAnsi="TH SarabunPSK" w:cs="TH SarabunPSK"/>
                <w:b/>
                <w:bCs/>
                <w:sz w:val="32"/>
                <w:szCs w:val="32"/>
                <w:cs/>
              </w:rPr>
            </w:pPr>
            <w:r w:rsidRPr="00345F15">
              <w:rPr>
                <w:rFonts w:ascii="TH SarabunPSK" w:hAnsi="TH SarabunPSK" w:cs="TH SarabunPSK"/>
                <w:sz w:val="32"/>
                <w:szCs w:val="32"/>
              </w:rPr>
              <w:t>Appliances,</w:t>
            </w:r>
          </w:p>
        </w:tc>
        <w:tc>
          <w:tcPr>
            <w:tcW w:w="1530" w:type="dxa"/>
          </w:tcPr>
          <w:p w14:paraId="58FA9B69" w14:textId="77777777" w:rsidR="002C0458" w:rsidRPr="00345F15" w:rsidRDefault="002C0458" w:rsidP="00CC62D1">
            <w:pPr>
              <w:pStyle w:val="BodyText"/>
              <w:spacing w:line="360" w:lineRule="exact"/>
              <w:jc w:val="center"/>
              <w:outlineLvl w:val="0"/>
              <w:rPr>
                <w:rFonts w:ascii="TH SarabunPSK" w:hAnsi="TH SarabunPSK" w:cs="TH SarabunPSK"/>
                <w:b/>
                <w:bCs/>
                <w:sz w:val="32"/>
                <w:szCs w:val="32"/>
                <w:cs/>
              </w:rPr>
            </w:pPr>
          </w:p>
        </w:tc>
        <w:tc>
          <w:tcPr>
            <w:tcW w:w="1980" w:type="dxa"/>
          </w:tcPr>
          <w:p w14:paraId="2128FF49" w14:textId="1C2C3E51" w:rsidR="002C0458" w:rsidRPr="00345F15" w:rsidRDefault="00EE7EAD" w:rsidP="00CC62D1">
            <w:pPr>
              <w:pStyle w:val="BodyText"/>
              <w:spacing w:line="360" w:lineRule="exact"/>
              <w:jc w:val="center"/>
              <w:outlineLvl w:val="0"/>
              <w:rPr>
                <w:rFonts w:ascii="TH SarabunPSK" w:hAnsi="TH SarabunPSK" w:cs="TH SarabunPSK"/>
                <w:b/>
                <w:bCs/>
                <w:sz w:val="32"/>
                <w:szCs w:val="32"/>
                <w:cs/>
              </w:rPr>
            </w:pPr>
            <w:r w:rsidRPr="00345F15">
              <w:rPr>
                <w:rFonts w:ascii="TH SarabunPSK" w:hAnsi="TH SarabunPSK" w:cs="TH SarabunPSK"/>
                <w:sz w:val="32"/>
                <w:szCs w:val="32"/>
              </w:rPr>
              <w:t>fixture, office</w:t>
            </w:r>
          </w:p>
        </w:tc>
        <w:tc>
          <w:tcPr>
            <w:tcW w:w="1440" w:type="dxa"/>
          </w:tcPr>
          <w:p w14:paraId="3CD65BD3" w14:textId="77777777" w:rsidR="002C0458" w:rsidRPr="00345F15" w:rsidRDefault="002C0458" w:rsidP="00CC62D1">
            <w:pPr>
              <w:pStyle w:val="BodyText"/>
              <w:spacing w:line="360" w:lineRule="exact"/>
              <w:jc w:val="center"/>
              <w:outlineLvl w:val="0"/>
              <w:rPr>
                <w:rFonts w:ascii="TH SarabunPSK" w:hAnsi="TH SarabunPSK" w:cs="TH SarabunPSK"/>
                <w:b/>
                <w:bCs/>
                <w:sz w:val="32"/>
                <w:szCs w:val="32"/>
                <w:cs/>
              </w:rPr>
            </w:pPr>
          </w:p>
        </w:tc>
      </w:tr>
      <w:tr w:rsidR="002C0458" w:rsidRPr="00345F15" w14:paraId="6C0BFF9D" w14:textId="77777777" w:rsidTr="008B4F46">
        <w:trPr>
          <w:trHeight w:val="20"/>
        </w:trPr>
        <w:tc>
          <w:tcPr>
            <w:tcW w:w="5490" w:type="dxa"/>
          </w:tcPr>
          <w:p w14:paraId="00348BB2" w14:textId="77777777" w:rsidR="002C0458" w:rsidRPr="00345F15" w:rsidRDefault="002C0458" w:rsidP="00CC62D1">
            <w:pPr>
              <w:pStyle w:val="BodyText"/>
              <w:spacing w:line="360" w:lineRule="exact"/>
              <w:ind w:right="-72"/>
              <w:outlineLvl w:val="0"/>
              <w:rPr>
                <w:rFonts w:ascii="TH SarabunPSK" w:hAnsi="TH SarabunPSK" w:cs="TH SarabunPSK"/>
                <w:b/>
                <w:bCs/>
                <w:sz w:val="32"/>
                <w:szCs w:val="32"/>
                <w:cs/>
              </w:rPr>
            </w:pPr>
          </w:p>
        </w:tc>
        <w:tc>
          <w:tcPr>
            <w:tcW w:w="1620" w:type="dxa"/>
          </w:tcPr>
          <w:p w14:paraId="7ADFEEF2" w14:textId="1D30B7F9" w:rsidR="002C0458" w:rsidRPr="00345F15" w:rsidRDefault="002C0458" w:rsidP="00CC62D1">
            <w:pPr>
              <w:pStyle w:val="BodyText"/>
              <w:pBdr>
                <w:bottom w:val="single" w:sz="4" w:space="1" w:color="auto"/>
              </w:pBdr>
              <w:spacing w:line="360" w:lineRule="exact"/>
              <w:ind w:hanging="129"/>
              <w:jc w:val="center"/>
              <w:outlineLvl w:val="0"/>
              <w:rPr>
                <w:rFonts w:ascii="TH SarabunPSK" w:hAnsi="TH SarabunPSK" w:cs="TH SarabunPSK"/>
                <w:b/>
                <w:bCs/>
                <w:sz w:val="32"/>
                <w:szCs w:val="32"/>
                <w:cs/>
              </w:rPr>
            </w:pPr>
            <w:r w:rsidRPr="00345F15">
              <w:rPr>
                <w:rFonts w:ascii="TH SarabunPSK" w:hAnsi="TH SarabunPSK" w:cs="TH SarabunPSK"/>
                <w:sz w:val="32"/>
                <w:szCs w:val="32"/>
              </w:rPr>
              <w:t>Land</w:t>
            </w:r>
          </w:p>
        </w:tc>
        <w:tc>
          <w:tcPr>
            <w:tcW w:w="2070" w:type="dxa"/>
          </w:tcPr>
          <w:p w14:paraId="7BDEBE76" w14:textId="2E7025A5" w:rsidR="002C0458" w:rsidRPr="00345F15" w:rsidRDefault="00EE7EAD" w:rsidP="009E1E96">
            <w:pPr>
              <w:pStyle w:val="BodyText"/>
              <w:pBdr>
                <w:bottom w:val="single" w:sz="4" w:space="1" w:color="auto"/>
              </w:pBdr>
              <w:spacing w:line="360" w:lineRule="exact"/>
              <w:jc w:val="center"/>
              <w:outlineLvl w:val="0"/>
              <w:rPr>
                <w:rFonts w:ascii="TH SarabunPSK" w:hAnsi="TH SarabunPSK" w:cs="TH SarabunPSK"/>
                <w:sz w:val="32"/>
                <w:szCs w:val="32"/>
                <w:cs/>
              </w:rPr>
            </w:pPr>
            <w:r w:rsidRPr="00345F15">
              <w:rPr>
                <w:rFonts w:ascii="TH SarabunPSK" w:hAnsi="TH SarabunPSK" w:cs="TH SarabunPSK"/>
                <w:sz w:val="32"/>
                <w:szCs w:val="32"/>
              </w:rPr>
              <w:t>equipment</w:t>
            </w:r>
          </w:p>
        </w:tc>
        <w:tc>
          <w:tcPr>
            <w:tcW w:w="1530" w:type="dxa"/>
          </w:tcPr>
          <w:p w14:paraId="2B3DA988" w14:textId="2A091521" w:rsidR="002C0458" w:rsidRPr="00345F15" w:rsidRDefault="00EE7EAD" w:rsidP="00CC62D1">
            <w:pPr>
              <w:pStyle w:val="BodyText"/>
              <w:pBdr>
                <w:bottom w:val="single" w:sz="4" w:space="1" w:color="auto"/>
              </w:pBdr>
              <w:spacing w:line="360" w:lineRule="exact"/>
              <w:jc w:val="center"/>
              <w:outlineLvl w:val="0"/>
              <w:rPr>
                <w:rFonts w:ascii="TH SarabunPSK" w:hAnsi="TH SarabunPSK" w:cs="TH SarabunPSK"/>
                <w:b/>
                <w:bCs/>
                <w:sz w:val="32"/>
                <w:szCs w:val="32"/>
                <w:cs/>
              </w:rPr>
            </w:pPr>
            <w:r w:rsidRPr="00345F15">
              <w:rPr>
                <w:rFonts w:ascii="TH SarabunPSK" w:hAnsi="TH SarabunPSK" w:cs="TH SarabunPSK"/>
                <w:sz w:val="32"/>
                <w:szCs w:val="32"/>
              </w:rPr>
              <w:t>Vehicles</w:t>
            </w:r>
          </w:p>
        </w:tc>
        <w:tc>
          <w:tcPr>
            <w:tcW w:w="1980" w:type="dxa"/>
          </w:tcPr>
          <w:p w14:paraId="779D9933" w14:textId="2FCFA9FE" w:rsidR="002C0458" w:rsidRPr="00345F15" w:rsidRDefault="00714EBA" w:rsidP="00CC62D1">
            <w:pPr>
              <w:pStyle w:val="BodyText"/>
              <w:pBdr>
                <w:bottom w:val="single" w:sz="4" w:space="1" w:color="auto"/>
              </w:pBdr>
              <w:spacing w:line="360" w:lineRule="exact"/>
              <w:jc w:val="center"/>
              <w:outlineLvl w:val="0"/>
              <w:rPr>
                <w:rFonts w:ascii="TH SarabunPSK" w:hAnsi="TH SarabunPSK" w:cs="TH SarabunPSK"/>
                <w:b/>
                <w:bCs/>
                <w:sz w:val="32"/>
                <w:szCs w:val="32"/>
                <w:cs/>
              </w:rPr>
            </w:pPr>
            <w:r>
              <w:rPr>
                <w:rFonts w:ascii="TH SarabunPSK" w:hAnsi="TH SarabunPSK" w:cs="TH SarabunPSK"/>
                <w:sz w:val="32"/>
                <w:szCs w:val="32"/>
              </w:rPr>
              <w:t>equipment</w:t>
            </w:r>
          </w:p>
        </w:tc>
        <w:tc>
          <w:tcPr>
            <w:tcW w:w="1440" w:type="dxa"/>
          </w:tcPr>
          <w:p w14:paraId="740B2EB6" w14:textId="4859B95C" w:rsidR="00EE7EAD" w:rsidRPr="00345F15" w:rsidRDefault="00EE7EAD" w:rsidP="00EE7EAD">
            <w:pPr>
              <w:pStyle w:val="BodyText"/>
              <w:pBdr>
                <w:bottom w:val="single" w:sz="4" w:space="1" w:color="auto"/>
              </w:pBdr>
              <w:spacing w:line="360" w:lineRule="exact"/>
              <w:jc w:val="center"/>
              <w:outlineLvl w:val="0"/>
              <w:rPr>
                <w:rFonts w:ascii="TH SarabunPSK" w:hAnsi="TH SarabunPSK" w:cs="TH SarabunPSK"/>
                <w:sz w:val="32"/>
                <w:szCs w:val="32"/>
                <w:cs/>
              </w:rPr>
            </w:pPr>
            <w:r w:rsidRPr="00345F15">
              <w:rPr>
                <w:rFonts w:ascii="TH SarabunPSK" w:hAnsi="TH SarabunPSK" w:cs="TH SarabunPSK"/>
                <w:sz w:val="32"/>
                <w:szCs w:val="32"/>
              </w:rPr>
              <w:t>Total</w:t>
            </w:r>
          </w:p>
        </w:tc>
      </w:tr>
      <w:tr w:rsidR="002C0458" w:rsidRPr="00345F15" w14:paraId="5EF5E9E2" w14:textId="77777777" w:rsidTr="008B4F46">
        <w:trPr>
          <w:trHeight w:val="20"/>
        </w:trPr>
        <w:tc>
          <w:tcPr>
            <w:tcW w:w="5490" w:type="dxa"/>
          </w:tcPr>
          <w:p w14:paraId="235A21D9" w14:textId="39CD5C85" w:rsidR="002C0458" w:rsidRPr="00345F15" w:rsidRDefault="00EE7EAD" w:rsidP="002C0458">
            <w:pPr>
              <w:pStyle w:val="BodyText"/>
              <w:spacing w:line="360" w:lineRule="exact"/>
              <w:ind w:left="540" w:right="-72" w:hanging="365"/>
              <w:outlineLvl w:val="0"/>
              <w:rPr>
                <w:rFonts w:ascii="TH SarabunPSK" w:hAnsi="TH SarabunPSK" w:cs="TH SarabunPSK"/>
                <w:b/>
                <w:bCs/>
                <w:sz w:val="32"/>
                <w:szCs w:val="32"/>
              </w:rPr>
            </w:pPr>
            <w:r w:rsidRPr="00345F15">
              <w:rPr>
                <w:rFonts w:ascii="TH SarabunPSK" w:eastAsia="Arial Unicode MS" w:hAnsi="TH SarabunPSK" w:cs="TH SarabunPSK"/>
                <w:b/>
                <w:bCs/>
                <w:sz w:val="32"/>
                <w:szCs w:val="32"/>
              </w:rPr>
              <w:t xml:space="preserve">Net </w:t>
            </w:r>
            <w:r w:rsidR="005D02B1">
              <w:rPr>
                <w:rFonts w:ascii="TH SarabunPSK" w:eastAsia="Arial Unicode MS" w:hAnsi="TH SarabunPSK" w:cs="TH SarabunPSK"/>
                <w:b/>
                <w:bCs/>
                <w:sz w:val="32"/>
                <w:szCs w:val="32"/>
              </w:rPr>
              <w:t>b</w:t>
            </w:r>
            <w:r w:rsidRPr="00345F15">
              <w:rPr>
                <w:rFonts w:ascii="TH SarabunPSK" w:eastAsia="Arial Unicode MS" w:hAnsi="TH SarabunPSK" w:cs="TH SarabunPSK"/>
                <w:b/>
                <w:bCs/>
                <w:sz w:val="32"/>
                <w:szCs w:val="32"/>
              </w:rPr>
              <w:t xml:space="preserve">ook value as </w:t>
            </w:r>
            <w:proofErr w:type="gramStart"/>
            <w:r w:rsidRPr="00345F15">
              <w:rPr>
                <w:rFonts w:ascii="TH SarabunPSK" w:eastAsia="Arial Unicode MS" w:hAnsi="TH SarabunPSK" w:cs="TH SarabunPSK"/>
                <w:b/>
                <w:bCs/>
                <w:sz w:val="32"/>
                <w:szCs w:val="32"/>
              </w:rPr>
              <w:t>at</w:t>
            </w:r>
            <w:proofErr w:type="gramEnd"/>
            <w:r w:rsidRPr="00345F15">
              <w:rPr>
                <w:rFonts w:ascii="TH SarabunPSK" w:eastAsia="Arial Unicode MS" w:hAnsi="TH SarabunPSK" w:cs="TH SarabunPSK"/>
                <w:b/>
                <w:bCs/>
                <w:sz w:val="32"/>
                <w:szCs w:val="32"/>
              </w:rPr>
              <w:t xml:space="preserve"> 30 September 2022</w:t>
            </w:r>
          </w:p>
        </w:tc>
        <w:tc>
          <w:tcPr>
            <w:tcW w:w="1620" w:type="dxa"/>
          </w:tcPr>
          <w:p w14:paraId="53D14664" w14:textId="1BB6D70A" w:rsidR="002C0458" w:rsidRPr="00345F15" w:rsidRDefault="002C0458" w:rsidP="002C0458">
            <w:pPr>
              <w:pStyle w:val="BodyText"/>
              <w:tabs>
                <w:tab w:val="decimal" w:pos="1065"/>
              </w:tabs>
              <w:spacing w:line="360" w:lineRule="exact"/>
              <w:ind w:right="-72"/>
              <w:jc w:val="left"/>
              <w:outlineLvl w:val="0"/>
              <w:rPr>
                <w:rFonts w:ascii="TH SarabunPSK" w:hAnsi="TH SarabunPSK" w:cs="TH SarabunPSK"/>
                <w:sz w:val="32"/>
                <w:szCs w:val="32"/>
              </w:rPr>
            </w:pPr>
            <w:r w:rsidRPr="00345F15">
              <w:rPr>
                <w:rFonts w:ascii="TH SarabunPSK" w:hAnsi="TH SarabunPSK" w:cs="TH SarabunPSK"/>
                <w:sz w:val="32"/>
                <w:szCs w:val="32"/>
              </w:rPr>
              <w:t>30,786.72</w:t>
            </w:r>
          </w:p>
        </w:tc>
        <w:tc>
          <w:tcPr>
            <w:tcW w:w="2070" w:type="dxa"/>
          </w:tcPr>
          <w:p w14:paraId="1E864BE3" w14:textId="36C70F4C" w:rsidR="002C0458" w:rsidRPr="00345F15" w:rsidRDefault="002C0458" w:rsidP="002C0458">
            <w:pPr>
              <w:pStyle w:val="BodyText"/>
              <w:tabs>
                <w:tab w:val="decimal" w:pos="1335"/>
              </w:tabs>
              <w:spacing w:line="360" w:lineRule="exact"/>
              <w:ind w:right="-72"/>
              <w:jc w:val="left"/>
              <w:outlineLvl w:val="0"/>
              <w:rPr>
                <w:rFonts w:ascii="TH SarabunPSK" w:hAnsi="TH SarabunPSK" w:cs="TH SarabunPSK"/>
                <w:sz w:val="32"/>
                <w:szCs w:val="32"/>
              </w:rPr>
            </w:pPr>
            <w:r w:rsidRPr="00345F15">
              <w:rPr>
                <w:rFonts w:ascii="TH SarabunPSK" w:hAnsi="TH SarabunPSK" w:cs="TH SarabunPSK"/>
                <w:sz w:val="32"/>
                <w:szCs w:val="32"/>
              </w:rPr>
              <w:t xml:space="preserve"> 205.83 </w:t>
            </w:r>
          </w:p>
        </w:tc>
        <w:tc>
          <w:tcPr>
            <w:tcW w:w="1530" w:type="dxa"/>
          </w:tcPr>
          <w:p w14:paraId="211A09F9" w14:textId="334FB4DC" w:rsidR="002C0458" w:rsidRPr="00345F15" w:rsidRDefault="002C0458" w:rsidP="002C0458">
            <w:pPr>
              <w:pStyle w:val="BodyText"/>
              <w:tabs>
                <w:tab w:val="decimal" w:pos="975"/>
              </w:tabs>
              <w:spacing w:line="360" w:lineRule="exact"/>
              <w:ind w:right="-72"/>
              <w:jc w:val="left"/>
              <w:outlineLvl w:val="0"/>
              <w:rPr>
                <w:rFonts w:ascii="TH SarabunPSK" w:hAnsi="TH SarabunPSK" w:cs="TH SarabunPSK"/>
                <w:sz w:val="32"/>
                <w:szCs w:val="32"/>
              </w:rPr>
            </w:pPr>
            <w:r w:rsidRPr="00345F15">
              <w:rPr>
                <w:rFonts w:ascii="TH SarabunPSK" w:hAnsi="TH SarabunPSK" w:cs="TH SarabunPSK"/>
                <w:sz w:val="32"/>
                <w:szCs w:val="32"/>
              </w:rPr>
              <w:t xml:space="preserve"> 276.43 </w:t>
            </w:r>
          </w:p>
        </w:tc>
        <w:tc>
          <w:tcPr>
            <w:tcW w:w="1980" w:type="dxa"/>
          </w:tcPr>
          <w:p w14:paraId="7EFD6C5F" w14:textId="3208D126" w:rsidR="002C0458" w:rsidRPr="00345F15" w:rsidRDefault="002C0458" w:rsidP="002C0458">
            <w:pPr>
              <w:pStyle w:val="BodyText"/>
              <w:tabs>
                <w:tab w:val="decimal" w:pos="1425"/>
              </w:tabs>
              <w:spacing w:line="360" w:lineRule="exact"/>
              <w:ind w:right="-72"/>
              <w:jc w:val="left"/>
              <w:outlineLvl w:val="0"/>
              <w:rPr>
                <w:rFonts w:ascii="TH SarabunPSK" w:hAnsi="TH SarabunPSK" w:cs="TH SarabunPSK"/>
                <w:sz w:val="32"/>
                <w:szCs w:val="32"/>
              </w:rPr>
            </w:pPr>
            <w:r w:rsidRPr="00345F15">
              <w:rPr>
                <w:rFonts w:ascii="TH SarabunPSK" w:hAnsi="TH SarabunPSK" w:cs="TH SarabunPSK"/>
                <w:sz w:val="32"/>
                <w:szCs w:val="32"/>
              </w:rPr>
              <w:t xml:space="preserve"> 0.39 </w:t>
            </w:r>
          </w:p>
        </w:tc>
        <w:tc>
          <w:tcPr>
            <w:tcW w:w="1440" w:type="dxa"/>
          </w:tcPr>
          <w:p w14:paraId="5B336D53" w14:textId="676A7567" w:rsidR="002C0458" w:rsidRPr="00345F15" w:rsidRDefault="002C0458" w:rsidP="002C0458">
            <w:pPr>
              <w:pStyle w:val="BodyText"/>
              <w:tabs>
                <w:tab w:val="decimal" w:pos="885"/>
              </w:tabs>
              <w:spacing w:line="360" w:lineRule="exact"/>
              <w:ind w:right="-72"/>
              <w:jc w:val="left"/>
              <w:outlineLvl w:val="0"/>
              <w:rPr>
                <w:rFonts w:ascii="TH SarabunPSK" w:hAnsi="TH SarabunPSK" w:cs="TH SarabunPSK"/>
                <w:sz w:val="32"/>
                <w:szCs w:val="32"/>
              </w:rPr>
            </w:pPr>
            <w:r w:rsidRPr="00345F15">
              <w:rPr>
                <w:rFonts w:ascii="TH SarabunPSK" w:hAnsi="TH SarabunPSK" w:cs="TH SarabunPSK"/>
                <w:sz w:val="32"/>
                <w:szCs w:val="32"/>
              </w:rPr>
              <w:t xml:space="preserve"> 31,269.37 </w:t>
            </w:r>
          </w:p>
        </w:tc>
      </w:tr>
      <w:tr w:rsidR="009950C1" w:rsidRPr="00345F15" w14:paraId="1A10BD10" w14:textId="77777777" w:rsidTr="008B4F46">
        <w:trPr>
          <w:trHeight w:val="20"/>
        </w:trPr>
        <w:tc>
          <w:tcPr>
            <w:tcW w:w="5490" w:type="dxa"/>
          </w:tcPr>
          <w:p w14:paraId="1B1A700D" w14:textId="708367AA" w:rsidR="009950C1" w:rsidRPr="00345F15" w:rsidRDefault="009950C1" w:rsidP="009950C1">
            <w:pPr>
              <w:pStyle w:val="BodyText"/>
              <w:spacing w:line="360" w:lineRule="exact"/>
              <w:ind w:left="342" w:right="-72" w:hanging="167"/>
              <w:jc w:val="left"/>
              <w:outlineLvl w:val="0"/>
              <w:rPr>
                <w:rFonts w:ascii="TH SarabunPSK" w:hAnsi="TH SarabunPSK" w:cs="TH SarabunPSK"/>
                <w:sz w:val="32"/>
                <w:szCs w:val="32"/>
                <w:cs/>
              </w:rPr>
            </w:pPr>
            <w:r w:rsidRPr="00345F15">
              <w:rPr>
                <w:rFonts w:ascii="TH SarabunPSK" w:eastAsia="Arial Unicode MS" w:hAnsi="TH SarabunPSK" w:cs="TH SarabunPSK"/>
                <w:sz w:val="32"/>
                <w:szCs w:val="32"/>
              </w:rPr>
              <w:t>Additions during the period</w:t>
            </w:r>
            <w:r w:rsidR="00225EC5">
              <w:rPr>
                <w:rFonts w:ascii="TH SarabunPSK" w:eastAsia="Arial Unicode MS" w:hAnsi="TH SarabunPSK" w:cs="TH SarabunPSK"/>
                <w:sz w:val="32"/>
                <w:szCs w:val="32"/>
              </w:rPr>
              <w:t xml:space="preserve"> - at cost</w:t>
            </w:r>
          </w:p>
        </w:tc>
        <w:tc>
          <w:tcPr>
            <w:tcW w:w="1620" w:type="dxa"/>
          </w:tcPr>
          <w:p w14:paraId="60495A3E" w14:textId="4FC7EE82" w:rsidR="009950C1" w:rsidRPr="00345F15" w:rsidRDefault="009950C1" w:rsidP="009950C1">
            <w:pPr>
              <w:pStyle w:val="BodyText"/>
              <w:tabs>
                <w:tab w:val="decimal" w:pos="1065"/>
              </w:tabs>
              <w:spacing w:line="360" w:lineRule="exact"/>
              <w:ind w:right="-72"/>
              <w:jc w:val="left"/>
              <w:outlineLvl w:val="0"/>
              <w:rPr>
                <w:rFonts w:ascii="TH SarabunPSK" w:hAnsi="TH SarabunPSK" w:cs="TH SarabunPSK"/>
                <w:sz w:val="32"/>
                <w:szCs w:val="32"/>
              </w:rPr>
            </w:pPr>
            <w:r w:rsidRPr="00345F15">
              <w:rPr>
                <w:rFonts w:ascii="TH SarabunPSK" w:hAnsi="TH SarabunPSK" w:cs="TH SarabunPSK"/>
                <w:sz w:val="32"/>
                <w:szCs w:val="32"/>
              </w:rPr>
              <w:t xml:space="preserve">                 </w:t>
            </w:r>
            <w:r w:rsidRPr="00345F15">
              <w:rPr>
                <w:rFonts w:ascii="TH SarabunPSK" w:hAnsi="TH SarabunPSK" w:cs="TH SarabunPSK" w:hint="cs"/>
                <w:sz w:val="32"/>
                <w:szCs w:val="32"/>
              </w:rPr>
              <w:t xml:space="preserve"> -</w:t>
            </w:r>
          </w:p>
        </w:tc>
        <w:tc>
          <w:tcPr>
            <w:tcW w:w="2070" w:type="dxa"/>
          </w:tcPr>
          <w:p w14:paraId="7917ED36" w14:textId="5884710B" w:rsidR="009950C1" w:rsidRPr="00345F15" w:rsidRDefault="009950C1" w:rsidP="009950C1">
            <w:pPr>
              <w:pStyle w:val="BodyText"/>
              <w:tabs>
                <w:tab w:val="decimal" w:pos="1335"/>
              </w:tabs>
              <w:spacing w:line="360" w:lineRule="exact"/>
              <w:ind w:right="-72"/>
              <w:jc w:val="left"/>
              <w:outlineLvl w:val="0"/>
              <w:rPr>
                <w:rFonts w:ascii="TH SarabunPSK" w:hAnsi="TH SarabunPSK" w:cs="TH SarabunPSK"/>
                <w:sz w:val="32"/>
                <w:szCs w:val="32"/>
              </w:rPr>
            </w:pPr>
            <w:r w:rsidRPr="00345F15">
              <w:rPr>
                <w:rFonts w:ascii="TH SarabunPSK" w:hAnsi="TH SarabunPSK" w:cs="TH SarabunPSK"/>
                <w:sz w:val="32"/>
                <w:szCs w:val="32"/>
              </w:rPr>
              <w:t xml:space="preserve">                     </w:t>
            </w:r>
            <w:r w:rsidRPr="00345F15">
              <w:rPr>
                <w:rFonts w:ascii="TH SarabunPSK" w:hAnsi="TH SarabunPSK" w:cs="TH SarabunPSK" w:hint="cs"/>
                <w:sz w:val="32"/>
                <w:szCs w:val="32"/>
              </w:rPr>
              <w:t xml:space="preserve"> - </w:t>
            </w:r>
          </w:p>
        </w:tc>
        <w:tc>
          <w:tcPr>
            <w:tcW w:w="1530" w:type="dxa"/>
          </w:tcPr>
          <w:p w14:paraId="25F43804" w14:textId="0FC6BAEF" w:rsidR="009950C1" w:rsidRPr="00345F15" w:rsidRDefault="009950C1" w:rsidP="009950C1">
            <w:pPr>
              <w:pStyle w:val="BodyText"/>
              <w:tabs>
                <w:tab w:val="decimal" w:pos="975"/>
              </w:tabs>
              <w:spacing w:line="360" w:lineRule="exact"/>
              <w:ind w:right="-72"/>
              <w:jc w:val="left"/>
              <w:outlineLvl w:val="0"/>
              <w:rPr>
                <w:rFonts w:ascii="TH SarabunPSK" w:hAnsi="TH SarabunPSK" w:cs="TH SarabunPSK"/>
                <w:sz w:val="32"/>
                <w:szCs w:val="32"/>
              </w:rPr>
            </w:pPr>
            <w:r w:rsidRPr="00345F15">
              <w:rPr>
                <w:rFonts w:ascii="TH SarabunPSK" w:hAnsi="TH SarabunPSK" w:cs="TH SarabunPSK" w:hint="cs"/>
                <w:sz w:val="32"/>
                <w:szCs w:val="32"/>
              </w:rPr>
              <w:t xml:space="preserve"> 37.68 </w:t>
            </w:r>
          </w:p>
        </w:tc>
        <w:tc>
          <w:tcPr>
            <w:tcW w:w="1980" w:type="dxa"/>
          </w:tcPr>
          <w:p w14:paraId="2515AD9F" w14:textId="55FE116E" w:rsidR="009950C1" w:rsidRPr="00345F15" w:rsidRDefault="009950C1" w:rsidP="009950C1">
            <w:pPr>
              <w:pStyle w:val="BodyText"/>
              <w:tabs>
                <w:tab w:val="decimal" w:pos="1687"/>
              </w:tabs>
              <w:spacing w:line="360" w:lineRule="exact"/>
              <w:ind w:right="-72"/>
              <w:jc w:val="left"/>
              <w:outlineLvl w:val="0"/>
              <w:rPr>
                <w:rFonts w:ascii="TH SarabunPSK" w:hAnsi="TH SarabunPSK" w:cs="TH SarabunPSK"/>
                <w:sz w:val="32"/>
                <w:szCs w:val="32"/>
              </w:rPr>
            </w:pPr>
            <w:r w:rsidRPr="00345F15">
              <w:rPr>
                <w:rFonts w:ascii="TH SarabunPSK" w:hAnsi="TH SarabunPSK" w:cs="TH SarabunPSK" w:hint="cs"/>
                <w:sz w:val="32"/>
                <w:szCs w:val="32"/>
              </w:rPr>
              <w:t xml:space="preserve"> -</w:t>
            </w:r>
          </w:p>
        </w:tc>
        <w:tc>
          <w:tcPr>
            <w:tcW w:w="1440" w:type="dxa"/>
          </w:tcPr>
          <w:p w14:paraId="4BB28121" w14:textId="0EEF990F" w:rsidR="009950C1" w:rsidRPr="00345F15" w:rsidRDefault="009950C1" w:rsidP="009950C1">
            <w:pPr>
              <w:pStyle w:val="BodyText"/>
              <w:tabs>
                <w:tab w:val="decimal" w:pos="882"/>
              </w:tabs>
              <w:spacing w:line="360" w:lineRule="exact"/>
              <w:ind w:right="-72"/>
              <w:jc w:val="left"/>
              <w:outlineLvl w:val="0"/>
              <w:rPr>
                <w:rFonts w:ascii="TH SarabunPSK" w:hAnsi="TH SarabunPSK" w:cs="TH SarabunPSK"/>
                <w:sz w:val="32"/>
                <w:szCs w:val="32"/>
              </w:rPr>
            </w:pPr>
            <w:r w:rsidRPr="00345F15">
              <w:rPr>
                <w:rFonts w:ascii="TH SarabunPSK" w:hAnsi="TH SarabunPSK" w:cs="TH SarabunPSK" w:hint="cs"/>
                <w:sz w:val="32"/>
                <w:szCs w:val="32"/>
              </w:rPr>
              <w:t xml:space="preserve">37.68 </w:t>
            </w:r>
          </w:p>
        </w:tc>
      </w:tr>
      <w:tr w:rsidR="009950C1" w:rsidRPr="00345F15" w14:paraId="23278761" w14:textId="77777777" w:rsidTr="00345F15">
        <w:trPr>
          <w:trHeight w:val="378"/>
        </w:trPr>
        <w:tc>
          <w:tcPr>
            <w:tcW w:w="5490" w:type="dxa"/>
          </w:tcPr>
          <w:p w14:paraId="7E864636" w14:textId="03582683" w:rsidR="009950C1" w:rsidRPr="00345F15" w:rsidRDefault="009950C1" w:rsidP="009950C1">
            <w:pPr>
              <w:pStyle w:val="BodyText"/>
              <w:spacing w:line="360" w:lineRule="exact"/>
              <w:ind w:left="342" w:right="-72" w:hanging="167"/>
              <w:jc w:val="left"/>
              <w:outlineLvl w:val="0"/>
              <w:rPr>
                <w:rFonts w:ascii="TH SarabunPSK" w:hAnsi="TH SarabunPSK" w:cs="TH SarabunPSK"/>
                <w:sz w:val="32"/>
                <w:szCs w:val="32"/>
                <w:cs/>
              </w:rPr>
            </w:pPr>
            <w:r w:rsidRPr="00345F15">
              <w:rPr>
                <w:rFonts w:ascii="TH SarabunPSK"/>
                <w:sz w:val="32"/>
                <w:szCs w:val="32"/>
                <w:lang w:eastAsia="th-TH"/>
              </w:rPr>
              <w:t>Depreciation for the period</w:t>
            </w:r>
          </w:p>
        </w:tc>
        <w:tc>
          <w:tcPr>
            <w:tcW w:w="1620" w:type="dxa"/>
          </w:tcPr>
          <w:p w14:paraId="004083E0" w14:textId="18CF7DBD" w:rsidR="009950C1" w:rsidRPr="00345F15" w:rsidRDefault="009950C1" w:rsidP="009950C1">
            <w:pPr>
              <w:pStyle w:val="BodyText"/>
              <w:pBdr>
                <w:bottom w:val="single" w:sz="4" w:space="1" w:color="auto"/>
              </w:pBdr>
              <w:tabs>
                <w:tab w:val="decimal" w:pos="1065"/>
              </w:tabs>
              <w:spacing w:line="360" w:lineRule="exact"/>
              <w:ind w:right="-72"/>
              <w:jc w:val="left"/>
              <w:outlineLvl w:val="0"/>
              <w:rPr>
                <w:rFonts w:ascii="TH SarabunPSK" w:hAnsi="TH SarabunPSK" w:cs="TH SarabunPSK"/>
                <w:sz w:val="32"/>
                <w:szCs w:val="32"/>
                <w:cs/>
              </w:rPr>
            </w:pPr>
            <w:r w:rsidRPr="00345F15">
              <w:rPr>
                <w:rFonts w:ascii="TH SarabunPSK" w:hAnsi="TH SarabunPSK" w:cs="TH SarabunPSK" w:hint="cs"/>
                <w:sz w:val="32"/>
                <w:szCs w:val="32"/>
              </w:rPr>
              <w:t xml:space="preserve"> (775.99)</w:t>
            </w:r>
          </w:p>
        </w:tc>
        <w:tc>
          <w:tcPr>
            <w:tcW w:w="2070" w:type="dxa"/>
          </w:tcPr>
          <w:p w14:paraId="460FDE66" w14:textId="6B17725B" w:rsidR="009950C1" w:rsidRPr="00345F15" w:rsidRDefault="009950C1" w:rsidP="009950C1">
            <w:pPr>
              <w:pStyle w:val="BodyText"/>
              <w:pBdr>
                <w:bottom w:val="single" w:sz="4" w:space="1" w:color="auto"/>
              </w:pBdr>
              <w:tabs>
                <w:tab w:val="decimal" w:pos="1336"/>
              </w:tabs>
              <w:spacing w:line="360" w:lineRule="exact"/>
              <w:ind w:right="-15"/>
              <w:jc w:val="left"/>
              <w:outlineLvl w:val="0"/>
              <w:rPr>
                <w:rFonts w:ascii="TH SarabunPSK" w:hAnsi="TH SarabunPSK" w:cs="TH SarabunPSK"/>
                <w:sz w:val="32"/>
                <w:szCs w:val="32"/>
                <w:cs/>
              </w:rPr>
            </w:pPr>
            <w:r w:rsidRPr="00345F15">
              <w:rPr>
                <w:rFonts w:ascii="TH SarabunPSK" w:hAnsi="TH SarabunPSK" w:cs="TH SarabunPSK" w:hint="cs"/>
                <w:sz w:val="32"/>
                <w:szCs w:val="32"/>
              </w:rPr>
              <w:t xml:space="preserve"> (39.84)</w:t>
            </w:r>
          </w:p>
        </w:tc>
        <w:tc>
          <w:tcPr>
            <w:tcW w:w="1530" w:type="dxa"/>
          </w:tcPr>
          <w:p w14:paraId="69D3C778" w14:textId="7D8AFDD2" w:rsidR="009950C1" w:rsidRPr="00345F15" w:rsidRDefault="009950C1" w:rsidP="009950C1">
            <w:pPr>
              <w:pStyle w:val="BodyText"/>
              <w:pBdr>
                <w:bottom w:val="single" w:sz="4" w:space="1" w:color="auto"/>
              </w:pBdr>
              <w:tabs>
                <w:tab w:val="decimal" w:pos="975"/>
              </w:tabs>
              <w:spacing w:line="360" w:lineRule="exact"/>
              <w:ind w:right="-15"/>
              <w:jc w:val="left"/>
              <w:outlineLvl w:val="0"/>
              <w:rPr>
                <w:rFonts w:ascii="TH SarabunPSK" w:hAnsi="TH SarabunPSK" w:cs="TH SarabunPSK"/>
                <w:sz w:val="32"/>
                <w:szCs w:val="32"/>
                <w:cs/>
              </w:rPr>
            </w:pPr>
            <w:r w:rsidRPr="00345F15">
              <w:rPr>
                <w:rFonts w:ascii="TH SarabunPSK" w:hAnsi="TH SarabunPSK" w:cs="TH SarabunPSK" w:hint="cs"/>
                <w:sz w:val="32"/>
                <w:szCs w:val="32"/>
              </w:rPr>
              <w:t xml:space="preserve"> (30.74)</w:t>
            </w:r>
          </w:p>
        </w:tc>
        <w:tc>
          <w:tcPr>
            <w:tcW w:w="1980" w:type="dxa"/>
          </w:tcPr>
          <w:p w14:paraId="7C983BB4" w14:textId="58386FBA" w:rsidR="009950C1" w:rsidRPr="00345F15" w:rsidRDefault="009950C1" w:rsidP="009950C1">
            <w:pPr>
              <w:pStyle w:val="BodyText"/>
              <w:pBdr>
                <w:bottom w:val="single" w:sz="4" w:space="1" w:color="auto"/>
              </w:pBdr>
              <w:tabs>
                <w:tab w:val="decimal" w:pos="1687"/>
              </w:tabs>
              <w:spacing w:line="360" w:lineRule="exact"/>
              <w:ind w:right="-15"/>
              <w:jc w:val="left"/>
              <w:outlineLvl w:val="0"/>
              <w:rPr>
                <w:rFonts w:ascii="TH SarabunPSK" w:hAnsi="TH SarabunPSK" w:cs="TH SarabunPSK"/>
                <w:sz w:val="32"/>
                <w:szCs w:val="32"/>
              </w:rPr>
            </w:pPr>
            <w:r w:rsidRPr="00345F15">
              <w:rPr>
                <w:rFonts w:ascii="TH SarabunPSK" w:hAnsi="TH SarabunPSK" w:cs="TH SarabunPSK" w:hint="cs"/>
                <w:sz w:val="32"/>
                <w:szCs w:val="32"/>
              </w:rPr>
              <w:t xml:space="preserve"> (0.06)</w:t>
            </w:r>
          </w:p>
        </w:tc>
        <w:tc>
          <w:tcPr>
            <w:tcW w:w="1440" w:type="dxa"/>
          </w:tcPr>
          <w:p w14:paraId="773764EB" w14:textId="082317F4" w:rsidR="009950C1" w:rsidRPr="00345F15" w:rsidRDefault="009950C1" w:rsidP="009950C1">
            <w:pPr>
              <w:pStyle w:val="BodyText"/>
              <w:pBdr>
                <w:bottom w:val="single" w:sz="4" w:space="1" w:color="auto"/>
              </w:pBdr>
              <w:tabs>
                <w:tab w:val="decimal" w:pos="882"/>
              </w:tabs>
              <w:spacing w:line="360" w:lineRule="exact"/>
              <w:ind w:right="-15"/>
              <w:jc w:val="left"/>
              <w:outlineLvl w:val="0"/>
              <w:rPr>
                <w:rFonts w:ascii="TH SarabunPSK" w:hAnsi="TH SarabunPSK" w:cs="TH SarabunPSK"/>
                <w:sz w:val="32"/>
                <w:szCs w:val="32"/>
              </w:rPr>
            </w:pPr>
            <w:r w:rsidRPr="00345F15">
              <w:rPr>
                <w:rFonts w:ascii="TH SarabunPSK" w:hAnsi="TH SarabunPSK" w:cs="TH SarabunPSK" w:hint="cs"/>
                <w:sz w:val="32"/>
                <w:szCs w:val="32"/>
              </w:rPr>
              <w:t xml:space="preserve"> (846.63)</w:t>
            </w:r>
          </w:p>
        </w:tc>
      </w:tr>
      <w:tr w:rsidR="009950C1" w:rsidRPr="00345F15" w14:paraId="5467E9ED" w14:textId="77777777" w:rsidTr="008B4F46">
        <w:trPr>
          <w:trHeight w:val="20"/>
        </w:trPr>
        <w:tc>
          <w:tcPr>
            <w:tcW w:w="5490" w:type="dxa"/>
          </w:tcPr>
          <w:p w14:paraId="3E815F64" w14:textId="6626594E" w:rsidR="009950C1" w:rsidRPr="00345F15" w:rsidRDefault="009950C1" w:rsidP="009950C1">
            <w:pPr>
              <w:pStyle w:val="BodyText"/>
              <w:spacing w:line="360" w:lineRule="exact"/>
              <w:ind w:left="342" w:right="-72" w:hanging="167"/>
              <w:jc w:val="left"/>
              <w:outlineLvl w:val="0"/>
              <w:rPr>
                <w:rFonts w:ascii="TH SarabunPSK" w:hAnsi="TH SarabunPSK" w:cs="TH SarabunPSK"/>
                <w:sz w:val="32"/>
                <w:szCs w:val="32"/>
                <w:cs/>
              </w:rPr>
            </w:pPr>
            <w:r w:rsidRPr="00345F15">
              <w:rPr>
                <w:rFonts w:ascii="TH SarabunPSK" w:eastAsia="Arial Unicode MS" w:hAnsi="TH SarabunPSK" w:cs="TH SarabunPSK"/>
                <w:b/>
                <w:bCs/>
                <w:sz w:val="32"/>
                <w:szCs w:val="32"/>
              </w:rPr>
              <w:t xml:space="preserve">Net </w:t>
            </w:r>
            <w:r w:rsidR="005D02B1">
              <w:rPr>
                <w:rFonts w:ascii="TH SarabunPSK" w:eastAsia="Arial Unicode MS" w:hAnsi="TH SarabunPSK" w:cs="TH SarabunPSK"/>
                <w:b/>
                <w:bCs/>
                <w:sz w:val="32"/>
                <w:szCs w:val="32"/>
              </w:rPr>
              <w:t>b</w:t>
            </w:r>
            <w:r w:rsidRPr="00345F15">
              <w:rPr>
                <w:rFonts w:ascii="TH SarabunPSK" w:eastAsia="Arial Unicode MS" w:hAnsi="TH SarabunPSK" w:cs="TH SarabunPSK"/>
                <w:b/>
                <w:bCs/>
                <w:sz w:val="32"/>
                <w:szCs w:val="32"/>
              </w:rPr>
              <w:t xml:space="preserve">ook value as </w:t>
            </w:r>
            <w:proofErr w:type="gramStart"/>
            <w:r w:rsidRPr="00345F15">
              <w:rPr>
                <w:rFonts w:ascii="TH SarabunPSK" w:eastAsia="Arial Unicode MS" w:hAnsi="TH SarabunPSK" w:cs="TH SarabunPSK"/>
                <w:b/>
                <w:bCs/>
                <w:sz w:val="32"/>
                <w:szCs w:val="32"/>
              </w:rPr>
              <w:t>at</w:t>
            </w:r>
            <w:proofErr w:type="gramEnd"/>
            <w:r w:rsidRPr="00345F15">
              <w:rPr>
                <w:rFonts w:ascii="TH SarabunPSK" w:eastAsia="Arial Unicode MS" w:hAnsi="TH SarabunPSK" w:cs="TH SarabunPSK"/>
                <w:b/>
                <w:bCs/>
                <w:sz w:val="32"/>
                <w:szCs w:val="32"/>
              </w:rPr>
              <w:t xml:space="preserve"> 31 December 2022</w:t>
            </w:r>
          </w:p>
        </w:tc>
        <w:tc>
          <w:tcPr>
            <w:tcW w:w="1620" w:type="dxa"/>
          </w:tcPr>
          <w:p w14:paraId="0435604A" w14:textId="455A95E6" w:rsidR="009950C1" w:rsidRPr="00345F15" w:rsidRDefault="009950C1" w:rsidP="009950C1">
            <w:pPr>
              <w:pStyle w:val="BodyText"/>
              <w:pBdr>
                <w:bottom w:val="double" w:sz="4" w:space="1" w:color="auto"/>
              </w:pBdr>
              <w:tabs>
                <w:tab w:val="decimal" w:pos="1065"/>
              </w:tabs>
              <w:spacing w:line="360" w:lineRule="exact"/>
              <w:ind w:right="-72"/>
              <w:jc w:val="left"/>
              <w:outlineLvl w:val="0"/>
              <w:rPr>
                <w:rFonts w:ascii="TH SarabunPSK" w:hAnsi="TH SarabunPSK" w:cs="TH SarabunPSK"/>
                <w:sz w:val="32"/>
                <w:szCs w:val="32"/>
              </w:rPr>
            </w:pPr>
            <w:r w:rsidRPr="00345F15">
              <w:rPr>
                <w:rFonts w:ascii="TH SarabunPSK" w:hAnsi="TH SarabunPSK" w:cs="TH SarabunPSK" w:hint="cs"/>
                <w:sz w:val="32"/>
                <w:szCs w:val="32"/>
              </w:rPr>
              <w:t xml:space="preserve"> 30,010.73 </w:t>
            </w:r>
          </w:p>
        </w:tc>
        <w:tc>
          <w:tcPr>
            <w:tcW w:w="2070" w:type="dxa"/>
          </w:tcPr>
          <w:p w14:paraId="0EBBAC03" w14:textId="3F35837A" w:rsidR="009950C1" w:rsidRPr="00345F15" w:rsidRDefault="009950C1" w:rsidP="009950C1">
            <w:pPr>
              <w:pStyle w:val="BodyText"/>
              <w:pBdr>
                <w:bottom w:val="double" w:sz="4" w:space="1" w:color="auto"/>
              </w:pBdr>
              <w:tabs>
                <w:tab w:val="decimal" w:pos="1335"/>
              </w:tabs>
              <w:spacing w:line="360" w:lineRule="exact"/>
              <w:ind w:right="-15"/>
              <w:jc w:val="left"/>
              <w:outlineLvl w:val="0"/>
              <w:rPr>
                <w:rFonts w:ascii="TH SarabunPSK" w:hAnsi="TH SarabunPSK" w:cs="TH SarabunPSK"/>
                <w:sz w:val="32"/>
                <w:szCs w:val="32"/>
                <w:cs/>
              </w:rPr>
            </w:pPr>
            <w:r w:rsidRPr="00345F15">
              <w:rPr>
                <w:rFonts w:ascii="TH SarabunPSK" w:hAnsi="TH SarabunPSK" w:cs="TH SarabunPSK" w:hint="cs"/>
                <w:sz w:val="32"/>
                <w:szCs w:val="32"/>
              </w:rPr>
              <w:t xml:space="preserve"> 165.99 </w:t>
            </w:r>
          </w:p>
        </w:tc>
        <w:tc>
          <w:tcPr>
            <w:tcW w:w="1530" w:type="dxa"/>
          </w:tcPr>
          <w:p w14:paraId="50C29A3F" w14:textId="0301C0E2" w:rsidR="009950C1" w:rsidRPr="00345F15" w:rsidRDefault="009950C1" w:rsidP="009950C1">
            <w:pPr>
              <w:pStyle w:val="BodyText"/>
              <w:pBdr>
                <w:bottom w:val="double" w:sz="4" w:space="1" w:color="auto"/>
              </w:pBdr>
              <w:tabs>
                <w:tab w:val="decimal" w:pos="975"/>
              </w:tabs>
              <w:spacing w:line="360" w:lineRule="exact"/>
              <w:ind w:right="-15"/>
              <w:jc w:val="left"/>
              <w:outlineLvl w:val="0"/>
              <w:rPr>
                <w:rFonts w:ascii="TH SarabunPSK" w:hAnsi="TH SarabunPSK" w:cs="TH SarabunPSK"/>
                <w:sz w:val="32"/>
                <w:szCs w:val="32"/>
                <w:cs/>
              </w:rPr>
            </w:pPr>
            <w:r w:rsidRPr="00345F15">
              <w:rPr>
                <w:rFonts w:ascii="TH SarabunPSK" w:hAnsi="TH SarabunPSK" w:cs="TH SarabunPSK" w:hint="cs"/>
                <w:sz w:val="32"/>
                <w:szCs w:val="32"/>
              </w:rPr>
              <w:t xml:space="preserve"> 283.37 </w:t>
            </w:r>
          </w:p>
        </w:tc>
        <w:tc>
          <w:tcPr>
            <w:tcW w:w="1980" w:type="dxa"/>
          </w:tcPr>
          <w:p w14:paraId="54A454B4" w14:textId="75513E3E" w:rsidR="009950C1" w:rsidRPr="00345F15" w:rsidRDefault="009950C1" w:rsidP="009950C1">
            <w:pPr>
              <w:pStyle w:val="BodyText"/>
              <w:pBdr>
                <w:bottom w:val="double" w:sz="4" w:space="1" w:color="auto"/>
              </w:pBdr>
              <w:tabs>
                <w:tab w:val="decimal" w:pos="1425"/>
              </w:tabs>
              <w:spacing w:line="360" w:lineRule="exact"/>
              <w:ind w:right="-15"/>
              <w:jc w:val="left"/>
              <w:outlineLvl w:val="0"/>
              <w:rPr>
                <w:rFonts w:ascii="TH SarabunPSK" w:hAnsi="TH SarabunPSK" w:cs="TH SarabunPSK"/>
                <w:sz w:val="32"/>
                <w:szCs w:val="32"/>
              </w:rPr>
            </w:pPr>
            <w:r w:rsidRPr="00345F15">
              <w:rPr>
                <w:rFonts w:ascii="TH SarabunPSK" w:hAnsi="TH SarabunPSK" w:cs="TH SarabunPSK" w:hint="cs"/>
                <w:sz w:val="32"/>
                <w:szCs w:val="32"/>
              </w:rPr>
              <w:t xml:space="preserve"> 0.33 </w:t>
            </w:r>
          </w:p>
        </w:tc>
        <w:tc>
          <w:tcPr>
            <w:tcW w:w="1440" w:type="dxa"/>
          </w:tcPr>
          <w:p w14:paraId="3F5253DC" w14:textId="48CDCDCE" w:rsidR="009950C1" w:rsidRPr="00345F15" w:rsidRDefault="009950C1" w:rsidP="009950C1">
            <w:pPr>
              <w:pStyle w:val="BodyText"/>
              <w:pBdr>
                <w:bottom w:val="double" w:sz="4" w:space="1" w:color="auto"/>
              </w:pBdr>
              <w:tabs>
                <w:tab w:val="decimal" w:pos="885"/>
              </w:tabs>
              <w:spacing w:line="360" w:lineRule="exact"/>
              <w:ind w:right="-72"/>
              <w:jc w:val="left"/>
              <w:outlineLvl w:val="0"/>
              <w:rPr>
                <w:rFonts w:ascii="TH SarabunPSK" w:hAnsi="TH SarabunPSK" w:cs="TH SarabunPSK"/>
                <w:sz w:val="32"/>
                <w:szCs w:val="32"/>
              </w:rPr>
            </w:pPr>
            <w:r w:rsidRPr="00345F15">
              <w:rPr>
                <w:rFonts w:ascii="TH SarabunPSK" w:hAnsi="TH SarabunPSK" w:cs="TH SarabunPSK" w:hint="cs"/>
                <w:sz w:val="32"/>
                <w:szCs w:val="32"/>
              </w:rPr>
              <w:t xml:space="preserve"> 30,460.42 </w:t>
            </w:r>
          </w:p>
        </w:tc>
      </w:tr>
    </w:tbl>
    <w:p w14:paraId="06C52827" w14:textId="32672115" w:rsidR="00755ADF" w:rsidRPr="00345F15" w:rsidRDefault="004320A8" w:rsidP="00227B72">
      <w:pPr>
        <w:tabs>
          <w:tab w:val="left" w:pos="720"/>
          <w:tab w:val="left" w:pos="2160"/>
        </w:tabs>
        <w:spacing w:before="120" w:line="380" w:lineRule="exact"/>
        <w:ind w:left="547" w:right="58" w:hanging="547"/>
        <w:jc w:val="right"/>
        <w:rPr>
          <w:rFonts w:ascii="TH SarabunPSK" w:hAnsi="TH SarabunPSK" w:cs="TH SarabunPSK"/>
          <w:sz w:val="32"/>
          <w:szCs w:val="32"/>
        </w:rPr>
      </w:pPr>
      <w:r w:rsidRPr="00345F15">
        <w:rPr>
          <w:rFonts w:ascii="TH SarabunPSK" w:hAnsi="TH SarabunPSK" w:cs="TH SarabunPSK"/>
          <w:sz w:val="32"/>
          <w:szCs w:val="32"/>
        </w:rPr>
        <w:t>(</w:t>
      </w:r>
      <w:r w:rsidR="00E7039E" w:rsidRPr="00345F15">
        <w:rPr>
          <w:rFonts w:ascii="TH SarabunPSK" w:hAnsi="TH SarabunPSK" w:cs="TH SarabunPSK"/>
          <w:sz w:val="32"/>
          <w:szCs w:val="32"/>
        </w:rPr>
        <w:t>Unit: Million Baht</w:t>
      </w:r>
      <w:r w:rsidRPr="00345F15">
        <w:rPr>
          <w:rFonts w:ascii="TH SarabunPSK" w:hAnsi="TH SarabunPSK" w:cs="TH SarabunPSK"/>
          <w:sz w:val="32"/>
          <w:szCs w:val="32"/>
        </w:rPr>
        <w:t>)</w:t>
      </w:r>
    </w:p>
    <w:tbl>
      <w:tblPr>
        <w:tblW w:w="14130" w:type="dxa"/>
        <w:tblInd w:w="270" w:type="dxa"/>
        <w:tblLayout w:type="fixed"/>
        <w:tblLook w:val="01E0" w:firstRow="1" w:lastRow="1" w:firstColumn="1" w:lastColumn="1" w:noHBand="0" w:noVBand="0"/>
      </w:tblPr>
      <w:tblGrid>
        <w:gridCol w:w="7380"/>
        <w:gridCol w:w="1710"/>
        <w:gridCol w:w="2070"/>
        <w:gridCol w:w="1530"/>
        <w:gridCol w:w="1440"/>
      </w:tblGrid>
      <w:tr w:rsidR="00DE33E9" w:rsidRPr="00345F15" w14:paraId="36B05718" w14:textId="77777777" w:rsidTr="008B4F46">
        <w:trPr>
          <w:trHeight w:val="20"/>
        </w:trPr>
        <w:tc>
          <w:tcPr>
            <w:tcW w:w="7380" w:type="dxa"/>
          </w:tcPr>
          <w:p w14:paraId="3015216B" w14:textId="77777777" w:rsidR="00DE33E9" w:rsidRPr="00345F15" w:rsidRDefault="00DE33E9" w:rsidP="008B4F46">
            <w:pPr>
              <w:pStyle w:val="BodyText"/>
              <w:spacing w:line="380" w:lineRule="exact"/>
              <w:ind w:right="-72"/>
              <w:outlineLvl w:val="0"/>
              <w:rPr>
                <w:rFonts w:ascii="TH SarabunPSK" w:hAnsi="TH SarabunPSK" w:cs="TH SarabunPSK"/>
                <w:b/>
                <w:bCs/>
                <w:strike/>
                <w:sz w:val="32"/>
                <w:szCs w:val="32"/>
                <w:cs/>
              </w:rPr>
            </w:pPr>
          </w:p>
        </w:tc>
        <w:tc>
          <w:tcPr>
            <w:tcW w:w="6750" w:type="dxa"/>
            <w:gridSpan w:val="4"/>
          </w:tcPr>
          <w:p w14:paraId="35AFDCA4" w14:textId="7F48B2CF" w:rsidR="00DE33E9" w:rsidRPr="00345F15" w:rsidRDefault="00DE33E9" w:rsidP="008B4F46">
            <w:pPr>
              <w:pStyle w:val="BodyText"/>
              <w:pBdr>
                <w:bottom w:val="single" w:sz="4" w:space="1" w:color="auto"/>
              </w:pBdr>
              <w:spacing w:line="380" w:lineRule="exact"/>
              <w:jc w:val="center"/>
              <w:outlineLvl w:val="0"/>
              <w:rPr>
                <w:rFonts w:ascii="TH SarabunPSK" w:hAnsi="TH SarabunPSK" w:cs="TH SarabunPSK"/>
                <w:b/>
                <w:bCs/>
                <w:sz w:val="32"/>
                <w:szCs w:val="32"/>
                <w:cs/>
              </w:rPr>
            </w:pPr>
            <w:r w:rsidRPr="00345F15">
              <w:rPr>
                <w:rFonts w:ascii="TH SarabunPSK" w:eastAsia="Arial Unicode MS" w:hAnsi="TH SarabunPSK" w:cs="TH SarabunPSK"/>
                <w:sz w:val="32"/>
                <w:szCs w:val="32"/>
              </w:rPr>
              <w:t>Separate financial statements</w:t>
            </w:r>
          </w:p>
        </w:tc>
      </w:tr>
      <w:tr w:rsidR="00DE33E9" w:rsidRPr="00345F15" w14:paraId="0B0FB8AC" w14:textId="77777777" w:rsidTr="008B4F46">
        <w:trPr>
          <w:trHeight w:val="20"/>
        </w:trPr>
        <w:tc>
          <w:tcPr>
            <w:tcW w:w="7380" w:type="dxa"/>
          </w:tcPr>
          <w:p w14:paraId="260A138E" w14:textId="77777777" w:rsidR="00DE33E9" w:rsidRPr="00345F15" w:rsidRDefault="00DE33E9" w:rsidP="008B4F46">
            <w:pPr>
              <w:pStyle w:val="BodyText"/>
              <w:spacing w:line="380" w:lineRule="exact"/>
              <w:ind w:right="-72"/>
              <w:outlineLvl w:val="0"/>
              <w:rPr>
                <w:rFonts w:ascii="TH SarabunPSK" w:hAnsi="TH SarabunPSK" w:cs="TH SarabunPSK"/>
                <w:b/>
                <w:bCs/>
                <w:strike/>
                <w:sz w:val="32"/>
                <w:szCs w:val="32"/>
                <w:cs/>
              </w:rPr>
            </w:pPr>
          </w:p>
        </w:tc>
        <w:tc>
          <w:tcPr>
            <w:tcW w:w="1710" w:type="dxa"/>
          </w:tcPr>
          <w:p w14:paraId="6B9CEE46" w14:textId="77777777" w:rsidR="00DE33E9" w:rsidRPr="00345F15" w:rsidRDefault="00DE33E9" w:rsidP="008B4F46">
            <w:pPr>
              <w:pStyle w:val="BodyText"/>
              <w:spacing w:line="380" w:lineRule="exact"/>
              <w:ind w:hanging="15"/>
              <w:jc w:val="center"/>
              <w:outlineLvl w:val="0"/>
              <w:rPr>
                <w:rFonts w:ascii="TH SarabunPSK" w:hAnsi="TH SarabunPSK" w:cs="TH SarabunPSK"/>
                <w:b/>
                <w:bCs/>
                <w:sz w:val="32"/>
                <w:szCs w:val="32"/>
                <w:cs/>
              </w:rPr>
            </w:pPr>
          </w:p>
        </w:tc>
        <w:tc>
          <w:tcPr>
            <w:tcW w:w="2070" w:type="dxa"/>
          </w:tcPr>
          <w:p w14:paraId="7E6DDC67" w14:textId="04784FF0" w:rsidR="00DE33E9" w:rsidRPr="00345F15" w:rsidRDefault="009E1E96" w:rsidP="008B4F46">
            <w:pPr>
              <w:pStyle w:val="BodyText"/>
              <w:spacing w:line="380" w:lineRule="exact"/>
              <w:jc w:val="center"/>
              <w:outlineLvl w:val="0"/>
              <w:rPr>
                <w:rFonts w:ascii="TH SarabunPSK" w:hAnsi="TH SarabunPSK" w:cs="TH SarabunPSK"/>
                <w:b/>
                <w:bCs/>
                <w:sz w:val="32"/>
                <w:szCs w:val="32"/>
                <w:cs/>
              </w:rPr>
            </w:pPr>
            <w:r w:rsidRPr="00345F15">
              <w:rPr>
                <w:rFonts w:ascii="TH SarabunPSK" w:hAnsi="TH SarabunPSK" w:cs="TH SarabunPSK"/>
                <w:sz w:val="32"/>
                <w:szCs w:val="32"/>
              </w:rPr>
              <w:t xml:space="preserve">Machinery, tools </w:t>
            </w:r>
            <w:r w:rsidR="008B4F46" w:rsidRPr="00345F15">
              <w:rPr>
                <w:rFonts w:ascii="TH SarabunPSK" w:hAnsi="TH SarabunPSK" w:cs="TH SarabunPSK"/>
                <w:sz w:val="32"/>
                <w:szCs w:val="32"/>
              </w:rPr>
              <w:t>&amp;</w:t>
            </w:r>
          </w:p>
        </w:tc>
        <w:tc>
          <w:tcPr>
            <w:tcW w:w="1530" w:type="dxa"/>
          </w:tcPr>
          <w:p w14:paraId="57AD47B0" w14:textId="77777777" w:rsidR="00DE33E9" w:rsidRPr="00345F15" w:rsidRDefault="00DE33E9" w:rsidP="008B4F46">
            <w:pPr>
              <w:pStyle w:val="BodyText"/>
              <w:spacing w:line="380" w:lineRule="exact"/>
              <w:jc w:val="center"/>
              <w:outlineLvl w:val="0"/>
              <w:rPr>
                <w:rFonts w:ascii="TH SarabunPSK" w:hAnsi="TH SarabunPSK" w:cs="TH SarabunPSK"/>
                <w:b/>
                <w:bCs/>
                <w:sz w:val="32"/>
                <w:szCs w:val="32"/>
                <w:cs/>
              </w:rPr>
            </w:pPr>
          </w:p>
        </w:tc>
        <w:tc>
          <w:tcPr>
            <w:tcW w:w="1440" w:type="dxa"/>
          </w:tcPr>
          <w:p w14:paraId="2DA416E9" w14:textId="77777777" w:rsidR="00DE33E9" w:rsidRPr="00345F15" w:rsidRDefault="00DE33E9" w:rsidP="008B4F46">
            <w:pPr>
              <w:pStyle w:val="BodyText"/>
              <w:spacing w:line="380" w:lineRule="exact"/>
              <w:jc w:val="center"/>
              <w:outlineLvl w:val="0"/>
              <w:rPr>
                <w:rFonts w:ascii="TH SarabunPSK" w:hAnsi="TH SarabunPSK" w:cs="TH SarabunPSK"/>
                <w:b/>
                <w:bCs/>
                <w:sz w:val="32"/>
                <w:szCs w:val="32"/>
                <w:cs/>
              </w:rPr>
            </w:pPr>
          </w:p>
        </w:tc>
      </w:tr>
      <w:tr w:rsidR="00DE33E9" w:rsidRPr="00345F15" w14:paraId="73C81286" w14:textId="77777777" w:rsidTr="008B4F46">
        <w:trPr>
          <w:trHeight w:val="20"/>
        </w:trPr>
        <w:tc>
          <w:tcPr>
            <w:tcW w:w="7380" w:type="dxa"/>
          </w:tcPr>
          <w:p w14:paraId="752C51A8" w14:textId="77777777" w:rsidR="00DE33E9" w:rsidRPr="00345F15" w:rsidRDefault="00DE33E9" w:rsidP="008B4F46">
            <w:pPr>
              <w:pStyle w:val="BodyText"/>
              <w:spacing w:line="380" w:lineRule="exact"/>
              <w:ind w:left="540" w:right="-72"/>
              <w:outlineLvl w:val="0"/>
              <w:rPr>
                <w:rFonts w:ascii="TH SarabunPSK" w:hAnsi="TH SarabunPSK" w:cs="TH SarabunPSK"/>
                <w:b/>
                <w:bCs/>
                <w:strike/>
                <w:sz w:val="32"/>
                <w:szCs w:val="32"/>
                <w:cs/>
              </w:rPr>
            </w:pPr>
          </w:p>
        </w:tc>
        <w:tc>
          <w:tcPr>
            <w:tcW w:w="1710" w:type="dxa"/>
          </w:tcPr>
          <w:p w14:paraId="40459C8F" w14:textId="77777777" w:rsidR="00DE33E9" w:rsidRPr="00345F15" w:rsidRDefault="00DE33E9" w:rsidP="008B4F46">
            <w:pPr>
              <w:pStyle w:val="BodyText"/>
              <w:spacing w:line="380" w:lineRule="exact"/>
              <w:jc w:val="center"/>
              <w:outlineLvl w:val="0"/>
              <w:rPr>
                <w:rFonts w:ascii="TH SarabunPSK" w:hAnsi="TH SarabunPSK" w:cs="TH SarabunPSK"/>
                <w:b/>
                <w:bCs/>
                <w:sz w:val="32"/>
                <w:szCs w:val="32"/>
                <w:cs/>
              </w:rPr>
            </w:pPr>
          </w:p>
        </w:tc>
        <w:tc>
          <w:tcPr>
            <w:tcW w:w="2070" w:type="dxa"/>
          </w:tcPr>
          <w:p w14:paraId="4993DD9C" w14:textId="443E6B4C" w:rsidR="00DE33E9" w:rsidRPr="00345F15" w:rsidRDefault="009E1E96" w:rsidP="008B4F46">
            <w:pPr>
              <w:pStyle w:val="BodyText"/>
              <w:spacing w:line="380" w:lineRule="exact"/>
              <w:jc w:val="center"/>
              <w:outlineLvl w:val="0"/>
              <w:rPr>
                <w:rFonts w:ascii="TH SarabunPSK" w:hAnsi="TH SarabunPSK" w:cs="TH SarabunPSK"/>
                <w:b/>
                <w:bCs/>
                <w:sz w:val="32"/>
                <w:szCs w:val="32"/>
                <w:cs/>
              </w:rPr>
            </w:pPr>
            <w:r w:rsidRPr="00345F15">
              <w:rPr>
                <w:rFonts w:ascii="TH SarabunPSK" w:hAnsi="TH SarabunPSK" w:cs="TH SarabunPSK"/>
                <w:sz w:val="32"/>
                <w:szCs w:val="32"/>
              </w:rPr>
              <w:t>Appliances,</w:t>
            </w:r>
          </w:p>
        </w:tc>
        <w:tc>
          <w:tcPr>
            <w:tcW w:w="1530" w:type="dxa"/>
          </w:tcPr>
          <w:p w14:paraId="48A98456" w14:textId="77777777" w:rsidR="00DE33E9" w:rsidRPr="00345F15" w:rsidRDefault="00DE33E9" w:rsidP="008B4F46">
            <w:pPr>
              <w:pStyle w:val="BodyText"/>
              <w:spacing w:line="380" w:lineRule="exact"/>
              <w:jc w:val="center"/>
              <w:outlineLvl w:val="0"/>
              <w:rPr>
                <w:rFonts w:ascii="TH SarabunPSK" w:hAnsi="TH SarabunPSK" w:cs="TH SarabunPSK"/>
                <w:b/>
                <w:bCs/>
                <w:sz w:val="32"/>
                <w:szCs w:val="32"/>
                <w:cs/>
              </w:rPr>
            </w:pPr>
          </w:p>
        </w:tc>
        <w:tc>
          <w:tcPr>
            <w:tcW w:w="1440" w:type="dxa"/>
          </w:tcPr>
          <w:p w14:paraId="2A46A8D7" w14:textId="77777777" w:rsidR="00DE33E9" w:rsidRPr="00345F15" w:rsidRDefault="00DE33E9" w:rsidP="008B4F46">
            <w:pPr>
              <w:pStyle w:val="BodyText"/>
              <w:spacing w:line="380" w:lineRule="exact"/>
              <w:jc w:val="center"/>
              <w:outlineLvl w:val="0"/>
              <w:rPr>
                <w:rFonts w:ascii="TH SarabunPSK" w:hAnsi="TH SarabunPSK" w:cs="TH SarabunPSK"/>
                <w:b/>
                <w:bCs/>
                <w:sz w:val="32"/>
                <w:szCs w:val="32"/>
                <w:cs/>
              </w:rPr>
            </w:pPr>
          </w:p>
        </w:tc>
      </w:tr>
      <w:tr w:rsidR="00DE33E9" w:rsidRPr="00345F15" w14:paraId="4FC6B8F5" w14:textId="77777777" w:rsidTr="008B4F46">
        <w:trPr>
          <w:trHeight w:val="20"/>
        </w:trPr>
        <w:tc>
          <w:tcPr>
            <w:tcW w:w="7380" w:type="dxa"/>
          </w:tcPr>
          <w:p w14:paraId="5D7B9763" w14:textId="77777777" w:rsidR="00DE33E9" w:rsidRPr="00345F15" w:rsidRDefault="00DE33E9" w:rsidP="008B4F46">
            <w:pPr>
              <w:pStyle w:val="BodyText"/>
              <w:spacing w:line="380" w:lineRule="exact"/>
              <w:ind w:right="-72"/>
              <w:outlineLvl w:val="0"/>
              <w:rPr>
                <w:rFonts w:ascii="TH SarabunPSK" w:hAnsi="TH SarabunPSK" w:cs="TH SarabunPSK"/>
                <w:b/>
                <w:bCs/>
                <w:sz w:val="32"/>
                <w:szCs w:val="32"/>
                <w:cs/>
              </w:rPr>
            </w:pPr>
          </w:p>
        </w:tc>
        <w:tc>
          <w:tcPr>
            <w:tcW w:w="1710" w:type="dxa"/>
          </w:tcPr>
          <w:p w14:paraId="696BA2C7" w14:textId="31179C59" w:rsidR="00DE33E9" w:rsidRPr="00345F15" w:rsidRDefault="00DE33E9" w:rsidP="008B4F46">
            <w:pPr>
              <w:pStyle w:val="BodyText"/>
              <w:pBdr>
                <w:bottom w:val="single" w:sz="4" w:space="1" w:color="auto"/>
              </w:pBdr>
              <w:spacing w:line="380" w:lineRule="exact"/>
              <w:jc w:val="center"/>
              <w:outlineLvl w:val="0"/>
              <w:rPr>
                <w:rFonts w:ascii="TH SarabunPSK" w:hAnsi="TH SarabunPSK" w:cs="TH SarabunPSK"/>
                <w:b/>
                <w:bCs/>
                <w:sz w:val="32"/>
                <w:szCs w:val="32"/>
                <w:cs/>
              </w:rPr>
            </w:pPr>
            <w:r w:rsidRPr="00345F15">
              <w:rPr>
                <w:rFonts w:ascii="TH SarabunPSK" w:hAnsi="TH SarabunPSK" w:cs="TH SarabunPSK"/>
                <w:sz w:val="32"/>
                <w:szCs w:val="32"/>
              </w:rPr>
              <w:t>Land</w:t>
            </w:r>
          </w:p>
        </w:tc>
        <w:tc>
          <w:tcPr>
            <w:tcW w:w="2070" w:type="dxa"/>
          </w:tcPr>
          <w:p w14:paraId="6150A91F" w14:textId="31F22D21" w:rsidR="00DE33E9" w:rsidRPr="00345F15" w:rsidRDefault="009E1E96" w:rsidP="008B4F46">
            <w:pPr>
              <w:pStyle w:val="BodyText"/>
              <w:pBdr>
                <w:bottom w:val="single" w:sz="4" w:space="1" w:color="auto"/>
              </w:pBdr>
              <w:spacing w:line="380" w:lineRule="exact"/>
              <w:jc w:val="center"/>
              <w:outlineLvl w:val="0"/>
              <w:rPr>
                <w:rFonts w:ascii="TH SarabunPSK" w:hAnsi="TH SarabunPSK" w:cs="TH SarabunPSK"/>
                <w:b/>
                <w:bCs/>
                <w:sz w:val="32"/>
                <w:szCs w:val="32"/>
                <w:cs/>
              </w:rPr>
            </w:pPr>
            <w:r w:rsidRPr="00345F15">
              <w:rPr>
                <w:rFonts w:ascii="TH SarabunPSK" w:hAnsi="TH SarabunPSK" w:cs="TH SarabunPSK"/>
                <w:sz w:val="32"/>
                <w:szCs w:val="32"/>
              </w:rPr>
              <w:t>equipment</w:t>
            </w:r>
          </w:p>
        </w:tc>
        <w:tc>
          <w:tcPr>
            <w:tcW w:w="1530" w:type="dxa"/>
          </w:tcPr>
          <w:p w14:paraId="6E74FBA0" w14:textId="7C90D538" w:rsidR="00DE33E9" w:rsidRPr="00345F15" w:rsidRDefault="009E1E96" w:rsidP="008B4F46">
            <w:pPr>
              <w:pStyle w:val="BodyText"/>
              <w:pBdr>
                <w:bottom w:val="single" w:sz="4" w:space="1" w:color="auto"/>
              </w:pBdr>
              <w:spacing w:line="380" w:lineRule="exact"/>
              <w:jc w:val="center"/>
              <w:outlineLvl w:val="0"/>
              <w:rPr>
                <w:rFonts w:ascii="TH SarabunPSK" w:hAnsi="TH SarabunPSK" w:cs="TH SarabunPSK"/>
                <w:b/>
                <w:bCs/>
                <w:sz w:val="32"/>
                <w:szCs w:val="32"/>
                <w:cs/>
              </w:rPr>
            </w:pPr>
            <w:r w:rsidRPr="00345F15">
              <w:rPr>
                <w:rFonts w:ascii="TH SarabunPSK" w:hAnsi="TH SarabunPSK" w:cs="TH SarabunPSK"/>
                <w:sz w:val="32"/>
                <w:szCs w:val="32"/>
              </w:rPr>
              <w:t>Vehicles</w:t>
            </w:r>
          </w:p>
        </w:tc>
        <w:tc>
          <w:tcPr>
            <w:tcW w:w="1440" w:type="dxa"/>
          </w:tcPr>
          <w:p w14:paraId="18E62283" w14:textId="73762060" w:rsidR="00DE33E9" w:rsidRPr="00345F15" w:rsidRDefault="009E1E96" w:rsidP="008B4F46">
            <w:pPr>
              <w:pStyle w:val="BodyText"/>
              <w:pBdr>
                <w:bottom w:val="single" w:sz="4" w:space="1" w:color="auto"/>
              </w:pBdr>
              <w:spacing w:line="380" w:lineRule="exact"/>
              <w:jc w:val="center"/>
              <w:outlineLvl w:val="0"/>
              <w:rPr>
                <w:rFonts w:ascii="TH SarabunPSK" w:hAnsi="TH SarabunPSK" w:cs="TH SarabunPSK"/>
                <w:b/>
                <w:bCs/>
                <w:sz w:val="32"/>
                <w:szCs w:val="32"/>
                <w:cs/>
              </w:rPr>
            </w:pPr>
            <w:r w:rsidRPr="00345F15">
              <w:rPr>
                <w:rFonts w:ascii="TH SarabunPSK" w:hAnsi="TH SarabunPSK" w:cs="TH SarabunPSK"/>
                <w:sz w:val="32"/>
                <w:szCs w:val="32"/>
              </w:rPr>
              <w:t>Total</w:t>
            </w:r>
          </w:p>
        </w:tc>
      </w:tr>
      <w:tr w:rsidR="00DE33E9" w:rsidRPr="00345F15" w14:paraId="5B00054B" w14:textId="77777777" w:rsidTr="008B4F46">
        <w:trPr>
          <w:trHeight w:val="20"/>
        </w:trPr>
        <w:tc>
          <w:tcPr>
            <w:tcW w:w="7380" w:type="dxa"/>
          </w:tcPr>
          <w:p w14:paraId="15B25FC8" w14:textId="77253094" w:rsidR="00DE33E9" w:rsidRPr="00345F15" w:rsidRDefault="00DE33E9" w:rsidP="008B4F46">
            <w:pPr>
              <w:pStyle w:val="BodyText"/>
              <w:spacing w:line="380" w:lineRule="exact"/>
              <w:ind w:left="540" w:right="-72" w:hanging="365"/>
              <w:outlineLvl w:val="0"/>
              <w:rPr>
                <w:rFonts w:ascii="TH SarabunPSK" w:hAnsi="TH SarabunPSK" w:cs="TH SarabunPSK"/>
                <w:b/>
                <w:bCs/>
                <w:sz w:val="32"/>
                <w:szCs w:val="32"/>
              </w:rPr>
            </w:pPr>
            <w:r w:rsidRPr="00345F15">
              <w:rPr>
                <w:rFonts w:ascii="TH SarabunPSK" w:eastAsia="Arial Unicode MS" w:hAnsi="TH SarabunPSK" w:cs="TH SarabunPSK"/>
                <w:b/>
                <w:bCs/>
                <w:sz w:val="32"/>
                <w:szCs w:val="32"/>
              </w:rPr>
              <w:t xml:space="preserve">Net </w:t>
            </w:r>
            <w:r w:rsidR="005D02B1">
              <w:rPr>
                <w:rFonts w:ascii="TH SarabunPSK" w:eastAsia="Arial Unicode MS" w:hAnsi="TH SarabunPSK" w:cs="TH SarabunPSK"/>
                <w:b/>
                <w:bCs/>
                <w:sz w:val="32"/>
                <w:szCs w:val="32"/>
              </w:rPr>
              <w:t>b</w:t>
            </w:r>
            <w:r w:rsidRPr="00345F15">
              <w:rPr>
                <w:rFonts w:ascii="TH SarabunPSK" w:eastAsia="Arial Unicode MS" w:hAnsi="TH SarabunPSK" w:cs="TH SarabunPSK"/>
                <w:b/>
                <w:bCs/>
                <w:sz w:val="32"/>
                <w:szCs w:val="32"/>
              </w:rPr>
              <w:t xml:space="preserve">ook value as </w:t>
            </w:r>
            <w:proofErr w:type="gramStart"/>
            <w:r w:rsidRPr="00345F15">
              <w:rPr>
                <w:rFonts w:ascii="TH SarabunPSK" w:eastAsia="Arial Unicode MS" w:hAnsi="TH SarabunPSK" w:cs="TH SarabunPSK"/>
                <w:b/>
                <w:bCs/>
                <w:sz w:val="32"/>
                <w:szCs w:val="32"/>
              </w:rPr>
              <w:t>at</w:t>
            </w:r>
            <w:proofErr w:type="gramEnd"/>
            <w:r w:rsidRPr="00345F15">
              <w:rPr>
                <w:rFonts w:ascii="TH SarabunPSK" w:eastAsia="Arial Unicode MS" w:hAnsi="TH SarabunPSK" w:cs="TH SarabunPSK"/>
                <w:b/>
                <w:bCs/>
                <w:sz w:val="32"/>
                <w:szCs w:val="32"/>
              </w:rPr>
              <w:t xml:space="preserve"> 30 September 2022</w:t>
            </w:r>
          </w:p>
        </w:tc>
        <w:tc>
          <w:tcPr>
            <w:tcW w:w="1710" w:type="dxa"/>
          </w:tcPr>
          <w:p w14:paraId="771127C9" w14:textId="6728B35A" w:rsidR="00DE33E9" w:rsidRPr="00345F15" w:rsidRDefault="00DE33E9" w:rsidP="008B4F46">
            <w:pPr>
              <w:pStyle w:val="BodyText"/>
              <w:tabs>
                <w:tab w:val="decimal" w:pos="1155"/>
              </w:tabs>
              <w:spacing w:line="380" w:lineRule="exact"/>
              <w:jc w:val="left"/>
              <w:outlineLvl w:val="0"/>
              <w:rPr>
                <w:rFonts w:ascii="TH SarabunPSK" w:hAnsi="TH SarabunPSK" w:cs="TH SarabunPSK"/>
                <w:sz w:val="32"/>
                <w:szCs w:val="32"/>
              </w:rPr>
            </w:pPr>
            <w:r w:rsidRPr="00345F15">
              <w:rPr>
                <w:rFonts w:ascii="TH SarabunPSK" w:hAnsi="TH SarabunPSK" w:cs="TH SarabunPSK"/>
                <w:sz w:val="32"/>
                <w:szCs w:val="32"/>
              </w:rPr>
              <w:t>30,786.72</w:t>
            </w:r>
          </w:p>
        </w:tc>
        <w:tc>
          <w:tcPr>
            <w:tcW w:w="2070" w:type="dxa"/>
          </w:tcPr>
          <w:p w14:paraId="683049B2" w14:textId="75F0D2A9" w:rsidR="00DE33E9" w:rsidRPr="00345F15" w:rsidRDefault="00DE33E9" w:rsidP="009950C1">
            <w:pPr>
              <w:pStyle w:val="BodyText"/>
              <w:tabs>
                <w:tab w:val="decimal" w:pos="1520"/>
              </w:tabs>
              <w:spacing w:line="380" w:lineRule="exact"/>
              <w:jc w:val="left"/>
              <w:outlineLvl w:val="0"/>
              <w:rPr>
                <w:rFonts w:ascii="TH SarabunPSK" w:hAnsi="TH SarabunPSK" w:cs="TH SarabunPSK"/>
                <w:sz w:val="32"/>
                <w:szCs w:val="32"/>
              </w:rPr>
            </w:pPr>
            <w:r w:rsidRPr="00345F15">
              <w:rPr>
                <w:rFonts w:ascii="TH SarabunPSK" w:hAnsi="TH SarabunPSK" w:cs="TH SarabunPSK"/>
                <w:sz w:val="32"/>
                <w:szCs w:val="32"/>
              </w:rPr>
              <w:t xml:space="preserve"> 176.62 </w:t>
            </w:r>
          </w:p>
        </w:tc>
        <w:tc>
          <w:tcPr>
            <w:tcW w:w="1530" w:type="dxa"/>
          </w:tcPr>
          <w:p w14:paraId="1F881F49" w14:textId="3AD45017" w:rsidR="00DE33E9" w:rsidRPr="00345F15" w:rsidRDefault="00DE33E9" w:rsidP="009950C1">
            <w:pPr>
              <w:pStyle w:val="BodyText"/>
              <w:tabs>
                <w:tab w:val="decimal" w:pos="884"/>
              </w:tabs>
              <w:spacing w:line="380" w:lineRule="exact"/>
              <w:jc w:val="left"/>
              <w:outlineLvl w:val="0"/>
              <w:rPr>
                <w:rFonts w:ascii="TH SarabunPSK" w:hAnsi="TH SarabunPSK" w:cs="TH SarabunPSK"/>
                <w:sz w:val="32"/>
                <w:szCs w:val="32"/>
              </w:rPr>
            </w:pPr>
            <w:r w:rsidRPr="00345F15">
              <w:rPr>
                <w:rFonts w:ascii="TH SarabunPSK" w:hAnsi="TH SarabunPSK" w:cs="TH SarabunPSK"/>
                <w:sz w:val="32"/>
                <w:szCs w:val="32"/>
              </w:rPr>
              <w:t xml:space="preserve"> 249.14 </w:t>
            </w:r>
          </w:p>
        </w:tc>
        <w:tc>
          <w:tcPr>
            <w:tcW w:w="1440" w:type="dxa"/>
          </w:tcPr>
          <w:p w14:paraId="44250365" w14:textId="78D4754F" w:rsidR="00DE33E9" w:rsidRPr="00345F15" w:rsidRDefault="00DE33E9" w:rsidP="008B4F46">
            <w:pPr>
              <w:pStyle w:val="BodyText"/>
              <w:tabs>
                <w:tab w:val="decimal" w:pos="885"/>
              </w:tabs>
              <w:spacing w:line="380" w:lineRule="exact"/>
              <w:jc w:val="left"/>
              <w:outlineLvl w:val="0"/>
              <w:rPr>
                <w:rFonts w:ascii="TH SarabunPSK" w:hAnsi="TH SarabunPSK" w:cs="TH SarabunPSK"/>
                <w:sz w:val="32"/>
                <w:szCs w:val="32"/>
              </w:rPr>
            </w:pPr>
            <w:r w:rsidRPr="00345F15">
              <w:rPr>
                <w:rFonts w:ascii="TH SarabunPSK" w:hAnsi="TH SarabunPSK" w:cs="TH SarabunPSK"/>
                <w:sz w:val="32"/>
                <w:szCs w:val="32"/>
                <w:cs/>
              </w:rPr>
              <w:t>31</w:t>
            </w:r>
            <w:r w:rsidRPr="00345F15">
              <w:rPr>
                <w:rFonts w:ascii="TH SarabunPSK" w:hAnsi="TH SarabunPSK" w:cs="TH SarabunPSK"/>
                <w:sz w:val="32"/>
                <w:szCs w:val="32"/>
              </w:rPr>
              <w:t>,</w:t>
            </w:r>
            <w:r w:rsidRPr="00345F15">
              <w:rPr>
                <w:rFonts w:ascii="TH SarabunPSK" w:hAnsi="TH SarabunPSK" w:cs="TH SarabunPSK"/>
                <w:sz w:val="32"/>
                <w:szCs w:val="32"/>
                <w:cs/>
              </w:rPr>
              <w:t>212.48</w:t>
            </w:r>
          </w:p>
        </w:tc>
      </w:tr>
      <w:tr w:rsidR="009950C1" w:rsidRPr="00345F15" w14:paraId="4AF4D32E" w14:textId="77777777" w:rsidTr="008B4F46">
        <w:trPr>
          <w:trHeight w:val="20"/>
        </w:trPr>
        <w:tc>
          <w:tcPr>
            <w:tcW w:w="7380" w:type="dxa"/>
          </w:tcPr>
          <w:p w14:paraId="2AD7F2A7" w14:textId="241F88DC" w:rsidR="009950C1" w:rsidRPr="00345F15" w:rsidRDefault="009950C1" w:rsidP="009950C1">
            <w:pPr>
              <w:pStyle w:val="BodyText"/>
              <w:spacing w:line="380" w:lineRule="exact"/>
              <w:ind w:left="540" w:right="-72" w:hanging="365"/>
              <w:outlineLvl w:val="0"/>
              <w:rPr>
                <w:rFonts w:ascii="TH SarabunPSK" w:hAnsi="TH SarabunPSK" w:cs="TH SarabunPSK"/>
                <w:sz w:val="32"/>
                <w:szCs w:val="32"/>
                <w:cs/>
              </w:rPr>
            </w:pPr>
            <w:r w:rsidRPr="00345F15">
              <w:rPr>
                <w:rFonts w:ascii="TH SarabunPSK" w:eastAsia="Arial Unicode MS" w:hAnsi="TH SarabunPSK" w:cs="TH SarabunPSK"/>
                <w:sz w:val="32"/>
                <w:szCs w:val="32"/>
              </w:rPr>
              <w:t xml:space="preserve">Additions during the </w:t>
            </w:r>
            <w:r w:rsidR="00225EC5" w:rsidRPr="00345F15">
              <w:rPr>
                <w:rFonts w:ascii="TH SarabunPSK" w:eastAsia="Arial Unicode MS" w:hAnsi="TH SarabunPSK" w:cs="TH SarabunPSK"/>
                <w:sz w:val="32"/>
                <w:szCs w:val="32"/>
              </w:rPr>
              <w:t>period</w:t>
            </w:r>
            <w:r w:rsidR="00225EC5">
              <w:rPr>
                <w:rFonts w:ascii="TH SarabunPSK" w:eastAsia="Arial Unicode MS" w:hAnsi="TH SarabunPSK" w:cs="TH SarabunPSK"/>
                <w:sz w:val="32"/>
                <w:szCs w:val="32"/>
              </w:rPr>
              <w:t xml:space="preserve"> - at cost</w:t>
            </w:r>
          </w:p>
        </w:tc>
        <w:tc>
          <w:tcPr>
            <w:tcW w:w="1710" w:type="dxa"/>
          </w:tcPr>
          <w:p w14:paraId="3984B36E" w14:textId="3353F1A3" w:rsidR="009950C1" w:rsidRPr="00345F15" w:rsidRDefault="009950C1" w:rsidP="009950C1">
            <w:pPr>
              <w:pStyle w:val="BodyText"/>
              <w:tabs>
                <w:tab w:val="decimal" w:pos="1425"/>
              </w:tabs>
              <w:spacing w:line="380" w:lineRule="exact"/>
              <w:jc w:val="left"/>
              <w:outlineLvl w:val="0"/>
              <w:rPr>
                <w:rFonts w:ascii="TH SarabunPSK" w:hAnsi="TH SarabunPSK" w:cs="TH SarabunPSK"/>
                <w:sz w:val="32"/>
                <w:szCs w:val="32"/>
              </w:rPr>
            </w:pPr>
            <w:r w:rsidRPr="00345F15">
              <w:rPr>
                <w:rFonts w:ascii="TH SarabunPSK" w:hAnsi="TH SarabunPSK" w:cs="TH SarabunPSK" w:hint="cs"/>
                <w:sz w:val="32"/>
                <w:szCs w:val="32"/>
              </w:rPr>
              <w:t xml:space="preserve"> -</w:t>
            </w:r>
          </w:p>
        </w:tc>
        <w:tc>
          <w:tcPr>
            <w:tcW w:w="2070" w:type="dxa"/>
          </w:tcPr>
          <w:p w14:paraId="32E456BB" w14:textId="1FC90086" w:rsidR="009950C1" w:rsidRPr="00345F15" w:rsidRDefault="009950C1" w:rsidP="009950C1">
            <w:pPr>
              <w:pStyle w:val="BodyText"/>
              <w:tabs>
                <w:tab w:val="decimal" w:pos="1520"/>
              </w:tabs>
              <w:spacing w:line="380" w:lineRule="exact"/>
              <w:jc w:val="left"/>
              <w:outlineLvl w:val="0"/>
              <w:rPr>
                <w:rFonts w:ascii="TH SarabunPSK" w:hAnsi="TH SarabunPSK" w:cs="TH SarabunPSK"/>
                <w:sz w:val="32"/>
                <w:szCs w:val="32"/>
              </w:rPr>
            </w:pPr>
            <w:r w:rsidRPr="00345F15">
              <w:rPr>
                <w:rFonts w:ascii="TH SarabunPSK" w:hAnsi="TH SarabunPSK" w:cs="TH SarabunPSK"/>
                <w:sz w:val="32"/>
                <w:szCs w:val="32"/>
              </w:rPr>
              <w:t xml:space="preserve">                         </w:t>
            </w:r>
            <w:r w:rsidRPr="00345F15">
              <w:rPr>
                <w:rFonts w:ascii="TH SarabunPSK" w:hAnsi="TH SarabunPSK" w:cs="TH SarabunPSK" w:hint="cs"/>
                <w:sz w:val="32"/>
                <w:szCs w:val="32"/>
              </w:rPr>
              <w:t>-</w:t>
            </w:r>
          </w:p>
        </w:tc>
        <w:tc>
          <w:tcPr>
            <w:tcW w:w="1530" w:type="dxa"/>
          </w:tcPr>
          <w:p w14:paraId="7CE0209E" w14:textId="156BE996" w:rsidR="009950C1" w:rsidRPr="00345F15" w:rsidRDefault="009950C1" w:rsidP="009950C1">
            <w:pPr>
              <w:pStyle w:val="BodyText"/>
              <w:tabs>
                <w:tab w:val="decimal" w:pos="884"/>
              </w:tabs>
              <w:spacing w:line="380" w:lineRule="exact"/>
              <w:jc w:val="left"/>
              <w:outlineLvl w:val="0"/>
              <w:rPr>
                <w:rFonts w:ascii="TH SarabunPSK" w:hAnsi="TH SarabunPSK" w:cs="TH SarabunPSK"/>
                <w:sz w:val="32"/>
                <w:szCs w:val="32"/>
              </w:rPr>
            </w:pPr>
            <w:r w:rsidRPr="00345F15">
              <w:rPr>
                <w:rFonts w:ascii="TH SarabunPSK" w:hAnsi="TH SarabunPSK" w:cs="TH SarabunPSK" w:hint="cs"/>
                <w:sz w:val="32"/>
                <w:szCs w:val="32"/>
              </w:rPr>
              <w:t xml:space="preserve"> 33.06 </w:t>
            </w:r>
          </w:p>
        </w:tc>
        <w:tc>
          <w:tcPr>
            <w:tcW w:w="1440" w:type="dxa"/>
          </w:tcPr>
          <w:p w14:paraId="3D5041B0" w14:textId="67ECED7E" w:rsidR="009950C1" w:rsidRPr="00345F15" w:rsidRDefault="009950C1" w:rsidP="009950C1">
            <w:pPr>
              <w:pStyle w:val="BodyText"/>
              <w:tabs>
                <w:tab w:val="decimal" w:pos="885"/>
              </w:tabs>
              <w:spacing w:line="380" w:lineRule="exact"/>
              <w:jc w:val="left"/>
              <w:outlineLvl w:val="0"/>
              <w:rPr>
                <w:rFonts w:ascii="TH SarabunPSK" w:hAnsi="TH SarabunPSK" w:cs="TH SarabunPSK"/>
                <w:sz w:val="32"/>
                <w:szCs w:val="32"/>
              </w:rPr>
            </w:pPr>
            <w:r w:rsidRPr="00345F15">
              <w:rPr>
                <w:rFonts w:ascii="TH SarabunPSK" w:hAnsi="TH SarabunPSK" w:cs="TH SarabunPSK" w:hint="cs"/>
                <w:sz w:val="32"/>
                <w:szCs w:val="32"/>
              </w:rPr>
              <w:t xml:space="preserve"> 33.06 </w:t>
            </w:r>
          </w:p>
        </w:tc>
      </w:tr>
      <w:tr w:rsidR="009950C1" w:rsidRPr="00345F15" w14:paraId="174925A8" w14:textId="77777777" w:rsidTr="00BD2149">
        <w:trPr>
          <w:trHeight w:val="20"/>
        </w:trPr>
        <w:tc>
          <w:tcPr>
            <w:tcW w:w="7380" w:type="dxa"/>
          </w:tcPr>
          <w:p w14:paraId="392517CA" w14:textId="78D3A7B4" w:rsidR="009950C1" w:rsidRPr="00345F15" w:rsidRDefault="009950C1" w:rsidP="009950C1">
            <w:pPr>
              <w:pStyle w:val="BodyText"/>
              <w:spacing w:line="380" w:lineRule="exact"/>
              <w:ind w:left="342" w:right="-72" w:hanging="167"/>
              <w:jc w:val="left"/>
              <w:outlineLvl w:val="0"/>
              <w:rPr>
                <w:rFonts w:ascii="TH SarabunPSK" w:hAnsi="TH SarabunPSK" w:cs="TH SarabunPSK"/>
                <w:sz w:val="32"/>
                <w:szCs w:val="32"/>
                <w:cs/>
              </w:rPr>
            </w:pPr>
            <w:r w:rsidRPr="00345F15">
              <w:rPr>
                <w:rFonts w:ascii="TH SarabunPSK"/>
                <w:sz w:val="32"/>
                <w:szCs w:val="32"/>
                <w:lang w:eastAsia="th-TH"/>
              </w:rPr>
              <w:t>Depreciation for the period</w:t>
            </w:r>
          </w:p>
        </w:tc>
        <w:tc>
          <w:tcPr>
            <w:tcW w:w="1710" w:type="dxa"/>
          </w:tcPr>
          <w:p w14:paraId="5F0E6564" w14:textId="075FD7FD" w:rsidR="009950C1" w:rsidRPr="00345F15" w:rsidRDefault="009950C1" w:rsidP="009950C1">
            <w:pPr>
              <w:pStyle w:val="BodyText"/>
              <w:pBdr>
                <w:bottom w:val="single" w:sz="4" w:space="1" w:color="auto"/>
              </w:pBdr>
              <w:tabs>
                <w:tab w:val="decimal" w:pos="1155"/>
              </w:tabs>
              <w:spacing w:line="380" w:lineRule="exact"/>
              <w:jc w:val="left"/>
              <w:outlineLvl w:val="0"/>
              <w:rPr>
                <w:rFonts w:ascii="TH SarabunPSK" w:hAnsi="TH SarabunPSK" w:cs="TH SarabunPSK"/>
                <w:sz w:val="32"/>
                <w:szCs w:val="32"/>
              </w:rPr>
            </w:pPr>
            <w:r w:rsidRPr="00345F15">
              <w:rPr>
                <w:rFonts w:ascii="TH SarabunPSK" w:hAnsi="TH SarabunPSK" w:cs="TH SarabunPSK" w:hint="cs"/>
                <w:sz w:val="32"/>
                <w:szCs w:val="32"/>
              </w:rPr>
              <w:t xml:space="preserve"> (775.99)</w:t>
            </w:r>
          </w:p>
        </w:tc>
        <w:tc>
          <w:tcPr>
            <w:tcW w:w="2070" w:type="dxa"/>
          </w:tcPr>
          <w:p w14:paraId="46549255" w14:textId="02EDB6E4" w:rsidR="009950C1" w:rsidRPr="00345F15" w:rsidRDefault="009950C1" w:rsidP="009950C1">
            <w:pPr>
              <w:pStyle w:val="BodyText"/>
              <w:pBdr>
                <w:bottom w:val="single" w:sz="4" w:space="1" w:color="auto"/>
              </w:pBdr>
              <w:tabs>
                <w:tab w:val="decimal" w:pos="1520"/>
              </w:tabs>
              <w:spacing w:line="380" w:lineRule="exact"/>
              <w:jc w:val="left"/>
              <w:outlineLvl w:val="0"/>
              <w:rPr>
                <w:rFonts w:ascii="TH SarabunPSK" w:hAnsi="TH SarabunPSK" w:cs="TH SarabunPSK"/>
                <w:sz w:val="32"/>
                <w:szCs w:val="32"/>
              </w:rPr>
            </w:pPr>
            <w:r w:rsidRPr="00345F15">
              <w:rPr>
                <w:rFonts w:ascii="TH SarabunPSK" w:hAnsi="TH SarabunPSK" w:cs="TH SarabunPSK" w:hint="cs"/>
                <w:sz w:val="32"/>
                <w:szCs w:val="32"/>
              </w:rPr>
              <w:t xml:space="preserve"> (34.37)</w:t>
            </w:r>
          </w:p>
        </w:tc>
        <w:tc>
          <w:tcPr>
            <w:tcW w:w="1530" w:type="dxa"/>
          </w:tcPr>
          <w:p w14:paraId="357E9B06" w14:textId="748E0238" w:rsidR="009950C1" w:rsidRPr="00345F15" w:rsidRDefault="009950C1" w:rsidP="009950C1">
            <w:pPr>
              <w:pStyle w:val="BodyText"/>
              <w:pBdr>
                <w:bottom w:val="single" w:sz="4" w:space="1" w:color="auto"/>
              </w:pBdr>
              <w:tabs>
                <w:tab w:val="decimal" w:pos="884"/>
              </w:tabs>
              <w:spacing w:line="380" w:lineRule="exact"/>
              <w:ind w:right="78"/>
              <w:jc w:val="left"/>
              <w:outlineLvl w:val="0"/>
              <w:rPr>
                <w:rFonts w:ascii="TH SarabunPSK" w:hAnsi="TH SarabunPSK" w:cs="TH SarabunPSK"/>
                <w:sz w:val="32"/>
                <w:szCs w:val="32"/>
              </w:rPr>
            </w:pPr>
            <w:r w:rsidRPr="00345F15">
              <w:rPr>
                <w:rFonts w:ascii="TH SarabunPSK" w:hAnsi="TH SarabunPSK" w:cs="TH SarabunPSK" w:hint="cs"/>
                <w:sz w:val="32"/>
                <w:szCs w:val="32"/>
              </w:rPr>
              <w:t xml:space="preserve"> (27.52)</w:t>
            </w:r>
          </w:p>
        </w:tc>
        <w:tc>
          <w:tcPr>
            <w:tcW w:w="1440" w:type="dxa"/>
          </w:tcPr>
          <w:p w14:paraId="550E0E58" w14:textId="06F823CC" w:rsidR="009950C1" w:rsidRPr="00345F15" w:rsidRDefault="009950C1" w:rsidP="009950C1">
            <w:pPr>
              <w:pStyle w:val="BodyText"/>
              <w:pBdr>
                <w:bottom w:val="single" w:sz="4" w:space="1" w:color="auto"/>
              </w:pBdr>
              <w:tabs>
                <w:tab w:val="decimal" w:pos="885"/>
              </w:tabs>
              <w:spacing w:line="380" w:lineRule="exact"/>
              <w:jc w:val="center"/>
              <w:outlineLvl w:val="0"/>
              <w:rPr>
                <w:rFonts w:ascii="TH SarabunPSK" w:hAnsi="TH SarabunPSK" w:cs="TH SarabunPSK"/>
                <w:sz w:val="32"/>
                <w:szCs w:val="32"/>
                <w:cs/>
              </w:rPr>
            </w:pPr>
            <w:r w:rsidRPr="00345F15">
              <w:rPr>
                <w:rFonts w:ascii="TH SarabunPSK" w:hAnsi="TH SarabunPSK" w:cs="TH SarabunPSK" w:hint="cs"/>
                <w:sz w:val="32"/>
                <w:szCs w:val="32"/>
              </w:rPr>
              <w:t xml:space="preserve"> (837.88)</w:t>
            </w:r>
          </w:p>
        </w:tc>
      </w:tr>
      <w:tr w:rsidR="009950C1" w:rsidRPr="00345F15" w14:paraId="483F999A" w14:textId="77777777" w:rsidTr="008B4F46">
        <w:trPr>
          <w:trHeight w:val="20"/>
        </w:trPr>
        <w:tc>
          <w:tcPr>
            <w:tcW w:w="7380" w:type="dxa"/>
          </w:tcPr>
          <w:p w14:paraId="6C364FC8" w14:textId="002D4623" w:rsidR="009950C1" w:rsidRPr="00345F15" w:rsidRDefault="009950C1" w:rsidP="009950C1">
            <w:pPr>
              <w:pStyle w:val="BodyText"/>
              <w:spacing w:line="380" w:lineRule="exact"/>
              <w:ind w:left="342" w:right="-72" w:hanging="167"/>
              <w:jc w:val="left"/>
              <w:outlineLvl w:val="0"/>
              <w:rPr>
                <w:rFonts w:ascii="TH SarabunPSK" w:hAnsi="TH SarabunPSK" w:cs="TH SarabunPSK"/>
                <w:sz w:val="32"/>
                <w:szCs w:val="32"/>
                <w:cs/>
              </w:rPr>
            </w:pPr>
            <w:r w:rsidRPr="00345F15">
              <w:rPr>
                <w:rFonts w:ascii="TH SarabunPSK" w:eastAsia="Arial Unicode MS" w:hAnsi="TH SarabunPSK" w:cs="TH SarabunPSK"/>
                <w:b/>
                <w:bCs/>
                <w:sz w:val="32"/>
                <w:szCs w:val="32"/>
              </w:rPr>
              <w:t xml:space="preserve">Net </w:t>
            </w:r>
            <w:r w:rsidR="005D02B1">
              <w:rPr>
                <w:rFonts w:ascii="TH SarabunPSK" w:eastAsia="Arial Unicode MS" w:hAnsi="TH SarabunPSK" w:cs="TH SarabunPSK"/>
                <w:b/>
                <w:bCs/>
                <w:sz w:val="32"/>
                <w:szCs w:val="32"/>
              </w:rPr>
              <w:t>b</w:t>
            </w:r>
            <w:r w:rsidRPr="00345F15">
              <w:rPr>
                <w:rFonts w:ascii="TH SarabunPSK" w:eastAsia="Arial Unicode MS" w:hAnsi="TH SarabunPSK" w:cs="TH SarabunPSK"/>
                <w:b/>
                <w:bCs/>
                <w:sz w:val="32"/>
                <w:szCs w:val="32"/>
              </w:rPr>
              <w:t xml:space="preserve">ook value as </w:t>
            </w:r>
            <w:proofErr w:type="gramStart"/>
            <w:r w:rsidRPr="00345F15">
              <w:rPr>
                <w:rFonts w:ascii="TH SarabunPSK" w:eastAsia="Arial Unicode MS" w:hAnsi="TH SarabunPSK" w:cs="TH SarabunPSK"/>
                <w:b/>
                <w:bCs/>
                <w:sz w:val="32"/>
                <w:szCs w:val="32"/>
              </w:rPr>
              <w:t>at</w:t>
            </w:r>
            <w:proofErr w:type="gramEnd"/>
            <w:r w:rsidRPr="00345F15">
              <w:rPr>
                <w:rFonts w:ascii="TH SarabunPSK" w:eastAsia="Arial Unicode MS" w:hAnsi="TH SarabunPSK" w:cs="TH SarabunPSK"/>
                <w:b/>
                <w:bCs/>
                <w:sz w:val="32"/>
                <w:szCs w:val="32"/>
              </w:rPr>
              <w:t xml:space="preserve"> 31 December 2022</w:t>
            </w:r>
          </w:p>
        </w:tc>
        <w:tc>
          <w:tcPr>
            <w:tcW w:w="1710" w:type="dxa"/>
          </w:tcPr>
          <w:p w14:paraId="7A9F9CDF" w14:textId="7882007A" w:rsidR="009950C1" w:rsidRPr="00345F15" w:rsidRDefault="009950C1" w:rsidP="009950C1">
            <w:pPr>
              <w:pStyle w:val="BodyText"/>
              <w:pBdr>
                <w:bottom w:val="double" w:sz="4" w:space="1" w:color="auto"/>
              </w:pBdr>
              <w:tabs>
                <w:tab w:val="decimal" w:pos="1155"/>
              </w:tabs>
              <w:spacing w:line="380" w:lineRule="exact"/>
              <w:jc w:val="left"/>
              <w:outlineLvl w:val="0"/>
              <w:rPr>
                <w:rFonts w:ascii="TH SarabunPSK" w:hAnsi="TH SarabunPSK" w:cs="TH SarabunPSK"/>
                <w:sz w:val="32"/>
                <w:szCs w:val="32"/>
              </w:rPr>
            </w:pPr>
            <w:r w:rsidRPr="00345F15">
              <w:rPr>
                <w:rFonts w:ascii="TH SarabunPSK" w:hAnsi="TH SarabunPSK" w:cs="TH SarabunPSK" w:hint="cs"/>
                <w:sz w:val="32"/>
                <w:szCs w:val="32"/>
              </w:rPr>
              <w:t xml:space="preserve"> 30,010.73 </w:t>
            </w:r>
          </w:p>
        </w:tc>
        <w:tc>
          <w:tcPr>
            <w:tcW w:w="2070" w:type="dxa"/>
          </w:tcPr>
          <w:p w14:paraId="58520288" w14:textId="2E595171" w:rsidR="009950C1" w:rsidRPr="00345F15" w:rsidRDefault="009950C1" w:rsidP="009950C1">
            <w:pPr>
              <w:pStyle w:val="BodyText"/>
              <w:pBdr>
                <w:bottom w:val="double" w:sz="4" w:space="1" w:color="auto"/>
              </w:pBdr>
              <w:tabs>
                <w:tab w:val="decimal" w:pos="1520"/>
              </w:tabs>
              <w:spacing w:line="380" w:lineRule="exact"/>
              <w:jc w:val="left"/>
              <w:outlineLvl w:val="0"/>
              <w:rPr>
                <w:rFonts w:ascii="TH SarabunPSK" w:hAnsi="TH SarabunPSK" w:cs="TH SarabunPSK"/>
                <w:sz w:val="32"/>
                <w:szCs w:val="32"/>
              </w:rPr>
            </w:pPr>
            <w:r w:rsidRPr="00345F15">
              <w:rPr>
                <w:rFonts w:ascii="TH SarabunPSK" w:hAnsi="TH SarabunPSK" w:cs="TH SarabunPSK" w:hint="cs"/>
                <w:sz w:val="32"/>
                <w:szCs w:val="32"/>
              </w:rPr>
              <w:t xml:space="preserve"> 142.25 </w:t>
            </w:r>
          </w:p>
        </w:tc>
        <w:tc>
          <w:tcPr>
            <w:tcW w:w="1530" w:type="dxa"/>
          </w:tcPr>
          <w:p w14:paraId="5D380E6B" w14:textId="33961F1D" w:rsidR="009950C1" w:rsidRPr="00345F15" w:rsidRDefault="009950C1" w:rsidP="009950C1">
            <w:pPr>
              <w:pStyle w:val="BodyText"/>
              <w:pBdr>
                <w:bottom w:val="double" w:sz="4" w:space="1" w:color="auto"/>
              </w:pBdr>
              <w:tabs>
                <w:tab w:val="decimal" w:pos="884"/>
              </w:tabs>
              <w:spacing w:line="380" w:lineRule="exact"/>
              <w:jc w:val="left"/>
              <w:outlineLvl w:val="0"/>
              <w:rPr>
                <w:rFonts w:ascii="TH SarabunPSK" w:hAnsi="TH SarabunPSK" w:cs="TH SarabunPSK"/>
                <w:sz w:val="32"/>
                <w:szCs w:val="32"/>
              </w:rPr>
            </w:pPr>
            <w:r w:rsidRPr="00345F15">
              <w:rPr>
                <w:rFonts w:ascii="TH SarabunPSK" w:hAnsi="TH SarabunPSK" w:cs="TH SarabunPSK" w:hint="cs"/>
                <w:sz w:val="32"/>
                <w:szCs w:val="32"/>
              </w:rPr>
              <w:t xml:space="preserve"> 254.68 </w:t>
            </w:r>
          </w:p>
        </w:tc>
        <w:tc>
          <w:tcPr>
            <w:tcW w:w="1440" w:type="dxa"/>
          </w:tcPr>
          <w:p w14:paraId="4A8E181B" w14:textId="213464D1" w:rsidR="009950C1" w:rsidRPr="00345F15" w:rsidRDefault="009950C1" w:rsidP="009950C1">
            <w:pPr>
              <w:pStyle w:val="BodyText"/>
              <w:pBdr>
                <w:bottom w:val="double" w:sz="4" w:space="1" w:color="auto"/>
              </w:pBdr>
              <w:tabs>
                <w:tab w:val="decimal" w:pos="885"/>
              </w:tabs>
              <w:spacing w:line="380" w:lineRule="exact"/>
              <w:jc w:val="left"/>
              <w:outlineLvl w:val="0"/>
              <w:rPr>
                <w:rFonts w:ascii="TH SarabunPSK" w:hAnsi="TH SarabunPSK" w:cs="TH SarabunPSK"/>
                <w:sz w:val="32"/>
                <w:szCs w:val="32"/>
                <w:cs/>
              </w:rPr>
            </w:pPr>
            <w:r w:rsidRPr="00345F15">
              <w:rPr>
                <w:rFonts w:ascii="TH SarabunPSK" w:hAnsi="TH SarabunPSK" w:cs="TH SarabunPSK" w:hint="cs"/>
                <w:sz w:val="32"/>
                <w:szCs w:val="32"/>
              </w:rPr>
              <w:t xml:space="preserve"> 30,407.66 </w:t>
            </w:r>
          </w:p>
        </w:tc>
      </w:tr>
    </w:tbl>
    <w:p w14:paraId="4F05296D" w14:textId="423BED38" w:rsidR="00E7039E" w:rsidRDefault="00E7039E" w:rsidP="00DE33E9">
      <w:pPr>
        <w:tabs>
          <w:tab w:val="left" w:pos="720"/>
          <w:tab w:val="left" w:pos="2160"/>
        </w:tabs>
        <w:spacing w:before="120" w:line="380" w:lineRule="exact"/>
        <w:jc w:val="thaiDistribute"/>
        <w:rPr>
          <w:rFonts w:ascii="TH SarabunPSK" w:hAnsi="TH SarabunPSK" w:cs="TH SarabunPSK"/>
          <w:b/>
          <w:bCs/>
          <w:sz w:val="26"/>
          <w:szCs w:val="26"/>
        </w:rPr>
        <w:sectPr w:rsidR="00E7039E" w:rsidSect="00E7039E">
          <w:headerReference w:type="default" r:id="rId14"/>
          <w:footerReference w:type="even" r:id="rId15"/>
          <w:footerReference w:type="default" r:id="rId16"/>
          <w:pgSz w:w="16834" w:h="11909" w:orient="landscape" w:code="9"/>
          <w:pgMar w:top="1296" w:right="1296" w:bottom="1080" w:left="1080" w:header="706" w:footer="706" w:gutter="0"/>
          <w:cols w:space="720"/>
          <w:docGrid w:linePitch="326"/>
        </w:sectPr>
      </w:pPr>
    </w:p>
    <w:p w14:paraId="631BC23C" w14:textId="77777777" w:rsidR="00227B72" w:rsidRDefault="00F30552" w:rsidP="00227B72">
      <w:pPr>
        <w:tabs>
          <w:tab w:val="left" w:pos="540"/>
          <w:tab w:val="left" w:pos="720"/>
          <w:tab w:val="left" w:pos="2160"/>
        </w:tabs>
        <w:spacing w:before="120" w:after="120" w:line="380" w:lineRule="exact"/>
        <w:jc w:val="thaiDistribute"/>
        <w:rPr>
          <w:rFonts w:ascii="TH SarabunPSK" w:hAnsi="TH SarabunPSK" w:cs="TH SarabunPSK"/>
          <w:b/>
          <w:bCs/>
          <w:sz w:val="32"/>
          <w:szCs w:val="32"/>
        </w:rPr>
      </w:pPr>
      <w:r>
        <w:rPr>
          <w:rFonts w:ascii="TH SarabunPSK" w:hAnsi="TH SarabunPSK" w:cs="TH SarabunPSK"/>
          <w:b/>
          <w:bCs/>
          <w:sz w:val="32"/>
          <w:szCs w:val="32"/>
        </w:rPr>
        <w:lastRenderedPageBreak/>
        <w:t>1</w:t>
      </w:r>
      <w:r w:rsidR="008F0FBD">
        <w:rPr>
          <w:rFonts w:ascii="TH SarabunPSK" w:hAnsi="TH SarabunPSK" w:cs="TH SarabunPSK"/>
          <w:b/>
          <w:bCs/>
          <w:sz w:val="32"/>
          <w:szCs w:val="32"/>
        </w:rPr>
        <w:t>0</w:t>
      </w:r>
      <w:r w:rsidR="00420D53" w:rsidRPr="00A2752A">
        <w:rPr>
          <w:rFonts w:ascii="TH SarabunPSK" w:hAnsi="TH SarabunPSK" w:cs="TH SarabunPSK"/>
          <w:b/>
          <w:bCs/>
          <w:sz w:val="32"/>
          <w:szCs w:val="32"/>
        </w:rPr>
        <w:t>.</w:t>
      </w:r>
      <w:r w:rsidR="00834A2B">
        <w:rPr>
          <w:rFonts w:ascii="TH SarabunPSK" w:hAnsi="TH SarabunPSK" w:cs="TH SarabunPSK"/>
          <w:b/>
          <w:bCs/>
          <w:sz w:val="32"/>
          <w:szCs w:val="32"/>
        </w:rPr>
        <w:tab/>
      </w:r>
      <w:r w:rsidR="00420D53" w:rsidRPr="00A2752A">
        <w:rPr>
          <w:rFonts w:ascii="TH SarabunPSK" w:hAnsi="TH SarabunPSK" w:cs="TH SarabunPSK"/>
          <w:b/>
          <w:bCs/>
          <w:sz w:val="32"/>
          <w:szCs w:val="32"/>
        </w:rPr>
        <w:t>Intangible assets</w:t>
      </w:r>
    </w:p>
    <w:p w14:paraId="4D9E6B6C" w14:textId="6C908FCE" w:rsidR="008F0FBD" w:rsidRPr="00227B72" w:rsidRDefault="00227B72" w:rsidP="00227B72">
      <w:pPr>
        <w:tabs>
          <w:tab w:val="left" w:pos="720"/>
          <w:tab w:val="left" w:pos="2160"/>
        </w:tabs>
        <w:spacing w:before="120" w:after="120" w:line="380" w:lineRule="exact"/>
        <w:ind w:left="540" w:hanging="540"/>
        <w:jc w:val="thaiDistribute"/>
        <w:rPr>
          <w:rFonts w:ascii="TH SarabunPSK" w:hAnsi="TH SarabunPSK" w:cs="TH SarabunPSK"/>
          <w:b/>
          <w:bCs/>
          <w:sz w:val="32"/>
          <w:szCs w:val="32"/>
        </w:rPr>
      </w:pPr>
      <w:r>
        <w:rPr>
          <w:rFonts w:ascii="TH SarabunPSK" w:hAnsi="TH SarabunPSK" w:cs="TH SarabunPSK"/>
          <w:b/>
          <w:bCs/>
          <w:sz w:val="32"/>
          <w:szCs w:val="32"/>
          <w:cs/>
        </w:rPr>
        <w:tab/>
      </w:r>
      <w:r w:rsidR="008F0FBD" w:rsidRPr="00E5333A">
        <w:rPr>
          <w:rFonts w:ascii="TH SarabunPSK" w:hAnsi="TH SarabunPSK" w:cs="TH SarabunPSK" w:hint="cs"/>
          <w:sz w:val="32"/>
          <w:szCs w:val="32"/>
        </w:rPr>
        <w:t>Movements of</w:t>
      </w:r>
      <w:r w:rsidR="002F6179">
        <w:rPr>
          <w:rFonts w:ascii="TH SarabunPSK" w:hAnsi="TH SarabunPSK" w:cs="TH SarabunPSK"/>
          <w:sz w:val="32"/>
          <w:szCs w:val="32"/>
        </w:rPr>
        <w:t xml:space="preserve"> intangible assets </w:t>
      </w:r>
      <w:r w:rsidR="008F0FBD" w:rsidRPr="00E5333A">
        <w:rPr>
          <w:rFonts w:ascii="TH SarabunPSK" w:hAnsi="TH SarabunPSK" w:cs="TH SarabunPSK" w:hint="cs"/>
          <w:sz w:val="32"/>
          <w:szCs w:val="32"/>
        </w:rPr>
        <w:t>for the three-month period ended 3</w:t>
      </w:r>
      <w:r w:rsidR="008F0FBD" w:rsidRPr="00E5333A">
        <w:rPr>
          <w:rFonts w:ascii="TH SarabunPSK" w:hAnsi="TH SarabunPSK" w:cs="TH SarabunPSK" w:hint="cs"/>
          <w:sz w:val="32"/>
          <w:szCs w:val="32"/>
          <w:cs/>
        </w:rPr>
        <w:t xml:space="preserve">1 </w:t>
      </w:r>
      <w:r w:rsidR="008F0FBD" w:rsidRPr="00E5333A">
        <w:rPr>
          <w:rFonts w:ascii="TH SarabunPSK" w:hAnsi="TH SarabunPSK" w:cs="TH SarabunPSK" w:hint="cs"/>
          <w:sz w:val="32"/>
          <w:szCs w:val="32"/>
        </w:rPr>
        <w:t xml:space="preserve">December </w:t>
      </w:r>
      <w:r w:rsidR="00365B78">
        <w:rPr>
          <w:rFonts w:ascii="TH SarabunPSK" w:hAnsi="TH SarabunPSK" w:cs="TH SarabunPSK"/>
          <w:sz w:val="32"/>
          <w:szCs w:val="32"/>
        </w:rPr>
        <w:t>2022</w:t>
      </w:r>
      <w:r w:rsidR="008F0FBD" w:rsidRPr="00E5333A">
        <w:rPr>
          <w:rFonts w:ascii="TH SarabunPSK" w:hAnsi="TH SarabunPSK" w:cs="TH SarabunPSK" w:hint="cs"/>
          <w:sz w:val="32"/>
          <w:szCs w:val="32"/>
        </w:rPr>
        <w:t xml:space="preserve"> are </w:t>
      </w:r>
      <w:r w:rsidR="00834A2B">
        <w:rPr>
          <w:rFonts w:ascii="TH SarabunPSK" w:hAnsi="TH SarabunPSK" w:cs="TH SarabunPSK"/>
          <w:sz w:val="32"/>
          <w:szCs w:val="32"/>
        </w:rPr>
        <w:t xml:space="preserve">      </w:t>
      </w:r>
      <w:r w:rsidR="00D51DB1">
        <w:rPr>
          <w:rFonts w:ascii="TH SarabunPSK" w:hAnsi="TH SarabunPSK" w:cs="TH SarabunPSK"/>
          <w:sz w:val="32"/>
          <w:szCs w:val="32"/>
        </w:rPr>
        <w:t xml:space="preserve">  </w:t>
      </w:r>
      <w:proofErr w:type="spellStart"/>
      <w:r w:rsidR="008F0FBD" w:rsidRPr="00E5333A">
        <w:rPr>
          <w:rFonts w:ascii="TH SarabunPSK" w:hAnsi="TH SarabunPSK" w:cs="TH SarabunPSK" w:hint="cs"/>
          <w:sz w:val="32"/>
          <w:szCs w:val="32"/>
        </w:rPr>
        <w:t>summarised</w:t>
      </w:r>
      <w:proofErr w:type="spellEnd"/>
      <w:r w:rsidR="008F0FBD" w:rsidRPr="00E5333A">
        <w:rPr>
          <w:rFonts w:ascii="TH SarabunPSK" w:hAnsi="TH SarabunPSK" w:cs="TH SarabunPSK" w:hint="cs"/>
          <w:sz w:val="32"/>
          <w:szCs w:val="32"/>
        </w:rPr>
        <w:t xml:space="preserve"> below.</w:t>
      </w:r>
    </w:p>
    <w:p w14:paraId="7D18019C" w14:textId="43454D22" w:rsidR="008D0FB2" w:rsidRPr="00345F15" w:rsidRDefault="00B443EB" w:rsidP="008D0FB2">
      <w:pPr>
        <w:tabs>
          <w:tab w:val="left" w:pos="2160"/>
          <w:tab w:val="left" w:pos="7200"/>
        </w:tabs>
        <w:spacing w:line="380" w:lineRule="exact"/>
        <w:ind w:left="360" w:hanging="360"/>
        <w:jc w:val="right"/>
        <w:rPr>
          <w:rFonts w:ascii="TH SarabunPSK" w:eastAsia="Arial Unicode MS" w:hAnsi="TH SarabunPSK" w:cs="TH SarabunPSK"/>
          <w:sz w:val="32"/>
          <w:szCs w:val="32"/>
          <w:cs/>
        </w:rPr>
      </w:pPr>
      <w:r w:rsidRPr="00345F15">
        <w:rPr>
          <w:rFonts w:ascii="TH SarabunPSK" w:eastAsia="Arial Unicode MS" w:hAnsi="TH SarabunPSK" w:cs="TH SarabunPSK"/>
          <w:sz w:val="32"/>
          <w:szCs w:val="32"/>
        </w:rPr>
        <w:t>(Unit: Million Baht)</w:t>
      </w:r>
    </w:p>
    <w:tbl>
      <w:tblPr>
        <w:tblW w:w="9162" w:type="dxa"/>
        <w:tblInd w:w="450" w:type="dxa"/>
        <w:tblLayout w:type="fixed"/>
        <w:tblLook w:val="0000" w:firstRow="0" w:lastRow="0" w:firstColumn="0" w:lastColumn="0" w:noHBand="0" w:noVBand="0"/>
      </w:tblPr>
      <w:tblGrid>
        <w:gridCol w:w="5202"/>
        <w:gridCol w:w="1980"/>
        <w:gridCol w:w="1980"/>
      </w:tblGrid>
      <w:tr w:rsidR="008D0FB2" w:rsidRPr="00345F15" w14:paraId="1A6BBE83" w14:textId="77777777" w:rsidTr="00227B72">
        <w:tc>
          <w:tcPr>
            <w:tcW w:w="5202" w:type="dxa"/>
          </w:tcPr>
          <w:p w14:paraId="3E562E9E" w14:textId="77777777" w:rsidR="008D0FB2" w:rsidRPr="00345F15" w:rsidRDefault="008D0FB2" w:rsidP="008B4F46">
            <w:pPr>
              <w:tabs>
                <w:tab w:val="left" w:pos="1440"/>
              </w:tabs>
              <w:spacing w:line="380" w:lineRule="exact"/>
              <w:ind w:right="-108"/>
              <w:jc w:val="both"/>
              <w:rPr>
                <w:rFonts w:ascii="TH SarabunPSK" w:eastAsia="Arial Unicode MS" w:hAnsi="TH SarabunPSK" w:cs="TH SarabunPSK"/>
                <w:sz w:val="32"/>
                <w:szCs w:val="32"/>
              </w:rPr>
            </w:pPr>
          </w:p>
        </w:tc>
        <w:tc>
          <w:tcPr>
            <w:tcW w:w="1980" w:type="dxa"/>
          </w:tcPr>
          <w:p w14:paraId="0B4749C1" w14:textId="11A109D7" w:rsidR="008D0FB2" w:rsidRPr="00345F15" w:rsidRDefault="008D0FB2" w:rsidP="008B4F46">
            <w:pPr>
              <w:spacing w:line="380" w:lineRule="exact"/>
              <w:jc w:val="center"/>
              <w:rPr>
                <w:rFonts w:ascii="TH SarabunPSK" w:hAnsi="TH SarabunPSK" w:cs="TH SarabunPSK"/>
                <w:sz w:val="32"/>
                <w:szCs w:val="32"/>
              </w:rPr>
            </w:pPr>
            <w:r w:rsidRPr="00345F15">
              <w:rPr>
                <w:rFonts w:ascii="TH SarabunPSK" w:eastAsia="Arial Unicode MS" w:hAnsi="TH SarabunPSK" w:cs="TH SarabunPSK"/>
                <w:sz w:val="32"/>
                <w:szCs w:val="32"/>
              </w:rPr>
              <w:t>Consolidated</w:t>
            </w:r>
          </w:p>
        </w:tc>
        <w:tc>
          <w:tcPr>
            <w:tcW w:w="1980" w:type="dxa"/>
          </w:tcPr>
          <w:p w14:paraId="48E5293C" w14:textId="0BA643DF" w:rsidR="008D0FB2" w:rsidRPr="00345F15" w:rsidRDefault="008D0FB2" w:rsidP="008B4F46">
            <w:pPr>
              <w:spacing w:line="380" w:lineRule="exact"/>
              <w:jc w:val="center"/>
              <w:rPr>
                <w:rFonts w:ascii="TH SarabunPSK" w:hAnsi="TH SarabunPSK" w:cs="TH SarabunPSK"/>
                <w:sz w:val="32"/>
                <w:szCs w:val="32"/>
              </w:rPr>
            </w:pPr>
            <w:r w:rsidRPr="00345F15">
              <w:rPr>
                <w:rFonts w:ascii="TH SarabunPSK" w:eastAsia="Arial Unicode MS" w:hAnsi="TH SarabunPSK" w:cs="TH SarabunPSK"/>
                <w:sz w:val="32"/>
                <w:szCs w:val="32"/>
              </w:rPr>
              <w:t>Separate</w:t>
            </w:r>
          </w:p>
        </w:tc>
      </w:tr>
      <w:tr w:rsidR="008D0FB2" w:rsidRPr="00345F15" w14:paraId="5EC3ECFF" w14:textId="77777777" w:rsidTr="00227B72">
        <w:tc>
          <w:tcPr>
            <w:tcW w:w="5202" w:type="dxa"/>
          </w:tcPr>
          <w:p w14:paraId="327867A8" w14:textId="77777777" w:rsidR="008D0FB2" w:rsidRPr="00345F15" w:rsidRDefault="008D0FB2" w:rsidP="008B4F46">
            <w:pPr>
              <w:tabs>
                <w:tab w:val="left" w:pos="1440"/>
              </w:tabs>
              <w:spacing w:line="380" w:lineRule="exact"/>
              <w:ind w:right="-108"/>
              <w:jc w:val="both"/>
              <w:rPr>
                <w:rFonts w:ascii="TH SarabunPSK" w:eastAsia="Arial Unicode MS" w:hAnsi="TH SarabunPSK" w:cs="TH SarabunPSK"/>
                <w:sz w:val="32"/>
                <w:szCs w:val="32"/>
              </w:rPr>
            </w:pPr>
          </w:p>
        </w:tc>
        <w:tc>
          <w:tcPr>
            <w:tcW w:w="1980" w:type="dxa"/>
          </w:tcPr>
          <w:p w14:paraId="502D571F" w14:textId="0C967EA8" w:rsidR="008D0FB2" w:rsidRPr="00345F15" w:rsidRDefault="008D0FB2" w:rsidP="008B4F46">
            <w:pPr>
              <w:pBdr>
                <w:bottom w:val="single" w:sz="6" w:space="1" w:color="auto"/>
              </w:pBdr>
              <w:spacing w:line="380" w:lineRule="exact"/>
              <w:jc w:val="center"/>
              <w:rPr>
                <w:rFonts w:ascii="TH SarabunPSK" w:hAnsi="TH SarabunPSK" w:cs="TH SarabunPSK"/>
                <w:sz w:val="32"/>
                <w:szCs w:val="32"/>
              </w:rPr>
            </w:pPr>
            <w:r w:rsidRPr="00345F15">
              <w:rPr>
                <w:rFonts w:ascii="TH SarabunPSK" w:eastAsia="Arial Unicode MS" w:hAnsi="TH SarabunPSK" w:cs="TH SarabunPSK"/>
                <w:sz w:val="32"/>
                <w:szCs w:val="32"/>
              </w:rPr>
              <w:t>financial statements</w:t>
            </w:r>
          </w:p>
        </w:tc>
        <w:tc>
          <w:tcPr>
            <w:tcW w:w="1980" w:type="dxa"/>
          </w:tcPr>
          <w:p w14:paraId="767417DA" w14:textId="4446C900" w:rsidR="008D0FB2" w:rsidRPr="00345F15" w:rsidRDefault="008D0FB2" w:rsidP="008B4F46">
            <w:pPr>
              <w:pBdr>
                <w:bottom w:val="single" w:sz="6" w:space="1" w:color="auto"/>
              </w:pBdr>
              <w:spacing w:line="380" w:lineRule="exact"/>
              <w:jc w:val="center"/>
              <w:rPr>
                <w:rFonts w:ascii="TH SarabunPSK" w:hAnsi="TH SarabunPSK" w:cs="TH SarabunPSK"/>
                <w:sz w:val="32"/>
                <w:szCs w:val="32"/>
              </w:rPr>
            </w:pPr>
            <w:r w:rsidRPr="00345F15">
              <w:rPr>
                <w:rFonts w:ascii="TH SarabunPSK" w:eastAsia="Arial Unicode MS" w:hAnsi="TH SarabunPSK" w:cs="TH SarabunPSK"/>
                <w:sz w:val="32"/>
                <w:szCs w:val="32"/>
              </w:rPr>
              <w:t>financial statements</w:t>
            </w:r>
          </w:p>
        </w:tc>
      </w:tr>
      <w:tr w:rsidR="0085397D" w:rsidRPr="00345F15" w14:paraId="25B35FE2" w14:textId="77777777" w:rsidTr="00227B72">
        <w:tc>
          <w:tcPr>
            <w:tcW w:w="5202" w:type="dxa"/>
          </w:tcPr>
          <w:p w14:paraId="1D67D492" w14:textId="07AB7513" w:rsidR="0085397D" w:rsidRPr="00345F15" w:rsidRDefault="0085397D" w:rsidP="008B4F46">
            <w:pPr>
              <w:tabs>
                <w:tab w:val="left" w:pos="1440"/>
              </w:tabs>
              <w:spacing w:line="380" w:lineRule="exact"/>
              <w:ind w:right="-108"/>
              <w:jc w:val="both"/>
              <w:rPr>
                <w:rFonts w:ascii="TH SarabunPSK" w:eastAsia="Arial Unicode MS" w:hAnsi="TH SarabunPSK" w:cs="TH SarabunPSK"/>
                <w:b/>
                <w:bCs/>
                <w:sz w:val="32"/>
                <w:szCs w:val="32"/>
              </w:rPr>
            </w:pPr>
            <w:r w:rsidRPr="00345F15">
              <w:rPr>
                <w:rFonts w:ascii="TH SarabunPSK" w:eastAsia="Arial Unicode MS" w:hAnsi="TH SarabunPSK" w:cs="TH SarabunPSK"/>
                <w:b/>
                <w:bCs/>
                <w:sz w:val="32"/>
                <w:szCs w:val="32"/>
              </w:rPr>
              <w:t xml:space="preserve">Net </w:t>
            </w:r>
            <w:r w:rsidR="005D02B1">
              <w:rPr>
                <w:rFonts w:ascii="TH SarabunPSK" w:eastAsia="Arial Unicode MS" w:hAnsi="TH SarabunPSK" w:cs="TH SarabunPSK"/>
                <w:b/>
                <w:bCs/>
                <w:sz w:val="32"/>
                <w:szCs w:val="32"/>
              </w:rPr>
              <w:t>b</w:t>
            </w:r>
            <w:r w:rsidRPr="00345F15">
              <w:rPr>
                <w:rFonts w:ascii="TH SarabunPSK" w:eastAsia="Arial Unicode MS" w:hAnsi="TH SarabunPSK" w:cs="TH SarabunPSK"/>
                <w:b/>
                <w:bCs/>
                <w:sz w:val="32"/>
                <w:szCs w:val="32"/>
              </w:rPr>
              <w:t xml:space="preserve">ook value as </w:t>
            </w:r>
            <w:proofErr w:type="gramStart"/>
            <w:r w:rsidRPr="00345F15">
              <w:rPr>
                <w:rFonts w:ascii="TH SarabunPSK" w:eastAsia="Arial Unicode MS" w:hAnsi="TH SarabunPSK" w:cs="TH SarabunPSK"/>
                <w:b/>
                <w:bCs/>
                <w:sz w:val="32"/>
                <w:szCs w:val="32"/>
              </w:rPr>
              <w:t>at</w:t>
            </w:r>
            <w:proofErr w:type="gramEnd"/>
            <w:r w:rsidRPr="00345F15">
              <w:rPr>
                <w:rFonts w:ascii="TH SarabunPSK" w:eastAsia="Arial Unicode MS" w:hAnsi="TH SarabunPSK" w:cs="TH SarabunPSK"/>
                <w:b/>
                <w:bCs/>
                <w:sz w:val="32"/>
                <w:szCs w:val="32"/>
              </w:rPr>
              <w:t xml:space="preserve"> 30 September 2022</w:t>
            </w:r>
          </w:p>
        </w:tc>
        <w:tc>
          <w:tcPr>
            <w:tcW w:w="1980" w:type="dxa"/>
          </w:tcPr>
          <w:p w14:paraId="3352A807" w14:textId="52B252BF" w:rsidR="0085397D" w:rsidRPr="00345F15" w:rsidRDefault="0085397D" w:rsidP="000A6189">
            <w:pPr>
              <w:tabs>
                <w:tab w:val="decimal" w:pos="1350"/>
              </w:tabs>
              <w:spacing w:line="380" w:lineRule="exact"/>
              <w:jc w:val="both"/>
              <w:rPr>
                <w:rFonts w:ascii="TH SarabunPSK" w:eastAsia="Arial Unicode MS" w:hAnsi="TH SarabunPSK" w:cs="TH SarabunPSK"/>
                <w:sz w:val="32"/>
                <w:szCs w:val="32"/>
              </w:rPr>
            </w:pPr>
            <w:r w:rsidRPr="00345F15">
              <w:rPr>
                <w:rFonts w:ascii="TH SarabunPSK" w:hAnsi="TH SarabunPSK" w:cs="TH SarabunPSK"/>
                <w:sz w:val="32"/>
                <w:szCs w:val="32"/>
              </w:rPr>
              <w:t>1,275.66</w:t>
            </w:r>
          </w:p>
        </w:tc>
        <w:tc>
          <w:tcPr>
            <w:tcW w:w="1980" w:type="dxa"/>
          </w:tcPr>
          <w:p w14:paraId="0504D6DC" w14:textId="3290847A" w:rsidR="0085397D" w:rsidRPr="00345F15" w:rsidRDefault="0085397D" w:rsidP="000A6189">
            <w:pPr>
              <w:tabs>
                <w:tab w:val="decimal" w:pos="1352"/>
              </w:tabs>
              <w:spacing w:line="380" w:lineRule="exact"/>
              <w:jc w:val="both"/>
              <w:rPr>
                <w:rFonts w:ascii="TH SarabunPSK" w:eastAsia="Arial Unicode MS" w:hAnsi="TH SarabunPSK" w:cs="TH SarabunPSK"/>
                <w:sz w:val="32"/>
                <w:szCs w:val="32"/>
              </w:rPr>
            </w:pPr>
            <w:bookmarkStart w:id="1" w:name="OLE_LINK16"/>
            <w:r w:rsidRPr="00345F15">
              <w:rPr>
                <w:rFonts w:ascii="TH SarabunPSK" w:hAnsi="TH SarabunPSK" w:cs="TH SarabunPSK"/>
                <w:sz w:val="32"/>
                <w:szCs w:val="32"/>
              </w:rPr>
              <w:t>1,201.19</w:t>
            </w:r>
            <w:bookmarkEnd w:id="1"/>
          </w:p>
        </w:tc>
      </w:tr>
      <w:tr w:rsidR="009950C1" w:rsidRPr="00345F15" w14:paraId="7435C797" w14:textId="77777777" w:rsidTr="00227B72">
        <w:tc>
          <w:tcPr>
            <w:tcW w:w="5202" w:type="dxa"/>
          </w:tcPr>
          <w:p w14:paraId="5C7E4502" w14:textId="59900990" w:rsidR="009950C1" w:rsidRPr="00345F15" w:rsidRDefault="009950C1" w:rsidP="009950C1">
            <w:pPr>
              <w:tabs>
                <w:tab w:val="left" w:pos="1440"/>
              </w:tabs>
              <w:spacing w:line="380" w:lineRule="exact"/>
              <w:ind w:right="-108"/>
              <w:jc w:val="both"/>
              <w:rPr>
                <w:rFonts w:ascii="TH SarabunPSK" w:eastAsia="Arial Unicode MS" w:hAnsi="TH SarabunPSK" w:cs="TH SarabunPSK"/>
                <w:sz w:val="32"/>
                <w:szCs w:val="32"/>
              </w:rPr>
            </w:pPr>
            <w:r w:rsidRPr="00345F15">
              <w:rPr>
                <w:rFonts w:ascii="TH SarabunPSK" w:eastAsia="Arial Unicode MS" w:hAnsi="TH SarabunPSK" w:cs="TH SarabunPSK"/>
                <w:sz w:val="32"/>
                <w:szCs w:val="32"/>
              </w:rPr>
              <w:t>Additions during the period - at cost</w:t>
            </w:r>
          </w:p>
        </w:tc>
        <w:tc>
          <w:tcPr>
            <w:tcW w:w="1980" w:type="dxa"/>
          </w:tcPr>
          <w:p w14:paraId="732A3863" w14:textId="5D233423" w:rsidR="009950C1" w:rsidRPr="00345F15" w:rsidRDefault="009950C1" w:rsidP="009950C1">
            <w:pPr>
              <w:tabs>
                <w:tab w:val="decimal" w:pos="1350"/>
              </w:tabs>
              <w:spacing w:line="380" w:lineRule="exact"/>
              <w:jc w:val="both"/>
              <w:rPr>
                <w:rFonts w:ascii="TH SarabunPSK" w:hAnsi="TH SarabunPSK" w:cs="TH SarabunPSK"/>
                <w:sz w:val="32"/>
                <w:szCs w:val="32"/>
              </w:rPr>
            </w:pPr>
            <w:r w:rsidRPr="00345F15">
              <w:rPr>
                <w:rFonts w:ascii="TH SarabunPSK" w:hAnsi="TH SarabunPSK" w:cs="TH SarabunPSK" w:hint="cs"/>
                <w:sz w:val="32"/>
                <w:szCs w:val="32"/>
                <w:cs/>
              </w:rPr>
              <w:t>0.</w:t>
            </w:r>
            <w:r w:rsidRPr="00345F15">
              <w:rPr>
                <w:rFonts w:ascii="TH SarabunPSK" w:hAnsi="TH SarabunPSK" w:cs="TH SarabunPSK" w:hint="cs"/>
                <w:sz w:val="32"/>
                <w:szCs w:val="32"/>
              </w:rPr>
              <w:t>67</w:t>
            </w:r>
          </w:p>
        </w:tc>
        <w:tc>
          <w:tcPr>
            <w:tcW w:w="1980" w:type="dxa"/>
          </w:tcPr>
          <w:p w14:paraId="35C225ED" w14:textId="2A941D86" w:rsidR="009950C1" w:rsidRPr="00345F15" w:rsidRDefault="009950C1" w:rsidP="009950C1">
            <w:pPr>
              <w:tabs>
                <w:tab w:val="decimal" w:pos="1352"/>
              </w:tabs>
              <w:spacing w:line="380" w:lineRule="exact"/>
              <w:jc w:val="both"/>
              <w:rPr>
                <w:rFonts w:ascii="TH SarabunPSK" w:hAnsi="TH SarabunPSK" w:cs="TH SarabunPSK"/>
                <w:sz w:val="32"/>
                <w:szCs w:val="32"/>
              </w:rPr>
            </w:pPr>
            <w:r w:rsidRPr="00345F15">
              <w:rPr>
                <w:rFonts w:ascii="TH SarabunPSK" w:hAnsi="TH SarabunPSK" w:cs="TH SarabunPSK" w:hint="cs"/>
                <w:sz w:val="32"/>
                <w:szCs w:val="32"/>
                <w:cs/>
              </w:rPr>
              <w:t>0.32</w:t>
            </w:r>
          </w:p>
        </w:tc>
      </w:tr>
      <w:tr w:rsidR="009950C1" w:rsidRPr="00345F15" w14:paraId="0B9228F6" w14:textId="77777777" w:rsidTr="00227B72">
        <w:tc>
          <w:tcPr>
            <w:tcW w:w="5202" w:type="dxa"/>
          </w:tcPr>
          <w:p w14:paraId="47C435C0" w14:textId="72AE14F9" w:rsidR="009950C1" w:rsidRPr="00345F15" w:rsidRDefault="009950C1" w:rsidP="009950C1">
            <w:pPr>
              <w:tabs>
                <w:tab w:val="left" w:pos="1440"/>
              </w:tabs>
              <w:spacing w:line="380" w:lineRule="exact"/>
              <w:ind w:left="257" w:right="-108" w:hanging="257"/>
              <w:rPr>
                <w:rFonts w:ascii="TH SarabunPSK" w:eastAsia="Arial Unicode MS" w:hAnsi="TH SarabunPSK" w:cs="TH SarabunPSK"/>
                <w:sz w:val="32"/>
                <w:szCs w:val="32"/>
              </w:rPr>
            </w:pPr>
            <w:proofErr w:type="spellStart"/>
            <w:r w:rsidRPr="00345F15">
              <w:rPr>
                <w:rFonts w:ascii="TH SarabunPSK" w:eastAsia="Arial Unicode MS" w:hAnsi="TH SarabunPSK" w:cs="TH SarabunPSK"/>
                <w:sz w:val="32"/>
                <w:szCs w:val="32"/>
              </w:rPr>
              <w:t>Amortisation</w:t>
            </w:r>
            <w:proofErr w:type="spellEnd"/>
            <w:r w:rsidRPr="00345F15">
              <w:rPr>
                <w:rFonts w:ascii="TH SarabunPSK" w:eastAsia="Arial Unicode MS" w:hAnsi="TH SarabunPSK" w:cs="TH SarabunPSK"/>
                <w:sz w:val="32"/>
                <w:szCs w:val="32"/>
              </w:rPr>
              <w:t xml:space="preserve"> for the period</w:t>
            </w:r>
          </w:p>
        </w:tc>
        <w:tc>
          <w:tcPr>
            <w:tcW w:w="1980" w:type="dxa"/>
          </w:tcPr>
          <w:p w14:paraId="4D4ED127" w14:textId="0F3D6C5C" w:rsidR="009950C1" w:rsidRPr="00345F15" w:rsidRDefault="009950C1" w:rsidP="009950C1">
            <w:pPr>
              <w:pBdr>
                <w:bottom w:val="single" w:sz="4" w:space="1" w:color="auto"/>
              </w:pBdr>
              <w:tabs>
                <w:tab w:val="decimal" w:pos="1350"/>
              </w:tabs>
              <w:spacing w:line="380" w:lineRule="exact"/>
              <w:jc w:val="both"/>
              <w:rPr>
                <w:rFonts w:ascii="TH SarabunPSK" w:hAnsi="TH SarabunPSK" w:cs="TH SarabunPSK"/>
                <w:sz w:val="32"/>
                <w:szCs w:val="32"/>
              </w:rPr>
            </w:pPr>
            <w:r w:rsidRPr="00345F15">
              <w:rPr>
                <w:rFonts w:ascii="TH SarabunPSK" w:hAnsi="TH SarabunPSK" w:cs="TH SarabunPSK" w:hint="cs"/>
                <w:sz w:val="32"/>
                <w:szCs w:val="32"/>
                <w:cs/>
              </w:rPr>
              <w:t>(50.2</w:t>
            </w:r>
            <w:r w:rsidRPr="00345F15">
              <w:rPr>
                <w:rFonts w:ascii="TH SarabunPSK" w:hAnsi="TH SarabunPSK" w:cs="TH SarabunPSK" w:hint="cs"/>
                <w:sz w:val="32"/>
                <w:szCs w:val="32"/>
              </w:rPr>
              <w:t>4</w:t>
            </w:r>
            <w:r w:rsidRPr="00345F15">
              <w:rPr>
                <w:rFonts w:ascii="TH SarabunPSK" w:hAnsi="TH SarabunPSK" w:cs="TH SarabunPSK" w:hint="cs"/>
                <w:sz w:val="32"/>
                <w:szCs w:val="32"/>
                <w:cs/>
              </w:rPr>
              <w:t>)</w:t>
            </w:r>
          </w:p>
        </w:tc>
        <w:tc>
          <w:tcPr>
            <w:tcW w:w="1980" w:type="dxa"/>
          </w:tcPr>
          <w:p w14:paraId="63BAAD2B" w14:textId="4272AE42" w:rsidR="009950C1" w:rsidRPr="00345F15" w:rsidRDefault="009950C1" w:rsidP="009950C1">
            <w:pPr>
              <w:pBdr>
                <w:bottom w:val="single" w:sz="4" w:space="1" w:color="auto"/>
              </w:pBdr>
              <w:tabs>
                <w:tab w:val="decimal" w:pos="1352"/>
              </w:tabs>
              <w:spacing w:line="380" w:lineRule="exact"/>
              <w:jc w:val="both"/>
              <w:rPr>
                <w:rFonts w:ascii="TH SarabunPSK" w:hAnsi="TH SarabunPSK" w:cs="TH SarabunPSK"/>
                <w:sz w:val="32"/>
                <w:szCs w:val="32"/>
              </w:rPr>
            </w:pPr>
            <w:r w:rsidRPr="00345F15">
              <w:rPr>
                <w:rFonts w:ascii="TH SarabunPSK" w:hAnsi="TH SarabunPSK" w:cs="TH SarabunPSK" w:hint="cs"/>
                <w:sz w:val="32"/>
                <w:szCs w:val="32"/>
                <w:cs/>
              </w:rPr>
              <w:t>(46.43)</w:t>
            </w:r>
          </w:p>
        </w:tc>
      </w:tr>
      <w:tr w:rsidR="009950C1" w:rsidRPr="00345F15" w14:paraId="7DFAAE8F" w14:textId="77777777" w:rsidTr="00227B72">
        <w:tc>
          <w:tcPr>
            <w:tcW w:w="5202" w:type="dxa"/>
          </w:tcPr>
          <w:p w14:paraId="0101131A" w14:textId="5FFBA452" w:rsidR="009950C1" w:rsidRPr="00345F15" w:rsidRDefault="009950C1" w:rsidP="009950C1">
            <w:pPr>
              <w:tabs>
                <w:tab w:val="left" w:pos="1440"/>
              </w:tabs>
              <w:spacing w:line="380" w:lineRule="exact"/>
              <w:ind w:right="-108"/>
              <w:jc w:val="both"/>
              <w:rPr>
                <w:rFonts w:ascii="TH SarabunPSK" w:eastAsia="Arial Unicode MS" w:hAnsi="TH SarabunPSK" w:cs="TH SarabunPSK"/>
                <w:b/>
                <w:bCs/>
                <w:sz w:val="32"/>
                <w:szCs w:val="32"/>
              </w:rPr>
            </w:pPr>
            <w:r w:rsidRPr="00345F15">
              <w:rPr>
                <w:rFonts w:ascii="TH SarabunPSK" w:eastAsia="Arial Unicode MS" w:hAnsi="TH SarabunPSK" w:cs="TH SarabunPSK"/>
                <w:b/>
                <w:bCs/>
                <w:sz w:val="32"/>
                <w:szCs w:val="32"/>
              </w:rPr>
              <w:t xml:space="preserve">Net book value as </w:t>
            </w:r>
            <w:proofErr w:type="gramStart"/>
            <w:r w:rsidRPr="00345F15">
              <w:rPr>
                <w:rFonts w:ascii="TH SarabunPSK" w:eastAsia="Arial Unicode MS" w:hAnsi="TH SarabunPSK" w:cs="TH SarabunPSK"/>
                <w:b/>
                <w:bCs/>
                <w:sz w:val="32"/>
                <w:szCs w:val="32"/>
              </w:rPr>
              <w:t>at</w:t>
            </w:r>
            <w:proofErr w:type="gramEnd"/>
            <w:r w:rsidRPr="00345F15">
              <w:rPr>
                <w:rFonts w:ascii="TH SarabunPSK" w:eastAsia="Arial Unicode MS" w:hAnsi="TH SarabunPSK" w:cs="TH SarabunPSK"/>
                <w:b/>
                <w:bCs/>
                <w:sz w:val="32"/>
                <w:szCs w:val="32"/>
              </w:rPr>
              <w:t xml:space="preserve"> 31 December 2022 </w:t>
            </w:r>
          </w:p>
        </w:tc>
        <w:tc>
          <w:tcPr>
            <w:tcW w:w="1980" w:type="dxa"/>
          </w:tcPr>
          <w:p w14:paraId="21468000" w14:textId="4493F397" w:rsidR="009950C1" w:rsidRPr="00345F15" w:rsidRDefault="009950C1" w:rsidP="00464A1B">
            <w:pPr>
              <w:pBdr>
                <w:bottom w:val="double" w:sz="4" w:space="1" w:color="auto"/>
              </w:pBdr>
              <w:tabs>
                <w:tab w:val="decimal" w:pos="1350"/>
              </w:tabs>
              <w:spacing w:line="380" w:lineRule="exact"/>
              <w:jc w:val="both"/>
              <w:rPr>
                <w:rFonts w:ascii="TH SarabunPSK" w:hAnsi="TH SarabunPSK" w:cs="TH SarabunPSK"/>
                <w:sz w:val="32"/>
                <w:szCs w:val="32"/>
              </w:rPr>
            </w:pPr>
            <w:r w:rsidRPr="00345F15">
              <w:rPr>
                <w:rFonts w:ascii="TH SarabunPSK" w:hAnsi="TH SarabunPSK" w:cs="TH SarabunPSK" w:hint="cs"/>
                <w:sz w:val="32"/>
                <w:szCs w:val="32"/>
                <w:cs/>
              </w:rPr>
              <w:t>1</w:t>
            </w:r>
            <w:r w:rsidRPr="00345F15">
              <w:rPr>
                <w:rFonts w:ascii="TH SarabunPSK" w:hAnsi="TH SarabunPSK" w:cs="TH SarabunPSK" w:hint="cs"/>
                <w:sz w:val="32"/>
                <w:szCs w:val="32"/>
              </w:rPr>
              <w:t>,</w:t>
            </w:r>
            <w:r w:rsidRPr="00345F15">
              <w:rPr>
                <w:rFonts w:ascii="TH SarabunPSK" w:hAnsi="TH SarabunPSK" w:cs="TH SarabunPSK" w:hint="cs"/>
                <w:sz w:val="32"/>
                <w:szCs w:val="32"/>
                <w:cs/>
              </w:rPr>
              <w:t>2</w:t>
            </w:r>
            <w:r w:rsidRPr="00345F15">
              <w:rPr>
                <w:rFonts w:ascii="TH SarabunPSK" w:hAnsi="TH SarabunPSK" w:cs="TH SarabunPSK" w:hint="cs"/>
                <w:sz w:val="32"/>
                <w:szCs w:val="32"/>
              </w:rPr>
              <w:t>26.09</w:t>
            </w:r>
          </w:p>
        </w:tc>
        <w:tc>
          <w:tcPr>
            <w:tcW w:w="1980" w:type="dxa"/>
          </w:tcPr>
          <w:p w14:paraId="28A93248" w14:textId="7AF4CAFB" w:rsidR="009950C1" w:rsidRPr="00345F15" w:rsidRDefault="009950C1" w:rsidP="00464A1B">
            <w:pPr>
              <w:pBdr>
                <w:bottom w:val="double" w:sz="4" w:space="1" w:color="auto"/>
              </w:pBdr>
              <w:tabs>
                <w:tab w:val="decimal" w:pos="1352"/>
              </w:tabs>
              <w:spacing w:line="380" w:lineRule="exact"/>
              <w:jc w:val="both"/>
              <w:rPr>
                <w:rFonts w:ascii="TH SarabunPSK" w:hAnsi="TH SarabunPSK" w:cs="TH SarabunPSK"/>
                <w:sz w:val="32"/>
                <w:szCs w:val="32"/>
              </w:rPr>
            </w:pPr>
            <w:r w:rsidRPr="00345F15">
              <w:rPr>
                <w:rFonts w:ascii="TH SarabunPSK" w:hAnsi="TH SarabunPSK" w:cs="TH SarabunPSK" w:hint="cs"/>
                <w:sz w:val="32"/>
                <w:szCs w:val="32"/>
                <w:cs/>
              </w:rPr>
              <w:t>1</w:t>
            </w:r>
            <w:r w:rsidRPr="00345F15">
              <w:rPr>
                <w:rFonts w:ascii="TH SarabunPSK" w:hAnsi="TH SarabunPSK" w:cs="TH SarabunPSK" w:hint="cs"/>
                <w:sz w:val="32"/>
                <w:szCs w:val="32"/>
              </w:rPr>
              <w:t>,</w:t>
            </w:r>
            <w:r w:rsidRPr="00345F15">
              <w:rPr>
                <w:rFonts w:ascii="TH SarabunPSK" w:hAnsi="TH SarabunPSK" w:cs="TH SarabunPSK" w:hint="cs"/>
                <w:sz w:val="32"/>
                <w:szCs w:val="32"/>
                <w:cs/>
              </w:rPr>
              <w:t>155.08</w:t>
            </w:r>
          </w:p>
        </w:tc>
      </w:tr>
    </w:tbl>
    <w:p w14:paraId="63903FEE" w14:textId="1E13FB4D" w:rsidR="00FC55B0" w:rsidRPr="00A2752A" w:rsidRDefault="00F30552" w:rsidP="00227B72">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1</w:t>
      </w:r>
      <w:r w:rsidR="00214FF5">
        <w:rPr>
          <w:rFonts w:ascii="TH SarabunPSK" w:hAnsi="TH SarabunPSK" w:cs="TH SarabunPSK"/>
          <w:b/>
          <w:bCs/>
          <w:sz w:val="32"/>
          <w:szCs w:val="32"/>
        </w:rPr>
        <w:t>1</w:t>
      </w:r>
      <w:r w:rsidR="00FC55B0" w:rsidRPr="00A2752A">
        <w:rPr>
          <w:rFonts w:ascii="TH SarabunPSK" w:hAnsi="TH SarabunPSK" w:cs="TH SarabunPSK"/>
          <w:b/>
          <w:bCs/>
          <w:sz w:val="32"/>
          <w:szCs w:val="32"/>
        </w:rPr>
        <w:t>.</w:t>
      </w:r>
      <w:r w:rsidR="00FC55B0" w:rsidRPr="00A2752A">
        <w:rPr>
          <w:rFonts w:ascii="TH SarabunPSK" w:hAnsi="TH SarabunPSK" w:cs="TH SarabunPSK"/>
          <w:b/>
          <w:bCs/>
          <w:sz w:val="32"/>
          <w:szCs w:val="32"/>
        </w:rPr>
        <w:tab/>
        <w:t>Long-term loans</w:t>
      </w:r>
    </w:p>
    <w:tbl>
      <w:tblPr>
        <w:tblW w:w="9720" w:type="dxa"/>
        <w:tblInd w:w="450" w:type="dxa"/>
        <w:tblLayout w:type="fixed"/>
        <w:tblLook w:val="0000" w:firstRow="0" w:lastRow="0" w:firstColumn="0" w:lastColumn="0" w:noHBand="0" w:noVBand="0"/>
      </w:tblPr>
      <w:tblGrid>
        <w:gridCol w:w="1710"/>
        <w:gridCol w:w="990"/>
        <w:gridCol w:w="990"/>
        <w:gridCol w:w="990"/>
        <w:gridCol w:w="964"/>
        <w:gridCol w:w="26"/>
        <w:gridCol w:w="1080"/>
        <w:gridCol w:w="990"/>
        <w:gridCol w:w="990"/>
        <w:gridCol w:w="950"/>
        <w:gridCol w:w="40"/>
      </w:tblGrid>
      <w:tr w:rsidR="00FC55B0" w:rsidRPr="00714EBA" w14:paraId="4537820F" w14:textId="22823534" w:rsidTr="009950C1">
        <w:trPr>
          <w:gridAfter w:val="1"/>
          <w:wAfter w:w="40" w:type="dxa"/>
        </w:trPr>
        <w:tc>
          <w:tcPr>
            <w:tcW w:w="1710" w:type="dxa"/>
          </w:tcPr>
          <w:p w14:paraId="5C84B617" w14:textId="77777777" w:rsidR="00FC55B0" w:rsidRPr="00714EBA" w:rsidRDefault="00FC55B0" w:rsidP="00C92714">
            <w:pPr>
              <w:tabs>
                <w:tab w:val="left" w:pos="1440"/>
              </w:tabs>
              <w:spacing w:line="340" w:lineRule="exact"/>
              <w:ind w:right="-108"/>
              <w:jc w:val="both"/>
              <w:rPr>
                <w:rFonts w:ascii="TH SarabunPSK" w:eastAsia="Arial Unicode MS" w:hAnsi="TH SarabunPSK" w:cs="TH SarabunPSK"/>
                <w:sz w:val="22"/>
                <w:szCs w:val="22"/>
              </w:rPr>
            </w:pPr>
          </w:p>
        </w:tc>
        <w:tc>
          <w:tcPr>
            <w:tcW w:w="3934" w:type="dxa"/>
            <w:gridSpan w:val="4"/>
          </w:tcPr>
          <w:p w14:paraId="6A4A7355" w14:textId="77777777" w:rsidR="00FC55B0" w:rsidRPr="00714EBA" w:rsidRDefault="00FC55B0" w:rsidP="00C92714">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Consolidated financial statements</w:t>
            </w:r>
          </w:p>
        </w:tc>
        <w:tc>
          <w:tcPr>
            <w:tcW w:w="4036" w:type="dxa"/>
            <w:gridSpan w:val="5"/>
          </w:tcPr>
          <w:p w14:paraId="783FCFEC" w14:textId="3B560174" w:rsidR="00FC55B0" w:rsidRPr="00714EBA" w:rsidRDefault="00FC55B0" w:rsidP="00C92714">
            <w:pPr>
              <w:pBdr>
                <w:bottom w:val="single" w:sz="4" w:space="1" w:color="auto"/>
              </w:pBdr>
              <w:overflowPunct/>
              <w:autoSpaceDE/>
              <w:autoSpaceDN/>
              <w:adjustRightInd/>
              <w:spacing w:line="340" w:lineRule="exact"/>
              <w:jc w:val="center"/>
              <w:textAlignment w:val="auto"/>
              <w:rPr>
                <w:rFonts w:ascii="TH SarabunPSK" w:hAnsi="TH SarabunPSK" w:cs="TH SarabunPSK"/>
                <w:sz w:val="22"/>
                <w:szCs w:val="22"/>
              </w:rPr>
            </w:pPr>
            <w:r w:rsidRPr="00714EBA">
              <w:rPr>
                <w:rFonts w:ascii="TH SarabunPSK" w:eastAsia="Arial Unicode MS" w:hAnsi="TH SarabunPSK" w:cs="TH SarabunPSK"/>
                <w:sz w:val="22"/>
                <w:szCs w:val="22"/>
              </w:rPr>
              <w:t>Separate financial statements</w:t>
            </w:r>
          </w:p>
        </w:tc>
      </w:tr>
      <w:tr w:rsidR="00F745A7" w:rsidRPr="00714EBA" w14:paraId="5A0BBEA2" w14:textId="77777777" w:rsidTr="009950C1">
        <w:tc>
          <w:tcPr>
            <w:tcW w:w="1710" w:type="dxa"/>
          </w:tcPr>
          <w:p w14:paraId="0B5514B6" w14:textId="1D91D902" w:rsidR="00F745A7" w:rsidRPr="00714EBA" w:rsidRDefault="00F745A7" w:rsidP="00F745A7">
            <w:pPr>
              <w:tabs>
                <w:tab w:val="left" w:pos="1440"/>
              </w:tabs>
              <w:spacing w:line="340" w:lineRule="exact"/>
              <w:ind w:right="-108"/>
              <w:jc w:val="center"/>
              <w:rPr>
                <w:rFonts w:ascii="TH SarabunPSK" w:eastAsia="Arial Unicode MS" w:hAnsi="TH SarabunPSK" w:cs="TH SarabunPSK"/>
                <w:sz w:val="22"/>
                <w:szCs w:val="22"/>
              </w:rPr>
            </w:pPr>
          </w:p>
        </w:tc>
        <w:tc>
          <w:tcPr>
            <w:tcW w:w="1980" w:type="dxa"/>
            <w:gridSpan w:val="2"/>
          </w:tcPr>
          <w:p w14:paraId="08F3649C" w14:textId="2B3E6002" w:rsidR="00F745A7" w:rsidRPr="00714EBA" w:rsidRDefault="00F745A7" w:rsidP="00F745A7">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2"/>
                <w:szCs w:val="22"/>
              </w:rPr>
            </w:pPr>
            <w:r w:rsidRPr="00714EBA">
              <w:rPr>
                <w:rFonts w:ascii="TH SarabunPSK" w:hAnsi="TH SarabunPSK" w:cs="TH SarabunPSK"/>
                <w:sz w:val="22"/>
                <w:szCs w:val="22"/>
              </w:rPr>
              <w:t xml:space="preserve">31 December </w:t>
            </w:r>
            <w:r w:rsidR="00C0148F" w:rsidRPr="00714EBA">
              <w:rPr>
                <w:rFonts w:ascii="TH SarabunPSK" w:hAnsi="TH SarabunPSK" w:cs="TH SarabunPSK"/>
                <w:sz w:val="22"/>
                <w:szCs w:val="22"/>
              </w:rPr>
              <w:t>2022</w:t>
            </w:r>
          </w:p>
        </w:tc>
        <w:tc>
          <w:tcPr>
            <w:tcW w:w="1980" w:type="dxa"/>
            <w:gridSpan w:val="3"/>
          </w:tcPr>
          <w:p w14:paraId="277A9B50" w14:textId="02304852" w:rsidR="00F745A7" w:rsidRPr="00714EBA" w:rsidRDefault="00F745A7" w:rsidP="00F745A7">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2"/>
                <w:szCs w:val="22"/>
              </w:rPr>
            </w:pPr>
            <w:r w:rsidRPr="00714EBA">
              <w:rPr>
                <w:rFonts w:ascii="TH SarabunPSK" w:hAnsi="TH SarabunPSK" w:cs="TH SarabunPSK"/>
                <w:sz w:val="22"/>
                <w:szCs w:val="22"/>
              </w:rPr>
              <w:t xml:space="preserve">30 September </w:t>
            </w:r>
            <w:r w:rsidR="00C0148F" w:rsidRPr="00714EBA">
              <w:rPr>
                <w:rFonts w:ascii="TH SarabunPSK" w:hAnsi="TH SarabunPSK" w:cs="TH SarabunPSK"/>
                <w:sz w:val="22"/>
                <w:szCs w:val="22"/>
              </w:rPr>
              <w:t>2022</w:t>
            </w:r>
          </w:p>
        </w:tc>
        <w:tc>
          <w:tcPr>
            <w:tcW w:w="2070" w:type="dxa"/>
            <w:gridSpan w:val="2"/>
          </w:tcPr>
          <w:p w14:paraId="4927FD8F" w14:textId="3B6DCE89" w:rsidR="00F745A7" w:rsidRPr="00714EBA" w:rsidRDefault="00F745A7" w:rsidP="00F745A7">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2"/>
                <w:szCs w:val="22"/>
              </w:rPr>
            </w:pPr>
            <w:r w:rsidRPr="00714EBA">
              <w:rPr>
                <w:rFonts w:ascii="TH SarabunPSK" w:hAnsi="TH SarabunPSK" w:cs="TH SarabunPSK"/>
                <w:sz w:val="22"/>
                <w:szCs w:val="22"/>
              </w:rPr>
              <w:t xml:space="preserve">31 December </w:t>
            </w:r>
            <w:r w:rsidR="00C0148F" w:rsidRPr="00714EBA">
              <w:rPr>
                <w:rFonts w:ascii="TH SarabunPSK" w:hAnsi="TH SarabunPSK" w:cs="TH SarabunPSK"/>
                <w:sz w:val="22"/>
                <w:szCs w:val="22"/>
              </w:rPr>
              <w:t>2022</w:t>
            </w:r>
          </w:p>
        </w:tc>
        <w:tc>
          <w:tcPr>
            <w:tcW w:w="1980" w:type="dxa"/>
            <w:gridSpan w:val="3"/>
          </w:tcPr>
          <w:p w14:paraId="46A243B1" w14:textId="57CEC3A5" w:rsidR="00F745A7" w:rsidRPr="00714EBA" w:rsidRDefault="00F745A7" w:rsidP="00F745A7">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2"/>
                <w:szCs w:val="22"/>
              </w:rPr>
            </w:pPr>
            <w:r w:rsidRPr="00714EBA">
              <w:rPr>
                <w:rFonts w:ascii="TH SarabunPSK" w:hAnsi="TH SarabunPSK" w:cs="TH SarabunPSK"/>
                <w:sz w:val="22"/>
                <w:szCs w:val="22"/>
              </w:rPr>
              <w:t xml:space="preserve">30 September </w:t>
            </w:r>
            <w:r w:rsidR="00C0148F" w:rsidRPr="00714EBA">
              <w:rPr>
                <w:rFonts w:ascii="TH SarabunPSK" w:hAnsi="TH SarabunPSK" w:cs="TH SarabunPSK"/>
                <w:sz w:val="22"/>
                <w:szCs w:val="22"/>
              </w:rPr>
              <w:t>2022</w:t>
            </w:r>
          </w:p>
        </w:tc>
      </w:tr>
      <w:tr w:rsidR="00FC55B0" w:rsidRPr="00714EBA" w14:paraId="162B89DF" w14:textId="77777777" w:rsidTr="009950C1">
        <w:tc>
          <w:tcPr>
            <w:tcW w:w="1710" w:type="dxa"/>
          </w:tcPr>
          <w:p w14:paraId="61226C5F" w14:textId="77777777" w:rsidR="00FC55B0" w:rsidRPr="00714EBA" w:rsidRDefault="00FC55B0" w:rsidP="00C92714">
            <w:pPr>
              <w:tabs>
                <w:tab w:val="left" w:pos="1440"/>
              </w:tabs>
              <w:spacing w:line="340" w:lineRule="exact"/>
              <w:ind w:left="-15" w:right="-108"/>
              <w:rPr>
                <w:rFonts w:ascii="TH SarabunPSK" w:eastAsia="Arial Unicode MS" w:hAnsi="TH SarabunPSK" w:cs="TH SarabunPSK"/>
                <w:sz w:val="22"/>
                <w:szCs w:val="22"/>
              </w:rPr>
            </w:pPr>
          </w:p>
        </w:tc>
        <w:tc>
          <w:tcPr>
            <w:tcW w:w="990" w:type="dxa"/>
          </w:tcPr>
          <w:p w14:paraId="00A453C7" w14:textId="01E204E9" w:rsidR="00FC55B0" w:rsidRPr="00714EBA" w:rsidRDefault="00FC55B0" w:rsidP="00C92714">
            <w:pP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Million</w:t>
            </w:r>
          </w:p>
        </w:tc>
        <w:tc>
          <w:tcPr>
            <w:tcW w:w="990" w:type="dxa"/>
          </w:tcPr>
          <w:p w14:paraId="3B2EB5E9" w14:textId="5B472415" w:rsidR="00FC55B0" w:rsidRPr="00714EBA" w:rsidRDefault="00FC55B0" w:rsidP="00C92714">
            <w:pP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Million</w:t>
            </w:r>
          </w:p>
        </w:tc>
        <w:tc>
          <w:tcPr>
            <w:tcW w:w="990" w:type="dxa"/>
          </w:tcPr>
          <w:p w14:paraId="0A058377" w14:textId="57D066DA" w:rsidR="00FC55B0" w:rsidRPr="00714EBA" w:rsidRDefault="00FC55B0" w:rsidP="00C92714">
            <w:pP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Million</w:t>
            </w:r>
          </w:p>
        </w:tc>
        <w:tc>
          <w:tcPr>
            <w:tcW w:w="990" w:type="dxa"/>
            <w:gridSpan w:val="2"/>
          </w:tcPr>
          <w:p w14:paraId="109126AE" w14:textId="71069E6C" w:rsidR="00FC55B0" w:rsidRPr="00714EBA" w:rsidRDefault="00FC55B0" w:rsidP="00C92714">
            <w:pP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Million</w:t>
            </w:r>
          </w:p>
        </w:tc>
        <w:tc>
          <w:tcPr>
            <w:tcW w:w="1080" w:type="dxa"/>
          </w:tcPr>
          <w:p w14:paraId="2B858866" w14:textId="3FED8157" w:rsidR="00FC55B0" w:rsidRPr="00714EBA" w:rsidRDefault="00FC55B0" w:rsidP="00C92714">
            <w:pP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Million</w:t>
            </w:r>
          </w:p>
        </w:tc>
        <w:tc>
          <w:tcPr>
            <w:tcW w:w="990" w:type="dxa"/>
          </w:tcPr>
          <w:p w14:paraId="3CCE8AD2" w14:textId="1587ABEB" w:rsidR="00FC55B0" w:rsidRPr="00714EBA" w:rsidRDefault="00FC55B0" w:rsidP="00C92714">
            <w:pP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Million</w:t>
            </w:r>
          </w:p>
        </w:tc>
        <w:tc>
          <w:tcPr>
            <w:tcW w:w="990" w:type="dxa"/>
          </w:tcPr>
          <w:p w14:paraId="5AB064FE" w14:textId="3E753645" w:rsidR="00FC55B0" w:rsidRPr="00714EBA" w:rsidRDefault="00FC55B0" w:rsidP="00C92714">
            <w:pP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Million</w:t>
            </w:r>
          </w:p>
        </w:tc>
        <w:tc>
          <w:tcPr>
            <w:tcW w:w="990" w:type="dxa"/>
            <w:gridSpan w:val="2"/>
          </w:tcPr>
          <w:p w14:paraId="3C1F41C9" w14:textId="31AFC6AA" w:rsidR="00FC55B0" w:rsidRPr="00714EBA" w:rsidRDefault="00FC55B0" w:rsidP="00C92714">
            <w:pP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Million</w:t>
            </w:r>
          </w:p>
        </w:tc>
      </w:tr>
      <w:tr w:rsidR="00FC55B0" w:rsidRPr="00714EBA" w14:paraId="79F9D957" w14:textId="77777777" w:rsidTr="009950C1">
        <w:tc>
          <w:tcPr>
            <w:tcW w:w="1710" w:type="dxa"/>
          </w:tcPr>
          <w:p w14:paraId="124BF517" w14:textId="77777777" w:rsidR="00FC55B0" w:rsidRPr="00714EBA" w:rsidRDefault="00FC55B0" w:rsidP="00C92714">
            <w:pPr>
              <w:tabs>
                <w:tab w:val="left" w:pos="1440"/>
              </w:tabs>
              <w:spacing w:line="340" w:lineRule="exact"/>
              <w:ind w:left="-15" w:right="-108"/>
              <w:rPr>
                <w:rFonts w:ascii="TH SarabunPSK" w:eastAsia="Arial Unicode MS" w:hAnsi="TH SarabunPSK" w:cs="TH SarabunPSK"/>
                <w:sz w:val="22"/>
                <w:szCs w:val="22"/>
              </w:rPr>
            </w:pPr>
          </w:p>
        </w:tc>
        <w:tc>
          <w:tcPr>
            <w:tcW w:w="990" w:type="dxa"/>
          </w:tcPr>
          <w:p w14:paraId="07063D63" w14:textId="19A93068" w:rsidR="00FC55B0" w:rsidRPr="00714EBA" w:rsidRDefault="00FC55B0" w:rsidP="001947FA">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Yen</w:t>
            </w:r>
          </w:p>
        </w:tc>
        <w:tc>
          <w:tcPr>
            <w:tcW w:w="990" w:type="dxa"/>
          </w:tcPr>
          <w:p w14:paraId="156DC420" w14:textId="637B8C46" w:rsidR="00FC55B0" w:rsidRPr="00714EBA" w:rsidRDefault="00FC55B0" w:rsidP="001947FA">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Baht</w:t>
            </w:r>
          </w:p>
        </w:tc>
        <w:tc>
          <w:tcPr>
            <w:tcW w:w="990" w:type="dxa"/>
          </w:tcPr>
          <w:p w14:paraId="2F09CC34" w14:textId="25F87E49" w:rsidR="00FC55B0" w:rsidRPr="00714EBA" w:rsidRDefault="00FC55B0" w:rsidP="001947FA">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Yen</w:t>
            </w:r>
          </w:p>
        </w:tc>
        <w:tc>
          <w:tcPr>
            <w:tcW w:w="990" w:type="dxa"/>
            <w:gridSpan w:val="2"/>
          </w:tcPr>
          <w:p w14:paraId="25EBB2CB" w14:textId="49118378" w:rsidR="00FC55B0" w:rsidRPr="00714EBA" w:rsidRDefault="00FC55B0" w:rsidP="001947FA">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Baht</w:t>
            </w:r>
          </w:p>
        </w:tc>
        <w:tc>
          <w:tcPr>
            <w:tcW w:w="1080" w:type="dxa"/>
          </w:tcPr>
          <w:p w14:paraId="5E36EFA9" w14:textId="10DB0A86" w:rsidR="00FC55B0" w:rsidRPr="00714EBA" w:rsidRDefault="00FC55B0" w:rsidP="001947FA">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Yen</w:t>
            </w:r>
          </w:p>
        </w:tc>
        <w:tc>
          <w:tcPr>
            <w:tcW w:w="990" w:type="dxa"/>
          </w:tcPr>
          <w:p w14:paraId="7C94FF08" w14:textId="3E2F7A57" w:rsidR="00FC55B0" w:rsidRPr="00714EBA" w:rsidRDefault="00FC55B0" w:rsidP="001947FA">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Baht</w:t>
            </w:r>
          </w:p>
        </w:tc>
        <w:tc>
          <w:tcPr>
            <w:tcW w:w="990" w:type="dxa"/>
          </w:tcPr>
          <w:p w14:paraId="7B08D189" w14:textId="3F653A2E" w:rsidR="00FC55B0" w:rsidRPr="00714EBA" w:rsidRDefault="00FC55B0" w:rsidP="001947FA">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Yen</w:t>
            </w:r>
          </w:p>
        </w:tc>
        <w:tc>
          <w:tcPr>
            <w:tcW w:w="990" w:type="dxa"/>
            <w:gridSpan w:val="2"/>
          </w:tcPr>
          <w:p w14:paraId="1C5B69E3" w14:textId="2975C90F" w:rsidR="00FC55B0" w:rsidRPr="00714EBA" w:rsidRDefault="00FC55B0" w:rsidP="001947FA">
            <w:pPr>
              <w:pBdr>
                <w:bottom w:val="single" w:sz="4" w:space="1" w:color="auto"/>
              </w:pBdr>
              <w:spacing w:line="340" w:lineRule="exact"/>
              <w:jc w:val="center"/>
              <w:rPr>
                <w:rFonts w:ascii="TH SarabunPSK" w:eastAsia="Arial Unicode MS" w:hAnsi="TH SarabunPSK" w:cs="TH SarabunPSK"/>
                <w:sz w:val="22"/>
                <w:szCs w:val="22"/>
              </w:rPr>
            </w:pPr>
            <w:r w:rsidRPr="00714EBA">
              <w:rPr>
                <w:rFonts w:ascii="TH SarabunPSK" w:eastAsia="Arial Unicode MS" w:hAnsi="TH SarabunPSK" w:cs="TH SarabunPSK"/>
                <w:sz w:val="22"/>
                <w:szCs w:val="22"/>
              </w:rPr>
              <w:t>Baht</w:t>
            </w:r>
          </w:p>
        </w:tc>
      </w:tr>
      <w:tr w:rsidR="009950C1" w:rsidRPr="00714EBA" w14:paraId="33B7704C" w14:textId="77777777" w:rsidTr="009950C1">
        <w:tc>
          <w:tcPr>
            <w:tcW w:w="1710" w:type="dxa"/>
          </w:tcPr>
          <w:p w14:paraId="0F9D24D2" w14:textId="5F65A61B" w:rsidR="009950C1" w:rsidRPr="00714EBA" w:rsidRDefault="009950C1" w:rsidP="009950C1">
            <w:pPr>
              <w:tabs>
                <w:tab w:val="left" w:pos="1440"/>
              </w:tabs>
              <w:spacing w:line="340" w:lineRule="exact"/>
              <w:ind w:right="-108"/>
              <w:rPr>
                <w:rFonts w:ascii="TH SarabunPSK" w:eastAsia="Arial Unicode MS" w:hAnsi="TH SarabunPSK" w:cs="TH SarabunPSK"/>
                <w:bCs/>
                <w:sz w:val="22"/>
                <w:szCs w:val="22"/>
              </w:rPr>
            </w:pPr>
            <w:r w:rsidRPr="00714EBA">
              <w:rPr>
                <w:rFonts w:ascii="TH SarabunPSK" w:hAnsi="TH SarabunPSK" w:cs="TH SarabunPSK" w:hint="cs"/>
                <w:bCs/>
                <w:sz w:val="22"/>
                <w:szCs w:val="22"/>
                <w:lang w:eastAsia="th-TH"/>
              </w:rPr>
              <w:t>Foreign</w:t>
            </w:r>
            <w:r w:rsidRPr="00714EBA">
              <w:rPr>
                <w:rFonts w:ascii="TH SarabunPSK" w:hAnsi="TH SarabunPSK" w:cs="TH SarabunPSK" w:hint="cs"/>
                <w:bCs/>
                <w:sz w:val="22"/>
                <w:szCs w:val="22"/>
                <w:cs/>
                <w:lang w:eastAsia="th-TH"/>
              </w:rPr>
              <w:t xml:space="preserve"> </w:t>
            </w:r>
            <w:r w:rsidRPr="00714EBA">
              <w:rPr>
                <w:rFonts w:ascii="TH SarabunPSK" w:hAnsi="TH SarabunPSK" w:cs="TH SarabunPSK" w:hint="cs"/>
                <w:bCs/>
                <w:sz w:val="22"/>
                <w:szCs w:val="22"/>
                <w:lang w:eastAsia="th-TH"/>
              </w:rPr>
              <w:t>loans</w:t>
            </w:r>
          </w:p>
        </w:tc>
        <w:tc>
          <w:tcPr>
            <w:tcW w:w="990" w:type="dxa"/>
          </w:tcPr>
          <w:p w14:paraId="1A9A4935" w14:textId="6A280CDD" w:rsidR="009950C1" w:rsidRPr="00714EBA" w:rsidRDefault="009950C1" w:rsidP="00464A1B">
            <w:pPr>
              <w:tabs>
                <w:tab w:val="decimal" w:pos="525"/>
              </w:tabs>
              <w:spacing w:line="340" w:lineRule="exact"/>
              <w:jc w:val="both"/>
              <w:rPr>
                <w:rFonts w:ascii="TH SarabunPSK" w:hAnsi="TH SarabunPSK" w:cs="TH SarabunPSK"/>
                <w:sz w:val="22"/>
                <w:szCs w:val="22"/>
              </w:rPr>
            </w:pPr>
            <w:r w:rsidRPr="00714EBA">
              <w:rPr>
                <w:rFonts w:ascii="TH SarabunPSK" w:hAnsi="TH SarabunPSK" w:cs="TH SarabunPSK" w:hint="cs"/>
                <w:sz w:val="22"/>
                <w:szCs w:val="22"/>
              </w:rPr>
              <w:t>17,559.89</w:t>
            </w:r>
          </w:p>
        </w:tc>
        <w:tc>
          <w:tcPr>
            <w:tcW w:w="990" w:type="dxa"/>
          </w:tcPr>
          <w:p w14:paraId="2BF74395" w14:textId="2E23E74E" w:rsidR="009950C1" w:rsidRPr="00714EBA" w:rsidRDefault="009950C1" w:rsidP="00464A1B">
            <w:pPr>
              <w:tabs>
                <w:tab w:val="decimal" w:pos="525"/>
              </w:tabs>
              <w:spacing w:line="340" w:lineRule="exact"/>
              <w:jc w:val="both"/>
              <w:rPr>
                <w:rFonts w:ascii="TH SarabunPSK" w:hAnsi="TH SarabunPSK" w:cs="TH SarabunPSK"/>
                <w:sz w:val="22"/>
                <w:szCs w:val="22"/>
              </w:rPr>
            </w:pPr>
            <w:r w:rsidRPr="00714EBA">
              <w:rPr>
                <w:rFonts w:ascii="TH SarabunPSK" w:hAnsi="TH SarabunPSK" w:cs="TH SarabunPSK" w:hint="cs"/>
                <w:sz w:val="22"/>
                <w:szCs w:val="22"/>
                <w:cs/>
              </w:rPr>
              <w:t>4</w:t>
            </w:r>
            <w:r w:rsidRPr="00714EBA">
              <w:rPr>
                <w:rFonts w:ascii="TH SarabunPSK" w:hAnsi="TH SarabunPSK" w:cs="TH SarabunPSK" w:hint="cs"/>
                <w:sz w:val="22"/>
                <w:szCs w:val="22"/>
              </w:rPr>
              <w:t>,644.34</w:t>
            </w:r>
          </w:p>
        </w:tc>
        <w:tc>
          <w:tcPr>
            <w:tcW w:w="990" w:type="dxa"/>
          </w:tcPr>
          <w:p w14:paraId="47E86FFD" w14:textId="28BCD8FC" w:rsidR="009950C1" w:rsidRPr="00714EBA" w:rsidRDefault="009950C1" w:rsidP="00464A1B">
            <w:pPr>
              <w:tabs>
                <w:tab w:val="decimal" w:pos="525"/>
              </w:tabs>
              <w:spacing w:line="340" w:lineRule="exact"/>
              <w:rPr>
                <w:rFonts w:ascii="TH SarabunPSK" w:hAnsi="TH SarabunPSK" w:cs="TH SarabunPSK"/>
                <w:spacing w:val="-2"/>
                <w:sz w:val="22"/>
                <w:szCs w:val="22"/>
              </w:rPr>
            </w:pPr>
            <w:r w:rsidRPr="00714EBA">
              <w:rPr>
                <w:rFonts w:ascii="TH SarabunPSK" w:hAnsi="TH SarabunPSK" w:cs="TH SarabunPSK" w:hint="cs"/>
                <w:spacing w:val="-2"/>
                <w:sz w:val="22"/>
                <w:szCs w:val="22"/>
              </w:rPr>
              <w:t>19,498.17</w:t>
            </w:r>
          </w:p>
        </w:tc>
        <w:tc>
          <w:tcPr>
            <w:tcW w:w="990" w:type="dxa"/>
            <w:gridSpan w:val="2"/>
          </w:tcPr>
          <w:p w14:paraId="3B1D13FA" w14:textId="0AD5DED4" w:rsidR="009950C1" w:rsidRPr="00714EBA" w:rsidRDefault="009950C1" w:rsidP="009950C1">
            <w:pPr>
              <w:tabs>
                <w:tab w:val="decimal" w:pos="525"/>
              </w:tabs>
              <w:spacing w:line="340" w:lineRule="exact"/>
              <w:rPr>
                <w:rFonts w:ascii="TH SarabunPSK" w:eastAsia="Arial Unicode MS" w:hAnsi="TH SarabunPSK" w:cs="TH SarabunPSK"/>
                <w:bCs/>
                <w:sz w:val="22"/>
                <w:szCs w:val="22"/>
              </w:rPr>
            </w:pPr>
            <w:r w:rsidRPr="00714EBA">
              <w:rPr>
                <w:rFonts w:ascii="TH SarabunPSK" w:hAnsi="TH SarabunPSK" w:cs="TH SarabunPSK" w:hint="cs"/>
                <w:sz w:val="22"/>
                <w:szCs w:val="22"/>
              </w:rPr>
              <w:t>5,183.98</w:t>
            </w:r>
          </w:p>
        </w:tc>
        <w:tc>
          <w:tcPr>
            <w:tcW w:w="1080" w:type="dxa"/>
          </w:tcPr>
          <w:p w14:paraId="65943A34" w14:textId="49D21E7E" w:rsidR="009950C1" w:rsidRPr="00714EBA" w:rsidRDefault="009950C1" w:rsidP="00464A1B">
            <w:pPr>
              <w:tabs>
                <w:tab w:val="decimal" w:pos="617"/>
              </w:tabs>
              <w:spacing w:line="340" w:lineRule="exact"/>
              <w:jc w:val="both"/>
              <w:rPr>
                <w:rFonts w:ascii="TH SarabunPSK" w:eastAsia="Arial Unicode MS" w:hAnsi="TH SarabunPSK" w:cs="TH SarabunPSK"/>
                <w:bCs/>
                <w:sz w:val="22"/>
                <w:szCs w:val="22"/>
              </w:rPr>
            </w:pPr>
            <w:r w:rsidRPr="00714EBA">
              <w:rPr>
                <w:rFonts w:ascii="TH SarabunPSK" w:hAnsi="TH SarabunPSK" w:cs="TH SarabunPSK" w:hint="cs"/>
                <w:sz w:val="22"/>
                <w:szCs w:val="22"/>
              </w:rPr>
              <w:t>17,559.89</w:t>
            </w:r>
          </w:p>
        </w:tc>
        <w:tc>
          <w:tcPr>
            <w:tcW w:w="990" w:type="dxa"/>
          </w:tcPr>
          <w:p w14:paraId="0289DBAC" w14:textId="1CE89973" w:rsidR="009950C1" w:rsidRPr="00714EBA" w:rsidRDefault="009950C1" w:rsidP="00714EBA">
            <w:pPr>
              <w:tabs>
                <w:tab w:val="decimal" w:pos="517"/>
              </w:tabs>
              <w:spacing w:line="340" w:lineRule="exact"/>
              <w:jc w:val="both"/>
              <w:rPr>
                <w:rFonts w:ascii="TH SarabunPSK" w:hAnsi="TH SarabunPSK" w:cs="TH SarabunPSK"/>
                <w:sz w:val="22"/>
                <w:szCs w:val="22"/>
              </w:rPr>
            </w:pPr>
            <w:r w:rsidRPr="00714EBA">
              <w:rPr>
                <w:rFonts w:ascii="TH SarabunPSK" w:hAnsi="TH SarabunPSK" w:cs="TH SarabunPSK" w:hint="cs"/>
                <w:sz w:val="22"/>
                <w:szCs w:val="22"/>
                <w:cs/>
              </w:rPr>
              <w:t>4</w:t>
            </w:r>
            <w:r w:rsidRPr="00714EBA">
              <w:rPr>
                <w:rFonts w:ascii="TH SarabunPSK" w:hAnsi="TH SarabunPSK" w:cs="TH SarabunPSK" w:hint="cs"/>
                <w:sz w:val="22"/>
                <w:szCs w:val="22"/>
              </w:rPr>
              <w:t>,644.3</w:t>
            </w:r>
            <w:r w:rsidRPr="00714EBA">
              <w:rPr>
                <w:rFonts w:ascii="TH SarabunPSK" w:hAnsi="TH SarabunPSK" w:cs="TH SarabunPSK" w:hint="cs"/>
                <w:sz w:val="22"/>
                <w:szCs w:val="22"/>
                <w:cs/>
              </w:rPr>
              <w:t>4</w:t>
            </w:r>
          </w:p>
        </w:tc>
        <w:tc>
          <w:tcPr>
            <w:tcW w:w="990" w:type="dxa"/>
          </w:tcPr>
          <w:p w14:paraId="7DBD15D8" w14:textId="78F4440F" w:rsidR="009950C1" w:rsidRPr="00714EBA" w:rsidRDefault="009950C1" w:rsidP="009950C1">
            <w:pPr>
              <w:tabs>
                <w:tab w:val="decimal" w:pos="525"/>
              </w:tabs>
              <w:spacing w:line="340" w:lineRule="exact"/>
              <w:rPr>
                <w:rFonts w:ascii="TH SarabunPSK" w:eastAsia="Arial Unicode MS" w:hAnsi="TH SarabunPSK" w:cs="TH SarabunPSK"/>
                <w:bCs/>
                <w:sz w:val="22"/>
                <w:szCs w:val="22"/>
              </w:rPr>
            </w:pPr>
            <w:r w:rsidRPr="00714EBA">
              <w:rPr>
                <w:rFonts w:ascii="TH SarabunPSK" w:hAnsi="TH SarabunPSK" w:cs="TH SarabunPSK" w:hint="cs"/>
                <w:spacing w:val="-2"/>
                <w:sz w:val="22"/>
                <w:szCs w:val="22"/>
                <w:cs/>
              </w:rPr>
              <w:t>19</w:t>
            </w:r>
            <w:r w:rsidRPr="00714EBA">
              <w:rPr>
                <w:rFonts w:ascii="TH SarabunPSK" w:hAnsi="TH SarabunPSK" w:cs="TH SarabunPSK" w:hint="cs"/>
                <w:spacing w:val="-2"/>
                <w:sz w:val="22"/>
                <w:szCs w:val="22"/>
              </w:rPr>
              <w:t>,498.17</w:t>
            </w:r>
          </w:p>
        </w:tc>
        <w:tc>
          <w:tcPr>
            <w:tcW w:w="990" w:type="dxa"/>
            <w:gridSpan w:val="2"/>
          </w:tcPr>
          <w:p w14:paraId="59FC00CC" w14:textId="3E5758CF" w:rsidR="009950C1" w:rsidRPr="00714EBA" w:rsidRDefault="00464A1B" w:rsidP="009950C1">
            <w:pPr>
              <w:tabs>
                <w:tab w:val="decimal" w:pos="525"/>
              </w:tabs>
              <w:spacing w:line="340" w:lineRule="exact"/>
              <w:rPr>
                <w:rFonts w:ascii="TH SarabunPSK" w:eastAsia="Arial Unicode MS" w:hAnsi="TH SarabunPSK" w:cs="TH SarabunPSK"/>
                <w:bCs/>
                <w:sz w:val="22"/>
                <w:szCs w:val="22"/>
              </w:rPr>
            </w:pPr>
            <w:r w:rsidRPr="00714EBA">
              <w:rPr>
                <w:rFonts w:ascii="TH SarabunPSK" w:hAnsi="TH SarabunPSK" w:cs="TH SarabunPSK"/>
                <w:bCs/>
                <w:sz w:val="22"/>
                <w:szCs w:val="22"/>
              </w:rPr>
              <w:t>5,183.98</w:t>
            </w:r>
          </w:p>
        </w:tc>
      </w:tr>
      <w:tr w:rsidR="009950C1" w:rsidRPr="00714EBA" w14:paraId="2548CB3A" w14:textId="77777777" w:rsidTr="009950C1">
        <w:tc>
          <w:tcPr>
            <w:tcW w:w="1710" w:type="dxa"/>
          </w:tcPr>
          <w:p w14:paraId="110B0A3F" w14:textId="35160B74" w:rsidR="009950C1" w:rsidRPr="00714EBA" w:rsidRDefault="009950C1" w:rsidP="009950C1">
            <w:pPr>
              <w:tabs>
                <w:tab w:val="left" w:pos="1440"/>
              </w:tabs>
              <w:spacing w:line="340" w:lineRule="exact"/>
              <w:ind w:right="-108"/>
              <w:rPr>
                <w:rFonts w:ascii="TH SarabunPSK" w:eastAsia="Arial Unicode MS" w:hAnsi="TH SarabunPSK" w:cs="TH SarabunPSK"/>
                <w:bCs/>
                <w:sz w:val="22"/>
                <w:szCs w:val="22"/>
              </w:rPr>
            </w:pPr>
            <w:r w:rsidRPr="00714EBA">
              <w:rPr>
                <w:rFonts w:ascii="TH SarabunPSK" w:hAnsi="TH SarabunPSK" w:cs="TH SarabunPSK" w:hint="cs"/>
                <w:bCs/>
                <w:sz w:val="22"/>
                <w:szCs w:val="22"/>
                <w:lang w:eastAsia="th-TH"/>
              </w:rPr>
              <w:t>Less:</w:t>
            </w:r>
            <w:r w:rsidRPr="00714EBA">
              <w:rPr>
                <w:rFonts w:ascii="TH SarabunPSK" w:hAnsi="TH SarabunPSK" w:cs="TH SarabunPSK" w:hint="cs"/>
                <w:bCs/>
                <w:sz w:val="22"/>
                <w:szCs w:val="22"/>
                <w:cs/>
                <w:lang w:eastAsia="th-TH"/>
              </w:rPr>
              <w:t xml:space="preserve"> </w:t>
            </w:r>
            <w:r w:rsidRPr="00714EBA">
              <w:rPr>
                <w:rFonts w:ascii="TH SarabunPSK" w:hAnsi="TH SarabunPSK" w:cs="TH SarabunPSK" w:hint="cs"/>
                <w:bCs/>
                <w:sz w:val="22"/>
                <w:szCs w:val="22"/>
                <w:lang w:eastAsia="th-TH"/>
              </w:rPr>
              <w:t>Current portion</w:t>
            </w:r>
          </w:p>
        </w:tc>
        <w:tc>
          <w:tcPr>
            <w:tcW w:w="990" w:type="dxa"/>
          </w:tcPr>
          <w:p w14:paraId="6F94C7C9" w14:textId="2695B08A" w:rsidR="009950C1" w:rsidRPr="00714EBA" w:rsidRDefault="009950C1" w:rsidP="00464A1B">
            <w:pPr>
              <w:pBdr>
                <w:bottom w:val="single" w:sz="4" w:space="1" w:color="auto"/>
              </w:pBdr>
              <w:tabs>
                <w:tab w:val="decimal" w:pos="525"/>
              </w:tabs>
              <w:spacing w:line="340" w:lineRule="exact"/>
              <w:jc w:val="both"/>
              <w:rPr>
                <w:rFonts w:ascii="TH SarabunPSK" w:hAnsi="TH SarabunPSK" w:cs="TH SarabunPSK"/>
                <w:sz w:val="22"/>
                <w:szCs w:val="22"/>
              </w:rPr>
            </w:pPr>
            <w:r w:rsidRPr="00714EBA">
              <w:rPr>
                <w:rFonts w:ascii="TH SarabunPSK" w:hAnsi="TH SarabunPSK" w:cs="TH SarabunPSK" w:hint="cs"/>
                <w:sz w:val="22"/>
                <w:szCs w:val="22"/>
              </w:rPr>
              <w:t>(7,349.02)</w:t>
            </w:r>
          </w:p>
        </w:tc>
        <w:tc>
          <w:tcPr>
            <w:tcW w:w="990" w:type="dxa"/>
          </w:tcPr>
          <w:p w14:paraId="39C14D00" w14:textId="57A269CF" w:rsidR="009950C1" w:rsidRPr="00714EBA" w:rsidRDefault="009950C1" w:rsidP="00464A1B">
            <w:pPr>
              <w:pBdr>
                <w:bottom w:val="single" w:sz="4" w:space="1" w:color="auto"/>
              </w:pBdr>
              <w:tabs>
                <w:tab w:val="decimal" w:pos="525"/>
              </w:tabs>
              <w:spacing w:line="340" w:lineRule="exact"/>
              <w:jc w:val="both"/>
              <w:rPr>
                <w:rFonts w:ascii="TH SarabunPSK" w:hAnsi="TH SarabunPSK" w:cs="TH SarabunPSK"/>
                <w:sz w:val="22"/>
                <w:szCs w:val="22"/>
              </w:rPr>
            </w:pPr>
            <w:r w:rsidRPr="00714EBA">
              <w:rPr>
                <w:rFonts w:ascii="TH SarabunPSK" w:hAnsi="TH SarabunPSK" w:cs="TH SarabunPSK" w:hint="cs"/>
                <w:sz w:val="22"/>
                <w:szCs w:val="22"/>
              </w:rPr>
              <w:t>(1,943.71)</w:t>
            </w:r>
          </w:p>
        </w:tc>
        <w:tc>
          <w:tcPr>
            <w:tcW w:w="990" w:type="dxa"/>
          </w:tcPr>
          <w:p w14:paraId="47B3D0E4" w14:textId="0CC21593" w:rsidR="009950C1" w:rsidRPr="00714EBA" w:rsidRDefault="009950C1" w:rsidP="00464A1B">
            <w:pPr>
              <w:pBdr>
                <w:bottom w:val="single" w:sz="4" w:space="1" w:color="auto"/>
              </w:pBdr>
              <w:tabs>
                <w:tab w:val="decimal" w:pos="525"/>
              </w:tabs>
              <w:spacing w:line="340" w:lineRule="exact"/>
              <w:rPr>
                <w:rFonts w:ascii="TH SarabunPSK" w:hAnsi="TH SarabunPSK" w:cs="TH SarabunPSK"/>
                <w:spacing w:val="-2"/>
                <w:sz w:val="22"/>
                <w:szCs w:val="22"/>
              </w:rPr>
            </w:pPr>
            <w:r w:rsidRPr="00714EBA">
              <w:rPr>
                <w:rFonts w:ascii="TH SarabunPSK" w:hAnsi="TH SarabunPSK" w:cs="TH SarabunPSK" w:hint="cs"/>
                <w:spacing w:val="-2"/>
                <w:sz w:val="22"/>
                <w:szCs w:val="22"/>
              </w:rPr>
              <w:t>(7,349.02)</w:t>
            </w:r>
          </w:p>
        </w:tc>
        <w:tc>
          <w:tcPr>
            <w:tcW w:w="990" w:type="dxa"/>
            <w:gridSpan w:val="2"/>
          </w:tcPr>
          <w:p w14:paraId="58619723" w14:textId="0CC2670C" w:rsidR="009950C1" w:rsidRPr="00714EBA" w:rsidRDefault="009950C1" w:rsidP="009950C1">
            <w:pPr>
              <w:pBdr>
                <w:bottom w:val="single" w:sz="4" w:space="1" w:color="auto"/>
              </w:pBdr>
              <w:tabs>
                <w:tab w:val="decimal" w:pos="525"/>
              </w:tabs>
              <w:spacing w:line="340" w:lineRule="exact"/>
              <w:rPr>
                <w:rFonts w:ascii="TH SarabunPSK" w:eastAsia="Arial Unicode MS" w:hAnsi="TH SarabunPSK" w:cs="TH SarabunPSK"/>
                <w:bCs/>
                <w:sz w:val="22"/>
                <w:szCs w:val="22"/>
              </w:rPr>
            </w:pPr>
            <w:r w:rsidRPr="00714EBA">
              <w:rPr>
                <w:rFonts w:ascii="TH SarabunPSK" w:hAnsi="TH SarabunPSK" w:cs="TH SarabunPSK" w:hint="cs"/>
                <w:sz w:val="22"/>
                <w:szCs w:val="22"/>
              </w:rPr>
              <w:t>(1,953.88)</w:t>
            </w:r>
          </w:p>
        </w:tc>
        <w:tc>
          <w:tcPr>
            <w:tcW w:w="1080" w:type="dxa"/>
          </w:tcPr>
          <w:p w14:paraId="32F01187" w14:textId="18F7E525" w:rsidR="009950C1" w:rsidRPr="00714EBA" w:rsidRDefault="009950C1" w:rsidP="00464A1B">
            <w:pPr>
              <w:pBdr>
                <w:bottom w:val="single" w:sz="4" w:space="1" w:color="auto"/>
              </w:pBdr>
              <w:tabs>
                <w:tab w:val="decimal" w:pos="617"/>
              </w:tabs>
              <w:spacing w:line="340" w:lineRule="exact"/>
              <w:jc w:val="both"/>
              <w:rPr>
                <w:rFonts w:ascii="TH SarabunPSK" w:eastAsia="Arial Unicode MS" w:hAnsi="TH SarabunPSK" w:cs="TH SarabunPSK"/>
                <w:bCs/>
                <w:sz w:val="22"/>
                <w:szCs w:val="22"/>
              </w:rPr>
            </w:pPr>
            <w:r w:rsidRPr="00714EBA">
              <w:rPr>
                <w:rFonts w:ascii="TH SarabunPSK" w:hAnsi="TH SarabunPSK" w:cs="TH SarabunPSK" w:hint="cs"/>
                <w:sz w:val="22"/>
                <w:szCs w:val="22"/>
              </w:rPr>
              <w:t>(7,349.02)</w:t>
            </w:r>
          </w:p>
        </w:tc>
        <w:tc>
          <w:tcPr>
            <w:tcW w:w="990" w:type="dxa"/>
          </w:tcPr>
          <w:p w14:paraId="3EDD2C87" w14:textId="791E6F3D" w:rsidR="009950C1" w:rsidRPr="00714EBA" w:rsidRDefault="009950C1" w:rsidP="00714EBA">
            <w:pPr>
              <w:pBdr>
                <w:bottom w:val="single" w:sz="4" w:space="1" w:color="auto"/>
              </w:pBdr>
              <w:tabs>
                <w:tab w:val="decimal" w:pos="517"/>
              </w:tabs>
              <w:spacing w:line="340" w:lineRule="exact"/>
              <w:jc w:val="both"/>
              <w:rPr>
                <w:rFonts w:ascii="TH SarabunPSK" w:hAnsi="TH SarabunPSK" w:cs="TH SarabunPSK"/>
                <w:sz w:val="22"/>
                <w:szCs w:val="22"/>
              </w:rPr>
            </w:pPr>
            <w:r w:rsidRPr="00714EBA">
              <w:rPr>
                <w:rFonts w:ascii="TH SarabunPSK" w:hAnsi="TH SarabunPSK" w:cs="TH SarabunPSK" w:hint="cs"/>
                <w:sz w:val="22"/>
                <w:szCs w:val="22"/>
              </w:rPr>
              <w:t>(1,943.71)</w:t>
            </w:r>
          </w:p>
        </w:tc>
        <w:tc>
          <w:tcPr>
            <w:tcW w:w="990" w:type="dxa"/>
          </w:tcPr>
          <w:p w14:paraId="460211A2" w14:textId="1F9E7D36" w:rsidR="009950C1" w:rsidRPr="00714EBA" w:rsidRDefault="009950C1" w:rsidP="009950C1">
            <w:pPr>
              <w:pBdr>
                <w:bottom w:val="single" w:sz="4" w:space="1" w:color="auto"/>
              </w:pBdr>
              <w:tabs>
                <w:tab w:val="decimal" w:pos="525"/>
              </w:tabs>
              <w:spacing w:line="340" w:lineRule="exact"/>
              <w:rPr>
                <w:rFonts w:ascii="TH SarabunPSK" w:eastAsia="Arial Unicode MS" w:hAnsi="TH SarabunPSK" w:cs="TH SarabunPSK"/>
                <w:bCs/>
                <w:sz w:val="22"/>
                <w:szCs w:val="22"/>
              </w:rPr>
            </w:pPr>
            <w:r w:rsidRPr="00714EBA">
              <w:rPr>
                <w:rFonts w:ascii="TH SarabunPSK" w:hAnsi="TH SarabunPSK" w:cs="TH SarabunPSK" w:hint="cs"/>
                <w:sz w:val="22"/>
                <w:szCs w:val="22"/>
              </w:rPr>
              <w:t>(7,349.02)</w:t>
            </w:r>
          </w:p>
        </w:tc>
        <w:tc>
          <w:tcPr>
            <w:tcW w:w="990" w:type="dxa"/>
            <w:gridSpan w:val="2"/>
          </w:tcPr>
          <w:p w14:paraId="586B3E7B" w14:textId="203A113D" w:rsidR="009950C1" w:rsidRPr="00714EBA" w:rsidRDefault="009950C1" w:rsidP="009950C1">
            <w:pPr>
              <w:pBdr>
                <w:bottom w:val="single" w:sz="4" w:space="1" w:color="auto"/>
              </w:pBdr>
              <w:tabs>
                <w:tab w:val="decimal" w:pos="525"/>
              </w:tabs>
              <w:spacing w:line="340" w:lineRule="exact"/>
              <w:rPr>
                <w:rFonts w:ascii="TH SarabunPSK" w:eastAsia="Arial Unicode MS" w:hAnsi="TH SarabunPSK" w:cs="TH SarabunPSK"/>
                <w:bCs/>
                <w:sz w:val="22"/>
                <w:szCs w:val="22"/>
              </w:rPr>
            </w:pPr>
            <w:r w:rsidRPr="00714EBA">
              <w:rPr>
                <w:rFonts w:ascii="TH SarabunPSK" w:hAnsi="TH SarabunPSK" w:cs="TH SarabunPSK" w:hint="cs"/>
                <w:sz w:val="22"/>
                <w:szCs w:val="22"/>
              </w:rPr>
              <w:t>(1,953.88)</w:t>
            </w:r>
          </w:p>
        </w:tc>
      </w:tr>
      <w:tr w:rsidR="009950C1" w:rsidRPr="00714EBA" w14:paraId="3B559287" w14:textId="77777777" w:rsidTr="009950C1">
        <w:tc>
          <w:tcPr>
            <w:tcW w:w="1710" w:type="dxa"/>
          </w:tcPr>
          <w:p w14:paraId="74A9420A" w14:textId="28E87CC9" w:rsidR="009950C1" w:rsidRPr="00714EBA" w:rsidRDefault="009950C1" w:rsidP="009950C1">
            <w:pPr>
              <w:tabs>
                <w:tab w:val="left" w:pos="1440"/>
              </w:tabs>
              <w:spacing w:line="340" w:lineRule="exact"/>
              <w:ind w:right="-108"/>
              <w:rPr>
                <w:rFonts w:ascii="TH SarabunPSK" w:eastAsia="Arial Unicode MS" w:hAnsi="TH SarabunPSK" w:cs="TH SarabunPSK"/>
                <w:bCs/>
                <w:sz w:val="22"/>
                <w:szCs w:val="22"/>
              </w:rPr>
            </w:pPr>
            <w:r w:rsidRPr="00714EBA">
              <w:rPr>
                <w:rFonts w:ascii="TH SarabunPSK" w:hAnsi="TH SarabunPSK" w:cs="TH SarabunPSK" w:hint="cs"/>
                <w:bCs/>
                <w:sz w:val="22"/>
                <w:szCs w:val="22"/>
              </w:rPr>
              <w:t>Net</w:t>
            </w:r>
          </w:p>
        </w:tc>
        <w:tc>
          <w:tcPr>
            <w:tcW w:w="990" w:type="dxa"/>
          </w:tcPr>
          <w:p w14:paraId="1C576EE6" w14:textId="0D281B9D" w:rsidR="009950C1" w:rsidRPr="00714EBA" w:rsidRDefault="009950C1" w:rsidP="00464A1B">
            <w:pPr>
              <w:pBdr>
                <w:bottom w:val="single" w:sz="4" w:space="1" w:color="auto"/>
              </w:pBdr>
              <w:tabs>
                <w:tab w:val="decimal" w:pos="525"/>
              </w:tabs>
              <w:spacing w:line="340" w:lineRule="exact"/>
              <w:jc w:val="both"/>
              <w:rPr>
                <w:rFonts w:ascii="TH SarabunPSK" w:hAnsi="TH SarabunPSK" w:cs="TH SarabunPSK"/>
                <w:sz w:val="22"/>
                <w:szCs w:val="22"/>
              </w:rPr>
            </w:pPr>
            <w:r w:rsidRPr="00714EBA">
              <w:rPr>
                <w:rFonts w:ascii="TH SarabunPSK" w:hAnsi="TH SarabunPSK" w:cs="TH SarabunPSK" w:hint="cs"/>
                <w:sz w:val="22"/>
                <w:szCs w:val="22"/>
              </w:rPr>
              <w:t>10,210.87</w:t>
            </w:r>
          </w:p>
        </w:tc>
        <w:tc>
          <w:tcPr>
            <w:tcW w:w="990" w:type="dxa"/>
          </w:tcPr>
          <w:p w14:paraId="61462B5E" w14:textId="6B57CF05" w:rsidR="009950C1" w:rsidRPr="00714EBA" w:rsidRDefault="009950C1" w:rsidP="00464A1B">
            <w:pPr>
              <w:pBdr>
                <w:bottom w:val="single" w:sz="4" w:space="1" w:color="auto"/>
              </w:pBdr>
              <w:tabs>
                <w:tab w:val="decimal" w:pos="525"/>
              </w:tabs>
              <w:spacing w:line="340" w:lineRule="exact"/>
              <w:jc w:val="both"/>
              <w:rPr>
                <w:rFonts w:ascii="TH SarabunPSK" w:hAnsi="TH SarabunPSK" w:cs="TH SarabunPSK"/>
                <w:sz w:val="22"/>
                <w:szCs w:val="22"/>
              </w:rPr>
            </w:pPr>
            <w:r w:rsidRPr="00714EBA">
              <w:rPr>
                <w:rFonts w:ascii="TH SarabunPSK" w:hAnsi="TH SarabunPSK" w:cs="TH SarabunPSK" w:hint="cs"/>
                <w:sz w:val="22"/>
                <w:szCs w:val="22"/>
              </w:rPr>
              <w:t>2,700.63</w:t>
            </w:r>
          </w:p>
        </w:tc>
        <w:tc>
          <w:tcPr>
            <w:tcW w:w="990" w:type="dxa"/>
          </w:tcPr>
          <w:p w14:paraId="5BFAAFBB" w14:textId="05B59F8D" w:rsidR="009950C1" w:rsidRPr="00714EBA" w:rsidRDefault="009950C1" w:rsidP="00464A1B">
            <w:pPr>
              <w:pBdr>
                <w:bottom w:val="single" w:sz="4" w:space="1" w:color="auto"/>
              </w:pBdr>
              <w:tabs>
                <w:tab w:val="decimal" w:pos="525"/>
              </w:tabs>
              <w:spacing w:line="340" w:lineRule="exact"/>
              <w:rPr>
                <w:rFonts w:ascii="TH SarabunPSK" w:hAnsi="TH SarabunPSK" w:cs="TH SarabunPSK"/>
                <w:spacing w:val="-2"/>
                <w:sz w:val="22"/>
                <w:szCs w:val="22"/>
              </w:rPr>
            </w:pPr>
            <w:r w:rsidRPr="00714EBA">
              <w:rPr>
                <w:rFonts w:ascii="TH SarabunPSK" w:hAnsi="TH SarabunPSK" w:cs="TH SarabunPSK" w:hint="cs"/>
                <w:spacing w:val="-2"/>
                <w:sz w:val="22"/>
                <w:szCs w:val="22"/>
              </w:rPr>
              <w:t>12,149.15</w:t>
            </w:r>
          </w:p>
        </w:tc>
        <w:tc>
          <w:tcPr>
            <w:tcW w:w="990" w:type="dxa"/>
            <w:gridSpan w:val="2"/>
          </w:tcPr>
          <w:p w14:paraId="3B347911" w14:textId="2EBB61A4" w:rsidR="009950C1" w:rsidRPr="00714EBA" w:rsidRDefault="009950C1" w:rsidP="009950C1">
            <w:pPr>
              <w:pBdr>
                <w:bottom w:val="single" w:sz="4" w:space="1" w:color="auto"/>
              </w:pBdr>
              <w:tabs>
                <w:tab w:val="decimal" w:pos="525"/>
              </w:tabs>
              <w:spacing w:line="340" w:lineRule="exact"/>
              <w:rPr>
                <w:rFonts w:ascii="TH SarabunPSK" w:eastAsia="Arial Unicode MS" w:hAnsi="TH SarabunPSK" w:cs="TH SarabunPSK"/>
                <w:bCs/>
                <w:sz w:val="22"/>
                <w:szCs w:val="22"/>
              </w:rPr>
            </w:pPr>
            <w:r w:rsidRPr="00714EBA">
              <w:rPr>
                <w:rFonts w:ascii="TH SarabunPSK" w:hAnsi="TH SarabunPSK" w:cs="TH SarabunPSK" w:hint="cs"/>
                <w:sz w:val="22"/>
                <w:szCs w:val="22"/>
              </w:rPr>
              <w:t>3,230.10</w:t>
            </w:r>
          </w:p>
        </w:tc>
        <w:tc>
          <w:tcPr>
            <w:tcW w:w="1080" w:type="dxa"/>
          </w:tcPr>
          <w:p w14:paraId="67155CBC" w14:textId="6A52570D" w:rsidR="009950C1" w:rsidRPr="00714EBA" w:rsidRDefault="009950C1" w:rsidP="00464A1B">
            <w:pPr>
              <w:pBdr>
                <w:bottom w:val="single" w:sz="4" w:space="1" w:color="auto"/>
              </w:pBdr>
              <w:tabs>
                <w:tab w:val="decimal" w:pos="617"/>
              </w:tabs>
              <w:spacing w:line="340" w:lineRule="exact"/>
              <w:jc w:val="both"/>
              <w:rPr>
                <w:rFonts w:ascii="TH SarabunPSK" w:eastAsia="Arial Unicode MS" w:hAnsi="TH SarabunPSK" w:cs="TH SarabunPSK"/>
                <w:bCs/>
                <w:sz w:val="22"/>
                <w:szCs w:val="22"/>
              </w:rPr>
            </w:pPr>
            <w:r w:rsidRPr="00714EBA">
              <w:rPr>
                <w:rFonts w:ascii="TH SarabunPSK" w:hAnsi="TH SarabunPSK" w:cs="TH SarabunPSK" w:hint="cs"/>
                <w:sz w:val="22"/>
                <w:szCs w:val="22"/>
              </w:rPr>
              <w:t>10,210.87</w:t>
            </w:r>
          </w:p>
        </w:tc>
        <w:tc>
          <w:tcPr>
            <w:tcW w:w="990" w:type="dxa"/>
          </w:tcPr>
          <w:p w14:paraId="39939727" w14:textId="5579EE1F" w:rsidR="009950C1" w:rsidRPr="00714EBA" w:rsidRDefault="009950C1" w:rsidP="00714EBA">
            <w:pPr>
              <w:pBdr>
                <w:bottom w:val="single" w:sz="4" w:space="1" w:color="auto"/>
              </w:pBdr>
              <w:tabs>
                <w:tab w:val="decimal" w:pos="517"/>
              </w:tabs>
              <w:spacing w:line="340" w:lineRule="exact"/>
              <w:jc w:val="both"/>
              <w:rPr>
                <w:rFonts w:ascii="TH SarabunPSK" w:hAnsi="TH SarabunPSK" w:cs="TH SarabunPSK"/>
                <w:sz w:val="22"/>
                <w:szCs w:val="22"/>
              </w:rPr>
            </w:pPr>
            <w:r w:rsidRPr="00714EBA">
              <w:rPr>
                <w:rFonts w:ascii="TH SarabunPSK" w:hAnsi="TH SarabunPSK" w:cs="TH SarabunPSK" w:hint="cs"/>
                <w:sz w:val="22"/>
                <w:szCs w:val="22"/>
              </w:rPr>
              <w:t>2,700.6</w:t>
            </w:r>
            <w:r w:rsidRPr="00714EBA">
              <w:rPr>
                <w:rFonts w:ascii="TH SarabunPSK" w:hAnsi="TH SarabunPSK" w:cs="TH SarabunPSK" w:hint="cs"/>
                <w:sz w:val="22"/>
                <w:szCs w:val="22"/>
                <w:cs/>
              </w:rPr>
              <w:t>3</w:t>
            </w:r>
          </w:p>
        </w:tc>
        <w:tc>
          <w:tcPr>
            <w:tcW w:w="990" w:type="dxa"/>
          </w:tcPr>
          <w:p w14:paraId="6E1A7A7F" w14:textId="3F529A1D" w:rsidR="009950C1" w:rsidRPr="00714EBA" w:rsidRDefault="009950C1" w:rsidP="009950C1">
            <w:pPr>
              <w:pBdr>
                <w:bottom w:val="single" w:sz="4" w:space="1" w:color="auto"/>
              </w:pBdr>
              <w:tabs>
                <w:tab w:val="decimal" w:pos="525"/>
              </w:tabs>
              <w:spacing w:line="340" w:lineRule="exact"/>
              <w:rPr>
                <w:rFonts w:ascii="TH SarabunPSK" w:eastAsia="Arial Unicode MS" w:hAnsi="TH SarabunPSK" w:cs="TH SarabunPSK"/>
                <w:bCs/>
                <w:sz w:val="22"/>
                <w:szCs w:val="22"/>
              </w:rPr>
            </w:pPr>
            <w:r w:rsidRPr="00714EBA">
              <w:rPr>
                <w:rFonts w:ascii="TH SarabunPSK" w:hAnsi="TH SarabunPSK" w:cs="TH SarabunPSK" w:hint="cs"/>
                <w:sz w:val="22"/>
                <w:szCs w:val="22"/>
              </w:rPr>
              <w:t>12,149.15</w:t>
            </w:r>
          </w:p>
        </w:tc>
        <w:tc>
          <w:tcPr>
            <w:tcW w:w="990" w:type="dxa"/>
            <w:gridSpan w:val="2"/>
          </w:tcPr>
          <w:p w14:paraId="08DA5758" w14:textId="17B50427" w:rsidR="009950C1" w:rsidRPr="00714EBA" w:rsidRDefault="009950C1" w:rsidP="009950C1">
            <w:pPr>
              <w:pBdr>
                <w:bottom w:val="single" w:sz="4" w:space="1" w:color="auto"/>
              </w:pBdr>
              <w:tabs>
                <w:tab w:val="decimal" w:pos="525"/>
              </w:tabs>
              <w:spacing w:line="340" w:lineRule="exact"/>
              <w:rPr>
                <w:rFonts w:ascii="TH SarabunPSK" w:eastAsia="Arial Unicode MS" w:hAnsi="TH SarabunPSK" w:cs="TH SarabunPSK"/>
                <w:bCs/>
                <w:sz w:val="22"/>
                <w:szCs w:val="22"/>
              </w:rPr>
            </w:pPr>
            <w:r w:rsidRPr="00714EBA">
              <w:rPr>
                <w:rFonts w:ascii="TH SarabunPSK" w:hAnsi="TH SarabunPSK" w:cs="TH SarabunPSK" w:hint="cs"/>
                <w:sz w:val="22"/>
                <w:szCs w:val="22"/>
              </w:rPr>
              <w:t>3,230.10</w:t>
            </w:r>
          </w:p>
        </w:tc>
      </w:tr>
      <w:tr w:rsidR="009950C1" w:rsidRPr="00714EBA" w14:paraId="752B8B3D" w14:textId="77777777" w:rsidTr="009950C1">
        <w:tc>
          <w:tcPr>
            <w:tcW w:w="1710" w:type="dxa"/>
          </w:tcPr>
          <w:p w14:paraId="5CE30A6D" w14:textId="6770706B" w:rsidR="009950C1" w:rsidRPr="00714EBA" w:rsidRDefault="009950C1" w:rsidP="009950C1">
            <w:pPr>
              <w:tabs>
                <w:tab w:val="left" w:pos="1440"/>
              </w:tabs>
              <w:spacing w:line="340" w:lineRule="exact"/>
              <w:ind w:right="-108"/>
              <w:rPr>
                <w:rFonts w:ascii="TH SarabunPSK" w:eastAsia="Arial Unicode MS" w:hAnsi="TH SarabunPSK" w:cs="TH SarabunPSK"/>
                <w:bCs/>
                <w:sz w:val="22"/>
                <w:szCs w:val="22"/>
              </w:rPr>
            </w:pPr>
            <w:r w:rsidRPr="00714EBA">
              <w:rPr>
                <w:rFonts w:ascii="TH SarabunPSK" w:hAnsi="TH SarabunPSK" w:cs="TH SarabunPSK" w:hint="cs"/>
                <w:bCs/>
                <w:sz w:val="22"/>
                <w:szCs w:val="22"/>
                <w:lang w:eastAsia="th-TH"/>
              </w:rPr>
              <w:t>Domestic</w:t>
            </w:r>
            <w:r w:rsidRPr="00714EBA">
              <w:rPr>
                <w:rFonts w:ascii="TH SarabunPSK" w:hAnsi="TH SarabunPSK" w:cs="TH SarabunPSK" w:hint="cs"/>
                <w:bCs/>
                <w:sz w:val="22"/>
                <w:szCs w:val="22"/>
                <w:cs/>
                <w:lang w:eastAsia="th-TH"/>
              </w:rPr>
              <w:t xml:space="preserve"> </w:t>
            </w:r>
            <w:r w:rsidRPr="00714EBA">
              <w:rPr>
                <w:rFonts w:ascii="TH SarabunPSK" w:hAnsi="TH SarabunPSK" w:cs="TH SarabunPSK" w:hint="cs"/>
                <w:bCs/>
                <w:sz w:val="22"/>
                <w:szCs w:val="22"/>
                <w:lang w:eastAsia="th-TH"/>
              </w:rPr>
              <w:t>loans</w:t>
            </w:r>
          </w:p>
        </w:tc>
        <w:tc>
          <w:tcPr>
            <w:tcW w:w="990" w:type="dxa"/>
          </w:tcPr>
          <w:p w14:paraId="0D13D915" w14:textId="5E0D1203" w:rsidR="009950C1" w:rsidRPr="00714EBA" w:rsidRDefault="009950C1" w:rsidP="00464A1B">
            <w:pPr>
              <w:tabs>
                <w:tab w:val="decimal" w:pos="704"/>
              </w:tabs>
              <w:spacing w:line="340" w:lineRule="exact"/>
              <w:jc w:val="both"/>
              <w:rPr>
                <w:rFonts w:ascii="TH SarabunPSK" w:hAnsi="TH SarabunPSK" w:cs="TH SarabunPSK"/>
                <w:sz w:val="22"/>
                <w:szCs w:val="22"/>
              </w:rPr>
            </w:pPr>
            <w:r w:rsidRPr="00714EBA">
              <w:rPr>
                <w:rFonts w:ascii="TH SarabunPSK" w:hAnsi="TH SarabunPSK" w:cs="TH SarabunPSK" w:hint="cs"/>
                <w:sz w:val="22"/>
                <w:szCs w:val="22"/>
              </w:rPr>
              <w:t xml:space="preserve"> -</w:t>
            </w:r>
          </w:p>
        </w:tc>
        <w:tc>
          <w:tcPr>
            <w:tcW w:w="990" w:type="dxa"/>
          </w:tcPr>
          <w:p w14:paraId="4D7BBA2B" w14:textId="553ED59B" w:rsidR="009950C1" w:rsidRPr="00714EBA" w:rsidRDefault="009950C1" w:rsidP="00464A1B">
            <w:pPr>
              <w:tabs>
                <w:tab w:val="decimal" w:pos="525"/>
              </w:tabs>
              <w:spacing w:line="340" w:lineRule="exact"/>
              <w:jc w:val="both"/>
              <w:rPr>
                <w:rFonts w:ascii="TH SarabunPSK" w:eastAsia="Arial Unicode MS" w:hAnsi="TH SarabunPSK" w:cs="TH SarabunPSK"/>
                <w:bCs/>
                <w:sz w:val="22"/>
                <w:szCs w:val="22"/>
              </w:rPr>
            </w:pPr>
            <w:r w:rsidRPr="00714EBA">
              <w:rPr>
                <w:rFonts w:ascii="TH SarabunPSK" w:hAnsi="TH SarabunPSK" w:cs="TH SarabunPSK" w:hint="cs"/>
                <w:sz w:val="22"/>
                <w:szCs w:val="22"/>
              </w:rPr>
              <w:t>176.39</w:t>
            </w:r>
          </w:p>
        </w:tc>
        <w:tc>
          <w:tcPr>
            <w:tcW w:w="990" w:type="dxa"/>
          </w:tcPr>
          <w:p w14:paraId="1EA1DEA9" w14:textId="100C5559" w:rsidR="009950C1" w:rsidRPr="00714EBA" w:rsidRDefault="009950C1" w:rsidP="00464A1B">
            <w:pPr>
              <w:tabs>
                <w:tab w:val="decimal" w:pos="705"/>
              </w:tabs>
              <w:spacing w:line="340" w:lineRule="exact"/>
              <w:rPr>
                <w:rFonts w:ascii="TH SarabunPSK" w:hAnsi="TH SarabunPSK" w:cs="TH SarabunPSK"/>
                <w:spacing w:val="-2"/>
                <w:sz w:val="22"/>
                <w:szCs w:val="22"/>
              </w:rPr>
            </w:pPr>
            <w:r w:rsidRPr="00714EBA">
              <w:rPr>
                <w:rFonts w:ascii="TH SarabunPSK" w:hAnsi="TH SarabunPSK" w:cs="TH SarabunPSK" w:hint="cs"/>
                <w:spacing w:val="-2"/>
                <w:sz w:val="22"/>
                <w:szCs w:val="22"/>
              </w:rPr>
              <w:t>-</w:t>
            </w:r>
          </w:p>
        </w:tc>
        <w:tc>
          <w:tcPr>
            <w:tcW w:w="990" w:type="dxa"/>
            <w:gridSpan w:val="2"/>
          </w:tcPr>
          <w:p w14:paraId="42E7C778" w14:textId="72D0DD10" w:rsidR="009950C1" w:rsidRPr="00714EBA" w:rsidRDefault="009950C1" w:rsidP="00464A1B">
            <w:pPr>
              <w:tabs>
                <w:tab w:val="decimal" w:pos="525"/>
              </w:tabs>
              <w:spacing w:line="340" w:lineRule="exact"/>
              <w:rPr>
                <w:rFonts w:ascii="TH SarabunPSK" w:hAnsi="TH SarabunPSK" w:cs="TH SarabunPSK"/>
                <w:sz w:val="22"/>
                <w:szCs w:val="22"/>
              </w:rPr>
            </w:pPr>
            <w:r w:rsidRPr="00714EBA">
              <w:rPr>
                <w:rFonts w:ascii="TH SarabunPSK" w:hAnsi="TH SarabunPSK" w:cs="TH SarabunPSK" w:hint="cs"/>
                <w:sz w:val="22"/>
                <w:szCs w:val="22"/>
              </w:rPr>
              <w:t>129.44</w:t>
            </w:r>
          </w:p>
        </w:tc>
        <w:tc>
          <w:tcPr>
            <w:tcW w:w="1080" w:type="dxa"/>
          </w:tcPr>
          <w:p w14:paraId="50DC2AC6" w14:textId="7451E53C" w:rsidR="009950C1" w:rsidRPr="00714EBA" w:rsidRDefault="009950C1" w:rsidP="00464A1B">
            <w:pPr>
              <w:tabs>
                <w:tab w:val="decimal" w:pos="797"/>
              </w:tabs>
              <w:spacing w:line="340" w:lineRule="exact"/>
              <w:jc w:val="both"/>
              <w:rPr>
                <w:rFonts w:ascii="TH SarabunPSK" w:hAnsi="TH SarabunPSK" w:cs="TH SarabunPSK"/>
                <w:sz w:val="22"/>
                <w:szCs w:val="22"/>
              </w:rPr>
            </w:pPr>
            <w:r w:rsidRPr="00714EBA">
              <w:rPr>
                <w:rFonts w:ascii="TH SarabunPSK" w:hAnsi="TH SarabunPSK" w:cs="TH SarabunPSK" w:hint="cs"/>
                <w:sz w:val="22"/>
                <w:szCs w:val="22"/>
              </w:rPr>
              <w:t>-</w:t>
            </w:r>
          </w:p>
        </w:tc>
        <w:tc>
          <w:tcPr>
            <w:tcW w:w="990" w:type="dxa"/>
          </w:tcPr>
          <w:p w14:paraId="2961C227" w14:textId="5A838BAD" w:rsidR="009950C1" w:rsidRPr="00714EBA" w:rsidRDefault="009950C1" w:rsidP="00714EBA">
            <w:pPr>
              <w:tabs>
                <w:tab w:val="decimal" w:pos="697"/>
              </w:tabs>
              <w:spacing w:line="340" w:lineRule="exact"/>
              <w:jc w:val="both"/>
              <w:rPr>
                <w:rFonts w:ascii="TH SarabunPSK" w:hAnsi="TH SarabunPSK" w:cs="TH SarabunPSK"/>
                <w:sz w:val="22"/>
                <w:szCs w:val="22"/>
              </w:rPr>
            </w:pPr>
            <w:r w:rsidRPr="00714EBA">
              <w:rPr>
                <w:rFonts w:ascii="TH SarabunPSK" w:hAnsi="TH SarabunPSK" w:cs="TH SarabunPSK" w:hint="cs"/>
                <w:sz w:val="22"/>
                <w:szCs w:val="22"/>
              </w:rPr>
              <w:t>-</w:t>
            </w:r>
          </w:p>
        </w:tc>
        <w:tc>
          <w:tcPr>
            <w:tcW w:w="990" w:type="dxa"/>
          </w:tcPr>
          <w:p w14:paraId="26620BF1" w14:textId="1DCA5FA3" w:rsidR="009950C1" w:rsidRPr="00714EBA" w:rsidRDefault="009950C1" w:rsidP="009950C1">
            <w:pPr>
              <w:tabs>
                <w:tab w:val="decimal" w:pos="696"/>
              </w:tabs>
              <w:spacing w:line="340" w:lineRule="exact"/>
              <w:jc w:val="both"/>
              <w:rPr>
                <w:rFonts w:ascii="TH SarabunPSK" w:eastAsia="Arial Unicode MS" w:hAnsi="TH SarabunPSK" w:cs="TH SarabunPSK"/>
                <w:bCs/>
                <w:sz w:val="22"/>
                <w:szCs w:val="22"/>
              </w:rPr>
            </w:pPr>
            <w:r w:rsidRPr="00714EBA">
              <w:rPr>
                <w:rFonts w:ascii="TH SarabunPSK" w:hAnsi="TH SarabunPSK" w:cs="TH SarabunPSK" w:hint="cs"/>
                <w:sz w:val="22"/>
                <w:szCs w:val="22"/>
              </w:rPr>
              <w:t>-</w:t>
            </w:r>
          </w:p>
        </w:tc>
        <w:tc>
          <w:tcPr>
            <w:tcW w:w="990" w:type="dxa"/>
            <w:gridSpan w:val="2"/>
          </w:tcPr>
          <w:p w14:paraId="1A70D1C1" w14:textId="2A654CB4" w:rsidR="009950C1" w:rsidRPr="00714EBA" w:rsidRDefault="009950C1" w:rsidP="009950C1">
            <w:pPr>
              <w:tabs>
                <w:tab w:val="decimal" w:pos="705"/>
              </w:tabs>
              <w:spacing w:line="340" w:lineRule="exact"/>
              <w:rPr>
                <w:rFonts w:ascii="TH SarabunPSK" w:eastAsia="Arial Unicode MS" w:hAnsi="TH SarabunPSK" w:cs="TH SarabunPSK"/>
                <w:bCs/>
                <w:sz w:val="22"/>
                <w:szCs w:val="22"/>
              </w:rPr>
            </w:pPr>
            <w:r w:rsidRPr="00714EBA">
              <w:rPr>
                <w:rFonts w:ascii="TH SarabunPSK" w:hAnsi="TH SarabunPSK" w:cs="TH SarabunPSK" w:hint="cs"/>
                <w:spacing w:val="-2"/>
                <w:sz w:val="22"/>
                <w:szCs w:val="22"/>
              </w:rPr>
              <w:t>-</w:t>
            </w:r>
          </w:p>
        </w:tc>
      </w:tr>
      <w:tr w:rsidR="009950C1" w:rsidRPr="00714EBA" w14:paraId="21FED0F1" w14:textId="77777777" w:rsidTr="009950C1">
        <w:tc>
          <w:tcPr>
            <w:tcW w:w="1710" w:type="dxa"/>
          </w:tcPr>
          <w:p w14:paraId="23B99E41" w14:textId="223B68A4" w:rsidR="009950C1" w:rsidRPr="00714EBA" w:rsidRDefault="009950C1" w:rsidP="009950C1">
            <w:pPr>
              <w:tabs>
                <w:tab w:val="left" w:pos="1440"/>
              </w:tabs>
              <w:spacing w:line="340" w:lineRule="exact"/>
              <w:ind w:right="-108"/>
              <w:rPr>
                <w:rFonts w:ascii="TH SarabunPSK" w:eastAsia="Arial Unicode MS" w:hAnsi="TH SarabunPSK" w:cs="TH SarabunPSK"/>
                <w:bCs/>
                <w:sz w:val="22"/>
                <w:szCs w:val="22"/>
              </w:rPr>
            </w:pPr>
            <w:r w:rsidRPr="00714EBA">
              <w:rPr>
                <w:rFonts w:ascii="TH SarabunPSK" w:hAnsi="TH SarabunPSK" w:cs="TH SarabunPSK" w:hint="cs"/>
                <w:bCs/>
                <w:sz w:val="22"/>
                <w:szCs w:val="22"/>
                <w:lang w:eastAsia="th-TH"/>
              </w:rPr>
              <w:t>Less:</w:t>
            </w:r>
            <w:r w:rsidRPr="00714EBA">
              <w:rPr>
                <w:rFonts w:ascii="TH SarabunPSK" w:hAnsi="TH SarabunPSK" w:cs="TH SarabunPSK" w:hint="cs"/>
                <w:bCs/>
                <w:sz w:val="22"/>
                <w:szCs w:val="22"/>
                <w:cs/>
                <w:lang w:eastAsia="th-TH"/>
              </w:rPr>
              <w:t xml:space="preserve"> </w:t>
            </w:r>
            <w:r w:rsidRPr="00714EBA">
              <w:rPr>
                <w:rFonts w:ascii="TH SarabunPSK" w:hAnsi="TH SarabunPSK" w:cs="TH SarabunPSK" w:hint="cs"/>
                <w:bCs/>
                <w:sz w:val="22"/>
                <w:szCs w:val="22"/>
                <w:lang w:eastAsia="th-TH"/>
              </w:rPr>
              <w:t>Current portion</w:t>
            </w:r>
          </w:p>
        </w:tc>
        <w:tc>
          <w:tcPr>
            <w:tcW w:w="990" w:type="dxa"/>
          </w:tcPr>
          <w:p w14:paraId="22F8DA63" w14:textId="383AA8B5" w:rsidR="009950C1" w:rsidRPr="00714EBA" w:rsidRDefault="009950C1" w:rsidP="00464A1B">
            <w:pPr>
              <w:pBdr>
                <w:bottom w:val="single" w:sz="4" w:space="1" w:color="auto"/>
              </w:pBdr>
              <w:tabs>
                <w:tab w:val="decimal" w:pos="704"/>
              </w:tabs>
              <w:spacing w:line="340" w:lineRule="exact"/>
              <w:jc w:val="both"/>
              <w:rPr>
                <w:rFonts w:ascii="TH SarabunPSK" w:hAnsi="TH SarabunPSK" w:cs="TH SarabunPSK"/>
                <w:sz w:val="22"/>
                <w:szCs w:val="22"/>
              </w:rPr>
            </w:pPr>
            <w:r w:rsidRPr="00714EBA">
              <w:rPr>
                <w:rFonts w:ascii="TH SarabunPSK" w:hAnsi="TH SarabunPSK" w:cs="TH SarabunPSK" w:hint="cs"/>
                <w:sz w:val="22"/>
                <w:szCs w:val="22"/>
              </w:rPr>
              <w:t>-</w:t>
            </w:r>
          </w:p>
        </w:tc>
        <w:tc>
          <w:tcPr>
            <w:tcW w:w="990" w:type="dxa"/>
          </w:tcPr>
          <w:p w14:paraId="3FDED956" w14:textId="3218786A" w:rsidR="009950C1" w:rsidRPr="00714EBA" w:rsidRDefault="009950C1" w:rsidP="00464A1B">
            <w:pPr>
              <w:pBdr>
                <w:bottom w:val="single" w:sz="4" w:space="1" w:color="auto"/>
              </w:pBdr>
              <w:tabs>
                <w:tab w:val="decimal" w:pos="525"/>
              </w:tabs>
              <w:spacing w:line="340" w:lineRule="exact"/>
              <w:jc w:val="both"/>
              <w:rPr>
                <w:rFonts w:ascii="TH SarabunPSK" w:eastAsia="Arial Unicode MS" w:hAnsi="TH SarabunPSK" w:cs="TH SarabunPSK"/>
                <w:bCs/>
                <w:sz w:val="22"/>
                <w:szCs w:val="22"/>
              </w:rPr>
            </w:pPr>
            <w:r w:rsidRPr="00714EBA">
              <w:rPr>
                <w:rFonts w:ascii="TH SarabunPSK" w:hAnsi="TH SarabunPSK" w:cs="TH SarabunPSK" w:hint="cs"/>
                <w:sz w:val="22"/>
                <w:szCs w:val="22"/>
              </w:rPr>
              <w:t>(53.5</w:t>
            </w:r>
            <w:r w:rsidRPr="00714EBA">
              <w:rPr>
                <w:rFonts w:ascii="TH SarabunPSK" w:hAnsi="TH SarabunPSK" w:cs="TH SarabunPSK" w:hint="cs"/>
                <w:sz w:val="22"/>
                <w:szCs w:val="22"/>
                <w:cs/>
              </w:rPr>
              <w:t>5</w:t>
            </w:r>
            <w:r w:rsidRPr="00714EBA">
              <w:rPr>
                <w:rFonts w:ascii="TH SarabunPSK" w:hAnsi="TH SarabunPSK" w:cs="TH SarabunPSK" w:hint="cs"/>
                <w:sz w:val="22"/>
                <w:szCs w:val="22"/>
              </w:rPr>
              <w:t>)</w:t>
            </w:r>
          </w:p>
        </w:tc>
        <w:tc>
          <w:tcPr>
            <w:tcW w:w="990" w:type="dxa"/>
          </w:tcPr>
          <w:p w14:paraId="63449C1F" w14:textId="224CD987" w:rsidR="009950C1" w:rsidRPr="00714EBA" w:rsidRDefault="009950C1" w:rsidP="00464A1B">
            <w:pPr>
              <w:pBdr>
                <w:bottom w:val="single" w:sz="4" w:space="1" w:color="auto"/>
              </w:pBdr>
              <w:tabs>
                <w:tab w:val="decimal" w:pos="705"/>
              </w:tabs>
              <w:spacing w:line="340" w:lineRule="exact"/>
              <w:rPr>
                <w:rFonts w:ascii="TH SarabunPSK" w:hAnsi="TH SarabunPSK" w:cs="TH SarabunPSK"/>
                <w:spacing w:val="-2"/>
                <w:sz w:val="22"/>
                <w:szCs w:val="22"/>
              </w:rPr>
            </w:pPr>
            <w:r w:rsidRPr="00714EBA">
              <w:rPr>
                <w:rFonts w:ascii="TH SarabunPSK" w:hAnsi="TH SarabunPSK" w:cs="TH SarabunPSK" w:hint="cs"/>
                <w:spacing w:val="-2"/>
                <w:sz w:val="22"/>
                <w:szCs w:val="22"/>
              </w:rPr>
              <w:t>-</w:t>
            </w:r>
          </w:p>
        </w:tc>
        <w:tc>
          <w:tcPr>
            <w:tcW w:w="990" w:type="dxa"/>
            <w:gridSpan w:val="2"/>
          </w:tcPr>
          <w:p w14:paraId="5A262FF8" w14:textId="6F96E1B4" w:rsidR="009950C1" w:rsidRPr="00714EBA" w:rsidRDefault="009950C1" w:rsidP="00464A1B">
            <w:pPr>
              <w:pBdr>
                <w:bottom w:val="single" w:sz="4" w:space="1" w:color="auto"/>
              </w:pBdr>
              <w:tabs>
                <w:tab w:val="decimal" w:pos="525"/>
              </w:tabs>
              <w:spacing w:line="340" w:lineRule="exact"/>
              <w:rPr>
                <w:rFonts w:ascii="TH SarabunPSK" w:hAnsi="TH SarabunPSK" w:cs="TH SarabunPSK"/>
                <w:sz w:val="22"/>
                <w:szCs w:val="22"/>
              </w:rPr>
            </w:pPr>
            <w:r w:rsidRPr="00714EBA">
              <w:rPr>
                <w:rFonts w:ascii="TH SarabunPSK" w:hAnsi="TH SarabunPSK" w:cs="TH SarabunPSK" w:hint="cs"/>
                <w:sz w:val="22"/>
                <w:szCs w:val="22"/>
              </w:rPr>
              <w:t>(45.16)</w:t>
            </w:r>
          </w:p>
        </w:tc>
        <w:tc>
          <w:tcPr>
            <w:tcW w:w="1080" w:type="dxa"/>
          </w:tcPr>
          <w:p w14:paraId="060B2DB7" w14:textId="46ABC88E" w:rsidR="009950C1" w:rsidRPr="00714EBA" w:rsidRDefault="009950C1" w:rsidP="00464A1B">
            <w:pPr>
              <w:pBdr>
                <w:bottom w:val="single" w:sz="4" w:space="1" w:color="auto"/>
              </w:pBdr>
              <w:tabs>
                <w:tab w:val="decimal" w:pos="797"/>
              </w:tabs>
              <w:spacing w:line="340" w:lineRule="exact"/>
              <w:jc w:val="both"/>
              <w:rPr>
                <w:rFonts w:ascii="TH SarabunPSK" w:hAnsi="TH SarabunPSK" w:cs="TH SarabunPSK"/>
                <w:sz w:val="22"/>
                <w:szCs w:val="22"/>
              </w:rPr>
            </w:pPr>
            <w:r w:rsidRPr="00714EBA">
              <w:rPr>
                <w:rFonts w:ascii="TH SarabunPSK" w:hAnsi="TH SarabunPSK" w:cs="TH SarabunPSK" w:hint="cs"/>
                <w:sz w:val="22"/>
                <w:szCs w:val="22"/>
              </w:rPr>
              <w:t>-</w:t>
            </w:r>
          </w:p>
        </w:tc>
        <w:tc>
          <w:tcPr>
            <w:tcW w:w="990" w:type="dxa"/>
          </w:tcPr>
          <w:p w14:paraId="75E5792E" w14:textId="0DAC5AE3" w:rsidR="009950C1" w:rsidRPr="00714EBA" w:rsidRDefault="009950C1" w:rsidP="00714EBA">
            <w:pPr>
              <w:pBdr>
                <w:bottom w:val="single" w:sz="4" w:space="1" w:color="auto"/>
              </w:pBdr>
              <w:tabs>
                <w:tab w:val="decimal" w:pos="697"/>
              </w:tabs>
              <w:spacing w:line="340" w:lineRule="exact"/>
              <w:jc w:val="both"/>
              <w:rPr>
                <w:rFonts w:ascii="TH SarabunPSK" w:hAnsi="TH SarabunPSK" w:cs="TH SarabunPSK"/>
                <w:sz w:val="22"/>
                <w:szCs w:val="22"/>
              </w:rPr>
            </w:pPr>
            <w:r w:rsidRPr="00714EBA">
              <w:rPr>
                <w:rFonts w:ascii="TH SarabunPSK" w:hAnsi="TH SarabunPSK" w:cs="TH SarabunPSK" w:hint="cs"/>
                <w:sz w:val="22"/>
                <w:szCs w:val="22"/>
              </w:rPr>
              <w:t>-</w:t>
            </w:r>
          </w:p>
        </w:tc>
        <w:tc>
          <w:tcPr>
            <w:tcW w:w="990" w:type="dxa"/>
          </w:tcPr>
          <w:p w14:paraId="7F66C049" w14:textId="0BD2EBD2" w:rsidR="009950C1" w:rsidRPr="00714EBA" w:rsidRDefault="009950C1" w:rsidP="009950C1">
            <w:pPr>
              <w:pBdr>
                <w:bottom w:val="single" w:sz="4" w:space="1" w:color="auto"/>
              </w:pBdr>
              <w:tabs>
                <w:tab w:val="decimal" w:pos="696"/>
              </w:tabs>
              <w:spacing w:line="340" w:lineRule="exact"/>
              <w:jc w:val="both"/>
              <w:rPr>
                <w:rFonts w:ascii="TH SarabunPSK" w:eastAsia="Arial Unicode MS" w:hAnsi="TH SarabunPSK" w:cs="TH SarabunPSK"/>
                <w:bCs/>
                <w:sz w:val="22"/>
                <w:szCs w:val="22"/>
              </w:rPr>
            </w:pPr>
            <w:r w:rsidRPr="00714EBA">
              <w:rPr>
                <w:rFonts w:ascii="TH SarabunPSK" w:hAnsi="TH SarabunPSK" w:cs="TH SarabunPSK" w:hint="cs"/>
                <w:sz w:val="22"/>
                <w:szCs w:val="22"/>
              </w:rPr>
              <w:t>-</w:t>
            </w:r>
          </w:p>
        </w:tc>
        <w:tc>
          <w:tcPr>
            <w:tcW w:w="990" w:type="dxa"/>
            <w:gridSpan w:val="2"/>
          </w:tcPr>
          <w:p w14:paraId="23EBA3FC" w14:textId="5DB9F27C" w:rsidR="009950C1" w:rsidRPr="00714EBA" w:rsidRDefault="009950C1" w:rsidP="009950C1">
            <w:pPr>
              <w:pBdr>
                <w:bottom w:val="single" w:sz="4" w:space="1" w:color="auto"/>
              </w:pBdr>
              <w:tabs>
                <w:tab w:val="decimal" w:pos="705"/>
              </w:tabs>
              <w:spacing w:line="340" w:lineRule="exact"/>
              <w:rPr>
                <w:rFonts w:ascii="TH SarabunPSK" w:eastAsia="Arial Unicode MS" w:hAnsi="TH SarabunPSK" w:cs="TH SarabunPSK"/>
                <w:bCs/>
                <w:sz w:val="22"/>
                <w:szCs w:val="22"/>
              </w:rPr>
            </w:pPr>
            <w:r w:rsidRPr="00714EBA">
              <w:rPr>
                <w:rFonts w:ascii="TH SarabunPSK" w:hAnsi="TH SarabunPSK" w:cs="TH SarabunPSK" w:hint="cs"/>
                <w:sz w:val="22"/>
                <w:szCs w:val="22"/>
              </w:rPr>
              <w:t>-</w:t>
            </w:r>
          </w:p>
        </w:tc>
      </w:tr>
      <w:tr w:rsidR="009950C1" w:rsidRPr="00714EBA" w14:paraId="332AF437" w14:textId="77777777" w:rsidTr="009950C1">
        <w:tc>
          <w:tcPr>
            <w:tcW w:w="1710" w:type="dxa"/>
          </w:tcPr>
          <w:p w14:paraId="099CB25E" w14:textId="7ACBF96E" w:rsidR="009950C1" w:rsidRPr="00714EBA" w:rsidRDefault="009950C1" w:rsidP="009950C1">
            <w:pPr>
              <w:tabs>
                <w:tab w:val="left" w:pos="1440"/>
              </w:tabs>
              <w:spacing w:line="340" w:lineRule="exact"/>
              <w:ind w:right="-108"/>
              <w:rPr>
                <w:rFonts w:ascii="TH SarabunPSK" w:eastAsia="Arial Unicode MS" w:hAnsi="TH SarabunPSK" w:cs="TH SarabunPSK"/>
                <w:bCs/>
                <w:sz w:val="22"/>
                <w:szCs w:val="22"/>
              </w:rPr>
            </w:pPr>
            <w:r w:rsidRPr="00714EBA">
              <w:rPr>
                <w:rFonts w:ascii="TH SarabunPSK" w:hAnsi="TH SarabunPSK" w:cs="TH SarabunPSK" w:hint="cs"/>
                <w:bCs/>
                <w:sz w:val="22"/>
                <w:szCs w:val="22"/>
              </w:rPr>
              <w:t>Net</w:t>
            </w:r>
          </w:p>
        </w:tc>
        <w:tc>
          <w:tcPr>
            <w:tcW w:w="990" w:type="dxa"/>
          </w:tcPr>
          <w:p w14:paraId="5B73696F" w14:textId="41987270" w:rsidR="009950C1" w:rsidRPr="00714EBA" w:rsidRDefault="009950C1" w:rsidP="00464A1B">
            <w:pPr>
              <w:pBdr>
                <w:bottom w:val="single" w:sz="4" w:space="1" w:color="auto"/>
              </w:pBdr>
              <w:tabs>
                <w:tab w:val="decimal" w:pos="704"/>
              </w:tabs>
              <w:spacing w:line="340" w:lineRule="exact"/>
              <w:jc w:val="both"/>
              <w:rPr>
                <w:rFonts w:ascii="TH SarabunPSK" w:hAnsi="TH SarabunPSK" w:cs="TH SarabunPSK"/>
                <w:sz w:val="22"/>
                <w:szCs w:val="22"/>
              </w:rPr>
            </w:pPr>
            <w:r w:rsidRPr="00714EBA">
              <w:rPr>
                <w:rFonts w:ascii="TH SarabunPSK" w:hAnsi="TH SarabunPSK" w:cs="TH SarabunPSK" w:hint="cs"/>
                <w:sz w:val="22"/>
                <w:szCs w:val="22"/>
              </w:rPr>
              <w:t>-</w:t>
            </w:r>
          </w:p>
        </w:tc>
        <w:tc>
          <w:tcPr>
            <w:tcW w:w="990" w:type="dxa"/>
          </w:tcPr>
          <w:p w14:paraId="75A0A462" w14:textId="106B020A" w:rsidR="009950C1" w:rsidRPr="00714EBA" w:rsidRDefault="009950C1" w:rsidP="00464A1B">
            <w:pPr>
              <w:pBdr>
                <w:bottom w:val="single" w:sz="4" w:space="1" w:color="auto"/>
              </w:pBdr>
              <w:tabs>
                <w:tab w:val="decimal" w:pos="525"/>
              </w:tabs>
              <w:spacing w:line="340" w:lineRule="exact"/>
              <w:jc w:val="both"/>
              <w:rPr>
                <w:rFonts w:ascii="TH SarabunPSK" w:eastAsia="Arial Unicode MS" w:hAnsi="TH SarabunPSK" w:cs="TH SarabunPSK"/>
                <w:bCs/>
                <w:sz w:val="22"/>
                <w:szCs w:val="22"/>
              </w:rPr>
            </w:pPr>
            <w:r w:rsidRPr="00714EBA">
              <w:rPr>
                <w:rFonts w:ascii="TH SarabunPSK" w:hAnsi="TH SarabunPSK" w:cs="TH SarabunPSK" w:hint="cs"/>
                <w:sz w:val="22"/>
                <w:szCs w:val="22"/>
              </w:rPr>
              <w:t>122.8</w:t>
            </w:r>
            <w:r w:rsidRPr="00714EBA">
              <w:rPr>
                <w:rFonts w:ascii="TH SarabunPSK" w:hAnsi="TH SarabunPSK" w:cs="TH SarabunPSK" w:hint="cs"/>
                <w:sz w:val="22"/>
                <w:szCs w:val="22"/>
                <w:cs/>
              </w:rPr>
              <w:t>4</w:t>
            </w:r>
          </w:p>
        </w:tc>
        <w:tc>
          <w:tcPr>
            <w:tcW w:w="990" w:type="dxa"/>
          </w:tcPr>
          <w:p w14:paraId="2ECF345F" w14:textId="7439FAD1" w:rsidR="009950C1" w:rsidRPr="00714EBA" w:rsidRDefault="009950C1" w:rsidP="00464A1B">
            <w:pPr>
              <w:pBdr>
                <w:bottom w:val="single" w:sz="4" w:space="1" w:color="auto"/>
              </w:pBdr>
              <w:tabs>
                <w:tab w:val="decimal" w:pos="705"/>
              </w:tabs>
              <w:spacing w:line="340" w:lineRule="exact"/>
              <w:rPr>
                <w:rFonts w:ascii="TH SarabunPSK" w:hAnsi="TH SarabunPSK" w:cs="TH SarabunPSK"/>
                <w:spacing w:val="-2"/>
                <w:sz w:val="22"/>
                <w:szCs w:val="22"/>
              </w:rPr>
            </w:pPr>
            <w:r w:rsidRPr="00714EBA">
              <w:rPr>
                <w:rFonts w:ascii="TH SarabunPSK" w:hAnsi="TH SarabunPSK" w:cs="TH SarabunPSK" w:hint="cs"/>
                <w:spacing w:val="-2"/>
                <w:sz w:val="22"/>
                <w:szCs w:val="22"/>
              </w:rPr>
              <w:t>-</w:t>
            </w:r>
          </w:p>
        </w:tc>
        <w:tc>
          <w:tcPr>
            <w:tcW w:w="990" w:type="dxa"/>
            <w:gridSpan w:val="2"/>
          </w:tcPr>
          <w:p w14:paraId="5E18E239" w14:textId="6F58252D" w:rsidR="009950C1" w:rsidRPr="00714EBA" w:rsidRDefault="009950C1" w:rsidP="00464A1B">
            <w:pPr>
              <w:pBdr>
                <w:bottom w:val="single" w:sz="4" w:space="1" w:color="auto"/>
              </w:pBdr>
              <w:tabs>
                <w:tab w:val="decimal" w:pos="525"/>
              </w:tabs>
              <w:spacing w:line="340" w:lineRule="exact"/>
              <w:rPr>
                <w:rFonts w:ascii="TH SarabunPSK" w:hAnsi="TH SarabunPSK" w:cs="TH SarabunPSK"/>
                <w:sz w:val="22"/>
                <w:szCs w:val="22"/>
              </w:rPr>
            </w:pPr>
            <w:r w:rsidRPr="00714EBA">
              <w:rPr>
                <w:rFonts w:ascii="TH SarabunPSK" w:hAnsi="TH SarabunPSK" w:cs="TH SarabunPSK" w:hint="cs"/>
                <w:sz w:val="22"/>
                <w:szCs w:val="22"/>
              </w:rPr>
              <w:t>84.28</w:t>
            </w:r>
          </w:p>
        </w:tc>
        <w:tc>
          <w:tcPr>
            <w:tcW w:w="1080" w:type="dxa"/>
          </w:tcPr>
          <w:p w14:paraId="7BAB8A02" w14:textId="239715ED" w:rsidR="009950C1" w:rsidRPr="00714EBA" w:rsidRDefault="009950C1" w:rsidP="00464A1B">
            <w:pPr>
              <w:pBdr>
                <w:bottom w:val="single" w:sz="4" w:space="1" w:color="auto"/>
              </w:pBdr>
              <w:tabs>
                <w:tab w:val="decimal" w:pos="797"/>
              </w:tabs>
              <w:spacing w:line="340" w:lineRule="exact"/>
              <w:jc w:val="both"/>
              <w:rPr>
                <w:rFonts w:ascii="TH SarabunPSK" w:hAnsi="TH SarabunPSK" w:cs="TH SarabunPSK"/>
                <w:sz w:val="22"/>
                <w:szCs w:val="22"/>
              </w:rPr>
            </w:pPr>
            <w:r w:rsidRPr="00714EBA">
              <w:rPr>
                <w:rFonts w:ascii="TH SarabunPSK" w:hAnsi="TH SarabunPSK" w:cs="TH SarabunPSK" w:hint="cs"/>
                <w:sz w:val="22"/>
                <w:szCs w:val="22"/>
              </w:rPr>
              <w:t>-</w:t>
            </w:r>
          </w:p>
        </w:tc>
        <w:tc>
          <w:tcPr>
            <w:tcW w:w="990" w:type="dxa"/>
          </w:tcPr>
          <w:p w14:paraId="7EDA5EBE" w14:textId="7630F232" w:rsidR="009950C1" w:rsidRPr="00714EBA" w:rsidRDefault="009950C1" w:rsidP="00714EBA">
            <w:pPr>
              <w:pBdr>
                <w:bottom w:val="single" w:sz="4" w:space="1" w:color="auto"/>
              </w:pBdr>
              <w:tabs>
                <w:tab w:val="decimal" w:pos="697"/>
              </w:tabs>
              <w:spacing w:line="340" w:lineRule="exact"/>
              <w:jc w:val="both"/>
              <w:rPr>
                <w:rFonts w:ascii="TH SarabunPSK" w:hAnsi="TH SarabunPSK" w:cs="TH SarabunPSK"/>
                <w:sz w:val="22"/>
                <w:szCs w:val="22"/>
              </w:rPr>
            </w:pPr>
            <w:r w:rsidRPr="00714EBA">
              <w:rPr>
                <w:rFonts w:ascii="TH SarabunPSK" w:hAnsi="TH SarabunPSK" w:cs="TH SarabunPSK" w:hint="cs"/>
                <w:sz w:val="22"/>
                <w:szCs w:val="22"/>
              </w:rPr>
              <w:t>-</w:t>
            </w:r>
          </w:p>
        </w:tc>
        <w:tc>
          <w:tcPr>
            <w:tcW w:w="990" w:type="dxa"/>
          </w:tcPr>
          <w:p w14:paraId="1A718E25" w14:textId="4EC864D8" w:rsidR="009950C1" w:rsidRPr="00714EBA" w:rsidRDefault="009950C1" w:rsidP="009950C1">
            <w:pPr>
              <w:pBdr>
                <w:bottom w:val="single" w:sz="4" w:space="1" w:color="auto"/>
              </w:pBdr>
              <w:tabs>
                <w:tab w:val="decimal" w:pos="696"/>
              </w:tabs>
              <w:spacing w:line="340" w:lineRule="exact"/>
              <w:jc w:val="both"/>
              <w:rPr>
                <w:rFonts w:ascii="TH SarabunPSK" w:eastAsia="Arial Unicode MS" w:hAnsi="TH SarabunPSK" w:cs="TH SarabunPSK"/>
                <w:bCs/>
                <w:sz w:val="22"/>
                <w:szCs w:val="22"/>
              </w:rPr>
            </w:pPr>
            <w:r w:rsidRPr="00714EBA">
              <w:rPr>
                <w:rFonts w:ascii="TH SarabunPSK" w:hAnsi="TH SarabunPSK" w:cs="TH SarabunPSK" w:hint="cs"/>
                <w:sz w:val="22"/>
                <w:szCs w:val="22"/>
              </w:rPr>
              <w:t>-</w:t>
            </w:r>
          </w:p>
        </w:tc>
        <w:tc>
          <w:tcPr>
            <w:tcW w:w="990" w:type="dxa"/>
            <w:gridSpan w:val="2"/>
          </w:tcPr>
          <w:p w14:paraId="1166E34E" w14:textId="1B7073D2" w:rsidR="009950C1" w:rsidRPr="00714EBA" w:rsidRDefault="009950C1" w:rsidP="009950C1">
            <w:pPr>
              <w:pBdr>
                <w:bottom w:val="single" w:sz="4" w:space="1" w:color="auto"/>
              </w:pBdr>
              <w:tabs>
                <w:tab w:val="decimal" w:pos="705"/>
              </w:tabs>
              <w:spacing w:line="340" w:lineRule="exact"/>
              <w:rPr>
                <w:rFonts w:ascii="TH SarabunPSK" w:eastAsia="Arial Unicode MS" w:hAnsi="TH SarabunPSK" w:cs="TH SarabunPSK"/>
                <w:bCs/>
                <w:sz w:val="22"/>
                <w:szCs w:val="22"/>
              </w:rPr>
            </w:pPr>
            <w:r w:rsidRPr="00714EBA">
              <w:rPr>
                <w:rFonts w:ascii="TH SarabunPSK" w:hAnsi="TH SarabunPSK" w:cs="TH SarabunPSK" w:hint="cs"/>
                <w:spacing w:val="-2"/>
                <w:sz w:val="22"/>
                <w:szCs w:val="22"/>
              </w:rPr>
              <w:t>-</w:t>
            </w:r>
          </w:p>
        </w:tc>
      </w:tr>
      <w:tr w:rsidR="009950C1" w:rsidRPr="00714EBA" w14:paraId="3C52E12B" w14:textId="77777777" w:rsidTr="009950C1">
        <w:tc>
          <w:tcPr>
            <w:tcW w:w="1710" w:type="dxa"/>
          </w:tcPr>
          <w:p w14:paraId="56C24450" w14:textId="2FA3EE05" w:rsidR="009950C1" w:rsidRPr="00714EBA" w:rsidRDefault="009950C1" w:rsidP="009950C1">
            <w:pPr>
              <w:tabs>
                <w:tab w:val="left" w:pos="1440"/>
              </w:tabs>
              <w:spacing w:line="340" w:lineRule="exact"/>
              <w:ind w:right="-108"/>
              <w:jc w:val="both"/>
              <w:rPr>
                <w:rFonts w:ascii="TH SarabunPSK" w:eastAsia="Arial Unicode MS" w:hAnsi="TH SarabunPSK" w:cs="TH SarabunPSK"/>
                <w:bCs/>
                <w:sz w:val="22"/>
                <w:szCs w:val="22"/>
              </w:rPr>
            </w:pPr>
            <w:r w:rsidRPr="00714EBA">
              <w:rPr>
                <w:rFonts w:ascii="TH SarabunPSK" w:hAnsi="TH SarabunPSK" w:cs="TH SarabunPSK" w:hint="cs"/>
                <w:bCs/>
                <w:sz w:val="22"/>
                <w:szCs w:val="22"/>
                <w:lang w:eastAsia="th-TH"/>
              </w:rPr>
              <w:t>Total</w:t>
            </w:r>
          </w:p>
        </w:tc>
        <w:tc>
          <w:tcPr>
            <w:tcW w:w="990" w:type="dxa"/>
          </w:tcPr>
          <w:p w14:paraId="75C3A0B4" w14:textId="672D8AD6" w:rsidR="009950C1" w:rsidRPr="00714EBA" w:rsidRDefault="009950C1" w:rsidP="00464A1B">
            <w:pPr>
              <w:pBdr>
                <w:bottom w:val="double" w:sz="4" w:space="1" w:color="auto"/>
              </w:pBdr>
              <w:tabs>
                <w:tab w:val="decimal" w:pos="525"/>
              </w:tabs>
              <w:spacing w:line="340" w:lineRule="exact"/>
              <w:jc w:val="both"/>
              <w:rPr>
                <w:rFonts w:ascii="TH SarabunPSK" w:hAnsi="TH SarabunPSK" w:cs="TH SarabunPSK"/>
                <w:sz w:val="22"/>
                <w:szCs w:val="22"/>
              </w:rPr>
            </w:pPr>
            <w:r w:rsidRPr="00714EBA">
              <w:rPr>
                <w:rFonts w:ascii="TH SarabunPSK" w:hAnsi="TH SarabunPSK" w:cs="TH SarabunPSK" w:hint="cs"/>
                <w:sz w:val="22"/>
                <w:szCs w:val="22"/>
                <w:cs/>
              </w:rPr>
              <w:t>10</w:t>
            </w:r>
            <w:r w:rsidRPr="00714EBA">
              <w:rPr>
                <w:rFonts w:ascii="TH SarabunPSK" w:hAnsi="TH SarabunPSK" w:cs="TH SarabunPSK" w:hint="cs"/>
                <w:sz w:val="22"/>
                <w:szCs w:val="22"/>
              </w:rPr>
              <w:t>,210.87</w:t>
            </w:r>
          </w:p>
        </w:tc>
        <w:tc>
          <w:tcPr>
            <w:tcW w:w="990" w:type="dxa"/>
          </w:tcPr>
          <w:p w14:paraId="6CF922F5" w14:textId="40D0F292" w:rsidR="009950C1" w:rsidRPr="00714EBA" w:rsidRDefault="009950C1" w:rsidP="00464A1B">
            <w:pPr>
              <w:pBdr>
                <w:bottom w:val="double" w:sz="4" w:space="1" w:color="auto"/>
              </w:pBdr>
              <w:tabs>
                <w:tab w:val="decimal" w:pos="525"/>
              </w:tabs>
              <w:spacing w:line="340" w:lineRule="exact"/>
              <w:jc w:val="both"/>
              <w:rPr>
                <w:rFonts w:ascii="TH SarabunPSK" w:hAnsi="TH SarabunPSK" w:cs="TH SarabunPSK"/>
                <w:spacing w:val="-2"/>
                <w:sz w:val="22"/>
                <w:szCs w:val="22"/>
              </w:rPr>
            </w:pPr>
            <w:r w:rsidRPr="00714EBA">
              <w:rPr>
                <w:rFonts w:ascii="TH SarabunPSK" w:hAnsi="TH SarabunPSK" w:cs="TH SarabunPSK" w:hint="cs"/>
                <w:spacing w:val="-2"/>
                <w:sz w:val="22"/>
                <w:szCs w:val="22"/>
              </w:rPr>
              <w:t>2,823.47</w:t>
            </w:r>
          </w:p>
        </w:tc>
        <w:tc>
          <w:tcPr>
            <w:tcW w:w="990" w:type="dxa"/>
          </w:tcPr>
          <w:p w14:paraId="2CBEFDBA" w14:textId="54900CDB" w:rsidR="009950C1" w:rsidRPr="00714EBA" w:rsidRDefault="009950C1" w:rsidP="00464A1B">
            <w:pPr>
              <w:pBdr>
                <w:bottom w:val="double" w:sz="4" w:space="1" w:color="auto"/>
              </w:pBdr>
              <w:tabs>
                <w:tab w:val="decimal" w:pos="525"/>
              </w:tabs>
              <w:spacing w:line="340" w:lineRule="exact"/>
              <w:rPr>
                <w:rFonts w:ascii="TH SarabunPSK" w:hAnsi="TH SarabunPSK" w:cs="TH SarabunPSK"/>
                <w:spacing w:val="-2"/>
                <w:sz w:val="22"/>
                <w:szCs w:val="22"/>
              </w:rPr>
            </w:pPr>
            <w:r w:rsidRPr="00714EBA">
              <w:rPr>
                <w:rFonts w:ascii="TH SarabunPSK" w:hAnsi="TH SarabunPSK" w:cs="TH SarabunPSK" w:hint="cs"/>
                <w:spacing w:val="-2"/>
                <w:sz w:val="22"/>
                <w:szCs w:val="22"/>
              </w:rPr>
              <w:t>12,149.15</w:t>
            </w:r>
          </w:p>
        </w:tc>
        <w:tc>
          <w:tcPr>
            <w:tcW w:w="990" w:type="dxa"/>
            <w:gridSpan w:val="2"/>
          </w:tcPr>
          <w:p w14:paraId="361891A0" w14:textId="756955F2" w:rsidR="009950C1" w:rsidRPr="00714EBA" w:rsidRDefault="009950C1" w:rsidP="00464A1B">
            <w:pPr>
              <w:pBdr>
                <w:bottom w:val="double" w:sz="4" w:space="1" w:color="auto"/>
              </w:pBdr>
              <w:tabs>
                <w:tab w:val="decimal" w:pos="525"/>
              </w:tabs>
              <w:spacing w:line="340" w:lineRule="exact"/>
              <w:rPr>
                <w:rFonts w:ascii="TH SarabunPSK" w:hAnsi="TH SarabunPSK" w:cs="TH SarabunPSK"/>
                <w:sz w:val="22"/>
                <w:szCs w:val="22"/>
              </w:rPr>
            </w:pPr>
            <w:r w:rsidRPr="00714EBA">
              <w:rPr>
                <w:rFonts w:ascii="TH SarabunPSK" w:hAnsi="TH SarabunPSK" w:cs="TH SarabunPSK" w:hint="cs"/>
                <w:sz w:val="22"/>
                <w:szCs w:val="22"/>
              </w:rPr>
              <w:t>3,314.38</w:t>
            </w:r>
          </w:p>
        </w:tc>
        <w:tc>
          <w:tcPr>
            <w:tcW w:w="1080" w:type="dxa"/>
          </w:tcPr>
          <w:p w14:paraId="679784C9" w14:textId="5A45048F" w:rsidR="009950C1" w:rsidRPr="00714EBA" w:rsidRDefault="00714EBA" w:rsidP="00464A1B">
            <w:pPr>
              <w:pBdr>
                <w:bottom w:val="double" w:sz="4" w:space="1" w:color="auto"/>
              </w:pBdr>
              <w:tabs>
                <w:tab w:val="decimal" w:pos="617"/>
              </w:tabs>
              <w:spacing w:line="340" w:lineRule="exact"/>
              <w:rPr>
                <w:rFonts w:ascii="TH SarabunPSK" w:hAnsi="TH SarabunPSK" w:cs="TH SarabunPSK"/>
                <w:spacing w:val="-2"/>
                <w:sz w:val="22"/>
                <w:szCs w:val="22"/>
              </w:rPr>
            </w:pPr>
            <w:r w:rsidRPr="00714EBA">
              <w:rPr>
                <w:rFonts w:ascii="TH SarabunPSK" w:hAnsi="TH SarabunPSK" w:cs="TH SarabunPSK" w:hint="cs"/>
                <w:spacing w:val="-2"/>
                <w:sz w:val="22"/>
                <w:szCs w:val="22"/>
              </w:rPr>
              <w:t>10</w:t>
            </w:r>
            <w:r w:rsidR="009950C1" w:rsidRPr="00714EBA">
              <w:rPr>
                <w:rFonts w:ascii="TH SarabunPSK" w:hAnsi="TH SarabunPSK" w:cs="TH SarabunPSK" w:hint="cs"/>
                <w:spacing w:val="-2"/>
                <w:sz w:val="22"/>
                <w:szCs w:val="22"/>
              </w:rPr>
              <w:t>,210.87</w:t>
            </w:r>
          </w:p>
        </w:tc>
        <w:tc>
          <w:tcPr>
            <w:tcW w:w="990" w:type="dxa"/>
          </w:tcPr>
          <w:p w14:paraId="3ACDEECF" w14:textId="6CAA02E9" w:rsidR="009950C1" w:rsidRPr="00714EBA" w:rsidRDefault="009950C1" w:rsidP="00714EBA">
            <w:pPr>
              <w:pBdr>
                <w:bottom w:val="double" w:sz="4" w:space="1" w:color="auto"/>
              </w:pBdr>
              <w:tabs>
                <w:tab w:val="decimal" w:pos="517"/>
              </w:tabs>
              <w:spacing w:line="340" w:lineRule="exact"/>
              <w:jc w:val="both"/>
              <w:rPr>
                <w:rFonts w:ascii="TH SarabunPSK" w:hAnsi="TH SarabunPSK" w:cs="TH SarabunPSK"/>
                <w:spacing w:val="-2"/>
                <w:sz w:val="22"/>
                <w:szCs w:val="22"/>
              </w:rPr>
            </w:pPr>
            <w:r w:rsidRPr="00714EBA">
              <w:rPr>
                <w:rFonts w:ascii="TH SarabunPSK" w:hAnsi="TH SarabunPSK" w:cs="TH SarabunPSK" w:hint="cs"/>
                <w:spacing w:val="-2"/>
                <w:sz w:val="22"/>
                <w:szCs w:val="22"/>
              </w:rPr>
              <w:t>2,700.6</w:t>
            </w:r>
            <w:r w:rsidRPr="00714EBA">
              <w:rPr>
                <w:rFonts w:ascii="TH SarabunPSK" w:hAnsi="TH SarabunPSK" w:cs="TH SarabunPSK" w:hint="cs"/>
                <w:spacing w:val="-2"/>
                <w:sz w:val="22"/>
                <w:szCs w:val="22"/>
                <w:cs/>
              </w:rPr>
              <w:t>3</w:t>
            </w:r>
          </w:p>
        </w:tc>
        <w:tc>
          <w:tcPr>
            <w:tcW w:w="990" w:type="dxa"/>
          </w:tcPr>
          <w:p w14:paraId="094F423C" w14:textId="666482C2" w:rsidR="009950C1" w:rsidRPr="00714EBA" w:rsidRDefault="009950C1" w:rsidP="00464A1B">
            <w:pPr>
              <w:pBdr>
                <w:bottom w:val="double" w:sz="4" w:space="1" w:color="auto"/>
              </w:pBdr>
              <w:tabs>
                <w:tab w:val="decimal" w:pos="525"/>
              </w:tabs>
              <w:spacing w:line="340" w:lineRule="exact"/>
              <w:rPr>
                <w:rFonts w:ascii="TH SarabunPSK" w:hAnsi="TH SarabunPSK" w:cs="TH SarabunPSK"/>
                <w:spacing w:val="-2"/>
                <w:sz w:val="22"/>
                <w:szCs w:val="22"/>
              </w:rPr>
            </w:pPr>
            <w:r w:rsidRPr="00714EBA">
              <w:rPr>
                <w:rFonts w:ascii="TH SarabunPSK" w:hAnsi="TH SarabunPSK" w:cs="TH SarabunPSK" w:hint="cs"/>
                <w:spacing w:val="-2"/>
                <w:sz w:val="22"/>
                <w:szCs w:val="22"/>
              </w:rPr>
              <w:t>12,149.</w:t>
            </w:r>
            <w:r w:rsidRPr="00714EBA">
              <w:rPr>
                <w:rFonts w:ascii="TH SarabunPSK" w:hAnsi="TH SarabunPSK" w:cs="TH SarabunPSK" w:hint="cs"/>
                <w:sz w:val="22"/>
                <w:szCs w:val="22"/>
              </w:rPr>
              <w:t>15</w:t>
            </w:r>
          </w:p>
        </w:tc>
        <w:tc>
          <w:tcPr>
            <w:tcW w:w="990" w:type="dxa"/>
            <w:gridSpan w:val="2"/>
          </w:tcPr>
          <w:p w14:paraId="40ACB2C4" w14:textId="4D5EB3A2" w:rsidR="009950C1" w:rsidRPr="00714EBA" w:rsidRDefault="009950C1" w:rsidP="00464A1B">
            <w:pPr>
              <w:pBdr>
                <w:bottom w:val="double" w:sz="4" w:space="1" w:color="auto"/>
              </w:pBdr>
              <w:tabs>
                <w:tab w:val="decimal" w:pos="525"/>
              </w:tabs>
              <w:spacing w:line="340" w:lineRule="exact"/>
              <w:rPr>
                <w:rFonts w:ascii="TH SarabunPSK" w:hAnsi="TH SarabunPSK" w:cs="TH SarabunPSK"/>
                <w:spacing w:val="-2"/>
                <w:sz w:val="22"/>
                <w:szCs w:val="22"/>
              </w:rPr>
            </w:pPr>
            <w:r w:rsidRPr="00714EBA">
              <w:rPr>
                <w:rFonts w:ascii="TH SarabunPSK" w:hAnsi="TH SarabunPSK" w:cs="TH SarabunPSK" w:hint="cs"/>
                <w:spacing w:val="-2"/>
                <w:sz w:val="22"/>
                <w:szCs w:val="22"/>
              </w:rPr>
              <w:t>3,230.10</w:t>
            </w:r>
          </w:p>
        </w:tc>
      </w:tr>
    </w:tbl>
    <w:p w14:paraId="4A698DC0" w14:textId="69ADC816" w:rsidR="00225EC5" w:rsidRPr="006F563A" w:rsidRDefault="00225EC5" w:rsidP="00225EC5">
      <w:pPr>
        <w:spacing w:before="120" w:after="120" w:line="380" w:lineRule="exact"/>
        <w:ind w:left="547"/>
        <w:jc w:val="both"/>
        <w:rPr>
          <w:rFonts w:ascii="TH SarabunPSK" w:eastAsia="Arial Unicode MS" w:hAnsi="TH SarabunPSK" w:cs="TH SarabunPSK"/>
          <w:sz w:val="32"/>
          <w:szCs w:val="32"/>
        </w:rPr>
      </w:pPr>
      <w:r w:rsidRPr="006F563A">
        <w:rPr>
          <w:rFonts w:ascii="TH SarabunPSK" w:eastAsia="Arial Unicode MS" w:hAnsi="TH SarabunPSK" w:cs="TH SarabunPSK"/>
          <w:sz w:val="32"/>
          <w:szCs w:val="32"/>
        </w:rPr>
        <w:t xml:space="preserve">The movement </w:t>
      </w:r>
      <w:r w:rsidR="005D02B1">
        <w:rPr>
          <w:rFonts w:ascii="TH SarabunPSK" w:eastAsia="Arial Unicode MS" w:hAnsi="TH SarabunPSK" w:cs="TH SarabunPSK"/>
          <w:sz w:val="32"/>
          <w:szCs w:val="32"/>
        </w:rPr>
        <w:t>of</w:t>
      </w:r>
      <w:r w:rsidRPr="006F563A">
        <w:rPr>
          <w:rFonts w:ascii="TH SarabunPSK" w:eastAsia="Arial Unicode MS" w:hAnsi="TH SarabunPSK" w:cs="TH SarabunPSK"/>
          <w:sz w:val="32"/>
          <w:szCs w:val="32"/>
        </w:rPr>
        <w:t xml:space="preserve"> long-term loans for the </w:t>
      </w:r>
      <w:r w:rsidR="005D02B1">
        <w:rPr>
          <w:rFonts w:ascii="TH SarabunPSK" w:eastAsia="Arial Unicode MS" w:hAnsi="TH SarabunPSK" w:cs="TH SarabunPSK"/>
          <w:sz w:val="32"/>
          <w:szCs w:val="32"/>
        </w:rPr>
        <w:t>three-month period</w:t>
      </w:r>
      <w:r w:rsidRPr="006F563A">
        <w:rPr>
          <w:rFonts w:ascii="TH SarabunPSK" w:eastAsia="Arial Unicode MS" w:hAnsi="TH SarabunPSK" w:cs="TH SarabunPSK"/>
          <w:sz w:val="32"/>
          <w:szCs w:val="32"/>
        </w:rPr>
        <w:t xml:space="preserve"> ended </w:t>
      </w:r>
      <w:r w:rsidR="005D02B1">
        <w:rPr>
          <w:rFonts w:ascii="TH SarabunPSK" w:eastAsia="Arial Unicode MS" w:hAnsi="TH SarabunPSK" w:cs="TH SarabunPSK"/>
          <w:sz w:val="32"/>
          <w:szCs w:val="32"/>
        </w:rPr>
        <w:t>31 December</w:t>
      </w:r>
      <w:r w:rsidRPr="006F563A">
        <w:rPr>
          <w:rFonts w:ascii="TH SarabunPSK" w:eastAsia="Arial Unicode MS" w:hAnsi="TH SarabunPSK" w:cs="TH SarabunPSK"/>
          <w:sz w:val="32"/>
          <w:szCs w:val="32"/>
        </w:rPr>
        <w:t xml:space="preserve"> 2022 </w:t>
      </w:r>
      <w:r w:rsidR="005D02B1">
        <w:rPr>
          <w:rFonts w:ascii="TH SarabunPSK" w:eastAsia="Arial Unicode MS" w:hAnsi="TH SarabunPSK" w:cs="TH SarabunPSK"/>
          <w:sz w:val="32"/>
          <w:szCs w:val="32"/>
        </w:rPr>
        <w:t xml:space="preserve">are </w:t>
      </w:r>
      <w:proofErr w:type="spellStart"/>
      <w:r w:rsidR="005D02B1">
        <w:rPr>
          <w:rFonts w:ascii="TH SarabunPSK" w:eastAsia="Arial Unicode MS" w:hAnsi="TH SarabunPSK" w:cs="TH SarabunPSK"/>
          <w:sz w:val="32"/>
          <w:szCs w:val="32"/>
        </w:rPr>
        <w:t>summarised</w:t>
      </w:r>
      <w:proofErr w:type="spellEnd"/>
      <w:r w:rsidR="005D02B1">
        <w:rPr>
          <w:rFonts w:ascii="TH SarabunPSK" w:eastAsia="Arial Unicode MS" w:hAnsi="TH SarabunPSK" w:cs="TH SarabunPSK"/>
          <w:sz w:val="32"/>
          <w:szCs w:val="32"/>
        </w:rPr>
        <w:t xml:space="preserve"> below:</w:t>
      </w:r>
    </w:p>
    <w:p w14:paraId="4E6FCBB3" w14:textId="77777777" w:rsidR="00225EC5" w:rsidRPr="00345F15" w:rsidRDefault="00225EC5" w:rsidP="00225EC5">
      <w:pPr>
        <w:tabs>
          <w:tab w:val="left" w:pos="2160"/>
          <w:tab w:val="left" w:pos="7200"/>
        </w:tabs>
        <w:spacing w:line="380" w:lineRule="exact"/>
        <w:ind w:left="360" w:hanging="360"/>
        <w:jc w:val="right"/>
        <w:rPr>
          <w:rFonts w:ascii="TH SarabunPSK" w:eastAsia="Arial Unicode MS" w:hAnsi="TH SarabunPSK" w:cs="TH SarabunPSK"/>
          <w:sz w:val="32"/>
          <w:szCs w:val="32"/>
        </w:rPr>
      </w:pPr>
      <w:r w:rsidRPr="00345F15">
        <w:rPr>
          <w:rFonts w:ascii="TH SarabunPSK" w:eastAsia="Arial Unicode MS" w:hAnsi="TH SarabunPSK" w:cs="TH SarabunPSK"/>
          <w:sz w:val="32"/>
          <w:szCs w:val="32"/>
        </w:rPr>
        <w:t>(Unit: Million Baht)</w:t>
      </w:r>
    </w:p>
    <w:tbl>
      <w:tblPr>
        <w:tblW w:w="9162" w:type="dxa"/>
        <w:tblInd w:w="378" w:type="dxa"/>
        <w:tblLayout w:type="fixed"/>
        <w:tblLook w:val="0000" w:firstRow="0" w:lastRow="0" w:firstColumn="0" w:lastColumn="0" w:noHBand="0" w:noVBand="0"/>
      </w:tblPr>
      <w:tblGrid>
        <w:gridCol w:w="5022"/>
        <w:gridCol w:w="2070"/>
        <w:gridCol w:w="2070"/>
      </w:tblGrid>
      <w:tr w:rsidR="00225EC5" w:rsidRPr="00345F15" w14:paraId="3C182F82" w14:textId="77777777" w:rsidTr="006F45B4">
        <w:tc>
          <w:tcPr>
            <w:tcW w:w="5022" w:type="dxa"/>
          </w:tcPr>
          <w:p w14:paraId="31E680C6" w14:textId="77777777" w:rsidR="00225EC5" w:rsidRPr="00345F15" w:rsidRDefault="00225EC5" w:rsidP="006F45B4">
            <w:pPr>
              <w:tabs>
                <w:tab w:val="left" w:pos="1440"/>
              </w:tabs>
              <w:spacing w:line="380" w:lineRule="exact"/>
              <w:ind w:right="-108"/>
              <w:jc w:val="both"/>
              <w:rPr>
                <w:rFonts w:ascii="TH SarabunPSK" w:eastAsia="Arial Unicode MS" w:hAnsi="TH SarabunPSK" w:cs="TH SarabunPSK"/>
                <w:sz w:val="32"/>
                <w:szCs w:val="32"/>
              </w:rPr>
            </w:pPr>
          </w:p>
        </w:tc>
        <w:tc>
          <w:tcPr>
            <w:tcW w:w="2070" w:type="dxa"/>
          </w:tcPr>
          <w:p w14:paraId="72E6F13C" w14:textId="77777777" w:rsidR="00225EC5" w:rsidRPr="00345F15" w:rsidRDefault="00225EC5" w:rsidP="006F45B4">
            <w:pPr>
              <w:spacing w:line="380" w:lineRule="exact"/>
              <w:jc w:val="center"/>
              <w:rPr>
                <w:rFonts w:ascii="TH SarabunPSK" w:hAnsi="TH SarabunPSK" w:cs="TH SarabunPSK"/>
                <w:sz w:val="32"/>
                <w:szCs w:val="32"/>
              </w:rPr>
            </w:pPr>
            <w:r w:rsidRPr="00345F15">
              <w:rPr>
                <w:rFonts w:ascii="TH SarabunPSK" w:eastAsia="Arial Unicode MS" w:hAnsi="TH SarabunPSK" w:cs="TH SarabunPSK"/>
                <w:sz w:val="32"/>
                <w:szCs w:val="32"/>
              </w:rPr>
              <w:t>Consolidated</w:t>
            </w:r>
          </w:p>
        </w:tc>
        <w:tc>
          <w:tcPr>
            <w:tcW w:w="2070" w:type="dxa"/>
          </w:tcPr>
          <w:p w14:paraId="20C18BAD" w14:textId="77777777" w:rsidR="00225EC5" w:rsidRPr="00345F15" w:rsidRDefault="00225EC5" w:rsidP="006F45B4">
            <w:pPr>
              <w:spacing w:line="380" w:lineRule="exact"/>
              <w:jc w:val="center"/>
              <w:rPr>
                <w:rFonts w:ascii="TH SarabunPSK" w:hAnsi="TH SarabunPSK" w:cs="TH SarabunPSK"/>
                <w:sz w:val="32"/>
                <w:szCs w:val="32"/>
              </w:rPr>
            </w:pPr>
            <w:r w:rsidRPr="00345F15">
              <w:rPr>
                <w:rFonts w:ascii="TH SarabunPSK" w:eastAsia="Arial Unicode MS" w:hAnsi="TH SarabunPSK" w:cs="TH SarabunPSK"/>
                <w:sz w:val="32"/>
                <w:szCs w:val="32"/>
              </w:rPr>
              <w:t>Separate</w:t>
            </w:r>
          </w:p>
        </w:tc>
      </w:tr>
      <w:tr w:rsidR="00225EC5" w:rsidRPr="00345F15" w14:paraId="5835FE29" w14:textId="77777777" w:rsidTr="006F45B4">
        <w:tc>
          <w:tcPr>
            <w:tcW w:w="5022" w:type="dxa"/>
          </w:tcPr>
          <w:p w14:paraId="06E368E5" w14:textId="77777777" w:rsidR="00225EC5" w:rsidRPr="00345F15" w:rsidRDefault="00225EC5" w:rsidP="006F45B4">
            <w:pPr>
              <w:tabs>
                <w:tab w:val="left" w:pos="1440"/>
              </w:tabs>
              <w:spacing w:line="380" w:lineRule="exact"/>
              <w:ind w:right="-108"/>
              <w:jc w:val="both"/>
              <w:rPr>
                <w:rFonts w:ascii="TH SarabunPSK" w:eastAsia="Arial Unicode MS" w:hAnsi="TH SarabunPSK" w:cs="TH SarabunPSK"/>
                <w:sz w:val="32"/>
                <w:szCs w:val="32"/>
              </w:rPr>
            </w:pPr>
          </w:p>
        </w:tc>
        <w:tc>
          <w:tcPr>
            <w:tcW w:w="2070" w:type="dxa"/>
          </w:tcPr>
          <w:p w14:paraId="5D3BC46C" w14:textId="77777777" w:rsidR="00225EC5" w:rsidRPr="00345F15" w:rsidRDefault="00225EC5" w:rsidP="006F45B4">
            <w:pPr>
              <w:pBdr>
                <w:bottom w:val="single" w:sz="6" w:space="1" w:color="auto"/>
              </w:pBdr>
              <w:spacing w:line="380" w:lineRule="exact"/>
              <w:jc w:val="center"/>
              <w:rPr>
                <w:rFonts w:ascii="TH SarabunPSK" w:hAnsi="TH SarabunPSK" w:cs="TH SarabunPSK"/>
                <w:sz w:val="32"/>
                <w:szCs w:val="32"/>
              </w:rPr>
            </w:pPr>
            <w:r w:rsidRPr="00345F15">
              <w:rPr>
                <w:rFonts w:ascii="TH SarabunPSK" w:eastAsia="Arial Unicode MS" w:hAnsi="TH SarabunPSK" w:cs="TH SarabunPSK"/>
                <w:sz w:val="32"/>
                <w:szCs w:val="32"/>
              </w:rPr>
              <w:t>financial statements</w:t>
            </w:r>
          </w:p>
        </w:tc>
        <w:tc>
          <w:tcPr>
            <w:tcW w:w="2070" w:type="dxa"/>
          </w:tcPr>
          <w:p w14:paraId="58EB5C05" w14:textId="77777777" w:rsidR="00225EC5" w:rsidRPr="00345F15" w:rsidRDefault="00225EC5" w:rsidP="006F45B4">
            <w:pPr>
              <w:pBdr>
                <w:bottom w:val="single" w:sz="6" w:space="1" w:color="auto"/>
              </w:pBdr>
              <w:spacing w:line="380" w:lineRule="exact"/>
              <w:jc w:val="center"/>
              <w:rPr>
                <w:rFonts w:ascii="TH SarabunPSK" w:hAnsi="TH SarabunPSK" w:cs="TH SarabunPSK"/>
                <w:sz w:val="32"/>
                <w:szCs w:val="32"/>
              </w:rPr>
            </w:pPr>
            <w:r w:rsidRPr="00345F15">
              <w:rPr>
                <w:rFonts w:ascii="TH SarabunPSK" w:eastAsia="Arial Unicode MS" w:hAnsi="TH SarabunPSK" w:cs="TH SarabunPSK"/>
                <w:sz w:val="32"/>
                <w:szCs w:val="32"/>
              </w:rPr>
              <w:t>financial statements</w:t>
            </w:r>
          </w:p>
        </w:tc>
      </w:tr>
      <w:tr w:rsidR="00225EC5" w:rsidRPr="00345F15" w14:paraId="12E163F5" w14:textId="77777777" w:rsidTr="006F45B4">
        <w:tc>
          <w:tcPr>
            <w:tcW w:w="5022" w:type="dxa"/>
          </w:tcPr>
          <w:p w14:paraId="2A645CA3" w14:textId="77777777" w:rsidR="00225EC5" w:rsidRPr="00345F15" w:rsidRDefault="00225EC5" w:rsidP="006F45B4">
            <w:pPr>
              <w:tabs>
                <w:tab w:val="left" w:pos="1440"/>
              </w:tabs>
              <w:spacing w:line="380" w:lineRule="exact"/>
              <w:ind w:left="60" w:right="-108"/>
              <w:jc w:val="both"/>
              <w:rPr>
                <w:rFonts w:ascii="TH SarabunPSK" w:eastAsia="Arial Unicode MS" w:hAnsi="TH SarabunPSK" w:cs="TH SarabunPSK"/>
                <w:sz w:val="32"/>
                <w:szCs w:val="32"/>
              </w:rPr>
            </w:pPr>
            <w:r w:rsidRPr="00345F15">
              <w:rPr>
                <w:rFonts w:ascii="TH SarabunPSK" w:eastAsia="Arial Unicode MS" w:hAnsi="TH SarabunPSK" w:cs="TH SarabunPSK"/>
                <w:sz w:val="32"/>
                <w:szCs w:val="32"/>
              </w:rPr>
              <w:t xml:space="preserve">Balance as </w:t>
            </w:r>
            <w:proofErr w:type="gramStart"/>
            <w:r w:rsidRPr="00345F15">
              <w:rPr>
                <w:rFonts w:ascii="TH SarabunPSK" w:eastAsia="Arial Unicode MS" w:hAnsi="TH SarabunPSK" w:cs="TH SarabunPSK"/>
                <w:sz w:val="32"/>
                <w:szCs w:val="32"/>
              </w:rPr>
              <w:t>at</w:t>
            </w:r>
            <w:proofErr w:type="gramEnd"/>
            <w:r w:rsidRPr="00345F15">
              <w:rPr>
                <w:rFonts w:ascii="TH SarabunPSK" w:eastAsia="Arial Unicode MS" w:hAnsi="TH SarabunPSK" w:cs="TH SarabunPSK"/>
                <w:sz w:val="32"/>
                <w:szCs w:val="32"/>
              </w:rPr>
              <w:t xml:space="preserve"> 1 October 2022</w:t>
            </w:r>
          </w:p>
        </w:tc>
        <w:tc>
          <w:tcPr>
            <w:tcW w:w="2070" w:type="dxa"/>
          </w:tcPr>
          <w:p w14:paraId="6742A8B6" w14:textId="77777777" w:rsidR="00225EC5" w:rsidRPr="00345F15" w:rsidRDefault="00225EC5" w:rsidP="006F45B4">
            <w:pPr>
              <w:tabs>
                <w:tab w:val="decimal" w:pos="1515"/>
              </w:tabs>
              <w:spacing w:line="380" w:lineRule="exact"/>
              <w:jc w:val="both"/>
              <w:rPr>
                <w:rFonts w:ascii="TH SarabunPSK" w:eastAsia="Arial Unicode MS" w:hAnsi="TH SarabunPSK" w:cs="TH SarabunPSK"/>
                <w:sz w:val="32"/>
                <w:szCs w:val="32"/>
              </w:rPr>
            </w:pPr>
            <w:r w:rsidRPr="00345F15">
              <w:rPr>
                <w:rFonts w:ascii="TH SarabunPSK" w:hAnsi="TH SarabunPSK" w:cs="TH SarabunPSK"/>
                <w:sz w:val="32"/>
                <w:szCs w:val="32"/>
              </w:rPr>
              <w:t>5,313.42</w:t>
            </w:r>
          </w:p>
        </w:tc>
        <w:tc>
          <w:tcPr>
            <w:tcW w:w="2070" w:type="dxa"/>
          </w:tcPr>
          <w:p w14:paraId="034F439C" w14:textId="77777777" w:rsidR="00225EC5" w:rsidRPr="00345F15" w:rsidRDefault="00225EC5" w:rsidP="006F45B4">
            <w:pPr>
              <w:tabs>
                <w:tab w:val="decimal" w:pos="1515"/>
              </w:tabs>
              <w:spacing w:line="380" w:lineRule="exact"/>
              <w:jc w:val="both"/>
              <w:rPr>
                <w:rFonts w:ascii="TH SarabunPSK" w:hAnsi="TH SarabunPSK" w:cs="TH SarabunPSK"/>
                <w:sz w:val="32"/>
                <w:szCs w:val="32"/>
              </w:rPr>
            </w:pPr>
            <w:r w:rsidRPr="00345F15">
              <w:rPr>
                <w:rFonts w:ascii="TH SarabunPSK" w:hAnsi="TH SarabunPSK" w:cs="TH SarabunPSK" w:hint="cs"/>
                <w:sz w:val="32"/>
                <w:szCs w:val="32"/>
                <w:cs/>
              </w:rPr>
              <w:t>5</w:t>
            </w:r>
            <w:r w:rsidRPr="00345F15">
              <w:rPr>
                <w:rFonts w:ascii="TH SarabunPSK" w:hAnsi="TH SarabunPSK" w:cs="TH SarabunPSK"/>
                <w:sz w:val="32"/>
                <w:szCs w:val="32"/>
              </w:rPr>
              <w:t>,183.98</w:t>
            </w:r>
          </w:p>
        </w:tc>
      </w:tr>
      <w:tr w:rsidR="00225EC5" w:rsidRPr="00345F15" w14:paraId="06594BBC" w14:textId="77777777" w:rsidTr="006F45B4">
        <w:tc>
          <w:tcPr>
            <w:tcW w:w="5022" w:type="dxa"/>
          </w:tcPr>
          <w:p w14:paraId="6BC46EE4" w14:textId="77777777" w:rsidR="00225EC5" w:rsidRPr="00345F15" w:rsidRDefault="00225EC5" w:rsidP="006F45B4">
            <w:pPr>
              <w:tabs>
                <w:tab w:val="left" w:pos="1440"/>
              </w:tabs>
              <w:spacing w:line="380" w:lineRule="exact"/>
              <w:ind w:left="60" w:right="-108"/>
              <w:jc w:val="both"/>
              <w:rPr>
                <w:rFonts w:ascii="TH SarabunPSK" w:eastAsia="Arial Unicode MS" w:hAnsi="TH SarabunPSK" w:cs="TH SarabunPSK"/>
                <w:sz w:val="32"/>
                <w:szCs w:val="32"/>
              </w:rPr>
            </w:pPr>
            <w:r w:rsidRPr="00345F15">
              <w:rPr>
                <w:rFonts w:ascii="TH SarabunPSK" w:eastAsia="Arial Unicode MS" w:hAnsi="TH SarabunPSK" w:cs="TH SarabunPSK"/>
                <w:sz w:val="32"/>
                <w:szCs w:val="32"/>
              </w:rPr>
              <w:t>Addition</w:t>
            </w:r>
          </w:p>
        </w:tc>
        <w:tc>
          <w:tcPr>
            <w:tcW w:w="2070" w:type="dxa"/>
          </w:tcPr>
          <w:p w14:paraId="69DF1D35" w14:textId="77777777" w:rsidR="00225EC5" w:rsidRPr="00345F15" w:rsidRDefault="00225EC5" w:rsidP="006F45B4">
            <w:pPr>
              <w:tabs>
                <w:tab w:val="decimal" w:pos="1515"/>
              </w:tabs>
              <w:spacing w:line="380" w:lineRule="exact"/>
              <w:jc w:val="both"/>
              <w:rPr>
                <w:rFonts w:ascii="TH SarabunPSK" w:eastAsia="Arial Unicode MS" w:hAnsi="TH SarabunPSK" w:cs="TH SarabunPSK"/>
                <w:sz w:val="32"/>
                <w:szCs w:val="32"/>
              </w:rPr>
            </w:pPr>
            <w:r w:rsidRPr="00345F15">
              <w:rPr>
                <w:rFonts w:ascii="TH SarabunPSK" w:hAnsi="TH SarabunPSK" w:cs="TH SarabunPSK" w:hint="cs"/>
                <w:sz w:val="32"/>
                <w:szCs w:val="32"/>
                <w:cs/>
              </w:rPr>
              <w:t>53.34</w:t>
            </w:r>
          </w:p>
        </w:tc>
        <w:tc>
          <w:tcPr>
            <w:tcW w:w="2070" w:type="dxa"/>
          </w:tcPr>
          <w:p w14:paraId="2F70682D" w14:textId="77777777" w:rsidR="00225EC5" w:rsidRPr="00345F15" w:rsidRDefault="00225EC5" w:rsidP="006F45B4">
            <w:pPr>
              <w:tabs>
                <w:tab w:val="decimal" w:pos="1775"/>
              </w:tabs>
              <w:spacing w:line="380" w:lineRule="exact"/>
              <w:jc w:val="both"/>
              <w:rPr>
                <w:rFonts w:ascii="TH SarabunPSK" w:hAnsi="TH SarabunPSK" w:cs="TH SarabunPSK"/>
                <w:sz w:val="32"/>
                <w:szCs w:val="32"/>
              </w:rPr>
            </w:pPr>
            <w:r w:rsidRPr="00345F15">
              <w:rPr>
                <w:rFonts w:ascii="TH SarabunPSK" w:hAnsi="TH SarabunPSK" w:cs="TH SarabunPSK" w:hint="cs"/>
                <w:sz w:val="32"/>
                <w:szCs w:val="32"/>
              </w:rPr>
              <w:t>-</w:t>
            </w:r>
          </w:p>
        </w:tc>
      </w:tr>
      <w:tr w:rsidR="00225EC5" w:rsidRPr="00345F15" w14:paraId="51797A26" w14:textId="77777777" w:rsidTr="006F45B4">
        <w:tc>
          <w:tcPr>
            <w:tcW w:w="5022" w:type="dxa"/>
          </w:tcPr>
          <w:p w14:paraId="2ABB266B" w14:textId="77777777" w:rsidR="00225EC5" w:rsidRPr="00345F15" w:rsidRDefault="00225EC5" w:rsidP="006F45B4">
            <w:pPr>
              <w:tabs>
                <w:tab w:val="left" w:pos="1440"/>
              </w:tabs>
              <w:spacing w:line="380" w:lineRule="exact"/>
              <w:ind w:left="60" w:right="-108"/>
              <w:jc w:val="both"/>
              <w:rPr>
                <w:rFonts w:ascii="TH SarabunPSK" w:eastAsia="Arial Unicode MS" w:hAnsi="TH SarabunPSK" w:cs="TH SarabunPSK"/>
                <w:sz w:val="32"/>
                <w:szCs w:val="32"/>
              </w:rPr>
            </w:pPr>
            <w:r w:rsidRPr="00345F15">
              <w:rPr>
                <w:rFonts w:ascii="TH SarabunPSK" w:eastAsia="Arial Unicode MS" w:hAnsi="TH SarabunPSK" w:cs="TH SarabunPSK"/>
                <w:sz w:val="32"/>
                <w:szCs w:val="32"/>
              </w:rPr>
              <w:t>Repayment</w:t>
            </w:r>
          </w:p>
        </w:tc>
        <w:tc>
          <w:tcPr>
            <w:tcW w:w="2070" w:type="dxa"/>
          </w:tcPr>
          <w:p w14:paraId="68BD9668" w14:textId="77777777" w:rsidR="00225EC5" w:rsidRPr="00345F15" w:rsidRDefault="00225EC5" w:rsidP="006F45B4">
            <w:pPr>
              <w:tabs>
                <w:tab w:val="decimal" w:pos="1515"/>
              </w:tabs>
              <w:spacing w:line="380" w:lineRule="exact"/>
              <w:jc w:val="both"/>
              <w:rPr>
                <w:rFonts w:ascii="TH SarabunPSK" w:eastAsia="Arial Unicode MS" w:hAnsi="TH SarabunPSK" w:cs="TH SarabunPSK"/>
                <w:sz w:val="32"/>
                <w:szCs w:val="32"/>
              </w:rPr>
            </w:pPr>
            <w:r w:rsidRPr="00345F15">
              <w:rPr>
                <w:rFonts w:ascii="TH SarabunPSK" w:hAnsi="TH SarabunPSK" w:cs="TH SarabunPSK" w:hint="cs"/>
                <w:sz w:val="32"/>
                <w:szCs w:val="32"/>
                <w:cs/>
              </w:rPr>
              <w:t>(559.26)</w:t>
            </w:r>
          </w:p>
        </w:tc>
        <w:tc>
          <w:tcPr>
            <w:tcW w:w="2070" w:type="dxa"/>
          </w:tcPr>
          <w:p w14:paraId="4C40152F" w14:textId="77777777" w:rsidR="00225EC5" w:rsidRPr="00345F15" w:rsidRDefault="00225EC5" w:rsidP="006F45B4">
            <w:pPr>
              <w:tabs>
                <w:tab w:val="decimal" w:pos="1515"/>
              </w:tabs>
              <w:spacing w:line="380" w:lineRule="exact"/>
              <w:jc w:val="both"/>
              <w:rPr>
                <w:rFonts w:ascii="TH SarabunPSK" w:eastAsia="Arial Unicode MS" w:hAnsi="TH SarabunPSK" w:cs="TH SarabunPSK"/>
                <w:sz w:val="32"/>
                <w:szCs w:val="32"/>
              </w:rPr>
            </w:pPr>
            <w:r w:rsidRPr="00345F15">
              <w:rPr>
                <w:rFonts w:ascii="TH SarabunPSK" w:hAnsi="TH SarabunPSK" w:cs="TH SarabunPSK" w:hint="cs"/>
                <w:sz w:val="32"/>
                <w:szCs w:val="32"/>
              </w:rPr>
              <w:t>(552.87)</w:t>
            </w:r>
          </w:p>
        </w:tc>
      </w:tr>
      <w:tr w:rsidR="00225EC5" w:rsidRPr="00345F15" w14:paraId="1B07B3CF" w14:textId="77777777" w:rsidTr="006F45B4">
        <w:tc>
          <w:tcPr>
            <w:tcW w:w="5022" w:type="dxa"/>
          </w:tcPr>
          <w:p w14:paraId="3C4FE7FC" w14:textId="77777777" w:rsidR="00225EC5" w:rsidRPr="00345F15" w:rsidRDefault="00225EC5" w:rsidP="006F45B4">
            <w:pPr>
              <w:tabs>
                <w:tab w:val="left" w:pos="1440"/>
              </w:tabs>
              <w:spacing w:line="380" w:lineRule="exact"/>
              <w:ind w:left="60" w:right="-108"/>
              <w:jc w:val="both"/>
              <w:rPr>
                <w:rFonts w:ascii="TH SarabunPSK" w:eastAsia="Arial Unicode MS" w:hAnsi="TH SarabunPSK" w:cs="TH SarabunPSK"/>
                <w:sz w:val="32"/>
                <w:szCs w:val="32"/>
              </w:rPr>
            </w:pPr>
            <w:proofErr w:type="spellStart"/>
            <w:r w:rsidRPr="00345F15">
              <w:rPr>
                <w:rFonts w:ascii="TH SarabunPSK" w:eastAsia="Arial Unicode MS" w:hAnsi="TH SarabunPSK" w:cs="TH SarabunPSK"/>
                <w:sz w:val="32"/>
                <w:szCs w:val="32"/>
              </w:rPr>
              <w:t>Recognised</w:t>
            </w:r>
            <w:proofErr w:type="spellEnd"/>
            <w:r w:rsidRPr="00345F15">
              <w:rPr>
                <w:rFonts w:ascii="TH SarabunPSK" w:eastAsia="Arial Unicode MS" w:hAnsi="TH SarabunPSK" w:cs="TH SarabunPSK"/>
                <w:sz w:val="32"/>
                <w:szCs w:val="32"/>
              </w:rPr>
              <w:t xml:space="preserve"> </w:t>
            </w:r>
            <w:proofErr w:type="spellStart"/>
            <w:r w:rsidRPr="00345F15">
              <w:rPr>
                <w:rFonts w:ascii="TH SarabunPSK" w:eastAsia="Arial Unicode MS" w:hAnsi="TH SarabunPSK" w:cs="TH SarabunPSK"/>
                <w:sz w:val="32"/>
                <w:szCs w:val="32"/>
              </w:rPr>
              <w:t>realised</w:t>
            </w:r>
            <w:proofErr w:type="spellEnd"/>
            <w:r w:rsidRPr="00345F15">
              <w:rPr>
                <w:rFonts w:ascii="TH SarabunPSK" w:eastAsia="Arial Unicode MS" w:hAnsi="TH SarabunPSK" w:cs="TH SarabunPSK"/>
                <w:sz w:val="32"/>
                <w:szCs w:val="32"/>
              </w:rPr>
              <w:t xml:space="preserve"> </w:t>
            </w:r>
            <w:r>
              <w:rPr>
                <w:rFonts w:ascii="TH SarabunPSK" w:eastAsia="Arial Unicode MS" w:hAnsi="TH SarabunPSK" w:cs="TH SarabunPSK"/>
                <w:sz w:val="32"/>
                <w:szCs w:val="32"/>
              </w:rPr>
              <w:t>loss</w:t>
            </w:r>
            <w:r w:rsidRPr="00345F15">
              <w:rPr>
                <w:rFonts w:ascii="TH SarabunPSK" w:eastAsia="Arial Unicode MS" w:hAnsi="TH SarabunPSK" w:cs="TH SarabunPSK"/>
                <w:sz w:val="32"/>
                <w:szCs w:val="32"/>
              </w:rPr>
              <w:t xml:space="preserve"> on foreign exchange rate</w:t>
            </w:r>
          </w:p>
        </w:tc>
        <w:tc>
          <w:tcPr>
            <w:tcW w:w="2070" w:type="dxa"/>
          </w:tcPr>
          <w:p w14:paraId="608382C4" w14:textId="77777777" w:rsidR="00225EC5" w:rsidRPr="00345F15" w:rsidRDefault="00225EC5" w:rsidP="006F45B4">
            <w:pPr>
              <w:tabs>
                <w:tab w:val="decimal" w:pos="1515"/>
              </w:tabs>
              <w:spacing w:line="380" w:lineRule="exact"/>
              <w:jc w:val="both"/>
              <w:rPr>
                <w:rFonts w:ascii="TH SarabunPSK" w:eastAsia="Arial Unicode MS" w:hAnsi="TH SarabunPSK" w:cs="TH SarabunPSK"/>
                <w:sz w:val="32"/>
                <w:szCs w:val="32"/>
              </w:rPr>
            </w:pPr>
            <w:r w:rsidRPr="00345F15">
              <w:rPr>
                <w:rFonts w:ascii="TH SarabunPSK" w:hAnsi="TH SarabunPSK" w:cs="TH SarabunPSK" w:hint="cs"/>
                <w:sz w:val="32"/>
                <w:szCs w:val="32"/>
                <w:cs/>
              </w:rPr>
              <w:t>37.53</w:t>
            </w:r>
          </w:p>
        </w:tc>
        <w:tc>
          <w:tcPr>
            <w:tcW w:w="2070" w:type="dxa"/>
          </w:tcPr>
          <w:p w14:paraId="303C7956" w14:textId="77777777" w:rsidR="00225EC5" w:rsidRPr="00345F15" w:rsidRDefault="00225EC5" w:rsidP="006F45B4">
            <w:pPr>
              <w:tabs>
                <w:tab w:val="decimal" w:pos="1515"/>
              </w:tabs>
              <w:spacing w:line="380" w:lineRule="exact"/>
              <w:jc w:val="both"/>
              <w:rPr>
                <w:rFonts w:ascii="TH SarabunPSK" w:eastAsia="Arial Unicode MS" w:hAnsi="TH SarabunPSK" w:cs="TH SarabunPSK"/>
                <w:sz w:val="32"/>
                <w:szCs w:val="32"/>
              </w:rPr>
            </w:pPr>
            <w:r w:rsidRPr="00345F15">
              <w:rPr>
                <w:rFonts w:ascii="TH SarabunPSK" w:hAnsi="TH SarabunPSK" w:cs="TH SarabunPSK" w:hint="cs"/>
                <w:sz w:val="32"/>
                <w:szCs w:val="32"/>
              </w:rPr>
              <w:t>37.5</w:t>
            </w:r>
            <w:r w:rsidRPr="00345F15">
              <w:rPr>
                <w:rFonts w:ascii="TH SarabunPSK" w:hAnsi="TH SarabunPSK" w:cs="TH SarabunPSK" w:hint="cs"/>
                <w:sz w:val="32"/>
                <w:szCs w:val="32"/>
                <w:cs/>
              </w:rPr>
              <w:t>3</w:t>
            </w:r>
          </w:p>
        </w:tc>
      </w:tr>
      <w:tr w:rsidR="00225EC5" w:rsidRPr="00345F15" w14:paraId="27D67E68" w14:textId="77777777" w:rsidTr="006F45B4">
        <w:tc>
          <w:tcPr>
            <w:tcW w:w="5022" w:type="dxa"/>
          </w:tcPr>
          <w:p w14:paraId="1189BE54" w14:textId="36E5D2F5" w:rsidR="00225EC5" w:rsidRPr="00345F15" w:rsidRDefault="001D4FA6" w:rsidP="006F45B4">
            <w:pPr>
              <w:tabs>
                <w:tab w:val="left" w:pos="1440"/>
              </w:tabs>
              <w:spacing w:line="380" w:lineRule="exact"/>
              <w:ind w:left="60" w:right="-108"/>
              <w:jc w:val="both"/>
              <w:rPr>
                <w:rFonts w:ascii="TH SarabunPSK" w:eastAsia="Arial Unicode MS" w:hAnsi="TH SarabunPSK" w:cs="TH SarabunPSK"/>
                <w:sz w:val="32"/>
                <w:szCs w:val="32"/>
              </w:rPr>
            </w:pPr>
            <w:proofErr w:type="spellStart"/>
            <w:r>
              <w:rPr>
                <w:rFonts w:ascii="TH SarabunPSK" w:eastAsia="Arial Unicode MS" w:hAnsi="TH SarabunPSK" w:cs="TH SarabunPSK"/>
                <w:sz w:val="32"/>
                <w:szCs w:val="32"/>
              </w:rPr>
              <w:t>Unrealised</w:t>
            </w:r>
            <w:proofErr w:type="spellEnd"/>
            <w:r>
              <w:rPr>
                <w:rFonts w:ascii="TH SarabunPSK" w:eastAsia="Arial Unicode MS" w:hAnsi="TH SarabunPSK" w:cs="TH SarabunPSK"/>
                <w:sz w:val="32"/>
                <w:szCs w:val="32"/>
              </w:rPr>
              <w:t xml:space="preserve"> gain on foreign</w:t>
            </w:r>
            <w:r w:rsidR="00225EC5" w:rsidRPr="00345F15">
              <w:rPr>
                <w:rFonts w:ascii="TH SarabunPSK" w:eastAsia="Arial Unicode MS" w:hAnsi="TH SarabunPSK" w:cs="TH SarabunPSK"/>
                <w:sz w:val="32"/>
                <w:szCs w:val="32"/>
              </w:rPr>
              <w:t xml:space="preserve"> exchange rate</w:t>
            </w:r>
          </w:p>
        </w:tc>
        <w:tc>
          <w:tcPr>
            <w:tcW w:w="2070" w:type="dxa"/>
          </w:tcPr>
          <w:p w14:paraId="6C5763D8" w14:textId="77777777" w:rsidR="00225EC5" w:rsidRPr="00345F15" w:rsidRDefault="00225EC5" w:rsidP="006F45B4">
            <w:pPr>
              <w:pBdr>
                <w:bottom w:val="single" w:sz="4" w:space="1" w:color="auto"/>
              </w:pBdr>
              <w:tabs>
                <w:tab w:val="decimal" w:pos="1515"/>
              </w:tabs>
              <w:spacing w:line="380" w:lineRule="exact"/>
              <w:jc w:val="both"/>
              <w:rPr>
                <w:rFonts w:ascii="TH SarabunPSK" w:eastAsia="Arial Unicode MS" w:hAnsi="TH SarabunPSK" w:cs="TH SarabunPSK"/>
                <w:sz w:val="32"/>
                <w:szCs w:val="32"/>
              </w:rPr>
            </w:pPr>
            <w:r w:rsidRPr="00345F15">
              <w:rPr>
                <w:rFonts w:ascii="TH SarabunPSK" w:hAnsi="TH SarabunPSK" w:cs="TH SarabunPSK" w:hint="cs"/>
                <w:sz w:val="32"/>
                <w:szCs w:val="32"/>
                <w:cs/>
              </w:rPr>
              <w:t>(24.30)</w:t>
            </w:r>
          </w:p>
        </w:tc>
        <w:tc>
          <w:tcPr>
            <w:tcW w:w="2070" w:type="dxa"/>
          </w:tcPr>
          <w:p w14:paraId="6F9E52AC" w14:textId="77777777" w:rsidR="00225EC5" w:rsidRPr="00345F15" w:rsidRDefault="00225EC5" w:rsidP="006F45B4">
            <w:pPr>
              <w:pBdr>
                <w:bottom w:val="single" w:sz="4" w:space="1" w:color="auto"/>
              </w:pBdr>
              <w:tabs>
                <w:tab w:val="decimal" w:pos="1515"/>
              </w:tabs>
              <w:spacing w:line="380" w:lineRule="exact"/>
              <w:jc w:val="both"/>
              <w:rPr>
                <w:rFonts w:ascii="TH SarabunPSK" w:eastAsia="Arial Unicode MS" w:hAnsi="TH SarabunPSK" w:cs="TH SarabunPSK"/>
                <w:sz w:val="32"/>
                <w:szCs w:val="32"/>
              </w:rPr>
            </w:pPr>
            <w:r w:rsidRPr="00345F15">
              <w:rPr>
                <w:rFonts w:ascii="TH SarabunPSK" w:hAnsi="TH SarabunPSK" w:cs="TH SarabunPSK" w:hint="cs"/>
                <w:sz w:val="32"/>
                <w:szCs w:val="32"/>
              </w:rPr>
              <w:t>(24.30)</w:t>
            </w:r>
          </w:p>
        </w:tc>
      </w:tr>
      <w:tr w:rsidR="00225EC5" w:rsidRPr="00345F15" w14:paraId="1AB6488E" w14:textId="77777777" w:rsidTr="006F45B4">
        <w:tc>
          <w:tcPr>
            <w:tcW w:w="5022" w:type="dxa"/>
          </w:tcPr>
          <w:p w14:paraId="6ABC213D" w14:textId="77777777" w:rsidR="00225EC5" w:rsidRPr="00345F15" w:rsidRDefault="00225EC5" w:rsidP="006F45B4">
            <w:pPr>
              <w:tabs>
                <w:tab w:val="left" w:pos="1440"/>
              </w:tabs>
              <w:spacing w:line="380" w:lineRule="exact"/>
              <w:ind w:left="60" w:right="-108"/>
              <w:jc w:val="both"/>
              <w:rPr>
                <w:rFonts w:ascii="TH SarabunPSK" w:eastAsia="Arial Unicode MS" w:hAnsi="TH SarabunPSK" w:cs="TH SarabunPSK"/>
                <w:sz w:val="32"/>
                <w:szCs w:val="32"/>
              </w:rPr>
            </w:pPr>
            <w:r w:rsidRPr="00345F15">
              <w:rPr>
                <w:rFonts w:ascii="TH SarabunPSK" w:eastAsia="Arial Unicode MS" w:hAnsi="TH SarabunPSK" w:cs="TH SarabunPSK"/>
                <w:sz w:val="32"/>
                <w:szCs w:val="32"/>
              </w:rPr>
              <w:t xml:space="preserve">Balance as </w:t>
            </w:r>
            <w:proofErr w:type="gramStart"/>
            <w:r w:rsidRPr="00345F15">
              <w:rPr>
                <w:rFonts w:ascii="TH SarabunPSK" w:eastAsia="Arial Unicode MS" w:hAnsi="TH SarabunPSK" w:cs="TH SarabunPSK"/>
                <w:sz w:val="32"/>
                <w:szCs w:val="32"/>
              </w:rPr>
              <w:t>at</w:t>
            </w:r>
            <w:proofErr w:type="gramEnd"/>
            <w:r w:rsidRPr="00345F15">
              <w:rPr>
                <w:rFonts w:ascii="TH SarabunPSK" w:eastAsia="Arial Unicode MS" w:hAnsi="TH SarabunPSK" w:cs="TH SarabunPSK"/>
                <w:sz w:val="32"/>
                <w:szCs w:val="32"/>
              </w:rPr>
              <w:t xml:space="preserve"> 31 December 2022</w:t>
            </w:r>
          </w:p>
        </w:tc>
        <w:tc>
          <w:tcPr>
            <w:tcW w:w="2070" w:type="dxa"/>
          </w:tcPr>
          <w:p w14:paraId="4E54099C" w14:textId="77777777" w:rsidR="00225EC5" w:rsidRPr="00345F15" w:rsidRDefault="00225EC5" w:rsidP="006F45B4">
            <w:pPr>
              <w:pBdr>
                <w:bottom w:val="double" w:sz="4" w:space="1" w:color="auto"/>
              </w:pBdr>
              <w:tabs>
                <w:tab w:val="decimal" w:pos="1515"/>
              </w:tabs>
              <w:spacing w:line="380" w:lineRule="exact"/>
              <w:jc w:val="both"/>
              <w:rPr>
                <w:rFonts w:ascii="TH SarabunPSK" w:eastAsia="Arial Unicode MS" w:hAnsi="TH SarabunPSK" w:cs="TH SarabunPSK"/>
                <w:sz w:val="32"/>
                <w:szCs w:val="32"/>
              </w:rPr>
            </w:pPr>
            <w:r w:rsidRPr="00345F15">
              <w:rPr>
                <w:rFonts w:ascii="TH SarabunPSK" w:hAnsi="TH SarabunPSK" w:cs="TH SarabunPSK" w:hint="cs"/>
                <w:sz w:val="32"/>
                <w:szCs w:val="32"/>
                <w:cs/>
              </w:rPr>
              <w:t>4</w:t>
            </w:r>
            <w:r w:rsidRPr="00345F15">
              <w:rPr>
                <w:rFonts w:ascii="TH SarabunPSK" w:hAnsi="TH SarabunPSK" w:cs="TH SarabunPSK" w:hint="cs"/>
                <w:sz w:val="32"/>
                <w:szCs w:val="32"/>
              </w:rPr>
              <w:t>,820.7</w:t>
            </w:r>
            <w:r w:rsidRPr="00345F15">
              <w:rPr>
                <w:rFonts w:ascii="TH SarabunPSK" w:hAnsi="TH SarabunPSK" w:cs="TH SarabunPSK" w:hint="cs"/>
                <w:sz w:val="32"/>
                <w:szCs w:val="32"/>
                <w:cs/>
              </w:rPr>
              <w:t>3</w:t>
            </w:r>
          </w:p>
        </w:tc>
        <w:tc>
          <w:tcPr>
            <w:tcW w:w="2070" w:type="dxa"/>
          </w:tcPr>
          <w:p w14:paraId="09018775" w14:textId="77777777" w:rsidR="00225EC5" w:rsidRPr="00345F15" w:rsidRDefault="00225EC5" w:rsidP="006F45B4">
            <w:pPr>
              <w:pBdr>
                <w:bottom w:val="double" w:sz="4" w:space="1" w:color="auto"/>
              </w:pBdr>
              <w:tabs>
                <w:tab w:val="decimal" w:pos="1515"/>
              </w:tabs>
              <w:spacing w:line="380" w:lineRule="exact"/>
              <w:jc w:val="both"/>
              <w:rPr>
                <w:rFonts w:ascii="TH SarabunPSK" w:eastAsia="Arial Unicode MS" w:hAnsi="TH SarabunPSK" w:cs="TH SarabunPSK"/>
                <w:sz w:val="32"/>
                <w:szCs w:val="32"/>
              </w:rPr>
            </w:pPr>
            <w:r w:rsidRPr="00345F15">
              <w:rPr>
                <w:rFonts w:ascii="TH SarabunPSK" w:hAnsi="TH SarabunPSK" w:cs="TH SarabunPSK" w:hint="cs"/>
                <w:sz w:val="32"/>
                <w:szCs w:val="32"/>
              </w:rPr>
              <w:t>4,644.3</w:t>
            </w:r>
            <w:r w:rsidRPr="00345F15">
              <w:rPr>
                <w:rFonts w:ascii="TH SarabunPSK" w:hAnsi="TH SarabunPSK" w:cs="TH SarabunPSK" w:hint="cs"/>
                <w:sz w:val="32"/>
                <w:szCs w:val="32"/>
                <w:cs/>
              </w:rPr>
              <w:t>4</w:t>
            </w:r>
          </w:p>
        </w:tc>
      </w:tr>
    </w:tbl>
    <w:p w14:paraId="5E0A3A23" w14:textId="01712363" w:rsidR="00225EC5" w:rsidRDefault="005D02B1" w:rsidP="00225EC5">
      <w:pPr>
        <w:spacing w:before="240" w:after="120" w:line="380" w:lineRule="exact"/>
        <w:ind w:left="547"/>
        <w:jc w:val="both"/>
        <w:rPr>
          <w:rFonts w:ascii="TH SarabunPSK" w:eastAsia="Arial Unicode MS" w:hAnsi="TH SarabunPSK" w:cs="TH SarabunPSK"/>
          <w:sz w:val="32"/>
          <w:szCs w:val="32"/>
        </w:rPr>
      </w:pPr>
      <w:r>
        <w:rPr>
          <w:rFonts w:ascii="TH SarabunPSK" w:hAnsi="TH SarabunPSK" w:cs="TH SarabunPSK"/>
          <w:sz w:val="32"/>
          <w:szCs w:val="32"/>
        </w:rPr>
        <w:lastRenderedPageBreak/>
        <w:t>The</w:t>
      </w:r>
      <w:r w:rsidR="00225EC5">
        <w:rPr>
          <w:rFonts w:ascii="TH SarabunPSK" w:hAnsi="TH SarabunPSK" w:cs="TH SarabunPSK"/>
          <w:sz w:val="32"/>
          <w:szCs w:val="32"/>
        </w:rPr>
        <w:t xml:space="preserve"> short-term and</w:t>
      </w:r>
      <w:r w:rsidR="00225EC5" w:rsidRPr="006B12AD">
        <w:rPr>
          <w:rFonts w:ascii="TH SarabunPSK" w:hAnsi="TH SarabunPSK" w:cs="TH SarabunPSK"/>
          <w:sz w:val="32"/>
          <w:szCs w:val="32"/>
        </w:rPr>
        <w:t xml:space="preserve"> long-term credit facilities of the Group which have not yet been drawn down </w:t>
      </w:r>
      <w:r>
        <w:rPr>
          <w:rFonts w:ascii="TH SarabunPSK" w:eastAsia="Arial Unicode MS" w:hAnsi="TH SarabunPSK" w:cs="TH SarabunPSK"/>
          <w:sz w:val="32"/>
          <w:szCs w:val="32"/>
        </w:rPr>
        <w:t xml:space="preserve">are </w:t>
      </w:r>
      <w:proofErr w:type="spellStart"/>
      <w:r>
        <w:rPr>
          <w:rFonts w:ascii="TH SarabunPSK" w:eastAsia="Arial Unicode MS" w:hAnsi="TH SarabunPSK" w:cs="TH SarabunPSK"/>
          <w:sz w:val="32"/>
          <w:szCs w:val="32"/>
        </w:rPr>
        <w:t>summarised</w:t>
      </w:r>
      <w:proofErr w:type="spellEnd"/>
      <w:r>
        <w:rPr>
          <w:rFonts w:ascii="TH SarabunPSK" w:eastAsia="Arial Unicode MS" w:hAnsi="TH SarabunPSK" w:cs="TH SarabunPSK"/>
          <w:sz w:val="32"/>
          <w:szCs w:val="32"/>
        </w:rPr>
        <w:t xml:space="preserve"> below</w:t>
      </w:r>
      <w:r w:rsidR="00225EC5" w:rsidRPr="006B12AD">
        <w:rPr>
          <w:rFonts w:ascii="TH SarabunPSK" w:eastAsia="Arial Unicode MS" w:hAnsi="TH SarabunPSK" w:cs="TH SarabunPSK"/>
          <w:sz w:val="32"/>
          <w:szCs w:val="32"/>
        </w:rPr>
        <w:t>:</w:t>
      </w:r>
    </w:p>
    <w:p w14:paraId="496546A7" w14:textId="77777777" w:rsidR="00225EC5" w:rsidRPr="00345F15" w:rsidRDefault="00225EC5" w:rsidP="00225EC5">
      <w:pPr>
        <w:tabs>
          <w:tab w:val="left" w:pos="2160"/>
          <w:tab w:val="left" w:pos="7200"/>
        </w:tabs>
        <w:spacing w:line="380" w:lineRule="exact"/>
        <w:ind w:left="360" w:hanging="360"/>
        <w:jc w:val="right"/>
        <w:rPr>
          <w:rFonts w:ascii="TH SarabunPSK" w:eastAsia="Arial Unicode MS" w:hAnsi="TH SarabunPSK" w:cs="TH SarabunPSK"/>
          <w:szCs w:val="24"/>
        </w:rPr>
      </w:pPr>
      <w:r w:rsidRPr="00345F15">
        <w:rPr>
          <w:rFonts w:ascii="TH SarabunPSK" w:eastAsia="Arial Unicode MS" w:hAnsi="TH SarabunPSK" w:cs="TH SarabunPSK"/>
          <w:szCs w:val="24"/>
        </w:rPr>
        <w:t>(Unit: Million Baht)</w:t>
      </w:r>
    </w:p>
    <w:tbl>
      <w:tblPr>
        <w:tblW w:w="9162" w:type="dxa"/>
        <w:tblInd w:w="378" w:type="dxa"/>
        <w:tblLayout w:type="fixed"/>
        <w:tblLook w:val="0000" w:firstRow="0" w:lastRow="0" w:firstColumn="0" w:lastColumn="0" w:noHBand="0" w:noVBand="0"/>
      </w:tblPr>
      <w:tblGrid>
        <w:gridCol w:w="4122"/>
        <w:gridCol w:w="1260"/>
        <w:gridCol w:w="1260"/>
        <w:gridCol w:w="1260"/>
        <w:gridCol w:w="1260"/>
      </w:tblGrid>
      <w:tr w:rsidR="00225EC5" w:rsidRPr="00345F15" w14:paraId="5E66AA00" w14:textId="77777777" w:rsidTr="006F45B4">
        <w:tc>
          <w:tcPr>
            <w:tcW w:w="4122" w:type="dxa"/>
          </w:tcPr>
          <w:p w14:paraId="4D544AC3" w14:textId="77777777" w:rsidR="00225EC5" w:rsidRPr="00345F15" w:rsidRDefault="00225EC5" w:rsidP="006F45B4">
            <w:pPr>
              <w:tabs>
                <w:tab w:val="left" w:pos="1440"/>
              </w:tabs>
              <w:spacing w:line="380" w:lineRule="exact"/>
              <w:ind w:right="-108"/>
              <w:jc w:val="both"/>
              <w:rPr>
                <w:rFonts w:ascii="TH SarabunPSK" w:eastAsia="Arial Unicode MS" w:hAnsi="TH SarabunPSK" w:cs="TH SarabunPSK"/>
                <w:szCs w:val="24"/>
              </w:rPr>
            </w:pPr>
          </w:p>
        </w:tc>
        <w:tc>
          <w:tcPr>
            <w:tcW w:w="2520" w:type="dxa"/>
            <w:gridSpan w:val="2"/>
          </w:tcPr>
          <w:p w14:paraId="35C4E95E" w14:textId="77777777" w:rsidR="00225EC5" w:rsidRPr="00345F15" w:rsidRDefault="00225EC5" w:rsidP="006F45B4">
            <w:pPr>
              <w:pBdr>
                <w:bottom w:val="single" w:sz="6" w:space="1" w:color="auto"/>
              </w:pBdr>
              <w:spacing w:line="380" w:lineRule="exact"/>
              <w:jc w:val="center"/>
              <w:rPr>
                <w:rFonts w:ascii="TH SarabunPSK" w:hAnsi="TH SarabunPSK" w:cs="TH SarabunPSK"/>
                <w:szCs w:val="24"/>
              </w:rPr>
            </w:pPr>
            <w:r w:rsidRPr="00345F15">
              <w:rPr>
                <w:rFonts w:ascii="TH SarabunPSK" w:eastAsia="Arial Unicode MS" w:hAnsi="TH SarabunPSK" w:cs="TH SarabunPSK"/>
                <w:szCs w:val="24"/>
              </w:rPr>
              <w:t>Consolidated                         financial statements</w:t>
            </w:r>
          </w:p>
        </w:tc>
        <w:tc>
          <w:tcPr>
            <w:tcW w:w="2520" w:type="dxa"/>
            <w:gridSpan w:val="2"/>
          </w:tcPr>
          <w:p w14:paraId="5E397C69" w14:textId="77777777" w:rsidR="00225EC5" w:rsidRPr="00345F15" w:rsidRDefault="00225EC5" w:rsidP="006F45B4">
            <w:pPr>
              <w:pBdr>
                <w:bottom w:val="single" w:sz="6" w:space="1" w:color="auto"/>
              </w:pBdr>
              <w:spacing w:line="380" w:lineRule="exact"/>
              <w:jc w:val="center"/>
              <w:rPr>
                <w:rFonts w:ascii="TH SarabunPSK" w:hAnsi="TH SarabunPSK" w:cs="TH SarabunPSK"/>
                <w:szCs w:val="24"/>
              </w:rPr>
            </w:pPr>
            <w:r w:rsidRPr="00345F15">
              <w:rPr>
                <w:rFonts w:ascii="TH SarabunPSK" w:eastAsia="Arial Unicode MS" w:hAnsi="TH SarabunPSK" w:cs="TH SarabunPSK"/>
                <w:szCs w:val="24"/>
              </w:rPr>
              <w:t>Separate                         financial statements</w:t>
            </w:r>
          </w:p>
        </w:tc>
      </w:tr>
      <w:tr w:rsidR="00225EC5" w:rsidRPr="00345F15" w14:paraId="310DEA62" w14:textId="77777777" w:rsidTr="006F45B4">
        <w:tc>
          <w:tcPr>
            <w:tcW w:w="4122" w:type="dxa"/>
          </w:tcPr>
          <w:p w14:paraId="2394A462" w14:textId="77777777" w:rsidR="00225EC5" w:rsidRPr="00345F15" w:rsidRDefault="00225EC5" w:rsidP="006F45B4">
            <w:pPr>
              <w:tabs>
                <w:tab w:val="left" w:pos="1440"/>
              </w:tabs>
              <w:spacing w:line="380" w:lineRule="exact"/>
              <w:ind w:left="60" w:right="-108"/>
              <w:jc w:val="both"/>
              <w:rPr>
                <w:rFonts w:ascii="TH SarabunPSK" w:eastAsia="Arial Unicode MS" w:hAnsi="TH SarabunPSK" w:cs="TH SarabunPSK"/>
                <w:szCs w:val="24"/>
              </w:rPr>
            </w:pPr>
          </w:p>
        </w:tc>
        <w:tc>
          <w:tcPr>
            <w:tcW w:w="1260" w:type="dxa"/>
          </w:tcPr>
          <w:p w14:paraId="18730A09" w14:textId="77777777" w:rsidR="00225EC5" w:rsidRPr="00345F15" w:rsidRDefault="00225EC5" w:rsidP="006F45B4">
            <w:pPr>
              <w:pBdr>
                <w:bottom w:val="single" w:sz="4" w:space="1" w:color="auto"/>
              </w:pBdr>
              <w:spacing w:line="380" w:lineRule="exact"/>
              <w:jc w:val="center"/>
              <w:rPr>
                <w:rFonts w:ascii="TH SarabunPSK" w:hAnsi="TH SarabunPSK" w:cs="TH SarabunPSK"/>
                <w:szCs w:val="24"/>
              </w:rPr>
            </w:pPr>
            <w:r w:rsidRPr="00345F15">
              <w:rPr>
                <w:rFonts w:ascii="TH SarabunPSK" w:hAnsi="TH SarabunPSK" w:cs="TH SarabunPSK"/>
                <w:szCs w:val="24"/>
              </w:rPr>
              <w:t>31 December 2022</w:t>
            </w:r>
          </w:p>
        </w:tc>
        <w:tc>
          <w:tcPr>
            <w:tcW w:w="1260" w:type="dxa"/>
          </w:tcPr>
          <w:p w14:paraId="1054CB39" w14:textId="77777777" w:rsidR="00225EC5" w:rsidRPr="00345F15" w:rsidRDefault="00225EC5" w:rsidP="006F45B4">
            <w:pPr>
              <w:pBdr>
                <w:bottom w:val="single" w:sz="4" w:space="1" w:color="auto"/>
              </w:pBdr>
              <w:spacing w:line="380" w:lineRule="exact"/>
              <w:jc w:val="center"/>
              <w:rPr>
                <w:rFonts w:ascii="TH SarabunPSK" w:hAnsi="TH SarabunPSK" w:cs="TH SarabunPSK"/>
                <w:szCs w:val="24"/>
              </w:rPr>
            </w:pPr>
            <w:r w:rsidRPr="00345F15">
              <w:rPr>
                <w:rFonts w:ascii="TH SarabunPSK" w:hAnsi="TH SarabunPSK" w:cs="TH SarabunPSK"/>
                <w:szCs w:val="24"/>
              </w:rPr>
              <w:t>30 September 2022</w:t>
            </w:r>
          </w:p>
        </w:tc>
        <w:tc>
          <w:tcPr>
            <w:tcW w:w="1260" w:type="dxa"/>
          </w:tcPr>
          <w:p w14:paraId="2004F5EB" w14:textId="77777777" w:rsidR="00225EC5" w:rsidRPr="00345F15" w:rsidRDefault="00225EC5" w:rsidP="006F45B4">
            <w:pPr>
              <w:pBdr>
                <w:bottom w:val="single" w:sz="4" w:space="1" w:color="auto"/>
              </w:pBdr>
              <w:spacing w:line="380" w:lineRule="exact"/>
              <w:jc w:val="center"/>
              <w:rPr>
                <w:rFonts w:ascii="TH SarabunPSK" w:hAnsi="TH SarabunPSK" w:cs="TH SarabunPSK"/>
                <w:szCs w:val="24"/>
                <w:cs/>
              </w:rPr>
            </w:pPr>
            <w:r w:rsidRPr="00345F15">
              <w:rPr>
                <w:rFonts w:ascii="TH SarabunPSK" w:hAnsi="TH SarabunPSK" w:cs="TH SarabunPSK"/>
                <w:szCs w:val="24"/>
              </w:rPr>
              <w:t>31 December 2022</w:t>
            </w:r>
          </w:p>
        </w:tc>
        <w:tc>
          <w:tcPr>
            <w:tcW w:w="1260" w:type="dxa"/>
          </w:tcPr>
          <w:p w14:paraId="795AF24A" w14:textId="77777777" w:rsidR="00225EC5" w:rsidRPr="00345F15" w:rsidRDefault="00225EC5" w:rsidP="006F45B4">
            <w:pPr>
              <w:pBdr>
                <w:bottom w:val="single" w:sz="4" w:space="1" w:color="auto"/>
              </w:pBdr>
              <w:spacing w:line="380" w:lineRule="exact"/>
              <w:jc w:val="center"/>
              <w:rPr>
                <w:rFonts w:ascii="TH SarabunPSK" w:hAnsi="TH SarabunPSK" w:cs="TH SarabunPSK"/>
                <w:szCs w:val="24"/>
                <w:cs/>
              </w:rPr>
            </w:pPr>
            <w:r w:rsidRPr="00345F15">
              <w:rPr>
                <w:rFonts w:ascii="TH SarabunPSK" w:hAnsi="TH SarabunPSK" w:cs="TH SarabunPSK"/>
                <w:szCs w:val="24"/>
              </w:rPr>
              <w:t>30 September 2022</w:t>
            </w:r>
          </w:p>
        </w:tc>
      </w:tr>
      <w:tr w:rsidR="00225EC5" w:rsidRPr="00345F15" w14:paraId="488A3500" w14:textId="77777777" w:rsidTr="006F45B4">
        <w:tc>
          <w:tcPr>
            <w:tcW w:w="4122" w:type="dxa"/>
          </w:tcPr>
          <w:p w14:paraId="5A461877" w14:textId="7E7D8007" w:rsidR="005D02B1" w:rsidRDefault="00225EC5" w:rsidP="006F45B4">
            <w:pPr>
              <w:tabs>
                <w:tab w:val="left" w:pos="1440"/>
              </w:tabs>
              <w:spacing w:line="380" w:lineRule="exact"/>
              <w:ind w:left="60" w:right="-108"/>
              <w:jc w:val="both"/>
              <w:rPr>
                <w:rFonts w:ascii="TH SarabunPSK" w:eastAsia="Arial Unicode MS" w:hAnsi="TH SarabunPSK" w:cs="TH SarabunPSK"/>
                <w:szCs w:val="24"/>
              </w:rPr>
            </w:pPr>
            <w:proofErr w:type="spellStart"/>
            <w:r w:rsidRPr="00345F15">
              <w:rPr>
                <w:rFonts w:ascii="TH SarabunPSK" w:eastAsia="Arial Unicode MS" w:hAnsi="TH SarabunPSK" w:cs="TH SarabunPSK"/>
                <w:szCs w:val="24"/>
              </w:rPr>
              <w:t>Undrawn</w:t>
            </w:r>
            <w:r w:rsidR="005D02B1">
              <w:rPr>
                <w:rFonts w:ascii="TH SarabunPSK" w:eastAsia="Arial Unicode MS" w:hAnsi="TH SarabunPSK" w:cs="TH SarabunPSK"/>
                <w:szCs w:val="24"/>
              </w:rPr>
              <w:t>down</w:t>
            </w:r>
            <w:proofErr w:type="spellEnd"/>
            <w:r w:rsidR="005D02B1">
              <w:rPr>
                <w:rFonts w:ascii="TH SarabunPSK" w:eastAsia="Arial Unicode MS" w:hAnsi="TH SarabunPSK" w:cs="TH SarabunPSK"/>
                <w:szCs w:val="24"/>
              </w:rPr>
              <w:t xml:space="preserve"> </w:t>
            </w:r>
            <w:r w:rsidRPr="00345F15">
              <w:rPr>
                <w:rFonts w:ascii="TH SarabunPSK" w:eastAsia="Arial Unicode MS" w:hAnsi="TH SarabunPSK" w:cs="TH SarabunPSK"/>
                <w:szCs w:val="24"/>
              </w:rPr>
              <w:t xml:space="preserve">short-term and long-term </w:t>
            </w:r>
          </w:p>
          <w:p w14:paraId="7DE581D9" w14:textId="144E5318" w:rsidR="00225EC5" w:rsidRPr="00345F15" w:rsidRDefault="005D02B1" w:rsidP="006F45B4">
            <w:pPr>
              <w:tabs>
                <w:tab w:val="left" w:pos="1440"/>
              </w:tabs>
              <w:spacing w:line="380" w:lineRule="exact"/>
              <w:ind w:left="60" w:right="-108"/>
              <w:jc w:val="both"/>
              <w:rPr>
                <w:rFonts w:ascii="TH SarabunPSK" w:eastAsia="Arial Unicode MS" w:hAnsi="TH SarabunPSK" w:cs="TH SarabunPSK"/>
                <w:szCs w:val="24"/>
              </w:rPr>
            </w:pPr>
            <w:r>
              <w:rPr>
                <w:rFonts w:ascii="TH SarabunPSK" w:eastAsia="Arial Unicode MS" w:hAnsi="TH SarabunPSK" w:cs="TH SarabunPSK"/>
                <w:szCs w:val="24"/>
              </w:rPr>
              <w:t xml:space="preserve">   </w:t>
            </w:r>
            <w:r w:rsidR="00225EC5" w:rsidRPr="00345F15">
              <w:rPr>
                <w:rFonts w:ascii="TH SarabunPSK" w:hAnsi="TH SarabunPSK" w:cs="TH SarabunPSK"/>
                <w:szCs w:val="24"/>
              </w:rPr>
              <w:t>credit facilities</w:t>
            </w:r>
          </w:p>
        </w:tc>
        <w:tc>
          <w:tcPr>
            <w:tcW w:w="1260" w:type="dxa"/>
          </w:tcPr>
          <w:p w14:paraId="68B35046" w14:textId="77777777" w:rsidR="00225EC5" w:rsidRPr="00345F15" w:rsidRDefault="00225EC5" w:rsidP="006F45B4">
            <w:pPr>
              <w:tabs>
                <w:tab w:val="decimal" w:pos="1515"/>
              </w:tabs>
              <w:spacing w:line="380" w:lineRule="exact"/>
              <w:jc w:val="both"/>
              <w:rPr>
                <w:rFonts w:ascii="TH SarabunPSK" w:hAnsi="TH SarabunPSK" w:cs="TH SarabunPSK"/>
                <w:szCs w:val="24"/>
              </w:rPr>
            </w:pPr>
            <w:r w:rsidRPr="00345F15">
              <w:rPr>
                <w:rFonts w:ascii="TH SarabunPSK" w:hAnsi="TH SarabunPSK" w:cs="TH SarabunPSK" w:hint="cs"/>
                <w:szCs w:val="24"/>
              </w:rPr>
              <w:t>17,897.33</w:t>
            </w:r>
          </w:p>
        </w:tc>
        <w:tc>
          <w:tcPr>
            <w:tcW w:w="1260" w:type="dxa"/>
          </w:tcPr>
          <w:p w14:paraId="421B83BE" w14:textId="77777777" w:rsidR="00225EC5" w:rsidRPr="00345F15" w:rsidRDefault="00225EC5" w:rsidP="006F45B4">
            <w:pPr>
              <w:tabs>
                <w:tab w:val="decimal" w:pos="1515"/>
              </w:tabs>
              <w:spacing w:line="380" w:lineRule="exact"/>
              <w:jc w:val="both"/>
              <w:rPr>
                <w:rFonts w:ascii="TH SarabunPSK" w:eastAsia="Arial Unicode MS" w:hAnsi="TH SarabunPSK" w:cs="TH SarabunPSK"/>
                <w:szCs w:val="24"/>
              </w:rPr>
            </w:pPr>
            <w:r w:rsidRPr="00345F15">
              <w:rPr>
                <w:rFonts w:ascii="TH SarabunPSK" w:hAnsi="TH SarabunPSK" w:cs="TH SarabunPSK" w:hint="cs"/>
                <w:szCs w:val="24"/>
              </w:rPr>
              <w:t>20,204.45</w:t>
            </w:r>
          </w:p>
        </w:tc>
        <w:tc>
          <w:tcPr>
            <w:tcW w:w="1260" w:type="dxa"/>
          </w:tcPr>
          <w:p w14:paraId="3499E298" w14:textId="77777777" w:rsidR="00225EC5" w:rsidRPr="00345F15" w:rsidRDefault="00225EC5" w:rsidP="006F45B4">
            <w:pPr>
              <w:tabs>
                <w:tab w:val="decimal" w:pos="1515"/>
              </w:tabs>
              <w:spacing w:line="380" w:lineRule="exact"/>
              <w:jc w:val="both"/>
              <w:rPr>
                <w:rFonts w:ascii="TH SarabunPSK" w:hAnsi="TH SarabunPSK" w:cs="TH SarabunPSK"/>
                <w:szCs w:val="24"/>
                <w:cs/>
              </w:rPr>
            </w:pPr>
            <w:r w:rsidRPr="00345F15">
              <w:rPr>
                <w:rFonts w:ascii="TH SarabunPSK" w:hAnsi="TH SarabunPSK" w:cs="TH SarabunPSK" w:hint="cs"/>
                <w:szCs w:val="24"/>
                <w:cs/>
              </w:rPr>
              <w:t>17</w:t>
            </w:r>
            <w:r w:rsidRPr="00345F15">
              <w:rPr>
                <w:rFonts w:ascii="TH SarabunPSK" w:hAnsi="TH SarabunPSK" w:cs="TH SarabunPSK" w:hint="cs"/>
                <w:szCs w:val="24"/>
              </w:rPr>
              <w:t>,600.00</w:t>
            </w:r>
          </w:p>
        </w:tc>
        <w:tc>
          <w:tcPr>
            <w:tcW w:w="1260" w:type="dxa"/>
          </w:tcPr>
          <w:p w14:paraId="0E96C181" w14:textId="77777777" w:rsidR="00225EC5" w:rsidRPr="00345F15" w:rsidRDefault="00225EC5" w:rsidP="006F45B4">
            <w:pPr>
              <w:tabs>
                <w:tab w:val="decimal" w:pos="1515"/>
              </w:tabs>
              <w:spacing w:line="380" w:lineRule="exact"/>
              <w:jc w:val="both"/>
              <w:rPr>
                <w:rFonts w:ascii="TH SarabunPSK" w:hAnsi="TH SarabunPSK" w:cs="TH SarabunPSK"/>
                <w:szCs w:val="24"/>
              </w:rPr>
            </w:pPr>
            <w:r w:rsidRPr="00345F15">
              <w:rPr>
                <w:rFonts w:ascii="TH SarabunPSK" w:hAnsi="TH SarabunPSK" w:cs="TH SarabunPSK"/>
                <w:szCs w:val="24"/>
              </w:rPr>
              <w:t>19,400.00</w:t>
            </w:r>
          </w:p>
        </w:tc>
      </w:tr>
    </w:tbl>
    <w:p w14:paraId="2E53FEE4" w14:textId="0E5B956A" w:rsidR="00FC55B0" w:rsidRDefault="00FC55B0" w:rsidP="00FC55B0">
      <w:pPr>
        <w:spacing w:before="240" w:after="120" w:line="380" w:lineRule="exact"/>
        <w:ind w:left="547"/>
        <w:jc w:val="both"/>
        <w:rPr>
          <w:rFonts w:ascii="TH SarabunPSK" w:eastAsia="Arial Unicode MS" w:hAnsi="TH SarabunPSK" w:cs="TH SarabunPSK"/>
          <w:b/>
          <w:bCs/>
          <w:sz w:val="32"/>
          <w:szCs w:val="32"/>
        </w:rPr>
      </w:pPr>
      <w:r w:rsidRPr="00A2752A">
        <w:rPr>
          <w:rFonts w:ascii="TH SarabunPSK" w:eastAsia="Arial Unicode MS" w:hAnsi="TH SarabunPSK" w:cs="TH SarabunPSK"/>
          <w:b/>
          <w:bCs/>
          <w:sz w:val="32"/>
          <w:szCs w:val="32"/>
        </w:rPr>
        <w:t>Foreign loans</w:t>
      </w:r>
    </w:p>
    <w:p w14:paraId="6D9B060E" w14:textId="11DB6652" w:rsidR="00345F15" w:rsidRPr="00345F15" w:rsidRDefault="003E1849" w:rsidP="00345F15">
      <w:pPr>
        <w:spacing w:before="120" w:after="120" w:line="380" w:lineRule="exact"/>
        <w:ind w:left="547"/>
        <w:jc w:val="both"/>
        <w:rPr>
          <w:rFonts w:ascii="TH SarabunPSK" w:eastAsia="Arial Unicode MS" w:hAnsi="TH SarabunPSK" w:cs="TH SarabunPSK"/>
          <w:sz w:val="32"/>
          <w:szCs w:val="32"/>
          <w:u w:val="single"/>
        </w:rPr>
      </w:pPr>
      <w:r>
        <w:rPr>
          <w:rFonts w:ascii="TH SarabunPSK" w:eastAsia="Arial Unicode MS" w:hAnsi="TH SarabunPSK" w:cs="TH SarabunPSK"/>
          <w:sz w:val="32"/>
          <w:szCs w:val="32"/>
          <w:u w:val="single"/>
        </w:rPr>
        <w:t>AOT</w:t>
      </w:r>
    </w:p>
    <w:p w14:paraId="5756A7D3" w14:textId="4223F969" w:rsidR="00225EC5" w:rsidRDefault="001B19A3" w:rsidP="00227B72">
      <w:pPr>
        <w:overflowPunct/>
        <w:autoSpaceDE/>
        <w:autoSpaceDN/>
        <w:adjustRightInd/>
        <w:spacing w:after="160" w:line="259" w:lineRule="auto"/>
        <w:ind w:left="547"/>
        <w:jc w:val="thaiDistribute"/>
        <w:textAlignment w:val="auto"/>
        <w:rPr>
          <w:rFonts w:ascii="TH SarabunPSK" w:eastAsia="Arial Unicode MS" w:hAnsi="TH SarabunPSK" w:cs="TH SarabunPSK"/>
          <w:sz w:val="32"/>
          <w:szCs w:val="32"/>
        </w:rPr>
      </w:pPr>
      <w:r w:rsidRPr="001B19A3">
        <w:rPr>
          <w:rFonts w:ascii="TH SarabunPSK" w:eastAsia="Arial Unicode MS" w:hAnsi="TH SarabunPSK" w:cs="TH SarabunPSK"/>
          <w:sz w:val="32"/>
          <w:szCs w:val="32"/>
        </w:rPr>
        <w:t xml:space="preserve">AOT foreign loans were borrowed in Japanese Yen from oversea financial institutes, guaranteed by the Ministry of Finance, and due in 2023 - 2027. Such loans carried interest at the rate stipulated in agreement. AOT </w:t>
      </w:r>
      <w:proofErr w:type="gramStart"/>
      <w:r w:rsidRPr="001B19A3">
        <w:rPr>
          <w:rFonts w:ascii="TH SarabunPSK" w:eastAsia="Arial Unicode MS" w:hAnsi="TH SarabunPSK" w:cs="TH SarabunPSK"/>
          <w:sz w:val="32"/>
          <w:szCs w:val="32"/>
        </w:rPr>
        <w:t>entered into</w:t>
      </w:r>
      <w:proofErr w:type="gramEnd"/>
      <w:r w:rsidRPr="001B19A3">
        <w:rPr>
          <w:rFonts w:ascii="TH SarabunPSK" w:eastAsia="Arial Unicode MS" w:hAnsi="TH SarabunPSK" w:cs="TH SarabunPSK"/>
          <w:sz w:val="32"/>
          <w:szCs w:val="32"/>
        </w:rPr>
        <w:t xml:space="preserve"> cross currency and interest rate swap contracts for </w:t>
      </w:r>
      <w:r w:rsidR="009950C1">
        <w:rPr>
          <w:rFonts w:ascii="TH SarabunPSK" w:eastAsia="Arial Unicode MS" w:hAnsi="TH SarabunPSK" w:cs="TH SarabunPSK"/>
          <w:sz w:val="32"/>
          <w:szCs w:val="32"/>
        </w:rPr>
        <w:t>99.65</w:t>
      </w:r>
      <w:r w:rsidRPr="001B19A3">
        <w:rPr>
          <w:rFonts w:ascii="TH SarabunPSK" w:eastAsia="Arial Unicode MS" w:hAnsi="TH SarabunPSK" w:cs="TH SarabunPSK"/>
          <w:sz w:val="32"/>
          <w:szCs w:val="32"/>
        </w:rPr>
        <w:t xml:space="preserve"> </w:t>
      </w:r>
      <w:r w:rsidR="00CA5F88" w:rsidRPr="00FF583D">
        <w:rPr>
          <w:rFonts w:ascii="TH SarabunPSK" w:hAnsi="TH SarabunPSK" w:cs="TH SarabunPSK"/>
          <w:sz w:val="32"/>
          <w:szCs w:val="32"/>
        </w:rPr>
        <w:t>(</w:t>
      </w:r>
      <w:r w:rsidR="00CA5F88" w:rsidRPr="006639B8">
        <w:rPr>
          <w:rFonts w:ascii="TH SarabunPSK" w:hAnsi="TH SarabunPSK" w:cs="TH SarabunPSK"/>
          <w:sz w:val="32"/>
          <w:szCs w:val="32"/>
        </w:rPr>
        <w:t xml:space="preserve">30 September </w:t>
      </w:r>
      <w:r w:rsidR="00CA5F88">
        <w:rPr>
          <w:rFonts w:ascii="TH SarabunPSK" w:hAnsi="TH SarabunPSK" w:cs="TH SarabunPSK"/>
          <w:sz w:val="32"/>
          <w:szCs w:val="32"/>
        </w:rPr>
        <w:t>2022</w:t>
      </w:r>
      <w:r w:rsidRPr="001B19A3">
        <w:rPr>
          <w:rFonts w:ascii="TH SarabunPSK" w:eastAsia="Arial Unicode MS" w:hAnsi="TH SarabunPSK" w:cs="TH SarabunPSK"/>
          <w:sz w:val="32"/>
          <w:szCs w:val="32"/>
        </w:rPr>
        <w:t>: 99.</w:t>
      </w:r>
      <w:r w:rsidR="00980C05">
        <w:rPr>
          <w:rFonts w:ascii="TH SarabunPSK" w:eastAsia="Arial Unicode MS" w:hAnsi="TH SarabunPSK" w:cs="TH SarabunPSK"/>
          <w:sz w:val="32"/>
          <w:szCs w:val="32"/>
        </w:rPr>
        <w:t>52</w:t>
      </w:r>
      <w:r w:rsidRPr="001B19A3">
        <w:rPr>
          <w:rFonts w:ascii="TH SarabunPSK" w:eastAsia="Arial Unicode MS" w:hAnsi="TH SarabunPSK" w:cs="TH SarabunPSK"/>
          <w:sz w:val="32"/>
          <w:szCs w:val="32"/>
        </w:rPr>
        <w:t>%) of the remaining balance of loan</w:t>
      </w:r>
      <w:r w:rsidR="005D02B1">
        <w:rPr>
          <w:rFonts w:ascii="TH SarabunPSK" w:eastAsia="Arial Unicode MS" w:hAnsi="TH SarabunPSK" w:cs="TH SarabunPSK"/>
          <w:sz w:val="32"/>
          <w:szCs w:val="32"/>
        </w:rPr>
        <w:t>s</w:t>
      </w:r>
      <w:r w:rsidRPr="001B19A3">
        <w:rPr>
          <w:rFonts w:ascii="TH SarabunPSK" w:eastAsia="Arial Unicode MS" w:hAnsi="TH SarabunPSK" w:cs="TH SarabunPSK"/>
          <w:sz w:val="32"/>
          <w:szCs w:val="32"/>
        </w:rPr>
        <w:t xml:space="preserve">. As </w:t>
      </w:r>
      <w:proofErr w:type="gramStart"/>
      <w:r w:rsidRPr="001B19A3">
        <w:rPr>
          <w:rFonts w:ascii="TH SarabunPSK" w:eastAsia="Arial Unicode MS" w:hAnsi="TH SarabunPSK" w:cs="TH SarabunPSK"/>
          <w:sz w:val="32"/>
          <w:szCs w:val="32"/>
        </w:rPr>
        <w:t>at</w:t>
      </w:r>
      <w:proofErr w:type="gramEnd"/>
      <w:r w:rsidRPr="001B19A3">
        <w:rPr>
          <w:rFonts w:ascii="TH SarabunPSK" w:eastAsia="Arial Unicode MS" w:hAnsi="TH SarabunPSK" w:cs="TH SarabunPSK"/>
          <w:sz w:val="32"/>
          <w:szCs w:val="32"/>
        </w:rPr>
        <w:t xml:space="preserve"> </w:t>
      </w:r>
      <w:r w:rsidR="00227B72">
        <w:rPr>
          <w:rFonts w:ascii="TH SarabunPSK" w:eastAsia="Arial Unicode MS" w:hAnsi="TH SarabunPSK" w:cs="TH SarabunPSK"/>
          <w:sz w:val="32"/>
          <w:szCs w:val="32"/>
        </w:rPr>
        <w:t xml:space="preserve">                 </w:t>
      </w:r>
      <w:r w:rsidRPr="001B19A3">
        <w:rPr>
          <w:rFonts w:ascii="TH SarabunPSK" w:eastAsia="Arial Unicode MS" w:hAnsi="TH SarabunPSK" w:cs="TH SarabunPSK"/>
          <w:sz w:val="32"/>
          <w:szCs w:val="32"/>
        </w:rPr>
        <w:t>3</w:t>
      </w:r>
      <w:r w:rsidR="00573F1E">
        <w:rPr>
          <w:rFonts w:ascii="TH SarabunPSK" w:eastAsia="Arial Unicode MS" w:hAnsi="TH SarabunPSK" w:cs="TH SarabunPSK"/>
          <w:sz w:val="32"/>
          <w:szCs w:val="32"/>
        </w:rPr>
        <w:t>1</w:t>
      </w:r>
      <w:r w:rsidRPr="001B19A3">
        <w:rPr>
          <w:rFonts w:ascii="TH SarabunPSK" w:eastAsia="Arial Unicode MS" w:hAnsi="TH SarabunPSK" w:cs="TH SarabunPSK"/>
          <w:sz w:val="32"/>
          <w:szCs w:val="32"/>
        </w:rPr>
        <w:t xml:space="preserve"> </w:t>
      </w:r>
      <w:r w:rsidR="00573F1E">
        <w:rPr>
          <w:rFonts w:ascii="TH SarabunPSK" w:eastAsia="Arial Unicode MS" w:hAnsi="TH SarabunPSK" w:cs="TH SarabunPSK"/>
          <w:sz w:val="32"/>
          <w:szCs w:val="32"/>
        </w:rPr>
        <w:t>December</w:t>
      </w:r>
      <w:r w:rsidRPr="001B19A3">
        <w:rPr>
          <w:rFonts w:ascii="TH SarabunPSK" w:eastAsia="Arial Unicode MS" w:hAnsi="TH SarabunPSK" w:cs="TH SarabunPSK"/>
          <w:sz w:val="32"/>
          <w:szCs w:val="32"/>
        </w:rPr>
        <w:t xml:space="preserve"> 2022, exchange rate was Yen 100 = Baht </w:t>
      </w:r>
      <w:r w:rsidR="009950C1">
        <w:rPr>
          <w:rFonts w:ascii="TH SarabunPSK" w:eastAsia="Arial Unicode MS" w:hAnsi="TH SarabunPSK" w:cs="TH SarabunPSK"/>
          <w:sz w:val="32"/>
          <w:szCs w:val="32"/>
        </w:rPr>
        <w:t>26.4486</w:t>
      </w:r>
      <w:r w:rsidRPr="001B19A3">
        <w:rPr>
          <w:rFonts w:ascii="TH SarabunPSK" w:eastAsia="Arial Unicode MS" w:hAnsi="TH SarabunPSK" w:cs="TH SarabunPSK"/>
          <w:sz w:val="32"/>
          <w:szCs w:val="32"/>
        </w:rPr>
        <w:t xml:space="preserve"> (</w:t>
      </w:r>
      <w:r w:rsidR="009E7767" w:rsidRPr="006639B8">
        <w:rPr>
          <w:rFonts w:ascii="TH SarabunPSK" w:hAnsi="TH SarabunPSK" w:cs="TH SarabunPSK"/>
          <w:sz w:val="32"/>
          <w:szCs w:val="32"/>
        </w:rPr>
        <w:t xml:space="preserve">30 September </w:t>
      </w:r>
      <w:r w:rsidR="009E7767">
        <w:rPr>
          <w:rFonts w:ascii="TH SarabunPSK" w:hAnsi="TH SarabunPSK" w:cs="TH SarabunPSK"/>
          <w:sz w:val="32"/>
          <w:szCs w:val="32"/>
        </w:rPr>
        <w:t>2022</w:t>
      </w:r>
      <w:r w:rsidRPr="001B19A3">
        <w:rPr>
          <w:rFonts w:ascii="TH SarabunPSK" w:eastAsia="Arial Unicode MS" w:hAnsi="TH SarabunPSK" w:cs="TH SarabunPSK"/>
          <w:sz w:val="32"/>
          <w:szCs w:val="32"/>
        </w:rPr>
        <w:t xml:space="preserve">: Yen 100 = Baht </w:t>
      </w:r>
      <w:r w:rsidR="009E7767">
        <w:rPr>
          <w:rFonts w:ascii="TH SarabunPSK" w:eastAsia="Arial Unicode MS" w:hAnsi="TH SarabunPSK" w:cs="TH SarabunPSK"/>
          <w:sz w:val="32"/>
          <w:szCs w:val="32"/>
        </w:rPr>
        <w:t>26.5870</w:t>
      </w:r>
      <w:r w:rsidRPr="001B19A3">
        <w:rPr>
          <w:rFonts w:ascii="TH SarabunPSK" w:eastAsia="Arial Unicode MS" w:hAnsi="TH SarabunPSK" w:cs="TH SarabunPSK"/>
          <w:sz w:val="32"/>
          <w:szCs w:val="32"/>
        </w:rPr>
        <w:t>). Fair value of cross currency and interest rate swap contracts</w:t>
      </w:r>
      <w:r w:rsidR="005D02B1">
        <w:rPr>
          <w:rFonts w:ascii="TH SarabunPSK" w:eastAsia="Arial Unicode MS" w:hAnsi="TH SarabunPSK" w:cs="TH SarabunPSK"/>
          <w:sz w:val="32"/>
          <w:szCs w:val="32"/>
        </w:rPr>
        <w:t xml:space="preserve"> </w:t>
      </w:r>
      <w:r w:rsidRPr="001B19A3">
        <w:rPr>
          <w:rFonts w:ascii="TH SarabunPSK" w:eastAsia="Arial Unicode MS" w:hAnsi="TH SarabunPSK" w:cs="TH SarabunPSK"/>
          <w:sz w:val="32"/>
          <w:szCs w:val="32"/>
        </w:rPr>
        <w:t>was recorded in derivative assets and derivative liabilities.</w:t>
      </w:r>
    </w:p>
    <w:p w14:paraId="5AFBDD9F" w14:textId="3CFEBA42" w:rsidR="006F563A" w:rsidRDefault="00FC55B0" w:rsidP="00AF5021">
      <w:pPr>
        <w:spacing w:before="120" w:after="120" w:line="380" w:lineRule="exact"/>
        <w:ind w:left="547"/>
        <w:jc w:val="both"/>
        <w:rPr>
          <w:rFonts w:ascii="TH SarabunPSK" w:eastAsia="Arial Unicode MS" w:hAnsi="TH SarabunPSK" w:cs="TH SarabunPSK"/>
          <w:b/>
          <w:bCs/>
          <w:sz w:val="32"/>
          <w:szCs w:val="32"/>
        </w:rPr>
      </w:pPr>
      <w:r w:rsidRPr="00A2752A">
        <w:rPr>
          <w:rFonts w:ascii="TH SarabunPSK" w:eastAsia="Arial Unicode MS" w:hAnsi="TH SarabunPSK" w:cs="TH SarabunPSK"/>
          <w:b/>
          <w:bCs/>
          <w:sz w:val="32"/>
          <w:szCs w:val="32"/>
        </w:rPr>
        <w:t>Domestic loans</w:t>
      </w:r>
    </w:p>
    <w:p w14:paraId="2B782F9E" w14:textId="7BD4D8E8" w:rsidR="00345F15" w:rsidRPr="00345F15" w:rsidRDefault="00345F15" w:rsidP="00345F15">
      <w:pPr>
        <w:spacing w:before="120" w:after="120" w:line="380" w:lineRule="exact"/>
        <w:ind w:left="547"/>
        <w:jc w:val="both"/>
        <w:rPr>
          <w:rFonts w:ascii="TH SarabunPSK" w:eastAsia="Arial Unicode MS" w:hAnsi="TH SarabunPSK" w:cs="TH SarabunPSK"/>
          <w:sz w:val="32"/>
          <w:szCs w:val="32"/>
          <w:u w:val="single"/>
        </w:rPr>
      </w:pPr>
      <w:r>
        <w:rPr>
          <w:rFonts w:ascii="TH SarabunPSK" w:eastAsia="Arial Unicode MS" w:hAnsi="TH SarabunPSK" w:cs="TH SarabunPSK"/>
          <w:sz w:val="32"/>
          <w:szCs w:val="32"/>
          <w:u w:val="single"/>
        </w:rPr>
        <w:t>AOT</w:t>
      </w:r>
    </w:p>
    <w:p w14:paraId="4222225D" w14:textId="770F89A9" w:rsidR="00714EBA" w:rsidRDefault="006F563A" w:rsidP="00345F15">
      <w:pPr>
        <w:spacing w:before="120" w:after="120" w:line="380" w:lineRule="exact"/>
        <w:ind w:left="547"/>
        <w:jc w:val="both"/>
        <w:rPr>
          <w:rFonts w:ascii="TH SarabunPSK" w:eastAsia="Arial Unicode MS" w:hAnsi="TH SarabunPSK" w:cs="TH SarabunPSK"/>
          <w:sz w:val="32"/>
          <w:szCs w:val="32"/>
        </w:rPr>
      </w:pPr>
      <w:r w:rsidRPr="006F563A">
        <w:rPr>
          <w:rFonts w:ascii="TH SarabunPSK" w:eastAsia="Arial Unicode MS" w:hAnsi="TH SarabunPSK" w:cs="TH SarabunPSK"/>
          <w:sz w:val="32"/>
          <w:szCs w:val="32"/>
        </w:rPr>
        <w:t xml:space="preserve">AOT entered into unsecured loan agreements with local financial institution to be used as working capital for its operation and/or project development or other purposes as deemed appropriate. The short-term loan has a credit facility of Baht 20,000.00 million and the interest rate is charged at Money Market Rate or </w:t>
      </w:r>
      <w:proofErr w:type="spellStart"/>
      <w:r w:rsidRPr="006F563A">
        <w:rPr>
          <w:rFonts w:ascii="TH SarabunPSK" w:eastAsia="Arial Unicode MS" w:hAnsi="TH SarabunPSK" w:cs="TH SarabunPSK"/>
          <w:sz w:val="32"/>
          <w:szCs w:val="32"/>
        </w:rPr>
        <w:t>BIBOR</w:t>
      </w:r>
      <w:proofErr w:type="spellEnd"/>
      <w:r w:rsidRPr="006F563A">
        <w:rPr>
          <w:rFonts w:ascii="TH SarabunPSK" w:eastAsia="Arial Unicode MS" w:hAnsi="TH SarabunPSK" w:cs="TH SarabunPSK"/>
          <w:sz w:val="32"/>
          <w:szCs w:val="32"/>
        </w:rPr>
        <w:t xml:space="preserve">: Bangkok Interbank offered rate per annum and due on demand or maturity date. The long-term loan has a credit facility of Baht 15,000.00 million and the interest rate is charged at Government bond Yield curve of 2 years and </w:t>
      </w:r>
      <w:r w:rsidR="009950C1">
        <w:rPr>
          <w:rFonts w:ascii="TH SarabunPSK" w:eastAsia="Arial Unicode MS" w:hAnsi="TH SarabunPSK" w:cs="TH SarabunPSK"/>
          <w:sz w:val="32"/>
          <w:szCs w:val="32"/>
        </w:rPr>
        <w:t xml:space="preserve">                         </w:t>
      </w:r>
      <w:r w:rsidRPr="006F563A">
        <w:rPr>
          <w:rFonts w:ascii="TH SarabunPSK" w:eastAsia="Arial Unicode MS" w:hAnsi="TH SarabunPSK" w:cs="TH SarabunPSK"/>
          <w:sz w:val="32"/>
          <w:szCs w:val="32"/>
        </w:rPr>
        <w:t>3 years plus margin per annum and due within 3 years from the date of the first drawdown.</w:t>
      </w:r>
      <w:r w:rsidR="003459B3">
        <w:rPr>
          <w:rFonts w:ascii="TH SarabunPSK" w:eastAsia="Arial Unicode MS" w:hAnsi="TH SarabunPSK" w:cs="TH SarabunPSK"/>
          <w:sz w:val="32"/>
          <w:szCs w:val="32"/>
        </w:rPr>
        <w:t xml:space="preserve"> </w:t>
      </w:r>
      <w:r w:rsidR="00DA63A6">
        <w:rPr>
          <w:rFonts w:ascii="TH SarabunPSK" w:eastAsia="Arial Unicode MS" w:hAnsi="TH SarabunPSK" w:cs="TH SarabunPSK"/>
          <w:sz w:val="32"/>
          <w:szCs w:val="32"/>
        </w:rPr>
        <w:t>However, the total credit facilities for both t</w:t>
      </w:r>
      <w:r w:rsidR="00714EBA" w:rsidRPr="006F563A">
        <w:rPr>
          <w:rFonts w:ascii="TH SarabunPSK" w:eastAsia="Arial Unicode MS" w:hAnsi="TH SarabunPSK" w:cs="TH SarabunPSK"/>
          <w:sz w:val="32"/>
          <w:szCs w:val="32"/>
        </w:rPr>
        <w:t xml:space="preserve">he short-term and long-term loans </w:t>
      </w:r>
      <w:r w:rsidR="00DA63A6">
        <w:rPr>
          <w:rFonts w:ascii="TH SarabunPSK" w:eastAsia="Arial Unicode MS" w:hAnsi="TH SarabunPSK" w:cs="TH SarabunPSK"/>
          <w:sz w:val="32"/>
          <w:szCs w:val="32"/>
        </w:rPr>
        <w:t>in total is not exceed</w:t>
      </w:r>
      <w:r w:rsidR="00714EBA" w:rsidRPr="006F563A">
        <w:rPr>
          <w:rFonts w:ascii="TH SarabunPSK" w:eastAsia="Arial Unicode MS" w:hAnsi="TH SarabunPSK" w:cs="TH SarabunPSK"/>
          <w:sz w:val="32"/>
          <w:szCs w:val="32"/>
        </w:rPr>
        <w:t xml:space="preserve"> of</w:t>
      </w:r>
      <w:r w:rsidR="00714EBA">
        <w:rPr>
          <w:rFonts w:ascii="TH SarabunPSK" w:eastAsia="Arial Unicode MS" w:hAnsi="TH SarabunPSK" w:cs="TH SarabunPSK"/>
          <w:sz w:val="32"/>
          <w:szCs w:val="32"/>
        </w:rPr>
        <w:t xml:space="preserve"> </w:t>
      </w:r>
      <w:r w:rsidR="00714EBA" w:rsidRPr="006F563A">
        <w:rPr>
          <w:rFonts w:ascii="TH SarabunPSK" w:eastAsia="Arial Unicode MS" w:hAnsi="TH SarabunPSK" w:cs="TH SarabunPSK"/>
          <w:sz w:val="32"/>
          <w:szCs w:val="32"/>
        </w:rPr>
        <w:t xml:space="preserve">Baht 20,000.00 million. </w:t>
      </w:r>
    </w:p>
    <w:p w14:paraId="523B1B7E" w14:textId="77777777" w:rsidR="00225EC5" w:rsidRDefault="00225EC5">
      <w:pPr>
        <w:overflowPunct/>
        <w:autoSpaceDE/>
        <w:autoSpaceDN/>
        <w:adjustRightInd/>
        <w:spacing w:after="160" w:line="259" w:lineRule="auto"/>
        <w:textAlignment w:val="auto"/>
        <w:rPr>
          <w:rFonts w:ascii="TH SarabunPSK" w:eastAsia="Arial Unicode MS" w:hAnsi="TH SarabunPSK" w:cs="TH SarabunPSK"/>
          <w:sz w:val="32"/>
          <w:szCs w:val="32"/>
          <w:u w:val="single"/>
        </w:rPr>
      </w:pPr>
      <w:r>
        <w:rPr>
          <w:rFonts w:ascii="TH SarabunPSK" w:eastAsia="Arial Unicode MS" w:hAnsi="TH SarabunPSK" w:cs="TH SarabunPSK"/>
          <w:sz w:val="32"/>
          <w:szCs w:val="32"/>
          <w:u w:val="single"/>
        </w:rPr>
        <w:br w:type="page"/>
      </w:r>
    </w:p>
    <w:p w14:paraId="18ED89CC" w14:textId="0DDC29C5" w:rsidR="00345F15" w:rsidRPr="00345F15" w:rsidRDefault="00DA63A6" w:rsidP="00345F15">
      <w:pPr>
        <w:spacing w:before="120" w:after="120" w:line="380" w:lineRule="exact"/>
        <w:ind w:left="547"/>
        <w:jc w:val="both"/>
        <w:rPr>
          <w:rFonts w:ascii="TH SarabunPSK" w:eastAsia="Arial Unicode MS" w:hAnsi="TH SarabunPSK" w:cs="TH SarabunPSK"/>
          <w:sz w:val="32"/>
          <w:szCs w:val="32"/>
          <w:u w:val="single"/>
        </w:rPr>
      </w:pPr>
      <w:r>
        <w:rPr>
          <w:rFonts w:ascii="TH SarabunPSK" w:eastAsia="Arial Unicode MS" w:hAnsi="TH SarabunPSK" w:cs="TH SarabunPSK"/>
          <w:sz w:val="32"/>
          <w:szCs w:val="32"/>
          <w:u w:val="single"/>
        </w:rPr>
        <w:lastRenderedPageBreak/>
        <w:t>Suvarnabhumi Airport Hotel Co., Ltd. (SAH)</w:t>
      </w:r>
    </w:p>
    <w:p w14:paraId="4F238001" w14:textId="77777777" w:rsidR="006F563A" w:rsidRPr="006F563A" w:rsidRDefault="006F563A" w:rsidP="006F563A">
      <w:pPr>
        <w:spacing w:before="120" w:after="120" w:line="380" w:lineRule="exact"/>
        <w:ind w:left="547"/>
        <w:jc w:val="both"/>
        <w:rPr>
          <w:rFonts w:ascii="TH SarabunPSK" w:eastAsia="Arial Unicode MS" w:hAnsi="TH SarabunPSK" w:cs="TH SarabunPSK"/>
          <w:sz w:val="32"/>
          <w:szCs w:val="32"/>
        </w:rPr>
      </w:pPr>
      <w:r w:rsidRPr="006F563A">
        <w:rPr>
          <w:rFonts w:ascii="TH SarabunPSK" w:eastAsia="Arial Unicode MS" w:hAnsi="TH SarabunPSK" w:cs="TH SarabunPSK"/>
          <w:sz w:val="32"/>
          <w:szCs w:val="32"/>
        </w:rPr>
        <w:t xml:space="preserve">SAH entered into a long-term loan agreement with a local financial institution </w:t>
      </w:r>
      <w:proofErr w:type="gramStart"/>
      <w:r w:rsidRPr="006F563A">
        <w:rPr>
          <w:rFonts w:ascii="TH SarabunPSK" w:eastAsia="Arial Unicode MS" w:hAnsi="TH SarabunPSK" w:cs="TH SarabunPSK"/>
          <w:sz w:val="32"/>
          <w:szCs w:val="32"/>
        </w:rPr>
        <w:t>in order to</w:t>
      </w:r>
      <w:proofErr w:type="gramEnd"/>
      <w:r w:rsidRPr="006F563A">
        <w:rPr>
          <w:rFonts w:ascii="TH SarabunPSK" w:eastAsia="Arial Unicode MS" w:hAnsi="TH SarabunPSK" w:cs="TH SarabunPSK"/>
          <w:sz w:val="32"/>
          <w:szCs w:val="32"/>
        </w:rPr>
        <w:t xml:space="preserve"> refinance the existing loan and use for its operation. The credit facility is Baht 778.00 million. A right to use land and hotel system from land rental agreement between AOT (lessor) and SAH (lessee) and a right of hotel management contract have been pledged as a collateral of the loan. The interest rate is stipulated in the agreement plus fixed rate per annum. The loan is due for payment within 7 years 3 months from the date of agreement (27 November 2017). Subsequently, on 18 December 2020, the financial institution approved an amendment of the loan repayment conditions, whereby only the interest is to be paid </w:t>
      </w:r>
      <w:proofErr w:type="gramStart"/>
      <w:r w:rsidRPr="006F563A">
        <w:rPr>
          <w:rFonts w:ascii="TH SarabunPSK" w:eastAsia="Arial Unicode MS" w:hAnsi="TH SarabunPSK" w:cs="TH SarabunPSK"/>
          <w:sz w:val="32"/>
          <w:szCs w:val="32"/>
        </w:rPr>
        <w:t>on a monthly basis</w:t>
      </w:r>
      <w:proofErr w:type="gramEnd"/>
      <w:r w:rsidRPr="006F563A">
        <w:rPr>
          <w:rFonts w:ascii="TH SarabunPSK" w:eastAsia="Arial Unicode MS" w:hAnsi="TH SarabunPSK" w:cs="TH SarabunPSK"/>
          <w:sz w:val="32"/>
          <w:szCs w:val="32"/>
        </w:rPr>
        <w:t xml:space="preserve"> from December 2020 to November 2021 and the repayment term is extended to May 2026.</w:t>
      </w:r>
    </w:p>
    <w:p w14:paraId="7989E4E6" w14:textId="4D5F2254" w:rsidR="00345F15" w:rsidRPr="00345F15" w:rsidRDefault="00DA63A6" w:rsidP="00345F15">
      <w:pPr>
        <w:spacing w:before="120" w:after="120" w:line="380" w:lineRule="exact"/>
        <w:ind w:left="547"/>
        <w:jc w:val="both"/>
        <w:rPr>
          <w:rFonts w:ascii="TH SarabunPSK" w:eastAsia="Arial Unicode MS" w:hAnsi="TH SarabunPSK" w:cs="TH SarabunPSK"/>
          <w:sz w:val="32"/>
          <w:szCs w:val="32"/>
          <w:u w:val="single"/>
        </w:rPr>
      </w:pPr>
      <w:r>
        <w:rPr>
          <w:rFonts w:ascii="TH SarabunPSK" w:eastAsia="Arial Unicode MS" w:hAnsi="TH SarabunPSK" w:cs="TH SarabunPSK"/>
          <w:sz w:val="32"/>
          <w:szCs w:val="32"/>
          <w:u w:val="single"/>
        </w:rPr>
        <w:t>AOT Ground Aviation Service Co., Ltd. (</w:t>
      </w:r>
      <w:proofErr w:type="spellStart"/>
      <w:r>
        <w:rPr>
          <w:rFonts w:ascii="TH SarabunPSK" w:eastAsia="Arial Unicode MS" w:hAnsi="TH SarabunPSK" w:cs="TH SarabunPSK"/>
          <w:sz w:val="32"/>
          <w:szCs w:val="32"/>
          <w:u w:val="single"/>
        </w:rPr>
        <w:t>AOTGA</w:t>
      </w:r>
      <w:proofErr w:type="spellEnd"/>
      <w:r>
        <w:rPr>
          <w:rFonts w:ascii="TH SarabunPSK" w:eastAsia="Arial Unicode MS" w:hAnsi="TH SarabunPSK" w:cs="TH SarabunPSK"/>
          <w:sz w:val="32"/>
          <w:szCs w:val="32"/>
          <w:u w:val="single"/>
        </w:rPr>
        <w:t>)</w:t>
      </w:r>
    </w:p>
    <w:p w14:paraId="1220BDAB" w14:textId="5CC11C8F" w:rsidR="00345F15" w:rsidRDefault="00925944" w:rsidP="006F563A">
      <w:pPr>
        <w:spacing w:before="120" w:after="120" w:line="380" w:lineRule="exact"/>
        <w:ind w:left="547"/>
        <w:jc w:val="both"/>
        <w:rPr>
          <w:rFonts w:ascii="TH SarabunPSK" w:eastAsia="Arial Unicode MS" w:hAnsi="TH SarabunPSK" w:cs="TH SarabunPSK"/>
          <w:sz w:val="32"/>
          <w:szCs w:val="32"/>
        </w:rPr>
      </w:pPr>
      <w:proofErr w:type="spellStart"/>
      <w:r>
        <w:rPr>
          <w:rFonts w:ascii="TH SarabunPSK" w:eastAsia="Arial Unicode MS" w:hAnsi="TH SarabunPSK" w:cs="TH SarabunPSK"/>
          <w:sz w:val="32"/>
          <w:szCs w:val="32"/>
        </w:rPr>
        <w:t>AOTGA</w:t>
      </w:r>
      <w:proofErr w:type="spellEnd"/>
      <w:r>
        <w:rPr>
          <w:rFonts w:ascii="TH SarabunPSK" w:eastAsia="Arial Unicode MS" w:hAnsi="TH SarabunPSK" w:cs="TH SarabunPSK"/>
          <w:sz w:val="32"/>
          <w:szCs w:val="32"/>
        </w:rPr>
        <w:t xml:space="preserve"> </w:t>
      </w:r>
      <w:proofErr w:type="gramStart"/>
      <w:r>
        <w:rPr>
          <w:rFonts w:ascii="TH SarabunPSK" w:eastAsia="Arial Unicode MS" w:hAnsi="TH SarabunPSK" w:cs="TH SarabunPSK"/>
          <w:sz w:val="32"/>
          <w:szCs w:val="32"/>
        </w:rPr>
        <w:t>entered into</w:t>
      </w:r>
      <w:proofErr w:type="gramEnd"/>
      <w:r>
        <w:rPr>
          <w:rFonts w:ascii="TH SarabunPSK" w:eastAsia="Arial Unicode MS" w:hAnsi="TH SarabunPSK" w:cs="TH SarabunPSK"/>
          <w:sz w:val="32"/>
          <w:szCs w:val="32"/>
        </w:rPr>
        <w:t xml:space="preserve"> a short-term and long-term loans including letter of guarantee with local financial institution. The credit facility is Baht 261.36 million.</w:t>
      </w:r>
      <w:r w:rsidR="00921AE1">
        <w:rPr>
          <w:rFonts w:ascii="TH SarabunPSK" w:eastAsia="Arial Unicode MS" w:hAnsi="TH SarabunPSK" w:cs="TH SarabunPSK"/>
          <w:sz w:val="32"/>
          <w:szCs w:val="32"/>
        </w:rPr>
        <w:t xml:space="preserve"> </w:t>
      </w:r>
      <w:r w:rsidR="005D02B1">
        <w:rPr>
          <w:rFonts w:ascii="TH SarabunPSK" w:eastAsia="Arial Unicode MS" w:hAnsi="TH SarabunPSK" w:cs="TH SarabunPSK"/>
          <w:sz w:val="32"/>
          <w:szCs w:val="32"/>
        </w:rPr>
        <w:t xml:space="preserve">Under the terms of the short-term and long-term loans agreement, </w:t>
      </w:r>
      <w:proofErr w:type="spellStart"/>
      <w:r w:rsidR="00345F15" w:rsidRPr="007147EA">
        <w:rPr>
          <w:rFonts w:ascii="TH SarabunPSK" w:eastAsia="Arial Unicode MS" w:hAnsi="TH SarabunPSK" w:cs="TH SarabunPSK"/>
          <w:sz w:val="32"/>
          <w:szCs w:val="32"/>
        </w:rPr>
        <w:t>AOTGA</w:t>
      </w:r>
      <w:proofErr w:type="spellEnd"/>
      <w:r w:rsidR="00345F15" w:rsidRPr="007147EA">
        <w:rPr>
          <w:rFonts w:ascii="TH SarabunPSK" w:eastAsia="Arial Unicode MS" w:hAnsi="TH SarabunPSK" w:cs="TH SarabunPSK"/>
          <w:sz w:val="32"/>
          <w:szCs w:val="32"/>
        </w:rPr>
        <w:t xml:space="preserve"> is required to transfer the right to receive payments under the service agreement to the financial institution as collateral to secure the loan which has contract amounting to Baht </w:t>
      </w:r>
      <w:r w:rsidR="00345F15">
        <w:rPr>
          <w:rFonts w:ascii="TH SarabunPSK" w:eastAsia="Arial Unicode MS" w:hAnsi="TH SarabunPSK" w:cs="TH SarabunPSK"/>
          <w:sz w:val="32"/>
          <w:szCs w:val="32"/>
        </w:rPr>
        <w:t>2,856.90</w:t>
      </w:r>
      <w:r w:rsidR="00345F15" w:rsidRPr="007147EA">
        <w:rPr>
          <w:rFonts w:ascii="TH SarabunPSK" w:eastAsia="Arial Unicode MS" w:hAnsi="TH SarabunPSK" w:cs="TH SarabunPSK"/>
          <w:sz w:val="32"/>
          <w:szCs w:val="32"/>
          <w:cs/>
        </w:rPr>
        <w:t xml:space="preserve"> </w:t>
      </w:r>
      <w:r w:rsidR="00345F15" w:rsidRPr="007147EA">
        <w:rPr>
          <w:rFonts w:ascii="TH SarabunPSK" w:eastAsia="Arial Unicode MS" w:hAnsi="TH SarabunPSK" w:cs="TH SarabunPSK"/>
          <w:sz w:val="32"/>
          <w:szCs w:val="32"/>
        </w:rPr>
        <w:t>million</w:t>
      </w:r>
      <w:r w:rsidR="00345F15">
        <w:rPr>
          <w:rFonts w:ascii="TH SarabunPSK" w:eastAsia="Arial Unicode MS" w:hAnsi="TH SarabunPSK" w:cs="TH SarabunPSK"/>
          <w:sz w:val="32"/>
          <w:szCs w:val="32"/>
        </w:rPr>
        <w:t xml:space="preserve"> </w:t>
      </w:r>
      <w:r w:rsidR="005D02B1">
        <w:rPr>
          <w:rFonts w:ascii="TH SarabunPSK" w:eastAsia="Arial Unicode MS" w:hAnsi="TH SarabunPSK" w:cs="TH SarabunPSK"/>
          <w:sz w:val="32"/>
          <w:szCs w:val="32"/>
        </w:rPr>
        <w:t xml:space="preserve">and </w:t>
      </w:r>
      <w:r w:rsidR="00345F15" w:rsidRPr="007147EA">
        <w:rPr>
          <w:rFonts w:ascii="TH SarabunPSK" w:eastAsia="Arial Unicode MS" w:hAnsi="TH SarabunPSK" w:cs="TH SarabunPSK"/>
          <w:sz w:val="32"/>
          <w:szCs w:val="32"/>
        </w:rPr>
        <w:t xml:space="preserve">to pledge business collateral of Baht </w:t>
      </w:r>
      <w:r w:rsidR="00345F15">
        <w:rPr>
          <w:rFonts w:ascii="TH SarabunPSK" w:eastAsia="Arial Unicode MS" w:hAnsi="TH SarabunPSK" w:cs="TH SarabunPSK"/>
          <w:sz w:val="32"/>
          <w:szCs w:val="32"/>
        </w:rPr>
        <w:t>259.26</w:t>
      </w:r>
      <w:r w:rsidR="00345F15" w:rsidRPr="007147EA">
        <w:rPr>
          <w:rFonts w:ascii="TH SarabunPSK" w:eastAsia="Arial Unicode MS" w:hAnsi="TH SarabunPSK" w:cs="TH SarabunPSK"/>
          <w:sz w:val="32"/>
          <w:szCs w:val="32"/>
          <w:cs/>
        </w:rPr>
        <w:t xml:space="preserve"> </w:t>
      </w:r>
      <w:r w:rsidR="00345F15" w:rsidRPr="007147EA">
        <w:rPr>
          <w:rFonts w:ascii="TH SarabunPSK" w:eastAsia="Arial Unicode MS" w:hAnsi="TH SarabunPSK" w:cs="TH SarabunPSK"/>
          <w:sz w:val="32"/>
          <w:szCs w:val="32"/>
        </w:rPr>
        <w:t>million</w:t>
      </w:r>
      <w:r w:rsidR="00345F15">
        <w:rPr>
          <w:rFonts w:ascii="TH SarabunPSK" w:eastAsia="Arial Unicode MS" w:hAnsi="TH SarabunPSK" w:cs="TH SarabunPSK"/>
          <w:sz w:val="32"/>
          <w:szCs w:val="32"/>
        </w:rPr>
        <w:t>.</w:t>
      </w:r>
    </w:p>
    <w:p w14:paraId="5664DDCE" w14:textId="02A131C7" w:rsidR="00714EBA" w:rsidRPr="00714EBA" w:rsidRDefault="00DA63A6" w:rsidP="00345F15">
      <w:pPr>
        <w:spacing w:before="240" w:after="120" w:line="380" w:lineRule="exact"/>
        <w:ind w:left="547"/>
        <w:jc w:val="both"/>
        <w:rPr>
          <w:rFonts w:ascii="TH SarabunPSK" w:eastAsia="Arial Unicode MS" w:hAnsi="TH SarabunPSK" w:cs="TH SarabunPSK"/>
          <w:sz w:val="32"/>
          <w:szCs w:val="32"/>
          <w:u w:val="single"/>
        </w:rPr>
      </w:pPr>
      <w:r>
        <w:rPr>
          <w:rFonts w:ascii="TH SarabunPSK" w:eastAsia="Arial Unicode MS" w:hAnsi="TH SarabunPSK" w:cs="TH SarabunPSK"/>
          <w:sz w:val="32"/>
          <w:szCs w:val="32"/>
          <w:u w:val="single"/>
        </w:rPr>
        <w:t>AOT Aviation Security Co., Ltd.</w:t>
      </w:r>
      <w:r w:rsidR="00225EC5">
        <w:rPr>
          <w:rFonts w:ascii="TH SarabunPSK" w:eastAsia="Arial Unicode MS" w:hAnsi="TH SarabunPSK" w:cs="TH SarabunPSK"/>
          <w:sz w:val="32"/>
          <w:szCs w:val="32"/>
          <w:u w:val="single"/>
        </w:rPr>
        <w:t xml:space="preserve"> (</w:t>
      </w:r>
      <w:proofErr w:type="spellStart"/>
      <w:r w:rsidR="00225EC5">
        <w:rPr>
          <w:rFonts w:ascii="TH SarabunPSK" w:eastAsia="Arial Unicode MS" w:hAnsi="TH SarabunPSK" w:cs="TH SarabunPSK"/>
          <w:sz w:val="32"/>
          <w:szCs w:val="32"/>
          <w:u w:val="single"/>
        </w:rPr>
        <w:t>AVSEC</w:t>
      </w:r>
      <w:proofErr w:type="spellEnd"/>
      <w:r w:rsidR="00225EC5">
        <w:rPr>
          <w:rFonts w:ascii="TH SarabunPSK" w:eastAsia="Arial Unicode MS" w:hAnsi="TH SarabunPSK" w:cs="TH SarabunPSK"/>
          <w:sz w:val="32"/>
          <w:szCs w:val="32"/>
          <w:u w:val="single"/>
        </w:rPr>
        <w:t>)</w:t>
      </w:r>
    </w:p>
    <w:p w14:paraId="3EFAB1F9" w14:textId="7771810C" w:rsidR="00BD5253" w:rsidRPr="006B12AD" w:rsidRDefault="00925944" w:rsidP="00714EBA">
      <w:pPr>
        <w:spacing w:before="120" w:after="120" w:line="380" w:lineRule="exact"/>
        <w:ind w:left="547"/>
        <w:jc w:val="both"/>
        <w:rPr>
          <w:rFonts w:ascii="TH SarabunPSK" w:eastAsia="Arial Unicode MS" w:hAnsi="TH SarabunPSK" w:cs="TH SarabunPSK"/>
          <w:sz w:val="32"/>
          <w:szCs w:val="32"/>
        </w:rPr>
      </w:pPr>
      <w:proofErr w:type="spellStart"/>
      <w:r>
        <w:rPr>
          <w:rFonts w:ascii="TH SarabunPSK" w:eastAsia="Arial Unicode MS" w:hAnsi="TH SarabunPSK" w:cs="TH SarabunPSK"/>
          <w:sz w:val="32"/>
          <w:szCs w:val="32"/>
        </w:rPr>
        <w:t>AVSEC</w:t>
      </w:r>
      <w:proofErr w:type="spellEnd"/>
      <w:r>
        <w:rPr>
          <w:rFonts w:ascii="TH SarabunPSK" w:eastAsia="Arial Unicode MS" w:hAnsi="TH SarabunPSK" w:cs="TH SarabunPSK"/>
          <w:sz w:val="32"/>
          <w:szCs w:val="32"/>
        </w:rPr>
        <w:t xml:space="preserve"> </w:t>
      </w:r>
      <w:proofErr w:type="gramStart"/>
      <w:r>
        <w:rPr>
          <w:rFonts w:ascii="TH SarabunPSK" w:eastAsia="Arial Unicode MS" w:hAnsi="TH SarabunPSK" w:cs="TH SarabunPSK"/>
          <w:sz w:val="32"/>
          <w:szCs w:val="32"/>
        </w:rPr>
        <w:t>entered into</w:t>
      </w:r>
      <w:proofErr w:type="gramEnd"/>
      <w:r>
        <w:rPr>
          <w:rFonts w:ascii="TH SarabunPSK" w:eastAsia="Arial Unicode MS" w:hAnsi="TH SarabunPSK" w:cs="TH SarabunPSK"/>
          <w:sz w:val="32"/>
          <w:szCs w:val="32"/>
        </w:rPr>
        <w:t xml:space="preserve"> a short-term loan, letter of guarantee and bank overdraft with local financial institution. The credit facility is Baht 330.00 million.</w:t>
      </w:r>
      <w:r w:rsidR="00921AE1">
        <w:rPr>
          <w:rFonts w:ascii="TH SarabunPSK" w:eastAsia="Arial Unicode MS" w:hAnsi="TH SarabunPSK" w:cs="TH SarabunPSK"/>
          <w:sz w:val="32"/>
          <w:szCs w:val="32"/>
        </w:rPr>
        <w:t xml:space="preserve"> </w:t>
      </w:r>
      <w:r w:rsidR="007147EA" w:rsidRPr="007147EA">
        <w:rPr>
          <w:rFonts w:ascii="TH SarabunPSK" w:eastAsia="Arial Unicode MS" w:hAnsi="TH SarabunPSK" w:cs="TH SarabunPSK"/>
          <w:sz w:val="32"/>
          <w:szCs w:val="32"/>
        </w:rPr>
        <w:t>Under the terms of the</w:t>
      </w:r>
      <w:r w:rsidR="00345F15">
        <w:rPr>
          <w:rFonts w:ascii="TH SarabunPSK" w:eastAsia="Arial Unicode MS" w:hAnsi="TH SarabunPSK" w:cs="TH SarabunPSK"/>
          <w:sz w:val="32"/>
          <w:szCs w:val="32"/>
        </w:rPr>
        <w:t xml:space="preserve"> </w:t>
      </w:r>
      <w:r w:rsidR="006F0F25">
        <w:rPr>
          <w:rFonts w:ascii="TH SarabunPSK" w:eastAsia="Arial Unicode MS" w:hAnsi="TH SarabunPSK" w:cs="TH SarabunPSK"/>
          <w:sz w:val="32"/>
          <w:szCs w:val="32"/>
        </w:rPr>
        <w:t xml:space="preserve">            </w:t>
      </w:r>
      <w:r w:rsidR="00345F15">
        <w:rPr>
          <w:rFonts w:ascii="TH SarabunPSK" w:eastAsia="Arial Unicode MS" w:hAnsi="TH SarabunPSK" w:cs="TH SarabunPSK"/>
          <w:sz w:val="32"/>
          <w:szCs w:val="32"/>
        </w:rPr>
        <w:t>short-term</w:t>
      </w:r>
      <w:r w:rsidR="007147EA" w:rsidRPr="007147EA">
        <w:rPr>
          <w:rFonts w:ascii="TH SarabunPSK" w:eastAsia="Arial Unicode MS" w:hAnsi="TH SarabunPSK" w:cs="TH SarabunPSK"/>
          <w:sz w:val="32"/>
          <w:szCs w:val="32"/>
        </w:rPr>
        <w:t xml:space="preserve"> loan agreement, </w:t>
      </w:r>
      <w:proofErr w:type="spellStart"/>
      <w:r w:rsidR="007147EA" w:rsidRPr="007147EA">
        <w:rPr>
          <w:rFonts w:ascii="TH SarabunPSK" w:eastAsia="Arial Unicode MS" w:hAnsi="TH SarabunPSK" w:cs="TH SarabunPSK"/>
          <w:sz w:val="32"/>
          <w:szCs w:val="32"/>
        </w:rPr>
        <w:t>AVSEC</w:t>
      </w:r>
      <w:proofErr w:type="spellEnd"/>
      <w:r w:rsidR="007147EA" w:rsidRPr="007147EA">
        <w:rPr>
          <w:rFonts w:ascii="TH SarabunPSK" w:eastAsia="Arial Unicode MS" w:hAnsi="TH SarabunPSK" w:cs="TH SarabunPSK"/>
          <w:sz w:val="32"/>
          <w:szCs w:val="32"/>
        </w:rPr>
        <w:t xml:space="preserve"> is required to transfer the right to receive payments under the service agreement to the financial institution as collateral and to pledge its deposit of Baht</w:t>
      </w:r>
      <w:r w:rsidR="00816827">
        <w:rPr>
          <w:rFonts w:ascii="TH SarabunPSK" w:eastAsia="Arial Unicode MS" w:hAnsi="TH SarabunPSK" w:cs="TH SarabunPSK"/>
          <w:sz w:val="32"/>
          <w:szCs w:val="32"/>
        </w:rPr>
        <w:t xml:space="preserve"> </w:t>
      </w:r>
      <w:r w:rsidR="00F55719">
        <w:rPr>
          <w:rFonts w:ascii="TH SarabunPSK" w:eastAsia="Arial Unicode MS" w:hAnsi="TH SarabunPSK" w:cs="TH SarabunPSK"/>
          <w:sz w:val="32"/>
          <w:szCs w:val="32"/>
        </w:rPr>
        <w:t>61.39</w:t>
      </w:r>
      <w:r w:rsidR="007147EA" w:rsidRPr="007147EA">
        <w:rPr>
          <w:rFonts w:ascii="TH SarabunPSK" w:eastAsia="Arial Unicode MS" w:hAnsi="TH SarabunPSK" w:cs="TH SarabunPSK"/>
          <w:sz w:val="32"/>
          <w:szCs w:val="32"/>
          <w:cs/>
        </w:rPr>
        <w:t xml:space="preserve"> </w:t>
      </w:r>
      <w:r w:rsidR="007147EA" w:rsidRPr="007147EA">
        <w:rPr>
          <w:rFonts w:ascii="TH SarabunPSK" w:eastAsia="Arial Unicode MS" w:hAnsi="TH SarabunPSK" w:cs="TH SarabunPSK"/>
          <w:sz w:val="32"/>
          <w:szCs w:val="32"/>
        </w:rPr>
        <w:t>million (</w:t>
      </w:r>
      <w:r w:rsidR="00816827">
        <w:rPr>
          <w:rFonts w:ascii="TH SarabunPSK" w:eastAsia="Arial Unicode MS" w:hAnsi="TH SarabunPSK" w:cs="TH SarabunPSK"/>
          <w:sz w:val="32"/>
          <w:szCs w:val="32"/>
        </w:rPr>
        <w:t>30 September 2022</w:t>
      </w:r>
      <w:r w:rsidR="007147EA" w:rsidRPr="007147EA">
        <w:rPr>
          <w:rFonts w:ascii="TH SarabunPSK" w:eastAsia="Arial Unicode MS" w:hAnsi="TH SarabunPSK" w:cs="TH SarabunPSK"/>
          <w:sz w:val="32"/>
          <w:szCs w:val="32"/>
          <w:cs/>
        </w:rPr>
        <w:t xml:space="preserve">: </w:t>
      </w:r>
      <w:r w:rsidR="007147EA" w:rsidRPr="007147EA">
        <w:rPr>
          <w:rFonts w:ascii="TH SarabunPSK" w:eastAsia="Arial Unicode MS" w:hAnsi="TH SarabunPSK" w:cs="TH SarabunPSK"/>
          <w:sz w:val="32"/>
          <w:szCs w:val="32"/>
        </w:rPr>
        <w:t xml:space="preserve">Baht </w:t>
      </w:r>
      <w:r w:rsidR="007147EA" w:rsidRPr="007147EA">
        <w:rPr>
          <w:rFonts w:ascii="TH SarabunPSK" w:eastAsia="Arial Unicode MS" w:hAnsi="TH SarabunPSK" w:cs="TH SarabunPSK"/>
          <w:sz w:val="32"/>
          <w:szCs w:val="32"/>
          <w:cs/>
        </w:rPr>
        <w:t>6</w:t>
      </w:r>
      <w:r w:rsidR="00816827">
        <w:rPr>
          <w:rFonts w:ascii="TH SarabunPSK" w:eastAsia="Arial Unicode MS" w:hAnsi="TH SarabunPSK" w:cs="TH SarabunPSK"/>
          <w:sz w:val="32"/>
          <w:szCs w:val="32"/>
        </w:rPr>
        <w:t>1</w:t>
      </w:r>
      <w:r w:rsidR="007147EA" w:rsidRPr="007147EA">
        <w:rPr>
          <w:rFonts w:ascii="TH SarabunPSK" w:eastAsia="Arial Unicode MS" w:hAnsi="TH SarabunPSK" w:cs="TH SarabunPSK"/>
          <w:sz w:val="32"/>
          <w:szCs w:val="32"/>
          <w:cs/>
        </w:rPr>
        <w:t>.</w:t>
      </w:r>
      <w:r w:rsidR="00816827">
        <w:rPr>
          <w:rFonts w:ascii="TH SarabunPSK" w:eastAsia="Arial Unicode MS" w:hAnsi="TH SarabunPSK" w:cs="TH SarabunPSK"/>
          <w:sz w:val="32"/>
          <w:szCs w:val="32"/>
        </w:rPr>
        <w:t>48</w:t>
      </w:r>
      <w:r w:rsidR="007147EA" w:rsidRPr="007147EA">
        <w:rPr>
          <w:rFonts w:ascii="TH SarabunPSK" w:eastAsia="Arial Unicode MS" w:hAnsi="TH SarabunPSK" w:cs="TH SarabunPSK"/>
          <w:sz w:val="32"/>
          <w:szCs w:val="32"/>
          <w:cs/>
        </w:rPr>
        <w:t xml:space="preserve"> </w:t>
      </w:r>
      <w:r w:rsidR="007147EA" w:rsidRPr="007147EA">
        <w:rPr>
          <w:rFonts w:ascii="TH SarabunPSK" w:eastAsia="Arial Unicode MS" w:hAnsi="TH SarabunPSK" w:cs="TH SarabunPSK"/>
          <w:sz w:val="32"/>
          <w:szCs w:val="32"/>
        </w:rPr>
        <w:t>million) as collateral for the credit facility.</w:t>
      </w:r>
    </w:p>
    <w:p w14:paraId="2D75D020" w14:textId="467811A7" w:rsidR="001017E6" w:rsidRDefault="00816827"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12</w:t>
      </w:r>
      <w:r w:rsidR="00E7039E" w:rsidRPr="00A2752A">
        <w:rPr>
          <w:rFonts w:ascii="TH SarabunPSK" w:hAnsi="TH SarabunPSK" w:cs="TH SarabunPSK"/>
          <w:b/>
          <w:bCs/>
          <w:sz w:val="32"/>
          <w:szCs w:val="32"/>
        </w:rPr>
        <w:t>.</w:t>
      </w:r>
      <w:r w:rsidR="00E7039E" w:rsidRPr="00A2752A">
        <w:rPr>
          <w:rFonts w:ascii="TH SarabunPSK" w:hAnsi="TH SarabunPSK" w:cs="TH SarabunPSK"/>
          <w:b/>
          <w:bCs/>
          <w:sz w:val="32"/>
          <w:szCs w:val="32"/>
        </w:rPr>
        <w:tab/>
        <w:t>Lease</w:t>
      </w:r>
      <w:r w:rsidR="001017E6" w:rsidRPr="00A2752A">
        <w:rPr>
          <w:rFonts w:ascii="TH SarabunPSK" w:hAnsi="TH SarabunPSK" w:cs="TH SarabunPSK"/>
          <w:b/>
          <w:bCs/>
          <w:sz w:val="32"/>
          <w:szCs w:val="32"/>
        </w:rPr>
        <w:t xml:space="preserve"> liabilities</w:t>
      </w:r>
    </w:p>
    <w:p w14:paraId="137378DC" w14:textId="1B14C251" w:rsidR="00834A2B" w:rsidRDefault="00834A2B" w:rsidP="00227B72">
      <w:pPr>
        <w:tabs>
          <w:tab w:val="left" w:pos="720"/>
          <w:tab w:val="left" w:pos="2160"/>
        </w:tabs>
        <w:spacing w:before="120" w:after="120" w:line="380" w:lineRule="exact"/>
        <w:ind w:left="547" w:hanging="547"/>
        <w:jc w:val="thaiDistribute"/>
        <w:rPr>
          <w:rFonts w:ascii="TH SarabunPSK" w:hAnsi="TH SarabunPSK" w:cs="TH SarabunPSK"/>
          <w:sz w:val="32"/>
          <w:szCs w:val="32"/>
        </w:rPr>
      </w:pPr>
      <w:r>
        <w:rPr>
          <w:rFonts w:ascii="TH SarabunPSK" w:hAnsi="TH SarabunPSK" w:cs="TH SarabunPSK"/>
          <w:b/>
          <w:bCs/>
          <w:sz w:val="32"/>
          <w:szCs w:val="32"/>
        </w:rPr>
        <w:tab/>
      </w:r>
      <w:r w:rsidRPr="00E5333A">
        <w:rPr>
          <w:rFonts w:ascii="TH SarabunPSK" w:hAnsi="TH SarabunPSK" w:cs="TH SarabunPSK" w:hint="cs"/>
          <w:sz w:val="32"/>
          <w:szCs w:val="32"/>
        </w:rPr>
        <w:t xml:space="preserve">Movements of </w:t>
      </w:r>
      <w:r w:rsidR="00857D94">
        <w:rPr>
          <w:rFonts w:ascii="TH SarabunPSK" w:hAnsi="TH SarabunPSK" w:cs="TH SarabunPSK"/>
          <w:sz w:val="32"/>
          <w:szCs w:val="32"/>
        </w:rPr>
        <w:t>l</w:t>
      </w:r>
      <w:r w:rsidRPr="00834A2B">
        <w:rPr>
          <w:rFonts w:ascii="TH SarabunPSK" w:hAnsi="TH SarabunPSK" w:cs="TH SarabunPSK"/>
          <w:sz w:val="32"/>
          <w:szCs w:val="32"/>
        </w:rPr>
        <w:t>ease liabilities</w:t>
      </w:r>
      <w:r w:rsidRPr="00834A2B">
        <w:rPr>
          <w:rFonts w:ascii="TH SarabunPSK" w:hAnsi="TH SarabunPSK" w:cs="TH SarabunPSK" w:hint="cs"/>
          <w:sz w:val="32"/>
          <w:szCs w:val="32"/>
        </w:rPr>
        <w:t xml:space="preserve"> </w:t>
      </w:r>
      <w:r w:rsidRPr="00E5333A">
        <w:rPr>
          <w:rFonts w:ascii="TH SarabunPSK" w:hAnsi="TH SarabunPSK" w:cs="TH SarabunPSK" w:hint="cs"/>
          <w:sz w:val="32"/>
          <w:szCs w:val="32"/>
        </w:rPr>
        <w:t>for the three-month period ended 3</w:t>
      </w:r>
      <w:r w:rsidRPr="00E5333A">
        <w:rPr>
          <w:rFonts w:ascii="TH SarabunPSK" w:hAnsi="TH SarabunPSK" w:cs="TH SarabunPSK" w:hint="cs"/>
          <w:sz w:val="32"/>
          <w:szCs w:val="32"/>
          <w:cs/>
        </w:rPr>
        <w:t xml:space="preserve">1 </w:t>
      </w:r>
      <w:r w:rsidRPr="00E5333A">
        <w:rPr>
          <w:rFonts w:ascii="TH SarabunPSK" w:hAnsi="TH SarabunPSK" w:cs="TH SarabunPSK" w:hint="cs"/>
          <w:sz w:val="32"/>
          <w:szCs w:val="32"/>
        </w:rPr>
        <w:t xml:space="preserve">December </w:t>
      </w:r>
      <w:r w:rsidR="00225EC5">
        <w:rPr>
          <w:rFonts w:ascii="TH SarabunPSK" w:hAnsi="TH SarabunPSK" w:cs="TH SarabunPSK"/>
          <w:sz w:val="32"/>
          <w:szCs w:val="32"/>
        </w:rPr>
        <w:t>2022</w:t>
      </w:r>
      <w:r w:rsidRPr="00E5333A">
        <w:rPr>
          <w:rFonts w:ascii="TH SarabunPSK" w:hAnsi="TH SarabunPSK" w:cs="TH SarabunPSK" w:hint="cs"/>
          <w:sz w:val="32"/>
          <w:szCs w:val="32"/>
        </w:rPr>
        <w:t xml:space="preserve"> are </w:t>
      </w:r>
      <w:proofErr w:type="spellStart"/>
      <w:r w:rsidRPr="00E5333A">
        <w:rPr>
          <w:rFonts w:ascii="TH SarabunPSK" w:hAnsi="TH SarabunPSK" w:cs="TH SarabunPSK" w:hint="cs"/>
          <w:sz w:val="32"/>
          <w:szCs w:val="32"/>
        </w:rPr>
        <w:t>summarised</w:t>
      </w:r>
      <w:proofErr w:type="spellEnd"/>
      <w:r w:rsidRPr="00E5333A">
        <w:rPr>
          <w:rFonts w:ascii="TH SarabunPSK" w:hAnsi="TH SarabunPSK" w:cs="TH SarabunPSK" w:hint="cs"/>
          <w:sz w:val="32"/>
          <w:szCs w:val="32"/>
        </w:rPr>
        <w:t xml:space="preserve">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2250"/>
        <w:gridCol w:w="2250"/>
      </w:tblGrid>
      <w:tr w:rsidR="00E7039E" w:rsidRPr="00345F15" w14:paraId="7BD0CD9C" w14:textId="77777777" w:rsidTr="00E7039E">
        <w:tc>
          <w:tcPr>
            <w:tcW w:w="9090" w:type="dxa"/>
            <w:gridSpan w:val="3"/>
          </w:tcPr>
          <w:p w14:paraId="0AE4850C" w14:textId="77777777" w:rsidR="00E7039E" w:rsidRPr="00345F15" w:rsidRDefault="00E7039E" w:rsidP="005D02B1">
            <w:pPr>
              <w:spacing w:line="320" w:lineRule="exact"/>
              <w:jc w:val="right"/>
              <w:outlineLvl w:val="0"/>
              <w:rPr>
                <w:rFonts w:ascii="TH SarabunPSK" w:hAnsi="TH SarabunPSK" w:cs="TH SarabunPSK"/>
                <w:sz w:val="32"/>
                <w:szCs w:val="32"/>
                <w:cs/>
              </w:rPr>
            </w:pPr>
            <w:r w:rsidRPr="00345F15">
              <w:rPr>
                <w:rFonts w:ascii="TH SarabunPSK" w:hAnsi="TH SarabunPSK" w:cs="TH SarabunPSK"/>
                <w:sz w:val="32"/>
                <w:szCs w:val="32"/>
              </w:rPr>
              <w:br w:type="page"/>
            </w:r>
            <w:r w:rsidRPr="00345F15">
              <w:rPr>
                <w:rFonts w:ascii="TH SarabunPSK" w:hAnsi="TH SarabunPSK" w:cs="TH SarabunPSK"/>
                <w:sz w:val="32"/>
                <w:szCs w:val="32"/>
                <w:cs/>
              </w:rPr>
              <w:t>(</w:t>
            </w:r>
            <w:r w:rsidRPr="00345F15">
              <w:rPr>
                <w:rFonts w:ascii="TH SarabunPSK" w:hAnsi="TH SarabunPSK" w:cs="TH SarabunPSK"/>
                <w:sz w:val="32"/>
                <w:szCs w:val="32"/>
              </w:rPr>
              <w:t>Unit: Million Baht</w:t>
            </w:r>
            <w:r w:rsidRPr="00345F15">
              <w:rPr>
                <w:rFonts w:ascii="TH SarabunPSK" w:hAnsi="TH SarabunPSK" w:cs="TH SarabunPSK"/>
                <w:sz w:val="32"/>
                <w:szCs w:val="32"/>
                <w:cs/>
              </w:rPr>
              <w:t>)</w:t>
            </w:r>
          </w:p>
        </w:tc>
      </w:tr>
      <w:tr w:rsidR="00E7039E" w:rsidRPr="00345F15" w14:paraId="4E3ABDBE" w14:textId="77777777" w:rsidTr="00E7039E">
        <w:tc>
          <w:tcPr>
            <w:tcW w:w="4590" w:type="dxa"/>
          </w:tcPr>
          <w:p w14:paraId="146CD8FA" w14:textId="77777777" w:rsidR="00E7039E" w:rsidRPr="00345F15" w:rsidRDefault="00E7039E" w:rsidP="005D02B1">
            <w:pPr>
              <w:spacing w:line="320" w:lineRule="exact"/>
              <w:jc w:val="center"/>
              <w:outlineLvl w:val="0"/>
              <w:rPr>
                <w:rFonts w:ascii="TH SarabunPSK" w:hAnsi="TH SarabunPSK" w:cs="TH SarabunPSK"/>
                <w:sz w:val="32"/>
                <w:szCs w:val="32"/>
              </w:rPr>
            </w:pPr>
          </w:p>
        </w:tc>
        <w:tc>
          <w:tcPr>
            <w:tcW w:w="2250" w:type="dxa"/>
          </w:tcPr>
          <w:p w14:paraId="2ECCB9AD" w14:textId="77777777" w:rsidR="00E7039E" w:rsidRPr="00345F15" w:rsidRDefault="00E7039E" w:rsidP="005D02B1">
            <w:pPr>
              <w:pBdr>
                <w:bottom w:val="single" w:sz="4" w:space="1" w:color="auto"/>
              </w:pBdr>
              <w:tabs>
                <w:tab w:val="left" w:pos="600"/>
                <w:tab w:val="left" w:pos="900"/>
                <w:tab w:val="right" w:pos="7280"/>
                <w:tab w:val="right" w:pos="8540"/>
              </w:tabs>
              <w:spacing w:line="320" w:lineRule="exact"/>
              <w:ind w:right="-45"/>
              <w:jc w:val="center"/>
              <w:rPr>
                <w:rFonts w:ascii="TH SarabunPSK" w:hAnsi="TH SarabunPSK" w:cs="TH SarabunPSK"/>
                <w:sz w:val="32"/>
                <w:szCs w:val="32"/>
              </w:rPr>
            </w:pPr>
            <w:r w:rsidRPr="00345F15">
              <w:rPr>
                <w:rFonts w:ascii="TH SarabunPSK" w:hAnsi="TH SarabunPSK" w:cs="TH SarabunPSK"/>
                <w:sz w:val="32"/>
                <w:szCs w:val="32"/>
              </w:rPr>
              <w:t>Consolidated</w:t>
            </w:r>
          </w:p>
          <w:p w14:paraId="7EFBE6EE" w14:textId="77777777" w:rsidR="00E7039E" w:rsidRPr="00345F15" w:rsidRDefault="00E7039E" w:rsidP="005D02B1">
            <w:pPr>
              <w:pBdr>
                <w:bottom w:val="single" w:sz="4" w:space="1" w:color="auto"/>
              </w:pBdr>
              <w:tabs>
                <w:tab w:val="left" w:pos="600"/>
                <w:tab w:val="left" w:pos="900"/>
                <w:tab w:val="right" w:pos="7280"/>
                <w:tab w:val="right" w:pos="8540"/>
              </w:tabs>
              <w:spacing w:line="320" w:lineRule="exact"/>
              <w:ind w:right="-45"/>
              <w:jc w:val="center"/>
              <w:rPr>
                <w:rFonts w:ascii="TH SarabunPSK" w:hAnsi="TH SarabunPSK" w:cs="TH SarabunPSK"/>
                <w:sz w:val="32"/>
                <w:szCs w:val="32"/>
              </w:rPr>
            </w:pPr>
            <w:r w:rsidRPr="00345F15">
              <w:rPr>
                <w:rFonts w:ascii="TH SarabunPSK" w:hAnsi="TH SarabunPSK" w:cs="TH SarabunPSK"/>
                <w:sz w:val="32"/>
                <w:szCs w:val="32"/>
              </w:rPr>
              <w:t xml:space="preserve"> financial statements</w:t>
            </w:r>
          </w:p>
        </w:tc>
        <w:tc>
          <w:tcPr>
            <w:tcW w:w="2250" w:type="dxa"/>
          </w:tcPr>
          <w:p w14:paraId="20D7246F" w14:textId="77777777" w:rsidR="00E7039E" w:rsidRPr="00345F15" w:rsidRDefault="00E7039E" w:rsidP="005D02B1">
            <w:pPr>
              <w:pBdr>
                <w:bottom w:val="single" w:sz="4" w:space="1" w:color="auto"/>
              </w:pBdr>
              <w:tabs>
                <w:tab w:val="left" w:pos="600"/>
                <w:tab w:val="left" w:pos="900"/>
                <w:tab w:val="right" w:pos="7280"/>
                <w:tab w:val="right" w:pos="8540"/>
              </w:tabs>
              <w:spacing w:line="320" w:lineRule="exact"/>
              <w:ind w:right="-45"/>
              <w:jc w:val="center"/>
              <w:rPr>
                <w:rFonts w:ascii="TH SarabunPSK" w:hAnsi="TH SarabunPSK" w:cs="TH SarabunPSK"/>
                <w:sz w:val="32"/>
                <w:szCs w:val="32"/>
              </w:rPr>
            </w:pPr>
            <w:r w:rsidRPr="00345F15">
              <w:rPr>
                <w:rFonts w:ascii="TH SarabunPSK" w:hAnsi="TH SarabunPSK" w:cs="TH SarabunPSK"/>
                <w:sz w:val="32"/>
                <w:szCs w:val="32"/>
              </w:rPr>
              <w:t>Separate</w:t>
            </w:r>
          </w:p>
          <w:p w14:paraId="789D866B" w14:textId="77777777" w:rsidR="00E7039E" w:rsidRPr="00345F15" w:rsidRDefault="00E7039E" w:rsidP="005D02B1">
            <w:pPr>
              <w:pBdr>
                <w:bottom w:val="single" w:sz="4" w:space="1" w:color="auto"/>
              </w:pBdr>
              <w:tabs>
                <w:tab w:val="left" w:pos="600"/>
                <w:tab w:val="left" w:pos="900"/>
                <w:tab w:val="right" w:pos="7280"/>
                <w:tab w:val="right" w:pos="8540"/>
              </w:tabs>
              <w:spacing w:line="320" w:lineRule="exact"/>
              <w:ind w:right="-45"/>
              <w:jc w:val="center"/>
              <w:rPr>
                <w:rFonts w:ascii="TH SarabunPSK" w:hAnsi="TH SarabunPSK" w:cs="TH SarabunPSK"/>
                <w:sz w:val="32"/>
                <w:szCs w:val="32"/>
              </w:rPr>
            </w:pPr>
            <w:r w:rsidRPr="00345F15">
              <w:rPr>
                <w:rFonts w:ascii="TH SarabunPSK" w:hAnsi="TH SarabunPSK" w:cs="TH SarabunPSK"/>
                <w:sz w:val="32"/>
                <w:szCs w:val="32"/>
              </w:rPr>
              <w:t xml:space="preserve"> financial statements</w:t>
            </w:r>
          </w:p>
        </w:tc>
      </w:tr>
      <w:tr w:rsidR="008A7E50" w:rsidRPr="00345F15" w14:paraId="1FB74A0D" w14:textId="77777777" w:rsidTr="00066452">
        <w:trPr>
          <w:trHeight w:val="198"/>
        </w:trPr>
        <w:tc>
          <w:tcPr>
            <w:tcW w:w="4590" w:type="dxa"/>
          </w:tcPr>
          <w:p w14:paraId="3E8DFA11" w14:textId="21603167" w:rsidR="008A7E50" w:rsidRPr="00345F15" w:rsidRDefault="008A7E50" w:rsidP="005D02B1">
            <w:pPr>
              <w:spacing w:line="320" w:lineRule="exact"/>
              <w:ind w:left="347" w:right="-74" w:hanging="347"/>
              <w:rPr>
                <w:rFonts w:ascii="TH SarabunPSK" w:hAnsi="TH SarabunPSK" w:cs="TH SarabunPSK"/>
                <w:sz w:val="32"/>
                <w:szCs w:val="32"/>
              </w:rPr>
            </w:pPr>
            <w:r w:rsidRPr="00345F15">
              <w:rPr>
                <w:rFonts w:ascii="TH SarabunPSK" w:hAnsi="TH SarabunPSK" w:cs="TH SarabunPSK"/>
                <w:sz w:val="32"/>
                <w:szCs w:val="32"/>
              </w:rPr>
              <w:t xml:space="preserve">Balance as </w:t>
            </w:r>
            <w:proofErr w:type="gramStart"/>
            <w:r w:rsidRPr="00345F15">
              <w:rPr>
                <w:rFonts w:ascii="TH SarabunPSK" w:hAnsi="TH SarabunPSK" w:cs="TH SarabunPSK"/>
                <w:sz w:val="32"/>
                <w:szCs w:val="32"/>
              </w:rPr>
              <w:t>at</w:t>
            </w:r>
            <w:proofErr w:type="gramEnd"/>
            <w:r w:rsidRPr="00345F15">
              <w:rPr>
                <w:rFonts w:ascii="TH SarabunPSK" w:hAnsi="TH SarabunPSK" w:cs="TH SarabunPSK"/>
                <w:sz w:val="32"/>
                <w:szCs w:val="32"/>
              </w:rPr>
              <w:t xml:space="preserve"> 1 October 2022</w:t>
            </w:r>
          </w:p>
        </w:tc>
        <w:tc>
          <w:tcPr>
            <w:tcW w:w="2250" w:type="dxa"/>
          </w:tcPr>
          <w:p w14:paraId="67BF220F" w14:textId="2CFAB82E" w:rsidR="008A7E50" w:rsidRPr="00345F15" w:rsidRDefault="008A7E50" w:rsidP="005D02B1">
            <w:pPr>
              <w:tabs>
                <w:tab w:val="decimal" w:pos="1695"/>
              </w:tabs>
              <w:spacing w:line="320" w:lineRule="exact"/>
              <w:ind w:right="-72"/>
              <w:rPr>
                <w:rFonts w:ascii="TH SarabunPSK" w:hAnsi="TH SarabunPSK" w:cs="TH SarabunPSK"/>
                <w:sz w:val="32"/>
                <w:szCs w:val="32"/>
              </w:rPr>
            </w:pPr>
            <w:r w:rsidRPr="00345F15">
              <w:rPr>
                <w:rFonts w:ascii="TH SarabunPSK" w:hAnsi="TH SarabunPSK" w:cs="TH SarabunPSK"/>
                <w:spacing w:val="-4"/>
                <w:sz w:val="32"/>
                <w:szCs w:val="32"/>
                <w:cs/>
              </w:rPr>
              <w:t>55</w:t>
            </w:r>
            <w:r w:rsidRPr="00345F15">
              <w:rPr>
                <w:rFonts w:ascii="TH SarabunPSK" w:hAnsi="TH SarabunPSK" w:cs="TH SarabunPSK"/>
                <w:spacing w:val="-4"/>
                <w:sz w:val="32"/>
                <w:szCs w:val="32"/>
              </w:rPr>
              <w:t>,</w:t>
            </w:r>
            <w:r w:rsidRPr="00345F15">
              <w:rPr>
                <w:rFonts w:ascii="TH SarabunPSK" w:hAnsi="TH SarabunPSK" w:cs="TH SarabunPSK"/>
                <w:spacing w:val="-4"/>
                <w:sz w:val="32"/>
                <w:szCs w:val="32"/>
                <w:cs/>
              </w:rPr>
              <w:t>643.40</w:t>
            </w:r>
          </w:p>
        </w:tc>
        <w:tc>
          <w:tcPr>
            <w:tcW w:w="2250" w:type="dxa"/>
          </w:tcPr>
          <w:p w14:paraId="2A8A8905" w14:textId="29787B94" w:rsidR="008A7E50" w:rsidRPr="00345F15" w:rsidRDefault="008A7E50" w:rsidP="005D02B1">
            <w:pPr>
              <w:tabs>
                <w:tab w:val="decimal" w:pos="1695"/>
              </w:tabs>
              <w:spacing w:line="320" w:lineRule="exact"/>
              <w:ind w:right="-72"/>
              <w:rPr>
                <w:rFonts w:ascii="TH SarabunPSK" w:hAnsi="TH SarabunPSK" w:cs="TH SarabunPSK"/>
                <w:sz w:val="32"/>
                <w:szCs w:val="32"/>
              </w:rPr>
            </w:pPr>
            <w:r w:rsidRPr="00345F15">
              <w:rPr>
                <w:rFonts w:ascii="TH SarabunPSK" w:hAnsi="TH SarabunPSK" w:cs="TH SarabunPSK"/>
                <w:spacing w:val="-4"/>
                <w:sz w:val="32"/>
                <w:szCs w:val="32"/>
                <w:cs/>
              </w:rPr>
              <w:t>55</w:t>
            </w:r>
            <w:r w:rsidRPr="00345F15">
              <w:rPr>
                <w:rFonts w:ascii="TH SarabunPSK" w:hAnsi="TH SarabunPSK" w:cs="TH SarabunPSK"/>
                <w:spacing w:val="-4"/>
                <w:sz w:val="32"/>
                <w:szCs w:val="32"/>
              </w:rPr>
              <w:t>,</w:t>
            </w:r>
            <w:r w:rsidRPr="00345F15">
              <w:rPr>
                <w:rFonts w:ascii="TH SarabunPSK" w:hAnsi="TH SarabunPSK" w:cs="TH SarabunPSK"/>
                <w:spacing w:val="-4"/>
                <w:sz w:val="32"/>
                <w:szCs w:val="32"/>
                <w:cs/>
              </w:rPr>
              <w:t>579.17</w:t>
            </w:r>
          </w:p>
        </w:tc>
      </w:tr>
      <w:tr w:rsidR="009950C1" w:rsidRPr="00345F15" w14:paraId="5F0FA328" w14:textId="77777777" w:rsidTr="00066452">
        <w:tc>
          <w:tcPr>
            <w:tcW w:w="4590" w:type="dxa"/>
          </w:tcPr>
          <w:p w14:paraId="15872E76" w14:textId="4DCB3D2D" w:rsidR="009950C1" w:rsidRPr="00345F15" w:rsidRDefault="009950C1" w:rsidP="005D02B1">
            <w:pPr>
              <w:spacing w:line="320" w:lineRule="exact"/>
              <w:ind w:left="255" w:hanging="255"/>
              <w:rPr>
                <w:rFonts w:ascii="TH SarabunPSK" w:hAnsi="TH SarabunPSK" w:cs="TH SarabunPSK"/>
                <w:color w:val="000000"/>
                <w:spacing w:val="-4"/>
                <w:sz w:val="32"/>
                <w:szCs w:val="32"/>
              </w:rPr>
            </w:pPr>
            <w:r w:rsidRPr="00345F15">
              <w:rPr>
                <w:rFonts w:ascii="TH SarabunPSK" w:hAnsi="TH SarabunPSK" w:cs="TH SarabunPSK"/>
                <w:color w:val="000000"/>
                <w:spacing w:val="-4"/>
                <w:sz w:val="32"/>
                <w:szCs w:val="32"/>
              </w:rPr>
              <w:t>Additions during the period</w:t>
            </w:r>
          </w:p>
        </w:tc>
        <w:tc>
          <w:tcPr>
            <w:tcW w:w="2250" w:type="dxa"/>
          </w:tcPr>
          <w:p w14:paraId="7E0E26A7" w14:textId="65EAFA27" w:rsidR="009950C1" w:rsidRPr="00345F15" w:rsidRDefault="00345F15" w:rsidP="005D02B1">
            <w:pPr>
              <w:tabs>
                <w:tab w:val="decimal" w:pos="1695"/>
              </w:tabs>
              <w:spacing w:line="320" w:lineRule="exact"/>
              <w:ind w:right="-72"/>
              <w:rPr>
                <w:rFonts w:ascii="TH SarabunPSK" w:hAnsi="TH SarabunPSK" w:cs="TH SarabunPSK"/>
                <w:spacing w:val="-4"/>
                <w:sz w:val="32"/>
                <w:szCs w:val="32"/>
              </w:rPr>
            </w:pPr>
            <w:r w:rsidRPr="00345F15">
              <w:rPr>
                <w:rFonts w:ascii="TH SarabunPSK" w:hAnsi="TH SarabunPSK" w:cs="TH SarabunPSK"/>
                <w:spacing w:val="-4"/>
                <w:sz w:val="32"/>
                <w:szCs w:val="32"/>
              </w:rPr>
              <w:t>37.68</w:t>
            </w:r>
          </w:p>
        </w:tc>
        <w:tc>
          <w:tcPr>
            <w:tcW w:w="2250" w:type="dxa"/>
          </w:tcPr>
          <w:p w14:paraId="7FEDC0F0" w14:textId="29D59449" w:rsidR="009950C1" w:rsidRPr="00345F15" w:rsidRDefault="009950C1" w:rsidP="005D02B1">
            <w:pPr>
              <w:tabs>
                <w:tab w:val="decimal" w:pos="1695"/>
              </w:tabs>
              <w:spacing w:line="320" w:lineRule="exact"/>
              <w:ind w:right="-72"/>
              <w:rPr>
                <w:rFonts w:ascii="TH SarabunPSK" w:hAnsi="TH SarabunPSK" w:cs="TH SarabunPSK"/>
                <w:spacing w:val="-4"/>
                <w:sz w:val="32"/>
                <w:szCs w:val="32"/>
              </w:rPr>
            </w:pPr>
            <w:r w:rsidRPr="00345F15">
              <w:rPr>
                <w:rFonts w:ascii="TH SarabunPSK" w:hAnsi="TH SarabunPSK" w:cs="TH SarabunPSK" w:hint="cs"/>
                <w:spacing w:val="-4"/>
                <w:sz w:val="32"/>
                <w:szCs w:val="32"/>
                <w:cs/>
              </w:rPr>
              <w:t>33.06</w:t>
            </w:r>
          </w:p>
        </w:tc>
      </w:tr>
      <w:tr w:rsidR="009950C1" w:rsidRPr="00345F15" w14:paraId="557AF1E4" w14:textId="77777777" w:rsidTr="00066452">
        <w:tc>
          <w:tcPr>
            <w:tcW w:w="4590" w:type="dxa"/>
          </w:tcPr>
          <w:p w14:paraId="56E8CB33" w14:textId="53AE9E7B" w:rsidR="009950C1" w:rsidRPr="00345F15" w:rsidRDefault="009950C1" w:rsidP="005D02B1">
            <w:pPr>
              <w:spacing w:line="320" w:lineRule="exact"/>
              <w:ind w:left="255" w:hanging="255"/>
              <w:rPr>
                <w:rFonts w:ascii="TH SarabunPSK" w:hAnsi="TH SarabunPSK" w:cs="TH SarabunPSK"/>
                <w:color w:val="000000"/>
                <w:spacing w:val="-4"/>
                <w:sz w:val="32"/>
                <w:szCs w:val="32"/>
              </w:rPr>
            </w:pPr>
            <w:r w:rsidRPr="00345F15">
              <w:rPr>
                <w:rFonts w:ascii="TH SarabunPSK" w:hAnsi="TH SarabunPSK" w:cs="TH SarabunPSK"/>
                <w:color w:val="000000"/>
                <w:spacing w:val="-4"/>
                <w:sz w:val="32"/>
                <w:szCs w:val="32"/>
              </w:rPr>
              <w:t>Accretion of interest</w:t>
            </w:r>
          </w:p>
        </w:tc>
        <w:tc>
          <w:tcPr>
            <w:tcW w:w="2250" w:type="dxa"/>
          </w:tcPr>
          <w:p w14:paraId="3BC85485" w14:textId="215B2407" w:rsidR="009950C1" w:rsidRPr="00345F15" w:rsidRDefault="009950C1" w:rsidP="005D02B1">
            <w:pPr>
              <w:tabs>
                <w:tab w:val="decimal" w:pos="1695"/>
              </w:tabs>
              <w:spacing w:line="320" w:lineRule="exact"/>
              <w:ind w:right="-72"/>
              <w:rPr>
                <w:rFonts w:ascii="TH SarabunPSK" w:hAnsi="TH SarabunPSK" w:cs="TH SarabunPSK"/>
                <w:spacing w:val="-4"/>
                <w:sz w:val="32"/>
                <w:szCs w:val="32"/>
              </w:rPr>
            </w:pPr>
            <w:r w:rsidRPr="00345F15">
              <w:rPr>
                <w:rFonts w:ascii="TH SarabunPSK" w:hAnsi="TH SarabunPSK" w:cs="TH SarabunPSK" w:hint="cs"/>
                <w:spacing w:val="-4"/>
                <w:sz w:val="32"/>
                <w:szCs w:val="32"/>
              </w:rPr>
              <w:t>699.</w:t>
            </w:r>
            <w:r w:rsidR="00345F15" w:rsidRPr="00345F15">
              <w:rPr>
                <w:rFonts w:ascii="TH SarabunPSK" w:hAnsi="TH SarabunPSK" w:cs="TH SarabunPSK"/>
                <w:spacing w:val="-4"/>
                <w:sz w:val="32"/>
                <w:szCs w:val="32"/>
              </w:rPr>
              <w:t>90</w:t>
            </w:r>
          </w:p>
        </w:tc>
        <w:tc>
          <w:tcPr>
            <w:tcW w:w="2250" w:type="dxa"/>
          </w:tcPr>
          <w:p w14:paraId="0F5F48DD" w14:textId="6DFAEDBB" w:rsidR="009950C1" w:rsidRPr="00345F15" w:rsidRDefault="009950C1" w:rsidP="005D02B1">
            <w:pPr>
              <w:tabs>
                <w:tab w:val="decimal" w:pos="1695"/>
              </w:tabs>
              <w:spacing w:line="320" w:lineRule="exact"/>
              <w:ind w:right="-72"/>
              <w:rPr>
                <w:rFonts w:ascii="TH SarabunPSK" w:hAnsi="TH SarabunPSK" w:cs="TH SarabunPSK"/>
                <w:spacing w:val="-4"/>
                <w:sz w:val="32"/>
                <w:szCs w:val="32"/>
              </w:rPr>
            </w:pPr>
            <w:r w:rsidRPr="00345F15">
              <w:rPr>
                <w:rFonts w:ascii="TH SarabunPSK" w:hAnsi="TH SarabunPSK" w:cs="TH SarabunPSK" w:hint="cs"/>
                <w:spacing w:val="-4"/>
                <w:sz w:val="32"/>
                <w:szCs w:val="32"/>
                <w:cs/>
              </w:rPr>
              <w:t>699.12</w:t>
            </w:r>
          </w:p>
        </w:tc>
      </w:tr>
      <w:tr w:rsidR="009950C1" w:rsidRPr="00345F15" w14:paraId="51D2AC3F" w14:textId="77777777" w:rsidTr="00066452">
        <w:tc>
          <w:tcPr>
            <w:tcW w:w="4590" w:type="dxa"/>
          </w:tcPr>
          <w:p w14:paraId="39F5FBD2" w14:textId="40373BA8" w:rsidR="009950C1" w:rsidRPr="00345F15" w:rsidRDefault="009950C1" w:rsidP="005D02B1">
            <w:pPr>
              <w:spacing w:line="320" w:lineRule="exact"/>
              <w:ind w:left="255" w:hanging="255"/>
              <w:rPr>
                <w:rFonts w:ascii="TH SarabunPSK" w:hAnsi="TH SarabunPSK" w:cs="TH SarabunPSK"/>
                <w:color w:val="000000"/>
                <w:spacing w:val="-4"/>
                <w:sz w:val="32"/>
                <w:szCs w:val="32"/>
              </w:rPr>
            </w:pPr>
            <w:r w:rsidRPr="00345F15">
              <w:rPr>
                <w:rFonts w:ascii="TH SarabunPSK" w:hAnsi="TH SarabunPSK" w:cs="TH SarabunPSK"/>
                <w:color w:val="000000"/>
                <w:spacing w:val="-4"/>
                <w:sz w:val="32"/>
                <w:szCs w:val="32"/>
              </w:rPr>
              <w:t>Principal payment of lease liabilities</w:t>
            </w:r>
          </w:p>
        </w:tc>
        <w:tc>
          <w:tcPr>
            <w:tcW w:w="2250" w:type="dxa"/>
          </w:tcPr>
          <w:p w14:paraId="2CCA73CB" w14:textId="4E7F0044" w:rsidR="009950C1" w:rsidRPr="00345F15" w:rsidRDefault="009950C1" w:rsidP="005D02B1">
            <w:pPr>
              <w:tabs>
                <w:tab w:val="decimal" w:pos="1695"/>
              </w:tabs>
              <w:spacing w:line="320" w:lineRule="exact"/>
              <w:ind w:right="-72"/>
              <w:rPr>
                <w:rFonts w:ascii="TH SarabunPSK" w:hAnsi="TH SarabunPSK" w:cs="TH SarabunPSK"/>
                <w:spacing w:val="-4"/>
                <w:sz w:val="32"/>
                <w:szCs w:val="32"/>
              </w:rPr>
            </w:pPr>
            <w:r w:rsidRPr="00345F15">
              <w:rPr>
                <w:rFonts w:ascii="TH SarabunPSK" w:hAnsi="TH SarabunPSK" w:cs="TH SarabunPSK" w:hint="cs"/>
                <w:spacing w:val="-4"/>
                <w:sz w:val="32"/>
                <w:szCs w:val="32"/>
              </w:rPr>
              <w:t>(128.56)</w:t>
            </w:r>
          </w:p>
        </w:tc>
        <w:tc>
          <w:tcPr>
            <w:tcW w:w="2250" w:type="dxa"/>
          </w:tcPr>
          <w:p w14:paraId="6DC8F7AD" w14:textId="793A1448" w:rsidR="009950C1" w:rsidRPr="00345F15" w:rsidRDefault="009950C1" w:rsidP="005D02B1">
            <w:pPr>
              <w:tabs>
                <w:tab w:val="decimal" w:pos="1695"/>
              </w:tabs>
              <w:spacing w:line="320" w:lineRule="exact"/>
              <w:ind w:right="-72"/>
              <w:rPr>
                <w:rFonts w:ascii="TH SarabunPSK" w:hAnsi="TH SarabunPSK" w:cs="TH SarabunPSK"/>
                <w:spacing w:val="-4"/>
                <w:sz w:val="32"/>
                <w:szCs w:val="32"/>
              </w:rPr>
            </w:pPr>
            <w:r w:rsidRPr="00345F15">
              <w:rPr>
                <w:rFonts w:ascii="TH SarabunPSK" w:hAnsi="TH SarabunPSK" w:cs="TH SarabunPSK" w:hint="cs"/>
                <w:spacing w:val="-4"/>
                <w:sz w:val="32"/>
                <w:szCs w:val="32"/>
              </w:rPr>
              <w:t>(120.22)</w:t>
            </w:r>
          </w:p>
        </w:tc>
      </w:tr>
      <w:tr w:rsidR="009950C1" w:rsidRPr="00345F15" w14:paraId="0E1F5628" w14:textId="77777777" w:rsidTr="00066452">
        <w:tc>
          <w:tcPr>
            <w:tcW w:w="4590" w:type="dxa"/>
          </w:tcPr>
          <w:p w14:paraId="689EAD17" w14:textId="5F06092E" w:rsidR="009950C1" w:rsidRPr="00345F15" w:rsidRDefault="009950C1" w:rsidP="005D02B1">
            <w:pPr>
              <w:spacing w:line="320" w:lineRule="exact"/>
              <w:ind w:left="255" w:hanging="255"/>
              <w:rPr>
                <w:rFonts w:ascii="TH SarabunPSK" w:hAnsi="TH SarabunPSK" w:cs="TH SarabunPSK"/>
                <w:color w:val="000000"/>
                <w:spacing w:val="-4"/>
                <w:sz w:val="32"/>
                <w:szCs w:val="32"/>
              </w:rPr>
            </w:pPr>
            <w:r w:rsidRPr="00345F15">
              <w:rPr>
                <w:rFonts w:ascii="TH SarabunPSK" w:hAnsi="TH SarabunPSK" w:cs="TH SarabunPSK"/>
                <w:color w:val="000000"/>
                <w:spacing w:val="-4"/>
                <w:sz w:val="32"/>
                <w:szCs w:val="32"/>
              </w:rPr>
              <w:t xml:space="preserve">Interest paid </w:t>
            </w:r>
          </w:p>
        </w:tc>
        <w:tc>
          <w:tcPr>
            <w:tcW w:w="2250" w:type="dxa"/>
          </w:tcPr>
          <w:p w14:paraId="2A632F76" w14:textId="51A0DF1D" w:rsidR="009950C1" w:rsidRPr="00345F15" w:rsidRDefault="009950C1" w:rsidP="005D02B1">
            <w:pPr>
              <w:tabs>
                <w:tab w:val="decimal" w:pos="1695"/>
              </w:tabs>
              <w:spacing w:line="320" w:lineRule="exact"/>
              <w:ind w:right="-72"/>
              <w:rPr>
                <w:rFonts w:ascii="TH SarabunPSK" w:hAnsi="TH SarabunPSK" w:cs="TH SarabunPSK"/>
                <w:spacing w:val="-4"/>
                <w:sz w:val="32"/>
                <w:szCs w:val="32"/>
              </w:rPr>
            </w:pPr>
            <w:r w:rsidRPr="00345F15">
              <w:rPr>
                <w:rFonts w:ascii="TH SarabunPSK" w:hAnsi="TH SarabunPSK" w:cs="TH SarabunPSK" w:hint="cs"/>
                <w:spacing w:val="-4"/>
                <w:sz w:val="32"/>
                <w:szCs w:val="32"/>
              </w:rPr>
              <w:t>(907.6</w:t>
            </w:r>
            <w:r w:rsidR="00345F15" w:rsidRPr="00345F15">
              <w:rPr>
                <w:rFonts w:ascii="TH SarabunPSK" w:hAnsi="TH SarabunPSK" w:cs="TH SarabunPSK"/>
                <w:spacing w:val="-4"/>
                <w:sz w:val="32"/>
                <w:szCs w:val="32"/>
              </w:rPr>
              <w:t>7</w:t>
            </w:r>
            <w:r w:rsidRPr="00345F15">
              <w:rPr>
                <w:rFonts w:ascii="TH SarabunPSK" w:hAnsi="TH SarabunPSK" w:cs="TH SarabunPSK" w:hint="cs"/>
                <w:spacing w:val="-4"/>
                <w:sz w:val="32"/>
                <w:szCs w:val="32"/>
              </w:rPr>
              <w:t>)</w:t>
            </w:r>
          </w:p>
        </w:tc>
        <w:tc>
          <w:tcPr>
            <w:tcW w:w="2250" w:type="dxa"/>
          </w:tcPr>
          <w:p w14:paraId="3A208F1E" w14:textId="72A638CB" w:rsidR="009950C1" w:rsidRPr="00345F15" w:rsidRDefault="009950C1" w:rsidP="005D02B1">
            <w:pPr>
              <w:tabs>
                <w:tab w:val="decimal" w:pos="1695"/>
              </w:tabs>
              <w:spacing w:line="320" w:lineRule="exact"/>
              <w:ind w:right="-72"/>
              <w:rPr>
                <w:rFonts w:ascii="TH SarabunPSK" w:hAnsi="TH SarabunPSK" w:cs="TH SarabunPSK"/>
                <w:spacing w:val="-4"/>
                <w:sz w:val="32"/>
                <w:szCs w:val="32"/>
              </w:rPr>
            </w:pPr>
            <w:r w:rsidRPr="00345F15">
              <w:rPr>
                <w:rFonts w:ascii="TH SarabunPSK" w:hAnsi="TH SarabunPSK" w:cs="TH SarabunPSK" w:hint="cs"/>
                <w:spacing w:val="-4"/>
                <w:sz w:val="32"/>
                <w:szCs w:val="32"/>
              </w:rPr>
              <w:t>(907.13)</w:t>
            </w:r>
          </w:p>
        </w:tc>
      </w:tr>
      <w:tr w:rsidR="009950C1" w:rsidRPr="00345F15" w14:paraId="5C0B65C9" w14:textId="77777777" w:rsidTr="00066452">
        <w:tc>
          <w:tcPr>
            <w:tcW w:w="4590" w:type="dxa"/>
          </w:tcPr>
          <w:p w14:paraId="69B43323" w14:textId="4BAE51BE" w:rsidR="009950C1" w:rsidRPr="00345F15" w:rsidRDefault="009950C1" w:rsidP="005D02B1">
            <w:pPr>
              <w:spacing w:line="320" w:lineRule="exact"/>
              <w:ind w:left="255" w:hanging="255"/>
              <w:rPr>
                <w:rFonts w:ascii="TH SarabunPSK" w:hAnsi="TH SarabunPSK" w:cs="TH SarabunPSK"/>
                <w:color w:val="000000"/>
                <w:spacing w:val="-4"/>
                <w:sz w:val="32"/>
                <w:szCs w:val="32"/>
              </w:rPr>
            </w:pPr>
            <w:r w:rsidRPr="00345F15">
              <w:rPr>
                <w:rFonts w:ascii="TH SarabunPSK" w:hAnsi="TH SarabunPSK" w:cs="TH SarabunPSK"/>
                <w:color w:val="000000"/>
                <w:spacing w:val="-4"/>
                <w:sz w:val="32"/>
                <w:szCs w:val="32"/>
              </w:rPr>
              <w:t>Reclassifications to other payables</w:t>
            </w:r>
          </w:p>
        </w:tc>
        <w:tc>
          <w:tcPr>
            <w:tcW w:w="2250" w:type="dxa"/>
          </w:tcPr>
          <w:p w14:paraId="411ABAAE" w14:textId="6DDDC2AC" w:rsidR="009950C1" w:rsidRPr="00345F15" w:rsidRDefault="009950C1" w:rsidP="005D02B1">
            <w:pPr>
              <w:pBdr>
                <w:bottom w:val="single" w:sz="4" w:space="1" w:color="auto"/>
              </w:pBdr>
              <w:tabs>
                <w:tab w:val="decimal" w:pos="1695"/>
              </w:tabs>
              <w:spacing w:line="320" w:lineRule="exact"/>
              <w:ind w:right="-72"/>
              <w:rPr>
                <w:rFonts w:ascii="TH SarabunPSK" w:hAnsi="TH SarabunPSK" w:cs="TH SarabunPSK"/>
                <w:spacing w:val="-4"/>
                <w:sz w:val="32"/>
                <w:szCs w:val="32"/>
              </w:rPr>
            </w:pPr>
            <w:r w:rsidRPr="00345F15">
              <w:rPr>
                <w:rFonts w:ascii="TH SarabunPSK" w:hAnsi="TH SarabunPSK" w:cs="TH SarabunPSK" w:hint="cs"/>
                <w:spacing w:val="-4"/>
                <w:sz w:val="32"/>
                <w:szCs w:val="32"/>
              </w:rPr>
              <w:t>(1,714.53)</w:t>
            </w:r>
          </w:p>
        </w:tc>
        <w:tc>
          <w:tcPr>
            <w:tcW w:w="2250" w:type="dxa"/>
          </w:tcPr>
          <w:p w14:paraId="39786D71" w14:textId="6F82354C" w:rsidR="009950C1" w:rsidRPr="00345F15" w:rsidRDefault="009950C1" w:rsidP="005D02B1">
            <w:pPr>
              <w:pBdr>
                <w:bottom w:val="single" w:sz="4" w:space="1" w:color="auto"/>
              </w:pBdr>
              <w:tabs>
                <w:tab w:val="decimal" w:pos="1695"/>
              </w:tabs>
              <w:spacing w:line="320" w:lineRule="exact"/>
              <w:ind w:right="-72"/>
              <w:rPr>
                <w:rFonts w:ascii="TH SarabunPSK" w:hAnsi="TH SarabunPSK" w:cs="TH SarabunPSK"/>
                <w:spacing w:val="-4"/>
                <w:sz w:val="32"/>
                <w:szCs w:val="32"/>
              </w:rPr>
            </w:pPr>
            <w:r w:rsidRPr="00345F15">
              <w:rPr>
                <w:rFonts w:ascii="TH SarabunPSK" w:hAnsi="TH SarabunPSK" w:cs="TH SarabunPSK" w:hint="cs"/>
                <w:spacing w:val="-4"/>
                <w:sz w:val="32"/>
                <w:szCs w:val="32"/>
              </w:rPr>
              <w:t>(1,714.53)</w:t>
            </w:r>
          </w:p>
        </w:tc>
      </w:tr>
      <w:tr w:rsidR="009950C1" w:rsidRPr="00345F15" w14:paraId="55C92B68" w14:textId="77777777" w:rsidTr="00066452">
        <w:tc>
          <w:tcPr>
            <w:tcW w:w="4590" w:type="dxa"/>
          </w:tcPr>
          <w:p w14:paraId="571F2798" w14:textId="5955BCFB" w:rsidR="009950C1" w:rsidRPr="00345F15" w:rsidRDefault="009950C1" w:rsidP="005D02B1">
            <w:pPr>
              <w:spacing w:line="320" w:lineRule="exact"/>
              <w:ind w:left="255" w:hanging="255"/>
              <w:rPr>
                <w:rFonts w:ascii="TH SarabunPSK" w:hAnsi="TH SarabunPSK" w:cs="TH SarabunPSK"/>
                <w:color w:val="000000"/>
                <w:spacing w:val="-4"/>
                <w:sz w:val="32"/>
                <w:szCs w:val="32"/>
              </w:rPr>
            </w:pPr>
            <w:r w:rsidRPr="00345F15">
              <w:rPr>
                <w:rFonts w:ascii="TH SarabunPSK" w:hAnsi="TH SarabunPSK" w:cs="TH SarabunPSK"/>
                <w:sz w:val="32"/>
                <w:szCs w:val="32"/>
              </w:rPr>
              <w:t xml:space="preserve">Balance as </w:t>
            </w:r>
            <w:proofErr w:type="gramStart"/>
            <w:r w:rsidRPr="00345F15">
              <w:rPr>
                <w:rFonts w:ascii="TH SarabunPSK" w:hAnsi="TH SarabunPSK" w:cs="TH SarabunPSK"/>
                <w:sz w:val="32"/>
                <w:szCs w:val="32"/>
              </w:rPr>
              <w:t>at</w:t>
            </w:r>
            <w:proofErr w:type="gramEnd"/>
            <w:r w:rsidRPr="00345F15">
              <w:rPr>
                <w:rFonts w:ascii="TH SarabunPSK" w:hAnsi="TH SarabunPSK" w:cs="TH SarabunPSK"/>
                <w:sz w:val="32"/>
                <w:szCs w:val="32"/>
              </w:rPr>
              <w:t xml:space="preserve"> 31 December 2022</w:t>
            </w:r>
          </w:p>
        </w:tc>
        <w:tc>
          <w:tcPr>
            <w:tcW w:w="2250" w:type="dxa"/>
          </w:tcPr>
          <w:p w14:paraId="613ED473" w14:textId="71438557" w:rsidR="009950C1" w:rsidRPr="00345F15" w:rsidRDefault="009950C1" w:rsidP="005D02B1">
            <w:pPr>
              <w:pBdr>
                <w:bottom w:val="double" w:sz="4" w:space="1" w:color="auto"/>
              </w:pBdr>
              <w:tabs>
                <w:tab w:val="decimal" w:pos="1695"/>
              </w:tabs>
              <w:spacing w:line="320" w:lineRule="exact"/>
              <w:ind w:right="-72"/>
              <w:rPr>
                <w:rFonts w:ascii="TH SarabunPSK" w:hAnsi="TH SarabunPSK" w:cs="TH SarabunPSK"/>
                <w:spacing w:val="-4"/>
                <w:sz w:val="32"/>
                <w:szCs w:val="32"/>
              </w:rPr>
            </w:pPr>
            <w:r w:rsidRPr="00345F15">
              <w:rPr>
                <w:rFonts w:ascii="TH SarabunPSK" w:hAnsi="TH SarabunPSK" w:cs="TH SarabunPSK" w:hint="cs"/>
                <w:spacing w:val="-4"/>
                <w:sz w:val="32"/>
                <w:szCs w:val="32"/>
              </w:rPr>
              <w:t>53,630.22</w:t>
            </w:r>
          </w:p>
        </w:tc>
        <w:tc>
          <w:tcPr>
            <w:tcW w:w="2250" w:type="dxa"/>
          </w:tcPr>
          <w:p w14:paraId="42691EA3" w14:textId="465F47A0" w:rsidR="009950C1" w:rsidRPr="00345F15" w:rsidRDefault="009950C1" w:rsidP="005D02B1">
            <w:pPr>
              <w:pBdr>
                <w:bottom w:val="double" w:sz="4" w:space="1" w:color="auto"/>
              </w:pBdr>
              <w:tabs>
                <w:tab w:val="decimal" w:pos="1695"/>
              </w:tabs>
              <w:spacing w:line="320" w:lineRule="exact"/>
              <w:ind w:right="-72"/>
              <w:rPr>
                <w:rFonts w:ascii="TH SarabunPSK" w:hAnsi="TH SarabunPSK" w:cs="TH SarabunPSK"/>
                <w:spacing w:val="-4"/>
                <w:sz w:val="32"/>
                <w:szCs w:val="32"/>
              </w:rPr>
            </w:pPr>
            <w:r w:rsidRPr="00345F15">
              <w:rPr>
                <w:rFonts w:ascii="TH SarabunPSK" w:hAnsi="TH SarabunPSK" w:cs="TH SarabunPSK" w:hint="cs"/>
                <w:spacing w:val="-4"/>
                <w:sz w:val="32"/>
                <w:szCs w:val="32"/>
              </w:rPr>
              <w:t>53,569.47</w:t>
            </w:r>
          </w:p>
        </w:tc>
      </w:tr>
    </w:tbl>
    <w:p w14:paraId="1A136F73" w14:textId="3B31793A" w:rsidR="001864AD" w:rsidRPr="00A2752A" w:rsidRDefault="00590C7A" w:rsidP="00925944">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13</w:t>
      </w:r>
      <w:r w:rsidR="001864AD">
        <w:rPr>
          <w:rFonts w:ascii="TH SarabunPSK" w:hAnsi="TH SarabunPSK" w:cs="TH SarabunPSK"/>
          <w:b/>
          <w:bCs/>
          <w:sz w:val="32"/>
          <w:szCs w:val="32"/>
        </w:rPr>
        <w:t>.</w:t>
      </w:r>
      <w:r w:rsidR="001864AD">
        <w:rPr>
          <w:rFonts w:ascii="TH SarabunPSK" w:hAnsi="TH SarabunPSK" w:cs="TH SarabunPSK"/>
          <w:b/>
          <w:bCs/>
          <w:sz w:val="32"/>
          <w:szCs w:val="32"/>
        </w:rPr>
        <w:tab/>
        <w:t>Revenue from contracts with customers</w:t>
      </w:r>
    </w:p>
    <w:tbl>
      <w:tblPr>
        <w:tblW w:w="9360" w:type="dxa"/>
        <w:tblInd w:w="450" w:type="dxa"/>
        <w:tblLook w:val="04A0" w:firstRow="1" w:lastRow="0" w:firstColumn="1" w:lastColumn="0" w:noHBand="0" w:noVBand="1"/>
      </w:tblPr>
      <w:tblGrid>
        <w:gridCol w:w="3467"/>
        <w:gridCol w:w="1551"/>
        <w:gridCol w:w="1527"/>
        <w:gridCol w:w="1402"/>
        <w:gridCol w:w="1413"/>
      </w:tblGrid>
      <w:tr w:rsidR="001864AD" w:rsidRPr="00345F15" w14:paraId="314911FF" w14:textId="77777777" w:rsidTr="00BD6D1D">
        <w:trPr>
          <w:tblHeader/>
        </w:trPr>
        <w:tc>
          <w:tcPr>
            <w:tcW w:w="9360" w:type="dxa"/>
            <w:gridSpan w:val="5"/>
            <w:shd w:val="clear" w:color="auto" w:fill="auto"/>
          </w:tcPr>
          <w:p w14:paraId="7460667F" w14:textId="77777777" w:rsidR="001864AD" w:rsidRPr="00345F15" w:rsidRDefault="001864AD" w:rsidP="000A6189">
            <w:pPr>
              <w:spacing w:line="320" w:lineRule="exact"/>
              <w:jc w:val="right"/>
              <w:rPr>
                <w:rFonts w:ascii="TH SarabunPSK" w:hAnsi="TH SarabunPSK" w:cs="TH SarabunPSK"/>
                <w:sz w:val="28"/>
              </w:rPr>
            </w:pPr>
            <w:r w:rsidRPr="00345F15">
              <w:rPr>
                <w:rFonts w:ascii="TH SarabunPSK" w:hAnsi="TH SarabunPSK" w:cs="TH SarabunPSK" w:hint="cs"/>
                <w:sz w:val="28"/>
              </w:rPr>
              <w:t>(Unit: Million Baht)</w:t>
            </w:r>
          </w:p>
        </w:tc>
      </w:tr>
      <w:tr w:rsidR="001864AD" w:rsidRPr="00345F15" w14:paraId="66381186" w14:textId="77777777" w:rsidTr="00D17DDD">
        <w:trPr>
          <w:tblHeader/>
        </w:trPr>
        <w:tc>
          <w:tcPr>
            <w:tcW w:w="3467" w:type="dxa"/>
            <w:shd w:val="clear" w:color="auto" w:fill="auto"/>
          </w:tcPr>
          <w:p w14:paraId="5B4420DA" w14:textId="77777777" w:rsidR="001864AD" w:rsidRPr="00345F15" w:rsidRDefault="001864AD" w:rsidP="000A6189">
            <w:pPr>
              <w:spacing w:line="320" w:lineRule="exact"/>
              <w:rPr>
                <w:rFonts w:ascii="TH SarabunPSK" w:hAnsi="TH SarabunPSK" w:cs="TH SarabunPSK"/>
                <w:sz w:val="28"/>
              </w:rPr>
            </w:pPr>
          </w:p>
        </w:tc>
        <w:tc>
          <w:tcPr>
            <w:tcW w:w="3078" w:type="dxa"/>
            <w:gridSpan w:val="2"/>
            <w:shd w:val="clear" w:color="auto" w:fill="auto"/>
          </w:tcPr>
          <w:p w14:paraId="5FAD3465" w14:textId="77777777" w:rsidR="001864AD" w:rsidRPr="00345F15" w:rsidRDefault="001864AD" w:rsidP="000A6189">
            <w:pPr>
              <w:pBdr>
                <w:bottom w:val="single" w:sz="4" w:space="1" w:color="auto"/>
              </w:pBdr>
              <w:spacing w:line="320" w:lineRule="exact"/>
              <w:jc w:val="center"/>
              <w:rPr>
                <w:rFonts w:ascii="TH SarabunPSK" w:hAnsi="TH SarabunPSK" w:cs="TH SarabunPSK"/>
                <w:sz w:val="28"/>
              </w:rPr>
            </w:pPr>
            <w:r w:rsidRPr="00345F15">
              <w:rPr>
                <w:rFonts w:ascii="TH SarabunPSK" w:hAnsi="TH SarabunPSK" w:cs="TH SarabunPSK" w:hint="cs"/>
                <w:sz w:val="28"/>
              </w:rPr>
              <w:t xml:space="preserve">Consolidated </w:t>
            </w:r>
            <w:r w:rsidRPr="00345F15">
              <w:rPr>
                <w:rFonts w:ascii="TH SarabunPSK" w:hAnsi="TH SarabunPSK" w:cs="TH SarabunPSK" w:hint="cs"/>
                <w:sz w:val="28"/>
              </w:rPr>
              <w:br/>
              <w:t>financial statements</w:t>
            </w:r>
          </w:p>
        </w:tc>
        <w:tc>
          <w:tcPr>
            <w:tcW w:w="2815" w:type="dxa"/>
            <w:gridSpan w:val="2"/>
            <w:shd w:val="clear" w:color="auto" w:fill="auto"/>
          </w:tcPr>
          <w:p w14:paraId="12BFE16F" w14:textId="77777777" w:rsidR="001864AD" w:rsidRPr="00345F15" w:rsidRDefault="001864AD" w:rsidP="000A6189">
            <w:pPr>
              <w:pBdr>
                <w:bottom w:val="single" w:sz="4" w:space="1" w:color="auto"/>
              </w:pBdr>
              <w:spacing w:line="320" w:lineRule="exact"/>
              <w:jc w:val="center"/>
              <w:rPr>
                <w:rFonts w:ascii="TH SarabunPSK" w:hAnsi="TH SarabunPSK" w:cs="TH SarabunPSK"/>
                <w:sz w:val="28"/>
              </w:rPr>
            </w:pPr>
            <w:r w:rsidRPr="00345F15">
              <w:rPr>
                <w:rFonts w:ascii="TH SarabunPSK" w:hAnsi="TH SarabunPSK" w:cs="TH SarabunPSK" w:hint="cs"/>
                <w:sz w:val="28"/>
              </w:rPr>
              <w:t xml:space="preserve">Separate </w:t>
            </w:r>
            <w:r w:rsidRPr="00345F15">
              <w:rPr>
                <w:rFonts w:ascii="TH SarabunPSK" w:hAnsi="TH SarabunPSK" w:cs="TH SarabunPSK" w:hint="cs"/>
                <w:sz w:val="28"/>
              </w:rPr>
              <w:br/>
              <w:t>financial statements</w:t>
            </w:r>
          </w:p>
        </w:tc>
      </w:tr>
      <w:tr w:rsidR="000A6189" w:rsidRPr="00345F15" w14:paraId="1BBDE67D" w14:textId="77777777" w:rsidTr="00D17DDD">
        <w:trPr>
          <w:tblHeader/>
        </w:trPr>
        <w:tc>
          <w:tcPr>
            <w:tcW w:w="3467" w:type="dxa"/>
            <w:shd w:val="clear" w:color="auto" w:fill="auto"/>
          </w:tcPr>
          <w:p w14:paraId="36054EE1" w14:textId="77777777" w:rsidR="000A6189" w:rsidRPr="00345F15" w:rsidRDefault="000A6189" w:rsidP="000A6189">
            <w:pPr>
              <w:spacing w:line="320" w:lineRule="exact"/>
              <w:rPr>
                <w:rFonts w:ascii="TH SarabunPSK" w:hAnsi="TH SarabunPSK" w:cs="TH SarabunPSK"/>
                <w:sz w:val="28"/>
              </w:rPr>
            </w:pPr>
          </w:p>
        </w:tc>
        <w:tc>
          <w:tcPr>
            <w:tcW w:w="3078" w:type="dxa"/>
            <w:gridSpan w:val="2"/>
            <w:shd w:val="clear" w:color="auto" w:fill="auto"/>
          </w:tcPr>
          <w:p w14:paraId="04AFCEA1" w14:textId="259A77FE" w:rsidR="000A6189" w:rsidRPr="00345F15" w:rsidRDefault="000A6189" w:rsidP="000A6189">
            <w:pPr>
              <w:pBdr>
                <w:bottom w:val="single" w:sz="4" w:space="1" w:color="auto"/>
              </w:pBdr>
              <w:spacing w:line="320" w:lineRule="exact"/>
              <w:jc w:val="center"/>
              <w:rPr>
                <w:rFonts w:ascii="TH SarabunPSK" w:hAnsi="TH SarabunPSK" w:cs="TH SarabunPSK"/>
                <w:sz w:val="28"/>
              </w:rPr>
            </w:pPr>
            <w:r w:rsidRPr="00345F15">
              <w:rPr>
                <w:rFonts w:ascii="TH SarabunPSK" w:hAnsi="TH SarabunPSK" w:cs="TH SarabunPSK"/>
                <w:sz w:val="28"/>
              </w:rPr>
              <w:t xml:space="preserve">For the three-month </w:t>
            </w:r>
            <w:r w:rsidR="005D02B1">
              <w:rPr>
                <w:rFonts w:ascii="TH SarabunPSK" w:hAnsi="TH SarabunPSK" w:cs="TH SarabunPSK"/>
                <w:sz w:val="28"/>
              </w:rPr>
              <w:t xml:space="preserve">                    </w:t>
            </w:r>
            <w:r w:rsidRPr="00345F15">
              <w:rPr>
                <w:rFonts w:ascii="TH SarabunPSK" w:hAnsi="TH SarabunPSK" w:cs="TH SarabunPSK"/>
                <w:sz w:val="28"/>
              </w:rPr>
              <w:t>period</w:t>
            </w:r>
            <w:r w:rsidR="005D02B1">
              <w:rPr>
                <w:rFonts w:ascii="TH SarabunPSK" w:hAnsi="TH SarabunPSK" w:cs="TH SarabunPSK"/>
                <w:sz w:val="28"/>
              </w:rPr>
              <w:t>s</w:t>
            </w:r>
            <w:r w:rsidRPr="00345F15">
              <w:rPr>
                <w:rFonts w:ascii="TH SarabunPSK" w:hAnsi="TH SarabunPSK" w:cs="TH SarabunPSK"/>
                <w:sz w:val="28"/>
              </w:rPr>
              <w:t xml:space="preserve"> ended</w:t>
            </w:r>
          </w:p>
        </w:tc>
        <w:tc>
          <w:tcPr>
            <w:tcW w:w="2815" w:type="dxa"/>
            <w:gridSpan w:val="2"/>
            <w:shd w:val="clear" w:color="auto" w:fill="auto"/>
          </w:tcPr>
          <w:p w14:paraId="6796B580" w14:textId="532DD242" w:rsidR="000A6189" w:rsidRPr="00345F15" w:rsidRDefault="000A6189" w:rsidP="000A6189">
            <w:pPr>
              <w:pBdr>
                <w:bottom w:val="single" w:sz="4" w:space="1" w:color="auto"/>
              </w:pBdr>
              <w:spacing w:line="320" w:lineRule="exact"/>
              <w:jc w:val="center"/>
              <w:rPr>
                <w:rFonts w:ascii="TH SarabunPSK" w:hAnsi="TH SarabunPSK" w:cs="TH SarabunPSK"/>
                <w:sz w:val="28"/>
              </w:rPr>
            </w:pPr>
            <w:r w:rsidRPr="00345F15">
              <w:rPr>
                <w:rFonts w:ascii="TH SarabunPSK" w:hAnsi="TH SarabunPSK" w:cs="TH SarabunPSK"/>
                <w:sz w:val="28"/>
              </w:rPr>
              <w:t xml:space="preserve">For the three-month </w:t>
            </w:r>
            <w:r w:rsidR="005D02B1">
              <w:rPr>
                <w:rFonts w:ascii="TH SarabunPSK" w:hAnsi="TH SarabunPSK" w:cs="TH SarabunPSK"/>
                <w:sz w:val="28"/>
              </w:rPr>
              <w:t xml:space="preserve">                </w:t>
            </w:r>
            <w:r w:rsidRPr="00345F15">
              <w:rPr>
                <w:rFonts w:ascii="TH SarabunPSK" w:hAnsi="TH SarabunPSK" w:cs="TH SarabunPSK"/>
                <w:sz w:val="28"/>
              </w:rPr>
              <w:t>period</w:t>
            </w:r>
            <w:r w:rsidR="005D02B1">
              <w:rPr>
                <w:rFonts w:ascii="TH SarabunPSK" w:hAnsi="TH SarabunPSK" w:cs="TH SarabunPSK"/>
                <w:sz w:val="28"/>
              </w:rPr>
              <w:t>s</w:t>
            </w:r>
            <w:r w:rsidRPr="00345F15">
              <w:rPr>
                <w:rFonts w:ascii="TH SarabunPSK" w:hAnsi="TH SarabunPSK" w:cs="TH SarabunPSK"/>
                <w:sz w:val="28"/>
              </w:rPr>
              <w:t xml:space="preserve"> ended</w:t>
            </w:r>
          </w:p>
        </w:tc>
      </w:tr>
      <w:tr w:rsidR="001864AD" w:rsidRPr="00345F15" w14:paraId="2AB3ABA4" w14:textId="77777777" w:rsidTr="00D17DDD">
        <w:trPr>
          <w:trHeight w:val="378"/>
          <w:tblHeader/>
        </w:trPr>
        <w:tc>
          <w:tcPr>
            <w:tcW w:w="3467" w:type="dxa"/>
            <w:shd w:val="clear" w:color="auto" w:fill="auto"/>
          </w:tcPr>
          <w:p w14:paraId="10053659" w14:textId="77777777" w:rsidR="001864AD" w:rsidRPr="00345F15" w:rsidRDefault="001864AD" w:rsidP="000A6189">
            <w:pPr>
              <w:spacing w:line="320" w:lineRule="exact"/>
              <w:rPr>
                <w:rFonts w:ascii="TH SarabunPSK" w:hAnsi="TH SarabunPSK" w:cs="TH SarabunPSK"/>
                <w:sz w:val="28"/>
              </w:rPr>
            </w:pPr>
          </w:p>
        </w:tc>
        <w:tc>
          <w:tcPr>
            <w:tcW w:w="1551" w:type="dxa"/>
            <w:shd w:val="clear" w:color="auto" w:fill="auto"/>
            <w:vAlign w:val="bottom"/>
          </w:tcPr>
          <w:p w14:paraId="3302A0B1" w14:textId="27EFFAE7" w:rsidR="001864AD" w:rsidRPr="00345F15" w:rsidRDefault="001864AD" w:rsidP="000A6189">
            <w:pPr>
              <w:pBdr>
                <w:bottom w:val="single" w:sz="4" w:space="1" w:color="auto"/>
              </w:pBdr>
              <w:spacing w:line="320" w:lineRule="exact"/>
              <w:jc w:val="center"/>
              <w:rPr>
                <w:rFonts w:ascii="TH SarabunPSK" w:hAnsi="TH SarabunPSK" w:cs="TH SarabunPSK"/>
                <w:sz w:val="28"/>
              </w:rPr>
            </w:pPr>
            <w:r w:rsidRPr="00345F15">
              <w:rPr>
                <w:rFonts w:ascii="TH SarabunPSK" w:hAnsi="TH SarabunPSK" w:cs="TH SarabunPSK" w:hint="cs"/>
                <w:sz w:val="28"/>
              </w:rPr>
              <w:t>31</w:t>
            </w:r>
            <w:r w:rsidR="00BD6D1D" w:rsidRPr="00345F15">
              <w:rPr>
                <w:rFonts w:ascii="TH SarabunPSK" w:hAnsi="TH SarabunPSK" w:cs="TH SarabunPSK"/>
                <w:sz w:val="28"/>
              </w:rPr>
              <w:t xml:space="preserve"> </w:t>
            </w:r>
            <w:r w:rsidRPr="00345F15">
              <w:rPr>
                <w:rFonts w:ascii="TH SarabunPSK" w:hAnsi="TH SarabunPSK" w:cs="TH SarabunPSK" w:hint="cs"/>
                <w:sz w:val="28"/>
              </w:rPr>
              <w:t xml:space="preserve">December </w:t>
            </w:r>
            <w:r w:rsidR="00C0148F" w:rsidRPr="00345F15">
              <w:rPr>
                <w:rFonts w:ascii="TH SarabunPSK" w:hAnsi="TH SarabunPSK" w:cs="TH SarabunPSK" w:hint="cs"/>
                <w:sz w:val="28"/>
              </w:rPr>
              <w:t>2022</w:t>
            </w:r>
          </w:p>
        </w:tc>
        <w:tc>
          <w:tcPr>
            <w:tcW w:w="1527" w:type="dxa"/>
            <w:shd w:val="clear" w:color="auto" w:fill="auto"/>
            <w:vAlign w:val="bottom"/>
          </w:tcPr>
          <w:p w14:paraId="06DB6E29" w14:textId="050C969F" w:rsidR="001864AD" w:rsidRPr="00345F15" w:rsidRDefault="001864AD" w:rsidP="000A6189">
            <w:pPr>
              <w:pBdr>
                <w:bottom w:val="single" w:sz="4" w:space="1" w:color="auto"/>
              </w:pBdr>
              <w:spacing w:line="320" w:lineRule="exact"/>
              <w:jc w:val="center"/>
              <w:rPr>
                <w:rFonts w:ascii="TH SarabunPSK" w:hAnsi="TH SarabunPSK" w:cs="TH SarabunPSK"/>
                <w:sz w:val="28"/>
              </w:rPr>
            </w:pPr>
            <w:r w:rsidRPr="00345F15">
              <w:rPr>
                <w:rFonts w:ascii="TH SarabunPSK" w:hAnsi="TH SarabunPSK" w:cs="TH SarabunPSK" w:hint="cs"/>
                <w:sz w:val="28"/>
              </w:rPr>
              <w:t>31</w:t>
            </w:r>
            <w:r w:rsidR="00BD6D1D" w:rsidRPr="00345F15">
              <w:rPr>
                <w:rFonts w:ascii="TH SarabunPSK" w:hAnsi="TH SarabunPSK" w:cs="TH SarabunPSK"/>
                <w:sz w:val="28"/>
              </w:rPr>
              <w:t xml:space="preserve"> </w:t>
            </w:r>
            <w:r w:rsidRPr="00345F15">
              <w:rPr>
                <w:rFonts w:ascii="TH SarabunPSK" w:hAnsi="TH SarabunPSK" w:cs="TH SarabunPSK" w:hint="cs"/>
                <w:sz w:val="28"/>
              </w:rPr>
              <w:t xml:space="preserve">December </w:t>
            </w:r>
            <w:r w:rsidR="00C0148F" w:rsidRPr="00345F15">
              <w:rPr>
                <w:rFonts w:ascii="TH SarabunPSK" w:hAnsi="TH SarabunPSK" w:cs="TH SarabunPSK" w:hint="cs"/>
                <w:sz w:val="28"/>
              </w:rPr>
              <w:t>2021</w:t>
            </w:r>
          </w:p>
        </w:tc>
        <w:tc>
          <w:tcPr>
            <w:tcW w:w="1402" w:type="dxa"/>
            <w:shd w:val="clear" w:color="auto" w:fill="auto"/>
            <w:vAlign w:val="bottom"/>
          </w:tcPr>
          <w:p w14:paraId="2B1DD5CA" w14:textId="0F6C3E90" w:rsidR="001864AD" w:rsidRPr="00345F15" w:rsidRDefault="001864AD" w:rsidP="000A6189">
            <w:pPr>
              <w:pBdr>
                <w:bottom w:val="single" w:sz="4" w:space="1" w:color="auto"/>
              </w:pBdr>
              <w:spacing w:line="320" w:lineRule="exact"/>
              <w:jc w:val="center"/>
              <w:rPr>
                <w:rFonts w:ascii="TH SarabunPSK" w:hAnsi="TH SarabunPSK" w:cs="TH SarabunPSK"/>
                <w:sz w:val="28"/>
              </w:rPr>
            </w:pPr>
            <w:r w:rsidRPr="00345F15">
              <w:rPr>
                <w:rFonts w:ascii="TH SarabunPSK" w:hAnsi="TH SarabunPSK" w:cs="TH SarabunPSK" w:hint="cs"/>
                <w:sz w:val="28"/>
              </w:rPr>
              <w:t xml:space="preserve">31 December </w:t>
            </w:r>
            <w:r w:rsidR="00C0148F" w:rsidRPr="00345F15">
              <w:rPr>
                <w:rFonts w:ascii="TH SarabunPSK" w:hAnsi="TH SarabunPSK" w:cs="TH SarabunPSK" w:hint="cs"/>
                <w:sz w:val="28"/>
              </w:rPr>
              <w:t>2022</w:t>
            </w:r>
          </w:p>
        </w:tc>
        <w:tc>
          <w:tcPr>
            <w:tcW w:w="1413" w:type="dxa"/>
            <w:shd w:val="clear" w:color="auto" w:fill="auto"/>
            <w:vAlign w:val="bottom"/>
          </w:tcPr>
          <w:p w14:paraId="329F7762" w14:textId="100A5B11" w:rsidR="001864AD" w:rsidRPr="00345F15" w:rsidRDefault="001864AD" w:rsidP="000A6189">
            <w:pPr>
              <w:pBdr>
                <w:bottom w:val="single" w:sz="4" w:space="1" w:color="auto"/>
              </w:pBdr>
              <w:spacing w:line="320" w:lineRule="exact"/>
              <w:jc w:val="center"/>
              <w:rPr>
                <w:rFonts w:ascii="TH SarabunPSK" w:hAnsi="TH SarabunPSK" w:cs="TH SarabunPSK"/>
                <w:sz w:val="28"/>
              </w:rPr>
            </w:pPr>
            <w:r w:rsidRPr="00345F15">
              <w:rPr>
                <w:rFonts w:ascii="TH SarabunPSK" w:hAnsi="TH SarabunPSK" w:cs="TH SarabunPSK"/>
                <w:sz w:val="28"/>
              </w:rPr>
              <w:t>3</w:t>
            </w:r>
            <w:r w:rsidR="00BD6D1D" w:rsidRPr="00345F15">
              <w:rPr>
                <w:rFonts w:ascii="TH SarabunPSK" w:hAnsi="TH SarabunPSK" w:cs="TH SarabunPSK"/>
                <w:sz w:val="28"/>
              </w:rPr>
              <w:t xml:space="preserve">1 </w:t>
            </w:r>
            <w:r w:rsidRPr="00345F15">
              <w:rPr>
                <w:rFonts w:ascii="TH SarabunPSK" w:hAnsi="TH SarabunPSK" w:cs="TH SarabunPSK" w:hint="cs"/>
                <w:sz w:val="28"/>
              </w:rPr>
              <w:t xml:space="preserve">December </w:t>
            </w:r>
            <w:r w:rsidR="00C0148F" w:rsidRPr="00345F15">
              <w:rPr>
                <w:rFonts w:ascii="TH SarabunPSK" w:hAnsi="TH SarabunPSK" w:cs="TH SarabunPSK" w:hint="cs"/>
                <w:sz w:val="28"/>
              </w:rPr>
              <w:t>2021</w:t>
            </w:r>
          </w:p>
        </w:tc>
      </w:tr>
      <w:tr w:rsidR="001864AD" w:rsidRPr="00345F15" w14:paraId="5DDD9427" w14:textId="77777777" w:rsidTr="00D17DDD">
        <w:trPr>
          <w:trHeight w:val="83"/>
          <w:tblHeader/>
        </w:trPr>
        <w:tc>
          <w:tcPr>
            <w:tcW w:w="3467" w:type="dxa"/>
            <w:shd w:val="clear" w:color="auto" w:fill="auto"/>
          </w:tcPr>
          <w:p w14:paraId="49CC7F87" w14:textId="77777777" w:rsidR="001864AD" w:rsidRPr="00345F15" w:rsidRDefault="001864AD" w:rsidP="000A6189">
            <w:pPr>
              <w:spacing w:line="320" w:lineRule="exact"/>
              <w:rPr>
                <w:rFonts w:ascii="TH SarabunPSK" w:hAnsi="TH SarabunPSK" w:cs="TH SarabunPSK"/>
                <w:b/>
                <w:bCs/>
                <w:sz w:val="28"/>
              </w:rPr>
            </w:pPr>
            <w:r w:rsidRPr="00345F15">
              <w:rPr>
                <w:rFonts w:ascii="TH SarabunPSK" w:hAnsi="TH SarabunPSK" w:cs="TH SarabunPSK" w:hint="cs"/>
                <w:b/>
                <w:bCs/>
                <w:sz w:val="28"/>
              </w:rPr>
              <w:t>Type of goods or service:</w:t>
            </w:r>
          </w:p>
        </w:tc>
        <w:tc>
          <w:tcPr>
            <w:tcW w:w="1551" w:type="dxa"/>
            <w:shd w:val="clear" w:color="auto" w:fill="auto"/>
            <w:vAlign w:val="bottom"/>
          </w:tcPr>
          <w:p w14:paraId="45454CC9" w14:textId="77777777" w:rsidR="001864AD" w:rsidRPr="00345F15" w:rsidRDefault="001864AD" w:rsidP="000A6189">
            <w:pPr>
              <w:spacing w:line="320" w:lineRule="exact"/>
              <w:jc w:val="center"/>
              <w:rPr>
                <w:rFonts w:ascii="TH SarabunPSK" w:hAnsi="TH SarabunPSK" w:cs="TH SarabunPSK"/>
                <w:sz w:val="28"/>
              </w:rPr>
            </w:pPr>
          </w:p>
        </w:tc>
        <w:tc>
          <w:tcPr>
            <w:tcW w:w="1527" w:type="dxa"/>
            <w:shd w:val="clear" w:color="auto" w:fill="auto"/>
            <w:vAlign w:val="bottom"/>
          </w:tcPr>
          <w:p w14:paraId="0E9FA6B2" w14:textId="77777777" w:rsidR="001864AD" w:rsidRPr="00345F15" w:rsidRDefault="001864AD" w:rsidP="000A6189">
            <w:pPr>
              <w:spacing w:line="320" w:lineRule="exact"/>
              <w:jc w:val="center"/>
              <w:rPr>
                <w:rFonts w:ascii="TH SarabunPSK" w:hAnsi="TH SarabunPSK" w:cs="TH SarabunPSK"/>
                <w:sz w:val="28"/>
              </w:rPr>
            </w:pPr>
          </w:p>
        </w:tc>
        <w:tc>
          <w:tcPr>
            <w:tcW w:w="1402" w:type="dxa"/>
            <w:shd w:val="clear" w:color="auto" w:fill="auto"/>
            <w:vAlign w:val="bottom"/>
          </w:tcPr>
          <w:p w14:paraId="1DCAAED1" w14:textId="77777777" w:rsidR="001864AD" w:rsidRPr="00345F15" w:rsidRDefault="001864AD" w:rsidP="000A6189">
            <w:pPr>
              <w:spacing w:line="320" w:lineRule="exact"/>
              <w:jc w:val="center"/>
              <w:rPr>
                <w:rFonts w:ascii="TH SarabunPSK" w:hAnsi="TH SarabunPSK" w:cs="TH SarabunPSK"/>
                <w:sz w:val="28"/>
              </w:rPr>
            </w:pPr>
          </w:p>
        </w:tc>
        <w:tc>
          <w:tcPr>
            <w:tcW w:w="1413" w:type="dxa"/>
            <w:shd w:val="clear" w:color="auto" w:fill="auto"/>
            <w:vAlign w:val="bottom"/>
          </w:tcPr>
          <w:p w14:paraId="03A14B97" w14:textId="77777777" w:rsidR="001864AD" w:rsidRPr="00345F15" w:rsidRDefault="001864AD" w:rsidP="000A6189">
            <w:pPr>
              <w:spacing w:line="320" w:lineRule="exact"/>
              <w:jc w:val="center"/>
              <w:rPr>
                <w:rFonts w:ascii="TH SarabunPSK" w:hAnsi="TH SarabunPSK" w:cs="TH SarabunPSK"/>
                <w:sz w:val="28"/>
              </w:rPr>
            </w:pPr>
          </w:p>
        </w:tc>
      </w:tr>
      <w:tr w:rsidR="009950C1" w:rsidRPr="00345F15" w14:paraId="5D7F2722" w14:textId="77777777" w:rsidTr="000A708C">
        <w:tc>
          <w:tcPr>
            <w:tcW w:w="3467" w:type="dxa"/>
            <w:shd w:val="clear" w:color="auto" w:fill="auto"/>
          </w:tcPr>
          <w:p w14:paraId="18899422" w14:textId="77777777" w:rsidR="009950C1" w:rsidRPr="00345F15" w:rsidRDefault="009950C1" w:rsidP="009950C1">
            <w:pPr>
              <w:spacing w:line="320" w:lineRule="exact"/>
              <w:ind w:left="342" w:hanging="185"/>
              <w:rPr>
                <w:rFonts w:ascii="TH SarabunPSK" w:hAnsi="TH SarabunPSK" w:cs="TH SarabunPSK"/>
                <w:sz w:val="28"/>
              </w:rPr>
            </w:pPr>
            <w:r w:rsidRPr="00345F15">
              <w:rPr>
                <w:rFonts w:ascii="TH SarabunPSK" w:hAnsi="TH SarabunPSK" w:cs="TH SarabunPSK" w:hint="cs"/>
                <w:sz w:val="28"/>
              </w:rPr>
              <w:t>Landing and parking charges</w:t>
            </w:r>
          </w:p>
        </w:tc>
        <w:tc>
          <w:tcPr>
            <w:tcW w:w="1551" w:type="dxa"/>
            <w:shd w:val="clear" w:color="auto" w:fill="auto"/>
          </w:tcPr>
          <w:p w14:paraId="71048868" w14:textId="53BF71E8" w:rsidR="009950C1" w:rsidRPr="00345F15" w:rsidRDefault="009950C1" w:rsidP="008E4E92">
            <w:pPr>
              <w:tabs>
                <w:tab w:val="decimal" w:pos="1022"/>
              </w:tabs>
              <w:spacing w:line="320" w:lineRule="exact"/>
              <w:rPr>
                <w:rFonts w:ascii="TH SarabunPSK" w:hAnsi="TH SarabunPSK" w:cs="TH SarabunPSK"/>
                <w:sz w:val="28"/>
              </w:rPr>
            </w:pPr>
            <w:r w:rsidRPr="00345F15">
              <w:rPr>
                <w:rFonts w:ascii="TH SarabunPSK" w:hAnsi="TH SarabunPSK" w:cs="TH SarabunPSK" w:hint="cs"/>
                <w:sz w:val="28"/>
              </w:rPr>
              <w:t>589.93</w:t>
            </w:r>
          </w:p>
        </w:tc>
        <w:tc>
          <w:tcPr>
            <w:tcW w:w="1527" w:type="dxa"/>
            <w:shd w:val="clear" w:color="auto" w:fill="auto"/>
          </w:tcPr>
          <w:p w14:paraId="55F1F67D" w14:textId="73E1F22E" w:rsidR="009950C1" w:rsidRPr="00345F15" w:rsidRDefault="009950C1" w:rsidP="008E4E92">
            <w:pPr>
              <w:tabs>
                <w:tab w:val="decimal" w:pos="995"/>
              </w:tabs>
              <w:spacing w:line="320" w:lineRule="exact"/>
              <w:rPr>
                <w:rFonts w:ascii="TH SarabunPSK" w:hAnsi="TH SarabunPSK" w:cs="TH SarabunPSK"/>
                <w:sz w:val="28"/>
              </w:rPr>
            </w:pPr>
            <w:r w:rsidRPr="00345F15">
              <w:rPr>
                <w:rFonts w:ascii="TH SarabunPSK" w:hAnsi="TH SarabunPSK" w:cs="TH SarabunPSK" w:hint="cs"/>
                <w:sz w:val="28"/>
              </w:rPr>
              <w:t>324.62</w:t>
            </w:r>
          </w:p>
        </w:tc>
        <w:tc>
          <w:tcPr>
            <w:tcW w:w="1402" w:type="dxa"/>
            <w:shd w:val="clear" w:color="auto" w:fill="auto"/>
          </w:tcPr>
          <w:p w14:paraId="3E8A0B3A" w14:textId="3E14CA1E" w:rsidR="009950C1" w:rsidRPr="00345F15" w:rsidRDefault="009950C1" w:rsidP="008E4E92">
            <w:pPr>
              <w:tabs>
                <w:tab w:val="decimal" w:pos="911"/>
              </w:tabs>
              <w:spacing w:line="320" w:lineRule="exact"/>
              <w:rPr>
                <w:rFonts w:ascii="TH SarabunPSK" w:hAnsi="TH SarabunPSK" w:cs="TH SarabunPSK"/>
                <w:sz w:val="28"/>
              </w:rPr>
            </w:pPr>
            <w:r w:rsidRPr="00345F15">
              <w:rPr>
                <w:rFonts w:ascii="TH SarabunPSK" w:hAnsi="TH SarabunPSK" w:cs="TH SarabunPSK" w:hint="cs"/>
                <w:sz w:val="28"/>
              </w:rPr>
              <w:t>589.93</w:t>
            </w:r>
          </w:p>
        </w:tc>
        <w:tc>
          <w:tcPr>
            <w:tcW w:w="1413" w:type="dxa"/>
            <w:shd w:val="clear" w:color="auto" w:fill="auto"/>
          </w:tcPr>
          <w:p w14:paraId="50DD8689" w14:textId="27F7043E" w:rsidR="009950C1" w:rsidRPr="00345F15" w:rsidRDefault="009950C1" w:rsidP="009950C1">
            <w:pPr>
              <w:tabs>
                <w:tab w:val="decimal" w:pos="885"/>
              </w:tabs>
              <w:spacing w:line="320" w:lineRule="exact"/>
              <w:rPr>
                <w:rFonts w:ascii="TH SarabunPSK" w:hAnsi="TH SarabunPSK" w:cs="TH SarabunPSK"/>
                <w:sz w:val="28"/>
              </w:rPr>
            </w:pPr>
            <w:r w:rsidRPr="00345F15">
              <w:rPr>
                <w:rFonts w:ascii="TH SarabunPSK" w:hAnsi="TH SarabunPSK" w:cs="TH SarabunPSK"/>
                <w:sz w:val="28"/>
              </w:rPr>
              <w:t>324.62</w:t>
            </w:r>
          </w:p>
        </w:tc>
      </w:tr>
      <w:tr w:rsidR="009950C1" w:rsidRPr="00345F15" w14:paraId="726F8B54" w14:textId="77777777" w:rsidTr="000A708C">
        <w:tc>
          <w:tcPr>
            <w:tcW w:w="3467" w:type="dxa"/>
            <w:shd w:val="clear" w:color="auto" w:fill="auto"/>
          </w:tcPr>
          <w:p w14:paraId="720D3CBC" w14:textId="77777777" w:rsidR="009950C1" w:rsidRPr="00345F15" w:rsidRDefault="009950C1" w:rsidP="009950C1">
            <w:pPr>
              <w:spacing w:line="320" w:lineRule="exact"/>
              <w:ind w:left="342" w:hanging="185"/>
              <w:rPr>
                <w:rFonts w:ascii="TH SarabunPSK" w:hAnsi="TH SarabunPSK" w:cs="TH SarabunPSK"/>
                <w:sz w:val="28"/>
              </w:rPr>
            </w:pPr>
            <w:r w:rsidRPr="00345F15">
              <w:rPr>
                <w:rFonts w:ascii="TH SarabunPSK" w:hAnsi="TH SarabunPSK" w:cs="TH SarabunPSK" w:hint="cs"/>
                <w:sz w:val="28"/>
              </w:rPr>
              <w:t>Departure passenger service charges</w:t>
            </w:r>
          </w:p>
        </w:tc>
        <w:tc>
          <w:tcPr>
            <w:tcW w:w="1551" w:type="dxa"/>
            <w:shd w:val="clear" w:color="auto" w:fill="auto"/>
          </w:tcPr>
          <w:p w14:paraId="00DFDC08" w14:textId="3E9AC108" w:rsidR="009950C1" w:rsidRPr="00345F15" w:rsidRDefault="009950C1" w:rsidP="008E4E92">
            <w:pPr>
              <w:tabs>
                <w:tab w:val="decimal" w:pos="1022"/>
              </w:tabs>
              <w:spacing w:line="320" w:lineRule="exact"/>
              <w:rPr>
                <w:rFonts w:ascii="TH SarabunPSK" w:hAnsi="TH SarabunPSK" w:cs="TH SarabunPSK"/>
                <w:sz w:val="28"/>
              </w:rPr>
            </w:pPr>
            <w:r w:rsidRPr="00345F15">
              <w:rPr>
                <w:rFonts w:ascii="TH SarabunPSK" w:hAnsi="TH SarabunPSK" w:cs="TH SarabunPSK" w:hint="cs"/>
                <w:sz w:val="28"/>
              </w:rPr>
              <w:t>3,606.33</w:t>
            </w:r>
          </w:p>
        </w:tc>
        <w:tc>
          <w:tcPr>
            <w:tcW w:w="1527" w:type="dxa"/>
            <w:shd w:val="clear" w:color="auto" w:fill="auto"/>
          </w:tcPr>
          <w:p w14:paraId="2708C964" w14:textId="6C4C7315" w:rsidR="009950C1" w:rsidRPr="00345F15" w:rsidRDefault="009950C1" w:rsidP="008E4E92">
            <w:pPr>
              <w:tabs>
                <w:tab w:val="decimal" w:pos="995"/>
              </w:tabs>
              <w:spacing w:line="320" w:lineRule="exact"/>
              <w:rPr>
                <w:rFonts w:ascii="TH SarabunPSK" w:hAnsi="TH SarabunPSK" w:cs="TH SarabunPSK"/>
                <w:sz w:val="28"/>
              </w:rPr>
            </w:pPr>
            <w:r w:rsidRPr="00345F15">
              <w:rPr>
                <w:rFonts w:ascii="TH SarabunPSK" w:hAnsi="TH SarabunPSK" w:cs="TH SarabunPSK" w:hint="cs"/>
                <w:sz w:val="28"/>
              </w:rPr>
              <w:t>458.30</w:t>
            </w:r>
          </w:p>
        </w:tc>
        <w:tc>
          <w:tcPr>
            <w:tcW w:w="1402" w:type="dxa"/>
            <w:shd w:val="clear" w:color="auto" w:fill="auto"/>
          </w:tcPr>
          <w:p w14:paraId="1722DACC" w14:textId="4BE7DA53" w:rsidR="009950C1" w:rsidRPr="00345F15" w:rsidRDefault="009950C1" w:rsidP="008E4E92">
            <w:pPr>
              <w:tabs>
                <w:tab w:val="decimal" w:pos="911"/>
              </w:tabs>
              <w:spacing w:line="320" w:lineRule="exact"/>
              <w:rPr>
                <w:rFonts w:ascii="TH SarabunPSK" w:hAnsi="TH SarabunPSK" w:cs="TH SarabunPSK"/>
                <w:sz w:val="28"/>
              </w:rPr>
            </w:pPr>
            <w:r w:rsidRPr="00345F15">
              <w:rPr>
                <w:rFonts w:ascii="TH SarabunPSK" w:hAnsi="TH SarabunPSK" w:cs="TH SarabunPSK" w:hint="cs"/>
                <w:sz w:val="28"/>
              </w:rPr>
              <w:t>3,606.33</w:t>
            </w:r>
          </w:p>
        </w:tc>
        <w:tc>
          <w:tcPr>
            <w:tcW w:w="1413" w:type="dxa"/>
            <w:shd w:val="clear" w:color="auto" w:fill="auto"/>
          </w:tcPr>
          <w:p w14:paraId="2F307E71" w14:textId="73A69902" w:rsidR="009950C1" w:rsidRPr="00345F15" w:rsidRDefault="009950C1" w:rsidP="009950C1">
            <w:pPr>
              <w:tabs>
                <w:tab w:val="decimal" w:pos="885"/>
              </w:tabs>
              <w:spacing w:line="320" w:lineRule="exact"/>
              <w:rPr>
                <w:rFonts w:ascii="TH SarabunPSK" w:hAnsi="TH SarabunPSK" w:cs="TH SarabunPSK"/>
                <w:sz w:val="28"/>
              </w:rPr>
            </w:pPr>
            <w:r w:rsidRPr="00345F15">
              <w:rPr>
                <w:rFonts w:ascii="TH SarabunPSK" w:hAnsi="TH SarabunPSK" w:cs="TH SarabunPSK"/>
                <w:sz w:val="28"/>
              </w:rPr>
              <w:t>458.30</w:t>
            </w:r>
          </w:p>
        </w:tc>
      </w:tr>
      <w:tr w:rsidR="009950C1" w:rsidRPr="00345F15" w14:paraId="1CDCD83B" w14:textId="77777777" w:rsidTr="000A708C">
        <w:tc>
          <w:tcPr>
            <w:tcW w:w="3467" w:type="dxa"/>
            <w:shd w:val="clear" w:color="auto" w:fill="auto"/>
          </w:tcPr>
          <w:p w14:paraId="3C4108A5" w14:textId="77777777" w:rsidR="009950C1" w:rsidRPr="00345F15" w:rsidRDefault="009950C1" w:rsidP="009950C1">
            <w:pPr>
              <w:spacing w:line="320" w:lineRule="exact"/>
              <w:ind w:left="342" w:hanging="185"/>
              <w:rPr>
                <w:rFonts w:ascii="TH SarabunPSK" w:hAnsi="TH SarabunPSK" w:cs="TH SarabunPSK"/>
                <w:sz w:val="28"/>
              </w:rPr>
            </w:pPr>
            <w:r w:rsidRPr="00345F15">
              <w:rPr>
                <w:rFonts w:ascii="TH SarabunPSK" w:hAnsi="TH SarabunPSK" w:cs="TH SarabunPSK" w:hint="cs"/>
                <w:sz w:val="28"/>
              </w:rPr>
              <w:t>Aircraft service charges</w:t>
            </w:r>
          </w:p>
        </w:tc>
        <w:tc>
          <w:tcPr>
            <w:tcW w:w="1551" w:type="dxa"/>
            <w:shd w:val="clear" w:color="auto" w:fill="auto"/>
          </w:tcPr>
          <w:p w14:paraId="25F56C32" w14:textId="18AF78FF" w:rsidR="009950C1" w:rsidRPr="00345F15" w:rsidRDefault="009950C1" w:rsidP="008E4E92">
            <w:pPr>
              <w:tabs>
                <w:tab w:val="decimal" w:pos="1022"/>
              </w:tabs>
              <w:spacing w:line="320" w:lineRule="exact"/>
              <w:rPr>
                <w:rFonts w:ascii="TH SarabunPSK" w:hAnsi="TH SarabunPSK" w:cs="TH SarabunPSK"/>
                <w:sz w:val="28"/>
              </w:rPr>
            </w:pPr>
            <w:r w:rsidRPr="00345F15">
              <w:rPr>
                <w:rFonts w:ascii="TH SarabunPSK" w:hAnsi="TH SarabunPSK" w:cs="TH SarabunPSK" w:hint="cs"/>
                <w:sz w:val="28"/>
              </w:rPr>
              <w:t>154.84</w:t>
            </w:r>
          </w:p>
        </w:tc>
        <w:tc>
          <w:tcPr>
            <w:tcW w:w="1527" w:type="dxa"/>
            <w:shd w:val="clear" w:color="auto" w:fill="auto"/>
          </w:tcPr>
          <w:p w14:paraId="5344943A" w14:textId="03A8E1AE" w:rsidR="009950C1" w:rsidRPr="00345F15" w:rsidRDefault="009950C1" w:rsidP="008E4E92">
            <w:pPr>
              <w:tabs>
                <w:tab w:val="decimal" w:pos="995"/>
              </w:tabs>
              <w:spacing w:line="320" w:lineRule="exact"/>
              <w:rPr>
                <w:rFonts w:ascii="TH SarabunPSK" w:hAnsi="TH SarabunPSK" w:cs="TH SarabunPSK"/>
                <w:sz w:val="28"/>
              </w:rPr>
            </w:pPr>
            <w:r w:rsidRPr="00345F15">
              <w:rPr>
                <w:rFonts w:ascii="TH SarabunPSK" w:hAnsi="TH SarabunPSK" w:cs="TH SarabunPSK" w:hint="cs"/>
                <w:sz w:val="28"/>
              </w:rPr>
              <w:t>69.59</w:t>
            </w:r>
          </w:p>
        </w:tc>
        <w:tc>
          <w:tcPr>
            <w:tcW w:w="1402" w:type="dxa"/>
            <w:shd w:val="clear" w:color="auto" w:fill="auto"/>
          </w:tcPr>
          <w:p w14:paraId="08F75BA7" w14:textId="00E68F74" w:rsidR="009950C1" w:rsidRPr="00345F15" w:rsidRDefault="009950C1" w:rsidP="008E4E92">
            <w:pPr>
              <w:tabs>
                <w:tab w:val="decimal" w:pos="911"/>
              </w:tabs>
              <w:spacing w:line="320" w:lineRule="exact"/>
              <w:rPr>
                <w:rFonts w:ascii="TH SarabunPSK" w:hAnsi="TH SarabunPSK" w:cs="TH SarabunPSK"/>
                <w:sz w:val="28"/>
              </w:rPr>
            </w:pPr>
            <w:r w:rsidRPr="00345F15">
              <w:rPr>
                <w:rFonts w:ascii="TH SarabunPSK" w:hAnsi="TH SarabunPSK" w:cs="TH SarabunPSK" w:hint="cs"/>
                <w:sz w:val="28"/>
              </w:rPr>
              <w:t>154.84</w:t>
            </w:r>
          </w:p>
        </w:tc>
        <w:tc>
          <w:tcPr>
            <w:tcW w:w="1413" w:type="dxa"/>
            <w:shd w:val="clear" w:color="auto" w:fill="auto"/>
          </w:tcPr>
          <w:p w14:paraId="1483BC55" w14:textId="5D356C04" w:rsidR="009950C1" w:rsidRPr="00345F15" w:rsidRDefault="009950C1" w:rsidP="009950C1">
            <w:pPr>
              <w:tabs>
                <w:tab w:val="decimal" w:pos="885"/>
              </w:tabs>
              <w:spacing w:line="320" w:lineRule="exact"/>
              <w:rPr>
                <w:rFonts w:ascii="TH SarabunPSK" w:hAnsi="TH SarabunPSK" w:cs="TH SarabunPSK"/>
                <w:sz w:val="28"/>
              </w:rPr>
            </w:pPr>
            <w:r w:rsidRPr="00345F15">
              <w:rPr>
                <w:rFonts w:ascii="TH SarabunPSK" w:hAnsi="TH SarabunPSK" w:cs="TH SarabunPSK"/>
                <w:sz w:val="28"/>
              </w:rPr>
              <w:t>69.59</w:t>
            </w:r>
          </w:p>
        </w:tc>
      </w:tr>
      <w:tr w:rsidR="009950C1" w:rsidRPr="00345F15" w14:paraId="0FD99698" w14:textId="77777777" w:rsidTr="000A708C">
        <w:tc>
          <w:tcPr>
            <w:tcW w:w="3467" w:type="dxa"/>
            <w:shd w:val="clear" w:color="auto" w:fill="auto"/>
          </w:tcPr>
          <w:p w14:paraId="5F60109F" w14:textId="77777777" w:rsidR="009950C1" w:rsidRPr="00345F15" w:rsidRDefault="009950C1" w:rsidP="009950C1">
            <w:pPr>
              <w:spacing w:line="320" w:lineRule="exact"/>
              <w:ind w:left="342" w:hanging="185"/>
              <w:rPr>
                <w:rFonts w:ascii="TH SarabunPSK" w:hAnsi="TH SarabunPSK" w:cs="TH SarabunPSK"/>
                <w:sz w:val="28"/>
                <w:cs/>
              </w:rPr>
            </w:pPr>
            <w:r w:rsidRPr="00345F15">
              <w:rPr>
                <w:rFonts w:ascii="TH SarabunPSK" w:hAnsi="TH SarabunPSK" w:cs="TH SarabunPSK" w:hint="cs"/>
                <w:sz w:val="28"/>
              </w:rPr>
              <w:t>Service revenues</w:t>
            </w:r>
          </w:p>
        </w:tc>
        <w:tc>
          <w:tcPr>
            <w:tcW w:w="1551" w:type="dxa"/>
            <w:shd w:val="clear" w:color="auto" w:fill="auto"/>
          </w:tcPr>
          <w:p w14:paraId="036A7EA7" w14:textId="281A144F" w:rsidR="009950C1" w:rsidRPr="00345F15" w:rsidRDefault="009950C1" w:rsidP="008E4E92">
            <w:pPr>
              <w:tabs>
                <w:tab w:val="decimal" w:pos="1022"/>
              </w:tabs>
              <w:spacing w:line="320" w:lineRule="exact"/>
              <w:rPr>
                <w:rFonts w:ascii="TH SarabunPSK" w:hAnsi="TH SarabunPSK" w:cs="TH SarabunPSK"/>
                <w:sz w:val="28"/>
              </w:rPr>
            </w:pPr>
            <w:r w:rsidRPr="00345F15">
              <w:rPr>
                <w:rFonts w:ascii="TH SarabunPSK" w:hAnsi="TH SarabunPSK" w:cs="TH SarabunPSK" w:hint="cs"/>
                <w:sz w:val="28"/>
              </w:rPr>
              <w:t>1,782.08</w:t>
            </w:r>
          </w:p>
        </w:tc>
        <w:tc>
          <w:tcPr>
            <w:tcW w:w="1527" w:type="dxa"/>
            <w:shd w:val="clear" w:color="auto" w:fill="auto"/>
          </w:tcPr>
          <w:p w14:paraId="27898CCF" w14:textId="416C8960" w:rsidR="009950C1" w:rsidRPr="00345F15" w:rsidRDefault="009950C1" w:rsidP="008E4E92">
            <w:pPr>
              <w:tabs>
                <w:tab w:val="decimal" w:pos="995"/>
              </w:tabs>
              <w:spacing w:line="320" w:lineRule="exact"/>
              <w:rPr>
                <w:rFonts w:ascii="TH SarabunPSK" w:hAnsi="TH SarabunPSK" w:cs="TH SarabunPSK"/>
                <w:sz w:val="28"/>
              </w:rPr>
            </w:pPr>
            <w:r w:rsidRPr="00345F15">
              <w:rPr>
                <w:rFonts w:ascii="TH SarabunPSK" w:hAnsi="TH SarabunPSK" w:cs="TH SarabunPSK" w:hint="cs"/>
                <w:sz w:val="28"/>
              </w:rPr>
              <w:t>649.32</w:t>
            </w:r>
          </w:p>
        </w:tc>
        <w:tc>
          <w:tcPr>
            <w:tcW w:w="1402" w:type="dxa"/>
            <w:shd w:val="clear" w:color="auto" w:fill="auto"/>
          </w:tcPr>
          <w:p w14:paraId="62EBA741" w14:textId="7BDEF276" w:rsidR="009950C1" w:rsidRPr="00345F15" w:rsidRDefault="009950C1" w:rsidP="008E4E92">
            <w:pPr>
              <w:tabs>
                <w:tab w:val="decimal" w:pos="911"/>
              </w:tabs>
              <w:spacing w:line="320" w:lineRule="exact"/>
              <w:rPr>
                <w:rFonts w:ascii="TH SarabunPSK" w:hAnsi="TH SarabunPSK" w:cs="TH SarabunPSK"/>
                <w:sz w:val="28"/>
              </w:rPr>
            </w:pPr>
            <w:r w:rsidRPr="00345F15">
              <w:rPr>
                <w:rFonts w:ascii="TH SarabunPSK" w:hAnsi="TH SarabunPSK" w:cs="TH SarabunPSK" w:hint="cs"/>
                <w:sz w:val="28"/>
              </w:rPr>
              <w:t>1,277.01</w:t>
            </w:r>
          </w:p>
        </w:tc>
        <w:tc>
          <w:tcPr>
            <w:tcW w:w="1413" w:type="dxa"/>
            <w:shd w:val="clear" w:color="auto" w:fill="auto"/>
          </w:tcPr>
          <w:p w14:paraId="057C6273" w14:textId="22F3F3D3" w:rsidR="009950C1" w:rsidRPr="00345F15" w:rsidRDefault="009950C1" w:rsidP="009950C1">
            <w:pPr>
              <w:tabs>
                <w:tab w:val="decimal" w:pos="885"/>
              </w:tabs>
              <w:spacing w:line="320" w:lineRule="exact"/>
              <w:rPr>
                <w:rFonts w:ascii="TH SarabunPSK" w:hAnsi="TH SarabunPSK" w:cs="TH SarabunPSK"/>
                <w:sz w:val="28"/>
              </w:rPr>
            </w:pPr>
            <w:r w:rsidRPr="00345F15">
              <w:rPr>
                <w:rFonts w:ascii="TH SarabunPSK" w:hAnsi="TH SarabunPSK" w:cs="TH SarabunPSK"/>
                <w:sz w:val="28"/>
              </w:rPr>
              <w:t>425.75</w:t>
            </w:r>
          </w:p>
        </w:tc>
      </w:tr>
      <w:tr w:rsidR="009950C1" w:rsidRPr="00345F15" w14:paraId="26C8DB17" w14:textId="77777777" w:rsidTr="000A708C">
        <w:tc>
          <w:tcPr>
            <w:tcW w:w="3467" w:type="dxa"/>
            <w:shd w:val="clear" w:color="auto" w:fill="auto"/>
          </w:tcPr>
          <w:p w14:paraId="2972FD44" w14:textId="77777777" w:rsidR="009950C1" w:rsidRPr="00345F15" w:rsidRDefault="009950C1" w:rsidP="009950C1">
            <w:pPr>
              <w:spacing w:line="320" w:lineRule="exact"/>
              <w:ind w:left="342" w:hanging="185"/>
              <w:rPr>
                <w:rFonts w:ascii="TH SarabunPSK" w:hAnsi="TH SarabunPSK" w:cs="TH SarabunPSK"/>
                <w:sz w:val="28"/>
              </w:rPr>
            </w:pPr>
            <w:r w:rsidRPr="00345F15">
              <w:rPr>
                <w:rFonts w:ascii="TH SarabunPSK" w:hAnsi="TH SarabunPSK" w:cs="TH SarabunPSK" w:hint="cs"/>
                <w:sz w:val="28"/>
              </w:rPr>
              <w:t>Concession revenues</w:t>
            </w:r>
          </w:p>
        </w:tc>
        <w:tc>
          <w:tcPr>
            <w:tcW w:w="1551" w:type="dxa"/>
            <w:shd w:val="clear" w:color="auto" w:fill="auto"/>
          </w:tcPr>
          <w:p w14:paraId="3B6AEE73" w14:textId="3308A56F" w:rsidR="009950C1" w:rsidRPr="00345F15" w:rsidRDefault="009950C1" w:rsidP="008E4E92">
            <w:pPr>
              <w:pBdr>
                <w:bottom w:val="single" w:sz="4" w:space="1" w:color="auto"/>
              </w:pBdr>
              <w:tabs>
                <w:tab w:val="decimal" w:pos="1022"/>
              </w:tabs>
              <w:spacing w:line="320" w:lineRule="exact"/>
              <w:rPr>
                <w:rFonts w:ascii="TH SarabunPSK" w:hAnsi="TH SarabunPSK" w:cs="TH SarabunPSK"/>
                <w:sz w:val="28"/>
              </w:rPr>
            </w:pPr>
            <w:r w:rsidRPr="00345F15">
              <w:rPr>
                <w:rFonts w:ascii="TH SarabunPSK" w:hAnsi="TH SarabunPSK" w:cs="TH SarabunPSK" w:hint="cs"/>
                <w:sz w:val="28"/>
              </w:rPr>
              <w:t>2,305.39</w:t>
            </w:r>
          </w:p>
        </w:tc>
        <w:tc>
          <w:tcPr>
            <w:tcW w:w="1527" w:type="dxa"/>
            <w:shd w:val="clear" w:color="auto" w:fill="auto"/>
          </w:tcPr>
          <w:p w14:paraId="104A75F7" w14:textId="626745F7" w:rsidR="009950C1" w:rsidRPr="00345F15" w:rsidRDefault="009950C1" w:rsidP="008E4E92">
            <w:pPr>
              <w:pBdr>
                <w:bottom w:val="single" w:sz="4" w:space="1" w:color="auto"/>
              </w:pBdr>
              <w:tabs>
                <w:tab w:val="decimal" w:pos="995"/>
              </w:tabs>
              <w:spacing w:line="320" w:lineRule="exact"/>
              <w:rPr>
                <w:rFonts w:ascii="TH SarabunPSK" w:hAnsi="TH SarabunPSK" w:cs="TH SarabunPSK"/>
                <w:sz w:val="28"/>
              </w:rPr>
            </w:pPr>
            <w:r w:rsidRPr="00345F15">
              <w:rPr>
                <w:rFonts w:ascii="TH SarabunPSK" w:hAnsi="TH SarabunPSK" w:cs="TH SarabunPSK" w:hint="cs"/>
                <w:sz w:val="28"/>
              </w:rPr>
              <w:t>470.61</w:t>
            </w:r>
          </w:p>
        </w:tc>
        <w:tc>
          <w:tcPr>
            <w:tcW w:w="1402" w:type="dxa"/>
            <w:shd w:val="clear" w:color="auto" w:fill="auto"/>
          </w:tcPr>
          <w:p w14:paraId="139C4373" w14:textId="2EF3FA8F" w:rsidR="009950C1" w:rsidRPr="00345F15" w:rsidRDefault="009950C1" w:rsidP="008E4E92">
            <w:pPr>
              <w:pBdr>
                <w:bottom w:val="single" w:sz="4" w:space="1" w:color="auto"/>
              </w:pBdr>
              <w:tabs>
                <w:tab w:val="decimal" w:pos="911"/>
              </w:tabs>
              <w:spacing w:line="320" w:lineRule="exact"/>
              <w:rPr>
                <w:rFonts w:ascii="TH SarabunPSK" w:hAnsi="TH SarabunPSK" w:cs="TH SarabunPSK"/>
                <w:sz w:val="28"/>
              </w:rPr>
            </w:pPr>
            <w:r w:rsidRPr="00345F15">
              <w:rPr>
                <w:rFonts w:ascii="TH SarabunPSK" w:hAnsi="TH SarabunPSK" w:cs="TH SarabunPSK" w:hint="cs"/>
                <w:sz w:val="28"/>
              </w:rPr>
              <w:t>2,331.57</w:t>
            </w:r>
          </w:p>
        </w:tc>
        <w:tc>
          <w:tcPr>
            <w:tcW w:w="1413" w:type="dxa"/>
            <w:shd w:val="clear" w:color="auto" w:fill="auto"/>
          </w:tcPr>
          <w:p w14:paraId="6CD44786" w14:textId="68E3662A" w:rsidR="009950C1" w:rsidRPr="00345F15" w:rsidRDefault="009950C1" w:rsidP="009950C1">
            <w:pPr>
              <w:pBdr>
                <w:bottom w:val="single" w:sz="4" w:space="1" w:color="auto"/>
              </w:pBdr>
              <w:tabs>
                <w:tab w:val="decimal" w:pos="885"/>
              </w:tabs>
              <w:spacing w:line="320" w:lineRule="exact"/>
              <w:rPr>
                <w:rFonts w:ascii="TH SarabunPSK" w:hAnsi="TH SarabunPSK" w:cs="TH SarabunPSK"/>
                <w:sz w:val="28"/>
              </w:rPr>
            </w:pPr>
            <w:r w:rsidRPr="00345F15">
              <w:rPr>
                <w:rFonts w:ascii="TH SarabunPSK" w:hAnsi="TH SarabunPSK" w:cs="TH SarabunPSK"/>
                <w:sz w:val="28"/>
              </w:rPr>
              <w:t>481.54</w:t>
            </w:r>
          </w:p>
        </w:tc>
      </w:tr>
      <w:tr w:rsidR="009950C1" w:rsidRPr="00345F15" w14:paraId="5569BAC5" w14:textId="77777777" w:rsidTr="00870EBE">
        <w:tc>
          <w:tcPr>
            <w:tcW w:w="3467" w:type="dxa"/>
            <w:shd w:val="clear" w:color="auto" w:fill="auto"/>
          </w:tcPr>
          <w:p w14:paraId="0289BB21" w14:textId="600C4295" w:rsidR="009950C1" w:rsidRPr="00345F15" w:rsidRDefault="009950C1" w:rsidP="009950C1">
            <w:pPr>
              <w:spacing w:line="320" w:lineRule="exact"/>
              <w:ind w:left="342" w:right="-108" w:hanging="185"/>
              <w:rPr>
                <w:rFonts w:ascii="TH SarabunPSK" w:hAnsi="TH SarabunPSK" w:cs="TH SarabunPSK"/>
                <w:spacing w:val="-8"/>
                <w:sz w:val="28"/>
              </w:rPr>
            </w:pPr>
            <w:r w:rsidRPr="00345F15">
              <w:rPr>
                <w:rFonts w:ascii="TH SarabunPSK" w:hAnsi="TH SarabunPSK" w:cs="TH SarabunPSK" w:hint="cs"/>
                <w:spacing w:val="-8"/>
                <w:sz w:val="28"/>
              </w:rPr>
              <w:t xml:space="preserve">Total revenue from contracts </w:t>
            </w:r>
            <w:r w:rsidRPr="00345F15">
              <w:rPr>
                <w:rFonts w:ascii="TH SarabunPSK" w:hAnsi="TH SarabunPSK" w:cs="TH SarabunPSK"/>
                <w:spacing w:val="-8"/>
                <w:sz w:val="28"/>
              </w:rPr>
              <w:t xml:space="preserve">              </w:t>
            </w:r>
            <w:r w:rsidRPr="00345F15">
              <w:rPr>
                <w:rFonts w:ascii="TH SarabunPSK" w:hAnsi="TH SarabunPSK" w:cs="TH SarabunPSK" w:hint="cs"/>
                <w:spacing w:val="-8"/>
                <w:sz w:val="28"/>
              </w:rPr>
              <w:t>with customers</w:t>
            </w:r>
          </w:p>
        </w:tc>
        <w:tc>
          <w:tcPr>
            <w:tcW w:w="1551" w:type="dxa"/>
            <w:shd w:val="clear" w:color="auto" w:fill="auto"/>
          </w:tcPr>
          <w:p w14:paraId="5ED748A8" w14:textId="77777777" w:rsidR="009950C1" w:rsidRPr="00345F15" w:rsidRDefault="009950C1" w:rsidP="008E4E92">
            <w:pPr>
              <w:pBdr>
                <w:bottom w:val="double" w:sz="4" w:space="1" w:color="auto"/>
              </w:pBdr>
              <w:tabs>
                <w:tab w:val="decimal" w:pos="1022"/>
              </w:tabs>
              <w:spacing w:line="320" w:lineRule="exact"/>
              <w:rPr>
                <w:rFonts w:ascii="TH SarabunPSK" w:hAnsi="TH SarabunPSK" w:cs="TH SarabunPSK"/>
                <w:sz w:val="28"/>
              </w:rPr>
            </w:pPr>
          </w:p>
          <w:p w14:paraId="78DC962F" w14:textId="2D598886" w:rsidR="009950C1" w:rsidRPr="00345F15" w:rsidRDefault="009950C1" w:rsidP="008E4E92">
            <w:pPr>
              <w:pBdr>
                <w:bottom w:val="double" w:sz="4" w:space="1" w:color="auto"/>
              </w:pBdr>
              <w:tabs>
                <w:tab w:val="decimal" w:pos="1022"/>
              </w:tabs>
              <w:spacing w:line="320" w:lineRule="exact"/>
              <w:rPr>
                <w:rFonts w:ascii="TH SarabunPSK" w:hAnsi="TH SarabunPSK" w:cs="TH SarabunPSK"/>
                <w:sz w:val="28"/>
              </w:rPr>
            </w:pPr>
            <w:r w:rsidRPr="00345F15">
              <w:rPr>
                <w:rFonts w:ascii="TH SarabunPSK" w:hAnsi="TH SarabunPSK" w:cs="TH SarabunPSK" w:hint="cs"/>
                <w:sz w:val="28"/>
              </w:rPr>
              <w:t>8,438.57</w:t>
            </w:r>
          </w:p>
        </w:tc>
        <w:tc>
          <w:tcPr>
            <w:tcW w:w="1527" w:type="dxa"/>
            <w:shd w:val="clear" w:color="auto" w:fill="auto"/>
          </w:tcPr>
          <w:p w14:paraId="3D202687" w14:textId="77777777" w:rsidR="009950C1" w:rsidRPr="00345F15" w:rsidRDefault="009950C1" w:rsidP="008E4E92">
            <w:pPr>
              <w:pBdr>
                <w:bottom w:val="double" w:sz="4" w:space="1" w:color="auto"/>
              </w:pBdr>
              <w:tabs>
                <w:tab w:val="decimal" w:pos="995"/>
              </w:tabs>
              <w:spacing w:line="320" w:lineRule="exact"/>
              <w:rPr>
                <w:rFonts w:ascii="TH SarabunPSK" w:hAnsi="TH SarabunPSK" w:cs="TH SarabunPSK"/>
                <w:sz w:val="28"/>
              </w:rPr>
            </w:pPr>
          </w:p>
          <w:p w14:paraId="417A87EE" w14:textId="040B35EB" w:rsidR="009950C1" w:rsidRPr="00345F15" w:rsidRDefault="009950C1" w:rsidP="008E4E92">
            <w:pPr>
              <w:pBdr>
                <w:bottom w:val="double" w:sz="4" w:space="1" w:color="auto"/>
              </w:pBdr>
              <w:tabs>
                <w:tab w:val="decimal" w:pos="995"/>
              </w:tabs>
              <w:spacing w:line="320" w:lineRule="exact"/>
              <w:rPr>
                <w:rFonts w:ascii="TH SarabunPSK" w:hAnsi="TH SarabunPSK" w:cs="TH SarabunPSK"/>
                <w:sz w:val="28"/>
              </w:rPr>
            </w:pPr>
            <w:r w:rsidRPr="00345F15">
              <w:rPr>
                <w:rFonts w:ascii="TH SarabunPSK" w:hAnsi="TH SarabunPSK" w:cs="TH SarabunPSK" w:hint="cs"/>
                <w:sz w:val="28"/>
              </w:rPr>
              <w:t>1,972.44</w:t>
            </w:r>
          </w:p>
        </w:tc>
        <w:tc>
          <w:tcPr>
            <w:tcW w:w="1402" w:type="dxa"/>
            <w:shd w:val="clear" w:color="auto" w:fill="auto"/>
          </w:tcPr>
          <w:p w14:paraId="72D5D103" w14:textId="77777777" w:rsidR="009950C1" w:rsidRPr="00345F15" w:rsidRDefault="009950C1" w:rsidP="008E4E92">
            <w:pPr>
              <w:pBdr>
                <w:bottom w:val="double" w:sz="4" w:space="1" w:color="auto"/>
              </w:pBdr>
              <w:tabs>
                <w:tab w:val="decimal" w:pos="911"/>
              </w:tabs>
              <w:spacing w:line="320" w:lineRule="exact"/>
              <w:rPr>
                <w:rFonts w:ascii="TH SarabunPSK" w:hAnsi="TH SarabunPSK" w:cs="TH SarabunPSK"/>
                <w:sz w:val="28"/>
              </w:rPr>
            </w:pPr>
          </w:p>
          <w:p w14:paraId="14BD93CC" w14:textId="1572DEB0" w:rsidR="009950C1" w:rsidRPr="00345F15" w:rsidRDefault="009950C1" w:rsidP="008E4E92">
            <w:pPr>
              <w:pBdr>
                <w:bottom w:val="double" w:sz="4" w:space="1" w:color="auto"/>
              </w:pBdr>
              <w:tabs>
                <w:tab w:val="decimal" w:pos="911"/>
              </w:tabs>
              <w:spacing w:line="320" w:lineRule="exact"/>
              <w:rPr>
                <w:rFonts w:ascii="TH SarabunPSK" w:hAnsi="TH SarabunPSK" w:cs="TH SarabunPSK"/>
                <w:sz w:val="28"/>
              </w:rPr>
            </w:pPr>
            <w:r w:rsidRPr="00345F15">
              <w:rPr>
                <w:rFonts w:ascii="TH SarabunPSK" w:hAnsi="TH SarabunPSK" w:cs="TH SarabunPSK" w:hint="cs"/>
                <w:sz w:val="28"/>
              </w:rPr>
              <w:t>7,959.68</w:t>
            </w:r>
          </w:p>
        </w:tc>
        <w:tc>
          <w:tcPr>
            <w:tcW w:w="1413" w:type="dxa"/>
            <w:shd w:val="clear" w:color="auto" w:fill="auto"/>
            <w:vAlign w:val="bottom"/>
          </w:tcPr>
          <w:p w14:paraId="47DBC6E3" w14:textId="3C4C17E1" w:rsidR="009950C1" w:rsidRPr="00345F15" w:rsidRDefault="009950C1" w:rsidP="009950C1">
            <w:pPr>
              <w:pBdr>
                <w:bottom w:val="double" w:sz="4" w:space="1" w:color="auto"/>
              </w:pBdr>
              <w:tabs>
                <w:tab w:val="decimal" w:pos="885"/>
              </w:tabs>
              <w:spacing w:line="320" w:lineRule="exact"/>
              <w:rPr>
                <w:rFonts w:ascii="TH SarabunPSK" w:hAnsi="TH SarabunPSK" w:cs="TH SarabunPSK"/>
                <w:sz w:val="28"/>
              </w:rPr>
            </w:pPr>
            <w:r w:rsidRPr="00345F15">
              <w:rPr>
                <w:rFonts w:ascii="TH SarabunPSK" w:hAnsi="TH SarabunPSK" w:cs="TH SarabunPSK"/>
                <w:sz w:val="28"/>
              </w:rPr>
              <w:t>1,759.80</w:t>
            </w:r>
          </w:p>
        </w:tc>
      </w:tr>
      <w:tr w:rsidR="009950C1" w:rsidRPr="00345F15" w14:paraId="44B5B7B8" w14:textId="77777777" w:rsidTr="00D17DDD">
        <w:trPr>
          <w:trHeight w:val="83"/>
          <w:tblHeader/>
        </w:trPr>
        <w:tc>
          <w:tcPr>
            <w:tcW w:w="3467" w:type="dxa"/>
            <w:shd w:val="clear" w:color="auto" w:fill="auto"/>
          </w:tcPr>
          <w:p w14:paraId="542EFC45" w14:textId="77777777" w:rsidR="009950C1" w:rsidRPr="00345F15" w:rsidRDefault="009950C1" w:rsidP="009950C1">
            <w:pPr>
              <w:spacing w:line="320" w:lineRule="exact"/>
              <w:rPr>
                <w:rFonts w:ascii="TH SarabunPSK" w:hAnsi="TH SarabunPSK" w:cs="TH SarabunPSK"/>
                <w:b/>
                <w:bCs/>
                <w:sz w:val="28"/>
              </w:rPr>
            </w:pPr>
            <w:r w:rsidRPr="00345F15">
              <w:rPr>
                <w:rFonts w:ascii="TH SarabunPSK" w:hAnsi="TH SarabunPSK" w:cs="TH SarabunPSK" w:hint="cs"/>
                <w:b/>
                <w:bCs/>
                <w:sz w:val="28"/>
              </w:rPr>
              <w:t>Timing of revenue recognition:</w:t>
            </w:r>
          </w:p>
        </w:tc>
        <w:tc>
          <w:tcPr>
            <w:tcW w:w="1551" w:type="dxa"/>
            <w:shd w:val="clear" w:color="auto" w:fill="auto"/>
            <w:vAlign w:val="bottom"/>
          </w:tcPr>
          <w:p w14:paraId="2990C1B4" w14:textId="77777777" w:rsidR="009950C1" w:rsidRPr="00345F15" w:rsidRDefault="009950C1" w:rsidP="008E4E92">
            <w:pPr>
              <w:tabs>
                <w:tab w:val="decimal" w:pos="1022"/>
              </w:tabs>
              <w:spacing w:line="320" w:lineRule="exact"/>
              <w:rPr>
                <w:rFonts w:ascii="TH SarabunPSK" w:hAnsi="TH SarabunPSK" w:cs="TH SarabunPSK"/>
                <w:sz w:val="28"/>
              </w:rPr>
            </w:pPr>
          </w:p>
        </w:tc>
        <w:tc>
          <w:tcPr>
            <w:tcW w:w="1527" w:type="dxa"/>
            <w:shd w:val="clear" w:color="auto" w:fill="auto"/>
            <w:vAlign w:val="bottom"/>
          </w:tcPr>
          <w:p w14:paraId="3163D9AD" w14:textId="77777777" w:rsidR="009950C1" w:rsidRPr="00345F15" w:rsidRDefault="009950C1" w:rsidP="008E4E92">
            <w:pPr>
              <w:tabs>
                <w:tab w:val="decimal" w:pos="995"/>
              </w:tabs>
              <w:spacing w:line="320" w:lineRule="exact"/>
              <w:rPr>
                <w:rFonts w:ascii="TH SarabunPSK" w:hAnsi="TH SarabunPSK" w:cs="TH SarabunPSK"/>
                <w:sz w:val="28"/>
              </w:rPr>
            </w:pPr>
          </w:p>
        </w:tc>
        <w:tc>
          <w:tcPr>
            <w:tcW w:w="1402" w:type="dxa"/>
            <w:shd w:val="clear" w:color="auto" w:fill="auto"/>
            <w:vAlign w:val="bottom"/>
          </w:tcPr>
          <w:p w14:paraId="5EA2A008" w14:textId="77777777" w:rsidR="009950C1" w:rsidRPr="00345F15" w:rsidRDefault="009950C1" w:rsidP="008E4E92">
            <w:pPr>
              <w:tabs>
                <w:tab w:val="decimal" w:pos="911"/>
              </w:tabs>
              <w:spacing w:line="320" w:lineRule="exact"/>
              <w:rPr>
                <w:rFonts w:ascii="TH SarabunPSK" w:hAnsi="TH SarabunPSK" w:cs="TH SarabunPSK"/>
                <w:sz w:val="28"/>
              </w:rPr>
            </w:pPr>
          </w:p>
        </w:tc>
        <w:tc>
          <w:tcPr>
            <w:tcW w:w="1413" w:type="dxa"/>
            <w:shd w:val="clear" w:color="auto" w:fill="auto"/>
            <w:vAlign w:val="bottom"/>
          </w:tcPr>
          <w:p w14:paraId="1FE2391C" w14:textId="77777777" w:rsidR="009950C1" w:rsidRPr="00345F15" w:rsidRDefault="009950C1" w:rsidP="009950C1">
            <w:pPr>
              <w:tabs>
                <w:tab w:val="decimal" w:pos="765"/>
                <w:tab w:val="decimal" w:pos="975"/>
              </w:tabs>
              <w:spacing w:line="320" w:lineRule="exact"/>
              <w:rPr>
                <w:rFonts w:ascii="TH SarabunPSK" w:hAnsi="TH SarabunPSK" w:cs="TH SarabunPSK"/>
                <w:sz w:val="28"/>
              </w:rPr>
            </w:pPr>
          </w:p>
        </w:tc>
      </w:tr>
      <w:tr w:rsidR="009950C1" w:rsidRPr="00345F15" w14:paraId="1AE73E63" w14:textId="77777777" w:rsidTr="00EB2BC4">
        <w:tc>
          <w:tcPr>
            <w:tcW w:w="3467" w:type="dxa"/>
            <w:shd w:val="clear" w:color="auto" w:fill="auto"/>
          </w:tcPr>
          <w:p w14:paraId="0A55F1CD" w14:textId="77777777" w:rsidR="009950C1" w:rsidRPr="00345F15" w:rsidRDefault="009950C1" w:rsidP="009950C1">
            <w:pPr>
              <w:spacing w:line="320" w:lineRule="exact"/>
              <w:ind w:left="342" w:hanging="185"/>
              <w:rPr>
                <w:rFonts w:ascii="TH SarabunPSK" w:hAnsi="TH SarabunPSK" w:cs="TH SarabunPSK"/>
                <w:sz w:val="28"/>
              </w:rPr>
            </w:pPr>
            <w:r w:rsidRPr="00345F15">
              <w:rPr>
                <w:rFonts w:ascii="TH SarabunPSK" w:hAnsi="TH SarabunPSK" w:cs="TH SarabunPSK" w:hint="cs"/>
                <w:sz w:val="28"/>
              </w:rPr>
              <w:t xml:space="preserve">Revenue </w:t>
            </w:r>
            <w:proofErr w:type="spellStart"/>
            <w:r w:rsidRPr="00345F15">
              <w:rPr>
                <w:rFonts w:ascii="TH SarabunPSK" w:hAnsi="TH SarabunPSK" w:cs="TH SarabunPSK" w:hint="cs"/>
                <w:sz w:val="28"/>
              </w:rPr>
              <w:t>recognised</w:t>
            </w:r>
            <w:proofErr w:type="spellEnd"/>
            <w:r w:rsidRPr="00345F15">
              <w:rPr>
                <w:rFonts w:ascii="TH SarabunPSK" w:hAnsi="TH SarabunPSK" w:cs="TH SarabunPSK" w:hint="cs"/>
                <w:sz w:val="28"/>
              </w:rPr>
              <w:t xml:space="preserve"> at </w:t>
            </w:r>
            <w:r w:rsidRPr="00345F15">
              <w:rPr>
                <w:rFonts w:ascii="TH SarabunPSK" w:hAnsi="TH SarabunPSK" w:cs="TH SarabunPSK" w:hint="cs"/>
                <w:sz w:val="28"/>
              </w:rPr>
              <w:br/>
              <w:t>a point in time</w:t>
            </w:r>
          </w:p>
        </w:tc>
        <w:tc>
          <w:tcPr>
            <w:tcW w:w="1551" w:type="dxa"/>
            <w:shd w:val="clear" w:color="auto" w:fill="auto"/>
            <w:vAlign w:val="bottom"/>
          </w:tcPr>
          <w:p w14:paraId="1E2A04CA" w14:textId="7188DB32" w:rsidR="009950C1" w:rsidRPr="00345F15" w:rsidRDefault="009950C1" w:rsidP="008E4E92">
            <w:pPr>
              <w:tabs>
                <w:tab w:val="decimal" w:pos="1022"/>
              </w:tabs>
              <w:spacing w:line="320" w:lineRule="exact"/>
              <w:rPr>
                <w:rFonts w:ascii="TH SarabunPSK" w:hAnsi="TH SarabunPSK" w:cs="TH SarabunPSK"/>
                <w:sz w:val="28"/>
              </w:rPr>
            </w:pPr>
            <w:r w:rsidRPr="00345F15">
              <w:rPr>
                <w:rFonts w:ascii="TH SarabunPSK" w:hAnsi="TH SarabunPSK" w:cs="TH SarabunPSK" w:hint="cs"/>
                <w:sz w:val="28"/>
              </w:rPr>
              <w:t>4,964.59</w:t>
            </w:r>
          </w:p>
        </w:tc>
        <w:tc>
          <w:tcPr>
            <w:tcW w:w="1527" w:type="dxa"/>
            <w:shd w:val="clear" w:color="auto" w:fill="auto"/>
            <w:vAlign w:val="bottom"/>
          </w:tcPr>
          <w:p w14:paraId="4D067F84" w14:textId="0F5DE128" w:rsidR="009950C1" w:rsidRPr="00345F15" w:rsidRDefault="009950C1" w:rsidP="008E4E92">
            <w:pPr>
              <w:tabs>
                <w:tab w:val="decimal" w:pos="995"/>
              </w:tabs>
              <w:spacing w:line="320" w:lineRule="exact"/>
              <w:rPr>
                <w:rFonts w:ascii="TH SarabunPSK" w:hAnsi="TH SarabunPSK" w:cs="TH SarabunPSK"/>
                <w:sz w:val="28"/>
              </w:rPr>
            </w:pPr>
            <w:r w:rsidRPr="00345F15">
              <w:rPr>
                <w:rFonts w:ascii="TH SarabunPSK" w:hAnsi="TH SarabunPSK" w:cs="TH SarabunPSK" w:hint="cs"/>
                <w:sz w:val="28"/>
              </w:rPr>
              <w:t>915.66</w:t>
            </w:r>
          </w:p>
        </w:tc>
        <w:tc>
          <w:tcPr>
            <w:tcW w:w="1402" w:type="dxa"/>
            <w:shd w:val="clear" w:color="auto" w:fill="auto"/>
            <w:vAlign w:val="bottom"/>
          </w:tcPr>
          <w:p w14:paraId="0D56C565" w14:textId="1F937DC5" w:rsidR="009950C1" w:rsidRPr="00345F15" w:rsidRDefault="009950C1" w:rsidP="008E4E92">
            <w:pPr>
              <w:tabs>
                <w:tab w:val="decimal" w:pos="911"/>
              </w:tabs>
              <w:spacing w:line="320" w:lineRule="exact"/>
              <w:rPr>
                <w:rFonts w:ascii="TH SarabunPSK" w:hAnsi="TH SarabunPSK" w:cs="TH SarabunPSK"/>
                <w:sz w:val="28"/>
              </w:rPr>
            </w:pPr>
            <w:r w:rsidRPr="00345F15">
              <w:rPr>
                <w:rFonts w:ascii="TH SarabunPSK" w:hAnsi="TH SarabunPSK" w:cs="TH SarabunPSK" w:hint="cs"/>
                <w:sz w:val="28"/>
              </w:rPr>
              <w:t>4,964.59</w:t>
            </w:r>
          </w:p>
        </w:tc>
        <w:tc>
          <w:tcPr>
            <w:tcW w:w="1413" w:type="dxa"/>
            <w:shd w:val="clear" w:color="auto" w:fill="auto"/>
            <w:vAlign w:val="bottom"/>
          </w:tcPr>
          <w:p w14:paraId="54DF7062" w14:textId="6C6312F9" w:rsidR="009950C1" w:rsidRPr="00345F15" w:rsidRDefault="009950C1" w:rsidP="009950C1">
            <w:pPr>
              <w:tabs>
                <w:tab w:val="decimal" w:pos="885"/>
              </w:tabs>
              <w:spacing w:line="320" w:lineRule="exact"/>
              <w:rPr>
                <w:rFonts w:ascii="TH SarabunPSK" w:hAnsi="TH SarabunPSK" w:cs="TH SarabunPSK"/>
                <w:sz w:val="28"/>
              </w:rPr>
            </w:pPr>
            <w:r w:rsidRPr="00345F15">
              <w:rPr>
                <w:rFonts w:ascii="TH SarabunPSK" w:hAnsi="TH SarabunPSK" w:cs="TH SarabunPSK"/>
                <w:sz w:val="28"/>
              </w:rPr>
              <w:t>915.66</w:t>
            </w:r>
          </w:p>
        </w:tc>
      </w:tr>
      <w:tr w:rsidR="009950C1" w:rsidRPr="00345F15" w14:paraId="4A24DE58" w14:textId="77777777" w:rsidTr="00D17DDD">
        <w:tc>
          <w:tcPr>
            <w:tcW w:w="3467" w:type="dxa"/>
            <w:shd w:val="clear" w:color="auto" w:fill="auto"/>
          </w:tcPr>
          <w:p w14:paraId="34512D30" w14:textId="77777777" w:rsidR="009950C1" w:rsidRPr="00345F15" w:rsidRDefault="009950C1" w:rsidP="009950C1">
            <w:pPr>
              <w:spacing w:line="320" w:lineRule="exact"/>
              <w:ind w:left="342" w:hanging="185"/>
              <w:rPr>
                <w:rFonts w:ascii="TH SarabunPSK" w:hAnsi="TH SarabunPSK" w:cs="TH SarabunPSK"/>
                <w:sz w:val="28"/>
              </w:rPr>
            </w:pPr>
            <w:r w:rsidRPr="00345F15">
              <w:rPr>
                <w:rFonts w:ascii="TH SarabunPSK" w:hAnsi="TH SarabunPSK" w:cs="TH SarabunPSK" w:hint="cs"/>
                <w:sz w:val="28"/>
              </w:rPr>
              <w:t xml:space="preserve">Revenue </w:t>
            </w:r>
            <w:proofErr w:type="spellStart"/>
            <w:r w:rsidRPr="00345F15">
              <w:rPr>
                <w:rFonts w:ascii="TH SarabunPSK" w:hAnsi="TH SarabunPSK" w:cs="TH SarabunPSK" w:hint="cs"/>
                <w:sz w:val="28"/>
              </w:rPr>
              <w:t>recognised</w:t>
            </w:r>
            <w:proofErr w:type="spellEnd"/>
            <w:r w:rsidRPr="00345F15">
              <w:rPr>
                <w:rFonts w:ascii="TH SarabunPSK" w:hAnsi="TH SarabunPSK" w:cs="TH SarabunPSK" w:hint="cs"/>
                <w:sz w:val="28"/>
              </w:rPr>
              <w:t xml:space="preserve"> over time</w:t>
            </w:r>
          </w:p>
        </w:tc>
        <w:tc>
          <w:tcPr>
            <w:tcW w:w="1551" w:type="dxa"/>
            <w:shd w:val="clear" w:color="auto" w:fill="auto"/>
            <w:vAlign w:val="bottom"/>
          </w:tcPr>
          <w:p w14:paraId="293F6062" w14:textId="784CB7EB" w:rsidR="009950C1" w:rsidRPr="00345F15" w:rsidRDefault="009950C1" w:rsidP="008E4E92">
            <w:pPr>
              <w:pBdr>
                <w:bottom w:val="single" w:sz="4" w:space="1" w:color="auto"/>
              </w:pBdr>
              <w:tabs>
                <w:tab w:val="decimal" w:pos="1022"/>
              </w:tabs>
              <w:spacing w:line="320" w:lineRule="exact"/>
              <w:rPr>
                <w:rFonts w:ascii="TH SarabunPSK" w:hAnsi="TH SarabunPSK" w:cs="TH SarabunPSK"/>
                <w:sz w:val="28"/>
              </w:rPr>
            </w:pPr>
            <w:r w:rsidRPr="00345F15">
              <w:rPr>
                <w:rFonts w:ascii="TH SarabunPSK" w:hAnsi="TH SarabunPSK" w:cs="TH SarabunPSK" w:hint="cs"/>
                <w:sz w:val="28"/>
              </w:rPr>
              <w:t>3,473.98</w:t>
            </w:r>
          </w:p>
        </w:tc>
        <w:tc>
          <w:tcPr>
            <w:tcW w:w="1527" w:type="dxa"/>
            <w:shd w:val="clear" w:color="auto" w:fill="auto"/>
            <w:vAlign w:val="bottom"/>
          </w:tcPr>
          <w:p w14:paraId="7F615030" w14:textId="4327AEBC" w:rsidR="009950C1" w:rsidRPr="00345F15" w:rsidRDefault="009950C1" w:rsidP="008E4E92">
            <w:pPr>
              <w:pBdr>
                <w:bottom w:val="single" w:sz="4" w:space="1" w:color="auto"/>
              </w:pBdr>
              <w:tabs>
                <w:tab w:val="decimal" w:pos="995"/>
              </w:tabs>
              <w:spacing w:line="320" w:lineRule="exact"/>
              <w:rPr>
                <w:rFonts w:ascii="TH SarabunPSK" w:hAnsi="TH SarabunPSK" w:cs="TH SarabunPSK"/>
                <w:sz w:val="28"/>
              </w:rPr>
            </w:pPr>
            <w:r w:rsidRPr="00345F15">
              <w:rPr>
                <w:rFonts w:ascii="TH SarabunPSK" w:hAnsi="TH SarabunPSK" w:cs="TH SarabunPSK" w:hint="cs"/>
                <w:sz w:val="28"/>
              </w:rPr>
              <w:t>1,056.78</w:t>
            </w:r>
          </w:p>
        </w:tc>
        <w:tc>
          <w:tcPr>
            <w:tcW w:w="1402" w:type="dxa"/>
            <w:shd w:val="clear" w:color="auto" w:fill="auto"/>
            <w:vAlign w:val="bottom"/>
          </w:tcPr>
          <w:p w14:paraId="534E314E" w14:textId="646738C3" w:rsidR="009950C1" w:rsidRPr="00345F15" w:rsidRDefault="009950C1" w:rsidP="008E4E92">
            <w:pPr>
              <w:pBdr>
                <w:bottom w:val="single" w:sz="4" w:space="1" w:color="auto"/>
              </w:pBdr>
              <w:tabs>
                <w:tab w:val="decimal" w:pos="911"/>
              </w:tabs>
              <w:spacing w:line="320" w:lineRule="exact"/>
              <w:rPr>
                <w:rFonts w:ascii="TH SarabunPSK" w:hAnsi="TH SarabunPSK" w:cs="TH SarabunPSK"/>
                <w:sz w:val="28"/>
              </w:rPr>
            </w:pPr>
            <w:r w:rsidRPr="00345F15">
              <w:rPr>
                <w:rFonts w:ascii="TH SarabunPSK" w:hAnsi="TH SarabunPSK" w:cs="TH SarabunPSK" w:hint="cs"/>
                <w:sz w:val="28"/>
              </w:rPr>
              <w:t>2,995.09</w:t>
            </w:r>
          </w:p>
        </w:tc>
        <w:tc>
          <w:tcPr>
            <w:tcW w:w="1413" w:type="dxa"/>
            <w:shd w:val="clear" w:color="auto" w:fill="auto"/>
            <w:vAlign w:val="bottom"/>
          </w:tcPr>
          <w:p w14:paraId="79C65E84" w14:textId="3853AB63" w:rsidR="009950C1" w:rsidRPr="00345F15" w:rsidRDefault="009950C1" w:rsidP="009950C1">
            <w:pPr>
              <w:pBdr>
                <w:bottom w:val="single" w:sz="4" w:space="1" w:color="auto"/>
              </w:pBdr>
              <w:tabs>
                <w:tab w:val="decimal" w:pos="885"/>
              </w:tabs>
              <w:spacing w:line="320" w:lineRule="exact"/>
              <w:rPr>
                <w:rFonts w:ascii="TH SarabunPSK" w:hAnsi="TH SarabunPSK" w:cs="TH SarabunPSK"/>
                <w:sz w:val="28"/>
              </w:rPr>
            </w:pPr>
            <w:r w:rsidRPr="00345F15">
              <w:rPr>
                <w:rFonts w:ascii="TH SarabunPSK" w:hAnsi="TH SarabunPSK" w:cs="TH SarabunPSK"/>
                <w:sz w:val="28"/>
              </w:rPr>
              <w:t>844.14</w:t>
            </w:r>
          </w:p>
        </w:tc>
      </w:tr>
      <w:tr w:rsidR="009950C1" w:rsidRPr="00345F15" w14:paraId="139C6990" w14:textId="77777777" w:rsidTr="00D17DDD">
        <w:tc>
          <w:tcPr>
            <w:tcW w:w="3467" w:type="dxa"/>
            <w:shd w:val="clear" w:color="auto" w:fill="auto"/>
          </w:tcPr>
          <w:p w14:paraId="0372C17F" w14:textId="3E1DECBC" w:rsidR="009950C1" w:rsidRPr="00345F15" w:rsidRDefault="009950C1" w:rsidP="009950C1">
            <w:pPr>
              <w:spacing w:line="320" w:lineRule="exact"/>
              <w:ind w:left="342" w:right="-108" w:hanging="185"/>
              <w:rPr>
                <w:rFonts w:ascii="TH SarabunPSK" w:hAnsi="TH SarabunPSK" w:cs="TH SarabunPSK"/>
                <w:spacing w:val="-8"/>
                <w:sz w:val="28"/>
              </w:rPr>
            </w:pPr>
            <w:r w:rsidRPr="00345F15">
              <w:rPr>
                <w:rFonts w:ascii="TH SarabunPSK" w:hAnsi="TH SarabunPSK" w:cs="TH SarabunPSK" w:hint="cs"/>
                <w:spacing w:val="-8"/>
                <w:sz w:val="28"/>
              </w:rPr>
              <w:t>Total revenue from contracts</w:t>
            </w:r>
            <w:r w:rsidRPr="00345F15">
              <w:rPr>
                <w:rFonts w:ascii="TH SarabunPSK" w:hAnsi="TH SarabunPSK" w:cs="TH SarabunPSK"/>
                <w:spacing w:val="-8"/>
                <w:sz w:val="28"/>
              </w:rPr>
              <w:t xml:space="preserve">             </w:t>
            </w:r>
            <w:r w:rsidRPr="00345F15">
              <w:rPr>
                <w:rFonts w:ascii="TH SarabunPSK" w:hAnsi="TH SarabunPSK" w:cs="TH SarabunPSK" w:hint="cs"/>
                <w:spacing w:val="-8"/>
                <w:sz w:val="28"/>
              </w:rPr>
              <w:t xml:space="preserve"> with customers</w:t>
            </w:r>
          </w:p>
        </w:tc>
        <w:tc>
          <w:tcPr>
            <w:tcW w:w="1551" w:type="dxa"/>
            <w:shd w:val="clear" w:color="auto" w:fill="auto"/>
            <w:vAlign w:val="bottom"/>
          </w:tcPr>
          <w:p w14:paraId="6475CB59" w14:textId="66F98234" w:rsidR="009950C1" w:rsidRPr="00345F15" w:rsidRDefault="009950C1" w:rsidP="008E4E92">
            <w:pPr>
              <w:pBdr>
                <w:bottom w:val="double" w:sz="4" w:space="1" w:color="auto"/>
              </w:pBdr>
              <w:tabs>
                <w:tab w:val="decimal" w:pos="1022"/>
              </w:tabs>
              <w:spacing w:line="320" w:lineRule="exact"/>
              <w:rPr>
                <w:rFonts w:ascii="TH SarabunPSK" w:hAnsi="TH SarabunPSK" w:cs="TH SarabunPSK"/>
                <w:sz w:val="28"/>
              </w:rPr>
            </w:pPr>
            <w:r w:rsidRPr="00345F15">
              <w:rPr>
                <w:rFonts w:ascii="TH SarabunPSK" w:hAnsi="TH SarabunPSK" w:cs="TH SarabunPSK" w:hint="cs"/>
                <w:sz w:val="28"/>
              </w:rPr>
              <w:t>8,438.57</w:t>
            </w:r>
          </w:p>
        </w:tc>
        <w:tc>
          <w:tcPr>
            <w:tcW w:w="1527" w:type="dxa"/>
            <w:shd w:val="clear" w:color="auto" w:fill="auto"/>
            <w:vAlign w:val="bottom"/>
          </w:tcPr>
          <w:p w14:paraId="1607079A" w14:textId="139BA72A" w:rsidR="009950C1" w:rsidRPr="00345F15" w:rsidRDefault="009950C1" w:rsidP="008E4E92">
            <w:pPr>
              <w:pBdr>
                <w:bottom w:val="double" w:sz="4" w:space="1" w:color="auto"/>
              </w:pBdr>
              <w:tabs>
                <w:tab w:val="decimal" w:pos="995"/>
              </w:tabs>
              <w:spacing w:line="320" w:lineRule="exact"/>
              <w:rPr>
                <w:rFonts w:ascii="TH SarabunPSK" w:hAnsi="TH SarabunPSK" w:cs="TH SarabunPSK"/>
                <w:sz w:val="28"/>
              </w:rPr>
            </w:pPr>
            <w:r w:rsidRPr="00345F15">
              <w:rPr>
                <w:rFonts w:ascii="TH SarabunPSK" w:hAnsi="TH SarabunPSK" w:cs="TH SarabunPSK" w:hint="cs"/>
                <w:sz w:val="28"/>
              </w:rPr>
              <w:t>1,972.44</w:t>
            </w:r>
          </w:p>
        </w:tc>
        <w:tc>
          <w:tcPr>
            <w:tcW w:w="1402" w:type="dxa"/>
            <w:shd w:val="clear" w:color="auto" w:fill="auto"/>
            <w:vAlign w:val="bottom"/>
          </w:tcPr>
          <w:p w14:paraId="26BB527F" w14:textId="5568A0AB" w:rsidR="009950C1" w:rsidRPr="00345F15" w:rsidRDefault="009950C1" w:rsidP="008E4E92">
            <w:pPr>
              <w:pBdr>
                <w:bottom w:val="double" w:sz="4" w:space="1" w:color="auto"/>
              </w:pBdr>
              <w:tabs>
                <w:tab w:val="decimal" w:pos="911"/>
              </w:tabs>
              <w:spacing w:line="320" w:lineRule="exact"/>
              <w:rPr>
                <w:rFonts w:ascii="TH SarabunPSK" w:hAnsi="TH SarabunPSK" w:cs="TH SarabunPSK"/>
                <w:sz w:val="28"/>
              </w:rPr>
            </w:pPr>
            <w:r w:rsidRPr="00345F15">
              <w:rPr>
                <w:rFonts w:ascii="TH SarabunPSK" w:hAnsi="TH SarabunPSK" w:cs="TH SarabunPSK" w:hint="cs"/>
                <w:sz w:val="28"/>
              </w:rPr>
              <w:t>7,959.68</w:t>
            </w:r>
          </w:p>
        </w:tc>
        <w:tc>
          <w:tcPr>
            <w:tcW w:w="1413" w:type="dxa"/>
            <w:shd w:val="clear" w:color="auto" w:fill="auto"/>
            <w:vAlign w:val="bottom"/>
          </w:tcPr>
          <w:p w14:paraId="7B58AAC6" w14:textId="30ECAE6C" w:rsidR="009950C1" w:rsidRPr="00345F15" w:rsidRDefault="009950C1" w:rsidP="009950C1">
            <w:pPr>
              <w:pBdr>
                <w:bottom w:val="double" w:sz="4" w:space="1" w:color="auto"/>
              </w:pBdr>
              <w:tabs>
                <w:tab w:val="decimal" w:pos="885"/>
              </w:tabs>
              <w:spacing w:line="320" w:lineRule="exact"/>
              <w:rPr>
                <w:rFonts w:ascii="TH SarabunPSK" w:hAnsi="TH SarabunPSK" w:cs="TH SarabunPSK"/>
                <w:sz w:val="28"/>
                <w:cs/>
              </w:rPr>
            </w:pPr>
            <w:r w:rsidRPr="00345F15">
              <w:rPr>
                <w:rFonts w:ascii="TH SarabunPSK" w:hAnsi="TH SarabunPSK" w:cs="TH SarabunPSK"/>
                <w:sz w:val="28"/>
              </w:rPr>
              <w:t>1,759.80</w:t>
            </w:r>
          </w:p>
        </w:tc>
      </w:tr>
    </w:tbl>
    <w:p w14:paraId="728A880F" w14:textId="224AAFBA" w:rsidR="001864AD" w:rsidRPr="001864AD" w:rsidRDefault="001864AD" w:rsidP="001864AD">
      <w:pPr>
        <w:spacing w:before="240" w:after="120" w:line="380" w:lineRule="exact"/>
        <w:ind w:left="540"/>
        <w:jc w:val="thaiDistribute"/>
        <w:rPr>
          <w:rFonts w:ascii="TH SarabunPSK" w:hAnsi="TH SarabunPSK" w:cs="TH SarabunPSK"/>
          <w:sz w:val="32"/>
          <w:szCs w:val="32"/>
        </w:rPr>
      </w:pPr>
      <w:r w:rsidRPr="001864AD">
        <w:rPr>
          <w:rFonts w:ascii="TH SarabunPSK" w:hAnsi="TH SarabunPSK" w:cs="TH SarabunPSK" w:hint="cs"/>
          <w:sz w:val="32"/>
          <w:szCs w:val="32"/>
        </w:rPr>
        <w:t xml:space="preserve">Set out below is a reconciliation of the revenue from contracts with customers with the amounts disclosed in Note </w:t>
      </w:r>
      <w:r w:rsidR="00624470" w:rsidRPr="004346D4">
        <w:rPr>
          <w:rFonts w:ascii="TH SarabunPSK" w:hAnsi="TH SarabunPSK" w:cs="TH SarabunPSK"/>
          <w:sz w:val="32"/>
          <w:szCs w:val="32"/>
        </w:rPr>
        <w:t>17</w:t>
      </w:r>
      <w:r w:rsidRPr="001864AD">
        <w:rPr>
          <w:rFonts w:ascii="TH SarabunPSK" w:hAnsi="TH SarabunPSK" w:cs="TH SarabunPSK" w:hint="cs"/>
          <w:sz w:val="32"/>
          <w:szCs w:val="32"/>
        </w:rPr>
        <w:t xml:space="preserve"> to the interim consolidated financial statements relating to the segment information:</w:t>
      </w:r>
    </w:p>
    <w:tbl>
      <w:tblPr>
        <w:tblW w:w="9360" w:type="dxa"/>
        <w:tblInd w:w="450" w:type="dxa"/>
        <w:tblLook w:val="04A0" w:firstRow="1" w:lastRow="0" w:firstColumn="1" w:lastColumn="0" w:noHBand="0" w:noVBand="1"/>
      </w:tblPr>
      <w:tblGrid>
        <w:gridCol w:w="3494"/>
        <w:gridCol w:w="1528"/>
        <w:gridCol w:w="1550"/>
        <w:gridCol w:w="1349"/>
        <w:gridCol w:w="1439"/>
      </w:tblGrid>
      <w:tr w:rsidR="001864AD" w:rsidRPr="00345F15" w14:paraId="5FA9A9D3" w14:textId="77777777" w:rsidTr="00BD6D1D">
        <w:trPr>
          <w:tblHeader/>
        </w:trPr>
        <w:tc>
          <w:tcPr>
            <w:tcW w:w="9360" w:type="dxa"/>
            <w:gridSpan w:val="5"/>
            <w:shd w:val="clear" w:color="auto" w:fill="auto"/>
          </w:tcPr>
          <w:p w14:paraId="4792A3FB" w14:textId="77777777" w:rsidR="001864AD" w:rsidRPr="00345F15" w:rsidRDefault="001864AD" w:rsidP="001864AD">
            <w:pPr>
              <w:spacing w:line="340" w:lineRule="exact"/>
              <w:jc w:val="right"/>
              <w:rPr>
                <w:rFonts w:ascii="TH SarabunPSK" w:hAnsi="TH SarabunPSK" w:cs="TH SarabunPSK"/>
                <w:sz w:val="28"/>
              </w:rPr>
            </w:pPr>
            <w:r w:rsidRPr="00345F15">
              <w:rPr>
                <w:rFonts w:ascii="TH SarabunPSK" w:hAnsi="TH SarabunPSK" w:cs="TH SarabunPSK" w:hint="cs"/>
                <w:sz w:val="28"/>
              </w:rPr>
              <w:t>(Unit: Million Baht)</w:t>
            </w:r>
          </w:p>
        </w:tc>
      </w:tr>
      <w:tr w:rsidR="001864AD" w:rsidRPr="00345F15" w14:paraId="5F70AEEE" w14:textId="77777777" w:rsidTr="00D104AB">
        <w:trPr>
          <w:tblHeader/>
        </w:trPr>
        <w:tc>
          <w:tcPr>
            <w:tcW w:w="3494" w:type="dxa"/>
            <w:shd w:val="clear" w:color="auto" w:fill="auto"/>
          </w:tcPr>
          <w:p w14:paraId="0AE4F519" w14:textId="77777777" w:rsidR="001864AD" w:rsidRPr="00345F15" w:rsidRDefault="001864AD" w:rsidP="001864AD">
            <w:pPr>
              <w:spacing w:line="340" w:lineRule="exact"/>
              <w:rPr>
                <w:rFonts w:ascii="TH SarabunPSK" w:hAnsi="TH SarabunPSK" w:cs="TH SarabunPSK"/>
                <w:sz w:val="28"/>
              </w:rPr>
            </w:pPr>
          </w:p>
        </w:tc>
        <w:tc>
          <w:tcPr>
            <w:tcW w:w="3078" w:type="dxa"/>
            <w:gridSpan w:val="2"/>
            <w:shd w:val="clear" w:color="auto" w:fill="auto"/>
          </w:tcPr>
          <w:p w14:paraId="0C9B73B6" w14:textId="77777777" w:rsidR="001864AD" w:rsidRPr="00345F15" w:rsidRDefault="001864AD" w:rsidP="001864AD">
            <w:pPr>
              <w:pBdr>
                <w:bottom w:val="single" w:sz="4" w:space="1" w:color="auto"/>
              </w:pBdr>
              <w:spacing w:line="340" w:lineRule="exact"/>
              <w:jc w:val="center"/>
              <w:rPr>
                <w:rFonts w:ascii="TH SarabunPSK" w:hAnsi="TH SarabunPSK" w:cs="TH SarabunPSK"/>
                <w:sz w:val="28"/>
              </w:rPr>
            </w:pPr>
            <w:r w:rsidRPr="00345F15">
              <w:rPr>
                <w:rFonts w:ascii="TH SarabunPSK" w:hAnsi="TH SarabunPSK" w:cs="TH SarabunPSK" w:hint="cs"/>
                <w:sz w:val="28"/>
              </w:rPr>
              <w:t xml:space="preserve">Consolidated </w:t>
            </w:r>
            <w:r w:rsidRPr="00345F15">
              <w:rPr>
                <w:rFonts w:ascii="TH SarabunPSK" w:hAnsi="TH SarabunPSK" w:cs="TH SarabunPSK" w:hint="cs"/>
                <w:sz w:val="28"/>
              </w:rPr>
              <w:br/>
              <w:t>financial statements</w:t>
            </w:r>
          </w:p>
        </w:tc>
        <w:tc>
          <w:tcPr>
            <w:tcW w:w="2788" w:type="dxa"/>
            <w:gridSpan w:val="2"/>
            <w:shd w:val="clear" w:color="auto" w:fill="auto"/>
          </w:tcPr>
          <w:p w14:paraId="42B2C65D" w14:textId="77777777" w:rsidR="001864AD" w:rsidRPr="00345F15" w:rsidRDefault="001864AD" w:rsidP="001864AD">
            <w:pPr>
              <w:pBdr>
                <w:bottom w:val="single" w:sz="4" w:space="1" w:color="auto"/>
              </w:pBdr>
              <w:spacing w:line="340" w:lineRule="exact"/>
              <w:jc w:val="center"/>
              <w:rPr>
                <w:rFonts w:ascii="TH SarabunPSK" w:hAnsi="TH SarabunPSK" w:cs="TH SarabunPSK"/>
                <w:sz w:val="28"/>
              </w:rPr>
            </w:pPr>
            <w:r w:rsidRPr="00345F15">
              <w:rPr>
                <w:rFonts w:ascii="TH SarabunPSK" w:hAnsi="TH SarabunPSK" w:cs="TH SarabunPSK" w:hint="cs"/>
                <w:sz w:val="28"/>
              </w:rPr>
              <w:t xml:space="preserve">Separate </w:t>
            </w:r>
            <w:r w:rsidRPr="00345F15">
              <w:rPr>
                <w:rFonts w:ascii="TH SarabunPSK" w:hAnsi="TH SarabunPSK" w:cs="TH SarabunPSK" w:hint="cs"/>
                <w:sz w:val="28"/>
              </w:rPr>
              <w:br/>
              <w:t>financial statements</w:t>
            </w:r>
          </w:p>
        </w:tc>
      </w:tr>
      <w:tr w:rsidR="005D02B1" w:rsidRPr="00345F15" w14:paraId="00E2353E" w14:textId="77777777" w:rsidTr="00D104AB">
        <w:trPr>
          <w:tblHeader/>
        </w:trPr>
        <w:tc>
          <w:tcPr>
            <w:tcW w:w="3494" w:type="dxa"/>
            <w:shd w:val="clear" w:color="auto" w:fill="auto"/>
          </w:tcPr>
          <w:p w14:paraId="6D500117" w14:textId="77777777" w:rsidR="005D02B1" w:rsidRPr="00345F15" w:rsidRDefault="005D02B1" w:rsidP="005D02B1">
            <w:pPr>
              <w:spacing w:line="340" w:lineRule="exact"/>
              <w:rPr>
                <w:rFonts w:ascii="TH SarabunPSK" w:hAnsi="TH SarabunPSK" w:cs="TH SarabunPSK"/>
                <w:sz w:val="28"/>
              </w:rPr>
            </w:pPr>
          </w:p>
        </w:tc>
        <w:tc>
          <w:tcPr>
            <w:tcW w:w="3078" w:type="dxa"/>
            <w:gridSpan w:val="2"/>
            <w:shd w:val="clear" w:color="auto" w:fill="auto"/>
          </w:tcPr>
          <w:p w14:paraId="3146B3E9" w14:textId="38182EC2" w:rsidR="005D02B1" w:rsidRPr="00345F15" w:rsidRDefault="005D02B1" w:rsidP="005D02B1">
            <w:pPr>
              <w:pBdr>
                <w:bottom w:val="single" w:sz="4" w:space="1" w:color="auto"/>
              </w:pBdr>
              <w:spacing w:line="340" w:lineRule="exact"/>
              <w:jc w:val="center"/>
              <w:rPr>
                <w:rFonts w:ascii="TH SarabunPSK" w:hAnsi="TH SarabunPSK" w:cs="TH SarabunPSK"/>
                <w:sz w:val="28"/>
              </w:rPr>
            </w:pPr>
            <w:r w:rsidRPr="00345F15">
              <w:rPr>
                <w:rFonts w:ascii="TH SarabunPSK" w:hAnsi="TH SarabunPSK" w:cs="TH SarabunPSK"/>
                <w:sz w:val="28"/>
              </w:rPr>
              <w:t xml:space="preserve">For the three-month </w:t>
            </w:r>
            <w:r>
              <w:rPr>
                <w:rFonts w:ascii="TH SarabunPSK" w:hAnsi="TH SarabunPSK" w:cs="TH SarabunPSK"/>
                <w:sz w:val="28"/>
              </w:rPr>
              <w:t xml:space="preserve">                    </w:t>
            </w:r>
            <w:r w:rsidRPr="00345F15">
              <w:rPr>
                <w:rFonts w:ascii="TH SarabunPSK" w:hAnsi="TH SarabunPSK" w:cs="TH SarabunPSK"/>
                <w:sz w:val="28"/>
              </w:rPr>
              <w:t>period</w:t>
            </w:r>
            <w:r>
              <w:rPr>
                <w:rFonts w:ascii="TH SarabunPSK" w:hAnsi="TH SarabunPSK" w:cs="TH SarabunPSK"/>
                <w:sz w:val="28"/>
              </w:rPr>
              <w:t>s</w:t>
            </w:r>
            <w:r w:rsidRPr="00345F15">
              <w:rPr>
                <w:rFonts w:ascii="TH SarabunPSK" w:hAnsi="TH SarabunPSK" w:cs="TH SarabunPSK"/>
                <w:sz w:val="28"/>
              </w:rPr>
              <w:t xml:space="preserve"> ended</w:t>
            </w:r>
          </w:p>
        </w:tc>
        <w:tc>
          <w:tcPr>
            <w:tcW w:w="2788" w:type="dxa"/>
            <w:gridSpan w:val="2"/>
            <w:shd w:val="clear" w:color="auto" w:fill="auto"/>
          </w:tcPr>
          <w:p w14:paraId="0070C27F" w14:textId="683CBB62" w:rsidR="005D02B1" w:rsidRPr="00345F15" w:rsidRDefault="005D02B1" w:rsidP="005D02B1">
            <w:pPr>
              <w:pBdr>
                <w:bottom w:val="single" w:sz="4" w:space="1" w:color="auto"/>
              </w:pBdr>
              <w:spacing w:line="340" w:lineRule="exact"/>
              <w:jc w:val="center"/>
              <w:rPr>
                <w:rFonts w:ascii="TH SarabunPSK" w:hAnsi="TH SarabunPSK" w:cs="TH SarabunPSK"/>
                <w:sz w:val="28"/>
              </w:rPr>
            </w:pPr>
            <w:r w:rsidRPr="00345F15">
              <w:rPr>
                <w:rFonts w:ascii="TH SarabunPSK" w:hAnsi="TH SarabunPSK" w:cs="TH SarabunPSK"/>
                <w:sz w:val="28"/>
              </w:rPr>
              <w:t xml:space="preserve">For the three-month </w:t>
            </w:r>
            <w:r>
              <w:rPr>
                <w:rFonts w:ascii="TH SarabunPSK" w:hAnsi="TH SarabunPSK" w:cs="TH SarabunPSK"/>
                <w:sz w:val="28"/>
              </w:rPr>
              <w:t xml:space="preserve">                </w:t>
            </w:r>
            <w:r w:rsidRPr="00345F15">
              <w:rPr>
                <w:rFonts w:ascii="TH SarabunPSK" w:hAnsi="TH SarabunPSK" w:cs="TH SarabunPSK"/>
                <w:sz w:val="28"/>
              </w:rPr>
              <w:t>period</w:t>
            </w:r>
            <w:r>
              <w:rPr>
                <w:rFonts w:ascii="TH SarabunPSK" w:hAnsi="TH SarabunPSK" w:cs="TH SarabunPSK"/>
                <w:sz w:val="28"/>
              </w:rPr>
              <w:t>s</w:t>
            </w:r>
            <w:r w:rsidRPr="00345F15">
              <w:rPr>
                <w:rFonts w:ascii="TH SarabunPSK" w:hAnsi="TH SarabunPSK" w:cs="TH SarabunPSK"/>
                <w:sz w:val="28"/>
              </w:rPr>
              <w:t xml:space="preserve"> ended</w:t>
            </w:r>
          </w:p>
        </w:tc>
      </w:tr>
      <w:tr w:rsidR="005D02B1" w:rsidRPr="00345F15" w14:paraId="52F8632B" w14:textId="77777777" w:rsidTr="00D104AB">
        <w:trPr>
          <w:trHeight w:val="378"/>
          <w:tblHeader/>
        </w:trPr>
        <w:tc>
          <w:tcPr>
            <w:tcW w:w="3494" w:type="dxa"/>
            <w:shd w:val="clear" w:color="auto" w:fill="auto"/>
          </w:tcPr>
          <w:p w14:paraId="00F3D5CE" w14:textId="77777777" w:rsidR="005D02B1" w:rsidRPr="00345F15" w:rsidRDefault="005D02B1" w:rsidP="005D02B1">
            <w:pPr>
              <w:spacing w:line="340" w:lineRule="exact"/>
              <w:rPr>
                <w:rFonts w:ascii="TH SarabunPSK" w:hAnsi="TH SarabunPSK" w:cs="TH SarabunPSK"/>
                <w:sz w:val="28"/>
              </w:rPr>
            </w:pPr>
          </w:p>
        </w:tc>
        <w:tc>
          <w:tcPr>
            <w:tcW w:w="1528" w:type="dxa"/>
            <w:shd w:val="clear" w:color="auto" w:fill="auto"/>
            <w:vAlign w:val="bottom"/>
          </w:tcPr>
          <w:p w14:paraId="255DDE2F" w14:textId="56F3D8A5" w:rsidR="005D02B1" w:rsidRPr="00345F15" w:rsidRDefault="005D02B1" w:rsidP="005D02B1">
            <w:pPr>
              <w:pBdr>
                <w:bottom w:val="single" w:sz="4" w:space="1" w:color="auto"/>
              </w:pBdr>
              <w:spacing w:line="340" w:lineRule="exact"/>
              <w:jc w:val="center"/>
              <w:rPr>
                <w:rFonts w:ascii="TH SarabunPSK" w:hAnsi="TH SarabunPSK" w:cs="TH SarabunPSK"/>
                <w:sz w:val="28"/>
              </w:rPr>
            </w:pPr>
            <w:r w:rsidRPr="00345F15">
              <w:rPr>
                <w:rFonts w:ascii="TH SarabunPSK" w:hAnsi="TH SarabunPSK" w:cs="TH SarabunPSK" w:hint="cs"/>
                <w:sz w:val="28"/>
              </w:rPr>
              <w:t>31 December 2022</w:t>
            </w:r>
          </w:p>
        </w:tc>
        <w:tc>
          <w:tcPr>
            <w:tcW w:w="1550" w:type="dxa"/>
            <w:shd w:val="clear" w:color="auto" w:fill="auto"/>
            <w:vAlign w:val="bottom"/>
          </w:tcPr>
          <w:p w14:paraId="1D217A35" w14:textId="5693803E" w:rsidR="005D02B1" w:rsidRPr="00345F15" w:rsidRDefault="005D02B1" w:rsidP="005D02B1">
            <w:pPr>
              <w:pBdr>
                <w:bottom w:val="single" w:sz="4" w:space="1" w:color="auto"/>
              </w:pBdr>
              <w:spacing w:line="340" w:lineRule="exact"/>
              <w:jc w:val="center"/>
              <w:rPr>
                <w:rFonts w:ascii="TH SarabunPSK" w:hAnsi="TH SarabunPSK" w:cs="TH SarabunPSK"/>
                <w:sz w:val="28"/>
              </w:rPr>
            </w:pPr>
            <w:r w:rsidRPr="00345F15">
              <w:rPr>
                <w:rFonts w:ascii="TH SarabunPSK" w:hAnsi="TH SarabunPSK" w:cs="TH SarabunPSK" w:hint="cs"/>
                <w:sz w:val="28"/>
              </w:rPr>
              <w:t>31 December 2021</w:t>
            </w:r>
          </w:p>
        </w:tc>
        <w:tc>
          <w:tcPr>
            <w:tcW w:w="1349" w:type="dxa"/>
            <w:shd w:val="clear" w:color="auto" w:fill="auto"/>
            <w:vAlign w:val="bottom"/>
          </w:tcPr>
          <w:p w14:paraId="285A0D06" w14:textId="02B1C540" w:rsidR="005D02B1" w:rsidRPr="00345F15" w:rsidRDefault="005D02B1" w:rsidP="005D02B1">
            <w:pPr>
              <w:pBdr>
                <w:bottom w:val="single" w:sz="4" w:space="1" w:color="auto"/>
              </w:pBdr>
              <w:spacing w:line="340" w:lineRule="exact"/>
              <w:jc w:val="center"/>
              <w:rPr>
                <w:rFonts w:ascii="TH SarabunPSK" w:hAnsi="TH SarabunPSK" w:cs="TH SarabunPSK"/>
                <w:sz w:val="28"/>
              </w:rPr>
            </w:pPr>
            <w:r w:rsidRPr="00345F15">
              <w:rPr>
                <w:rFonts w:ascii="TH SarabunPSK" w:hAnsi="TH SarabunPSK" w:cs="TH SarabunPSK" w:hint="cs"/>
                <w:sz w:val="28"/>
              </w:rPr>
              <w:t>31 December 2022</w:t>
            </w:r>
          </w:p>
        </w:tc>
        <w:tc>
          <w:tcPr>
            <w:tcW w:w="1439" w:type="dxa"/>
            <w:shd w:val="clear" w:color="auto" w:fill="auto"/>
            <w:vAlign w:val="bottom"/>
          </w:tcPr>
          <w:p w14:paraId="21B25F22" w14:textId="1C6B42D6" w:rsidR="005D02B1" w:rsidRPr="00345F15" w:rsidRDefault="005D02B1" w:rsidP="005D02B1">
            <w:pPr>
              <w:pBdr>
                <w:bottom w:val="single" w:sz="4" w:space="1" w:color="auto"/>
              </w:pBdr>
              <w:spacing w:line="340" w:lineRule="exact"/>
              <w:jc w:val="center"/>
              <w:rPr>
                <w:rFonts w:ascii="TH SarabunPSK" w:hAnsi="TH SarabunPSK" w:cs="TH SarabunPSK"/>
                <w:sz w:val="28"/>
              </w:rPr>
            </w:pPr>
            <w:r w:rsidRPr="00345F15">
              <w:rPr>
                <w:rFonts w:ascii="TH SarabunPSK" w:hAnsi="TH SarabunPSK" w:cs="TH SarabunPSK" w:hint="cs"/>
                <w:sz w:val="28"/>
              </w:rPr>
              <w:t>31 December 2021</w:t>
            </w:r>
          </w:p>
        </w:tc>
      </w:tr>
      <w:tr w:rsidR="005D02B1" w:rsidRPr="00345F15" w14:paraId="6F745932" w14:textId="77777777" w:rsidTr="00D104AB">
        <w:tc>
          <w:tcPr>
            <w:tcW w:w="3494" w:type="dxa"/>
            <w:shd w:val="clear" w:color="auto" w:fill="auto"/>
          </w:tcPr>
          <w:p w14:paraId="1E015994" w14:textId="77777777" w:rsidR="005D02B1" w:rsidRPr="00345F15" w:rsidRDefault="005D02B1" w:rsidP="005D02B1">
            <w:pPr>
              <w:spacing w:line="340" w:lineRule="exact"/>
              <w:ind w:left="157" w:hanging="157"/>
              <w:rPr>
                <w:rFonts w:ascii="TH SarabunPSK" w:hAnsi="TH SarabunPSK" w:cs="TH SarabunPSK"/>
                <w:sz w:val="28"/>
              </w:rPr>
            </w:pPr>
            <w:r w:rsidRPr="00345F15">
              <w:rPr>
                <w:rFonts w:ascii="TH SarabunPSK" w:hAnsi="TH SarabunPSK" w:cs="TH SarabunPSK" w:hint="cs"/>
                <w:sz w:val="28"/>
              </w:rPr>
              <w:t>External customers</w:t>
            </w:r>
          </w:p>
        </w:tc>
        <w:tc>
          <w:tcPr>
            <w:tcW w:w="1528" w:type="dxa"/>
            <w:shd w:val="clear" w:color="auto" w:fill="auto"/>
            <w:vAlign w:val="bottom"/>
          </w:tcPr>
          <w:p w14:paraId="34D6429B" w14:textId="45249439" w:rsidR="005D02B1" w:rsidRPr="00345F15" w:rsidRDefault="005D02B1" w:rsidP="005D02B1">
            <w:pPr>
              <w:tabs>
                <w:tab w:val="decimal" w:pos="722"/>
              </w:tabs>
              <w:spacing w:line="340" w:lineRule="exact"/>
              <w:jc w:val="center"/>
              <w:rPr>
                <w:rFonts w:ascii="TH SarabunPSK" w:hAnsi="TH SarabunPSK" w:cs="TH SarabunPSK"/>
                <w:color w:val="000000"/>
                <w:sz w:val="28"/>
              </w:rPr>
            </w:pPr>
            <w:r w:rsidRPr="00345F15">
              <w:rPr>
                <w:rFonts w:ascii="TH SarabunPSK" w:hAnsi="TH SarabunPSK" w:cs="TH SarabunPSK" w:hint="cs"/>
                <w:color w:val="000000"/>
                <w:sz w:val="28"/>
              </w:rPr>
              <w:t>8,822.49</w:t>
            </w:r>
          </w:p>
        </w:tc>
        <w:tc>
          <w:tcPr>
            <w:tcW w:w="1550" w:type="dxa"/>
            <w:shd w:val="clear" w:color="auto" w:fill="auto"/>
            <w:vAlign w:val="bottom"/>
          </w:tcPr>
          <w:p w14:paraId="1AC604DC" w14:textId="55C11446" w:rsidR="005D02B1" w:rsidRPr="00345F15" w:rsidRDefault="005D02B1" w:rsidP="005D02B1">
            <w:pPr>
              <w:tabs>
                <w:tab w:val="decimal" w:pos="722"/>
              </w:tabs>
              <w:spacing w:line="340" w:lineRule="exact"/>
              <w:jc w:val="center"/>
              <w:rPr>
                <w:rFonts w:ascii="TH SarabunPSK" w:hAnsi="TH SarabunPSK" w:cs="TH SarabunPSK"/>
                <w:color w:val="000000"/>
                <w:sz w:val="28"/>
              </w:rPr>
            </w:pPr>
            <w:r w:rsidRPr="00345F15">
              <w:rPr>
                <w:rFonts w:ascii="TH SarabunPSK" w:hAnsi="TH SarabunPSK" w:cs="TH SarabunPSK" w:hint="cs"/>
                <w:color w:val="000000"/>
                <w:sz w:val="28"/>
              </w:rPr>
              <w:t xml:space="preserve"> 2,325.93 </w:t>
            </w:r>
          </w:p>
        </w:tc>
        <w:tc>
          <w:tcPr>
            <w:tcW w:w="1349" w:type="dxa"/>
            <w:shd w:val="clear" w:color="auto" w:fill="auto"/>
            <w:vAlign w:val="bottom"/>
          </w:tcPr>
          <w:p w14:paraId="39B52983" w14:textId="6B339293" w:rsidR="005D02B1" w:rsidRPr="00345F15" w:rsidRDefault="005D02B1" w:rsidP="005D02B1">
            <w:pPr>
              <w:tabs>
                <w:tab w:val="decimal" w:pos="722"/>
              </w:tabs>
              <w:spacing w:line="340" w:lineRule="exact"/>
              <w:jc w:val="center"/>
              <w:rPr>
                <w:rFonts w:ascii="TH SarabunPSK" w:hAnsi="TH SarabunPSK" w:cs="TH SarabunPSK"/>
                <w:color w:val="000000"/>
                <w:sz w:val="28"/>
              </w:rPr>
            </w:pPr>
            <w:r w:rsidRPr="00345F15">
              <w:rPr>
                <w:rFonts w:ascii="TH SarabunPSK" w:hAnsi="TH SarabunPSK" w:cs="TH SarabunPSK" w:hint="cs"/>
                <w:color w:val="000000"/>
                <w:sz w:val="28"/>
                <w:cs/>
              </w:rPr>
              <w:t>8</w:t>
            </w:r>
            <w:r w:rsidRPr="00345F15">
              <w:rPr>
                <w:rFonts w:ascii="TH SarabunPSK" w:hAnsi="TH SarabunPSK" w:cs="TH SarabunPSK" w:hint="cs"/>
                <w:color w:val="000000"/>
                <w:sz w:val="28"/>
              </w:rPr>
              <w:t>,</w:t>
            </w:r>
            <w:r w:rsidRPr="00345F15">
              <w:rPr>
                <w:rFonts w:ascii="TH SarabunPSK" w:hAnsi="TH SarabunPSK" w:cs="TH SarabunPSK" w:hint="cs"/>
                <w:color w:val="000000"/>
                <w:sz w:val="28"/>
                <w:cs/>
              </w:rPr>
              <w:t>306.61</w:t>
            </w:r>
          </w:p>
        </w:tc>
        <w:tc>
          <w:tcPr>
            <w:tcW w:w="1439" w:type="dxa"/>
            <w:shd w:val="clear" w:color="auto" w:fill="auto"/>
            <w:vAlign w:val="bottom"/>
          </w:tcPr>
          <w:p w14:paraId="76066C44" w14:textId="0FDE0015" w:rsidR="005D02B1" w:rsidRPr="00345F15" w:rsidRDefault="005D02B1" w:rsidP="005D02B1">
            <w:pPr>
              <w:tabs>
                <w:tab w:val="decimal" w:pos="722"/>
              </w:tabs>
              <w:spacing w:line="340" w:lineRule="exact"/>
              <w:jc w:val="center"/>
              <w:rPr>
                <w:rFonts w:ascii="TH SarabunPSK" w:hAnsi="TH SarabunPSK" w:cs="TH SarabunPSK"/>
                <w:color w:val="000000"/>
                <w:sz w:val="28"/>
              </w:rPr>
            </w:pPr>
            <w:r w:rsidRPr="00345F15">
              <w:rPr>
                <w:rFonts w:ascii="TH SarabunPSK" w:hAnsi="TH SarabunPSK" w:cs="TH SarabunPSK"/>
                <w:color w:val="000000"/>
                <w:sz w:val="28"/>
              </w:rPr>
              <w:t>2,094.92</w:t>
            </w:r>
          </w:p>
        </w:tc>
      </w:tr>
      <w:tr w:rsidR="005D02B1" w:rsidRPr="00345F15" w14:paraId="2F8599A6" w14:textId="77777777" w:rsidTr="00D104AB">
        <w:tc>
          <w:tcPr>
            <w:tcW w:w="3494" w:type="dxa"/>
            <w:shd w:val="clear" w:color="auto" w:fill="auto"/>
          </w:tcPr>
          <w:p w14:paraId="5D8ED3F7" w14:textId="77777777" w:rsidR="005D02B1" w:rsidRPr="00345F15" w:rsidRDefault="005D02B1" w:rsidP="005D02B1">
            <w:pPr>
              <w:spacing w:line="340" w:lineRule="exact"/>
              <w:ind w:left="157" w:hanging="157"/>
              <w:rPr>
                <w:rFonts w:ascii="TH SarabunPSK" w:hAnsi="TH SarabunPSK" w:cs="TH SarabunPSK"/>
                <w:sz w:val="28"/>
              </w:rPr>
            </w:pPr>
            <w:r w:rsidRPr="00345F15">
              <w:rPr>
                <w:rFonts w:ascii="TH SarabunPSK" w:hAnsi="TH SarabunPSK" w:cs="TH SarabunPSK" w:hint="cs"/>
                <w:sz w:val="28"/>
              </w:rPr>
              <w:t>Inter-segment</w:t>
            </w:r>
          </w:p>
        </w:tc>
        <w:tc>
          <w:tcPr>
            <w:tcW w:w="1528" w:type="dxa"/>
            <w:shd w:val="clear" w:color="auto" w:fill="auto"/>
            <w:vAlign w:val="bottom"/>
          </w:tcPr>
          <w:p w14:paraId="4B668DDC" w14:textId="348B06BE" w:rsidR="005D02B1" w:rsidRPr="00345F15" w:rsidRDefault="005D02B1" w:rsidP="005D02B1">
            <w:pPr>
              <w:pBdr>
                <w:bottom w:val="single" w:sz="4" w:space="1" w:color="auto"/>
              </w:pBdr>
              <w:tabs>
                <w:tab w:val="decimal" w:pos="722"/>
              </w:tabs>
              <w:spacing w:line="340" w:lineRule="exact"/>
              <w:jc w:val="center"/>
              <w:rPr>
                <w:rFonts w:ascii="TH SarabunPSK" w:hAnsi="TH SarabunPSK" w:cs="TH SarabunPSK"/>
                <w:color w:val="000000"/>
                <w:sz w:val="28"/>
              </w:rPr>
            </w:pPr>
            <w:r w:rsidRPr="00345F15">
              <w:rPr>
                <w:rFonts w:ascii="TH SarabunPSK" w:hAnsi="TH SarabunPSK" w:cs="TH SarabunPSK" w:hint="cs"/>
                <w:color w:val="000000"/>
                <w:sz w:val="28"/>
              </w:rPr>
              <w:t>587.84</w:t>
            </w:r>
          </w:p>
        </w:tc>
        <w:tc>
          <w:tcPr>
            <w:tcW w:w="1550" w:type="dxa"/>
            <w:shd w:val="clear" w:color="auto" w:fill="auto"/>
            <w:vAlign w:val="bottom"/>
          </w:tcPr>
          <w:p w14:paraId="385D16AD" w14:textId="76CD942A" w:rsidR="005D02B1" w:rsidRPr="00345F15" w:rsidRDefault="005D02B1" w:rsidP="005D02B1">
            <w:pPr>
              <w:pBdr>
                <w:bottom w:val="single" w:sz="4" w:space="1" w:color="auto"/>
              </w:pBdr>
              <w:tabs>
                <w:tab w:val="decimal" w:pos="722"/>
              </w:tabs>
              <w:spacing w:line="340" w:lineRule="exact"/>
              <w:jc w:val="center"/>
              <w:rPr>
                <w:rFonts w:ascii="TH SarabunPSK" w:hAnsi="TH SarabunPSK" w:cs="TH SarabunPSK"/>
                <w:color w:val="000000"/>
                <w:sz w:val="28"/>
              </w:rPr>
            </w:pPr>
            <w:r w:rsidRPr="00345F15">
              <w:rPr>
                <w:rFonts w:ascii="TH SarabunPSK" w:hAnsi="TH SarabunPSK" w:cs="TH SarabunPSK" w:hint="cs"/>
                <w:color w:val="000000"/>
                <w:sz w:val="28"/>
              </w:rPr>
              <w:t xml:space="preserve">   349.50 </w:t>
            </w:r>
          </w:p>
        </w:tc>
        <w:tc>
          <w:tcPr>
            <w:tcW w:w="1349" w:type="dxa"/>
            <w:shd w:val="clear" w:color="auto" w:fill="auto"/>
            <w:vAlign w:val="bottom"/>
          </w:tcPr>
          <w:p w14:paraId="663BB7F2" w14:textId="47BA1202" w:rsidR="005D02B1" w:rsidRPr="00345F15" w:rsidRDefault="005D02B1" w:rsidP="005D02B1">
            <w:pPr>
              <w:pBdr>
                <w:bottom w:val="single" w:sz="4" w:space="1" w:color="auto"/>
              </w:pBdr>
              <w:tabs>
                <w:tab w:val="decimal" w:pos="722"/>
              </w:tabs>
              <w:spacing w:line="340" w:lineRule="exact"/>
              <w:jc w:val="center"/>
              <w:rPr>
                <w:rFonts w:ascii="TH SarabunPSK" w:hAnsi="TH SarabunPSK" w:cs="TH SarabunPSK"/>
                <w:color w:val="000000"/>
                <w:sz w:val="28"/>
              </w:rPr>
            </w:pPr>
            <w:r w:rsidRPr="00345F15">
              <w:rPr>
                <w:rFonts w:ascii="TH SarabunPSK" w:hAnsi="TH SarabunPSK" w:cs="TH SarabunPSK" w:hint="cs"/>
                <w:color w:val="000000"/>
                <w:sz w:val="28"/>
              </w:rPr>
              <w:t>48.42</w:t>
            </w:r>
          </w:p>
        </w:tc>
        <w:tc>
          <w:tcPr>
            <w:tcW w:w="1439" w:type="dxa"/>
            <w:shd w:val="clear" w:color="auto" w:fill="auto"/>
            <w:vAlign w:val="bottom"/>
          </w:tcPr>
          <w:p w14:paraId="1C0CBB99" w14:textId="7277FFBF" w:rsidR="005D02B1" w:rsidRPr="00345F15" w:rsidRDefault="005D02B1" w:rsidP="005D02B1">
            <w:pPr>
              <w:pBdr>
                <w:bottom w:val="single" w:sz="4" w:space="1" w:color="auto"/>
              </w:pBdr>
              <w:tabs>
                <w:tab w:val="decimal" w:pos="722"/>
              </w:tabs>
              <w:spacing w:line="340" w:lineRule="exact"/>
              <w:jc w:val="center"/>
              <w:rPr>
                <w:rFonts w:ascii="TH SarabunPSK" w:hAnsi="TH SarabunPSK" w:cs="TH SarabunPSK"/>
                <w:color w:val="000000"/>
                <w:sz w:val="28"/>
              </w:rPr>
            </w:pPr>
            <w:r w:rsidRPr="00345F15">
              <w:rPr>
                <w:rFonts w:ascii="TH SarabunPSK" w:hAnsi="TH SarabunPSK" w:cs="TH SarabunPSK"/>
                <w:color w:val="000000"/>
                <w:sz w:val="28"/>
              </w:rPr>
              <w:t>27.47</w:t>
            </w:r>
          </w:p>
        </w:tc>
      </w:tr>
      <w:tr w:rsidR="005D02B1" w:rsidRPr="00345F15" w14:paraId="2B155DA2" w14:textId="77777777" w:rsidTr="00D104AB">
        <w:tc>
          <w:tcPr>
            <w:tcW w:w="3494" w:type="dxa"/>
            <w:shd w:val="clear" w:color="auto" w:fill="auto"/>
          </w:tcPr>
          <w:p w14:paraId="33645092" w14:textId="77777777" w:rsidR="005D02B1" w:rsidRPr="00345F15" w:rsidRDefault="005D02B1" w:rsidP="005D02B1">
            <w:pPr>
              <w:spacing w:line="340" w:lineRule="exact"/>
              <w:ind w:left="157" w:hanging="157"/>
              <w:rPr>
                <w:rFonts w:ascii="TH SarabunPSK" w:hAnsi="TH SarabunPSK" w:cs="TH SarabunPSK"/>
                <w:sz w:val="28"/>
              </w:rPr>
            </w:pPr>
          </w:p>
        </w:tc>
        <w:tc>
          <w:tcPr>
            <w:tcW w:w="1528" w:type="dxa"/>
            <w:shd w:val="clear" w:color="auto" w:fill="auto"/>
            <w:vAlign w:val="bottom"/>
          </w:tcPr>
          <w:p w14:paraId="2A73ADA8" w14:textId="4851AF37" w:rsidR="005D02B1" w:rsidRPr="00345F15" w:rsidRDefault="005D02B1" w:rsidP="005D02B1">
            <w:pPr>
              <w:tabs>
                <w:tab w:val="decimal" w:pos="722"/>
              </w:tabs>
              <w:spacing w:line="340" w:lineRule="exact"/>
              <w:jc w:val="center"/>
              <w:rPr>
                <w:rFonts w:ascii="TH SarabunPSK" w:hAnsi="TH SarabunPSK" w:cs="TH SarabunPSK"/>
                <w:color w:val="000000"/>
                <w:sz w:val="28"/>
              </w:rPr>
            </w:pPr>
            <w:r w:rsidRPr="00345F15">
              <w:rPr>
                <w:rFonts w:ascii="TH SarabunPSK" w:hAnsi="TH SarabunPSK" w:cs="TH SarabunPSK" w:hint="cs"/>
                <w:color w:val="000000"/>
                <w:sz w:val="28"/>
              </w:rPr>
              <w:t>9,410.33</w:t>
            </w:r>
          </w:p>
        </w:tc>
        <w:tc>
          <w:tcPr>
            <w:tcW w:w="1550" w:type="dxa"/>
            <w:shd w:val="clear" w:color="auto" w:fill="auto"/>
            <w:vAlign w:val="bottom"/>
          </w:tcPr>
          <w:p w14:paraId="32D9DDD9" w14:textId="3D8EC9B1" w:rsidR="005D02B1" w:rsidRPr="00345F15" w:rsidRDefault="005D02B1" w:rsidP="005D02B1">
            <w:pPr>
              <w:tabs>
                <w:tab w:val="decimal" w:pos="722"/>
              </w:tabs>
              <w:spacing w:line="340" w:lineRule="exact"/>
              <w:jc w:val="center"/>
              <w:rPr>
                <w:rFonts w:ascii="TH SarabunPSK" w:hAnsi="TH SarabunPSK" w:cs="TH SarabunPSK"/>
                <w:color w:val="000000"/>
                <w:sz w:val="28"/>
              </w:rPr>
            </w:pPr>
            <w:r w:rsidRPr="00345F15">
              <w:rPr>
                <w:rFonts w:ascii="TH SarabunPSK" w:hAnsi="TH SarabunPSK" w:cs="TH SarabunPSK" w:hint="cs"/>
                <w:color w:val="000000"/>
                <w:sz w:val="28"/>
              </w:rPr>
              <w:t xml:space="preserve"> 2,675.43 </w:t>
            </w:r>
          </w:p>
        </w:tc>
        <w:tc>
          <w:tcPr>
            <w:tcW w:w="1349" w:type="dxa"/>
            <w:shd w:val="clear" w:color="auto" w:fill="auto"/>
            <w:vAlign w:val="bottom"/>
          </w:tcPr>
          <w:p w14:paraId="6B20A32C" w14:textId="29DC52C9" w:rsidR="005D02B1" w:rsidRPr="00345F15" w:rsidRDefault="005D02B1" w:rsidP="005D02B1">
            <w:pPr>
              <w:tabs>
                <w:tab w:val="decimal" w:pos="722"/>
              </w:tabs>
              <w:spacing w:line="340" w:lineRule="exact"/>
              <w:jc w:val="center"/>
              <w:rPr>
                <w:rFonts w:ascii="TH SarabunPSK" w:hAnsi="TH SarabunPSK" w:cs="TH SarabunPSK"/>
                <w:color w:val="000000"/>
                <w:sz w:val="28"/>
              </w:rPr>
            </w:pPr>
            <w:r w:rsidRPr="00345F15">
              <w:rPr>
                <w:rFonts w:ascii="TH SarabunPSK" w:hAnsi="TH SarabunPSK" w:cs="TH SarabunPSK" w:hint="cs"/>
                <w:color w:val="000000"/>
                <w:sz w:val="28"/>
              </w:rPr>
              <w:t>8,355.03</w:t>
            </w:r>
          </w:p>
        </w:tc>
        <w:tc>
          <w:tcPr>
            <w:tcW w:w="1439" w:type="dxa"/>
            <w:shd w:val="clear" w:color="auto" w:fill="auto"/>
            <w:vAlign w:val="bottom"/>
          </w:tcPr>
          <w:p w14:paraId="5E20CAEA" w14:textId="4BCE3D69" w:rsidR="005D02B1" w:rsidRPr="00345F15" w:rsidRDefault="005D02B1" w:rsidP="005D02B1">
            <w:pPr>
              <w:tabs>
                <w:tab w:val="decimal" w:pos="722"/>
              </w:tabs>
              <w:spacing w:line="340" w:lineRule="exact"/>
              <w:jc w:val="center"/>
              <w:rPr>
                <w:rFonts w:ascii="TH SarabunPSK" w:hAnsi="TH SarabunPSK" w:cs="TH SarabunPSK"/>
                <w:color w:val="000000"/>
                <w:sz w:val="28"/>
              </w:rPr>
            </w:pPr>
            <w:r w:rsidRPr="00345F15">
              <w:rPr>
                <w:rFonts w:ascii="TH SarabunPSK" w:hAnsi="TH SarabunPSK" w:cs="TH SarabunPSK"/>
                <w:color w:val="000000"/>
                <w:sz w:val="28"/>
              </w:rPr>
              <w:t xml:space="preserve"> 2,122.39 </w:t>
            </w:r>
          </w:p>
        </w:tc>
      </w:tr>
      <w:tr w:rsidR="005D02B1" w:rsidRPr="00345F15" w14:paraId="2BCFB621" w14:textId="77777777" w:rsidTr="00D104AB">
        <w:tc>
          <w:tcPr>
            <w:tcW w:w="3494" w:type="dxa"/>
            <w:shd w:val="clear" w:color="auto" w:fill="auto"/>
          </w:tcPr>
          <w:p w14:paraId="6DB5D588" w14:textId="77777777" w:rsidR="005D02B1" w:rsidRPr="00345F15" w:rsidRDefault="005D02B1" w:rsidP="005D02B1">
            <w:pPr>
              <w:spacing w:line="340" w:lineRule="exact"/>
              <w:ind w:left="157" w:hanging="157"/>
              <w:rPr>
                <w:rFonts w:ascii="TH SarabunPSK" w:hAnsi="TH SarabunPSK" w:cs="TH SarabunPSK"/>
                <w:sz w:val="28"/>
              </w:rPr>
            </w:pPr>
            <w:r w:rsidRPr="00345F15">
              <w:rPr>
                <w:rFonts w:ascii="TH SarabunPSK" w:hAnsi="TH SarabunPSK" w:cs="TH SarabunPSK" w:hint="cs"/>
                <w:sz w:val="28"/>
              </w:rPr>
              <w:t>Adjustments and eliminations</w:t>
            </w:r>
          </w:p>
        </w:tc>
        <w:tc>
          <w:tcPr>
            <w:tcW w:w="1528" w:type="dxa"/>
            <w:shd w:val="clear" w:color="auto" w:fill="auto"/>
            <w:vAlign w:val="bottom"/>
          </w:tcPr>
          <w:p w14:paraId="73CDBFC2" w14:textId="0460B2E7" w:rsidR="005D02B1" w:rsidRPr="00345F15" w:rsidRDefault="005D02B1" w:rsidP="005D02B1">
            <w:pPr>
              <w:tabs>
                <w:tab w:val="decimal" w:pos="722"/>
              </w:tabs>
              <w:spacing w:line="340" w:lineRule="exact"/>
              <w:jc w:val="center"/>
              <w:rPr>
                <w:rFonts w:ascii="TH SarabunPSK" w:hAnsi="TH SarabunPSK" w:cs="TH SarabunPSK"/>
                <w:color w:val="000000"/>
                <w:sz w:val="28"/>
              </w:rPr>
            </w:pPr>
            <w:r w:rsidRPr="00345F15">
              <w:rPr>
                <w:rFonts w:ascii="TH SarabunPSK" w:hAnsi="TH SarabunPSK" w:cs="TH SarabunPSK" w:hint="cs"/>
                <w:color w:val="000000"/>
                <w:sz w:val="28"/>
              </w:rPr>
              <w:t>(587.84)</w:t>
            </w:r>
          </w:p>
        </w:tc>
        <w:tc>
          <w:tcPr>
            <w:tcW w:w="1550" w:type="dxa"/>
            <w:shd w:val="clear" w:color="auto" w:fill="auto"/>
            <w:vAlign w:val="bottom"/>
          </w:tcPr>
          <w:p w14:paraId="37427155" w14:textId="2337DCE6" w:rsidR="005D02B1" w:rsidRPr="00345F15" w:rsidRDefault="005D02B1" w:rsidP="005D02B1">
            <w:pPr>
              <w:tabs>
                <w:tab w:val="decimal" w:pos="722"/>
              </w:tabs>
              <w:spacing w:line="340" w:lineRule="exact"/>
              <w:jc w:val="center"/>
              <w:rPr>
                <w:rFonts w:ascii="TH SarabunPSK" w:hAnsi="TH SarabunPSK" w:cs="TH SarabunPSK"/>
                <w:color w:val="000000"/>
                <w:sz w:val="28"/>
              </w:rPr>
            </w:pPr>
            <w:r w:rsidRPr="00345F15">
              <w:rPr>
                <w:rFonts w:ascii="TH SarabunPSK" w:hAnsi="TH SarabunPSK" w:cs="TH SarabunPSK" w:hint="cs"/>
                <w:color w:val="000000"/>
                <w:sz w:val="28"/>
              </w:rPr>
              <w:t>(349.50)</w:t>
            </w:r>
          </w:p>
        </w:tc>
        <w:tc>
          <w:tcPr>
            <w:tcW w:w="1349" w:type="dxa"/>
            <w:shd w:val="clear" w:color="auto" w:fill="auto"/>
            <w:vAlign w:val="bottom"/>
          </w:tcPr>
          <w:p w14:paraId="0B02AD76" w14:textId="31222EB6" w:rsidR="005D02B1" w:rsidRPr="00345F15" w:rsidRDefault="005D02B1" w:rsidP="005D02B1">
            <w:pPr>
              <w:tabs>
                <w:tab w:val="decimal" w:pos="940"/>
              </w:tabs>
              <w:spacing w:line="340" w:lineRule="exact"/>
              <w:jc w:val="center"/>
              <w:rPr>
                <w:rFonts w:ascii="TH SarabunPSK" w:hAnsi="TH SarabunPSK" w:cs="TH SarabunPSK"/>
                <w:color w:val="000000"/>
                <w:sz w:val="28"/>
              </w:rPr>
            </w:pPr>
            <w:r w:rsidRPr="00345F15">
              <w:rPr>
                <w:rFonts w:ascii="TH SarabunPSK" w:hAnsi="TH SarabunPSK" w:cs="TH SarabunPSK" w:hint="cs"/>
                <w:color w:val="000000"/>
                <w:sz w:val="28"/>
              </w:rPr>
              <w:t>-</w:t>
            </w:r>
          </w:p>
        </w:tc>
        <w:tc>
          <w:tcPr>
            <w:tcW w:w="1439" w:type="dxa"/>
            <w:shd w:val="clear" w:color="auto" w:fill="auto"/>
            <w:vAlign w:val="bottom"/>
          </w:tcPr>
          <w:p w14:paraId="00C54AB5" w14:textId="7DBADA70" w:rsidR="005D02B1" w:rsidRPr="00345F15" w:rsidRDefault="005D02B1" w:rsidP="005D02B1">
            <w:pPr>
              <w:tabs>
                <w:tab w:val="decimal" w:pos="885"/>
              </w:tabs>
              <w:spacing w:line="340" w:lineRule="exact"/>
              <w:jc w:val="center"/>
              <w:rPr>
                <w:rFonts w:ascii="TH SarabunPSK" w:hAnsi="TH SarabunPSK" w:cs="TH SarabunPSK"/>
                <w:color w:val="000000"/>
                <w:sz w:val="28"/>
              </w:rPr>
            </w:pPr>
            <w:r w:rsidRPr="00345F15">
              <w:rPr>
                <w:rFonts w:ascii="TH SarabunPSK" w:hAnsi="TH SarabunPSK" w:cs="TH SarabunPSK"/>
                <w:color w:val="000000"/>
                <w:sz w:val="28"/>
              </w:rPr>
              <w:t xml:space="preserve">         - </w:t>
            </w:r>
          </w:p>
        </w:tc>
      </w:tr>
      <w:tr w:rsidR="005D02B1" w:rsidRPr="00345F15" w14:paraId="6212F81A" w14:textId="77777777" w:rsidTr="00D104AB">
        <w:tc>
          <w:tcPr>
            <w:tcW w:w="3494" w:type="dxa"/>
            <w:shd w:val="clear" w:color="auto" w:fill="auto"/>
          </w:tcPr>
          <w:p w14:paraId="5A8AE88E" w14:textId="77777777" w:rsidR="005D02B1" w:rsidRPr="00345F15" w:rsidRDefault="005D02B1" w:rsidP="005D02B1">
            <w:pPr>
              <w:spacing w:line="340" w:lineRule="exact"/>
              <w:ind w:left="157" w:hanging="157"/>
              <w:rPr>
                <w:rFonts w:ascii="TH SarabunPSK" w:hAnsi="TH SarabunPSK" w:cs="TH SarabunPSK"/>
                <w:sz w:val="28"/>
              </w:rPr>
            </w:pPr>
            <w:r w:rsidRPr="00345F15">
              <w:rPr>
                <w:rFonts w:ascii="TH SarabunPSK" w:hAnsi="TH SarabunPSK" w:cs="TH SarabunPSK" w:hint="cs"/>
                <w:sz w:val="28"/>
              </w:rPr>
              <w:t>Office and state property rents</w:t>
            </w:r>
          </w:p>
        </w:tc>
        <w:tc>
          <w:tcPr>
            <w:tcW w:w="1528" w:type="dxa"/>
            <w:shd w:val="clear" w:color="auto" w:fill="auto"/>
            <w:vAlign w:val="bottom"/>
          </w:tcPr>
          <w:p w14:paraId="1E086964" w14:textId="0766B6B7" w:rsidR="005D02B1" w:rsidRPr="00345F15" w:rsidRDefault="005D02B1" w:rsidP="005D02B1">
            <w:pPr>
              <w:tabs>
                <w:tab w:val="decimal" w:pos="722"/>
              </w:tabs>
              <w:spacing w:line="340" w:lineRule="exact"/>
              <w:jc w:val="center"/>
              <w:rPr>
                <w:rFonts w:ascii="TH SarabunPSK" w:hAnsi="TH SarabunPSK" w:cs="TH SarabunPSK"/>
                <w:color w:val="000000"/>
                <w:sz w:val="28"/>
              </w:rPr>
            </w:pPr>
            <w:r w:rsidRPr="00345F15">
              <w:rPr>
                <w:rFonts w:ascii="TH SarabunPSK" w:hAnsi="TH SarabunPSK" w:cs="TH SarabunPSK" w:hint="cs"/>
                <w:color w:val="000000"/>
                <w:sz w:val="28"/>
              </w:rPr>
              <w:t>(385.45)</w:t>
            </w:r>
          </w:p>
        </w:tc>
        <w:tc>
          <w:tcPr>
            <w:tcW w:w="1550" w:type="dxa"/>
            <w:shd w:val="clear" w:color="auto" w:fill="auto"/>
            <w:vAlign w:val="bottom"/>
          </w:tcPr>
          <w:p w14:paraId="43BFDC5F" w14:textId="5BA0EED4" w:rsidR="005D02B1" w:rsidRPr="00345F15" w:rsidRDefault="005D02B1" w:rsidP="005D02B1">
            <w:pPr>
              <w:tabs>
                <w:tab w:val="decimal" w:pos="722"/>
              </w:tabs>
              <w:spacing w:line="340" w:lineRule="exact"/>
              <w:jc w:val="center"/>
              <w:rPr>
                <w:rFonts w:ascii="TH SarabunPSK" w:hAnsi="TH SarabunPSK" w:cs="TH SarabunPSK"/>
                <w:color w:val="000000"/>
                <w:sz w:val="28"/>
              </w:rPr>
            </w:pPr>
            <w:r w:rsidRPr="00345F15">
              <w:rPr>
                <w:rFonts w:ascii="TH SarabunPSK" w:hAnsi="TH SarabunPSK" w:cs="TH SarabunPSK" w:hint="cs"/>
                <w:color w:val="000000"/>
                <w:sz w:val="28"/>
              </w:rPr>
              <w:t xml:space="preserve">(354.88) </w:t>
            </w:r>
          </w:p>
        </w:tc>
        <w:tc>
          <w:tcPr>
            <w:tcW w:w="1349" w:type="dxa"/>
            <w:shd w:val="clear" w:color="auto" w:fill="auto"/>
            <w:vAlign w:val="bottom"/>
          </w:tcPr>
          <w:p w14:paraId="32760772" w14:textId="47F72CD5" w:rsidR="005D02B1" w:rsidRPr="00345F15" w:rsidRDefault="005D02B1" w:rsidP="005D02B1">
            <w:pPr>
              <w:tabs>
                <w:tab w:val="decimal" w:pos="722"/>
              </w:tabs>
              <w:spacing w:line="340" w:lineRule="exact"/>
              <w:jc w:val="center"/>
              <w:rPr>
                <w:rFonts w:ascii="TH SarabunPSK" w:hAnsi="TH SarabunPSK" w:cs="TH SarabunPSK"/>
                <w:color w:val="000000"/>
                <w:sz w:val="28"/>
              </w:rPr>
            </w:pPr>
            <w:r w:rsidRPr="00345F15">
              <w:rPr>
                <w:rFonts w:ascii="TH SarabunPSK" w:hAnsi="TH SarabunPSK" w:cs="TH SarabunPSK" w:hint="cs"/>
                <w:color w:val="000000"/>
                <w:sz w:val="28"/>
              </w:rPr>
              <w:t>(396.89)</w:t>
            </w:r>
          </w:p>
        </w:tc>
        <w:tc>
          <w:tcPr>
            <w:tcW w:w="1439" w:type="dxa"/>
            <w:shd w:val="clear" w:color="auto" w:fill="auto"/>
            <w:vAlign w:val="bottom"/>
          </w:tcPr>
          <w:p w14:paraId="75087F92" w14:textId="3351B7D1" w:rsidR="005D02B1" w:rsidRPr="00345F15" w:rsidRDefault="005D02B1" w:rsidP="005D02B1">
            <w:pPr>
              <w:tabs>
                <w:tab w:val="decimal" w:pos="722"/>
              </w:tabs>
              <w:spacing w:line="340" w:lineRule="exact"/>
              <w:jc w:val="center"/>
              <w:rPr>
                <w:rFonts w:ascii="TH SarabunPSK" w:hAnsi="TH SarabunPSK" w:cs="TH SarabunPSK"/>
                <w:color w:val="000000"/>
                <w:sz w:val="28"/>
              </w:rPr>
            </w:pPr>
            <w:r w:rsidRPr="00345F15">
              <w:rPr>
                <w:rFonts w:ascii="TH SarabunPSK" w:hAnsi="TH SarabunPSK" w:cs="TH SarabunPSK"/>
                <w:color w:val="000000"/>
                <w:sz w:val="28"/>
              </w:rPr>
              <w:t xml:space="preserve">(363.99) </w:t>
            </w:r>
          </w:p>
        </w:tc>
      </w:tr>
      <w:tr w:rsidR="005D02B1" w:rsidRPr="00345F15" w14:paraId="22E1E614" w14:textId="77777777" w:rsidTr="00D104AB">
        <w:tc>
          <w:tcPr>
            <w:tcW w:w="3494" w:type="dxa"/>
            <w:shd w:val="clear" w:color="auto" w:fill="auto"/>
          </w:tcPr>
          <w:p w14:paraId="0CC4E539" w14:textId="77777777" w:rsidR="005D02B1" w:rsidRPr="00345F15" w:rsidRDefault="005D02B1" w:rsidP="005D02B1">
            <w:pPr>
              <w:spacing w:line="340" w:lineRule="exact"/>
              <w:ind w:left="157" w:hanging="157"/>
              <w:rPr>
                <w:rFonts w:ascii="TH SarabunPSK" w:hAnsi="TH SarabunPSK" w:cs="TH SarabunPSK"/>
                <w:sz w:val="28"/>
              </w:rPr>
            </w:pPr>
            <w:r w:rsidRPr="00345F15">
              <w:rPr>
                <w:rFonts w:ascii="TH SarabunPSK" w:hAnsi="TH SarabunPSK" w:cs="TH SarabunPSK" w:hint="cs"/>
                <w:sz w:val="28"/>
              </w:rPr>
              <w:t>Revenue at head office</w:t>
            </w:r>
          </w:p>
        </w:tc>
        <w:tc>
          <w:tcPr>
            <w:tcW w:w="1528" w:type="dxa"/>
            <w:shd w:val="clear" w:color="auto" w:fill="auto"/>
            <w:vAlign w:val="bottom"/>
          </w:tcPr>
          <w:p w14:paraId="789A8522" w14:textId="707FBDD8" w:rsidR="005D02B1" w:rsidRPr="00345F15" w:rsidRDefault="005D02B1" w:rsidP="005D02B1">
            <w:pPr>
              <w:pBdr>
                <w:bottom w:val="single" w:sz="4" w:space="1" w:color="auto"/>
              </w:pBdr>
              <w:tabs>
                <w:tab w:val="decimal" w:pos="722"/>
              </w:tabs>
              <w:spacing w:line="340" w:lineRule="exact"/>
              <w:jc w:val="center"/>
              <w:rPr>
                <w:rFonts w:ascii="TH SarabunPSK" w:hAnsi="TH SarabunPSK" w:cs="TH SarabunPSK"/>
                <w:color w:val="000000"/>
                <w:sz w:val="28"/>
              </w:rPr>
            </w:pPr>
            <w:r w:rsidRPr="00345F15">
              <w:rPr>
                <w:rFonts w:ascii="TH SarabunPSK" w:hAnsi="TH SarabunPSK" w:cs="TH SarabunPSK" w:hint="cs"/>
                <w:color w:val="000000"/>
                <w:sz w:val="28"/>
              </w:rPr>
              <w:t>1.53</w:t>
            </w:r>
          </w:p>
        </w:tc>
        <w:tc>
          <w:tcPr>
            <w:tcW w:w="1550" w:type="dxa"/>
            <w:shd w:val="clear" w:color="auto" w:fill="auto"/>
            <w:vAlign w:val="bottom"/>
          </w:tcPr>
          <w:p w14:paraId="5AF269DA" w14:textId="5A30FCD6" w:rsidR="005D02B1" w:rsidRPr="00345F15" w:rsidRDefault="005D02B1" w:rsidP="005D02B1">
            <w:pPr>
              <w:pBdr>
                <w:bottom w:val="single" w:sz="4" w:space="1" w:color="auto"/>
              </w:pBdr>
              <w:tabs>
                <w:tab w:val="decimal" w:pos="722"/>
              </w:tabs>
              <w:spacing w:line="340" w:lineRule="exact"/>
              <w:jc w:val="center"/>
              <w:rPr>
                <w:rFonts w:ascii="TH SarabunPSK" w:hAnsi="TH SarabunPSK" w:cs="TH SarabunPSK"/>
                <w:color w:val="000000"/>
                <w:sz w:val="28"/>
              </w:rPr>
            </w:pPr>
            <w:r w:rsidRPr="00345F15">
              <w:rPr>
                <w:rFonts w:ascii="TH SarabunPSK" w:hAnsi="TH SarabunPSK" w:cs="TH SarabunPSK" w:hint="cs"/>
                <w:color w:val="000000"/>
                <w:sz w:val="28"/>
              </w:rPr>
              <w:t xml:space="preserve">       1.39 </w:t>
            </w:r>
          </w:p>
        </w:tc>
        <w:tc>
          <w:tcPr>
            <w:tcW w:w="1349" w:type="dxa"/>
            <w:shd w:val="clear" w:color="auto" w:fill="auto"/>
            <w:vAlign w:val="bottom"/>
          </w:tcPr>
          <w:p w14:paraId="20D3BDD1" w14:textId="24608884" w:rsidR="005D02B1" w:rsidRPr="00345F15" w:rsidRDefault="005D02B1" w:rsidP="005D02B1">
            <w:pPr>
              <w:pBdr>
                <w:bottom w:val="single" w:sz="4" w:space="1" w:color="auto"/>
              </w:pBdr>
              <w:tabs>
                <w:tab w:val="decimal" w:pos="670"/>
              </w:tabs>
              <w:spacing w:line="340" w:lineRule="exact"/>
              <w:jc w:val="center"/>
              <w:rPr>
                <w:rFonts w:ascii="TH SarabunPSK" w:hAnsi="TH SarabunPSK" w:cs="TH SarabunPSK"/>
                <w:color w:val="000000"/>
                <w:sz w:val="28"/>
              </w:rPr>
            </w:pPr>
            <w:r w:rsidRPr="00345F15">
              <w:rPr>
                <w:rFonts w:ascii="TH SarabunPSK" w:hAnsi="TH SarabunPSK" w:cs="TH SarabunPSK" w:hint="cs"/>
                <w:color w:val="000000"/>
                <w:sz w:val="28"/>
              </w:rPr>
              <w:t>1.54</w:t>
            </w:r>
          </w:p>
        </w:tc>
        <w:tc>
          <w:tcPr>
            <w:tcW w:w="1439" w:type="dxa"/>
            <w:shd w:val="clear" w:color="auto" w:fill="auto"/>
            <w:vAlign w:val="bottom"/>
          </w:tcPr>
          <w:p w14:paraId="7625CACC" w14:textId="2C9FCFA2" w:rsidR="005D02B1" w:rsidRPr="00345F15" w:rsidRDefault="005D02B1" w:rsidP="005D02B1">
            <w:pPr>
              <w:pBdr>
                <w:bottom w:val="single" w:sz="4" w:space="1" w:color="auto"/>
              </w:pBdr>
              <w:tabs>
                <w:tab w:val="decimal" w:pos="722"/>
              </w:tabs>
              <w:spacing w:line="340" w:lineRule="exact"/>
              <w:jc w:val="center"/>
              <w:rPr>
                <w:rFonts w:ascii="TH SarabunPSK" w:hAnsi="TH SarabunPSK" w:cs="TH SarabunPSK"/>
                <w:color w:val="000000"/>
                <w:sz w:val="28"/>
              </w:rPr>
            </w:pPr>
            <w:r w:rsidRPr="00345F15">
              <w:rPr>
                <w:rFonts w:ascii="TH SarabunPSK" w:hAnsi="TH SarabunPSK" w:cs="TH SarabunPSK"/>
                <w:color w:val="000000"/>
                <w:sz w:val="28"/>
              </w:rPr>
              <w:t xml:space="preserve">       1.40 </w:t>
            </w:r>
          </w:p>
        </w:tc>
      </w:tr>
      <w:tr w:rsidR="005D02B1" w:rsidRPr="00345F15" w14:paraId="46F4899E" w14:textId="77777777" w:rsidTr="00D104AB">
        <w:tc>
          <w:tcPr>
            <w:tcW w:w="3494" w:type="dxa"/>
            <w:shd w:val="clear" w:color="auto" w:fill="auto"/>
          </w:tcPr>
          <w:p w14:paraId="4F444B61" w14:textId="3E0999EB" w:rsidR="005D02B1" w:rsidRPr="00345F15" w:rsidRDefault="005D02B1" w:rsidP="005D02B1">
            <w:pPr>
              <w:spacing w:line="340" w:lineRule="exact"/>
              <w:ind w:left="157" w:right="-108" w:hanging="157"/>
              <w:rPr>
                <w:rFonts w:ascii="TH SarabunPSK" w:hAnsi="TH SarabunPSK" w:cs="TH SarabunPSK"/>
                <w:sz w:val="28"/>
              </w:rPr>
            </w:pPr>
            <w:r w:rsidRPr="00345F15">
              <w:rPr>
                <w:rFonts w:ascii="TH SarabunPSK" w:hAnsi="TH SarabunPSK" w:cs="TH SarabunPSK" w:hint="cs"/>
                <w:spacing w:val="-6"/>
                <w:sz w:val="28"/>
              </w:rPr>
              <w:t xml:space="preserve">Total revenue from contracts </w:t>
            </w:r>
            <w:r w:rsidRPr="00345F15">
              <w:rPr>
                <w:rFonts w:ascii="TH SarabunPSK" w:hAnsi="TH SarabunPSK" w:cs="TH SarabunPSK"/>
                <w:spacing w:val="-6"/>
                <w:sz w:val="28"/>
              </w:rPr>
              <w:t xml:space="preserve">                  </w:t>
            </w:r>
            <w:r w:rsidRPr="00345F15">
              <w:rPr>
                <w:rFonts w:ascii="TH SarabunPSK" w:hAnsi="TH SarabunPSK" w:cs="TH SarabunPSK" w:hint="cs"/>
                <w:spacing w:val="-6"/>
                <w:sz w:val="28"/>
              </w:rPr>
              <w:t>with customers</w:t>
            </w:r>
          </w:p>
        </w:tc>
        <w:tc>
          <w:tcPr>
            <w:tcW w:w="1528" w:type="dxa"/>
            <w:shd w:val="clear" w:color="auto" w:fill="auto"/>
            <w:vAlign w:val="bottom"/>
          </w:tcPr>
          <w:p w14:paraId="0A0CB856" w14:textId="26620393" w:rsidR="005D02B1" w:rsidRPr="00345F15" w:rsidRDefault="005D02B1" w:rsidP="005D02B1">
            <w:pPr>
              <w:pBdr>
                <w:bottom w:val="double" w:sz="4" w:space="1" w:color="auto"/>
              </w:pBdr>
              <w:tabs>
                <w:tab w:val="decimal" w:pos="722"/>
              </w:tabs>
              <w:spacing w:line="340" w:lineRule="exact"/>
              <w:jc w:val="center"/>
              <w:rPr>
                <w:rFonts w:ascii="TH SarabunPSK" w:hAnsi="TH SarabunPSK" w:cs="TH SarabunPSK"/>
                <w:color w:val="000000"/>
                <w:sz w:val="28"/>
              </w:rPr>
            </w:pPr>
            <w:r w:rsidRPr="00345F15">
              <w:rPr>
                <w:rFonts w:ascii="TH SarabunPSK" w:hAnsi="TH SarabunPSK" w:cs="TH SarabunPSK" w:hint="cs"/>
                <w:color w:val="000000"/>
                <w:sz w:val="28"/>
              </w:rPr>
              <w:t>8,438.57</w:t>
            </w:r>
          </w:p>
        </w:tc>
        <w:tc>
          <w:tcPr>
            <w:tcW w:w="1550" w:type="dxa"/>
            <w:shd w:val="clear" w:color="auto" w:fill="auto"/>
            <w:vAlign w:val="bottom"/>
          </w:tcPr>
          <w:p w14:paraId="25086488" w14:textId="5EA9C755" w:rsidR="005D02B1" w:rsidRPr="00345F15" w:rsidRDefault="005D02B1" w:rsidP="005D02B1">
            <w:pPr>
              <w:pBdr>
                <w:bottom w:val="double" w:sz="4" w:space="1" w:color="auto"/>
              </w:pBdr>
              <w:tabs>
                <w:tab w:val="decimal" w:pos="722"/>
              </w:tabs>
              <w:spacing w:line="340" w:lineRule="exact"/>
              <w:jc w:val="center"/>
              <w:rPr>
                <w:rFonts w:ascii="TH SarabunPSK" w:hAnsi="TH SarabunPSK" w:cs="TH SarabunPSK"/>
                <w:color w:val="000000"/>
                <w:sz w:val="28"/>
              </w:rPr>
            </w:pPr>
            <w:r w:rsidRPr="00345F15">
              <w:rPr>
                <w:rFonts w:ascii="TH SarabunPSK" w:hAnsi="TH SarabunPSK" w:cs="TH SarabunPSK" w:hint="cs"/>
                <w:color w:val="000000"/>
                <w:sz w:val="28"/>
              </w:rPr>
              <w:t xml:space="preserve"> 1,972.44 </w:t>
            </w:r>
          </w:p>
        </w:tc>
        <w:tc>
          <w:tcPr>
            <w:tcW w:w="1349" w:type="dxa"/>
            <w:shd w:val="clear" w:color="auto" w:fill="auto"/>
            <w:vAlign w:val="bottom"/>
          </w:tcPr>
          <w:p w14:paraId="4E056C1A" w14:textId="325103BD" w:rsidR="005D02B1" w:rsidRPr="00345F15" w:rsidRDefault="005D02B1" w:rsidP="005D02B1">
            <w:pPr>
              <w:pBdr>
                <w:bottom w:val="double" w:sz="4" w:space="1" w:color="auto"/>
              </w:pBdr>
              <w:tabs>
                <w:tab w:val="decimal" w:pos="722"/>
              </w:tabs>
              <w:spacing w:line="340" w:lineRule="exact"/>
              <w:jc w:val="center"/>
              <w:rPr>
                <w:rFonts w:ascii="TH SarabunPSK" w:hAnsi="TH SarabunPSK" w:cs="TH SarabunPSK"/>
                <w:color w:val="000000"/>
                <w:sz w:val="28"/>
              </w:rPr>
            </w:pPr>
            <w:r w:rsidRPr="00345F15">
              <w:rPr>
                <w:rFonts w:ascii="TH SarabunPSK" w:hAnsi="TH SarabunPSK" w:cs="TH SarabunPSK" w:hint="cs"/>
                <w:color w:val="000000"/>
                <w:sz w:val="28"/>
              </w:rPr>
              <w:t>7,959.68</w:t>
            </w:r>
          </w:p>
        </w:tc>
        <w:tc>
          <w:tcPr>
            <w:tcW w:w="1439" w:type="dxa"/>
            <w:shd w:val="clear" w:color="auto" w:fill="auto"/>
            <w:vAlign w:val="bottom"/>
          </w:tcPr>
          <w:p w14:paraId="41111236" w14:textId="4C14D8D7" w:rsidR="005D02B1" w:rsidRPr="00345F15" w:rsidRDefault="005D02B1" w:rsidP="005D02B1">
            <w:pPr>
              <w:pBdr>
                <w:bottom w:val="double" w:sz="4" w:space="1" w:color="auto"/>
              </w:pBdr>
              <w:tabs>
                <w:tab w:val="decimal" w:pos="722"/>
              </w:tabs>
              <w:spacing w:line="340" w:lineRule="exact"/>
              <w:jc w:val="center"/>
              <w:rPr>
                <w:rFonts w:ascii="TH SarabunPSK" w:hAnsi="TH SarabunPSK" w:cs="TH SarabunPSK"/>
                <w:color w:val="000000"/>
                <w:sz w:val="28"/>
              </w:rPr>
            </w:pPr>
            <w:r w:rsidRPr="00345F15">
              <w:rPr>
                <w:rFonts w:ascii="TH SarabunPSK" w:hAnsi="TH SarabunPSK" w:cs="TH SarabunPSK"/>
                <w:color w:val="000000"/>
                <w:sz w:val="28"/>
              </w:rPr>
              <w:t>1,759.80</w:t>
            </w:r>
          </w:p>
        </w:tc>
      </w:tr>
    </w:tbl>
    <w:p w14:paraId="3C2D8C82" w14:textId="3428F357" w:rsidR="00C92714" w:rsidRDefault="00681C75" w:rsidP="00C92714">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14</w:t>
      </w:r>
      <w:r w:rsidR="00C92714" w:rsidRPr="00A2752A">
        <w:rPr>
          <w:rFonts w:ascii="TH SarabunPSK" w:hAnsi="TH SarabunPSK" w:cs="TH SarabunPSK"/>
          <w:b/>
          <w:bCs/>
          <w:sz w:val="32"/>
          <w:szCs w:val="32"/>
        </w:rPr>
        <w:t>.</w:t>
      </w:r>
      <w:r w:rsidR="00C92714" w:rsidRPr="00A2752A">
        <w:rPr>
          <w:rFonts w:ascii="TH SarabunPSK" w:hAnsi="TH SarabunPSK" w:cs="TH SarabunPSK"/>
          <w:b/>
          <w:bCs/>
          <w:sz w:val="32"/>
          <w:szCs w:val="32"/>
        </w:rPr>
        <w:tab/>
        <w:t>State property rental</w:t>
      </w:r>
    </w:p>
    <w:p w14:paraId="27CD6334" w14:textId="34457006" w:rsidR="000A6189" w:rsidRPr="000A6189" w:rsidRDefault="000A6189" w:rsidP="000A6189">
      <w:pPr>
        <w:spacing w:before="120" w:line="380" w:lineRule="exact"/>
        <w:ind w:left="547"/>
        <w:jc w:val="both"/>
        <w:rPr>
          <w:rFonts w:ascii="TH SarabunPSK" w:eastAsia="Arial Unicode MS" w:hAnsi="TH SarabunPSK" w:cs="TH SarabunPSK"/>
          <w:sz w:val="32"/>
          <w:szCs w:val="32"/>
        </w:rPr>
      </w:pPr>
      <w:r w:rsidRPr="000A6189">
        <w:rPr>
          <w:rFonts w:ascii="TH SarabunPSK" w:eastAsia="Arial Unicode MS" w:hAnsi="TH SarabunPSK" w:cs="TH SarabunPSK"/>
          <w:sz w:val="32"/>
          <w:szCs w:val="32"/>
        </w:rPr>
        <w:t xml:space="preserve">In the current period, there are no significant changes to the terms of use of the state property and </w:t>
      </w:r>
      <w:r w:rsidR="005D02B1">
        <w:rPr>
          <w:rFonts w:ascii="TH SarabunPSK" w:eastAsia="Arial Unicode MS" w:hAnsi="TH SarabunPSK" w:cs="TH SarabunPSK"/>
          <w:sz w:val="32"/>
          <w:szCs w:val="32"/>
        </w:rPr>
        <w:t xml:space="preserve">the rate of remuneration for </w:t>
      </w:r>
      <w:proofErr w:type="spellStart"/>
      <w:r w:rsidR="005D02B1">
        <w:rPr>
          <w:rFonts w:ascii="TH SarabunPSK" w:eastAsia="Arial Unicode MS" w:hAnsi="TH SarabunPSK" w:cs="TH SarabunPSK"/>
          <w:sz w:val="32"/>
          <w:szCs w:val="32"/>
        </w:rPr>
        <w:t>utilisation</w:t>
      </w:r>
      <w:proofErr w:type="spellEnd"/>
      <w:r w:rsidRPr="000A6189">
        <w:rPr>
          <w:rFonts w:ascii="TH SarabunPSK" w:eastAsia="Arial Unicode MS" w:hAnsi="TH SarabunPSK" w:cs="TH SarabunPSK"/>
          <w:sz w:val="32"/>
          <w:szCs w:val="32"/>
        </w:rPr>
        <w:t xml:space="preserve">, as disclosed in Note </w:t>
      </w:r>
      <w:r w:rsidRPr="000A6189">
        <w:rPr>
          <w:rFonts w:ascii="TH SarabunPSK" w:eastAsia="Arial Unicode MS" w:hAnsi="TH SarabunPSK" w:cs="TH SarabunPSK"/>
          <w:sz w:val="32"/>
          <w:szCs w:val="32"/>
          <w:cs/>
        </w:rPr>
        <w:t xml:space="preserve">32 </w:t>
      </w:r>
      <w:r w:rsidRPr="000A6189">
        <w:rPr>
          <w:rFonts w:ascii="TH SarabunPSK" w:eastAsia="Arial Unicode MS" w:hAnsi="TH SarabunPSK" w:cs="TH SarabunPSK"/>
          <w:sz w:val="32"/>
          <w:szCs w:val="32"/>
        </w:rPr>
        <w:t xml:space="preserve">to the consolidated financial statements for the year </w:t>
      </w:r>
      <w:r w:rsidRPr="000A6189">
        <w:rPr>
          <w:rFonts w:ascii="TH SarabunPSK" w:eastAsia="Arial Unicode MS" w:hAnsi="TH SarabunPSK" w:cs="TH SarabunPSK"/>
          <w:sz w:val="32"/>
          <w:szCs w:val="32"/>
          <w:cs/>
        </w:rPr>
        <w:t xml:space="preserve">2022. </w:t>
      </w:r>
      <w:r w:rsidRPr="000A6189">
        <w:rPr>
          <w:rFonts w:ascii="TH SarabunPSK" w:eastAsia="Arial Unicode MS" w:hAnsi="TH SarabunPSK" w:cs="TH SarabunPSK"/>
          <w:sz w:val="32"/>
          <w:szCs w:val="32"/>
        </w:rPr>
        <w:t xml:space="preserve">The Treasury Department has notified AOT of the outcome of its consideration of the guidelines for state property rental for the fiscal year </w:t>
      </w:r>
      <w:r w:rsidRPr="000A6189">
        <w:rPr>
          <w:rFonts w:ascii="TH SarabunPSK" w:eastAsia="Arial Unicode MS" w:hAnsi="TH SarabunPSK" w:cs="TH SarabunPSK"/>
          <w:sz w:val="32"/>
          <w:szCs w:val="32"/>
          <w:cs/>
        </w:rPr>
        <w:t xml:space="preserve">2022 </w:t>
      </w:r>
      <w:r w:rsidRPr="000A6189">
        <w:rPr>
          <w:rFonts w:ascii="TH SarabunPSK" w:eastAsia="Arial Unicode MS" w:hAnsi="TH SarabunPSK" w:cs="TH SarabunPSK"/>
          <w:sz w:val="32"/>
          <w:szCs w:val="32"/>
        </w:rPr>
        <w:t xml:space="preserve">during this period. Consequently, AOT partially paid for the rental for the fiscal year </w:t>
      </w:r>
      <w:r w:rsidRPr="000A6189">
        <w:rPr>
          <w:rFonts w:ascii="TH SarabunPSK" w:eastAsia="Arial Unicode MS" w:hAnsi="TH SarabunPSK" w:cs="TH SarabunPSK"/>
          <w:sz w:val="32"/>
          <w:szCs w:val="32"/>
          <w:cs/>
        </w:rPr>
        <w:t xml:space="preserve">2022. </w:t>
      </w:r>
      <w:r w:rsidRPr="000A6189">
        <w:rPr>
          <w:rFonts w:ascii="TH SarabunPSK" w:eastAsia="Arial Unicode MS" w:hAnsi="TH SarabunPSK" w:cs="TH SarabunPSK"/>
          <w:sz w:val="32"/>
          <w:szCs w:val="32"/>
        </w:rPr>
        <w:t xml:space="preserve">AOT has submitted a letter to the Treasury Department requesting a reconsideration of the guidelines for the state property rental for the fiscal year </w:t>
      </w:r>
      <w:r w:rsidRPr="000A6189">
        <w:rPr>
          <w:rFonts w:ascii="TH SarabunPSK" w:eastAsia="Arial Unicode MS" w:hAnsi="TH SarabunPSK" w:cs="TH SarabunPSK"/>
          <w:sz w:val="32"/>
          <w:szCs w:val="32"/>
          <w:cs/>
        </w:rPr>
        <w:t xml:space="preserve">2022. </w:t>
      </w:r>
      <w:r w:rsidRPr="000A6189">
        <w:rPr>
          <w:rFonts w:ascii="TH SarabunPSK" w:eastAsia="Arial Unicode MS" w:hAnsi="TH SarabunPSK" w:cs="TH SarabunPSK"/>
          <w:sz w:val="32"/>
          <w:szCs w:val="32"/>
        </w:rPr>
        <w:t xml:space="preserve">Currently, </w:t>
      </w:r>
      <w:r w:rsidR="00714EBA">
        <w:rPr>
          <w:rFonts w:ascii="TH SarabunPSK" w:eastAsia="Arial Unicode MS" w:hAnsi="TH SarabunPSK" w:cs="TH SarabunPSK"/>
          <w:sz w:val="32"/>
          <w:szCs w:val="32"/>
        </w:rPr>
        <w:t>the</w:t>
      </w:r>
      <w:r w:rsidRPr="000A6189">
        <w:rPr>
          <w:rFonts w:ascii="TH SarabunPSK" w:eastAsia="Arial Unicode MS" w:hAnsi="TH SarabunPSK" w:cs="TH SarabunPSK"/>
          <w:sz w:val="32"/>
          <w:szCs w:val="32"/>
        </w:rPr>
        <w:t xml:space="preserve"> outcome of the consideration has not been </w:t>
      </w:r>
      <w:proofErr w:type="spellStart"/>
      <w:r w:rsidRPr="000A6189">
        <w:rPr>
          <w:rFonts w:ascii="TH SarabunPSK" w:eastAsia="Arial Unicode MS" w:hAnsi="TH SarabunPSK" w:cs="TH SarabunPSK"/>
          <w:sz w:val="32"/>
          <w:szCs w:val="32"/>
        </w:rPr>
        <w:t>finalised</w:t>
      </w:r>
      <w:proofErr w:type="spellEnd"/>
      <w:r w:rsidRPr="000A6189">
        <w:rPr>
          <w:rFonts w:ascii="TH SarabunPSK" w:eastAsia="Arial Unicode MS" w:hAnsi="TH SarabunPSK" w:cs="TH SarabunPSK"/>
          <w:sz w:val="32"/>
          <w:szCs w:val="32"/>
        </w:rPr>
        <w:t>.</w:t>
      </w:r>
    </w:p>
    <w:p w14:paraId="220163DC" w14:textId="237C5D9B" w:rsidR="005D7EC5" w:rsidRPr="00A2752A" w:rsidRDefault="00AE0CE9" w:rsidP="00E7039E">
      <w:pPr>
        <w:tabs>
          <w:tab w:val="left" w:pos="720"/>
          <w:tab w:val="left" w:pos="2160"/>
        </w:tabs>
        <w:spacing w:before="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15</w:t>
      </w:r>
      <w:r w:rsidR="005D7EC5" w:rsidRPr="00A2752A">
        <w:rPr>
          <w:rFonts w:ascii="TH SarabunPSK" w:hAnsi="TH SarabunPSK" w:cs="TH SarabunPSK"/>
          <w:b/>
          <w:bCs/>
          <w:sz w:val="32"/>
          <w:szCs w:val="32"/>
        </w:rPr>
        <w:t>.</w:t>
      </w:r>
      <w:r w:rsidR="005D7EC5" w:rsidRPr="00A2752A">
        <w:rPr>
          <w:rFonts w:ascii="TH SarabunPSK" w:hAnsi="TH SarabunPSK" w:cs="TH SarabunPSK"/>
          <w:b/>
          <w:bCs/>
          <w:sz w:val="32"/>
          <w:szCs w:val="32"/>
        </w:rPr>
        <w:tab/>
        <w:t>Fair value hierarchy</w:t>
      </w:r>
    </w:p>
    <w:p w14:paraId="387C5735" w14:textId="479D07F2" w:rsidR="00636579" w:rsidRPr="00A2752A" w:rsidRDefault="00DE0406" w:rsidP="00875562">
      <w:pPr>
        <w:spacing w:before="120" w:line="380" w:lineRule="exact"/>
        <w:ind w:left="547"/>
        <w:jc w:val="both"/>
        <w:rPr>
          <w:rFonts w:ascii="TH SarabunPSK" w:eastAsia="Arial Unicode MS" w:hAnsi="TH SarabunPSK" w:cs="TH SarabunPSK"/>
          <w:sz w:val="32"/>
          <w:szCs w:val="32"/>
        </w:rPr>
      </w:pPr>
      <w:r>
        <w:rPr>
          <w:rFonts w:ascii="TH SarabunPSK" w:eastAsia="Arial Unicode MS" w:hAnsi="TH SarabunPSK" w:cs="TH SarabunPSK"/>
          <w:sz w:val="32"/>
          <w:szCs w:val="32"/>
        </w:rPr>
        <w:t xml:space="preserve">As </w:t>
      </w:r>
      <w:proofErr w:type="gramStart"/>
      <w:r>
        <w:rPr>
          <w:rFonts w:ascii="TH SarabunPSK" w:eastAsia="Arial Unicode MS" w:hAnsi="TH SarabunPSK" w:cs="TH SarabunPSK"/>
          <w:sz w:val="32"/>
          <w:szCs w:val="32"/>
        </w:rPr>
        <w:t>at</w:t>
      </w:r>
      <w:proofErr w:type="gramEnd"/>
      <w:r>
        <w:rPr>
          <w:rFonts w:ascii="TH SarabunPSK" w:eastAsia="Arial Unicode MS" w:hAnsi="TH SarabunPSK" w:cs="TH SarabunPSK"/>
          <w:sz w:val="32"/>
          <w:szCs w:val="32"/>
        </w:rPr>
        <w:t xml:space="preserve"> 31 December </w:t>
      </w:r>
      <w:r w:rsidR="00C0148F">
        <w:rPr>
          <w:rFonts w:ascii="TH SarabunPSK" w:eastAsia="Arial Unicode MS" w:hAnsi="TH SarabunPSK" w:cs="TH SarabunPSK"/>
          <w:sz w:val="32"/>
          <w:szCs w:val="32"/>
        </w:rPr>
        <w:t>2022</w:t>
      </w:r>
      <w:r w:rsidR="00E02BFC">
        <w:rPr>
          <w:rFonts w:ascii="TH SarabunPSK" w:eastAsia="Arial Unicode MS" w:hAnsi="TH SarabunPSK" w:cs="TH SarabunPSK"/>
          <w:sz w:val="32"/>
          <w:szCs w:val="32"/>
        </w:rPr>
        <w:t xml:space="preserve"> and 30 September </w:t>
      </w:r>
      <w:r w:rsidR="00C0148F">
        <w:rPr>
          <w:rFonts w:ascii="TH SarabunPSK" w:eastAsia="Arial Unicode MS" w:hAnsi="TH SarabunPSK" w:cs="TH SarabunPSK"/>
          <w:sz w:val="32"/>
          <w:szCs w:val="32"/>
        </w:rPr>
        <w:t>2022</w:t>
      </w:r>
      <w:r>
        <w:rPr>
          <w:rFonts w:ascii="TH SarabunPSK" w:eastAsia="Arial Unicode MS" w:hAnsi="TH SarabunPSK" w:cs="TH SarabunPSK"/>
          <w:sz w:val="32"/>
          <w:szCs w:val="32"/>
        </w:rPr>
        <w:t>, t</w:t>
      </w:r>
      <w:r w:rsidR="00636579" w:rsidRPr="00A2752A">
        <w:rPr>
          <w:rFonts w:ascii="TH SarabunPSK" w:eastAsia="Arial Unicode MS" w:hAnsi="TH SarabunPSK" w:cs="TH SarabunPSK"/>
          <w:sz w:val="32"/>
          <w:szCs w:val="32"/>
        </w:rPr>
        <w:t>he Group ha</w:t>
      </w:r>
      <w:r>
        <w:rPr>
          <w:rFonts w:ascii="TH SarabunPSK" w:eastAsia="Arial Unicode MS" w:hAnsi="TH SarabunPSK" w:cs="TH SarabunPSK"/>
          <w:sz w:val="32"/>
          <w:szCs w:val="32"/>
        </w:rPr>
        <w:t>d</w:t>
      </w:r>
      <w:r w:rsidR="00636579" w:rsidRPr="00A2752A">
        <w:rPr>
          <w:rFonts w:ascii="TH SarabunPSK" w:eastAsia="Arial Unicode MS" w:hAnsi="TH SarabunPSK" w:cs="TH SarabunPSK"/>
          <w:sz w:val="32"/>
          <w:szCs w:val="32"/>
        </w:rPr>
        <w:t xml:space="preserve"> financial assets and financial liabilities </w:t>
      </w:r>
      <w:r w:rsidR="008B7655" w:rsidRPr="00A2752A">
        <w:rPr>
          <w:rFonts w:ascii="TH SarabunPSK" w:eastAsia="Arial Unicode MS" w:hAnsi="TH SarabunPSK" w:cs="TH SarabunPSK"/>
          <w:sz w:val="32"/>
          <w:szCs w:val="32"/>
        </w:rPr>
        <w:t xml:space="preserve">that were </w:t>
      </w:r>
      <w:r w:rsidR="00636579" w:rsidRPr="00A2752A">
        <w:rPr>
          <w:rFonts w:ascii="TH SarabunPSK" w:eastAsia="Arial Unicode MS" w:hAnsi="TH SarabunPSK" w:cs="TH SarabunPSK"/>
          <w:sz w:val="32"/>
          <w:szCs w:val="32"/>
        </w:rPr>
        <w:t>measured at fair value using different levels of inputs as follows:</w:t>
      </w:r>
    </w:p>
    <w:p w14:paraId="3B90A990" w14:textId="77777777" w:rsidR="00E7039E" w:rsidRPr="00345F15"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345F15">
        <w:rPr>
          <w:rFonts w:ascii="TH SarabunPSK" w:hAnsi="TH SarabunPSK" w:cs="TH SarabunPSK"/>
          <w:sz w:val="28"/>
        </w:rPr>
        <w:tab/>
      </w:r>
      <w:r w:rsidRPr="00345F15">
        <w:rPr>
          <w:rFonts w:ascii="TH SarabunPSK" w:eastAsia="Arial Unicode MS" w:hAnsi="TH SarabunPSK" w:cs="TH SarabunPSK"/>
          <w:sz w:val="28"/>
        </w:rPr>
        <w:t>(Unit: Million Baht)</w:t>
      </w:r>
    </w:p>
    <w:tbl>
      <w:tblPr>
        <w:tblW w:w="9180" w:type="dxa"/>
        <w:tblInd w:w="450" w:type="dxa"/>
        <w:tblLayout w:type="fixed"/>
        <w:tblLook w:val="0000" w:firstRow="0" w:lastRow="0" w:firstColumn="0" w:lastColumn="0" w:noHBand="0" w:noVBand="0"/>
      </w:tblPr>
      <w:tblGrid>
        <w:gridCol w:w="5310"/>
        <w:gridCol w:w="1260"/>
        <w:gridCol w:w="6"/>
        <w:gridCol w:w="1254"/>
        <w:gridCol w:w="12"/>
        <w:gridCol w:w="1248"/>
        <w:gridCol w:w="18"/>
        <w:gridCol w:w="72"/>
      </w:tblGrid>
      <w:tr w:rsidR="00E7039E" w:rsidRPr="00345F15" w14:paraId="70A1AD2C" w14:textId="77777777" w:rsidTr="00714EBA">
        <w:trPr>
          <w:gridAfter w:val="1"/>
          <w:wAfter w:w="72" w:type="dxa"/>
        </w:trPr>
        <w:tc>
          <w:tcPr>
            <w:tcW w:w="5310" w:type="dxa"/>
          </w:tcPr>
          <w:p w14:paraId="37C5C5AA" w14:textId="77777777" w:rsidR="00E7039E" w:rsidRPr="00345F15"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3798" w:type="dxa"/>
            <w:gridSpan w:val="6"/>
          </w:tcPr>
          <w:p w14:paraId="393CE81F" w14:textId="77777777" w:rsidR="00E7039E" w:rsidRPr="00345F15" w:rsidRDefault="00E7039E" w:rsidP="00925944">
            <w:pP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Consolidated and Separate </w:t>
            </w:r>
          </w:p>
        </w:tc>
      </w:tr>
      <w:tr w:rsidR="00E7039E" w:rsidRPr="00345F15" w14:paraId="4A2C08F3" w14:textId="77777777" w:rsidTr="00714EBA">
        <w:trPr>
          <w:gridAfter w:val="1"/>
          <w:wAfter w:w="72" w:type="dxa"/>
        </w:trPr>
        <w:tc>
          <w:tcPr>
            <w:tcW w:w="5310" w:type="dxa"/>
          </w:tcPr>
          <w:p w14:paraId="057D6EDE" w14:textId="77777777" w:rsidR="00E7039E" w:rsidRPr="00345F15"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3798" w:type="dxa"/>
            <w:gridSpan w:val="6"/>
          </w:tcPr>
          <w:p w14:paraId="3812F41F" w14:textId="77777777" w:rsidR="00E7039E" w:rsidRPr="00345F15" w:rsidRDefault="00E7039E" w:rsidP="00925944">
            <w:pPr>
              <w:pBdr>
                <w:bottom w:val="single" w:sz="4"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financial statements</w:t>
            </w:r>
          </w:p>
        </w:tc>
      </w:tr>
      <w:tr w:rsidR="00E7039E" w:rsidRPr="00345F15" w14:paraId="344255E1" w14:textId="77777777" w:rsidTr="00714EBA">
        <w:trPr>
          <w:gridAfter w:val="1"/>
          <w:wAfter w:w="72" w:type="dxa"/>
        </w:trPr>
        <w:tc>
          <w:tcPr>
            <w:tcW w:w="5310" w:type="dxa"/>
          </w:tcPr>
          <w:p w14:paraId="16603B41" w14:textId="61244D8C" w:rsidR="00E7039E" w:rsidRPr="00345F15" w:rsidRDefault="00E7039E" w:rsidP="00925944">
            <w:pPr>
              <w:tabs>
                <w:tab w:val="left" w:pos="1440"/>
              </w:tabs>
              <w:spacing w:line="380" w:lineRule="exact"/>
              <w:ind w:right="-108"/>
              <w:jc w:val="both"/>
              <w:rPr>
                <w:rFonts w:ascii="TH SarabunPSK" w:eastAsia="Arial Unicode MS" w:hAnsi="TH SarabunPSK" w:cs="TH SarabunPSK"/>
                <w:sz w:val="28"/>
              </w:rPr>
            </w:pPr>
          </w:p>
        </w:tc>
        <w:tc>
          <w:tcPr>
            <w:tcW w:w="1266" w:type="dxa"/>
            <w:gridSpan w:val="2"/>
          </w:tcPr>
          <w:p w14:paraId="04CDF273" w14:textId="77777777" w:rsidR="00E7039E" w:rsidRPr="00345F15" w:rsidRDefault="00E7039E" w:rsidP="00925944">
            <w:pPr>
              <w:pBdr>
                <w:bottom w:val="single" w:sz="6" w:space="1" w:color="auto"/>
              </w:pBdr>
              <w:spacing w:line="380" w:lineRule="exact"/>
              <w:jc w:val="center"/>
              <w:rPr>
                <w:rFonts w:ascii="TH SarabunPSK" w:hAnsi="TH SarabunPSK" w:cs="TH SarabunPSK"/>
                <w:sz w:val="28"/>
              </w:rPr>
            </w:pPr>
            <w:r w:rsidRPr="00345F15">
              <w:rPr>
                <w:rFonts w:ascii="TH SarabunPSK" w:hAnsi="TH SarabunPSK" w:cs="TH SarabunPSK"/>
                <w:sz w:val="28"/>
              </w:rPr>
              <w:t>Level 1</w:t>
            </w:r>
          </w:p>
        </w:tc>
        <w:tc>
          <w:tcPr>
            <w:tcW w:w="1266" w:type="dxa"/>
            <w:gridSpan w:val="2"/>
          </w:tcPr>
          <w:p w14:paraId="6BDAE457" w14:textId="77777777" w:rsidR="00E7039E" w:rsidRPr="00345F15" w:rsidRDefault="00E7039E" w:rsidP="00925944">
            <w:pPr>
              <w:pBdr>
                <w:bottom w:val="single" w:sz="6" w:space="1" w:color="auto"/>
              </w:pBdr>
              <w:spacing w:line="380" w:lineRule="exact"/>
              <w:jc w:val="center"/>
              <w:rPr>
                <w:rFonts w:ascii="TH SarabunPSK" w:hAnsi="TH SarabunPSK" w:cs="TH SarabunPSK"/>
                <w:sz w:val="28"/>
              </w:rPr>
            </w:pPr>
            <w:r w:rsidRPr="00345F15">
              <w:rPr>
                <w:rFonts w:ascii="TH SarabunPSK" w:hAnsi="TH SarabunPSK" w:cs="TH SarabunPSK"/>
                <w:sz w:val="28"/>
              </w:rPr>
              <w:t>Level 2</w:t>
            </w:r>
          </w:p>
        </w:tc>
        <w:tc>
          <w:tcPr>
            <w:tcW w:w="1266" w:type="dxa"/>
            <w:gridSpan w:val="2"/>
            <w:tcBorders>
              <w:bottom w:val="single" w:sz="4" w:space="0" w:color="auto"/>
            </w:tcBorders>
          </w:tcPr>
          <w:p w14:paraId="4776D125" w14:textId="77777777" w:rsidR="00E7039E" w:rsidRPr="00345F15" w:rsidRDefault="00E7039E" w:rsidP="00925944">
            <w:pPr>
              <w:spacing w:line="380" w:lineRule="exact"/>
              <w:jc w:val="center"/>
              <w:rPr>
                <w:rFonts w:ascii="TH SarabunPSK" w:hAnsi="TH SarabunPSK" w:cs="TH SarabunPSK"/>
                <w:sz w:val="28"/>
              </w:rPr>
            </w:pPr>
            <w:r w:rsidRPr="00345F15">
              <w:rPr>
                <w:rFonts w:ascii="TH SarabunPSK" w:hAnsi="TH SarabunPSK" w:cs="TH SarabunPSK"/>
                <w:sz w:val="28"/>
              </w:rPr>
              <w:t>Level 3</w:t>
            </w:r>
          </w:p>
        </w:tc>
      </w:tr>
      <w:tr w:rsidR="00E7039E" w:rsidRPr="00345F15" w14:paraId="2991F710" w14:textId="77777777" w:rsidTr="00714EBA">
        <w:trPr>
          <w:gridAfter w:val="1"/>
          <w:wAfter w:w="72" w:type="dxa"/>
          <w:trHeight w:val="288"/>
        </w:trPr>
        <w:tc>
          <w:tcPr>
            <w:tcW w:w="5310" w:type="dxa"/>
          </w:tcPr>
          <w:p w14:paraId="6FE55F9E" w14:textId="26E1B001" w:rsidR="00E7039E" w:rsidRPr="00345F15" w:rsidRDefault="00E7039E" w:rsidP="00925944">
            <w:pPr>
              <w:tabs>
                <w:tab w:val="left" w:pos="1440"/>
              </w:tabs>
              <w:spacing w:line="380" w:lineRule="exact"/>
              <w:ind w:left="326" w:right="-108" w:hanging="326"/>
              <w:jc w:val="both"/>
              <w:rPr>
                <w:rFonts w:ascii="TH SarabunPSK" w:eastAsia="Arial Unicode MS" w:hAnsi="TH SarabunPSK" w:cs="TH SarabunPSK"/>
                <w:b/>
                <w:bCs/>
                <w:sz w:val="28"/>
              </w:rPr>
            </w:pPr>
            <w:r w:rsidRPr="00345F15">
              <w:rPr>
                <w:rFonts w:ascii="TH SarabunPSK" w:eastAsia="Arial Unicode MS" w:hAnsi="TH SarabunPSK" w:cs="TH SarabunPSK"/>
                <w:b/>
                <w:bCs/>
                <w:sz w:val="28"/>
              </w:rPr>
              <w:t xml:space="preserve">Assets </w:t>
            </w:r>
            <w:r w:rsidR="002D0398" w:rsidRPr="00345F15">
              <w:rPr>
                <w:rFonts w:ascii="TH SarabunPSK" w:eastAsia="Arial Unicode MS" w:hAnsi="TH SarabunPSK" w:cs="TH SarabunPSK"/>
                <w:b/>
                <w:bCs/>
                <w:sz w:val="28"/>
              </w:rPr>
              <w:t>measure</w:t>
            </w:r>
            <w:r w:rsidR="00875562" w:rsidRPr="00345F15">
              <w:rPr>
                <w:rFonts w:ascii="TH SarabunPSK" w:eastAsia="Arial Unicode MS" w:hAnsi="TH SarabunPSK" w:cs="TH SarabunPSK"/>
                <w:b/>
                <w:bCs/>
                <w:sz w:val="28"/>
              </w:rPr>
              <w:t>d</w:t>
            </w:r>
            <w:r w:rsidR="002D0398" w:rsidRPr="00345F15">
              <w:rPr>
                <w:rFonts w:ascii="TH SarabunPSK" w:eastAsia="Arial Unicode MS" w:hAnsi="TH SarabunPSK" w:cs="TH SarabunPSK"/>
                <w:b/>
                <w:bCs/>
                <w:sz w:val="28"/>
              </w:rPr>
              <w:t xml:space="preserve"> at fair value</w:t>
            </w:r>
            <w:r w:rsidR="00E02BFC" w:rsidRPr="00345F15">
              <w:rPr>
                <w:rFonts w:ascii="TH SarabunPSK" w:eastAsia="Arial Unicode MS" w:hAnsi="TH SarabunPSK" w:cs="TH SarabunPSK"/>
                <w:b/>
                <w:bCs/>
                <w:sz w:val="28"/>
              </w:rPr>
              <w:t xml:space="preserve"> as </w:t>
            </w:r>
            <w:proofErr w:type="gramStart"/>
            <w:r w:rsidR="00E02BFC" w:rsidRPr="00345F15">
              <w:rPr>
                <w:rFonts w:ascii="TH SarabunPSK" w:eastAsia="Arial Unicode MS" w:hAnsi="TH SarabunPSK" w:cs="TH SarabunPSK"/>
                <w:b/>
                <w:bCs/>
                <w:sz w:val="28"/>
              </w:rPr>
              <w:t>at</w:t>
            </w:r>
            <w:proofErr w:type="gramEnd"/>
            <w:r w:rsidR="00E02BFC" w:rsidRPr="00345F15">
              <w:rPr>
                <w:rFonts w:ascii="TH SarabunPSK" w:eastAsia="Arial Unicode MS" w:hAnsi="TH SarabunPSK" w:cs="TH SarabunPSK"/>
                <w:b/>
                <w:bCs/>
                <w:sz w:val="28"/>
              </w:rPr>
              <w:t xml:space="preserve"> 31 December </w:t>
            </w:r>
            <w:r w:rsidR="00C0148F" w:rsidRPr="00345F15">
              <w:rPr>
                <w:rFonts w:ascii="TH SarabunPSK" w:eastAsia="Arial Unicode MS" w:hAnsi="TH SarabunPSK" w:cs="TH SarabunPSK"/>
                <w:b/>
                <w:bCs/>
                <w:sz w:val="28"/>
              </w:rPr>
              <w:t>2022</w:t>
            </w:r>
          </w:p>
        </w:tc>
        <w:tc>
          <w:tcPr>
            <w:tcW w:w="1266" w:type="dxa"/>
            <w:gridSpan w:val="2"/>
          </w:tcPr>
          <w:p w14:paraId="4D922A28" w14:textId="77777777" w:rsidR="00E7039E" w:rsidRPr="00345F15" w:rsidRDefault="00E7039E" w:rsidP="00925944">
            <w:pPr>
              <w:tabs>
                <w:tab w:val="decimal" w:pos="1110"/>
              </w:tabs>
              <w:spacing w:line="380" w:lineRule="exact"/>
              <w:jc w:val="both"/>
              <w:rPr>
                <w:rFonts w:ascii="TH SarabunPSK" w:eastAsia="Arial Unicode MS" w:hAnsi="TH SarabunPSK" w:cs="TH SarabunPSK"/>
                <w:sz w:val="28"/>
              </w:rPr>
            </w:pPr>
          </w:p>
        </w:tc>
        <w:tc>
          <w:tcPr>
            <w:tcW w:w="1266" w:type="dxa"/>
            <w:gridSpan w:val="2"/>
          </w:tcPr>
          <w:p w14:paraId="7B6820D0" w14:textId="77777777" w:rsidR="00E7039E" w:rsidRPr="00345F15" w:rsidRDefault="00E7039E" w:rsidP="00925944">
            <w:pPr>
              <w:tabs>
                <w:tab w:val="decimal" w:pos="1110"/>
              </w:tabs>
              <w:spacing w:line="380" w:lineRule="exact"/>
              <w:jc w:val="both"/>
              <w:rPr>
                <w:rFonts w:ascii="TH SarabunPSK" w:eastAsia="Arial Unicode MS" w:hAnsi="TH SarabunPSK" w:cs="TH SarabunPSK"/>
                <w:sz w:val="28"/>
              </w:rPr>
            </w:pPr>
          </w:p>
        </w:tc>
        <w:tc>
          <w:tcPr>
            <w:tcW w:w="1266" w:type="dxa"/>
            <w:gridSpan w:val="2"/>
          </w:tcPr>
          <w:p w14:paraId="64BFB50F" w14:textId="77777777" w:rsidR="00E7039E" w:rsidRPr="00345F15" w:rsidRDefault="00E7039E" w:rsidP="00925944">
            <w:pPr>
              <w:tabs>
                <w:tab w:val="decimal" w:pos="1110"/>
              </w:tabs>
              <w:spacing w:line="380" w:lineRule="exact"/>
              <w:jc w:val="both"/>
              <w:rPr>
                <w:rFonts w:ascii="TH SarabunPSK" w:eastAsia="Arial Unicode MS" w:hAnsi="TH SarabunPSK" w:cs="TH SarabunPSK"/>
                <w:sz w:val="28"/>
              </w:rPr>
            </w:pPr>
          </w:p>
        </w:tc>
      </w:tr>
      <w:tr w:rsidR="00DD1F7B" w:rsidRPr="00345F15" w14:paraId="1BC28A7D" w14:textId="77777777" w:rsidTr="00714EBA">
        <w:trPr>
          <w:gridAfter w:val="1"/>
          <w:wAfter w:w="72" w:type="dxa"/>
          <w:trHeight w:val="288"/>
        </w:trPr>
        <w:tc>
          <w:tcPr>
            <w:tcW w:w="5310" w:type="dxa"/>
          </w:tcPr>
          <w:p w14:paraId="4D15832E" w14:textId="30EEA805" w:rsidR="00DD1F7B" w:rsidRPr="00345F15" w:rsidRDefault="00DD1F7B" w:rsidP="00925944">
            <w:pPr>
              <w:tabs>
                <w:tab w:val="left" w:pos="1440"/>
              </w:tabs>
              <w:spacing w:line="380" w:lineRule="exact"/>
              <w:ind w:left="326" w:right="-108" w:hanging="326"/>
              <w:jc w:val="both"/>
              <w:rPr>
                <w:rFonts w:ascii="TH SarabunPSK" w:eastAsia="Arial Unicode MS" w:hAnsi="TH SarabunPSK" w:cs="TH SarabunPSK"/>
                <w:b/>
                <w:bCs/>
                <w:sz w:val="28"/>
              </w:rPr>
            </w:pPr>
            <w:r w:rsidRPr="00345F15">
              <w:rPr>
                <w:rFonts w:ascii="TH SarabunPSK" w:eastAsia="Arial Unicode MS" w:hAnsi="TH SarabunPSK"/>
                <w:sz w:val="28"/>
              </w:rPr>
              <w:t xml:space="preserve">Financial assets measured at </w:t>
            </w:r>
            <w:proofErr w:type="spellStart"/>
            <w:r w:rsidRPr="00345F15">
              <w:rPr>
                <w:rFonts w:ascii="TH SarabunPSK" w:eastAsia="Arial Unicode MS" w:hAnsi="TH SarabunPSK"/>
                <w:sz w:val="28"/>
              </w:rPr>
              <w:t>FVOCI</w:t>
            </w:r>
            <w:proofErr w:type="spellEnd"/>
          </w:p>
        </w:tc>
        <w:tc>
          <w:tcPr>
            <w:tcW w:w="1266" w:type="dxa"/>
            <w:gridSpan w:val="2"/>
          </w:tcPr>
          <w:p w14:paraId="4D5653C0" w14:textId="77777777" w:rsidR="00DD1F7B" w:rsidRPr="00345F15" w:rsidRDefault="00DD1F7B" w:rsidP="00925944">
            <w:pPr>
              <w:tabs>
                <w:tab w:val="decimal" w:pos="1110"/>
              </w:tabs>
              <w:spacing w:line="380" w:lineRule="exact"/>
              <w:jc w:val="both"/>
              <w:rPr>
                <w:rFonts w:ascii="TH SarabunPSK" w:eastAsia="Arial Unicode MS" w:hAnsi="TH SarabunPSK" w:cs="TH SarabunPSK"/>
                <w:sz w:val="28"/>
              </w:rPr>
            </w:pPr>
          </w:p>
        </w:tc>
        <w:tc>
          <w:tcPr>
            <w:tcW w:w="1266" w:type="dxa"/>
            <w:gridSpan w:val="2"/>
          </w:tcPr>
          <w:p w14:paraId="03D7D701" w14:textId="77777777" w:rsidR="00DD1F7B" w:rsidRPr="00345F15" w:rsidRDefault="00DD1F7B" w:rsidP="00925944">
            <w:pPr>
              <w:tabs>
                <w:tab w:val="decimal" w:pos="1110"/>
              </w:tabs>
              <w:spacing w:line="380" w:lineRule="exact"/>
              <w:jc w:val="both"/>
              <w:rPr>
                <w:rFonts w:ascii="TH SarabunPSK" w:eastAsia="Arial Unicode MS" w:hAnsi="TH SarabunPSK" w:cs="TH SarabunPSK"/>
                <w:sz w:val="28"/>
              </w:rPr>
            </w:pPr>
          </w:p>
        </w:tc>
        <w:tc>
          <w:tcPr>
            <w:tcW w:w="1266" w:type="dxa"/>
            <w:gridSpan w:val="2"/>
          </w:tcPr>
          <w:p w14:paraId="0A5FE435" w14:textId="77777777" w:rsidR="00DD1F7B" w:rsidRPr="00345F15" w:rsidRDefault="00DD1F7B" w:rsidP="00925944">
            <w:pPr>
              <w:tabs>
                <w:tab w:val="decimal" w:pos="1110"/>
              </w:tabs>
              <w:spacing w:line="380" w:lineRule="exact"/>
              <w:jc w:val="both"/>
              <w:rPr>
                <w:rFonts w:ascii="TH SarabunPSK" w:eastAsia="Arial Unicode MS" w:hAnsi="TH SarabunPSK" w:cs="TH SarabunPSK"/>
                <w:sz w:val="28"/>
              </w:rPr>
            </w:pPr>
          </w:p>
        </w:tc>
      </w:tr>
      <w:tr w:rsidR="008E4E92" w:rsidRPr="00345F15" w14:paraId="3C0294A8" w14:textId="77777777" w:rsidTr="00714EBA">
        <w:trPr>
          <w:gridAfter w:val="1"/>
          <w:wAfter w:w="72" w:type="dxa"/>
        </w:trPr>
        <w:tc>
          <w:tcPr>
            <w:tcW w:w="5310" w:type="dxa"/>
          </w:tcPr>
          <w:p w14:paraId="605668FD" w14:textId="7225E3D9" w:rsidR="008E4E92" w:rsidRPr="00345F15" w:rsidRDefault="008E4E92" w:rsidP="00925944">
            <w:pPr>
              <w:tabs>
                <w:tab w:val="left" w:pos="1440"/>
              </w:tabs>
              <w:spacing w:line="380" w:lineRule="exact"/>
              <w:ind w:left="326" w:right="-108" w:hanging="326"/>
              <w:jc w:val="both"/>
              <w:rPr>
                <w:rFonts w:ascii="TH SarabunPSK" w:eastAsia="Arial Unicode MS" w:hAnsi="TH SarabunPSK" w:cs="TH SarabunPSK"/>
                <w:sz w:val="28"/>
              </w:rPr>
            </w:pPr>
            <w:r w:rsidRPr="00345F15">
              <w:rPr>
                <w:rFonts w:ascii="TH SarabunPSK" w:eastAsia="Arial Unicode MS" w:hAnsi="TH SarabunPSK" w:cs="TH SarabunPSK"/>
                <w:sz w:val="28"/>
              </w:rPr>
              <w:t xml:space="preserve">     Equity instruments</w:t>
            </w:r>
          </w:p>
        </w:tc>
        <w:tc>
          <w:tcPr>
            <w:tcW w:w="1266" w:type="dxa"/>
            <w:gridSpan w:val="2"/>
          </w:tcPr>
          <w:p w14:paraId="6E069CE8" w14:textId="0BC495D3" w:rsidR="008E4E92" w:rsidRPr="00345F15" w:rsidRDefault="008E4E92" w:rsidP="00925944">
            <w:pPr>
              <w:pStyle w:val="BodyText"/>
              <w:spacing w:line="380" w:lineRule="exact"/>
              <w:ind w:right="-72"/>
              <w:jc w:val="right"/>
              <w:outlineLvl w:val="0"/>
              <w:rPr>
                <w:rFonts w:ascii="TH SarabunPSK" w:hAnsi="TH SarabunPSK" w:cs="TH SarabunPSK"/>
                <w:sz w:val="28"/>
                <w:szCs w:val="28"/>
              </w:rPr>
            </w:pPr>
            <w:r w:rsidRPr="00345F15">
              <w:rPr>
                <w:rFonts w:ascii="TH SarabunPSK" w:hAnsi="TH SarabunPSK" w:cs="TH SarabunPSK" w:hint="cs"/>
                <w:sz w:val="28"/>
                <w:szCs w:val="28"/>
              </w:rPr>
              <w:t>993.46</w:t>
            </w:r>
          </w:p>
        </w:tc>
        <w:tc>
          <w:tcPr>
            <w:tcW w:w="1266" w:type="dxa"/>
            <w:gridSpan w:val="2"/>
          </w:tcPr>
          <w:p w14:paraId="0EBE58CF" w14:textId="0FB487D0" w:rsidR="008E4E92" w:rsidRPr="00345F15" w:rsidRDefault="008E4E92" w:rsidP="00925944">
            <w:pPr>
              <w:pStyle w:val="BodyText"/>
              <w:spacing w:line="380" w:lineRule="exact"/>
              <w:ind w:right="-72"/>
              <w:jc w:val="right"/>
              <w:outlineLvl w:val="0"/>
              <w:rPr>
                <w:rFonts w:ascii="TH SarabunPSK" w:hAnsi="TH SarabunPSK" w:cs="TH SarabunPSK"/>
                <w:sz w:val="28"/>
                <w:szCs w:val="28"/>
              </w:rPr>
            </w:pPr>
            <w:r w:rsidRPr="00345F15">
              <w:rPr>
                <w:rFonts w:ascii="TH SarabunPSK" w:hAnsi="TH SarabunPSK" w:cs="TH SarabunPSK" w:hint="cs"/>
                <w:sz w:val="28"/>
                <w:szCs w:val="28"/>
              </w:rPr>
              <w:t xml:space="preserve">        -</w:t>
            </w:r>
          </w:p>
        </w:tc>
        <w:tc>
          <w:tcPr>
            <w:tcW w:w="1266" w:type="dxa"/>
            <w:gridSpan w:val="2"/>
          </w:tcPr>
          <w:p w14:paraId="3761BFA9" w14:textId="1BCAE6F8" w:rsidR="008E4E92" w:rsidRPr="00345F15" w:rsidRDefault="008E4E92" w:rsidP="00925944">
            <w:pPr>
              <w:pStyle w:val="BodyText"/>
              <w:spacing w:line="380" w:lineRule="exact"/>
              <w:ind w:right="-72"/>
              <w:jc w:val="right"/>
              <w:outlineLvl w:val="0"/>
              <w:rPr>
                <w:rFonts w:ascii="TH SarabunPSK" w:hAnsi="TH SarabunPSK" w:cs="TH SarabunPSK"/>
                <w:sz w:val="28"/>
                <w:szCs w:val="28"/>
              </w:rPr>
            </w:pPr>
            <w:r w:rsidRPr="00345F15">
              <w:rPr>
                <w:rFonts w:ascii="TH SarabunPSK" w:hAnsi="TH SarabunPSK" w:cs="TH SarabunPSK" w:hint="cs"/>
                <w:sz w:val="28"/>
                <w:szCs w:val="28"/>
              </w:rPr>
              <w:t>226.20</w:t>
            </w:r>
          </w:p>
        </w:tc>
      </w:tr>
      <w:tr w:rsidR="0050409C" w:rsidRPr="00345F15" w14:paraId="0A1E16E9" w14:textId="77777777" w:rsidTr="00714EBA">
        <w:trPr>
          <w:gridAfter w:val="1"/>
          <w:wAfter w:w="72" w:type="dxa"/>
        </w:trPr>
        <w:tc>
          <w:tcPr>
            <w:tcW w:w="5310" w:type="dxa"/>
          </w:tcPr>
          <w:p w14:paraId="01C959FA" w14:textId="77777777" w:rsidR="0050409C" w:rsidRPr="00345F15" w:rsidRDefault="0050409C" w:rsidP="00925944">
            <w:pPr>
              <w:tabs>
                <w:tab w:val="left" w:pos="1440"/>
              </w:tabs>
              <w:spacing w:line="380" w:lineRule="exact"/>
              <w:ind w:left="326" w:right="-108" w:hanging="326"/>
              <w:jc w:val="both"/>
              <w:rPr>
                <w:rFonts w:ascii="TH SarabunPSK" w:eastAsia="Arial Unicode MS" w:hAnsi="TH SarabunPSK" w:cs="TH SarabunPSK"/>
                <w:sz w:val="28"/>
              </w:rPr>
            </w:pPr>
          </w:p>
        </w:tc>
        <w:tc>
          <w:tcPr>
            <w:tcW w:w="1266" w:type="dxa"/>
            <w:gridSpan w:val="2"/>
          </w:tcPr>
          <w:p w14:paraId="248D8D89" w14:textId="77777777" w:rsidR="0050409C" w:rsidRPr="00345F15" w:rsidRDefault="0050409C" w:rsidP="00925944">
            <w:pPr>
              <w:pStyle w:val="BodyText"/>
              <w:spacing w:line="380" w:lineRule="exact"/>
              <w:ind w:right="-72"/>
              <w:jc w:val="right"/>
              <w:outlineLvl w:val="0"/>
              <w:rPr>
                <w:rFonts w:ascii="TH SarabunPSK" w:hAnsi="TH SarabunPSK" w:cs="TH SarabunPSK"/>
                <w:sz w:val="28"/>
                <w:szCs w:val="28"/>
              </w:rPr>
            </w:pPr>
          </w:p>
        </w:tc>
        <w:tc>
          <w:tcPr>
            <w:tcW w:w="1266" w:type="dxa"/>
            <w:gridSpan w:val="2"/>
          </w:tcPr>
          <w:p w14:paraId="657B7FB6" w14:textId="77777777" w:rsidR="0050409C" w:rsidRPr="00345F15" w:rsidRDefault="0050409C" w:rsidP="00925944">
            <w:pPr>
              <w:pStyle w:val="BodyText"/>
              <w:spacing w:line="380" w:lineRule="exact"/>
              <w:ind w:right="-72"/>
              <w:jc w:val="right"/>
              <w:outlineLvl w:val="0"/>
              <w:rPr>
                <w:rFonts w:ascii="TH SarabunPSK" w:hAnsi="TH SarabunPSK" w:cs="TH SarabunPSK"/>
                <w:sz w:val="28"/>
                <w:szCs w:val="28"/>
              </w:rPr>
            </w:pPr>
          </w:p>
        </w:tc>
        <w:tc>
          <w:tcPr>
            <w:tcW w:w="1266" w:type="dxa"/>
            <w:gridSpan w:val="2"/>
          </w:tcPr>
          <w:p w14:paraId="4DDF49C6" w14:textId="77777777" w:rsidR="0050409C" w:rsidRPr="00345F15" w:rsidRDefault="0050409C" w:rsidP="00925944">
            <w:pPr>
              <w:pStyle w:val="BodyText"/>
              <w:spacing w:line="380" w:lineRule="exact"/>
              <w:ind w:right="-72"/>
              <w:jc w:val="right"/>
              <w:outlineLvl w:val="0"/>
              <w:rPr>
                <w:rFonts w:ascii="TH SarabunPSK" w:hAnsi="TH SarabunPSK" w:cs="TH SarabunPSK"/>
                <w:sz w:val="28"/>
                <w:szCs w:val="28"/>
              </w:rPr>
            </w:pPr>
          </w:p>
        </w:tc>
      </w:tr>
      <w:tr w:rsidR="0050409C" w:rsidRPr="00345F15" w14:paraId="107F27DD" w14:textId="77777777" w:rsidTr="00714EBA">
        <w:trPr>
          <w:gridAfter w:val="1"/>
          <w:wAfter w:w="72" w:type="dxa"/>
        </w:trPr>
        <w:tc>
          <w:tcPr>
            <w:tcW w:w="5310" w:type="dxa"/>
          </w:tcPr>
          <w:p w14:paraId="3A3DE709" w14:textId="4FEE6F39" w:rsidR="0050409C" w:rsidRPr="00345F15" w:rsidRDefault="0050409C" w:rsidP="00925944">
            <w:pPr>
              <w:tabs>
                <w:tab w:val="left" w:pos="1440"/>
              </w:tabs>
              <w:spacing w:line="380" w:lineRule="exact"/>
              <w:ind w:left="326" w:right="-108" w:hanging="326"/>
              <w:jc w:val="both"/>
              <w:rPr>
                <w:rFonts w:ascii="TH SarabunPSK" w:eastAsia="Arial Unicode MS" w:hAnsi="TH SarabunPSK" w:cs="TH SarabunPSK"/>
                <w:sz w:val="28"/>
              </w:rPr>
            </w:pPr>
            <w:r w:rsidRPr="00345F15">
              <w:rPr>
                <w:rFonts w:ascii="TH SarabunPSK" w:eastAsia="Arial Unicode MS" w:hAnsi="TH SarabunPSK" w:cs="TH SarabunPSK"/>
                <w:b/>
                <w:bCs/>
                <w:sz w:val="28"/>
              </w:rPr>
              <w:t xml:space="preserve">Liabilities measured at fair value as </w:t>
            </w:r>
            <w:proofErr w:type="gramStart"/>
            <w:r w:rsidRPr="00345F15">
              <w:rPr>
                <w:rFonts w:ascii="TH SarabunPSK" w:eastAsia="Arial Unicode MS" w:hAnsi="TH SarabunPSK" w:cs="TH SarabunPSK"/>
                <w:b/>
                <w:bCs/>
                <w:sz w:val="28"/>
              </w:rPr>
              <w:t>at</w:t>
            </w:r>
            <w:proofErr w:type="gramEnd"/>
            <w:r w:rsidRPr="00345F15">
              <w:rPr>
                <w:rFonts w:ascii="TH SarabunPSK" w:eastAsia="Arial Unicode MS" w:hAnsi="TH SarabunPSK" w:cs="TH SarabunPSK"/>
                <w:b/>
                <w:bCs/>
                <w:sz w:val="28"/>
              </w:rPr>
              <w:t xml:space="preserve"> 31 December 2022</w:t>
            </w:r>
          </w:p>
        </w:tc>
        <w:tc>
          <w:tcPr>
            <w:tcW w:w="1266" w:type="dxa"/>
            <w:gridSpan w:val="2"/>
          </w:tcPr>
          <w:p w14:paraId="73D51471" w14:textId="646565FB" w:rsidR="0050409C" w:rsidRPr="00345F15" w:rsidRDefault="0050409C" w:rsidP="00925944">
            <w:pPr>
              <w:pStyle w:val="BodyText"/>
              <w:spacing w:line="380" w:lineRule="exact"/>
              <w:ind w:right="-72"/>
              <w:jc w:val="right"/>
              <w:outlineLvl w:val="0"/>
              <w:rPr>
                <w:rFonts w:ascii="TH SarabunPSK" w:hAnsi="TH SarabunPSK" w:cs="TH SarabunPSK"/>
                <w:sz w:val="28"/>
                <w:szCs w:val="28"/>
              </w:rPr>
            </w:pPr>
          </w:p>
        </w:tc>
        <w:tc>
          <w:tcPr>
            <w:tcW w:w="1266" w:type="dxa"/>
            <w:gridSpan w:val="2"/>
          </w:tcPr>
          <w:p w14:paraId="507E1A87" w14:textId="7B2C0FC1" w:rsidR="0050409C" w:rsidRPr="00345F15" w:rsidRDefault="0050409C" w:rsidP="00925944">
            <w:pPr>
              <w:pStyle w:val="BodyText"/>
              <w:spacing w:line="380" w:lineRule="exact"/>
              <w:ind w:right="-72"/>
              <w:jc w:val="right"/>
              <w:outlineLvl w:val="0"/>
              <w:rPr>
                <w:rFonts w:ascii="TH SarabunPSK" w:hAnsi="TH SarabunPSK" w:cs="TH SarabunPSK"/>
                <w:sz w:val="28"/>
                <w:szCs w:val="28"/>
              </w:rPr>
            </w:pPr>
          </w:p>
        </w:tc>
        <w:tc>
          <w:tcPr>
            <w:tcW w:w="1266" w:type="dxa"/>
            <w:gridSpan w:val="2"/>
          </w:tcPr>
          <w:p w14:paraId="10CC810A" w14:textId="3665D1BD" w:rsidR="0050409C" w:rsidRPr="00345F15" w:rsidRDefault="0050409C" w:rsidP="00925944">
            <w:pPr>
              <w:pStyle w:val="BodyText"/>
              <w:spacing w:line="380" w:lineRule="exact"/>
              <w:ind w:right="-72"/>
              <w:jc w:val="right"/>
              <w:outlineLvl w:val="0"/>
              <w:rPr>
                <w:rFonts w:ascii="TH SarabunPSK" w:hAnsi="TH SarabunPSK" w:cs="TH SarabunPSK"/>
                <w:sz w:val="28"/>
                <w:szCs w:val="28"/>
              </w:rPr>
            </w:pPr>
          </w:p>
        </w:tc>
      </w:tr>
      <w:tr w:rsidR="008E4E92" w:rsidRPr="00345F15" w14:paraId="05081C0E" w14:textId="77777777" w:rsidTr="00714EBA">
        <w:trPr>
          <w:gridAfter w:val="1"/>
          <w:wAfter w:w="72" w:type="dxa"/>
        </w:trPr>
        <w:tc>
          <w:tcPr>
            <w:tcW w:w="5310" w:type="dxa"/>
          </w:tcPr>
          <w:p w14:paraId="79290AD8" w14:textId="4A639156" w:rsidR="008E4E92" w:rsidRPr="00345F15" w:rsidRDefault="008E4E92" w:rsidP="00925944">
            <w:pPr>
              <w:tabs>
                <w:tab w:val="left" w:pos="1440"/>
              </w:tabs>
              <w:spacing w:line="380" w:lineRule="exact"/>
              <w:ind w:left="326" w:right="-108" w:hanging="326"/>
              <w:jc w:val="both"/>
              <w:rPr>
                <w:rFonts w:ascii="TH SarabunPSK" w:eastAsia="Arial Unicode MS" w:hAnsi="TH SarabunPSK" w:cs="TH SarabunPSK"/>
                <w:sz w:val="28"/>
              </w:rPr>
            </w:pPr>
            <w:r w:rsidRPr="00345F15">
              <w:rPr>
                <w:rFonts w:ascii="TH SarabunPSK" w:eastAsia="Arial Unicode MS" w:hAnsi="TH SarabunPSK" w:cs="TH SarabunPSK"/>
                <w:sz w:val="28"/>
              </w:rPr>
              <w:t>Derivatives - Cross currency and interest rate swap contracts</w:t>
            </w:r>
          </w:p>
        </w:tc>
        <w:tc>
          <w:tcPr>
            <w:tcW w:w="1266" w:type="dxa"/>
            <w:gridSpan w:val="2"/>
          </w:tcPr>
          <w:p w14:paraId="3691FE33" w14:textId="3502490C" w:rsidR="008E4E92" w:rsidRPr="00345F15" w:rsidRDefault="008E4E92" w:rsidP="00925944">
            <w:pPr>
              <w:pStyle w:val="BodyText"/>
              <w:spacing w:line="380" w:lineRule="exact"/>
              <w:ind w:right="-72"/>
              <w:jc w:val="right"/>
              <w:outlineLvl w:val="0"/>
              <w:rPr>
                <w:rFonts w:ascii="TH SarabunPSK" w:hAnsi="TH SarabunPSK" w:cs="TH SarabunPSK"/>
                <w:sz w:val="28"/>
                <w:szCs w:val="28"/>
              </w:rPr>
            </w:pPr>
            <w:r w:rsidRPr="00345F15">
              <w:rPr>
                <w:rFonts w:ascii="TH SarabunPSK" w:hAnsi="TH SarabunPSK" w:cs="TH SarabunPSK" w:hint="cs"/>
                <w:sz w:val="28"/>
                <w:szCs w:val="28"/>
              </w:rPr>
              <w:t xml:space="preserve">        -</w:t>
            </w:r>
          </w:p>
        </w:tc>
        <w:tc>
          <w:tcPr>
            <w:tcW w:w="1266" w:type="dxa"/>
            <w:gridSpan w:val="2"/>
          </w:tcPr>
          <w:p w14:paraId="19D1BC94" w14:textId="33B91120" w:rsidR="008E4E92" w:rsidRPr="00345F15" w:rsidRDefault="008E4E92" w:rsidP="00925944">
            <w:pPr>
              <w:pStyle w:val="BodyText"/>
              <w:spacing w:line="380" w:lineRule="exact"/>
              <w:ind w:right="-72"/>
              <w:jc w:val="right"/>
              <w:outlineLvl w:val="0"/>
              <w:rPr>
                <w:rFonts w:ascii="TH SarabunPSK" w:hAnsi="TH SarabunPSK" w:cs="TH SarabunPSK"/>
                <w:sz w:val="28"/>
                <w:szCs w:val="28"/>
              </w:rPr>
            </w:pPr>
            <w:r w:rsidRPr="00345F15">
              <w:rPr>
                <w:rFonts w:ascii="TH SarabunPSK" w:hAnsi="TH SarabunPSK" w:cs="TH SarabunPSK" w:hint="cs"/>
                <w:sz w:val="28"/>
                <w:szCs w:val="28"/>
              </w:rPr>
              <w:t>1,0</w:t>
            </w:r>
            <w:r w:rsidRPr="00345F15">
              <w:rPr>
                <w:rFonts w:ascii="TH SarabunPSK" w:hAnsi="TH SarabunPSK" w:cs="TH SarabunPSK" w:hint="cs"/>
                <w:sz w:val="28"/>
                <w:szCs w:val="28"/>
                <w:cs/>
              </w:rPr>
              <w:t>70.23</w:t>
            </w:r>
          </w:p>
        </w:tc>
        <w:tc>
          <w:tcPr>
            <w:tcW w:w="1266" w:type="dxa"/>
            <w:gridSpan w:val="2"/>
          </w:tcPr>
          <w:p w14:paraId="1E3C2946" w14:textId="5DD2C234" w:rsidR="008E4E92" w:rsidRPr="00345F15" w:rsidRDefault="008E4E92" w:rsidP="00925944">
            <w:pPr>
              <w:pStyle w:val="BodyText"/>
              <w:spacing w:line="380" w:lineRule="exact"/>
              <w:ind w:right="-72"/>
              <w:jc w:val="right"/>
              <w:outlineLvl w:val="0"/>
              <w:rPr>
                <w:rFonts w:ascii="TH SarabunPSK" w:hAnsi="TH SarabunPSK" w:cs="TH SarabunPSK"/>
                <w:sz w:val="28"/>
                <w:szCs w:val="28"/>
              </w:rPr>
            </w:pPr>
            <w:r w:rsidRPr="00345F15">
              <w:rPr>
                <w:rFonts w:ascii="TH SarabunPSK" w:hAnsi="TH SarabunPSK" w:cs="TH SarabunPSK" w:hint="cs"/>
                <w:sz w:val="28"/>
                <w:szCs w:val="28"/>
              </w:rPr>
              <w:t xml:space="preserve">        -</w:t>
            </w:r>
          </w:p>
        </w:tc>
      </w:tr>
      <w:tr w:rsidR="00574B9D" w:rsidRPr="00345F15" w14:paraId="6AD26FD4" w14:textId="77777777" w:rsidTr="00714EBA">
        <w:trPr>
          <w:gridAfter w:val="1"/>
          <w:wAfter w:w="72" w:type="dxa"/>
        </w:trPr>
        <w:tc>
          <w:tcPr>
            <w:tcW w:w="5310" w:type="dxa"/>
          </w:tcPr>
          <w:p w14:paraId="4FE552C4" w14:textId="77777777" w:rsidR="00574B9D" w:rsidRPr="00345F15" w:rsidRDefault="00574B9D" w:rsidP="00925944">
            <w:pPr>
              <w:tabs>
                <w:tab w:val="left" w:pos="1440"/>
              </w:tabs>
              <w:spacing w:line="380" w:lineRule="exact"/>
              <w:ind w:left="326" w:right="-108" w:hanging="326"/>
              <w:jc w:val="both"/>
              <w:rPr>
                <w:rFonts w:ascii="TH SarabunPSK" w:eastAsia="Arial Unicode MS" w:hAnsi="TH SarabunPSK" w:cs="TH SarabunPSK"/>
                <w:sz w:val="28"/>
              </w:rPr>
            </w:pPr>
          </w:p>
        </w:tc>
        <w:tc>
          <w:tcPr>
            <w:tcW w:w="1266" w:type="dxa"/>
            <w:gridSpan w:val="2"/>
          </w:tcPr>
          <w:p w14:paraId="2BA4FC00" w14:textId="77777777" w:rsidR="00574B9D" w:rsidRPr="00345F15" w:rsidRDefault="00574B9D" w:rsidP="00925944">
            <w:pPr>
              <w:pStyle w:val="BodyText"/>
              <w:spacing w:line="380" w:lineRule="exact"/>
              <w:ind w:right="-72"/>
              <w:jc w:val="right"/>
              <w:outlineLvl w:val="0"/>
              <w:rPr>
                <w:rFonts w:ascii="TH SarabunPSK" w:hAnsi="TH SarabunPSK" w:cs="TH SarabunPSK"/>
                <w:sz w:val="28"/>
                <w:szCs w:val="28"/>
              </w:rPr>
            </w:pPr>
          </w:p>
        </w:tc>
        <w:tc>
          <w:tcPr>
            <w:tcW w:w="1266" w:type="dxa"/>
            <w:gridSpan w:val="2"/>
          </w:tcPr>
          <w:p w14:paraId="73645AD2" w14:textId="77777777" w:rsidR="00574B9D" w:rsidRPr="00345F15" w:rsidRDefault="00574B9D" w:rsidP="00925944">
            <w:pPr>
              <w:pStyle w:val="BodyText"/>
              <w:spacing w:line="380" w:lineRule="exact"/>
              <w:ind w:right="-72"/>
              <w:jc w:val="right"/>
              <w:outlineLvl w:val="0"/>
              <w:rPr>
                <w:rFonts w:ascii="TH SarabunPSK" w:hAnsi="TH SarabunPSK" w:cs="TH SarabunPSK"/>
                <w:sz w:val="28"/>
                <w:szCs w:val="28"/>
              </w:rPr>
            </w:pPr>
          </w:p>
        </w:tc>
        <w:tc>
          <w:tcPr>
            <w:tcW w:w="1266" w:type="dxa"/>
            <w:gridSpan w:val="2"/>
          </w:tcPr>
          <w:p w14:paraId="6BFD2DC9" w14:textId="77777777" w:rsidR="00574B9D" w:rsidRPr="00345F15" w:rsidRDefault="00574B9D" w:rsidP="00925944">
            <w:pPr>
              <w:pStyle w:val="BodyText"/>
              <w:spacing w:line="380" w:lineRule="exact"/>
              <w:ind w:right="-72"/>
              <w:jc w:val="right"/>
              <w:outlineLvl w:val="0"/>
              <w:rPr>
                <w:rFonts w:ascii="TH SarabunPSK" w:hAnsi="TH SarabunPSK" w:cs="TH SarabunPSK"/>
                <w:sz w:val="28"/>
                <w:szCs w:val="28"/>
              </w:rPr>
            </w:pPr>
          </w:p>
        </w:tc>
      </w:tr>
      <w:tr w:rsidR="006450B1" w:rsidRPr="00345F15" w14:paraId="71A4D31A" w14:textId="77777777" w:rsidTr="00714EBA">
        <w:tblPrEx>
          <w:tblLook w:val="04A0" w:firstRow="1" w:lastRow="0" w:firstColumn="1" w:lastColumn="0" w:noHBand="0" w:noVBand="1"/>
        </w:tblPrEx>
        <w:tc>
          <w:tcPr>
            <w:tcW w:w="9180" w:type="dxa"/>
            <w:gridSpan w:val="8"/>
          </w:tcPr>
          <w:p w14:paraId="384607C5" w14:textId="389F9646" w:rsidR="006450B1" w:rsidRPr="00345F15" w:rsidRDefault="006450B1" w:rsidP="00925944">
            <w:pPr>
              <w:pStyle w:val="BodyText"/>
              <w:tabs>
                <w:tab w:val="left" w:pos="180"/>
                <w:tab w:val="left" w:pos="390"/>
              </w:tabs>
              <w:spacing w:line="380" w:lineRule="exact"/>
              <w:ind w:right="-72"/>
              <w:outlineLvl w:val="0"/>
              <w:rPr>
                <w:rFonts w:ascii="TH SarabunPSK"/>
                <w:b/>
                <w:sz w:val="28"/>
                <w:szCs w:val="28"/>
              </w:rPr>
            </w:pPr>
            <w:r w:rsidRPr="00345F15">
              <w:rPr>
                <w:rFonts w:ascii="TH SarabunPSK"/>
                <w:b/>
                <w:sz w:val="28"/>
                <w:szCs w:val="28"/>
              </w:rPr>
              <w:t>A</w:t>
            </w:r>
            <w:r w:rsidRPr="00345F15">
              <w:rPr>
                <w:rFonts w:ascii="TH SarabunPSK" w:hint="cs"/>
                <w:b/>
                <w:sz w:val="28"/>
                <w:szCs w:val="28"/>
              </w:rPr>
              <w:t xml:space="preserve">ssets measured </w:t>
            </w:r>
            <w:r w:rsidRPr="00345F15">
              <w:rPr>
                <w:rFonts w:ascii="TH SarabunPSK"/>
                <w:b/>
                <w:sz w:val="28"/>
                <w:szCs w:val="28"/>
              </w:rPr>
              <w:t>at</w:t>
            </w:r>
            <w:r w:rsidRPr="00345F15">
              <w:rPr>
                <w:rFonts w:ascii="TH SarabunPSK" w:hint="cs"/>
                <w:b/>
                <w:sz w:val="28"/>
                <w:szCs w:val="28"/>
              </w:rPr>
              <w:t xml:space="preserve"> fair value</w:t>
            </w:r>
            <w:r w:rsidRPr="00345F15">
              <w:rPr>
                <w:rFonts w:ascii="TH SarabunPSK"/>
                <w:b/>
                <w:sz w:val="28"/>
                <w:szCs w:val="28"/>
              </w:rPr>
              <w:t xml:space="preserve"> as </w:t>
            </w:r>
            <w:proofErr w:type="gramStart"/>
            <w:r w:rsidRPr="00345F15">
              <w:rPr>
                <w:rFonts w:ascii="TH SarabunPSK"/>
                <w:b/>
                <w:sz w:val="28"/>
                <w:szCs w:val="28"/>
              </w:rPr>
              <w:t>at</w:t>
            </w:r>
            <w:proofErr w:type="gramEnd"/>
            <w:r w:rsidRPr="00345F15">
              <w:rPr>
                <w:rFonts w:ascii="TH SarabunPSK"/>
                <w:b/>
                <w:sz w:val="28"/>
                <w:szCs w:val="28"/>
              </w:rPr>
              <w:t xml:space="preserve"> 30 September </w:t>
            </w:r>
            <w:r w:rsidR="00C0148F" w:rsidRPr="00345F15">
              <w:rPr>
                <w:rFonts w:ascii="TH SarabunPSK"/>
                <w:b/>
                <w:sz w:val="28"/>
                <w:szCs w:val="28"/>
              </w:rPr>
              <w:t>2022</w:t>
            </w:r>
          </w:p>
        </w:tc>
      </w:tr>
      <w:tr w:rsidR="006450B1" w:rsidRPr="00345F15" w14:paraId="78EE5FA8" w14:textId="77777777" w:rsidTr="00714EBA">
        <w:tblPrEx>
          <w:tblLook w:val="04A0" w:firstRow="1" w:lastRow="0" w:firstColumn="1" w:lastColumn="0" w:noHBand="0" w:noVBand="1"/>
        </w:tblPrEx>
        <w:tc>
          <w:tcPr>
            <w:tcW w:w="5310" w:type="dxa"/>
          </w:tcPr>
          <w:p w14:paraId="5B4371AC" w14:textId="12D09633" w:rsidR="006450B1" w:rsidRPr="00345F15" w:rsidRDefault="006450B1" w:rsidP="00925944">
            <w:pPr>
              <w:pStyle w:val="BodyTextIndent"/>
              <w:tabs>
                <w:tab w:val="left" w:pos="180"/>
              </w:tabs>
              <w:spacing w:before="0" w:after="0" w:line="380" w:lineRule="exact"/>
              <w:ind w:left="-15" w:firstLine="0"/>
              <w:rPr>
                <w:rFonts w:ascii="TH SarabunPSK" w:eastAsia="Calibri" w:hAnsi="TH SarabunPSK"/>
                <w:sz w:val="28"/>
                <w:szCs w:val="28"/>
              </w:rPr>
            </w:pPr>
            <w:r w:rsidRPr="00345F15">
              <w:rPr>
                <w:rFonts w:ascii="TH SarabunPSK" w:eastAsia="Arial Unicode MS" w:hAnsi="TH SarabunPSK"/>
                <w:sz w:val="28"/>
                <w:szCs w:val="28"/>
              </w:rPr>
              <w:t xml:space="preserve">Financial assets </w:t>
            </w:r>
            <w:r w:rsidR="00DD1F7B" w:rsidRPr="00345F15">
              <w:rPr>
                <w:rFonts w:ascii="TH SarabunPSK" w:eastAsia="Arial Unicode MS" w:hAnsi="TH SarabunPSK"/>
                <w:sz w:val="28"/>
                <w:szCs w:val="28"/>
              </w:rPr>
              <w:t xml:space="preserve">measured at </w:t>
            </w:r>
            <w:proofErr w:type="spellStart"/>
            <w:r w:rsidR="00DD1F7B" w:rsidRPr="00345F15">
              <w:rPr>
                <w:rFonts w:ascii="TH SarabunPSK" w:eastAsia="Arial Unicode MS" w:hAnsi="TH SarabunPSK"/>
                <w:sz w:val="28"/>
                <w:szCs w:val="28"/>
              </w:rPr>
              <w:t>FVOCI</w:t>
            </w:r>
            <w:proofErr w:type="spellEnd"/>
          </w:p>
        </w:tc>
        <w:tc>
          <w:tcPr>
            <w:tcW w:w="1260" w:type="dxa"/>
          </w:tcPr>
          <w:p w14:paraId="456CBC9C" w14:textId="77777777" w:rsidR="006450B1" w:rsidRPr="00345F15" w:rsidRDefault="006450B1" w:rsidP="00925944">
            <w:pPr>
              <w:pStyle w:val="BodyText"/>
              <w:spacing w:line="380" w:lineRule="exact"/>
              <w:ind w:right="-72"/>
              <w:jc w:val="right"/>
              <w:outlineLvl w:val="0"/>
              <w:rPr>
                <w:rFonts w:ascii="TH SarabunPSK"/>
                <w:b/>
                <w:sz w:val="28"/>
                <w:szCs w:val="28"/>
              </w:rPr>
            </w:pPr>
          </w:p>
        </w:tc>
        <w:tc>
          <w:tcPr>
            <w:tcW w:w="1260" w:type="dxa"/>
            <w:gridSpan w:val="2"/>
          </w:tcPr>
          <w:p w14:paraId="778C8070" w14:textId="77777777" w:rsidR="006450B1" w:rsidRPr="00345F15" w:rsidRDefault="006450B1" w:rsidP="00925944">
            <w:pPr>
              <w:pStyle w:val="BodyText"/>
              <w:spacing w:line="380" w:lineRule="exact"/>
              <w:ind w:right="-72"/>
              <w:jc w:val="right"/>
              <w:outlineLvl w:val="0"/>
              <w:rPr>
                <w:rFonts w:ascii="TH SarabunPSK"/>
                <w:b/>
                <w:sz w:val="28"/>
                <w:szCs w:val="28"/>
              </w:rPr>
            </w:pPr>
          </w:p>
        </w:tc>
        <w:tc>
          <w:tcPr>
            <w:tcW w:w="1350" w:type="dxa"/>
            <w:gridSpan w:val="4"/>
          </w:tcPr>
          <w:p w14:paraId="64284BBC" w14:textId="77777777" w:rsidR="006450B1" w:rsidRPr="00345F15" w:rsidRDefault="006450B1" w:rsidP="00925944">
            <w:pPr>
              <w:pStyle w:val="BodyText"/>
              <w:spacing w:line="380" w:lineRule="exact"/>
              <w:ind w:right="-72"/>
              <w:jc w:val="right"/>
              <w:outlineLvl w:val="0"/>
              <w:rPr>
                <w:rFonts w:ascii="TH SarabunPSK"/>
                <w:b/>
                <w:sz w:val="28"/>
                <w:szCs w:val="28"/>
              </w:rPr>
            </w:pPr>
          </w:p>
        </w:tc>
      </w:tr>
      <w:tr w:rsidR="008E3B27" w:rsidRPr="00345F15" w14:paraId="2EEB6072" w14:textId="77777777" w:rsidTr="00714EBA">
        <w:tblPrEx>
          <w:tblLook w:val="04A0" w:firstRow="1" w:lastRow="0" w:firstColumn="1" w:lastColumn="0" w:noHBand="0" w:noVBand="1"/>
        </w:tblPrEx>
        <w:trPr>
          <w:gridAfter w:val="2"/>
          <w:wAfter w:w="90" w:type="dxa"/>
        </w:trPr>
        <w:tc>
          <w:tcPr>
            <w:tcW w:w="5310" w:type="dxa"/>
          </w:tcPr>
          <w:p w14:paraId="06B7A970" w14:textId="332F783C" w:rsidR="008E3B27" w:rsidRPr="00345F15" w:rsidRDefault="008E3B27" w:rsidP="00925944">
            <w:pPr>
              <w:pStyle w:val="BodyTextIndent"/>
              <w:tabs>
                <w:tab w:val="left" w:pos="180"/>
                <w:tab w:val="left" w:pos="390"/>
                <w:tab w:val="left" w:pos="482"/>
                <w:tab w:val="left" w:pos="602"/>
                <w:tab w:val="left" w:pos="702"/>
              </w:tabs>
              <w:spacing w:before="0" w:after="0" w:line="380" w:lineRule="exact"/>
              <w:ind w:left="0" w:firstLine="0"/>
              <w:rPr>
                <w:rFonts w:ascii="TH SarabunPSK" w:eastAsia="Calibri" w:hAnsi="TH SarabunPSK"/>
                <w:sz w:val="28"/>
                <w:szCs w:val="28"/>
              </w:rPr>
            </w:pPr>
            <w:r w:rsidRPr="00345F15">
              <w:rPr>
                <w:rFonts w:ascii="TH SarabunPSK" w:eastAsia="Arial Unicode MS" w:hAnsi="TH SarabunPSK"/>
                <w:sz w:val="28"/>
                <w:szCs w:val="28"/>
              </w:rPr>
              <w:tab/>
              <w:t xml:space="preserve">   Equity instruments</w:t>
            </w:r>
          </w:p>
        </w:tc>
        <w:tc>
          <w:tcPr>
            <w:tcW w:w="1260" w:type="dxa"/>
          </w:tcPr>
          <w:p w14:paraId="4EEBECA0" w14:textId="081224BC" w:rsidR="008E3B27" w:rsidRPr="00345F15" w:rsidRDefault="008E3B27" w:rsidP="00925944">
            <w:pPr>
              <w:pStyle w:val="BodyText"/>
              <w:spacing w:line="380" w:lineRule="exact"/>
              <w:ind w:right="-72"/>
              <w:jc w:val="right"/>
              <w:outlineLvl w:val="0"/>
              <w:rPr>
                <w:rFonts w:ascii="TH SarabunPSK"/>
                <w:b/>
                <w:bCs/>
                <w:sz w:val="28"/>
                <w:szCs w:val="28"/>
              </w:rPr>
            </w:pPr>
            <w:r w:rsidRPr="00345F15">
              <w:rPr>
                <w:rFonts w:ascii="TH SarabunPSK" w:hAnsi="TH SarabunPSK" w:cs="TH SarabunPSK"/>
                <w:sz w:val="28"/>
                <w:szCs w:val="28"/>
              </w:rPr>
              <w:t>1,001.31</w:t>
            </w:r>
          </w:p>
        </w:tc>
        <w:tc>
          <w:tcPr>
            <w:tcW w:w="1260" w:type="dxa"/>
            <w:gridSpan w:val="2"/>
          </w:tcPr>
          <w:p w14:paraId="4BE1A624" w14:textId="3B1806BB" w:rsidR="008E3B27" w:rsidRPr="00345F15" w:rsidRDefault="008E3B27" w:rsidP="00925944">
            <w:pPr>
              <w:pStyle w:val="BodyText"/>
              <w:spacing w:line="380" w:lineRule="exact"/>
              <w:ind w:right="75"/>
              <w:jc w:val="right"/>
              <w:outlineLvl w:val="0"/>
              <w:rPr>
                <w:rFonts w:ascii="TH SarabunPSK"/>
                <w:b/>
                <w:bCs/>
                <w:sz w:val="28"/>
                <w:szCs w:val="28"/>
              </w:rPr>
            </w:pPr>
            <w:r w:rsidRPr="00345F15">
              <w:rPr>
                <w:rFonts w:ascii="TH SarabunPSK" w:hAnsi="TH SarabunPSK" w:cs="TH SarabunPSK"/>
                <w:sz w:val="28"/>
                <w:szCs w:val="28"/>
              </w:rPr>
              <w:t xml:space="preserve">        -</w:t>
            </w:r>
          </w:p>
        </w:tc>
        <w:tc>
          <w:tcPr>
            <w:tcW w:w="1260" w:type="dxa"/>
            <w:gridSpan w:val="2"/>
          </w:tcPr>
          <w:p w14:paraId="2AAFA220" w14:textId="23C703E2" w:rsidR="008E3B27" w:rsidRPr="00345F15" w:rsidRDefault="008E3B27" w:rsidP="00925944">
            <w:pPr>
              <w:pStyle w:val="BodyText"/>
              <w:spacing w:line="380" w:lineRule="exact"/>
              <w:jc w:val="right"/>
              <w:outlineLvl w:val="0"/>
              <w:rPr>
                <w:rFonts w:ascii="TH SarabunPSK"/>
                <w:b/>
                <w:bCs/>
                <w:sz w:val="28"/>
                <w:szCs w:val="28"/>
              </w:rPr>
            </w:pPr>
            <w:r w:rsidRPr="00345F15">
              <w:rPr>
                <w:rFonts w:ascii="TH SarabunPSK" w:hAnsi="TH SarabunPSK" w:cs="TH SarabunPSK"/>
                <w:sz w:val="28"/>
                <w:szCs w:val="28"/>
              </w:rPr>
              <w:t>226.20</w:t>
            </w:r>
          </w:p>
        </w:tc>
      </w:tr>
      <w:tr w:rsidR="008E3B27" w:rsidRPr="00345F15" w14:paraId="171B4940" w14:textId="77777777" w:rsidTr="00714EBA">
        <w:tblPrEx>
          <w:tblLook w:val="04A0" w:firstRow="1" w:lastRow="0" w:firstColumn="1" w:lastColumn="0" w:noHBand="0" w:noVBand="1"/>
        </w:tblPrEx>
        <w:trPr>
          <w:gridAfter w:val="2"/>
          <w:wAfter w:w="90" w:type="dxa"/>
        </w:trPr>
        <w:tc>
          <w:tcPr>
            <w:tcW w:w="5310" w:type="dxa"/>
          </w:tcPr>
          <w:p w14:paraId="7FD69719" w14:textId="77777777" w:rsidR="008E3B27" w:rsidRPr="00345F15" w:rsidRDefault="008E3B27" w:rsidP="00925944">
            <w:pPr>
              <w:pStyle w:val="BodyTextIndent"/>
              <w:tabs>
                <w:tab w:val="left" w:pos="180"/>
                <w:tab w:val="left" w:pos="390"/>
              </w:tabs>
              <w:spacing w:before="0" w:after="0" w:line="380" w:lineRule="exact"/>
              <w:ind w:left="0" w:firstLine="0"/>
              <w:rPr>
                <w:rFonts w:ascii="TH SarabunPSK" w:eastAsia="Calibri" w:hAnsi="TH SarabunPSK"/>
                <w:sz w:val="28"/>
                <w:szCs w:val="28"/>
                <w:cs/>
              </w:rPr>
            </w:pPr>
          </w:p>
        </w:tc>
        <w:tc>
          <w:tcPr>
            <w:tcW w:w="1260" w:type="dxa"/>
          </w:tcPr>
          <w:p w14:paraId="666FA346" w14:textId="77777777" w:rsidR="008E3B27" w:rsidRPr="00345F15" w:rsidRDefault="008E3B27" w:rsidP="00925944">
            <w:pPr>
              <w:pStyle w:val="BodyText"/>
              <w:spacing w:line="380" w:lineRule="exact"/>
              <w:ind w:right="-72"/>
              <w:jc w:val="right"/>
              <w:outlineLvl w:val="0"/>
              <w:rPr>
                <w:rFonts w:ascii="TH SarabunPSK"/>
                <w:b/>
                <w:sz w:val="28"/>
                <w:szCs w:val="28"/>
              </w:rPr>
            </w:pPr>
          </w:p>
        </w:tc>
        <w:tc>
          <w:tcPr>
            <w:tcW w:w="1260" w:type="dxa"/>
            <w:gridSpan w:val="2"/>
          </w:tcPr>
          <w:p w14:paraId="63D7A4BF" w14:textId="77777777" w:rsidR="008E3B27" w:rsidRPr="00345F15" w:rsidRDefault="008E3B27" w:rsidP="00925944">
            <w:pPr>
              <w:pStyle w:val="BodyText"/>
              <w:spacing w:line="380" w:lineRule="exact"/>
              <w:ind w:right="75"/>
              <w:jc w:val="right"/>
              <w:outlineLvl w:val="0"/>
              <w:rPr>
                <w:rFonts w:ascii="TH SarabunPSK"/>
                <w:b/>
                <w:sz w:val="28"/>
                <w:szCs w:val="28"/>
                <w:highlight w:val="yellow"/>
              </w:rPr>
            </w:pPr>
          </w:p>
        </w:tc>
        <w:tc>
          <w:tcPr>
            <w:tcW w:w="1260" w:type="dxa"/>
            <w:gridSpan w:val="2"/>
          </w:tcPr>
          <w:p w14:paraId="62D817F0" w14:textId="77777777" w:rsidR="008E3B27" w:rsidRPr="00345F15" w:rsidRDefault="008E3B27" w:rsidP="00925944">
            <w:pPr>
              <w:pStyle w:val="BodyText"/>
              <w:spacing w:line="380" w:lineRule="exact"/>
              <w:jc w:val="right"/>
              <w:outlineLvl w:val="0"/>
              <w:rPr>
                <w:rFonts w:ascii="TH SarabunPSK"/>
                <w:b/>
                <w:sz w:val="28"/>
                <w:szCs w:val="28"/>
                <w:highlight w:val="yellow"/>
              </w:rPr>
            </w:pPr>
          </w:p>
        </w:tc>
      </w:tr>
      <w:tr w:rsidR="008E3B27" w:rsidRPr="00345F15" w14:paraId="10E872D6" w14:textId="77777777" w:rsidTr="00714EBA">
        <w:tblPrEx>
          <w:tblLook w:val="04A0" w:firstRow="1" w:lastRow="0" w:firstColumn="1" w:lastColumn="0" w:noHBand="0" w:noVBand="1"/>
        </w:tblPrEx>
        <w:trPr>
          <w:gridAfter w:val="2"/>
          <w:wAfter w:w="90" w:type="dxa"/>
        </w:trPr>
        <w:tc>
          <w:tcPr>
            <w:tcW w:w="9090" w:type="dxa"/>
            <w:gridSpan w:val="6"/>
          </w:tcPr>
          <w:p w14:paraId="661363CC" w14:textId="1BDF7A39" w:rsidR="008E3B27" w:rsidRPr="00345F15" w:rsidRDefault="008E3B27" w:rsidP="00925944">
            <w:pPr>
              <w:pStyle w:val="BodyText"/>
              <w:tabs>
                <w:tab w:val="left" w:pos="180"/>
                <w:tab w:val="left" w:pos="390"/>
              </w:tabs>
              <w:spacing w:line="380" w:lineRule="exact"/>
              <w:ind w:right="-72"/>
              <w:outlineLvl w:val="0"/>
              <w:rPr>
                <w:rFonts w:ascii="TH SarabunPSK"/>
                <w:b/>
                <w:sz w:val="28"/>
                <w:szCs w:val="28"/>
              </w:rPr>
            </w:pPr>
            <w:r w:rsidRPr="00345F15">
              <w:rPr>
                <w:rFonts w:ascii="TH SarabunPSK"/>
                <w:b/>
                <w:sz w:val="28"/>
                <w:szCs w:val="28"/>
              </w:rPr>
              <w:t>Liabilities</w:t>
            </w:r>
            <w:r w:rsidRPr="00345F15">
              <w:rPr>
                <w:rFonts w:ascii="TH SarabunPSK" w:hint="cs"/>
                <w:b/>
                <w:sz w:val="28"/>
                <w:szCs w:val="28"/>
              </w:rPr>
              <w:t xml:space="preserve"> measured </w:t>
            </w:r>
            <w:r w:rsidRPr="00345F15">
              <w:rPr>
                <w:rFonts w:ascii="TH SarabunPSK"/>
                <w:b/>
                <w:sz w:val="28"/>
                <w:szCs w:val="28"/>
              </w:rPr>
              <w:t>at</w:t>
            </w:r>
            <w:r w:rsidRPr="00345F15">
              <w:rPr>
                <w:rFonts w:ascii="TH SarabunPSK" w:hint="cs"/>
                <w:b/>
                <w:sz w:val="28"/>
                <w:szCs w:val="28"/>
              </w:rPr>
              <w:t xml:space="preserve"> fair value</w:t>
            </w:r>
            <w:r w:rsidRPr="00345F15">
              <w:rPr>
                <w:rFonts w:ascii="TH SarabunPSK"/>
                <w:b/>
                <w:sz w:val="28"/>
                <w:szCs w:val="28"/>
              </w:rPr>
              <w:t xml:space="preserve"> as </w:t>
            </w:r>
            <w:proofErr w:type="gramStart"/>
            <w:r w:rsidRPr="00345F15">
              <w:rPr>
                <w:rFonts w:ascii="TH SarabunPSK"/>
                <w:b/>
                <w:sz w:val="28"/>
                <w:szCs w:val="28"/>
              </w:rPr>
              <w:t>at</w:t>
            </w:r>
            <w:proofErr w:type="gramEnd"/>
            <w:r w:rsidRPr="00345F15">
              <w:rPr>
                <w:rFonts w:ascii="TH SarabunPSK"/>
                <w:b/>
                <w:sz w:val="28"/>
                <w:szCs w:val="28"/>
              </w:rPr>
              <w:t xml:space="preserve"> 30 September 2022</w:t>
            </w:r>
          </w:p>
        </w:tc>
      </w:tr>
      <w:tr w:rsidR="007757DE" w:rsidRPr="00345F15" w14:paraId="2E0D421E" w14:textId="77777777" w:rsidTr="00714EBA">
        <w:tblPrEx>
          <w:tblLook w:val="04A0" w:firstRow="1" w:lastRow="0" w:firstColumn="1" w:lastColumn="0" w:noHBand="0" w:noVBand="1"/>
        </w:tblPrEx>
        <w:trPr>
          <w:gridAfter w:val="2"/>
          <w:wAfter w:w="90" w:type="dxa"/>
          <w:trHeight w:val="423"/>
        </w:trPr>
        <w:tc>
          <w:tcPr>
            <w:tcW w:w="5310" w:type="dxa"/>
          </w:tcPr>
          <w:p w14:paraId="11F4557E" w14:textId="516D406A" w:rsidR="007757DE" w:rsidRPr="00345F15" w:rsidRDefault="007757DE" w:rsidP="00925944">
            <w:pPr>
              <w:pStyle w:val="BodyTextIndent"/>
              <w:tabs>
                <w:tab w:val="left" w:pos="180"/>
                <w:tab w:val="left" w:pos="390"/>
              </w:tabs>
              <w:spacing w:before="0" w:after="0" w:line="380" w:lineRule="exact"/>
              <w:ind w:left="0" w:firstLine="0"/>
              <w:rPr>
                <w:rFonts w:ascii="TH SarabunPSK" w:eastAsia="Arial Unicode MS" w:hAnsi="TH SarabunPSK"/>
                <w:sz w:val="28"/>
                <w:szCs w:val="28"/>
              </w:rPr>
            </w:pPr>
            <w:r w:rsidRPr="00345F15">
              <w:rPr>
                <w:rFonts w:ascii="TH SarabunPSK" w:eastAsia="Arial Unicode MS" w:hAnsi="TH SarabunPSK"/>
                <w:sz w:val="28"/>
                <w:szCs w:val="28"/>
              </w:rPr>
              <w:t>Derivatives - Cross currency and interest rate swap contracts</w:t>
            </w:r>
          </w:p>
        </w:tc>
        <w:tc>
          <w:tcPr>
            <w:tcW w:w="1260" w:type="dxa"/>
          </w:tcPr>
          <w:p w14:paraId="0AEF3651" w14:textId="041A639F" w:rsidR="007757DE" w:rsidRPr="00345F15" w:rsidRDefault="007757DE" w:rsidP="00925944">
            <w:pPr>
              <w:pStyle w:val="BodyText"/>
              <w:spacing w:line="380" w:lineRule="exact"/>
              <w:ind w:right="-72"/>
              <w:jc w:val="right"/>
              <w:outlineLvl w:val="0"/>
              <w:rPr>
                <w:rFonts w:ascii="TH SarabunPSK"/>
                <w:b/>
                <w:sz w:val="28"/>
                <w:szCs w:val="28"/>
                <w:cs/>
              </w:rPr>
            </w:pPr>
            <w:r w:rsidRPr="00345F15">
              <w:rPr>
                <w:rFonts w:ascii="TH SarabunPSK" w:hAnsi="TH SarabunPSK" w:cs="TH SarabunPSK"/>
                <w:sz w:val="28"/>
                <w:szCs w:val="28"/>
              </w:rPr>
              <w:t xml:space="preserve">        -</w:t>
            </w:r>
          </w:p>
        </w:tc>
        <w:tc>
          <w:tcPr>
            <w:tcW w:w="1260" w:type="dxa"/>
            <w:gridSpan w:val="2"/>
          </w:tcPr>
          <w:p w14:paraId="1C5842B9" w14:textId="036C7ADF" w:rsidR="007757DE" w:rsidRPr="00345F15" w:rsidRDefault="007757DE" w:rsidP="00925944">
            <w:pPr>
              <w:pStyle w:val="BodyText"/>
              <w:spacing w:line="380" w:lineRule="exact"/>
              <w:ind w:right="75"/>
              <w:jc w:val="right"/>
              <w:outlineLvl w:val="0"/>
              <w:rPr>
                <w:rFonts w:ascii="TH SarabunPSK"/>
                <w:b/>
                <w:sz w:val="28"/>
                <w:szCs w:val="28"/>
              </w:rPr>
            </w:pPr>
            <w:r w:rsidRPr="00345F15">
              <w:rPr>
                <w:rFonts w:ascii="TH SarabunPSK" w:hAnsi="TH SarabunPSK" w:cs="TH SarabunPSK"/>
                <w:sz w:val="28"/>
                <w:szCs w:val="28"/>
              </w:rPr>
              <w:t>1,093.81</w:t>
            </w:r>
          </w:p>
        </w:tc>
        <w:tc>
          <w:tcPr>
            <w:tcW w:w="1260" w:type="dxa"/>
            <w:gridSpan w:val="2"/>
          </w:tcPr>
          <w:p w14:paraId="24175464" w14:textId="73B261A6" w:rsidR="007757DE" w:rsidRPr="00345F15" w:rsidRDefault="007757DE" w:rsidP="00925944">
            <w:pPr>
              <w:pStyle w:val="BodyText"/>
              <w:spacing w:line="380" w:lineRule="exact"/>
              <w:jc w:val="right"/>
              <w:outlineLvl w:val="0"/>
              <w:rPr>
                <w:rFonts w:ascii="TH SarabunPSK"/>
                <w:b/>
                <w:sz w:val="28"/>
                <w:szCs w:val="28"/>
              </w:rPr>
            </w:pPr>
            <w:r w:rsidRPr="00345F15">
              <w:rPr>
                <w:rFonts w:ascii="TH SarabunPSK" w:hAnsi="TH SarabunPSK" w:cs="TH SarabunPSK"/>
                <w:sz w:val="28"/>
                <w:szCs w:val="28"/>
              </w:rPr>
              <w:t xml:space="preserve">        -</w:t>
            </w:r>
          </w:p>
        </w:tc>
      </w:tr>
    </w:tbl>
    <w:p w14:paraId="58F3530F" w14:textId="64EE408E" w:rsidR="00E7039E" w:rsidRPr="00A2752A" w:rsidRDefault="00636579" w:rsidP="006450B1">
      <w:pPr>
        <w:tabs>
          <w:tab w:val="left" w:pos="2160"/>
        </w:tabs>
        <w:spacing w:before="240" w:after="120" w:line="380" w:lineRule="exact"/>
        <w:ind w:left="533" w:hanging="619"/>
        <w:jc w:val="both"/>
        <w:rPr>
          <w:rFonts w:ascii="TH SarabunPSK" w:hAnsi="TH SarabunPSK" w:cs="TH SarabunPSK"/>
          <w:sz w:val="32"/>
          <w:szCs w:val="32"/>
          <w:lang w:val="en-GB"/>
        </w:rPr>
      </w:pPr>
      <w:r w:rsidRPr="00A2752A">
        <w:rPr>
          <w:rFonts w:ascii="TH SarabunPSK" w:hAnsi="TH SarabunPSK" w:cs="TH SarabunPSK"/>
          <w:sz w:val="32"/>
          <w:szCs w:val="32"/>
        </w:rPr>
        <w:tab/>
      </w:r>
      <w:r w:rsidR="00E7039E" w:rsidRPr="00A2752A">
        <w:rPr>
          <w:rFonts w:ascii="TH SarabunPSK" w:hAnsi="TH SarabunPSK" w:cs="TH SarabunPSK"/>
          <w:sz w:val="32"/>
          <w:szCs w:val="32"/>
        </w:rPr>
        <w:t xml:space="preserve">During the current period, </w:t>
      </w:r>
      <w:r w:rsidR="00F55719">
        <w:rPr>
          <w:rFonts w:ascii="TH SarabunPSK" w:hAnsi="TH SarabunPSK" w:cs="TH SarabunPSK"/>
          <w:sz w:val="32"/>
          <w:szCs w:val="32"/>
        </w:rPr>
        <w:t>the Group</w:t>
      </w:r>
      <w:r w:rsidR="00E7039E" w:rsidRPr="00A2752A">
        <w:rPr>
          <w:rFonts w:ascii="TH SarabunPSK" w:hAnsi="TH SarabunPSK" w:cs="TH SarabunPSK"/>
          <w:sz w:val="32"/>
          <w:szCs w:val="32"/>
        </w:rPr>
        <w:t xml:space="preserve"> </w:t>
      </w:r>
      <w:r w:rsidR="00DA63A6">
        <w:rPr>
          <w:rFonts w:ascii="TH SarabunPSK" w:hAnsi="TH SarabunPSK" w:cs="TH SarabunPSK"/>
          <w:sz w:val="32"/>
          <w:szCs w:val="32"/>
        </w:rPr>
        <w:t xml:space="preserve">had </w:t>
      </w:r>
      <w:r w:rsidR="00E7039E" w:rsidRPr="00A2752A">
        <w:rPr>
          <w:rFonts w:ascii="TH SarabunPSK" w:hAnsi="TH SarabunPSK" w:cs="TH SarabunPSK"/>
          <w:sz w:val="32"/>
          <w:szCs w:val="32"/>
        </w:rPr>
        <w:t>no</w:t>
      </w:r>
      <w:r w:rsidR="002D0398">
        <w:rPr>
          <w:rFonts w:ascii="TH SarabunPSK" w:hAnsi="TH SarabunPSK" w:cs="TH SarabunPSK"/>
          <w:sz w:val="32"/>
          <w:szCs w:val="32"/>
        </w:rPr>
        <w:t xml:space="preserve"> changes in the methods and the assumptions</w:t>
      </w:r>
      <w:r w:rsidR="00875562">
        <w:rPr>
          <w:rFonts w:ascii="TH SarabunPSK" w:hAnsi="TH SarabunPSK" w:cs="TH SarabunPSK"/>
          <w:sz w:val="32"/>
          <w:szCs w:val="32"/>
        </w:rPr>
        <w:t xml:space="preserve"> </w:t>
      </w:r>
      <w:r w:rsidR="002D0398">
        <w:rPr>
          <w:rFonts w:ascii="TH SarabunPSK" w:hAnsi="TH SarabunPSK" w:cs="TH SarabunPSK"/>
          <w:sz w:val="32"/>
          <w:szCs w:val="32"/>
        </w:rPr>
        <w:t xml:space="preserve">used to estimate the fair value of financial instruments and there were no </w:t>
      </w:r>
      <w:r w:rsidR="00E7039E" w:rsidRPr="00A2752A">
        <w:rPr>
          <w:rFonts w:ascii="TH SarabunPSK" w:hAnsi="TH SarabunPSK" w:cs="TH SarabunPSK"/>
          <w:sz w:val="32"/>
          <w:szCs w:val="32"/>
        </w:rPr>
        <w:t xml:space="preserve">transfers </w:t>
      </w:r>
      <w:r w:rsidR="002D0398">
        <w:rPr>
          <w:rFonts w:ascii="TH SarabunPSK" w:hAnsi="TH SarabunPSK" w:cs="TH SarabunPSK"/>
          <w:sz w:val="32"/>
          <w:szCs w:val="32"/>
        </w:rPr>
        <w:t>between the levels of</w:t>
      </w:r>
      <w:r w:rsidR="00E7039E" w:rsidRPr="00A2752A">
        <w:rPr>
          <w:rFonts w:ascii="TH SarabunPSK" w:hAnsi="TH SarabunPSK" w:cs="TH SarabunPSK"/>
          <w:sz w:val="32"/>
          <w:szCs w:val="32"/>
        </w:rPr>
        <w:t xml:space="preserve"> the fair value hierarchy</w:t>
      </w:r>
      <w:r w:rsidR="00875562">
        <w:rPr>
          <w:rFonts w:ascii="TH SarabunPSK" w:hAnsi="TH SarabunPSK" w:cs="TH SarabunPSK"/>
          <w:sz w:val="32"/>
          <w:szCs w:val="32"/>
        </w:rPr>
        <w:t>.</w:t>
      </w:r>
    </w:p>
    <w:p w14:paraId="69AE05B2" w14:textId="77777777" w:rsidR="00225EC5" w:rsidRDefault="00225EC5">
      <w:pPr>
        <w:overflowPunct/>
        <w:autoSpaceDE/>
        <w:autoSpaceDN/>
        <w:adjustRightInd/>
        <w:spacing w:after="160" w:line="259" w:lineRule="auto"/>
        <w:textAlignment w:val="auto"/>
        <w:rPr>
          <w:rFonts w:ascii="TH SarabunPSK" w:hAnsi="TH SarabunPSK" w:cs="TH SarabunPSK"/>
          <w:b/>
          <w:bCs/>
          <w:sz w:val="32"/>
          <w:szCs w:val="32"/>
        </w:rPr>
      </w:pPr>
      <w:r>
        <w:rPr>
          <w:rFonts w:ascii="TH SarabunPSK" w:hAnsi="TH SarabunPSK" w:cs="TH SarabunPSK"/>
          <w:b/>
          <w:bCs/>
          <w:sz w:val="32"/>
          <w:szCs w:val="32"/>
        </w:rPr>
        <w:br w:type="page"/>
      </w:r>
    </w:p>
    <w:p w14:paraId="6A77355E" w14:textId="49129A15" w:rsidR="00D3374F" w:rsidRPr="00A2752A" w:rsidRDefault="00AE0CE9" w:rsidP="00227B72">
      <w:pPr>
        <w:tabs>
          <w:tab w:val="left" w:pos="720"/>
          <w:tab w:val="left" w:pos="2160"/>
        </w:tabs>
        <w:spacing w:before="12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lastRenderedPageBreak/>
        <w:t>16</w:t>
      </w:r>
      <w:r w:rsidR="00D3374F" w:rsidRPr="00A2752A">
        <w:rPr>
          <w:rFonts w:ascii="TH SarabunPSK" w:hAnsi="TH SarabunPSK" w:cs="TH SarabunPSK"/>
          <w:b/>
          <w:bCs/>
          <w:sz w:val="32"/>
          <w:szCs w:val="32"/>
        </w:rPr>
        <w:t>.</w:t>
      </w:r>
      <w:r w:rsidR="00D3374F" w:rsidRPr="00A2752A">
        <w:rPr>
          <w:rFonts w:ascii="TH SarabunPSK" w:hAnsi="TH SarabunPSK" w:cs="TH SarabunPSK"/>
          <w:b/>
          <w:bCs/>
          <w:sz w:val="32"/>
          <w:szCs w:val="32"/>
        </w:rPr>
        <w:tab/>
        <w:t>Related party transactions</w:t>
      </w:r>
    </w:p>
    <w:p w14:paraId="1C7E166F" w14:textId="3DF20220" w:rsidR="008574D8" w:rsidRDefault="008574D8" w:rsidP="00227B72">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0011145A" w:rsidRPr="0011145A">
        <w:rPr>
          <w:rFonts w:ascii="TH SarabunPSK" w:eastAsia="Arial Unicode MS" w:hAnsi="TH SarabunPSK" w:cs="TH SarabunPSK"/>
          <w:sz w:val="32"/>
          <w:szCs w:val="32"/>
        </w:rPr>
        <w:t>During the periods, the Group had significant business transactions with related parties. The business transactions are under commercial terms and based as agreed between the Group and related parties. This is in the normal course of business as it is with other non-related parties or businesses. There has been no change in related parties and</w:t>
      </w:r>
      <w:r w:rsidR="005D02B1">
        <w:rPr>
          <w:rFonts w:ascii="TH SarabunPSK" w:eastAsia="Arial Unicode MS" w:hAnsi="TH SarabunPSK" w:cs="TH SarabunPSK"/>
          <w:sz w:val="32"/>
          <w:szCs w:val="32"/>
        </w:rPr>
        <w:t xml:space="preserve"> no</w:t>
      </w:r>
      <w:r w:rsidR="0011145A" w:rsidRPr="0011145A">
        <w:rPr>
          <w:rFonts w:ascii="TH SarabunPSK" w:eastAsia="Arial Unicode MS" w:hAnsi="TH SarabunPSK" w:cs="TH SarabunPSK"/>
          <w:sz w:val="32"/>
          <w:szCs w:val="32"/>
        </w:rPr>
        <w:t xml:space="preserve"> material change in the pricing policy of related party transactions.</w:t>
      </w:r>
    </w:p>
    <w:p w14:paraId="0BAE9F8B" w14:textId="3D928FBB" w:rsidR="00E7039E" w:rsidRPr="00A2752A" w:rsidRDefault="008726CA" w:rsidP="00227B72">
      <w:pPr>
        <w:tabs>
          <w:tab w:val="left" w:pos="2160"/>
          <w:tab w:val="left" w:pos="7200"/>
        </w:tabs>
        <w:spacing w:before="120" w:after="120" w:line="380" w:lineRule="exact"/>
        <w:ind w:left="540" w:hanging="540"/>
        <w:rPr>
          <w:rFonts w:ascii="TH SarabunPSK" w:eastAsia="Arial Unicode MS" w:hAnsi="TH SarabunPSK" w:cs="TH SarabunPSK"/>
          <w:sz w:val="32"/>
          <w:szCs w:val="32"/>
        </w:rPr>
      </w:pPr>
      <w:r>
        <w:rPr>
          <w:rFonts w:ascii="TH SarabunPSK" w:eastAsia="Arial Unicode MS" w:hAnsi="TH SarabunPSK" w:cs="TH SarabunPSK"/>
          <w:sz w:val="32"/>
          <w:szCs w:val="32"/>
        </w:rPr>
        <w:t>16</w:t>
      </w:r>
      <w:r w:rsidR="00E7039E" w:rsidRPr="00A2752A">
        <w:rPr>
          <w:rFonts w:ascii="TH SarabunPSK" w:eastAsia="Arial Unicode MS" w:hAnsi="TH SarabunPSK" w:cs="TH SarabunPSK"/>
          <w:sz w:val="32"/>
          <w:szCs w:val="32"/>
        </w:rPr>
        <w:t>.1</w:t>
      </w:r>
      <w:r w:rsidR="00E7039E" w:rsidRPr="00A2752A">
        <w:rPr>
          <w:rFonts w:ascii="TH SarabunPSK" w:eastAsia="Arial Unicode MS" w:hAnsi="TH SarabunPSK" w:cs="TH SarabunPSK"/>
          <w:sz w:val="32"/>
          <w:szCs w:val="32"/>
        </w:rPr>
        <w:tab/>
        <w:t xml:space="preserve">Outstanding balances arising from purchases, </w:t>
      </w:r>
      <w:proofErr w:type="gramStart"/>
      <w:r w:rsidR="00E7039E" w:rsidRPr="00A2752A">
        <w:rPr>
          <w:rFonts w:ascii="TH SarabunPSK" w:eastAsia="Arial Unicode MS" w:hAnsi="TH SarabunPSK" w:cs="TH SarabunPSK"/>
          <w:sz w:val="32"/>
          <w:szCs w:val="32"/>
        </w:rPr>
        <w:t>sales</w:t>
      </w:r>
      <w:proofErr w:type="gramEnd"/>
      <w:r w:rsidR="00E7039E" w:rsidRPr="00A2752A">
        <w:rPr>
          <w:rFonts w:ascii="TH SarabunPSK" w:eastAsia="Arial Unicode MS" w:hAnsi="TH SarabunPSK" w:cs="TH SarabunPSK"/>
          <w:sz w:val="32"/>
          <w:szCs w:val="32"/>
        </w:rPr>
        <w:t xml:space="preserve"> or service</w:t>
      </w:r>
    </w:p>
    <w:p w14:paraId="452B4760" w14:textId="77777777" w:rsidR="00E7039E" w:rsidRPr="00345F15"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345F15">
        <w:rPr>
          <w:rFonts w:ascii="TH SarabunPSK" w:eastAsia="Arial Unicode MS" w:hAnsi="TH SarabunPSK" w:cs="TH SarabunPSK"/>
          <w:sz w:val="28"/>
        </w:rPr>
        <w:t>(Unit: Million Baht)</w:t>
      </w:r>
    </w:p>
    <w:tbl>
      <w:tblPr>
        <w:tblW w:w="9270" w:type="dxa"/>
        <w:tblInd w:w="360" w:type="dxa"/>
        <w:tblLayout w:type="fixed"/>
        <w:tblLook w:val="0000" w:firstRow="0" w:lastRow="0" w:firstColumn="0" w:lastColumn="0" w:noHBand="0" w:noVBand="0"/>
      </w:tblPr>
      <w:tblGrid>
        <w:gridCol w:w="3690"/>
        <w:gridCol w:w="1350"/>
        <w:gridCol w:w="1440"/>
        <w:gridCol w:w="1350"/>
        <w:gridCol w:w="1440"/>
      </w:tblGrid>
      <w:tr w:rsidR="009F662B" w:rsidRPr="00345F15" w14:paraId="5B8430BB" w14:textId="18BF8988" w:rsidTr="00AA2080">
        <w:tc>
          <w:tcPr>
            <w:tcW w:w="3690" w:type="dxa"/>
          </w:tcPr>
          <w:p w14:paraId="285E0A57" w14:textId="77777777" w:rsidR="009F662B" w:rsidRPr="00345F15" w:rsidRDefault="009F662B" w:rsidP="00925944">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3ABF64A0" w14:textId="54B18407" w:rsidR="009F662B" w:rsidRPr="00345F15" w:rsidRDefault="009F662B" w:rsidP="00925944">
            <w:pPr>
              <w:pBdr>
                <w:bottom w:val="single" w:sz="6"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Consolidated </w:t>
            </w:r>
            <w:r w:rsidR="00AA2080" w:rsidRPr="00345F15">
              <w:rPr>
                <w:rFonts w:ascii="TH SarabunPSK" w:eastAsia="Arial Unicode MS" w:hAnsi="TH SarabunPSK" w:cs="TH SarabunPSK"/>
                <w:sz w:val="28"/>
              </w:rPr>
              <w:t xml:space="preserve">                            </w:t>
            </w:r>
            <w:r w:rsidRPr="00345F15">
              <w:rPr>
                <w:rFonts w:ascii="TH SarabunPSK" w:eastAsia="Arial Unicode MS" w:hAnsi="TH SarabunPSK" w:cs="TH SarabunPSK"/>
                <w:sz w:val="28"/>
              </w:rPr>
              <w:t>financial statements</w:t>
            </w:r>
          </w:p>
        </w:tc>
        <w:tc>
          <w:tcPr>
            <w:tcW w:w="2790" w:type="dxa"/>
            <w:gridSpan w:val="2"/>
          </w:tcPr>
          <w:p w14:paraId="070BECD8" w14:textId="3B7730C8" w:rsidR="009F662B" w:rsidRPr="00345F15" w:rsidRDefault="009F662B" w:rsidP="00925944">
            <w:pPr>
              <w:pBdr>
                <w:bottom w:val="single" w:sz="4" w:space="1" w:color="auto"/>
              </w:pBdr>
              <w:overflowPunct/>
              <w:autoSpaceDE/>
              <w:autoSpaceDN/>
              <w:adjustRightInd/>
              <w:spacing w:line="380" w:lineRule="exact"/>
              <w:jc w:val="center"/>
              <w:textAlignment w:val="auto"/>
              <w:rPr>
                <w:sz w:val="28"/>
              </w:rPr>
            </w:pPr>
            <w:r w:rsidRPr="00345F15">
              <w:rPr>
                <w:rFonts w:ascii="TH SarabunPSK" w:eastAsia="Arial Unicode MS" w:hAnsi="TH SarabunPSK" w:cs="TH SarabunPSK"/>
                <w:sz w:val="28"/>
              </w:rPr>
              <w:t xml:space="preserve">Separate </w:t>
            </w:r>
            <w:r w:rsidR="00AA2080" w:rsidRPr="00345F15">
              <w:rPr>
                <w:rFonts w:ascii="TH SarabunPSK" w:eastAsia="Arial Unicode MS" w:hAnsi="TH SarabunPSK" w:cs="TH SarabunPSK"/>
                <w:sz w:val="28"/>
              </w:rPr>
              <w:t xml:space="preserve">                               </w:t>
            </w:r>
            <w:r w:rsidRPr="00345F15">
              <w:rPr>
                <w:rFonts w:ascii="TH SarabunPSK" w:eastAsia="Arial Unicode MS" w:hAnsi="TH SarabunPSK" w:cs="TH SarabunPSK"/>
                <w:sz w:val="28"/>
              </w:rPr>
              <w:t>financial statements</w:t>
            </w:r>
          </w:p>
        </w:tc>
      </w:tr>
      <w:tr w:rsidR="009F662B" w:rsidRPr="00345F15" w14:paraId="6EACB41A" w14:textId="7608ED16" w:rsidTr="00AA2080">
        <w:tc>
          <w:tcPr>
            <w:tcW w:w="3690" w:type="dxa"/>
          </w:tcPr>
          <w:p w14:paraId="6819A528" w14:textId="302A9E0F" w:rsidR="009F662B" w:rsidRPr="00345F15" w:rsidRDefault="009F662B" w:rsidP="00925944">
            <w:pPr>
              <w:tabs>
                <w:tab w:val="left" w:pos="1440"/>
              </w:tabs>
              <w:spacing w:line="380" w:lineRule="exact"/>
              <w:ind w:right="-108"/>
              <w:jc w:val="both"/>
              <w:rPr>
                <w:rFonts w:ascii="TH SarabunPSK" w:eastAsia="Arial Unicode MS" w:hAnsi="TH SarabunPSK" w:cs="TH SarabunPSK"/>
                <w:sz w:val="28"/>
              </w:rPr>
            </w:pPr>
          </w:p>
        </w:tc>
        <w:tc>
          <w:tcPr>
            <w:tcW w:w="1350" w:type="dxa"/>
          </w:tcPr>
          <w:p w14:paraId="3AE1E458" w14:textId="3DB7C385" w:rsidR="009F662B" w:rsidRPr="00345F15" w:rsidRDefault="009F662B" w:rsidP="00925944">
            <w:pPr>
              <w:pBdr>
                <w:bottom w:val="single" w:sz="6"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31 December 2022</w:t>
            </w:r>
          </w:p>
        </w:tc>
        <w:tc>
          <w:tcPr>
            <w:tcW w:w="1440" w:type="dxa"/>
          </w:tcPr>
          <w:p w14:paraId="0701E4A1" w14:textId="40EEC855" w:rsidR="009F662B" w:rsidRPr="00345F15" w:rsidRDefault="009F662B" w:rsidP="00925944">
            <w:pPr>
              <w:pBdr>
                <w:bottom w:val="single" w:sz="6"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30 September 2022</w:t>
            </w:r>
          </w:p>
        </w:tc>
        <w:tc>
          <w:tcPr>
            <w:tcW w:w="1350" w:type="dxa"/>
          </w:tcPr>
          <w:p w14:paraId="4F7C614C" w14:textId="77BB61F9" w:rsidR="009F662B" w:rsidRPr="00345F15" w:rsidRDefault="009F662B" w:rsidP="00925944">
            <w:pPr>
              <w:pBdr>
                <w:bottom w:val="single" w:sz="4" w:space="1" w:color="auto"/>
              </w:pBdr>
              <w:overflowPunct/>
              <w:autoSpaceDE/>
              <w:autoSpaceDN/>
              <w:adjustRightInd/>
              <w:spacing w:line="380" w:lineRule="exact"/>
              <w:jc w:val="center"/>
              <w:textAlignment w:val="auto"/>
              <w:rPr>
                <w:sz w:val="28"/>
              </w:rPr>
            </w:pPr>
            <w:r w:rsidRPr="00345F15">
              <w:rPr>
                <w:rFonts w:ascii="TH SarabunPSK" w:eastAsia="Arial Unicode MS" w:hAnsi="TH SarabunPSK" w:cs="TH SarabunPSK"/>
                <w:sz w:val="28"/>
              </w:rPr>
              <w:t>31 December 2022</w:t>
            </w:r>
          </w:p>
        </w:tc>
        <w:tc>
          <w:tcPr>
            <w:tcW w:w="1440" w:type="dxa"/>
          </w:tcPr>
          <w:p w14:paraId="71AD87A2" w14:textId="2D3450B1" w:rsidR="009F662B" w:rsidRPr="00345F15" w:rsidRDefault="009F662B" w:rsidP="00925944">
            <w:pPr>
              <w:pBdr>
                <w:bottom w:val="single" w:sz="4" w:space="1" w:color="auto"/>
              </w:pBdr>
              <w:overflowPunct/>
              <w:autoSpaceDE/>
              <w:autoSpaceDN/>
              <w:adjustRightInd/>
              <w:spacing w:line="380" w:lineRule="exact"/>
              <w:jc w:val="center"/>
              <w:textAlignment w:val="auto"/>
              <w:rPr>
                <w:sz w:val="28"/>
              </w:rPr>
            </w:pPr>
            <w:r w:rsidRPr="00345F15">
              <w:rPr>
                <w:rFonts w:ascii="TH SarabunPSK" w:eastAsia="Arial Unicode MS" w:hAnsi="TH SarabunPSK" w:cs="TH SarabunPSK"/>
                <w:sz w:val="28"/>
              </w:rPr>
              <w:t>30 September 2022</w:t>
            </w:r>
          </w:p>
        </w:tc>
      </w:tr>
      <w:tr w:rsidR="009F662B" w:rsidRPr="00345F15" w14:paraId="7F00DAEB" w14:textId="2B805B47" w:rsidTr="00AA2080">
        <w:tc>
          <w:tcPr>
            <w:tcW w:w="3690" w:type="dxa"/>
          </w:tcPr>
          <w:p w14:paraId="7839C081" w14:textId="77777777" w:rsidR="009F662B" w:rsidRPr="00345F15" w:rsidRDefault="009F662B" w:rsidP="00925944">
            <w:pPr>
              <w:tabs>
                <w:tab w:val="left" w:pos="1440"/>
              </w:tabs>
              <w:spacing w:line="380" w:lineRule="exact"/>
              <w:ind w:left="60" w:right="-108"/>
              <w:jc w:val="both"/>
              <w:rPr>
                <w:rFonts w:ascii="TH SarabunPSK" w:eastAsia="Arial Unicode MS" w:hAnsi="TH SarabunPSK" w:cs="TH SarabunPSK"/>
                <w:sz w:val="28"/>
                <w:u w:val="single"/>
              </w:rPr>
            </w:pPr>
            <w:r w:rsidRPr="00345F15">
              <w:rPr>
                <w:rFonts w:ascii="TH SarabunPSK" w:eastAsia="Arial Unicode MS" w:hAnsi="TH SarabunPSK" w:cs="TH SarabunPSK"/>
                <w:sz w:val="28"/>
                <w:u w:val="single"/>
              </w:rPr>
              <w:t>Trade accounts receivable</w:t>
            </w:r>
          </w:p>
        </w:tc>
        <w:tc>
          <w:tcPr>
            <w:tcW w:w="1350" w:type="dxa"/>
          </w:tcPr>
          <w:p w14:paraId="5A9B11D8" w14:textId="77777777" w:rsidR="009F662B" w:rsidRPr="00345F15" w:rsidRDefault="009F662B" w:rsidP="00925944">
            <w:pPr>
              <w:tabs>
                <w:tab w:val="decimal" w:pos="1110"/>
              </w:tabs>
              <w:spacing w:line="380" w:lineRule="exact"/>
              <w:jc w:val="both"/>
              <w:rPr>
                <w:rFonts w:ascii="TH SarabunPSK" w:eastAsia="Arial Unicode MS" w:hAnsi="TH SarabunPSK" w:cs="TH SarabunPSK"/>
                <w:sz w:val="28"/>
              </w:rPr>
            </w:pPr>
          </w:p>
        </w:tc>
        <w:tc>
          <w:tcPr>
            <w:tcW w:w="1440" w:type="dxa"/>
          </w:tcPr>
          <w:p w14:paraId="0A08646A" w14:textId="77777777" w:rsidR="009F662B" w:rsidRPr="00345F15" w:rsidRDefault="009F662B" w:rsidP="00925944">
            <w:pPr>
              <w:tabs>
                <w:tab w:val="decimal" w:pos="1110"/>
              </w:tabs>
              <w:spacing w:line="380" w:lineRule="exact"/>
              <w:jc w:val="both"/>
              <w:rPr>
                <w:rFonts w:ascii="TH SarabunPSK" w:eastAsia="Arial Unicode MS" w:hAnsi="TH SarabunPSK" w:cs="TH SarabunPSK"/>
                <w:sz w:val="28"/>
              </w:rPr>
            </w:pPr>
          </w:p>
        </w:tc>
        <w:tc>
          <w:tcPr>
            <w:tcW w:w="1350" w:type="dxa"/>
          </w:tcPr>
          <w:p w14:paraId="763A704E" w14:textId="77777777" w:rsidR="009F662B" w:rsidRPr="00345F15" w:rsidRDefault="009F662B" w:rsidP="00925944">
            <w:pPr>
              <w:overflowPunct/>
              <w:autoSpaceDE/>
              <w:autoSpaceDN/>
              <w:adjustRightInd/>
              <w:spacing w:line="380" w:lineRule="exact"/>
              <w:textAlignment w:val="auto"/>
              <w:rPr>
                <w:sz w:val="28"/>
              </w:rPr>
            </w:pPr>
          </w:p>
        </w:tc>
        <w:tc>
          <w:tcPr>
            <w:tcW w:w="1440" w:type="dxa"/>
          </w:tcPr>
          <w:p w14:paraId="3AF36569" w14:textId="77777777" w:rsidR="009F662B" w:rsidRPr="00345F15" w:rsidRDefault="009F662B" w:rsidP="00925944">
            <w:pPr>
              <w:overflowPunct/>
              <w:autoSpaceDE/>
              <w:autoSpaceDN/>
              <w:adjustRightInd/>
              <w:spacing w:line="380" w:lineRule="exact"/>
              <w:textAlignment w:val="auto"/>
              <w:rPr>
                <w:sz w:val="28"/>
              </w:rPr>
            </w:pPr>
          </w:p>
        </w:tc>
      </w:tr>
      <w:tr w:rsidR="008E4E92" w:rsidRPr="00345F15" w14:paraId="45B50A28" w14:textId="26863766" w:rsidTr="00AA2080">
        <w:tc>
          <w:tcPr>
            <w:tcW w:w="3690" w:type="dxa"/>
          </w:tcPr>
          <w:p w14:paraId="5EDB7436" w14:textId="5550EE0A" w:rsidR="008E4E92" w:rsidRPr="00345F15" w:rsidRDefault="008E4E92" w:rsidP="00925944">
            <w:pPr>
              <w:tabs>
                <w:tab w:val="left" w:pos="1440"/>
              </w:tabs>
              <w:spacing w:line="380" w:lineRule="exact"/>
              <w:ind w:left="240" w:right="-108" w:hanging="180"/>
              <w:jc w:val="both"/>
              <w:rPr>
                <w:rFonts w:ascii="TH SarabunPSK" w:eastAsia="Arial Unicode MS" w:hAnsi="TH SarabunPSK" w:cs="TH SarabunPSK"/>
                <w:sz w:val="28"/>
              </w:rPr>
            </w:pPr>
            <w:r w:rsidRPr="00345F15">
              <w:rPr>
                <w:rFonts w:ascii="TH SarabunPSK" w:eastAsia="Arial Unicode MS" w:hAnsi="TH SarabunPSK" w:cs="TH SarabunPSK"/>
                <w:sz w:val="28"/>
              </w:rPr>
              <w:tab/>
              <w:t>Subsidiaries</w:t>
            </w:r>
          </w:p>
        </w:tc>
        <w:tc>
          <w:tcPr>
            <w:tcW w:w="1350" w:type="dxa"/>
          </w:tcPr>
          <w:p w14:paraId="24062BC9" w14:textId="3F25E631" w:rsidR="008E4E92" w:rsidRPr="00345F15" w:rsidRDefault="008E4E92" w:rsidP="00925944">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440" w:type="dxa"/>
          </w:tcPr>
          <w:p w14:paraId="1BCA94A4" w14:textId="0141D456" w:rsidR="008E4E92" w:rsidRPr="00345F15" w:rsidRDefault="008E4E92" w:rsidP="00925944">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350" w:type="dxa"/>
          </w:tcPr>
          <w:p w14:paraId="06081E1F" w14:textId="72B7F171" w:rsidR="008E4E92" w:rsidRPr="00345F15" w:rsidRDefault="008E4E92" w:rsidP="00925944">
            <w:pPr>
              <w:tabs>
                <w:tab w:val="decimal" w:pos="1110"/>
              </w:tabs>
              <w:spacing w:line="380" w:lineRule="exact"/>
              <w:jc w:val="both"/>
              <w:rPr>
                <w:rFonts w:ascii="TH SarabunPSK" w:hAnsi="TH SarabunPSK" w:cs="TH SarabunPSK"/>
                <w:sz w:val="28"/>
                <w:lang w:val="en-GB"/>
              </w:rPr>
            </w:pPr>
            <w:r w:rsidRPr="00345F15">
              <w:rPr>
                <w:rFonts w:ascii="TH SarabunPSK" w:hAnsi="TH SarabunPSK" w:cs="TH SarabunPSK" w:hint="cs"/>
                <w:sz w:val="28"/>
                <w:lang w:val="en-GB"/>
              </w:rPr>
              <w:t>16.20</w:t>
            </w:r>
          </w:p>
        </w:tc>
        <w:tc>
          <w:tcPr>
            <w:tcW w:w="1440" w:type="dxa"/>
          </w:tcPr>
          <w:p w14:paraId="00784B7B" w14:textId="21F45459" w:rsidR="008E4E92" w:rsidRPr="00345F15" w:rsidRDefault="008E4E92" w:rsidP="00925944">
            <w:pPr>
              <w:tabs>
                <w:tab w:val="decimal" w:pos="1110"/>
              </w:tabs>
              <w:spacing w:line="380" w:lineRule="exact"/>
              <w:jc w:val="both"/>
              <w:rPr>
                <w:rFonts w:ascii="TH SarabunPSK" w:hAnsi="TH SarabunPSK" w:cs="TH SarabunPSK"/>
                <w:sz w:val="28"/>
                <w:lang w:val="en-GB"/>
              </w:rPr>
            </w:pPr>
            <w:r w:rsidRPr="00345F15">
              <w:rPr>
                <w:rFonts w:ascii="TH SarabunPSK" w:hAnsi="TH SarabunPSK" w:cs="TH SarabunPSK"/>
                <w:sz w:val="28"/>
                <w:lang w:val="en-GB"/>
              </w:rPr>
              <w:t>16.82</w:t>
            </w:r>
          </w:p>
        </w:tc>
      </w:tr>
      <w:tr w:rsidR="008E4E92" w:rsidRPr="00345F15" w14:paraId="49CADEB3" w14:textId="3554A9AF" w:rsidTr="00AA2080">
        <w:tc>
          <w:tcPr>
            <w:tcW w:w="3690" w:type="dxa"/>
          </w:tcPr>
          <w:p w14:paraId="4D536B4F" w14:textId="77777777" w:rsidR="008E4E92" w:rsidRPr="00345F15" w:rsidRDefault="008E4E92" w:rsidP="00925944">
            <w:pPr>
              <w:tabs>
                <w:tab w:val="left" w:pos="1440"/>
              </w:tabs>
              <w:spacing w:line="380" w:lineRule="exact"/>
              <w:ind w:left="60" w:right="-108"/>
              <w:jc w:val="both"/>
              <w:rPr>
                <w:rFonts w:ascii="TH SarabunPSK" w:eastAsia="Arial Unicode MS" w:hAnsi="TH SarabunPSK" w:cs="TH SarabunPSK"/>
                <w:sz w:val="28"/>
                <w:u w:val="single"/>
              </w:rPr>
            </w:pPr>
            <w:r w:rsidRPr="00345F15">
              <w:rPr>
                <w:rFonts w:ascii="TH SarabunPSK" w:eastAsia="Arial Unicode MS" w:hAnsi="TH SarabunPSK" w:cs="TH SarabunPSK"/>
                <w:sz w:val="28"/>
                <w:u w:val="single"/>
              </w:rPr>
              <w:t>Other receivables</w:t>
            </w:r>
          </w:p>
        </w:tc>
        <w:tc>
          <w:tcPr>
            <w:tcW w:w="1350" w:type="dxa"/>
          </w:tcPr>
          <w:p w14:paraId="14489A2E" w14:textId="77777777" w:rsidR="008E4E92" w:rsidRPr="00345F15" w:rsidRDefault="008E4E92" w:rsidP="00925944">
            <w:pPr>
              <w:tabs>
                <w:tab w:val="decimal" w:pos="1110"/>
              </w:tabs>
              <w:spacing w:line="380" w:lineRule="exact"/>
              <w:jc w:val="both"/>
              <w:rPr>
                <w:rFonts w:ascii="TH SarabunPSK" w:eastAsia="Arial Unicode MS" w:hAnsi="TH SarabunPSK" w:cs="TH SarabunPSK"/>
                <w:sz w:val="28"/>
              </w:rPr>
            </w:pPr>
          </w:p>
        </w:tc>
        <w:tc>
          <w:tcPr>
            <w:tcW w:w="1440" w:type="dxa"/>
          </w:tcPr>
          <w:p w14:paraId="404FA071" w14:textId="77777777" w:rsidR="008E4E92" w:rsidRPr="00345F15" w:rsidRDefault="008E4E92" w:rsidP="00925944">
            <w:pPr>
              <w:tabs>
                <w:tab w:val="decimal" w:pos="1110"/>
              </w:tabs>
              <w:spacing w:line="380" w:lineRule="exact"/>
              <w:jc w:val="both"/>
              <w:rPr>
                <w:rFonts w:ascii="TH SarabunPSK" w:eastAsia="Arial Unicode MS" w:hAnsi="TH SarabunPSK" w:cs="TH SarabunPSK"/>
                <w:sz w:val="28"/>
              </w:rPr>
            </w:pPr>
          </w:p>
        </w:tc>
        <w:tc>
          <w:tcPr>
            <w:tcW w:w="1350" w:type="dxa"/>
          </w:tcPr>
          <w:p w14:paraId="0BFE6B44" w14:textId="77777777" w:rsidR="008E4E92" w:rsidRPr="00345F15" w:rsidRDefault="008E4E92" w:rsidP="00925944">
            <w:pPr>
              <w:tabs>
                <w:tab w:val="decimal" w:pos="1110"/>
              </w:tabs>
              <w:spacing w:line="380" w:lineRule="exact"/>
              <w:jc w:val="both"/>
              <w:rPr>
                <w:rFonts w:ascii="TH SarabunPSK" w:hAnsi="TH SarabunPSK" w:cs="TH SarabunPSK"/>
                <w:sz w:val="28"/>
                <w:lang w:val="en-GB"/>
              </w:rPr>
            </w:pPr>
          </w:p>
        </w:tc>
        <w:tc>
          <w:tcPr>
            <w:tcW w:w="1440" w:type="dxa"/>
          </w:tcPr>
          <w:p w14:paraId="3A65D2E1" w14:textId="77777777" w:rsidR="008E4E92" w:rsidRPr="00345F15" w:rsidRDefault="008E4E92" w:rsidP="00925944">
            <w:pPr>
              <w:tabs>
                <w:tab w:val="decimal" w:pos="1110"/>
              </w:tabs>
              <w:spacing w:line="380" w:lineRule="exact"/>
              <w:jc w:val="both"/>
              <w:rPr>
                <w:rFonts w:ascii="TH SarabunPSK" w:hAnsi="TH SarabunPSK" w:cs="TH SarabunPSK"/>
                <w:sz w:val="28"/>
                <w:lang w:val="en-GB"/>
              </w:rPr>
            </w:pPr>
          </w:p>
        </w:tc>
      </w:tr>
      <w:tr w:rsidR="008E4E92" w:rsidRPr="00345F15" w14:paraId="6BBDC2A7" w14:textId="6F57C249" w:rsidTr="00AA2080">
        <w:tc>
          <w:tcPr>
            <w:tcW w:w="3690" w:type="dxa"/>
          </w:tcPr>
          <w:p w14:paraId="06CE5618" w14:textId="0575DE9A" w:rsidR="008E4E92" w:rsidRPr="00345F15" w:rsidRDefault="008E4E92" w:rsidP="00925944">
            <w:pPr>
              <w:tabs>
                <w:tab w:val="left" w:pos="1440"/>
              </w:tabs>
              <w:spacing w:line="380" w:lineRule="exact"/>
              <w:ind w:left="240" w:right="-108" w:hanging="180"/>
              <w:jc w:val="both"/>
              <w:rPr>
                <w:rFonts w:ascii="TH SarabunPSK" w:eastAsia="Arial Unicode MS" w:hAnsi="TH SarabunPSK" w:cs="TH SarabunPSK"/>
                <w:sz w:val="28"/>
              </w:rPr>
            </w:pPr>
            <w:r w:rsidRPr="00345F15">
              <w:rPr>
                <w:rFonts w:ascii="TH SarabunPSK" w:eastAsia="Arial Unicode MS" w:hAnsi="TH SarabunPSK" w:cs="TH SarabunPSK"/>
                <w:sz w:val="28"/>
              </w:rPr>
              <w:tab/>
              <w:t>Subsidiaries</w:t>
            </w:r>
          </w:p>
        </w:tc>
        <w:tc>
          <w:tcPr>
            <w:tcW w:w="1350" w:type="dxa"/>
          </w:tcPr>
          <w:p w14:paraId="34C97AC3" w14:textId="2BFCB899" w:rsidR="008E4E92" w:rsidRPr="00345F15" w:rsidRDefault="008E4E92" w:rsidP="00925944">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440" w:type="dxa"/>
          </w:tcPr>
          <w:p w14:paraId="30774C7A" w14:textId="7F507484" w:rsidR="008E4E92" w:rsidRPr="00345F15" w:rsidRDefault="008E4E92" w:rsidP="00925944">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350" w:type="dxa"/>
          </w:tcPr>
          <w:p w14:paraId="14C56A0D" w14:textId="15B665A1" w:rsidR="008E4E92" w:rsidRPr="00345F15" w:rsidRDefault="008E4E92" w:rsidP="00925944">
            <w:pPr>
              <w:tabs>
                <w:tab w:val="decimal" w:pos="1110"/>
              </w:tabs>
              <w:spacing w:line="380" w:lineRule="exact"/>
              <w:jc w:val="both"/>
              <w:rPr>
                <w:rFonts w:ascii="TH SarabunPSK" w:hAnsi="TH SarabunPSK" w:cs="TH SarabunPSK"/>
                <w:sz w:val="28"/>
                <w:lang w:val="en-GB"/>
              </w:rPr>
            </w:pPr>
            <w:r w:rsidRPr="00345F15">
              <w:rPr>
                <w:rFonts w:ascii="TH SarabunPSK" w:hAnsi="TH SarabunPSK" w:cs="TH SarabunPSK" w:hint="cs"/>
                <w:sz w:val="28"/>
                <w:lang w:val="en-GB"/>
              </w:rPr>
              <w:t>7.16</w:t>
            </w:r>
          </w:p>
        </w:tc>
        <w:tc>
          <w:tcPr>
            <w:tcW w:w="1440" w:type="dxa"/>
          </w:tcPr>
          <w:p w14:paraId="74822E31" w14:textId="4132F3DA" w:rsidR="008E4E92" w:rsidRPr="00345F15" w:rsidRDefault="008E4E92" w:rsidP="00925944">
            <w:pPr>
              <w:tabs>
                <w:tab w:val="decimal" w:pos="1110"/>
              </w:tabs>
              <w:spacing w:line="380" w:lineRule="exact"/>
              <w:jc w:val="both"/>
              <w:rPr>
                <w:rFonts w:ascii="TH SarabunPSK" w:hAnsi="TH SarabunPSK" w:cs="TH SarabunPSK"/>
                <w:sz w:val="28"/>
                <w:lang w:val="en-GB"/>
              </w:rPr>
            </w:pPr>
            <w:r w:rsidRPr="00345F15">
              <w:rPr>
                <w:rFonts w:ascii="TH SarabunPSK" w:hAnsi="TH SarabunPSK" w:cs="TH SarabunPSK"/>
                <w:sz w:val="28"/>
                <w:lang w:val="en-GB"/>
              </w:rPr>
              <w:t>8.90</w:t>
            </w:r>
          </w:p>
        </w:tc>
      </w:tr>
      <w:tr w:rsidR="008E4E92" w:rsidRPr="00345F15" w14:paraId="4DB15E83" w14:textId="5AC1DB52" w:rsidTr="00AA2080">
        <w:tc>
          <w:tcPr>
            <w:tcW w:w="3690" w:type="dxa"/>
          </w:tcPr>
          <w:p w14:paraId="5BD2CD11" w14:textId="0D391D90" w:rsidR="008E4E92" w:rsidRPr="00345F15" w:rsidRDefault="008E4E92" w:rsidP="00925944">
            <w:pPr>
              <w:tabs>
                <w:tab w:val="left" w:pos="1440"/>
              </w:tabs>
              <w:spacing w:line="380" w:lineRule="exact"/>
              <w:ind w:left="240" w:right="-108" w:hanging="180"/>
              <w:jc w:val="both"/>
              <w:rPr>
                <w:rFonts w:ascii="TH SarabunPSK" w:eastAsia="Arial Unicode MS" w:hAnsi="TH SarabunPSK" w:cs="TH SarabunPSK"/>
                <w:sz w:val="28"/>
                <w:u w:val="single"/>
              </w:rPr>
            </w:pPr>
            <w:r w:rsidRPr="00345F15">
              <w:rPr>
                <w:rFonts w:ascii="TH SarabunPSK" w:eastAsia="Arial Unicode MS" w:hAnsi="TH SarabunPSK" w:cs="TH SarabunPSK"/>
                <w:sz w:val="28"/>
                <w:u w:val="single"/>
              </w:rPr>
              <w:t>Trade accounts payable</w:t>
            </w:r>
          </w:p>
        </w:tc>
        <w:tc>
          <w:tcPr>
            <w:tcW w:w="1350" w:type="dxa"/>
          </w:tcPr>
          <w:p w14:paraId="4111DC9E" w14:textId="77777777" w:rsidR="008E4E92" w:rsidRPr="00345F15" w:rsidRDefault="008E4E92" w:rsidP="00925944">
            <w:pPr>
              <w:tabs>
                <w:tab w:val="decimal" w:pos="1110"/>
              </w:tabs>
              <w:spacing w:line="380" w:lineRule="exact"/>
              <w:jc w:val="both"/>
              <w:rPr>
                <w:rFonts w:ascii="TH SarabunPSK" w:eastAsia="Arial Unicode MS" w:hAnsi="TH SarabunPSK" w:cs="TH SarabunPSK"/>
                <w:b/>
                <w:bCs/>
                <w:sz w:val="28"/>
              </w:rPr>
            </w:pPr>
          </w:p>
        </w:tc>
        <w:tc>
          <w:tcPr>
            <w:tcW w:w="1440" w:type="dxa"/>
          </w:tcPr>
          <w:p w14:paraId="65497243" w14:textId="77777777" w:rsidR="008E4E92" w:rsidRPr="00345F15" w:rsidRDefault="008E4E92" w:rsidP="00925944">
            <w:pPr>
              <w:tabs>
                <w:tab w:val="decimal" w:pos="1110"/>
              </w:tabs>
              <w:spacing w:line="380" w:lineRule="exact"/>
              <w:jc w:val="both"/>
              <w:rPr>
                <w:rFonts w:ascii="TH SarabunPSK" w:eastAsia="Arial Unicode MS" w:hAnsi="TH SarabunPSK" w:cs="TH SarabunPSK"/>
                <w:b/>
                <w:bCs/>
                <w:sz w:val="28"/>
              </w:rPr>
            </w:pPr>
          </w:p>
        </w:tc>
        <w:tc>
          <w:tcPr>
            <w:tcW w:w="1350" w:type="dxa"/>
          </w:tcPr>
          <w:p w14:paraId="5A07AC8F" w14:textId="77777777" w:rsidR="008E4E92" w:rsidRPr="00345F15" w:rsidRDefault="008E4E92" w:rsidP="00925944">
            <w:pPr>
              <w:tabs>
                <w:tab w:val="decimal" w:pos="1110"/>
              </w:tabs>
              <w:spacing w:line="380" w:lineRule="exact"/>
              <w:jc w:val="both"/>
              <w:rPr>
                <w:rFonts w:ascii="TH SarabunPSK" w:hAnsi="TH SarabunPSK" w:cs="TH SarabunPSK"/>
                <w:sz w:val="28"/>
                <w:lang w:val="en-GB"/>
              </w:rPr>
            </w:pPr>
          </w:p>
        </w:tc>
        <w:tc>
          <w:tcPr>
            <w:tcW w:w="1440" w:type="dxa"/>
          </w:tcPr>
          <w:p w14:paraId="7373C6A2" w14:textId="77777777" w:rsidR="008E4E92" w:rsidRPr="00345F15" w:rsidRDefault="008E4E92" w:rsidP="00925944">
            <w:pPr>
              <w:tabs>
                <w:tab w:val="decimal" w:pos="1110"/>
              </w:tabs>
              <w:spacing w:line="380" w:lineRule="exact"/>
              <w:jc w:val="both"/>
              <w:rPr>
                <w:rFonts w:ascii="TH SarabunPSK" w:hAnsi="TH SarabunPSK" w:cs="TH SarabunPSK"/>
                <w:sz w:val="28"/>
                <w:lang w:val="en-GB"/>
              </w:rPr>
            </w:pPr>
          </w:p>
        </w:tc>
      </w:tr>
      <w:tr w:rsidR="008E4E92" w:rsidRPr="00345F15" w14:paraId="36410AB2" w14:textId="3B982924" w:rsidTr="00AA2080">
        <w:tc>
          <w:tcPr>
            <w:tcW w:w="3690" w:type="dxa"/>
          </w:tcPr>
          <w:p w14:paraId="2883B031" w14:textId="389E8852" w:rsidR="008E4E92" w:rsidRPr="00345F15" w:rsidRDefault="008E4E92" w:rsidP="00925944">
            <w:pPr>
              <w:tabs>
                <w:tab w:val="left" w:pos="1440"/>
              </w:tabs>
              <w:spacing w:line="380" w:lineRule="exact"/>
              <w:ind w:left="240" w:right="-108" w:hanging="180"/>
              <w:jc w:val="both"/>
              <w:rPr>
                <w:rFonts w:ascii="TH SarabunPSK" w:eastAsia="Arial Unicode MS" w:hAnsi="TH SarabunPSK" w:cs="TH SarabunPSK"/>
                <w:sz w:val="28"/>
              </w:rPr>
            </w:pPr>
            <w:r w:rsidRPr="00345F15">
              <w:rPr>
                <w:rFonts w:ascii="TH SarabunPSK" w:eastAsia="Arial Unicode MS" w:hAnsi="TH SarabunPSK" w:cs="TH SarabunPSK"/>
                <w:sz w:val="28"/>
              </w:rPr>
              <w:tab/>
              <w:t>Subsidiaries</w:t>
            </w:r>
          </w:p>
        </w:tc>
        <w:tc>
          <w:tcPr>
            <w:tcW w:w="1350" w:type="dxa"/>
          </w:tcPr>
          <w:p w14:paraId="5F0B1127" w14:textId="32FFFA25" w:rsidR="008E4E92" w:rsidRPr="00345F15" w:rsidRDefault="008E4E92" w:rsidP="00925944">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440" w:type="dxa"/>
          </w:tcPr>
          <w:p w14:paraId="469DFEB4" w14:textId="3CAE1E84" w:rsidR="008E4E92" w:rsidRPr="00345F15" w:rsidRDefault="008E4E92" w:rsidP="00925944">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350" w:type="dxa"/>
          </w:tcPr>
          <w:p w14:paraId="576F2052" w14:textId="1165826B" w:rsidR="008E4E92" w:rsidRPr="00345F15" w:rsidRDefault="008E4E92" w:rsidP="00925944">
            <w:pPr>
              <w:tabs>
                <w:tab w:val="decimal" w:pos="1110"/>
              </w:tabs>
              <w:spacing w:line="380" w:lineRule="exact"/>
              <w:jc w:val="both"/>
              <w:rPr>
                <w:rFonts w:ascii="TH SarabunPSK" w:hAnsi="TH SarabunPSK" w:cs="TH SarabunPSK"/>
                <w:sz w:val="28"/>
                <w:lang w:val="en-GB"/>
              </w:rPr>
            </w:pPr>
            <w:r w:rsidRPr="00345F15">
              <w:rPr>
                <w:rFonts w:ascii="TH SarabunPSK" w:hAnsi="TH SarabunPSK" w:cs="TH SarabunPSK" w:hint="cs"/>
                <w:sz w:val="28"/>
                <w:lang w:val="en-GB"/>
              </w:rPr>
              <w:t>75.54</w:t>
            </w:r>
          </w:p>
        </w:tc>
        <w:tc>
          <w:tcPr>
            <w:tcW w:w="1440" w:type="dxa"/>
          </w:tcPr>
          <w:p w14:paraId="5D37C640" w14:textId="3FBD64A2" w:rsidR="008E4E92" w:rsidRPr="00345F15" w:rsidRDefault="008E4E92" w:rsidP="00925944">
            <w:pPr>
              <w:tabs>
                <w:tab w:val="decimal" w:pos="1110"/>
              </w:tabs>
              <w:spacing w:line="380" w:lineRule="exact"/>
              <w:jc w:val="both"/>
              <w:rPr>
                <w:rFonts w:ascii="TH SarabunPSK" w:hAnsi="TH SarabunPSK" w:cs="TH SarabunPSK"/>
                <w:sz w:val="28"/>
                <w:lang w:val="en-GB"/>
              </w:rPr>
            </w:pPr>
            <w:r w:rsidRPr="00345F15">
              <w:rPr>
                <w:rFonts w:ascii="TH SarabunPSK" w:hAnsi="TH SarabunPSK" w:cs="TH SarabunPSK"/>
                <w:sz w:val="28"/>
                <w:lang w:val="en-GB"/>
              </w:rPr>
              <w:t>147.15</w:t>
            </w:r>
          </w:p>
        </w:tc>
      </w:tr>
      <w:tr w:rsidR="008E4E92" w:rsidRPr="00345F15" w14:paraId="63A04F26" w14:textId="5FCA7D75" w:rsidTr="00AA2080">
        <w:tc>
          <w:tcPr>
            <w:tcW w:w="3690" w:type="dxa"/>
          </w:tcPr>
          <w:p w14:paraId="78441731" w14:textId="6C81F025" w:rsidR="008E4E92" w:rsidRPr="00345F15" w:rsidRDefault="008E4E92" w:rsidP="00925944">
            <w:pPr>
              <w:tabs>
                <w:tab w:val="left" w:pos="1440"/>
              </w:tabs>
              <w:spacing w:line="380" w:lineRule="exact"/>
              <w:ind w:left="240" w:right="-108" w:hanging="180"/>
              <w:jc w:val="both"/>
              <w:rPr>
                <w:rFonts w:ascii="TH SarabunPSK" w:eastAsia="Arial Unicode MS" w:hAnsi="TH SarabunPSK" w:cs="TH SarabunPSK"/>
                <w:sz w:val="28"/>
                <w:u w:val="single"/>
              </w:rPr>
            </w:pPr>
            <w:r w:rsidRPr="00345F15">
              <w:rPr>
                <w:rFonts w:ascii="TH SarabunPSK" w:eastAsia="Arial Unicode MS" w:hAnsi="TH SarabunPSK" w:cs="TH SarabunPSK"/>
                <w:sz w:val="28"/>
                <w:u w:val="single"/>
              </w:rPr>
              <w:t>Other payables</w:t>
            </w:r>
          </w:p>
        </w:tc>
        <w:tc>
          <w:tcPr>
            <w:tcW w:w="1350" w:type="dxa"/>
          </w:tcPr>
          <w:p w14:paraId="673AAC68" w14:textId="77777777" w:rsidR="008E4E92" w:rsidRPr="00345F15" w:rsidRDefault="008E4E92" w:rsidP="00925944">
            <w:pPr>
              <w:tabs>
                <w:tab w:val="decimal" w:pos="1110"/>
              </w:tabs>
              <w:spacing w:line="380" w:lineRule="exact"/>
              <w:jc w:val="both"/>
              <w:rPr>
                <w:rFonts w:ascii="TH SarabunPSK" w:eastAsia="Arial Unicode MS" w:hAnsi="TH SarabunPSK" w:cs="TH SarabunPSK"/>
                <w:b/>
                <w:bCs/>
                <w:sz w:val="28"/>
              </w:rPr>
            </w:pPr>
          </w:p>
        </w:tc>
        <w:tc>
          <w:tcPr>
            <w:tcW w:w="1440" w:type="dxa"/>
          </w:tcPr>
          <w:p w14:paraId="50F50A7D" w14:textId="77777777" w:rsidR="008E4E92" w:rsidRPr="00345F15" w:rsidRDefault="008E4E92" w:rsidP="00925944">
            <w:pPr>
              <w:tabs>
                <w:tab w:val="decimal" w:pos="1110"/>
              </w:tabs>
              <w:spacing w:line="380" w:lineRule="exact"/>
              <w:jc w:val="both"/>
              <w:rPr>
                <w:rFonts w:ascii="TH SarabunPSK" w:eastAsia="Arial Unicode MS" w:hAnsi="TH SarabunPSK" w:cs="TH SarabunPSK"/>
                <w:b/>
                <w:bCs/>
                <w:sz w:val="28"/>
              </w:rPr>
            </w:pPr>
          </w:p>
        </w:tc>
        <w:tc>
          <w:tcPr>
            <w:tcW w:w="1350" w:type="dxa"/>
          </w:tcPr>
          <w:p w14:paraId="763BCCD7" w14:textId="77777777" w:rsidR="008E4E92" w:rsidRPr="00345F15" w:rsidRDefault="008E4E92" w:rsidP="00925944">
            <w:pPr>
              <w:tabs>
                <w:tab w:val="decimal" w:pos="1110"/>
              </w:tabs>
              <w:spacing w:line="380" w:lineRule="exact"/>
              <w:jc w:val="both"/>
              <w:rPr>
                <w:rFonts w:ascii="TH SarabunPSK" w:hAnsi="TH SarabunPSK" w:cs="TH SarabunPSK"/>
                <w:sz w:val="28"/>
                <w:lang w:val="en-GB"/>
              </w:rPr>
            </w:pPr>
          </w:p>
        </w:tc>
        <w:tc>
          <w:tcPr>
            <w:tcW w:w="1440" w:type="dxa"/>
          </w:tcPr>
          <w:p w14:paraId="6F2E3E0D" w14:textId="77777777" w:rsidR="008E4E92" w:rsidRPr="00345F15" w:rsidRDefault="008E4E92" w:rsidP="00925944">
            <w:pPr>
              <w:tabs>
                <w:tab w:val="decimal" w:pos="1110"/>
              </w:tabs>
              <w:spacing w:line="380" w:lineRule="exact"/>
              <w:jc w:val="both"/>
              <w:rPr>
                <w:rFonts w:ascii="TH SarabunPSK" w:hAnsi="TH SarabunPSK" w:cs="TH SarabunPSK"/>
                <w:sz w:val="28"/>
                <w:lang w:val="en-GB"/>
              </w:rPr>
            </w:pPr>
          </w:p>
        </w:tc>
      </w:tr>
      <w:tr w:rsidR="008E4E92" w:rsidRPr="00345F15" w14:paraId="36C888A9" w14:textId="5C0F72EE" w:rsidTr="00AA2080">
        <w:tc>
          <w:tcPr>
            <w:tcW w:w="3690" w:type="dxa"/>
          </w:tcPr>
          <w:p w14:paraId="18095AAB" w14:textId="34E073CD" w:rsidR="008E4E92" w:rsidRPr="00345F15" w:rsidRDefault="008E4E92" w:rsidP="00925944">
            <w:pPr>
              <w:tabs>
                <w:tab w:val="left" w:pos="1440"/>
              </w:tabs>
              <w:spacing w:line="380" w:lineRule="exact"/>
              <w:ind w:left="240" w:right="-108" w:hanging="180"/>
              <w:jc w:val="both"/>
              <w:rPr>
                <w:rFonts w:ascii="TH SarabunPSK" w:eastAsia="Arial Unicode MS" w:hAnsi="TH SarabunPSK" w:cs="TH SarabunPSK"/>
                <w:sz w:val="28"/>
              </w:rPr>
            </w:pPr>
            <w:r w:rsidRPr="00345F15">
              <w:rPr>
                <w:rFonts w:ascii="TH SarabunPSK" w:eastAsia="Arial Unicode MS" w:hAnsi="TH SarabunPSK" w:cs="TH SarabunPSK"/>
                <w:sz w:val="28"/>
              </w:rPr>
              <w:tab/>
              <w:t>Subsidiaries</w:t>
            </w:r>
          </w:p>
        </w:tc>
        <w:tc>
          <w:tcPr>
            <w:tcW w:w="1350" w:type="dxa"/>
          </w:tcPr>
          <w:p w14:paraId="39E8213F" w14:textId="212C35B6" w:rsidR="008E4E92" w:rsidRPr="00345F15" w:rsidRDefault="008E4E92" w:rsidP="00925944">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440" w:type="dxa"/>
          </w:tcPr>
          <w:p w14:paraId="19504089" w14:textId="5FF571DB" w:rsidR="008E4E92" w:rsidRPr="00345F15" w:rsidRDefault="008E4E92" w:rsidP="00925944">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350" w:type="dxa"/>
          </w:tcPr>
          <w:p w14:paraId="57B8F830" w14:textId="7E490DCC" w:rsidR="008E4E92" w:rsidRPr="00345F15" w:rsidRDefault="008E4E92" w:rsidP="00925944">
            <w:pPr>
              <w:tabs>
                <w:tab w:val="decimal" w:pos="1110"/>
              </w:tabs>
              <w:spacing w:line="380" w:lineRule="exact"/>
              <w:jc w:val="both"/>
              <w:rPr>
                <w:rFonts w:ascii="TH SarabunPSK" w:hAnsi="TH SarabunPSK" w:cs="TH SarabunPSK"/>
                <w:sz w:val="28"/>
                <w:lang w:val="en-GB"/>
              </w:rPr>
            </w:pPr>
            <w:r w:rsidRPr="00345F15">
              <w:rPr>
                <w:rFonts w:ascii="TH SarabunPSK" w:hAnsi="TH SarabunPSK" w:cs="TH SarabunPSK" w:hint="cs"/>
                <w:sz w:val="28"/>
                <w:lang w:val="en-GB"/>
              </w:rPr>
              <w:t>647.23</w:t>
            </w:r>
          </w:p>
        </w:tc>
        <w:tc>
          <w:tcPr>
            <w:tcW w:w="1440" w:type="dxa"/>
          </w:tcPr>
          <w:p w14:paraId="6E164092" w14:textId="66B819E5" w:rsidR="008E4E92" w:rsidRPr="00345F15" w:rsidRDefault="008E4E92" w:rsidP="00925944">
            <w:pPr>
              <w:tabs>
                <w:tab w:val="decimal" w:pos="1110"/>
              </w:tabs>
              <w:spacing w:line="380" w:lineRule="exact"/>
              <w:jc w:val="both"/>
              <w:rPr>
                <w:rFonts w:ascii="TH SarabunPSK" w:hAnsi="TH SarabunPSK" w:cs="TH SarabunPSK"/>
                <w:sz w:val="28"/>
                <w:lang w:val="en-GB"/>
              </w:rPr>
            </w:pPr>
            <w:r w:rsidRPr="00345F15">
              <w:rPr>
                <w:rFonts w:ascii="TH SarabunPSK" w:hAnsi="TH SarabunPSK" w:cs="TH SarabunPSK"/>
                <w:sz w:val="28"/>
                <w:lang w:val="en-GB"/>
              </w:rPr>
              <w:t>394.95</w:t>
            </w:r>
          </w:p>
        </w:tc>
      </w:tr>
      <w:tr w:rsidR="008E4E92" w:rsidRPr="00345F15" w14:paraId="43252C4E" w14:textId="3FC665F2" w:rsidTr="00AA2080">
        <w:tc>
          <w:tcPr>
            <w:tcW w:w="3690" w:type="dxa"/>
          </w:tcPr>
          <w:p w14:paraId="1A1FD815" w14:textId="1CAAF2C6" w:rsidR="008E4E92" w:rsidRPr="00345F15" w:rsidRDefault="008E4E92" w:rsidP="00925944">
            <w:pPr>
              <w:tabs>
                <w:tab w:val="left" w:pos="1440"/>
              </w:tabs>
              <w:spacing w:line="380" w:lineRule="exact"/>
              <w:ind w:left="240" w:right="-108" w:hanging="180"/>
              <w:jc w:val="both"/>
              <w:rPr>
                <w:rFonts w:ascii="TH SarabunPSK" w:eastAsia="Arial Unicode MS" w:hAnsi="TH SarabunPSK" w:cs="TH SarabunPSK"/>
                <w:sz w:val="28"/>
                <w:u w:val="single"/>
              </w:rPr>
            </w:pPr>
            <w:r w:rsidRPr="00345F15">
              <w:rPr>
                <w:rFonts w:ascii="TH SarabunPSK" w:eastAsia="Arial Unicode MS" w:hAnsi="TH SarabunPSK" w:cs="TH SarabunPSK"/>
                <w:sz w:val="28"/>
                <w:u w:val="single"/>
              </w:rPr>
              <w:t>Other current liabilities</w:t>
            </w:r>
          </w:p>
        </w:tc>
        <w:tc>
          <w:tcPr>
            <w:tcW w:w="1350" w:type="dxa"/>
          </w:tcPr>
          <w:p w14:paraId="52B16DBA" w14:textId="4179BDBB" w:rsidR="008E4E92" w:rsidRPr="00345F15" w:rsidRDefault="008E4E92" w:rsidP="00925944">
            <w:pPr>
              <w:tabs>
                <w:tab w:val="decimal" w:pos="1110"/>
              </w:tabs>
              <w:spacing w:line="380" w:lineRule="exact"/>
              <w:jc w:val="both"/>
              <w:rPr>
                <w:rFonts w:ascii="TH SarabunPSK" w:eastAsia="Arial Unicode MS" w:hAnsi="TH SarabunPSK" w:cs="TH SarabunPSK"/>
                <w:b/>
                <w:bCs/>
                <w:sz w:val="28"/>
              </w:rPr>
            </w:pPr>
          </w:p>
        </w:tc>
        <w:tc>
          <w:tcPr>
            <w:tcW w:w="1440" w:type="dxa"/>
          </w:tcPr>
          <w:p w14:paraId="7BCB5913" w14:textId="77777777" w:rsidR="008E4E92" w:rsidRPr="00345F15" w:rsidRDefault="008E4E92" w:rsidP="00925944">
            <w:pPr>
              <w:tabs>
                <w:tab w:val="decimal" w:pos="1110"/>
              </w:tabs>
              <w:spacing w:line="380" w:lineRule="exact"/>
              <w:jc w:val="both"/>
              <w:rPr>
                <w:rFonts w:ascii="TH SarabunPSK" w:eastAsia="Arial Unicode MS" w:hAnsi="TH SarabunPSK" w:cs="TH SarabunPSK"/>
                <w:b/>
                <w:bCs/>
                <w:sz w:val="28"/>
              </w:rPr>
            </w:pPr>
          </w:p>
        </w:tc>
        <w:tc>
          <w:tcPr>
            <w:tcW w:w="1350" w:type="dxa"/>
          </w:tcPr>
          <w:p w14:paraId="3941C324" w14:textId="77777777" w:rsidR="008E4E92" w:rsidRPr="00345F15" w:rsidRDefault="008E4E92" w:rsidP="00925944">
            <w:pPr>
              <w:tabs>
                <w:tab w:val="decimal" w:pos="1110"/>
              </w:tabs>
              <w:spacing w:line="380" w:lineRule="exact"/>
              <w:jc w:val="both"/>
              <w:rPr>
                <w:rFonts w:ascii="TH SarabunPSK" w:hAnsi="TH SarabunPSK" w:cs="TH SarabunPSK"/>
                <w:sz w:val="28"/>
                <w:lang w:val="en-GB"/>
              </w:rPr>
            </w:pPr>
          </w:p>
        </w:tc>
        <w:tc>
          <w:tcPr>
            <w:tcW w:w="1440" w:type="dxa"/>
          </w:tcPr>
          <w:p w14:paraId="2AE807D5" w14:textId="77777777" w:rsidR="008E4E92" w:rsidRPr="00345F15" w:rsidRDefault="008E4E92" w:rsidP="00925944">
            <w:pPr>
              <w:tabs>
                <w:tab w:val="decimal" w:pos="1110"/>
              </w:tabs>
              <w:spacing w:line="380" w:lineRule="exact"/>
              <w:jc w:val="both"/>
              <w:rPr>
                <w:rFonts w:ascii="TH SarabunPSK" w:hAnsi="TH SarabunPSK" w:cs="TH SarabunPSK"/>
                <w:sz w:val="28"/>
                <w:lang w:val="en-GB"/>
              </w:rPr>
            </w:pPr>
          </w:p>
        </w:tc>
      </w:tr>
      <w:tr w:rsidR="008E4E92" w:rsidRPr="00345F15" w14:paraId="6BCB9B84" w14:textId="2281425C" w:rsidTr="00AA2080">
        <w:tc>
          <w:tcPr>
            <w:tcW w:w="3690" w:type="dxa"/>
          </w:tcPr>
          <w:p w14:paraId="314ECB08" w14:textId="21C75A4A" w:rsidR="008E4E92" w:rsidRPr="00345F15" w:rsidRDefault="008E4E92" w:rsidP="00925944">
            <w:pPr>
              <w:tabs>
                <w:tab w:val="left" w:pos="1440"/>
              </w:tabs>
              <w:spacing w:line="380" w:lineRule="exact"/>
              <w:ind w:left="240" w:right="-108" w:hanging="180"/>
              <w:jc w:val="both"/>
              <w:rPr>
                <w:rFonts w:ascii="TH SarabunPSK" w:eastAsia="Arial Unicode MS" w:hAnsi="TH SarabunPSK" w:cs="TH SarabunPSK"/>
                <w:sz w:val="28"/>
              </w:rPr>
            </w:pPr>
            <w:r w:rsidRPr="00345F15">
              <w:rPr>
                <w:rFonts w:ascii="TH SarabunPSK" w:eastAsia="Arial Unicode MS" w:hAnsi="TH SarabunPSK" w:cs="TH SarabunPSK"/>
                <w:sz w:val="28"/>
              </w:rPr>
              <w:tab/>
              <w:t>Subsidiaries</w:t>
            </w:r>
          </w:p>
        </w:tc>
        <w:tc>
          <w:tcPr>
            <w:tcW w:w="1350" w:type="dxa"/>
          </w:tcPr>
          <w:p w14:paraId="36CFB977" w14:textId="23F64060" w:rsidR="008E4E92" w:rsidRPr="00345F15" w:rsidRDefault="008E4E92" w:rsidP="00925944">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440" w:type="dxa"/>
          </w:tcPr>
          <w:p w14:paraId="5A0ACF9D" w14:textId="3910755F" w:rsidR="008E4E92" w:rsidRPr="00345F15" w:rsidRDefault="008E4E92" w:rsidP="00925944">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350" w:type="dxa"/>
          </w:tcPr>
          <w:p w14:paraId="53DB7DF1" w14:textId="53A33D86" w:rsidR="008E4E92" w:rsidRPr="00345F15" w:rsidRDefault="008E4E92" w:rsidP="00925944">
            <w:pPr>
              <w:tabs>
                <w:tab w:val="decimal" w:pos="1110"/>
              </w:tabs>
              <w:spacing w:line="380" w:lineRule="exact"/>
              <w:jc w:val="both"/>
              <w:rPr>
                <w:rFonts w:ascii="TH SarabunPSK" w:hAnsi="TH SarabunPSK" w:cs="TH SarabunPSK"/>
                <w:sz w:val="28"/>
                <w:lang w:val="en-GB"/>
              </w:rPr>
            </w:pPr>
            <w:r w:rsidRPr="00345F15">
              <w:rPr>
                <w:rFonts w:ascii="TH SarabunPSK" w:hAnsi="TH SarabunPSK" w:cs="TH SarabunPSK" w:hint="cs"/>
                <w:sz w:val="28"/>
                <w:lang w:val="en-GB"/>
              </w:rPr>
              <w:t>32.72</w:t>
            </w:r>
          </w:p>
        </w:tc>
        <w:tc>
          <w:tcPr>
            <w:tcW w:w="1440" w:type="dxa"/>
          </w:tcPr>
          <w:p w14:paraId="267B5B12" w14:textId="6561972E" w:rsidR="008E4E92" w:rsidRPr="00345F15" w:rsidRDefault="008E4E92" w:rsidP="00925944">
            <w:pPr>
              <w:tabs>
                <w:tab w:val="decimal" w:pos="1110"/>
              </w:tabs>
              <w:spacing w:line="380" w:lineRule="exact"/>
              <w:jc w:val="both"/>
              <w:rPr>
                <w:rFonts w:ascii="TH SarabunPSK" w:hAnsi="TH SarabunPSK" w:cs="TH SarabunPSK"/>
                <w:sz w:val="28"/>
                <w:lang w:val="en-GB"/>
              </w:rPr>
            </w:pPr>
            <w:r w:rsidRPr="00345F15">
              <w:rPr>
                <w:rFonts w:ascii="TH SarabunPSK" w:hAnsi="TH SarabunPSK" w:cs="TH SarabunPSK"/>
                <w:sz w:val="28"/>
                <w:lang w:val="en-GB"/>
              </w:rPr>
              <w:t>32.61</w:t>
            </w:r>
          </w:p>
        </w:tc>
      </w:tr>
      <w:tr w:rsidR="008E4E92" w:rsidRPr="00345F15" w14:paraId="156DDD2F" w14:textId="6BF1B126" w:rsidTr="00AA2080">
        <w:tc>
          <w:tcPr>
            <w:tcW w:w="3690" w:type="dxa"/>
          </w:tcPr>
          <w:p w14:paraId="462F7A69" w14:textId="77777777" w:rsidR="008E4E92" w:rsidRPr="00345F15" w:rsidRDefault="008E4E92" w:rsidP="00925944">
            <w:pPr>
              <w:tabs>
                <w:tab w:val="left" w:pos="1440"/>
              </w:tabs>
              <w:spacing w:line="380" w:lineRule="exact"/>
              <w:ind w:left="240" w:right="-108" w:hanging="180"/>
              <w:jc w:val="both"/>
              <w:rPr>
                <w:rFonts w:ascii="TH SarabunPSK" w:eastAsia="Arial Unicode MS" w:hAnsi="TH SarabunPSK" w:cs="TH SarabunPSK"/>
                <w:sz w:val="28"/>
                <w:u w:val="single"/>
              </w:rPr>
            </w:pPr>
            <w:r w:rsidRPr="00345F15">
              <w:rPr>
                <w:rFonts w:ascii="TH SarabunPSK" w:eastAsia="Arial Unicode MS" w:hAnsi="TH SarabunPSK" w:cs="TH SarabunPSK"/>
                <w:sz w:val="28"/>
                <w:u w:val="single"/>
              </w:rPr>
              <w:t>Other non-current liabilities</w:t>
            </w:r>
          </w:p>
        </w:tc>
        <w:tc>
          <w:tcPr>
            <w:tcW w:w="1350" w:type="dxa"/>
          </w:tcPr>
          <w:p w14:paraId="2677DEC5" w14:textId="7670859F" w:rsidR="008E4E92" w:rsidRPr="00345F15" w:rsidRDefault="008E4E92" w:rsidP="00925944">
            <w:pPr>
              <w:tabs>
                <w:tab w:val="decimal" w:pos="1110"/>
              </w:tabs>
              <w:spacing w:line="380" w:lineRule="exact"/>
              <w:jc w:val="both"/>
              <w:rPr>
                <w:rFonts w:ascii="TH SarabunPSK" w:eastAsia="Arial Unicode MS" w:hAnsi="TH SarabunPSK" w:cs="TH SarabunPSK"/>
                <w:b/>
                <w:bCs/>
                <w:sz w:val="28"/>
              </w:rPr>
            </w:pPr>
          </w:p>
        </w:tc>
        <w:tc>
          <w:tcPr>
            <w:tcW w:w="1440" w:type="dxa"/>
          </w:tcPr>
          <w:p w14:paraId="5FA9F020" w14:textId="77777777" w:rsidR="008E4E92" w:rsidRPr="00345F15" w:rsidRDefault="008E4E92" w:rsidP="00925944">
            <w:pPr>
              <w:tabs>
                <w:tab w:val="decimal" w:pos="1110"/>
              </w:tabs>
              <w:spacing w:line="380" w:lineRule="exact"/>
              <w:jc w:val="both"/>
              <w:rPr>
                <w:rFonts w:ascii="TH SarabunPSK" w:eastAsia="Arial Unicode MS" w:hAnsi="TH SarabunPSK" w:cs="TH SarabunPSK"/>
                <w:b/>
                <w:bCs/>
                <w:sz w:val="28"/>
              </w:rPr>
            </w:pPr>
          </w:p>
        </w:tc>
        <w:tc>
          <w:tcPr>
            <w:tcW w:w="1350" w:type="dxa"/>
          </w:tcPr>
          <w:p w14:paraId="3225FF28" w14:textId="77777777" w:rsidR="008E4E92" w:rsidRPr="00345F15" w:rsidRDefault="008E4E92" w:rsidP="00925944">
            <w:pPr>
              <w:tabs>
                <w:tab w:val="decimal" w:pos="1110"/>
              </w:tabs>
              <w:spacing w:line="380" w:lineRule="exact"/>
              <w:jc w:val="both"/>
              <w:rPr>
                <w:rFonts w:ascii="TH SarabunPSK" w:hAnsi="TH SarabunPSK" w:cs="TH SarabunPSK"/>
                <w:sz w:val="28"/>
                <w:lang w:val="en-GB"/>
              </w:rPr>
            </w:pPr>
          </w:p>
        </w:tc>
        <w:tc>
          <w:tcPr>
            <w:tcW w:w="1440" w:type="dxa"/>
          </w:tcPr>
          <w:p w14:paraId="76BA8136" w14:textId="77777777" w:rsidR="008E4E92" w:rsidRPr="00345F15" w:rsidRDefault="008E4E92" w:rsidP="00925944">
            <w:pPr>
              <w:tabs>
                <w:tab w:val="decimal" w:pos="1110"/>
              </w:tabs>
              <w:spacing w:line="380" w:lineRule="exact"/>
              <w:jc w:val="both"/>
              <w:rPr>
                <w:rFonts w:ascii="TH SarabunPSK" w:hAnsi="TH SarabunPSK" w:cs="TH SarabunPSK"/>
                <w:sz w:val="28"/>
                <w:lang w:val="en-GB"/>
              </w:rPr>
            </w:pPr>
          </w:p>
        </w:tc>
      </w:tr>
      <w:tr w:rsidR="008E4E92" w:rsidRPr="00345F15" w14:paraId="0CF91CDC" w14:textId="6BFBF318" w:rsidTr="00AA2080">
        <w:tc>
          <w:tcPr>
            <w:tcW w:w="3690" w:type="dxa"/>
          </w:tcPr>
          <w:p w14:paraId="32CB1A95" w14:textId="77DF820D" w:rsidR="008E4E92" w:rsidRPr="00345F15" w:rsidRDefault="008E4E92" w:rsidP="00925944">
            <w:pPr>
              <w:tabs>
                <w:tab w:val="left" w:pos="1440"/>
              </w:tabs>
              <w:spacing w:line="380" w:lineRule="exact"/>
              <w:ind w:left="240" w:right="-108" w:hanging="180"/>
              <w:jc w:val="both"/>
              <w:rPr>
                <w:rFonts w:ascii="TH SarabunPSK" w:eastAsia="Arial Unicode MS" w:hAnsi="TH SarabunPSK" w:cs="TH SarabunPSK"/>
                <w:sz w:val="28"/>
              </w:rPr>
            </w:pPr>
            <w:r w:rsidRPr="00345F15">
              <w:rPr>
                <w:rFonts w:ascii="TH SarabunPSK" w:eastAsia="Arial Unicode MS" w:hAnsi="TH SarabunPSK" w:cs="TH SarabunPSK"/>
                <w:sz w:val="28"/>
              </w:rPr>
              <w:tab/>
              <w:t>Subsidiaries</w:t>
            </w:r>
          </w:p>
        </w:tc>
        <w:tc>
          <w:tcPr>
            <w:tcW w:w="1350" w:type="dxa"/>
          </w:tcPr>
          <w:p w14:paraId="34C79D0C" w14:textId="324FFBC0" w:rsidR="008E4E92" w:rsidRPr="00345F15" w:rsidRDefault="008E4E92" w:rsidP="00925944">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440" w:type="dxa"/>
          </w:tcPr>
          <w:p w14:paraId="68E0A3CF" w14:textId="0793D863" w:rsidR="008E4E92" w:rsidRPr="00345F15" w:rsidRDefault="008E4E92" w:rsidP="00925944">
            <w:pPr>
              <w:tabs>
                <w:tab w:val="decimal" w:pos="1110"/>
              </w:tabs>
              <w:spacing w:line="380" w:lineRule="exact"/>
              <w:jc w:val="both"/>
              <w:rPr>
                <w:rFonts w:ascii="TH SarabunPSK" w:eastAsia="Arial Unicode MS" w:hAnsi="TH SarabunPSK" w:cs="TH SarabunPSK"/>
                <w:sz w:val="28"/>
              </w:rPr>
            </w:pPr>
            <w:r w:rsidRPr="00345F15">
              <w:rPr>
                <w:rFonts w:ascii="TH SarabunPSK" w:eastAsia="Arial Unicode MS" w:hAnsi="TH SarabunPSK" w:cs="TH SarabunPSK"/>
                <w:sz w:val="28"/>
              </w:rPr>
              <w:t>-</w:t>
            </w:r>
          </w:p>
        </w:tc>
        <w:tc>
          <w:tcPr>
            <w:tcW w:w="1350" w:type="dxa"/>
          </w:tcPr>
          <w:p w14:paraId="3BA9D0F0" w14:textId="387C259B" w:rsidR="008E4E92" w:rsidRPr="00345F15" w:rsidRDefault="008E4E92" w:rsidP="00925944">
            <w:pPr>
              <w:tabs>
                <w:tab w:val="decimal" w:pos="1110"/>
              </w:tabs>
              <w:spacing w:line="380" w:lineRule="exact"/>
              <w:jc w:val="both"/>
              <w:rPr>
                <w:rFonts w:ascii="TH SarabunPSK" w:hAnsi="TH SarabunPSK" w:cs="TH SarabunPSK"/>
                <w:sz w:val="28"/>
                <w:lang w:val="en-GB"/>
              </w:rPr>
            </w:pPr>
            <w:r w:rsidRPr="00345F15">
              <w:rPr>
                <w:rFonts w:ascii="TH SarabunPSK" w:hAnsi="TH SarabunPSK" w:cs="TH SarabunPSK" w:hint="cs"/>
                <w:sz w:val="28"/>
                <w:lang w:val="en-GB"/>
              </w:rPr>
              <w:t>46.74</w:t>
            </w:r>
          </w:p>
        </w:tc>
        <w:tc>
          <w:tcPr>
            <w:tcW w:w="1440" w:type="dxa"/>
          </w:tcPr>
          <w:p w14:paraId="7CC14C58" w14:textId="1E9ABEE9" w:rsidR="008E4E92" w:rsidRPr="00345F15" w:rsidRDefault="008E4E92" w:rsidP="00925944">
            <w:pPr>
              <w:tabs>
                <w:tab w:val="decimal" w:pos="1110"/>
              </w:tabs>
              <w:spacing w:line="380" w:lineRule="exact"/>
              <w:jc w:val="both"/>
              <w:rPr>
                <w:rFonts w:ascii="TH SarabunPSK" w:hAnsi="TH SarabunPSK" w:cs="TH SarabunPSK"/>
                <w:sz w:val="28"/>
                <w:lang w:val="en-GB"/>
              </w:rPr>
            </w:pPr>
            <w:r w:rsidRPr="00345F15">
              <w:rPr>
                <w:rFonts w:ascii="TH SarabunPSK" w:hAnsi="TH SarabunPSK" w:cs="TH SarabunPSK"/>
                <w:sz w:val="28"/>
                <w:lang w:val="en-GB"/>
              </w:rPr>
              <w:t>45.04</w:t>
            </w:r>
          </w:p>
        </w:tc>
      </w:tr>
    </w:tbl>
    <w:p w14:paraId="09786A93" w14:textId="77777777" w:rsidR="00225EC5" w:rsidRDefault="00225EC5" w:rsidP="00AA2080">
      <w:pPr>
        <w:tabs>
          <w:tab w:val="left" w:pos="2160"/>
          <w:tab w:val="left" w:pos="7200"/>
        </w:tabs>
        <w:spacing w:before="120" w:line="380" w:lineRule="exact"/>
        <w:ind w:left="547" w:hanging="547"/>
        <w:rPr>
          <w:rFonts w:ascii="TH SarabunPSK" w:eastAsia="Arial Unicode MS" w:hAnsi="TH SarabunPSK" w:cs="TH SarabunPSK"/>
          <w:sz w:val="32"/>
          <w:szCs w:val="32"/>
        </w:rPr>
      </w:pPr>
    </w:p>
    <w:p w14:paraId="0C20DF4D" w14:textId="77777777" w:rsidR="00225EC5" w:rsidRDefault="00225EC5">
      <w:pPr>
        <w:overflowPunct/>
        <w:autoSpaceDE/>
        <w:autoSpaceDN/>
        <w:adjustRightInd/>
        <w:spacing w:after="160" w:line="259" w:lineRule="auto"/>
        <w:textAlignment w:val="auto"/>
        <w:rPr>
          <w:rFonts w:ascii="TH SarabunPSK" w:eastAsia="Arial Unicode MS" w:hAnsi="TH SarabunPSK" w:cs="TH SarabunPSK"/>
          <w:sz w:val="32"/>
          <w:szCs w:val="32"/>
        </w:rPr>
      </w:pPr>
      <w:r>
        <w:rPr>
          <w:rFonts w:ascii="TH SarabunPSK" w:eastAsia="Arial Unicode MS" w:hAnsi="TH SarabunPSK" w:cs="TH SarabunPSK"/>
          <w:sz w:val="32"/>
          <w:szCs w:val="32"/>
        </w:rPr>
        <w:br w:type="page"/>
      </w:r>
    </w:p>
    <w:p w14:paraId="4BD4E389" w14:textId="6B9D49B0" w:rsidR="00E7039E" w:rsidRPr="00A2752A" w:rsidRDefault="0066574A" w:rsidP="00AA2080">
      <w:pPr>
        <w:tabs>
          <w:tab w:val="left" w:pos="2160"/>
          <w:tab w:val="left" w:pos="7200"/>
        </w:tabs>
        <w:spacing w:before="120" w:line="380" w:lineRule="exact"/>
        <w:ind w:left="547" w:hanging="547"/>
        <w:rPr>
          <w:rFonts w:ascii="TH SarabunPSK" w:eastAsia="Arial Unicode MS" w:hAnsi="TH SarabunPSK" w:cs="TH SarabunPSK"/>
          <w:sz w:val="32"/>
          <w:szCs w:val="32"/>
        </w:rPr>
      </w:pPr>
      <w:r>
        <w:rPr>
          <w:rFonts w:ascii="TH SarabunPSK" w:eastAsia="Arial Unicode MS" w:hAnsi="TH SarabunPSK" w:cs="TH SarabunPSK"/>
          <w:sz w:val="32"/>
          <w:szCs w:val="32"/>
        </w:rPr>
        <w:lastRenderedPageBreak/>
        <w:t>16</w:t>
      </w:r>
      <w:r w:rsidR="00E7039E" w:rsidRPr="00A2752A">
        <w:rPr>
          <w:rFonts w:ascii="TH SarabunPSK" w:eastAsia="Arial Unicode MS" w:hAnsi="TH SarabunPSK" w:cs="TH SarabunPSK"/>
          <w:sz w:val="32"/>
          <w:szCs w:val="32"/>
        </w:rPr>
        <w:t>.2</w:t>
      </w:r>
      <w:r w:rsidR="00227B72">
        <w:rPr>
          <w:rFonts w:ascii="TH SarabunPSK" w:eastAsia="Arial Unicode MS" w:hAnsi="TH SarabunPSK" w:cs="TH SarabunPSK"/>
          <w:sz w:val="32"/>
          <w:szCs w:val="32"/>
        </w:rPr>
        <w:tab/>
      </w:r>
      <w:r w:rsidR="00E7039E" w:rsidRPr="00A2752A">
        <w:rPr>
          <w:rFonts w:ascii="TH SarabunPSK" w:eastAsia="Arial Unicode MS" w:hAnsi="TH SarabunPSK" w:cs="TH SarabunPSK"/>
          <w:sz w:val="32"/>
          <w:szCs w:val="32"/>
        </w:rPr>
        <w:t>Revenues and expenses</w:t>
      </w:r>
      <w:r w:rsidR="00E7039E" w:rsidRPr="00A2752A">
        <w:rPr>
          <w:rFonts w:ascii="TH SarabunPSK" w:eastAsia="Arial Unicode MS" w:hAnsi="TH SarabunPSK" w:cs="TH SarabunPSK"/>
          <w:sz w:val="32"/>
          <w:szCs w:val="32"/>
        </w:rPr>
        <w:tab/>
      </w:r>
    </w:p>
    <w:p w14:paraId="4129E0C7" w14:textId="77777777" w:rsidR="00E7039E" w:rsidRPr="00345F15" w:rsidRDefault="00E7039E" w:rsidP="00E7039E">
      <w:pPr>
        <w:tabs>
          <w:tab w:val="left" w:pos="2160"/>
          <w:tab w:val="left" w:pos="7200"/>
        </w:tabs>
        <w:spacing w:line="380" w:lineRule="exact"/>
        <w:ind w:left="360" w:hanging="360"/>
        <w:jc w:val="right"/>
        <w:rPr>
          <w:rFonts w:ascii="TH SarabunPSK" w:eastAsia="Arial Unicode MS" w:hAnsi="TH SarabunPSK" w:cs="TH SarabunPSK"/>
          <w:sz w:val="28"/>
        </w:rPr>
      </w:pPr>
      <w:r w:rsidRPr="00345F15">
        <w:rPr>
          <w:rFonts w:ascii="TH SarabunPSK" w:eastAsia="Arial Unicode MS" w:hAnsi="TH SarabunPSK" w:cs="TH SarabunPSK"/>
          <w:sz w:val="28"/>
        </w:rPr>
        <w:t xml:space="preserve"> (Unit: Million Baht)</w:t>
      </w:r>
    </w:p>
    <w:tbl>
      <w:tblPr>
        <w:tblW w:w="9253" w:type="dxa"/>
        <w:tblInd w:w="378" w:type="dxa"/>
        <w:tblLayout w:type="fixed"/>
        <w:tblLook w:val="0000" w:firstRow="0" w:lastRow="0" w:firstColumn="0" w:lastColumn="0" w:noHBand="0" w:noVBand="0"/>
      </w:tblPr>
      <w:tblGrid>
        <w:gridCol w:w="3672"/>
        <w:gridCol w:w="1350"/>
        <w:gridCol w:w="1440"/>
        <w:gridCol w:w="1350"/>
        <w:gridCol w:w="1441"/>
      </w:tblGrid>
      <w:tr w:rsidR="00AA2080" w:rsidRPr="00345F15" w14:paraId="0D4A7CE7" w14:textId="77777777" w:rsidTr="005D02B1">
        <w:tc>
          <w:tcPr>
            <w:tcW w:w="3672" w:type="dxa"/>
          </w:tcPr>
          <w:p w14:paraId="7EA0FC3E" w14:textId="77777777" w:rsidR="00AA2080" w:rsidRPr="00345F15" w:rsidRDefault="00AA2080" w:rsidP="00925944">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52680F1F" w14:textId="5E6EF883" w:rsidR="00AA2080" w:rsidRPr="00345F15" w:rsidRDefault="00AA2080" w:rsidP="00925944">
            <w:pPr>
              <w:pBdr>
                <w:bottom w:val="single" w:sz="6"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Consolidated                                    financial statements</w:t>
            </w:r>
          </w:p>
        </w:tc>
        <w:tc>
          <w:tcPr>
            <w:tcW w:w="2791" w:type="dxa"/>
            <w:gridSpan w:val="2"/>
          </w:tcPr>
          <w:p w14:paraId="00F9E172" w14:textId="72D96749" w:rsidR="00AA2080" w:rsidRPr="00345F15" w:rsidRDefault="00AA2080" w:rsidP="00925944">
            <w:pPr>
              <w:pBdr>
                <w:bottom w:val="single" w:sz="6" w:space="1" w:color="auto"/>
              </w:pBdr>
              <w:spacing w:line="380" w:lineRule="exact"/>
              <w:jc w:val="center"/>
              <w:rPr>
                <w:rFonts w:ascii="TH SarabunPSK" w:hAnsi="TH SarabunPSK" w:cs="TH SarabunPSK"/>
                <w:sz w:val="28"/>
              </w:rPr>
            </w:pPr>
            <w:r w:rsidRPr="00345F15">
              <w:rPr>
                <w:rFonts w:ascii="TH SarabunPSK" w:eastAsia="Arial Unicode MS" w:hAnsi="TH SarabunPSK" w:cs="TH SarabunPSK"/>
                <w:sz w:val="28"/>
              </w:rPr>
              <w:t>Separate                               financial statements</w:t>
            </w:r>
          </w:p>
        </w:tc>
      </w:tr>
      <w:tr w:rsidR="005D02B1" w:rsidRPr="00345F15" w14:paraId="39089AE6" w14:textId="77777777" w:rsidTr="005D02B1">
        <w:tc>
          <w:tcPr>
            <w:tcW w:w="3672" w:type="dxa"/>
          </w:tcPr>
          <w:p w14:paraId="3012AC02" w14:textId="77777777" w:rsidR="005D02B1" w:rsidRPr="00345F15" w:rsidRDefault="005D02B1" w:rsidP="005D02B1">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575D8917" w14:textId="1A23342E" w:rsidR="005D02B1" w:rsidRPr="00345F15" w:rsidRDefault="005D02B1" w:rsidP="005D02B1">
            <w:pPr>
              <w:pBdr>
                <w:bottom w:val="single" w:sz="6"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For the three-month </w:t>
            </w:r>
            <w:r>
              <w:rPr>
                <w:rFonts w:ascii="TH SarabunPSK" w:eastAsia="Arial Unicode MS" w:hAnsi="TH SarabunPSK" w:cs="TH SarabunPSK"/>
                <w:sz w:val="28"/>
              </w:rPr>
              <w:t xml:space="preserve">               </w:t>
            </w:r>
            <w:r w:rsidRPr="00345F15">
              <w:rPr>
                <w:rFonts w:ascii="TH SarabunPSK" w:eastAsia="Arial Unicode MS" w:hAnsi="TH SarabunPSK" w:cs="TH SarabunPSK"/>
                <w:sz w:val="28"/>
              </w:rPr>
              <w:t>period</w:t>
            </w:r>
            <w:r>
              <w:rPr>
                <w:rFonts w:ascii="TH SarabunPSK" w:eastAsia="Arial Unicode MS" w:hAnsi="TH SarabunPSK" w:cs="TH SarabunPSK"/>
                <w:sz w:val="28"/>
              </w:rPr>
              <w:t>s</w:t>
            </w:r>
            <w:r w:rsidRPr="00345F15">
              <w:rPr>
                <w:rFonts w:ascii="TH SarabunPSK" w:eastAsia="Arial Unicode MS" w:hAnsi="TH SarabunPSK" w:cs="TH SarabunPSK"/>
                <w:sz w:val="28"/>
              </w:rPr>
              <w:t xml:space="preserve"> ended</w:t>
            </w:r>
          </w:p>
        </w:tc>
        <w:tc>
          <w:tcPr>
            <w:tcW w:w="2791" w:type="dxa"/>
            <w:gridSpan w:val="2"/>
          </w:tcPr>
          <w:p w14:paraId="3A611252" w14:textId="532BA60E" w:rsidR="005D02B1" w:rsidRPr="00345F15" w:rsidRDefault="005D02B1" w:rsidP="005D02B1">
            <w:pPr>
              <w:pBdr>
                <w:bottom w:val="single" w:sz="6"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For the three-month </w:t>
            </w:r>
            <w:r>
              <w:rPr>
                <w:rFonts w:ascii="TH SarabunPSK" w:eastAsia="Arial Unicode MS" w:hAnsi="TH SarabunPSK" w:cs="TH SarabunPSK"/>
                <w:sz w:val="28"/>
              </w:rPr>
              <w:t xml:space="preserve">               </w:t>
            </w:r>
            <w:r w:rsidRPr="00345F15">
              <w:rPr>
                <w:rFonts w:ascii="TH SarabunPSK" w:eastAsia="Arial Unicode MS" w:hAnsi="TH SarabunPSK" w:cs="TH SarabunPSK"/>
                <w:sz w:val="28"/>
              </w:rPr>
              <w:t>period</w:t>
            </w:r>
            <w:r>
              <w:rPr>
                <w:rFonts w:ascii="TH SarabunPSK" w:eastAsia="Arial Unicode MS" w:hAnsi="TH SarabunPSK" w:cs="TH SarabunPSK"/>
                <w:sz w:val="28"/>
              </w:rPr>
              <w:t>s</w:t>
            </w:r>
            <w:r w:rsidRPr="00345F15">
              <w:rPr>
                <w:rFonts w:ascii="TH SarabunPSK" w:eastAsia="Arial Unicode MS" w:hAnsi="TH SarabunPSK" w:cs="TH SarabunPSK"/>
                <w:sz w:val="28"/>
              </w:rPr>
              <w:t xml:space="preserve"> ended</w:t>
            </w:r>
          </w:p>
        </w:tc>
      </w:tr>
      <w:tr w:rsidR="005D02B1" w:rsidRPr="00345F15" w14:paraId="0E0E1E55" w14:textId="77777777" w:rsidTr="005D02B1">
        <w:tc>
          <w:tcPr>
            <w:tcW w:w="3672" w:type="dxa"/>
          </w:tcPr>
          <w:p w14:paraId="53EDBFEF" w14:textId="77777777" w:rsidR="005D02B1" w:rsidRPr="00345F15" w:rsidRDefault="005D02B1" w:rsidP="005D02B1">
            <w:pPr>
              <w:tabs>
                <w:tab w:val="left" w:pos="1440"/>
              </w:tabs>
              <w:spacing w:line="380" w:lineRule="exact"/>
              <w:ind w:right="-108"/>
              <w:jc w:val="both"/>
              <w:rPr>
                <w:rFonts w:ascii="TH SarabunPSK" w:eastAsia="Arial Unicode MS" w:hAnsi="TH SarabunPSK" w:cs="TH SarabunPSK"/>
                <w:sz w:val="28"/>
              </w:rPr>
            </w:pPr>
          </w:p>
        </w:tc>
        <w:tc>
          <w:tcPr>
            <w:tcW w:w="1350" w:type="dxa"/>
          </w:tcPr>
          <w:p w14:paraId="7CCEC026" w14:textId="400EE42B" w:rsidR="005D02B1" w:rsidRPr="00345F15" w:rsidRDefault="005D02B1" w:rsidP="005D02B1">
            <w:pPr>
              <w:pBdr>
                <w:bottom w:val="single" w:sz="6"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31 December 2022</w:t>
            </w:r>
          </w:p>
        </w:tc>
        <w:tc>
          <w:tcPr>
            <w:tcW w:w="1440" w:type="dxa"/>
          </w:tcPr>
          <w:p w14:paraId="62E90365" w14:textId="06F777B0" w:rsidR="005D02B1" w:rsidRPr="00345F15" w:rsidRDefault="005D02B1" w:rsidP="005D02B1">
            <w:pPr>
              <w:pBdr>
                <w:bottom w:val="single" w:sz="6"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31 December 2021</w:t>
            </w:r>
          </w:p>
        </w:tc>
        <w:tc>
          <w:tcPr>
            <w:tcW w:w="1350" w:type="dxa"/>
          </w:tcPr>
          <w:p w14:paraId="51E061B8" w14:textId="3C46C59D" w:rsidR="005D02B1" w:rsidRPr="00345F15" w:rsidRDefault="005D02B1" w:rsidP="005D02B1">
            <w:pPr>
              <w:pBdr>
                <w:bottom w:val="single" w:sz="6"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31 December 2022</w:t>
            </w:r>
          </w:p>
        </w:tc>
        <w:tc>
          <w:tcPr>
            <w:tcW w:w="1441" w:type="dxa"/>
          </w:tcPr>
          <w:p w14:paraId="20343626" w14:textId="6C75E6BC" w:rsidR="005D02B1" w:rsidRPr="00345F15" w:rsidRDefault="005D02B1" w:rsidP="005D02B1">
            <w:pPr>
              <w:pBdr>
                <w:bottom w:val="single" w:sz="6"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31 December 2021</w:t>
            </w:r>
          </w:p>
        </w:tc>
      </w:tr>
      <w:tr w:rsidR="005D02B1" w:rsidRPr="00345F15" w14:paraId="27C51484" w14:textId="77777777" w:rsidTr="005D02B1">
        <w:tc>
          <w:tcPr>
            <w:tcW w:w="3672" w:type="dxa"/>
          </w:tcPr>
          <w:p w14:paraId="3A649224" w14:textId="77777777" w:rsidR="005D02B1" w:rsidRPr="00345F15" w:rsidRDefault="005D02B1" w:rsidP="005D02B1">
            <w:pPr>
              <w:tabs>
                <w:tab w:val="left" w:pos="1440"/>
              </w:tabs>
              <w:spacing w:line="380" w:lineRule="exact"/>
              <w:ind w:left="60" w:right="-108"/>
              <w:jc w:val="both"/>
              <w:rPr>
                <w:rFonts w:ascii="TH SarabunPSK" w:eastAsia="Arial Unicode MS" w:hAnsi="TH SarabunPSK" w:cs="TH SarabunPSK"/>
                <w:sz w:val="28"/>
                <w:u w:val="single"/>
              </w:rPr>
            </w:pPr>
            <w:r w:rsidRPr="00345F15">
              <w:rPr>
                <w:rFonts w:ascii="TH SarabunPSK" w:eastAsia="Arial Unicode MS" w:hAnsi="TH SarabunPSK" w:cs="TH SarabunPSK"/>
                <w:sz w:val="28"/>
                <w:u w:val="single"/>
              </w:rPr>
              <w:t>Revenues</w:t>
            </w:r>
          </w:p>
        </w:tc>
        <w:tc>
          <w:tcPr>
            <w:tcW w:w="1350" w:type="dxa"/>
          </w:tcPr>
          <w:p w14:paraId="1A837B07" w14:textId="77777777" w:rsidR="005D02B1" w:rsidRPr="00345F15" w:rsidRDefault="005D02B1" w:rsidP="005D02B1">
            <w:pPr>
              <w:tabs>
                <w:tab w:val="decimal" w:pos="1110"/>
              </w:tabs>
              <w:spacing w:line="380" w:lineRule="exact"/>
              <w:jc w:val="both"/>
              <w:rPr>
                <w:rFonts w:ascii="TH SarabunPSK" w:eastAsia="Arial Unicode MS" w:hAnsi="TH SarabunPSK" w:cs="TH SarabunPSK"/>
                <w:sz w:val="28"/>
              </w:rPr>
            </w:pPr>
          </w:p>
        </w:tc>
        <w:tc>
          <w:tcPr>
            <w:tcW w:w="1440" w:type="dxa"/>
          </w:tcPr>
          <w:p w14:paraId="3F474E50" w14:textId="22AE79CD" w:rsidR="005D02B1" w:rsidRPr="00345F15" w:rsidRDefault="005D02B1" w:rsidP="005D02B1">
            <w:pPr>
              <w:tabs>
                <w:tab w:val="decimal" w:pos="1110"/>
              </w:tabs>
              <w:spacing w:line="380" w:lineRule="exact"/>
              <w:jc w:val="both"/>
              <w:rPr>
                <w:rFonts w:ascii="TH SarabunPSK" w:eastAsia="Arial Unicode MS" w:hAnsi="TH SarabunPSK" w:cs="TH SarabunPSK"/>
                <w:sz w:val="28"/>
              </w:rPr>
            </w:pPr>
          </w:p>
        </w:tc>
        <w:tc>
          <w:tcPr>
            <w:tcW w:w="1350" w:type="dxa"/>
          </w:tcPr>
          <w:p w14:paraId="4C5C0591" w14:textId="77777777" w:rsidR="005D02B1" w:rsidRPr="00345F15" w:rsidRDefault="005D02B1" w:rsidP="005D02B1">
            <w:pPr>
              <w:tabs>
                <w:tab w:val="decimal" w:pos="1110"/>
              </w:tabs>
              <w:spacing w:line="380" w:lineRule="exact"/>
              <w:jc w:val="both"/>
              <w:rPr>
                <w:rFonts w:ascii="TH SarabunPSK" w:eastAsia="Arial Unicode MS" w:hAnsi="TH SarabunPSK" w:cs="TH SarabunPSK"/>
                <w:sz w:val="28"/>
              </w:rPr>
            </w:pPr>
          </w:p>
        </w:tc>
        <w:tc>
          <w:tcPr>
            <w:tcW w:w="1441" w:type="dxa"/>
          </w:tcPr>
          <w:p w14:paraId="2D9427BC" w14:textId="2811C269" w:rsidR="005D02B1" w:rsidRPr="00345F15" w:rsidRDefault="005D02B1" w:rsidP="005D02B1">
            <w:pPr>
              <w:tabs>
                <w:tab w:val="decimal" w:pos="1110"/>
              </w:tabs>
              <w:spacing w:line="380" w:lineRule="exact"/>
              <w:jc w:val="both"/>
              <w:rPr>
                <w:rFonts w:ascii="TH SarabunPSK" w:eastAsia="Arial Unicode MS" w:hAnsi="TH SarabunPSK" w:cs="TH SarabunPSK"/>
                <w:sz w:val="28"/>
              </w:rPr>
            </w:pPr>
          </w:p>
        </w:tc>
      </w:tr>
      <w:tr w:rsidR="005D02B1" w:rsidRPr="00345F15" w14:paraId="08F52278" w14:textId="77777777" w:rsidTr="005D02B1">
        <w:tc>
          <w:tcPr>
            <w:tcW w:w="3672" w:type="dxa"/>
          </w:tcPr>
          <w:p w14:paraId="4EB0CECA" w14:textId="77777777" w:rsidR="005D02B1" w:rsidRPr="00345F15" w:rsidRDefault="005D02B1" w:rsidP="005D02B1">
            <w:pPr>
              <w:tabs>
                <w:tab w:val="left" w:pos="1440"/>
              </w:tabs>
              <w:spacing w:line="380" w:lineRule="exact"/>
              <w:ind w:left="60" w:right="-108"/>
              <w:jc w:val="both"/>
              <w:rPr>
                <w:rFonts w:ascii="TH SarabunPSK" w:eastAsia="Arial Unicode MS" w:hAnsi="TH SarabunPSK" w:cs="TH SarabunPSK"/>
                <w:sz w:val="28"/>
              </w:rPr>
            </w:pPr>
            <w:r w:rsidRPr="00345F15">
              <w:rPr>
                <w:rFonts w:ascii="TH SarabunPSK" w:eastAsia="Arial Unicode MS" w:hAnsi="TH SarabunPSK" w:cs="TH SarabunPSK" w:hint="cs"/>
                <w:sz w:val="28"/>
              </w:rPr>
              <w:t>Rental income from subsidiaries</w:t>
            </w:r>
          </w:p>
        </w:tc>
        <w:tc>
          <w:tcPr>
            <w:tcW w:w="1350" w:type="dxa"/>
          </w:tcPr>
          <w:p w14:paraId="2194049F" w14:textId="43B2DCE5" w:rsidR="005D02B1" w:rsidRPr="00345F15" w:rsidRDefault="005D02B1" w:rsidP="005D02B1">
            <w:pPr>
              <w:tabs>
                <w:tab w:val="decimal" w:pos="972"/>
              </w:tabs>
              <w:spacing w:line="380" w:lineRule="exact"/>
              <w:jc w:val="both"/>
              <w:rPr>
                <w:rFonts w:ascii="TH SarabunPSK" w:hAnsi="TH SarabunPSK" w:cs="TH SarabunPSK"/>
                <w:sz w:val="28"/>
              </w:rPr>
            </w:pPr>
            <w:r>
              <w:rPr>
                <w:rFonts w:ascii="TH SarabunPSK" w:hAnsi="TH SarabunPSK" w:cs="TH SarabunPSK"/>
                <w:sz w:val="28"/>
              </w:rPr>
              <w:t xml:space="preserve">                </w:t>
            </w:r>
            <w:r w:rsidRPr="00345F15">
              <w:rPr>
                <w:rFonts w:ascii="TH SarabunPSK" w:hAnsi="TH SarabunPSK" w:cs="TH SarabunPSK" w:hint="cs"/>
                <w:sz w:val="28"/>
              </w:rPr>
              <w:t>-</w:t>
            </w:r>
          </w:p>
        </w:tc>
        <w:tc>
          <w:tcPr>
            <w:tcW w:w="1440" w:type="dxa"/>
          </w:tcPr>
          <w:p w14:paraId="6FF9F61E" w14:textId="6A1FFE54" w:rsidR="005D02B1" w:rsidRPr="00345F15" w:rsidRDefault="005D02B1" w:rsidP="005D02B1">
            <w:pPr>
              <w:tabs>
                <w:tab w:val="decimal" w:pos="1110"/>
              </w:tabs>
              <w:spacing w:line="380" w:lineRule="exact"/>
              <w:jc w:val="both"/>
              <w:rPr>
                <w:rFonts w:ascii="TH SarabunPSK" w:hAnsi="TH SarabunPSK" w:cs="TH SarabunPSK"/>
                <w:sz w:val="28"/>
              </w:rPr>
            </w:pPr>
            <w:r w:rsidRPr="00345F15">
              <w:rPr>
                <w:rFonts w:ascii="TH SarabunPSK" w:hAnsi="TH SarabunPSK" w:cs="TH SarabunPSK" w:hint="cs"/>
                <w:sz w:val="28"/>
              </w:rPr>
              <w:t>-</w:t>
            </w:r>
          </w:p>
        </w:tc>
        <w:tc>
          <w:tcPr>
            <w:tcW w:w="1350" w:type="dxa"/>
          </w:tcPr>
          <w:p w14:paraId="3AB2A6EF" w14:textId="686CC8EF" w:rsidR="005D02B1" w:rsidRPr="00345F15" w:rsidRDefault="005D02B1" w:rsidP="005D02B1">
            <w:pPr>
              <w:tabs>
                <w:tab w:val="decimal" w:pos="792"/>
              </w:tabs>
              <w:spacing w:line="380" w:lineRule="exact"/>
              <w:jc w:val="both"/>
              <w:rPr>
                <w:rFonts w:ascii="TH SarabunPSK" w:hAnsi="TH SarabunPSK" w:cs="TH SarabunPSK"/>
                <w:sz w:val="28"/>
              </w:rPr>
            </w:pPr>
            <w:r w:rsidRPr="00345F15">
              <w:rPr>
                <w:rFonts w:ascii="TH SarabunPSK" w:hAnsi="TH SarabunPSK" w:cs="TH SarabunPSK" w:hint="cs"/>
                <w:sz w:val="28"/>
              </w:rPr>
              <w:t>11.44</w:t>
            </w:r>
          </w:p>
        </w:tc>
        <w:tc>
          <w:tcPr>
            <w:tcW w:w="1441" w:type="dxa"/>
          </w:tcPr>
          <w:p w14:paraId="6363DBD3" w14:textId="014E7A33" w:rsidR="005D02B1" w:rsidRPr="00714EBA" w:rsidRDefault="005D02B1" w:rsidP="005D02B1">
            <w:pPr>
              <w:tabs>
                <w:tab w:val="decimal" w:pos="792"/>
              </w:tabs>
              <w:spacing w:line="380" w:lineRule="exact"/>
              <w:jc w:val="both"/>
              <w:rPr>
                <w:rFonts w:ascii="TH SarabunPSK" w:hAnsi="TH SarabunPSK" w:cs="TH SarabunPSK"/>
                <w:sz w:val="28"/>
              </w:rPr>
            </w:pPr>
            <w:r w:rsidRPr="00345F15">
              <w:rPr>
                <w:rFonts w:ascii="TH SarabunPSK" w:hAnsi="TH SarabunPSK" w:cs="TH SarabunPSK"/>
                <w:sz w:val="28"/>
              </w:rPr>
              <w:t>9.11</w:t>
            </w:r>
          </w:p>
        </w:tc>
      </w:tr>
      <w:tr w:rsidR="005D02B1" w:rsidRPr="00345F15" w14:paraId="3E9B2F31" w14:textId="77777777" w:rsidTr="005D02B1">
        <w:tc>
          <w:tcPr>
            <w:tcW w:w="3672" w:type="dxa"/>
          </w:tcPr>
          <w:p w14:paraId="7852B004" w14:textId="21D3D573" w:rsidR="005D02B1" w:rsidRPr="00345F15" w:rsidRDefault="005D02B1" w:rsidP="005D02B1">
            <w:pPr>
              <w:tabs>
                <w:tab w:val="left" w:pos="1440"/>
              </w:tabs>
              <w:spacing w:line="380" w:lineRule="exact"/>
              <w:ind w:left="60" w:right="-108"/>
              <w:jc w:val="both"/>
              <w:rPr>
                <w:rFonts w:ascii="TH SarabunPSK" w:eastAsia="Arial Unicode MS" w:hAnsi="TH SarabunPSK" w:cs="TH SarabunPSK"/>
                <w:sz w:val="28"/>
              </w:rPr>
            </w:pPr>
            <w:r w:rsidRPr="00345F15">
              <w:rPr>
                <w:rFonts w:ascii="TH SarabunPSK" w:eastAsia="Arial Unicode MS" w:hAnsi="TH SarabunPSK" w:cs="TH SarabunPSK"/>
                <w:sz w:val="28"/>
              </w:rPr>
              <w:t>Rental income from associate</w:t>
            </w:r>
          </w:p>
        </w:tc>
        <w:tc>
          <w:tcPr>
            <w:tcW w:w="1350" w:type="dxa"/>
          </w:tcPr>
          <w:p w14:paraId="17377128" w14:textId="3EEC7E35" w:rsidR="005D02B1" w:rsidRPr="00345F15" w:rsidRDefault="005D02B1" w:rsidP="005D02B1">
            <w:pPr>
              <w:tabs>
                <w:tab w:val="decimal" w:pos="792"/>
              </w:tabs>
              <w:spacing w:line="380" w:lineRule="exact"/>
              <w:jc w:val="both"/>
              <w:rPr>
                <w:rFonts w:ascii="TH SarabunPSK" w:hAnsi="TH SarabunPSK" w:cs="TH SarabunPSK"/>
                <w:sz w:val="28"/>
              </w:rPr>
            </w:pPr>
            <w:r w:rsidRPr="00345F15">
              <w:rPr>
                <w:rFonts w:ascii="TH SarabunPSK" w:hAnsi="TH SarabunPSK" w:cs="TH SarabunPSK" w:hint="cs"/>
                <w:sz w:val="28"/>
              </w:rPr>
              <w:t>0.05</w:t>
            </w:r>
          </w:p>
        </w:tc>
        <w:tc>
          <w:tcPr>
            <w:tcW w:w="1440" w:type="dxa"/>
          </w:tcPr>
          <w:p w14:paraId="44FCCDFE" w14:textId="0B246F81" w:rsidR="005D02B1" w:rsidRPr="00345F15" w:rsidRDefault="005D02B1" w:rsidP="005D02B1">
            <w:pPr>
              <w:tabs>
                <w:tab w:val="decimal" w:pos="1110"/>
              </w:tabs>
              <w:spacing w:line="380" w:lineRule="exact"/>
              <w:jc w:val="both"/>
              <w:rPr>
                <w:rFonts w:ascii="TH SarabunPSK" w:hAnsi="TH SarabunPSK" w:cs="TH SarabunPSK"/>
                <w:sz w:val="28"/>
              </w:rPr>
            </w:pPr>
            <w:r w:rsidRPr="00345F15">
              <w:rPr>
                <w:rFonts w:ascii="TH SarabunPSK" w:hAnsi="TH SarabunPSK" w:cs="TH SarabunPSK" w:hint="cs"/>
                <w:sz w:val="28"/>
              </w:rPr>
              <w:t>-</w:t>
            </w:r>
          </w:p>
        </w:tc>
        <w:tc>
          <w:tcPr>
            <w:tcW w:w="1350" w:type="dxa"/>
          </w:tcPr>
          <w:p w14:paraId="31776789" w14:textId="0FD66C0D" w:rsidR="005D02B1" w:rsidRPr="00345F15" w:rsidRDefault="005D02B1" w:rsidP="005D02B1">
            <w:pPr>
              <w:tabs>
                <w:tab w:val="decimal" w:pos="792"/>
              </w:tabs>
              <w:spacing w:line="380" w:lineRule="exact"/>
              <w:jc w:val="both"/>
              <w:rPr>
                <w:rFonts w:ascii="TH SarabunPSK" w:hAnsi="TH SarabunPSK" w:cs="TH SarabunPSK"/>
                <w:sz w:val="28"/>
              </w:rPr>
            </w:pPr>
            <w:r w:rsidRPr="00345F15">
              <w:rPr>
                <w:rFonts w:ascii="TH SarabunPSK" w:hAnsi="TH SarabunPSK" w:cs="TH SarabunPSK" w:hint="cs"/>
                <w:sz w:val="28"/>
              </w:rPr>
              <w:t>0.05</w:t>
            </w:r>
          </w:p>
        </w:tc>
        <w:tc>
          <w:tcPr>
            <w:tcW w:w="1441" w:type="dxa"/>
          </w:tcPr>
          <w:p w14:paraId="4CCBB994" w14:textId="2A13A3A1" w:rsidR="005D02B1" w:rsidRPr="00345F15" w:rsidRDefault="005D02B1" w:rsidP="005D02B1">
            <w:pPr>
              <w:tabs>
                <w:tab w:val="decimal" w:pos="792"/>
              </w:tabs>
              <w:spacing w:line="380" w:lineRule="exact"/>
              <w:jc w:val="both"/>
              <w:rPr>
                <w:rFonts w:ascii="TH SarabunPSK" w:hAnsi="TH SarabunPSK" w:cs="TH SarabunPSK"/>
                <w:sz w:val="28"/>
              </w:rPr>
            </w:pPr>
            <w:r>
              <w:rPr>
                <w:rFonts w:ascii="TH SarabunPSK" w:hAnsi="TH SarabunPSK" w:cs="TH SarabunPSK"/>
                <w:sz w:val="28"/>
              </w:rPr>
              <w:t xml:space="preserve">                </w:t>
            </w:r>
            <w:r w:rsidRPr="00345F15">
              <w:rPr>
                <w:rFonts w:ascii="TH SarabunPSK" w:hAnsi="TH SarabunPSK" w:cs="TH SarabunPSK"/>
                <w:sz w:val="28"/>
              </w:rPr>
              <w:t>-</w:t>
            </w:r>
          </w:p>
        </w:tc>
      </w:tr>
      <w:tr w:rsidR="005D02B1" w:rsidRPr="00345F15" w14:paraId="5751FB67" w14:textId="77777777" w:rsidTr="005D02B1">
        <w:tc>
          <w:tcPr>
            <w:tcW w:w="3672" w:type="dxa"/>
          </w:tcPr>
          <w:p w14:paraId="6138934E" w14:textId="77777777" w:rsidR="005D02B1" w:rsidRPr="00345F15" w:rsidRDefault="005D02B1" w:rsidP="005D02B1">
            <w:pPr>
              <w:tabs>
                <w:tab w:val="left" w:pos="1440"/>
              </w:tabs>
              <w:spacing w:line="380" w:lineRule="exact"/>
              <w:ind w:left="60" w:right="-108"/>
              <w:jc w:val="both"/>
              <w:rPr>
                <w:rFonts w:ascii="TH SarabunPSK" w:eastAsia="Arial Unicode MS" w:hAnsi="TH SarabunPSK" w:cs="TH SarabunPSK"/>
                <w:sz w:val="28"/>
              </w:rPr>
            </w:pPr>
            <w:r w:rsidRPr="00345F15">
              <w:rPr>
                <w:rFonts w:ascii="TH SarabunPSK" w:eastAsia="Arial Unicode MS" w:hAnsi="TH SarabunPSK" w:cs="TH SarabunPSK" w:hint="cs"/>
                <w:sz w:val="28"/>
              </w:rPr>
              <w:t xml:space="preserve">Service revenues from </w:t>
            </w:r>
          </w:p>
          <w:p w14:paraId="3F380FE3" w14:textId="58E9A359" w:rsidR="005D02B1" w:rsidRPr="00345F15" w:rsidRDefault="005D02B1" w:rsidP="005D02B1">
            <w:pPr>
              <w:tabs>
                <w:tab w:val="left" w:pos="1440"/>
              </w:tabs>
              <w:spacing w:line="380" w:lineRule="exact"/>
              <w:ind w:left="60" w:right="-108"/>
              <w:jc w:val="both"/>
              <w:rPr>
                <w:rFonts w:ascii="TH SarabunPSK" w:eastAsia="Arial Unicode MS" w:hAnsi="TH SarabunPSK" w:cs="TH SarabunPSK"/>
                <w:sz w:val="28"/>
              </w:rPr>
            </w:pPr>
            <w:r w:rsidRPr="00345F15">
              <w:rPr>
                <w:rFonts w:ascii="TH SarabunPSK" w:eastAsia="Arial Unicode MS" w:hAnsi="TH SarabunPSK" w:cs="TH SarabunPSK"/>
                <w:sz w:val="28"/>
              </w:rPr>
              <w:t xml:space="preserve">   </w:t>
            </w:r>
            <w:r w:rsidRPr="00345F15">
              <w:rPr>
                <w:rFonts w:ascii="TH SarabunPSK" w:eastAsia="Arial Unicode MS" w:hAnsi="TH SarabunPSK" w:cs="TH SarabunPSK" w:hint="cs"/>
                <w:sz w:val="28"/>
              </w:rPr>
              <w:t>subsidiaries</w:t>
            </w:r>
          </w:p>
        </w:tc>
        <w:tc>
          <w:tcPr>
            <w:tcW w:w="1350" w:type="dxa"/>
          </w:tcPr>
          <w:p w14:paraId="54649475" w14:textId="77777777" w:rsidR="005D02B1" w:rsidRDefault="005D02B1" w:rsidP="005D02B1">
            <w:pPr>
              <w:tabs>
                <w:tab w:val="decimal" w:pos="972"/>
              </w:tabs>
              <w:spacing w:line="380" w:lineRule="exact"/>
              <w:jc w:val="both"/>
              <w:rPr>
                <w:rFonts w:ascii="TH SarabunPSK" w:hAnsi="TH SarabunPSK" w:cs="TH SarabunPSK"/>
                <w:sz w:val="28"/>
              </w:rPr>
            </w:pPr>
          </w:p>
          <w:p w14:paraId="041CFE80" w14:textId="7D698B55" w:rsidR="005D02B1" w:rsidRPr="00345F15" w:rsidRDefault="005D02B1" w:rsidP="005D02B1">
            <w:pPr>
              <w:tabs>
                <w:tab w:val="decimal" w:pos="972"/>
              </w:tabs>
              <w:spacing w:line="380" w:lineRule="exact"/>
              <w:jc w:val="both"/>
              <w:rPr>
                <w:rFonts w:ascii="TH SarabunPSK" w:hAnsi="TH SarabunPSK" w:cs="TH SarabunPSK"/>
                <w:sz w:val="28"/>
              </w:rPr>
            </w:pPr>
            <w:r>
              <w:rPr>
                <w:rFonts w:ascii="TH SarabunPSK" w:hAnsi="TH SarabunPSK" w:cs="TH SarabunPSK"/>
                <w:sz w:val="28"/>
              </w:rPr>
              <w:t xml:space="preserve">                </w:t>
            </w:r>
            <w:r w:rsidRPr="00345F15">
              <w:rPr>
                <w:rFonts w:ascii="TH SarabunPSK" w:hAnsi="TH SarabunPSK" w:cs="TH SarabunPSK" w:hint="cs"/>
                <w:sz w:val="28"/>
              </w:rPr>
              <w:t>-</w:t>
            </w:r>
          </w:p>
        </w:tc>
        <w:tc>
          <w:tcPr>
            <w:tcW w:w="1440" w:type="dxa"/>
          </w:tcPr>
          <w:p w14:paraId="0CECC3D4" w14:textId="77777777" w:rsidR="005D02B1" w:rsidRPr="00345F15" w:rsidRDefault="005D02B1" w:rsidP="005D02B1">
            <w:pPr>
              <w:tabs>
                <w:tab w:val="decimal" w:pos="1110"/>
              </w:tabs>
              <w:spacing w:line="380" w:lineRule="exact"/>
              <w:jc w:val="both"/>
              <w:rPr>
                <w:rFonts w:ascii="TH SarabunPSK" w:hAnsi="TH SarabunPSK" w:cs="TH SarabunPSK"/>
                <w:sz w:val="28"/>
              </w:rPr>
            </w:pPr>
          </w:p>
          <w:p w14:paraId="64C65D71" w14:textId="3AA2A6FB" w:rsidR="005D02B1" w:rsidRPr="00345F15" w:rsidRDefault="005D02B1" w:rsidP="005D02B1">
            <w:pPr>
              <w:tabs>
                <w:tab w:val="decimal" w:pos="1110"/>
              </w:tabs>
              <w:spacing w:line="380" w:lineRule="exact"/>
              <w:jc w:val="both"/>
              <w:rPr>
                <w:rFonts w:ascii="TH SarabunPSK" w:hAnsi="TH SarabunPSK" w:cs="TH SarabunPSK"/>
                <w:sz w:val="28"/>
              </w:rPr>
            </w:pPr>
            <w:r w:rsidRPr="00345F15">
              <w:rPr>
                <w:rFonts w:ascii="TH SarabunPSK" w:hAnsi="TH SarabunPSK" w:cs="TH SarabunPSK" w:hint="cs"/>
                <w:sz w:val="28"/>
              </w:rPr>
              <w:t>-</w:t>
            </w:r>
          </w:p>
        </w:tc>
        <w:tc>
          <w:tcPr>
            <w:tcW w:w="1350" w:type="dxa"/>
          </w:tcPr>
          <w:p w14:paraId="02440E57" w14:textId="77777777" w:rsidR="005D02B1" w:rsidRPr="00345F15" w:rsidRDefault="005D02B1" w:rsidP="005D02B1">
            <w:pPr>
              <w:tabs>
                <w:tab w:val="decimal" w:pos="792"/>
              </w:tabs>
              <w:spacing w:line="380" w:lineRule="exact"/>
              <w:jc w:val="both"/>
              <w:rPr>
                <w:rFonts w:ascii="TH SarabunPSK" w:hAnsi="TH SarabunPSK" w:cs="TH SarabunPSK"/>
                <w:sz w:val="28"/>
              </w:rPr>
            </w:pPr>
          </w:p>
          <w:p w14:paraId="0616DA9C" w14:textId="72214AEB" w:rsidR="005D02B1" w:rsidRPr="00345F15" w:rsidRDefault="005D02B1" w:rsidP="005D02B1">
            <w:pPr>
              <w:tabs>
                <w:tab w:val="decimal" w:pos="792"/>
              </w:tabs>
              <w:spacing w:line="380" w:lineRule="exact"/>
              <w:jc w:val="both"/>
              <w:rPr>
                <w:rFonts w:ascii="TH SarabunPSK" w:hAnsi="TH SarabunPSK" w:cs="TH SarabunPSK"/>
                <w:sz w:val="28"/>
              </w:rPr>
            </w:pPr>
            <w:r w:rsidRPr="00345F15">
              <w:rPr>
                <w:rFonts w:ascii="TH SarabunPSK" w:hAnsi="TH SarabunPSK" w:cs="TH SarabunPSK" w:hint="cs"/>
                <w:sz w:val="28"/>
              </w:rPr>
              <w:t>10.80</w:t>
            </w:r>
          </w:p>
        </w:tc>
        <w:tc>
          <w:tcPr>
            <w:tcW w:w="1441" w:type="dxa"/>
          </w:tcPr>
          <w:p w14:paraId="54093E6A" w14:textId="77777777" w:rsidR="005D02B1" w:rsidRPr="00345F15" w:rsidRDefault="005D02B1" w:rsidP="005D02B1">
            <w:pPr>
              <w:tabs>
                <w:tab w:val="decimal" w:pos="792"/>
              </w:tabs>
              <w:spacing w:line="380" w:lineRule="exact"/>
              <w:jc w:val="both"/>
              <w:rPr>
                <w:rFonts w:ascii="TH SarabunPSK" w:hAnsi="TH SarabunPSK" w:cs="TH SarabunPSK"/>
                <w:sz w:val="28"/>
              </w:rPr>
            </w:pPr>
          </w:p>
          <w:p w14:paraId="28FB9A0F" w14:textId="4EBA16CB" w:rsidR="005D02B1" w:rsidRPr="00714EBA" w:rsidRDefault="005D02B1" w:rsidP="005D02B1">
            <w:pPr>
              <w:tabs>
                <w:tab w:val="decimal" w:pos="792"/>
              </w:tabs>
              <w:spacing w:line="380" w:lineRule="exact"/>
              <w:jc w:val="both"/>
              <w:rPr>
                <w:rFonts w:ascii="TH SarabunPSK" w:hAnsi="TH SarabunPSK" w:cs="TH SarabunPSK"/>
                <w:sz w:val="28"/>
              </w:rPr>
            </w:pPr>
            <w:r w:rsidRPr="00345F15">
              <w:rPr>
                <w:rFonts w:ascii="TH SarabunPSK" w:hAnsi="TH SarabunPSK" w:cs="TH SarabunPSK"/>
                <w:sz w:val="28"/>
              </w:rPr>
              <w:t>7.44</w:t>
            </w:r>
          </w:p>
        </w:tc>
      </w:tr>
      <w:tr w:rsidR="005D02B1" w:rsidRPr="00345F15" w14:paraId="6DEAD1C1" w14:textId="77777777" w:rsidTr="005D02B1">
        <w:tc>
          <w:tcPr>
            <w:tcW w:w="3672" w:type="dxa"/>
          </w:tcPr>
          <w:p w14:paraId="434D7453" w14:textId="77777777" w:rsidR="005D02B1" w:rsidRPr="00345F15" w:rsidRDefault="005D02B1" w:rsidP="005D02B1">
            <w:pPr>
              <w:tabs>
                <w:tab w:val="left" w:pos="1440"/>
              </w:tabs>
              <w:spacing w:line="380" w:lineRule="exact"/>
              <w:ind w:left="60" w:right="-108"/>
              <w:jc w:val="both"/>
              <w:rPr>
                <w:rFonts w:ascii="TH SarabunPSK" w:eastAsia="Arial Unicode MS" w:hAnsi="TH SarabunPSK" w:cs="TH SarabunPSK"/>
                <w:sz w:val="28"/>
              </w:rPr>
            </w:pPr>
            <w:r w:rsidRPr="00345F15">
              <w:rPr>
                <w:rFonts w:ascii="TH SarabunPSK" w:eastAsia="Arial Unicode MS" w:hAnsi="TH SarabunPSK" w:cs="TH SarabunPSK" w:hint="cs"/>
                <w:sz w:val="28"/>
              </w:rPr>
              <w:t xml:space="preserve">Concession revenues from </w:t>
            </w:r>
          </w:p>
          <w:p w14:paraId="7F2682F8" w14:textId="2CA98FDF" w:rsidR="005D02B1" w:rsidRPr="00345F15" w:rsidRDefault="005D02B1" w:rsidP="005D02B1">
            <w:pPr>
              <w:tabs>
                <w:tab w:val="left" w:pos="1440"/>
              </w:tabs>
              <w:spacing w:line="380" w:lineRule="exact"/>
              <w:ind w:left="60" w:right="-108"/>
              <w:jc w:val="both"/>
              <w:rPr>
                <w:rFonts w:ascii="TH SarabunPSK" w:eastAsia="Arial Unicode MS" w:hAnsi="TH SarabunPSK" w:cs="TH SarabunPSK"/>
                <w:sz w:val="28"/>
              </w:rPr>
            </w:pPr>
            <w:r w:rsidRPr="00345F15">
              <w:rPr>
                <w:rFonts w:ascii="TH SarabunPSK" w:eastAsia="Arial Unicode MS" w:hAnsi="TH SarabunPSK" w:cs="TH SarabunPSK"/>
                <w:sz w:val="28"/>
              </w:rPr>
              <w:t xml:space="preserve">   </w:t>
            </w:r>
            <w:r w:rsidRPr="00345F15">
              <w:rPr>
                <w:rFonts w:ascii="TH SarabunPSK" w:eastAsia="Arial Unicode MS" w:hAnsi="TH SarabunPSK" w:cs="TH SarabunPSK" w:hint="cs"/>
                <w:sz w:val="28"/>
              </w:rPr>
              <w:t>subsidiaries</w:t>
            </w:r>
          </w:p>
        </w:tc>
        <w:tc>
          <w:tcPr>
            <w:tcW w:w="1350" w:type="dxa"/>
          </w:tcPr>
          <w:p w14:paraId="5ABBC86A" w14:textId="77777777" w:rsidR="005D02B1" w:rsidRDefault="005D02B1" w:rsidP="005D02B1">
            <w:pPr>
              <w:tabs>
                <w:tab w:val="decimal" w:pos="972"/>
              </w:tabs>
              <w:spacing w:line="380" w:lineRule="exact"/>
              <w:jc w:val="both"/>
              <w:rPr>
                <w:rFonts w:ascii="TH SarabunPSK" w:hAnsi="TH SarabunPSK" w:cs="TH SarabunPSK"/>
                <w:sz w:val="28"/>
              </w:rPr>
            </w:pPr>
          </w:p>
          <w:p w14:paraId="53E125BA" w14:textId="79190CD7" w:rsidR="005D02B1" w:rsidRPr="00345F15" w:rsidRDefault="005D02B1" w:rsidP="005D02B1">
            <w:pPr>
              <w:tabs>
                <w:tab w:val="decimal" w:pos="972"/>
              </w:tabs>
              <w:spacing w:line="380" w:lineRule="exact"/>
              <w:jc w:val="both"/>
              <w:rPr>
                <w:rFonts w:ascii="TH SarabunPSK" w:hAnsi="TH SarabunPSK" w:cs="TH SarabunPSK"/>
                <w:sz w:val="28"/>
              </w:rPr>
            </w:pPr>
            <w:r>
              <w:rPr>
                <w:rFonts w:ascii="TH SarabunPSK" w:hAnsi="TH SarabunPSK" w:cs="TH SarabunPSK"/>
                <w:sz w:val="28"/>
              </w:rPr>
              <w:t xml:space="preserve">                </w:t>
            </w:r>
            <w:r w:rsidRPr="00345F15">
              <w:rPr>
                <w:rFonts w:ascii="TH SarabunPSK" w:hAnsi="TH SarabunPSK" w:cs="TH SarabunPSK" w:hint="cs"/>
                <w:sz w:val="28"/>
              </w:rPr>
              <w:t>-</w:t>
            </w:r>
          </w:p>
        </w:tc>
        <w:tc>
          <w:tcPr>
            <w:tcW w:w="1440" w:type="dxa"/>
          </w:tcPr>
          <w:p w14:paraId="3A9BFC91" w14:textId="77777777" w:rsidR="005D02B1" w:rsidRPr="00345F15" w:rsidRDefault="005D02B1" w:rsidP="005D02B1">
            <w:pPr>
              <w:tabs>
                <w:tab w:val="decimal" w:pos="1110"/>
              </w:tabs>
              <w:spacing w:line="380" w:lineRule="exact"/>
              <w:jc w:val="both"/>
              <w:rPr>
                <w:rFonts w:ascii="TH SarabunPSK" w:hAnsi="TH SarabunPSK" w:cs="TH SarabunPSK"/>
                <w:sz w:val="28"/>
              </w:rPr>
            </w:pPr>
          </w:p>
          <w:p w14:paraId="037B5B29" w14:textId="07E6C18D" w:rsidR="005D02B1" w:rsidRPr="00345F15" w:rsidRDefault="005D02B1" w:rsidP="005D02B1">
            <w:pPr>
              <w:tabs>
                <w:tab w:val="decimal" w:pos="1110"/>
              </w:tabs>
              <w:spacing w:line="380" w:lineRule="exact"/>
              <w:jc w:val="both"/>
              <w:rPr>
                <w:rFonts w:ascii="TH SarabunPSK" w:hAnsi="TH SarabunPSK" w:cs="TH SarabunPSK"/>
                <w:sz w:val="28"/>
              </w:rPr>
            </w:pPr>
            <w:r w:rsidRPr="00345F15">
              <w:rPr>
                <w:rFonts w:ascii="TH SarabunPSK" w:hAnsi="TH SarabunPSK" w:cs="TH SarabunPSK" w:hint="cs"/>
                <w:sz w:val="28"/>
              </w:rPr>
              <w:t>-</w:t>
            </w:r>
          </w:p>
        </w:tc>
        <w:tc>
          <w:tcPr>
            <w:tcW w:w="1350" w:type="dxa"/>
          </w:tcPr>
          <w:p w14:paraId="48978FD9" w14:textId="77777777" w:rsidR="005D02B1" w:rsidRPr="00345F15" w:rsidRDefault="005D02B1" w:rsidP="005D02B1">
            <w:pPr>
              <w:tabs>
                <w:tab w:val="decimal" w:pos="792"/>
              </w:tabs>
              <w:spacing w:line="380" w:lineRule="exact"/>
              <w:jc w:val="both"/>
              <w:rPr>
                <w:rFonts w:ascii="TH SarabunPSK" w:hAnsi="TH SarabunPSK" w:cs="TH SarabunPSK"/>
                <w:sz w:val="28"/>
              </w:rPr>
            </w:pPr>
          </w:p>
          <w:p w14:paraId="1F8D2B88" w14:textId="0D3515F2" w:rsidR="005D02B1" w:rsidRPr="00345F15" w:rsidRDefault="005D02B1" w:rsidP="005D02B1">
            <w:pPr>
              <w:tabs>
                <w:tab w:val="decimal" w:pos="792"/>
              </w:tabs>
              <w:spacing w:line="380" w:lineRule="exact"/>
              <w:jc w:val="both"/>
              <w:rPr>
                <w:rFonts w:ascii="TH SarabunPSK" w:hAnsi="TH SarabunPSK" w:cs="TH SarabunPSK"/>
                <w:sz w:val="28"/>
              </w:rPr>
            </w:pPr>
            <w:r w:rsidRPr="00345F15">
              <w:rPr>
                <w:rFonts w:ascii="TH SarabunPSK" w:hAnsi="TH SarabunPSK" w:cs="TH SarabunPSK" w:hint="cs"/>
                <w:sz w:val="28"/>
              </w:rPr>
              <w:t>26.18</w:t>
            </w:r>
          </w:p>
        </w:tc>
        <w:tc>
          <w:tcPr>
            <w:tcW w:w="1441" w:type="dxa"/>
          </w:tcPr>
          <w:p w14:paraId="461C8228" w14:textId="77777777" w:rsidR="005D02B1" w:rsidRPr="00345F15" w:rsidRDefault="005D02B1" w:rsidP="005D02B1">
            <w:pPr>
              <w:tabs>
                <w:tab w:val="decimal" w:pos="792"/>
              </w:tabs>
              <w:spacing w:line="380" w:lineRule="exact"/>
              <w:jc w:val="both"/>
              <w:rPr>
                <w:rFonts w:ascii="TH SarabunPSK" w:hAnsi="TH SarabunPSK" w:cs="TH SarabunPSK"/>
                <w:sz w:val="28"/>
              </w:rPr>
            </w:pPr>
          </w:p>
          <w:p w14:paraId="2E64D923" w14:textId="00011F5A" w:rsidR="005D02B1" w:rsidRPr="00714EBA" w:rsidRDefault="005D02B1" w:rsidP="005D02B1">
            <w:pPr>
              <w:tabs>
                <w:tab w:val="decimal" w:pos="792"/>
              </w:tabs>
              <w:spacing w:line="380" w:lineRule="exact"/>
              <w:jc w:val="both"/>
              <w:rPr>
                <w:rFonts w:ascii="TH SarabunPSK" w:hAnsi="TH SarabunPSK" w:cs="TH SarabunPSK"/>
                <w:sz w:val="28"/>
              </w:rPr>
            </w:pPr>
            <w:r w:rsidRPr="00345F15">
              <w:rPr>
                <w:rFonts w:ascii="TH SarabunPSK" w:hAnsi="TH SarabunPSK" w:cs="TH SarabunPSK"/>
                <w:sz w:val="28"/>
              </w:rPr>
              <w:t>10.93</w:t>
            </w:r>
          </w:p>
        </w:tc>
      </w:tr>
      <w:tr w:rsidR="005D02B1" w:rsidRPr="00345F15" w14:paraId="7647AE0E" w14:textId="77777777" w:rsidTr="005D02B1">
        <w:tc>
          <w:tcPr>
            <w:tcW w:w="3672" w:type="dxa"/>
          </w:tcPr>
          <w:p w14:paraId="6EFEF387" w14:textId="726B7DCB" w:rsidR="005D02B1" w:rsidRPr="00345F15" w:rsidRDefault="005D02B1" w:rsidP="005D02B1">
            <w:pPr>
              <w:tabs>
                <w:tab w:val="left" w:pos="1440"/>
              </w:tabs>
              <w:spacing w:line="380" w:lineRule="exact"/>
              <w:ind w:left="60" w:right="-108"/>
              <w:jc w:val="both"/>
              <w:rPr>
                <w:rFonts w:ascii="TH SarabunPSK" w:eastAsia="Arial Unicode MS" w:hAnsi="TH SarabunPSK" w:cs="TH SarabunPSK"/>
                <w:sz w:val="28"/>
              </w:rPr>
            </w:pPr>
            <w:r w:rsidRPr="00345F15">
              <w:rPr>
                <w:rFonts w:ascii="TH SarabunPSK" w:eastAsia="Arial Unicode MS" w:hAnsi="TH SarabunPSK" w:cs="TH SarabunPSK" w:hint="cs"/>
                <w:sz w:val="28"/>
              </w:rPr>
              <w:t>Other income from subsidiaries</w:t>
            </w:r>
          </w:p>
        </w:tc>
        <w:tc>
          <w:tcPr>
            <w:tcW w:w="1350" w:type="dxa"/>
          </w:tcPr>
          <w:p w14:paraId="45D172F6" w14:textId="2C54AC55" w:rsidR="005D02B1" w:rsidRPr="00345F15" w:rsidRDefault="005D02B1" w:rsidP="005D02B1">
            <w:pPr>
              <w:tabs>
                <w:tab w:val="decimal" w:pos="972"/>
              </w:tabs>
              <w:spacing w:line="380" w:lineRule="exact"/>
              <w:jc w:val="both"/>
              <w:rPr>
                <w:rFonts w:ascii="TH SarabunPSK" w:hAnsi="TH SarabunPSK" w:cs="TH SarabunPSK"/>
                <w:sz w:val="28"/>
              </w:rPr>
            </w:pPr>
            <w:r>
              <w:rPr>
                <w:rFonts w:ascii="TH SarabunPSK" w:hAnsi="TH SarabunPSK" w:cs="TH SarabunPSK"/>
                <w:sz w:val="28"/>
              </w:rPr>
              <w:t xml:space="preserve">                </w:t>
            </w:r>
            <w:r w:rsidRPr="00345F15">
              <w:rPr>
                <w:rFonts w:ascii="TH SarabunPSK" w:hAnsi="TH SarabunPSK" w:cs="TH SarabunPSK" w:hint="cs"/>
                <w:sz w:val="28"/>
              </w:rPr>
              <w:t>-</w:t>
            </w:r>
          </w:p>
        </w:tc>
        <w:tc>
          <w:tcPr>
            <w:tcW w:w="1440" w:type="dxa"/>
          </w:tcPr>
          <w:p w14:paraId="0F341705" w14:textId="29174E9A" w:rsidR="005D02B1" w:rsidRPr="00345F15" w:rsidRDefault="005D02B1" w:rsidP="005D02B1">
            <w:pPr>
              <w:tabs>
                <w:tab w:val="decimal" w:pos="1110"/>
              </w:tabs>
              <w:spacing w:line="380" w:lineRule="exact"/>
              <w:jc w:val="both"/>
              <w:rPr>
                <w:rFonts w:ascii="TH SarabunPSK" w:hAnsi="TH SarabunPSK" w:cs="TH SarabunPSK"/>
                <w:sz w:val="28"/>
              </w:rPr>
            </w:pPr>
            <w:r w:rsidRPr="00345F15">
              <w:rPr>
                <w:rFonts w:ascii="TH SarabunPSK" w:hAnsi="TH SarabunPSK" w:cs="TH SarabunPSK" w:hint="cs"/>
                <w:sz w:val="28"/>
              </w:rPr>
              <w:t>-</w:t>
            </w:r>
          </w:p>
        </w:tc>
        <w:tc>
          <w:tcPr>
            <w:tcW w:w="1350" w:type="dxa"/>
          </w:tcPr>
          <w:p w14:paraId="5C63D183" w14:textId="7E2F401C" w:rsidR="005D02B1" w:rsidRPr="00345F15" w:rsidRDefault="005D02B1" w:rsidP="005D02B1">
            <w:pPr>
              <w:tabs>
                <w:tab w:val="decimal" w:pos="792"/>
              </w:tabs>
              <w:spacing w:line="380" w:lineRule="exact"/>
              <w:jc w:val="both"/>
              <w:rPr>
                <w:rFonts w:ascii="TH SarabunPSK" w:hAnsi="TH SarabunPSK" w:cs="TH SarabunPSK"/>
                <w:sz w:val="28"/>
              </w:rPr>
            </w:pPr>
            <w:r w:rsidRPr="00345F15">
              <w:rPr>
                <w:rFonts w:ascii="TH SarabunPSK" w:hAnsi="TH SarabunPSK" w:cs="TH SarabunPSK" w:hint="cs"/>
                <w:sz w:val="28"/>
              </w:rPr>
              <w:t>0.30</w:t>
            </w:r>
          </w:p>
        </w:tc>
        <w:tc>
          <w:tcPr>
            <w:tcW w:w="1441" w:type="dxa"/>
          </w:tcPr>
          <w:p w14:paraId="7C697F5B" w14:textId="60FFFA97" w:rsidR="005D02B1" w:rsidRPr="00345F15" w:rsidRDefault="005D02B1" w:rsidP="005D02B1">
            <w:pPr>
              <w:tabs>
                <w:tab w:val="decimal" w:pos="792"/>
              </w:tabs>
              <w:spacing w:line="380" w:lineRule="exact"/>
              <w:jc w:val="both"/>
              <w:rPr>
                <w:rFonts w:ascii="TH SarabunPSK" w:hAnsi="TH SarabunPSK" w:cs="TH SarabunPSK"/>
                <w:sz w:val="28"/>
              </w:rPr>
            </w:pPr>
            <w:r w:rsidRPr="00345F15">
              <w:rPr>
                <w:rFonts w:ascii="TH SarabunPSK" w:hAnsi="TH SarabunPSK" w:cs="TH SarabunPSK"/>
                <w:sz w:val="28"/>
              </w:rPr>
              <w:t>0.26</w:t>
            </w:r>
          </w:p>
        </w:tc>
      </w:tr>
      <w:tr w:rsidR="005D02B1" w:rsidRPr="00345F15" w14:paraId="7EA2AD9E" w14:textId="77777777" w:rsidTr="005D02B1">
        <w:tc>
          <w:tcPr>
            <w:tcW w:w="3672" w:type="dxa"/>
          </w:tcPr>
          <w:p w14:paraId="647DC23C" w14:textId="681B0533" w:rsidR="005D02B1" w:rsidRPr="00345F15" w:rsidRDefault="005D02B1" w:rsidP="005D02B1">
            <w:pPr>
              <w:tabs>
                <w:tab w:val="left" w:pos="1440"/>
              </w:tabs>
              <w:spacing w:line="380" w:lineRule="exact"/>
              <w:ind w:left="60" w:right="-108"/>
              <w:jc w:val="both"/>
              <w:rPr>
                <w:rFonts w:ascii="TH SarabunPSK" w:eastAsia="Arial Unicode MS" w:hAnsi="TH SarabunPSK" w:cs="TH SarabunPSK"/>
                <w:sz w:val="28"/>
              </w:rPr>
            </w:pPr>
            <w:r w:rsidRPr="00345F15">
              <w:rPr>
                <w:rFonts w:ascii="TH SarabunPSK" w:eastAsia="Arial Unicode MS" w:hAnsi="TH SarabunPSK" w:cs="TH SarabunPSK"/>
                <w:sz w:val="28"/>
              </w:rPr>
              <w:t>Other income from associate</w:t>
            </w:r>
          </w:p>
        </w:tc>
        <w:tc>
          <w:tcPr>
            <w:tcW w:w="1350" w:type="dxa"/>
          </w:tcPr>
          <w:p w14:paraId="343B26E5" w14:textId="75BB6E07" w:rsidR="005D02B1" w:rsidRPr="00345F15" w:rsidRDefault="005D02B1" w:rsidP="005D02B1">
            <w:pPr>
              <w:pBdr>
                <w:bottom w:val="single" w:sz="4" w:space="1" w:color="auto"/>
              </w:pBdr>
              <w:tabs>
                <w:tab w:val="decimal" w:pos="792"/>
              </w:tabs>
              <w:spacing w:line="380" w:lineRule="exact"/>
              <w:jc w:val="both"/>
              <w:rPr>
                <w:rFonts w:ascii="TH SarabunPSK" w:hAnsi="TH SarabunPSK" w:cs="TH SarabunPSK"/>
                <w:sz w:val="28"/>
              </w:rPr>
            </w:pPr>
            <w:r w:rsidRPr="00345F15">
              <w:rPr>
                <w:rFonts w:ascii="TH SarabunPSK" w:hAnsi="TH SarabunPSK" w:cs="TH SarabunPSK" w:hint="cs"/>
                <w:sz w:val="28"/>
              </w:rPr>
              <w:t>0.09</w:t>
            </w:r>
          </w:p>
        </w:tc>
        <w:tc>
          <w:tcPr>
            <w:tcW w:w="1440" w:type="dxa"/>
          </w:tcPr>
          <w:p w14:paraId="47917201" w14:textId="3278E620" w:rsidR="005D02B1" w:rsidRPr="00345F15" w:rsidRDefault="005D02B1" w:rsidP="005D02B1">
            <w:pPr>
              <w:pBdr>
                <w:bottom w:val="single" w:sz="4" w:space="1" w:color="auto"/>
              </w:pBdr>
              <w:tabs>
                <w:tab w:val="decimal" w:pos="1110"/>
              </w:tabs>
              <w:spacing w:line="380" w:lineRule="exact"/>
              <w:jc w:val="both"/>
              <w:rPr>
                <w:rFonts w:ascii="TH SarabunPSK" w:hAnsi="TH SarabunPSK" w:cs="TH SarabunPSK"/>
                <w:sz w:val="28"/>
              </w:rPr>
            </w:pPr>
            <w:r w:rsidRPr="00345F15">
              <w:rPr>
                <w:rFonts w:ascii="TH SarabunPSK" w:hAnsi="TH SarabunPSK" w:cs="TH SarabunPSK" w:hint="cs"/>
                <w:sz w:val="28"/>
              </w:rPr>
              <w:t>-</w:t>
            </w:r>
          </w:p>
        </w:tc>
        <w:tc>
          <w:tcPr>
            <w:tcW w:w="1350" w:type="dxa"/>
          </w:tcPr>
          <w:p w14:paraId="7305B3AB" w14:textId="63211C89" w:rsidR="005D02B1" w:rsidRPr="00345F15" w:rsidRDefault="005D02B1" w:rsidP="005D02B1">
            <w:pPr>
              <w:pBdr>
                <w:bottom w:val="single" w:sz="4" w:space="1" w:color="auto"/>
              </w:pBdr>
              <w:tabs>
                <w:tab w:val="decimal" w:pos="792"/>
              </w:tabs>
              <w:spacing w:line="380" w:lineRule="exact"/>
              <w:jc w:val="both"/>
              <w:rPr>
                <w:rFonts w:ascii="TH SarabunPSK" w:hAnsi="TH SarabunPSK" w:cs="TH SarabunPSK"/>
                <w:sz w:val="28"/>
              </w:rPr>
            </w:pPr>
            <w:r w:rsidRPr="00345F15">
              <w:rPr>
                <w:rFonts w:ascii="TH SarabunPSK" w:hAnsi="TH SarabunPSK" w:cs="TH SarabunPSK" w:hint="cs"/>
                <w:sz w:val="28"/>
              </w:rPr>
              <w:t>0.09</w:t>
            </w:r>
          </w:p>
        </w:tc>
        <w:tc>
          <w:tcPr>
            <w:tcW w:w="1441" w:type="dxa"/>
          </w:tcPr>
          <w:p w14:paraId="31CF7405" w14:textId="40E0A9C6" w:rsidR="005D02B1" w:rsidRPr="00714EBA" w:rsidRDefault="005D02B1" w:rsidP="005D02B1">
            <w:pPr>
              <w:pBdr>
                <w:bottom w:val="single" w:sz="4" w:space="1" w:color="auto"/>
              </w:pBdr>
              <w:tabs>
                <w:tab w:val="decimal" w:pos="608"/>
              </w:tabs>
              <w:spacing w:line="380" w:lineRule="exact"/>
              <w:jc w:val="both"/>
              <w:rPr>
                <w:rFonts w:ascii="TH SarabunPSK" w:hAnsi="TH SarabunPSK" w:cs="TH SarabunPSK"/>
                <w:sz w:val="28"/>
              </w:rPr>
            </w:pPr>
            <w:r w:rsidRPr="00345F15">
              <w:rPr>
                <w:rFonts w:ascii="TH SarabunPSK" w:hAnsi="TH SarabunPSK" w:cs="TH SarabunPSK"/>
                <w:sz w:val="28"/>
              </w:rPr>
              <w:t xml:space="preserve">           </w:t>
            </w:r>
            <w:r>
              <w:rPr>
                <w:rFonts w:ascii="TH SarabunPSK" w:hAnsi="TH SarabunPSK" w:cs="TH SarabunPSK"/>
                <w:sz w:val="28"/>
              </w:rPr>
              <w:t xml:space="preserve"> </w:t>
            </w:r>
            <w:r w:rsidRPr="00345F15">
              <w:rPr>
                <w:rFonts w:ascii="TH SarabunPSK" w:hAnsi="TH SarabunPSK" w:cs="TH SarabunPSK"/>
                <w:sz w:val="28"/>
              </w:rPr>
              <w:t xml:space="preserve">    -</w:t>
            </w:r>
          </w:p>
        </w:tc>
      </w:tr>
      <w:tr w:rsidR="005D02B1" w:rsidRPr="00345F15" w14:paraId="3C0BB3E4" w14:textId="77777777" w:rsidTr="005D02B1">
        <w:tc>
          <w:tcPr>
            <w:tcW w:w="3672" w:type="dxa"/>
          </w:tcPr>
          <w:p w14:paraId="41EB8361" w14:textId="77777777" w:rsidR="005D02B1" w:rsidRPr="00345F15" w:rsidRDefault="005D02B1" w:rsidP="005D02B1">
            <w:pPr>
              <w:tabs>
                <w:tab w:val="left" w:pos="1440"/>
              </w:tabs>
              <w:spacing w:line="380" w:lineRule="exact"/>
              <w:ind w:left="60" w:right="-108"/>
              <w:jc w:val="both"/>
              <w:rPr>
                <w:rFonts w:ascii="TH SarabunPSK" w:eastAsia="Arial Unicode MS" w:hAnsi="TH SarabunPSK" w:cs="TH SarabunPSK"/>
                <w:sz w:val="28"/>
              </w:rPr>
            </w:pPr>
            <w:r w:rsidRPr="00345F15">
              <w:rPr>
                <w:rFonts w:ascii="TH SarabunPSK" w:eastAsia="Arial Unicode MS" w:hAnsi="TH SarabunPSK" w:cs="TH SarabunPSK" w:hint="cs"/>
                <w:sz w:val="28"/>
              </w:rPr>
              <w:t xml:space="preserve">Total </w:t>
            </w:r>
          </w:p>
        </w:tc>
        <w:tc>
          <w:tcPr>
            <w:tcW w:w="1350" w:type="dxa"/>
          </w:tcPr>
          <w:p w14:paraId="00A49584" w14:textId="16833DC4" w:rsidR="005D02B1" w:rsidRPr="00345F15" w:rsidRDefault="005D02B1" w:rsidP="005D02B1">
            <w:pPr>
              <w:pBdr>
                <w:bottom w:val="double" w:sz="4" w:space="1" w:color="auto"/>
              </w:pBdr>
              <w:tabs>
                <w:tab w:val="decimal" w:pos="792"/>
              </w:tabs>
              <w:spacing w:line="380" w:lineRule="exact"/>
              <w:jc w:val="both"/>
              <w:rPr>
                <w:rFonts w:ascii="TH SarabunPSK" w:hAnsi="TH SarabunPSK" w:cs="TH SarabunPSK"/>
                <w:sz w:val="28"/>
              </w:rPr>
            </w:pPr>
            <w:r w:rsidRPr="00345F15">
              <w:rPr>
                <w:rFonts w:ascii="TH SarabunPSK" w:hAnsi="TH SarabunPSK" w:cs="TH SarabunPSK" w:hint="cs"/>
                <w:sz w:val="28"/>
              </w:rPr>
              <w:t>0.14</w:t>
            </w:r>
          </w:p>
        </w:tc>
        <w:tc>
          <w:tcPr>
            <w:tcW w:w="1440" w:type="dxa"/>
          </w:tcPr>
          <w:p w14:paraId="031BF92F" w14:textId="43E556E1" w:rsidR="005D02B1" w:rsidRPr="00345F15" w:rsidRDefault="005D02B1" w:rsidP="005D02B1">
            <w:pPr>
              <w:pBdr>
                <w:bottom w:val="double" w:sz="4" w:space="1" w:color="auto"/>
              </w:pBdr>
              <w:tabs>
                <w:tab w:val="decimal" w:pos="1110"/>
              </w:tabs>
              <w:spacing w:line="380" w:lineRule="exact"/>
              <w:jc w:val="both"/>
              <w:rPr>
                <w:rFonts w:ascii="TH SarabunPSK" w:hAnsi="TH SarabunPSK" w:cs="TH SarabunPSK"/>
                <w:sz w:val="28"/>
              </w:rPr>
            </w:pPr>
            <w:r w:rsidRPr="00345F15">
              <w:rPr>
                <w:rFonts w:ascii="TH SarabunPSK" w:hAnsi="TH SarabunPSK" w:cs="TH SarabunPSK" w:hint="cs"/>
                <w:sz w:val="28"/>
              </w:rPr>
              <w:t>-</w:t>
            </w:r>
          </w:p>
        </w:tc>
        <w:tc>
          <w:tcPr>
            <w:tcW w:w="1350" w:type="dxa"/>
          </w:tcPr>
          <w:p w14:paraId="421DD3F5" w14:textId="5042C4F0" w:rsidR="005D02B1" w:rsidRPr="00345F15" w:rsidRDefault="005D02B1" w:rsidP="005D02B1">
            <w:pPr>
              <w:pBdr>
                <w:bottom w:val="double" w:sz="4" w:space="1" w:color="auto"/>
              </w:pBdr>
              <w:tabs>
                <w:tab w:val="decimal" w:pos="792"/>
              </w:tabs>
              <w:spacing w:line="380" w:lineRule="exact"/>
              <w:jc w:val="both"/>
              <w:rPr>
                <w:rFonts w:ascii="TH SarabunPSK" w:hAnsi="TH SarabunPSK" w:cs="TH SarabunPSK"/>
                <w:sz w:val="28"/>
              </w:rPr>
            </w:pPr>
            <w:r w:rsidRPr="00345F15">
              <w:rPr>
                <w:rFonts w:ascii="TH SarabunPSK" w:hAnsi="TH SarabunPSK" w:cs="TH SarabunPSK" w:hint="cs"/>
                <w:sz w:val="28"/>
              </w:rPr>
              <w:t>48.86</w:t>
            </w:r>
          </w:p>
        </w:tc>
        <w:tc>
          <w:tcPr>
            <w:tcW w:w="1441" w:type="dxa"/>
          </w:tcPr>
          <w:p w14:paraId="6333247D" w14:textId="3CCA90B2" w:rsidR="005D02B1" w:rsidRPr="00714EBA" w:rsidRDefault="005D02B1" w:rsidP="005D02B1">
            <w:pPr>
              <w:pBdr>
                <w:bottom w:val="double" w:sz="4" w:space="1" w:color="auto"/>
              </w:pBdr>
              <w:tabs>
                <w:tab w:val="decimal" w:pos="792"/>
              </w:tabs>
              <w:spacing w:line="380" w:lineRule="exact"/>
              <w:jc w:val="both"/>
              <w:rPr>
                <w:rFonts w:ascii="TH SarabunPSK" w:hAnsi="TH SarabunPSK" w:cs="TH SarabunPSK"/>
                <w:sz w:val="28"/>
              </w:rPr>
            </w:pPr>
            <w:r w:rsidRPr="00345F15">
              <w:rPr>
                <w:rFonts w:ascii="TH SarabunPSK" w:hAnsi="TH SarabunPSK" w:cs="TH SarabunPSK"/>
                <w:sz w:val="28"/>
              </w:rPr>
              <w:t>27.74</w:t>
            </w:r>
          </w:p>
        </w:tc>
      </w:tr>
      <w:tr w:rsidR="00464A1B" w:rsidRPr="00345F15" w14:paraId="40ADE098" w14:textId="77777777" w:rsidTr="005D02B1">
        <w:tc>
          <w:tcPr>
            <w:tcW w:w="3672" w:type="dxa"/>
          </w:tcPr>
          <w:p w14:paraId="28011290" w14:textId="5E07325D" w:rsidR="00464A1B" w:rsidRPr="00345F15" w:rsidRDefault="00464A1B" w:rsidP="00464A1B">
            <w:pPr>
              <w:tabs>
                <w:tab w:val="left" w:pos="1440"/>
              </w:tabs>
              <w:spacing w:line="380" w:lineRule="exact"/>
              <w:ind w:left="60" w:right="-108"/>
              <w:jc w:val="both"/>
              <w:rPr>
                <w:rFonts w:ascii="TH SarabunPSK" w:eastAsia="Arial Unicode MS" w:hAnsi="TH SarabunPSK" w:cs="TH SarabunPSK"/>
                <w:sz w:val="28"/>
                <w:u w:val="single"/>
              </w:rPr>
            </w:pPr>
            <w:r w:rsidRPr="00345F15">
              <w:rPr>
                <w:rFonts w:ascii="TH SarabunPSK" w:eastAsia="Arial Unicode MS" w:hAnsi="TH SarabunPSK" w:cs="TH SarabunPSK" w:hint="cs"/>
                <w:sz w:val="28"/>
                <w:u w:val="single"/>
              </w:rPr>
              <w:t>Expenses</w:t>
            </w:r>
          </w:p>
        </w:tc>
        <w:tc>
          <w:tcPr>
            <w:tcW w:w="1350" w:type="dxa"/>
          </w:tcPr>
          <w:p w14:paraId="777FACF5" w14:textId="77777777" w:rsidR="00464A1B" w:rsidRPr="00345F15" w:rsidRDefault="00464A1B" w:rsidP="00464A1B">
            <w:pPr>
              <w:tabs>
                <w:tab w:val="decimal" w:pos="1110"/>
              </w:tabs>
              <w:spacing w:line="380" w:lineRule="exact"/>
              <w:jc w:val="both"/>
              <w:rPr>
                <w:rFonts w:ascii="TH SarabunPSK" w:hAnsi="TH SarabunPSK" w:cs="TH SarabunPSK"/>
                <w:sz w:val="28"/>
              </w:rPr>
            </w:pPr>
          </w:p>
        </w:tc>
        <w:tc>
          <w:tcPr>
            <w:tcW w:w="1440" w:type="dxa"/>
          </w:tcPr>
          <w:p w14:paraId="4C31E4E5" w14:textId="4508A3C6" w:rsidR="00464A1B" w:rsidRPr="00345F15" w:rsidRDefault="00464A1B" w:rsidP="00464A1B">
            <w:pPr>
              <w:tabs>
                <w:tab w:val="decimal" w:pos="1110"/>
              </w:tabs>
              <w:spacing w:line="380" w:lineRule="exact"/>
              <w:jc w:val="both"/>
              <w:rPr>
                <w:rFonts w:ascii="TH SarabunPSK" w:hAnsi="TH SarabunPSK" w:cs="TH SarabunPSK"/>
                <w:sz w:val="28"/>
              </w:rPr>
            </w:pPr>
          </w:p>
        </w:tc>
        <w:tc>
          <w:tcPr>
            <w:tcW w:w="1350" w:type="dxa"/>
          </w:tcPr>
          <w:p w14:paraId="308424E1" w14:textId="77777777" w:rsidR="00464A1B" w:rsidRPr="00345F15" w:rsidRDefault="00464A1B" w:rsidP="00464A1B">
            <w:pPr>
              <w:tabs>
                <w:tab w:val="decimal" w:pos="1110"/>
              </w:tabs>
              <w:spacing w:line="380" w:lineRule="exact"/>
              <w:jc w:val="both"/>
              <w:rPr>
                <w:rFonts w:ascii="TH SarabunPSK" w:eastAsia="Arial Unicode MS" w:hAnsi="TH SarabunPSK" w:cs="TH SarabunPSK"/>
                <w:sz w:val="28"/>
              </w:rPr>
            </w:pPr>
          </w:p>
        </w:tc>
        <w:tc>
          <w:tcPr>
            <w:tcW w:w="1441" w:type="dxa"/>
          </w:tcPr>
          <w:p w14:paraId="31270314" w14:textId="0D5928F0" w:rsidR="00464A1B" w:rsidRPr="00345F15" w:rsidRDefault="00464A1B" w:rsidP="00464A1B">
            <w:pPr>
              <w:tabs>
                <w:tab w:val="decimal" w:pos="1110"/>
              </w:tabs>
              <w:spacing w:line="380" w:lineRule="exact"/>
              <w:jc w:val="both"/>
              <w:rPr>
                <w:rFonts w:ascii="TH SarabunPSK" w:eastAsia="Arial Unicode MS" w:hAnsi="TH SarabunPSK" w:cs="TH SarabunPSK"/>
                <w:sz w:val="28"/>
              </w:rPr>
            </w:pPr>
          </w:p>
        </w:tc>
      </w:tr>
      <w:tr w:rsidR="00464A1B" w:rsidRPr="00345F15" w14:paraId="4011A60A" w14:textId="77777777" w:rsidTr="005D02B1">
        <w:tc>
          <w:tcPr>
            <w:tcW w:w="3672" w:type="dxa"/>
          </w:tcPr>
          <w:p w14:paraId="49EFD131" w14:textId="77777777" w:rsidR="00464A1B" w:rsidRPr="00345F15" w:rsidRDefault="00464A1B" w:rsidP="00464A1B">
            <w:pPr>
              <w:tabs>
                <w:tab w:val="left" w:pos="1440"/>
              </w:tabs>
              <w:spacing w:line="380" w:lineRule="exact"/>
              <w:ind w:left="60" w:right="-108"/>
              <w:jc w:val="both"/>
              <w:rPr>
                <w:rFonts w:ascii="TH SarabunPSK" w:eastAsia="Arial Unicode MS" w:hAnsi="TH SarabunPSK" w:cs="TH SarabunPSK"/>
                <w:sz w:val="28"/>
              </w:rPr>
            </w:pPr>
            <w:r w:rsidRPr="00345F15">
              <w:rPr>
                <w:rFonts w:ascii="TH SarabunPSK" w:eastAsia="Arial Unicode MS" w:hAnsi="TH SarabunPSK" w:cs="TH SarabunPSK" w:hint="cs"/>
                <w:sz w:val="28"/>
              </w:rPr>
              <w:t xml:space="preserve">Outsourcing expenses from </w:t>
            </w:r>
          </w:p>
          <w:p w14:paraId="27E9CEBF" w14:textId="7D681E9F" w:rsidR="00464A1B" w:rsidRPr="00345F15" w:rsidRDefault="00464A1B" w:rsidP="00464A1B">
            <w:pPr>
              <w:tabs>
                <w:tab w:val="left" w:pos="1440"/>
              </w:tabs>
              <w:spacing w:line="380" w:lineRule="exact"/>
              <w:ind w:left="60" w:right="-108"/>
              <w:jc w:val="both"/>
              <w:rPr>
                <w:rFonts w:ascii="TH SarabunPSK" w:eastAsia="Arial Unicode MS" w:hAnsi="TH SarabunPSK" w:cs="TH SarabunPSK"/>
                <w:sz w:val="28"/>
              </w:rPr>
            </w:pPr>
            <w:r w:rsidRPr="00345F15">
              <w:rPr>
                <w:rFonts w:ascii="TH SarabunPSK" w:eastAsia="Arial Unicode MS" w:hAnsi="TH SarabunPSK" w:cs="TH SarabunPSK"/>
                <w:sz w:val="28"/>
              </w:rPr>
              <w:t xml:space="preserve">   </w:t>
            </w:r>
            <w:r w:rsidRPr="00345F15">
              <w:rPr>
                <w:rFonts w:ascii="TH SarabunPSK" w:eastAsia="Arial Unicode MS" w:hAnsi="TH SarabunPSK" w:cs="TH SarabunPSK" w:hint="cs"/>
                <w:sz w:val="28"/>
              </w:rPr>
              <w:t>subsidiaries</w:t>
            </w:r>
          </w:p>
        </w:tc>
        <w:tc>
          <w:tcPr>
            <w:tcW w:w="1350" w:type="dxa"/>
          </w:tcPr>
          <w:p w14:paraId="0C2FFAA6" w14:textId="77777777" w:rsidR="005D02B1" w:rsidRDefault="005D02B1" w:rsidP="005D02B1">
            <w:pPr>
              <w:tabs>
                <w:tab w:val="decimal" w:pos="971"/>
              </w:tabs>
              <w:spacing w:line="380" w:lineRule="exact"/>
              <w:jc w:val="both"/>
              <w:rPr>
                <w:rFonts w:ascii="TH SarabunPSK" w:hAnsi="TH SarabunPSK" w:cs="TH SarabunPSK"/>
                <w:sz w:val="28"/>
              </w:rPr>
            </w:pPr>
          </w:p>
          <w:p w14:paraId="4526B9D5" w14:textId="62146E7B" w:rsidR="00464A1B" w:rsidRPr="00345F15" w:rsidRDefault="005D02B1" w:rsidP="005D02B1">
            <w:pPr>
              <w:tabs>
                <w:tab w:val="decimal" w:pos="971"/>
              </w:tabs>
              <w:spacing w:line="380" w:lineRule="exact"/>
              <w:jc w:val="both"/>
              <w:rPr>
                <w:rFonts w:ascii="TH SarabunPSK" w:hAnsi="TH SarabunPSK" w:cs="TH SarabunPSK"/>
                <w:sz w:val="28"/>
                <w:cs/>
              </w:rPr>
            </w:pPr>
            <w:r>
              <w:rPr>
                <w:rFonts w:ascii="TH SarabunPSK" w:hAnsi="TH SarabunPSK" w:cs="TH SarabunPSK"/>
                <w:sz w:val="28"/>
              </w:rPr>
              <w:t xml:space="preserve">                </w:t>
            </w:r>
            <w:r w:rsidR="00464A1B" w:rsidRPr="00345F15">
              <w:rPr>
                <w:rFonts w:ascii="TH SarabunPSK" w:hAnsi="TH SarabunPSK" w:cs="TH SarabunPSK" w:hint="cs"/>
                <w:sz w:val="28"/>
              </w:rPr>
              <w:t>-</w:t>
            </w:r>
          </w:p>
        </w:tc>
        <w:tc>
          <w:tcPr>
            <w:tcW w:w="1440" w:type="dxa"/>
          </w:tcPr>
          <w:p w14:paraId="5711F487" w14:textId="77777777" w:rsidR="00464A1B" w:rsidRPr="00345F15" w:rsidRDefault="00464A1B" w:rsidP="00464A1B">
            <w:pPr>
              <w:tabs>
                <w:tab w:val="decimal" w:pos="1110"/>
              </w:tabs>
              <w:spacing w:line="380" w:lineRule="exact"/>
              <w:jc w:val="both"/>
              <w:rPr>
                <w:rFonts w:ascii="TH SarabunPSK" w:hAnsi="TH SarabunPSK" w:cs="TH SarabunPSK"/>
                <w:sz w:val="28"/>
              </w:rPr>
            </w:pPr>
          </w:p>
          <w:p w14:paraId="4FAD4D6D" w14:textId="2A88A440" w:rsidR="00464A1B" w:rsidRPr="00345F15" w:rsidRDefault="00464A1B" w:rsidP="00464A1B">
            <w:pPr>
              <w:tabs>
                <w:tab w:val="decimal" w:pos="1110"/>
              </w:tabs>
              <w:spacing w:line="380" w:lineRule="exact"/>
              <w:jc w:val="both"/>
              <w:rPr>
                <w:rFonts w:ascii="TH SarabunPSK" w:hAnsi="TH SarabunPSK" w:cs="TH SarabunPSK"/>
                <w:sz w:val="28"/>
                <w:cs/>
              </w:rPr>
            </w:pPr>
            <w:r w:rsidRPr="00345F15">
              <w:rPr>
                <w:rFonts w:ascii="TH SarabunPSK" w:hAnsi="TH SarabunPSK" w:cs="TH SarabunPSK" w:hint="cs"/>
                <w:sz w:val="28"/>
              </w:rPr>
              <w:t>-</w:t>
            </w:r>
          </w:p>
        </w:tc>
        <w:tc>
          <w:tcPr>
            <w:tcW w:w="1350" w:type="dxa"/>
          </w:tcPr>
          <w:p w14:paraId="3E24F2F0" w14:textId="77777777" w:rsidR="00464A1B" w:rsidRPr="00345F15" w:rsidRDefault="00464A1B" w:rsidP="00714EBA">
            <w:pPr>
              <w:tabs>
                <w:tab w:val="decimal" w:pos="790"/>
              </w:tabs>
              <w:spacing w:line="380" w:lineRule="exact"/>
              <w:rPr>
                <w:rFonts w:ascii="TH SarabunPSK" w:hAnsi="TH SarabunPSK" w:cs="TH SarabunPSK"/>
                <w:sz w:val="28"/>
              </w:rPr>
            </w:pPr>
          </w:p>
          <w:p w14:paraId="6341BA77" w14:textId="7E6D3205" w:rsidR="00464A1B" w:rsidRPr="00345F15" w:rsidRDefault="00464A1B" w:rsidP="00714EBA">
            <w:pPr>
              <w:tabs>
                <w:tab w:val="decimal" w:pos="790"/>
              </w:tabs>
              <w:spacing w:line="380" w:lineRule="exact"/>
              <w:rPr>
                <w:rFonts w:ascii="TH SarabunPSK" w:hAnsi="TH SarabunPSK" w:cs="TH SarabunPSK"/>
                <w:sz w:val="28"/>
              </w:rPr>
            </w:pPr>
            <w:r w:rsidRPr="00345F15">
              <w:rPr>
                <w:rFonts w:ascii="TH SarabunPSK" w:hAnsi="TH SarabunPSK" w:cs="TH SarabunPSK" w:hint="cs"/>
                <w:sz w:val="28"/>
              </w:rPr>
              <w:t>542.93</w:t>
            </w:r>
          </w:p>
        </w:tc>
        <w:tc>
          <w:tcPr>
            <w:tcW w:w="1441" w:type="dxa"/>
          </w:tcPr>
          <w:p w14:paraId="24D89558" w14:textId="77777777" w:rsidR="00464A1B" w:rsidRPr="00345F15" w:rsidRDefault="00464A1B" w:rsidP="00714EBA">
            <w:pPr>
              <w:tabs>
                <w:tab w:val="decimal" w:pos="795"/>
              </w:tabs>
              <w:spacing w:line="380" w:lineRule="exact"/>
              <w:rPr>
                <w:rFonts w:ascii="TH SarabunPSK" w:hAnsi="TH SarabunPSK" w:cs="TH SarabunPSK"/>
                <w:sz w:val="28"/>
              </w:rPr>
            </w:pPr>
          </w:p>
          <w:p w14:paraId="468038D9" w14:textId="1E6BB3AC" w:rsidR="00464A1B" w:rsidRPr="00345F15" w:rsidRDefault="00464A1B" w:rsidP="00714EBA">
            <w:pPr>
              <w:tabs>
                <w:tab w:val="decimal" w:pos="795"/>
              </w:tabs>
              <w:spacing w:line="380" w:lineRule="exact"/>
              <w:rPr>
                <w:rFonts w:ascii="TH SarabunPSK" w:hAnsi="TH SarabunPSK" w:cs="TH SarabunPSK"/>
                <w:sz w:val="28"/>
                <w:cs/>
              </w:rPr>
            </w:pPr>
            <w:r w:rsidRPr="00345F15">
              <w:rPr>
                <w:rFonts w:ascii="TH SarabunPSK" w:hAnsi="TH SarabunPSK" w:cs="TH SarabunPSK"/>
                <w:sz w:val="28"/>
              </w:rPr>
              <w:t>320.96</w:t>
            </w:r>
          </w:p>
        </w:tc>
      </w:tr>
      <w:tr w:rsidR="00464A1B" w:rsidRPr="00345F15" w14:paraId="26C20C5C" w14:textId="77777777" w:rsidTr="005D02B1">
        <w:tc>
          <w:tcPr>
            <w:tcW w:w="3672" w:type="dxa"/>
          </w:tcPr>
          <w:p w14:paraId="698E0840" w14:textId="77777777" w:rsidR="00464A1B" w:rsidRPr="00345F15" w:rsidRDefault="00464A1B" w:rsidP="00464A1B">
            <w:pPr>
              <w:tabs>
                <w:tab w:val="left" w:pos="1440"/>
              </w:tabs>
              <w:spacing w:line="380" w:lineRule="exact"/>
              <w:ind w:left="60" w:right="-108"/>
              <w:jc w:val="both"/>
              <w:rPr>
                <w:rFonts w:ascii="TH SarabunPSK" w:eastAsia="Arial Unicode MS" w:hAnsi="TH SarabunPSK" w:cs="TH SarabunPSK"/>
                <w:sz w:val="28"/>
              </w:rPr>
            </w:pPr>
            <w:r w:rsidRPr="00345F15">
              <w:rPr>
                <w:rFonts w:ascii="TH SarabunPSK" w:eastAsia="Arial Unicode MS" w:hAnsi="TH SarabunPSK" w:cs="TH SarabunPSK" w:hint="cs"/>
                <w:sz w:val="28"/>
              </w:rPr>
              <w:t>Other expenses from subsidiaries</w:t>
            </w:r>
          </w:p>
        </w:tc>
        <w:tc>
          <w:tcPr>
            <w:tcW w:w="1350" w:type="dxa"/>
          </w:tcPr>
          <w:p w14:paraId="09BDFA92" w14:textId="161B3A31" w:rsidR="00464A1B" w:rsidRPr="00345F15" w:rsidRDefault="005D02B1" w:rsidP="005D02B1">
            <w:pPr>
              <w:pBdr>
                <w:bottom w:val="single" w:sz="4" w:space="1" w:color="auto"/>
              </w:pBdr>
              <w:tabs>
                <w:tab w:val="decimal" w:pos="971"/>
              </w:tabs>
              <w:spacing w:line="380" w:lineRule="exact"/>
              <w:jc w:val="both"/>
              <w:rPr>
                <w:rFonts w:ascii="TH SarabunPSK" w:hAnsi="TH SarabunPSK" w:cs="TH SarabunPSK"/>
                <w:sz w:val="28"/>
              </w:rPr>
            </w:pPr>
            <w:r>
              <w:rPr>
                <w:rFonts w:ascii="TH SarabunPSK" w:hAnsi="TH SarabunPSK" w:cs="TH SarabunPSK"/>
                <w:sz w:val="28"/>
              </w:rPr>
              <w:t xml:space="preserve">                </w:t>
            </w:r>
            <w:r w:rsidR="00464A1B" w:rsidRPr="00345F15">
              <w:rPr>
                <w:rFonts w:ascii="TH SarabunPSK" w:hAnsi="TH SarabunPSK" w:cs="TH SarabunPSK" w:hint="cs"/>
                <w:sz w:val="28"/>
              </w:rPr>
              <w:t>-</w:t>
            </w:r>
          </w:p>
        </w:tc>
        <w:tc>
          <w:tcPr>
            <w:tcW w:w="1440" w:type="dxa"/>
          </w:tcPr>
          <w:p w14:paraId="08DF61B6" w14:textId="2092BC05" w:rsidR="00464A1B" w:rsidRPr="00345F15" w:rsidRDefault="00464A1B" w:rsidP="00464A1B">
            <w:pPr>
              <w:pBdr>
                <w:bottom w:val="single" w:sz="4" w:space="1" w:color="auto"/>
              </w:pBdr>
              <w:tabs>
                <w:tab w:val="decimal" w:pos="1110"/>
              </w:tabs>
              <w:spacing w:line="380" w:lineRule="exact"/>
              <w:jc w:val="both"/>
              <w:rPr>
                <w:rFonts w:ascii="TH SarabunPSK" w:hAnsi="TH SarabunPSK" w:cs="TH SarabunPSK"/>
                <w:sz w:val="28"/>
              </w:rPr>
            </w:pPr>
            <w:r w:rsidRPr="00345F15">
              <w:rPr>
                <w:rFonts w:ascii="TH SarabunPSK" w:hAnsi="TH SarabunPSK" w:cs="TH SarabunPSK" w:hint="cs"/>
                <w:sz w:val="28"/>
              </w:rPr>
              <w:t>-</w:t>
            </w:r>
          </w:p>
        </w:tc>
        <w:tc>
          <w:tcPr>
            <w:tcW w:w="1350" w:type="dxa"/>
          </w:tcPr>
          <w:p w14:paraId="43494598" w14:textId="3843BE18" w:rsidR="00464A1B" w:rsidRPr="00345F15" w:rsidRDefault="00464A1B" w:rsidP="00714EBA">
            <w:pPr>
              <w:pBdr>
                <w:bottom w:val="single" w:sz="4" w:space="1" w:color="auto"/>
              </w:pBdr>
              <w:tabs>
                <w:tab w:val="decimal" w:pos="790"/>
              </w:tabs>
              <w:spacing w:line="380" w:lineRule="exact"/>
              <w:rPr>
                <w:rFonts w:ascii="TH SarabunPSK" w:hAnsi="TH SarabunPSK" w:cs="TH SarabunPSK"/>
                <w:sz w:val="28"/>
              </w:rPr>
            </w:pPr>
            <w:r w:rsidRPr="00345F15">
              <w:rPr>
                <w:rFonts w:ascii="TH SarabunPSK" w:hAnsi="TH SarabunPSK" w:cs="TH SarabunPSK" w:hint="cs"/>
                <w:sz w:val="28"/>
              </w:rPr>
              <w:t>0.09</w:t>
            </w:r>
          </w:p>
        </w:tc>
        <w:tc>
          <w:tcPr>
            <w:tcW w:w="1441" w:type="dxa"/>
          </w:tcPr>
          <w:p w14:paraId="7CB42A27" w14:textId="6B9B639C" w:rsidR="00464A1B" w:rsidRPr="00714EBA" w:rsidRDefault="00464A1B" w:rsidP="00714EBA">
            <w:pPr>
              <w:pBdr>
                <w:bottom w:val="single" w:sz="4" w:space="1" w:color="auto"/>
              </w:pBdr>
              <w:tabs>
                <w:tab w:val="decimal" w:pos="795"/>
              </w:tabs>
              <w:spacing w:line="380" w:lineRule="exact"/>
              <w:rPr>
                <w:rFonts w:ascii="TH SarabunPSK" w:hAnsi="TH SarabunPSK" w:cs="TH SarabunPSK"/>
                <w:sz w:val="28"/>
              </w:rPr>
            </w:pPr>
            <w:r w:rsidRPr="00345F15">
              <w:rPr>
                <w:rFonts w:ascii="TH SarabunPSK" w:hAnsi="TH SarabunPSK" w:cs="TH SarabunPSK"/>
                <w:sz w:val="28"/>
              </w:rPr>
              <w:t>0.23</w:t>
            </w:r>
          </w:p>
        </w:tc>
      </w:tr>
      <w:tr w:rsidR="00464A1B" w:rsidRPr="00345F15" w14:paraId="69507CFE" w14:textId="77777777" w:rsidTr="005D02B1">
        <w:tc>
          <w:tcPr>
            <w:tcW w:w="3672" w:type="dxa"/>
          </w:tcPr>
          <w:p w14:paraId="7D60F85D" w14:textId="77777777" w:rsidR="00464A1B" w:rsidRPr="00345F15" w:rsidRDefault="00464A1B" w:rsidP="00464A1B">
            <w:pPr>
              <w:tabs>
                <w:tab w:val="left" w:pos="1440"/>
              </w:tabs>
              <w:spacing w:line="380" w:lineRule="exact"/>
              <w:ind w:left="60" w:right="-108"/>
              <w:jc w:val="both"/>
              <w:rPr>
                <w:rFonts w:ascii="TH SarabunPSK" w:eastAsia="Arial Unicode MS" w:hAnsi="TH SarabunPSK" w:cs="TH SarabunPSK"/>
                <w:sz w:val="28"/>
              </w:rPr>
            </w:pPr>
            <w:r w:rsidRPr="00345F15">
              <w:rPr>
                <w:rFonts w:ascii="TH SarabunPSK" w:eastAsia="Arial Unicode MS" w:hAnsi="TH SarabunPSK" w:cs="TH SarabunPSK" w:hint="cs"/>
                <w:sz w:val="28"/>
              </w:rPr>
              <w:t>Total</w:t>
            </w:r>
          </w:p>
        </w:tc>
        <w:tc>
          <w:tcPr>
            <w:tcW w:w="1350" w:type="dxa"/>
          </w:tcPr>
          <w:p w14:paraId="055B3387" w14:textId="14D422E9" w:rsidR="00464A1B" w:rsidRPr="00345F15" w:rsidRDefault="005D02B1" w:rsidP="005D02B1">
            <w:pPr>
              <w:pBdr>
                <w:bottom w:val="double" w:sz="4" w:space="1" w:color="auto"/>
              </w:pBdr>
              <w:tabs>
                <w:tab w:val="decimal" w:pos="971"/>
              </w:tabs>
              <w:spacing w:line="380" w:lineRule="exact"/>
              <w:jc w:val="both"/>
              <w:rPr>
                <w:rFonts w:ascii="TH SarabunPSK" w:hAnsi="TH SarabunPSK" w:cs="TH SarabunPSK"/>
                <w:sz w:val="28"/>
              </w:rPr>
            </w:pPr>
            <w:r>
              <w:rPr>
                <w:rFonts w:ascii="TH SarabunPSK" w:hAnsi="TH SarabunPSK" w:cs="TH SarabunPSK"/>
                <w:sz w:val="28"/>
              </w:rPr>
              <w:t xml:space="preserve">                </w:t>
            </w:r>
            <w:r w:rsidR="00464A1B" w:rsidRPr="00345F15">
              <w:rPr>
                <w:rFonts w:ascii="TH SarabunPSK" w:hAnsi="TH SarabunPSK" w:cs="TH SarabunPSK" w:hint="cs"/>
                <w:sz w:val="28"/>
              </w:rPr>
              <w:t>-</w:t>
            </w:r>
          </w:p>
        </w:tc>
        <w:tc>
          <w:tcPr>
            <w:tcW w:w="1440" w:type="dxa"/>
          </w:tcPr>
          <w:p w14:paraId="0C250AEA" w14:textId="52CE7F82" w:rsidR="00464A1B" w:rsidRPr="00345F15" w:rsidRDefault="00464A1B" w:rsidP="00464A1B">
            <w:pPr>
              <w:pBdr>
                <w:bottom w:val="double" w:sz="4" w:space="1" w:color="auto"/>
              </w:pBdr>
              <w:tabs>
                <w:tab w:val="decimal" w:pos="1110"/>
              </w:tabs>
              <w:spacing w:line="380" w:lineRule="exact"/>
              <w:jc w:val="both"/>
              <w:rPr>
                <w:rFonts w:ascii="TH SarabunPSK" w:hAnsi="TH SarabunPSK" w:cs="TH SarabunPSK"/>
                <w:sz w:val="28"/>
              </w:rPr>
            </w:pPr>
            <w:r w:rsidRPr="00345F15">
              <w:rPr>
                <w:rFonts w:ascii="TH SarabunPSK" w:hAnsi="TH SarabunPSK" w:cs="TH SarabunPSK" w:hint="cs"/>
                <w:sz w:val="28"/>
              </w:rPr>
              <w:t>-</w:t>
            </w:r>
          </w:p>
        </w:tc>
        <w:tc>
          <w:tcPr>
            <w:tcW w:w="1350" w:type="dxa"/>
          </w:tcPr>
          <w:p w14:paraId="2550DE4D" w14:textId="56FE8CD2" w:rsidR="00464A1B" w:rsidRPr="00345F15" w:rsidRDefault="00464A1B" w:rsidP="00714EBA">
            <w:pPr>
              <w:pBdr>
                <w:bottom w:val="double" w:sz="4" w:space="1" w:color="auto"/>
              </w:pBdr>
              <w:tabs>
                <w:tab w:val="decimal" w:pos="790"/>
              </w:tabs>
              <w:spacing w:line="380" w:lineRule="exact"/>
              <w:rPr>
                <w:rFonts w:ascii="TH SarabunPSK" w:hAnsi="TH SarabunPSK" w:cs="TH SarabunPSK"/>
                <w:sz w:val="28"/>
              </w:rPr>
            </w:pPr>
            <w:r w:rsidRPr="00345F15">
              <w:rPr>
                <w:rFonts w:ascii="TH SarabunPSK" w:hAnsi="TH SarabunPSK" w:cs="TH SarabunPSK" w:hint="cs"/>
                <w:sz w:val="28"/>
              </w:rPr>
              <w:t>543.02</w:t>
            </w:r>
          </w:p>
        </w:tc>
        <w:tc>
          <w:tcPr>
            <w:tcW w:w="1441" w:type="dxa"/>
          </w:tcPr>
          <w:p w14:paraId="042061B1" w14:textId="6CFF9DAD" w:rsidR="00464A1B" w:rsidRPr="00714EBA" w:rsidRDefault="00464A1B" w:rsidP="00714EBA">
            <w:pPr>
              <w:pBdr>
                <w:bottom w:val="double" w:sz="4" w:space="1" w:color="auto"/>
              </w:pBdr>
              <w:tabs>
                <w:tab w:val="decimal" w:pos="795"/>
              </w:tabs>
              <w:spacing w:line="380" w:lineRule="exact"/>
              <w:rPr>
                <w:rFonts w:ascii="TH SarabunPSK" w:hAnsi="TH SarabunPSK" w:cs="TH SarabunPSK"/>
                <w:sz w:val="28"/>
              </w:rPr>
            </w:pPr>
            <w:r w:rsidRPr="00345F15">
              <w:rPr>
                <w:rFonts w:ascii="TH SarabunPSK" w:hAnsi="TH SarabunPSK" w:cs="TH SarabunPSK"/>
                <w:sz w:val="28"/>
              </w:rPr>
              <w:t>321.19</w:t>
            </w:r>
          </w:p>
        </w:tc>
      </w:tr>
    </w:tbl>
    <w:p w14:paraId="1C149861" w14:textId="77777777" w:rsidR="002D0398" w:rsidRPr="00A2752A" w:rsidRDefault="002D0398" w:rsidP="002D0398">
      <w:pPr>
        <w:overflowPunct/>
        <w:autoSpaceDE/>
        <w:autoSpaceDN/>
        <w:adjustRightInd/>
        <w:spacing w:before="240" w:after="120" w:line="380" w:lineRule="exact"/>
        <w:ind w:left="547"/>
        <w:jc w:val="both"/>
        <w:textAlignment w:val="auto"/>
        <w:rPr>
          <w:rFonts w:ascii="TH SarabunPSK" w:hAnsi="TH SarabunPSK" w:cs="TH SarabunPSK"/>
          <w:sz w:val="32"/>
          <w:szCs w:val="32"/>
        </w:rPr>
      </w:pPr>
      <w:r w:rsidRPr="00A2752A">
        <w:rPr>
          <w:rFonts w:ascii="TH SarabunPSK" w:hAnsi="TH SarabunPSK" w:cs="TH SarabunPSK"/>
          <w:sz w:val="32"/>
          <w:szCs w:val="32"/>
        </w:rPr>
        <w:t xml:space="preserve">The </w:t>
      </w:r>
      <w:proofErr w:type="gramStart"/>
      <w:r w:rsidRPr="00A2752A">
        <w:rPr>
          <w:rFonts w:ascii="TH SarabunPSK" w:hAnsi="TH SarabunPSK" w:cs="TH SarabunPSK"/>
          <w:sz w:val="32"/>
          <w:szCs w:val="32"/>
        </w:rPr>
        <w:t>aforementioned related</w:t>
      </w:r>
      <w:proofErr w:type="gramEnd"/>
      <w:r w:rsidRPr="00A2752A">
        <w:rPr>
          <w:rFonts w:ascii="TH SarabunPSK" w:hAnsi="TH SarabunPSK" w:cs="TH SarabunPSK"/>
          <w:sz w:val="32"/>
          <w:szCs w:val="32"/>
        </w:rPr>
        <w:t xml:space="preserve"> party transactions exclude transactions carried out with government agencies and state enterprises.</w:t>
      </w:r>
    </w:p>
    <w:p w14:paraId="353EA68A" w14:textId="77777777" w:rsidR="00225EC5" w:rsidRDefault="00225EC5">
      <w:pPr>
        <w:overflowPunct/>
        <w:autoSpaceDE/>
        <w:autoSpaceDN/>
        <w:adjustRightInd/>
        <w:spacing w:after="160" w:line="259" w:lineRule="auto"/>
        <w:textAlignment w:val="auto"/>
        <w:rPr>
          <w:rFonts w:ascii="TH SarabunPSK" w:eastAsia="Arial Unicode MS" w:hAnsi="TH SarabunPSK" w:cs="TH SarabunPSK"/>
          <w:sz w:val="32"/>
          <w:szCs w:val="32"/>
        </w:rPr>
      </w:pPr>
      <w:r>
        <w:rPr>
          <w:rFonts w:ascii="TH SarabunPSK" w:eastAsia="Arial Unicode MS" w:hAnsi="TH SarabunPSK" w:cs="TH SarabunPSK"/>
          <w:sz w:val="32"/>
          <w:szCs w:val="32"/>
        </w:rPr>
        <w:br w:type="page"/>
      </w:r>
    </w:p>
    <w:p w14:paraId="0D4E0652" w14:textId="642331E9" w:rsidR="00E7039E" w:rsidRPr="00A2752A" w:rsidRDefault="0066574A" w:rsidP="006450B1">
      <w:pPr>
        <w:tabs>
          <w:tab w:val="left" w:pos="2160"/>
          <w:tab w:val="left" w:pos="7200"/>
        </w:tabs>
        <w:spacing w:before="120" w:after="120" w:line="380" w:lineRule="exact"/>
        <w:ind w:left="547" w:hanging="547"/>
        <w:rPr>
          <w:rFonts w:ascii="TH SarabunPSK" w:eastAsia="Arial Unicode MS" w:hAnsi="TH SarabunPSK" w:cs="TH SarabunPSK"/>
          <w:sz w:val="32"/>
          <w:szCs w:val="32"/>
        </w:rPr>
      </w:pPr>
      <w:r>
        <w:rPr>
          <w:rFonts w:ascii="TH SarabunPSK" w:eastAsia="Arial Unicode MS" w:hAnsi="TH SarabunPSK" w:cs="TH SarabunPSK"/>
          <w:sz w:val="32"/>
          <w:szCs w:val="32"/>
        </w:rPr>
        <w:lastRenderedPageBreak/>
        <w:t>16</w:t>
      </w:r>
      <w:r w:rsidR="00E7039E" w:rsidRPr="00A2752A">
        <w:rPr>
          <w:rFonts w:ascii="TH SarabunPSK" w:eastAsia="Arial Unicode MS" w:hAnsi="TH SarabunPSK" w:cs="TH SarabunPSK"/>
          <w:sz w:val="32"/>
          <w:szCs w:val="32"/>
        </w:rPr>
        <w:t>.3</w:t>
      </w:r>
      <w:r w:rsidR="00E7039E" w:rsidRPr="00A2752A">
        <w:rPr>
          <w:rFonts w:ascii="TH SarabunPSK" w:eastAsia="Arial Unicode MS" w:hAnsi="TH SarabunPSK" w:cs="TH SarabunPSK"/>
          <w:sz w:val="32"/>
          <w:szCs w:val="32"/>
        </w:rPr>
        <w:tab/>
        <w:t>Management remuneration</w:t>
      </w:r>
    </w:p>
    <w:p w14:paraId="05552BCB" w14:textId="77777777" w:rsidR="00E7039E" w:rsidRPr="00345F15" w:rsidRDefault="00E7039E" w:rsidP="00E7039E">
      <w:pPr>
        <w:tabs>
          <w:tab w:val="left" w:pos="2160"/>
          <w:tab w:val="left" w:pos="7200"/>
        </w:tabs>
        <w:spacing w:line="380" w:lineRule="exact"/>
        <w:ind w:left="360" w:right="-7" w:hanging="360"/>
        <w:jc w:val="right"/>
        <w:rPr>
          <w:rFonts w:ascii="TH SarabunPSK" w:eastAsia="Arial Unicode MS" w:hAnsi="TH SarabunPSK" w:cs="TH SarabunPSK"/>
          <w:sz w:val="28"/>
        </w:rPr>
      </w:pPr>
      <w:r w:rsidRPr="00345F15">
        <w:rPr>
          <w:rFonts w:ascii="TH SarabunPSK" w:eastAsia="Arial Unicode MS" w:hAnsi="TH SarabunPSK" w:cs="TH SarabunPSK"/>
          <w:sz w:val="28"/>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E7039E" w:rsidRPr="00345F15" w14:paraId="582AE0CC" w14:textId="77777777" w:rsidTr="00E7039E">
        <w:tc>
          <w:tcPr>
            <w:tcW w:w="3582" w:type="dxa"/>
          </w:tcPr>
          <w:p w14:paraId="2F7DC079" w14:textId="77777777" w:rsidR="00E7039E" w:rsidRPr="00345F15" w:rsidRDefault="00E7039E" w:rsidP="009163F0">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064D9E81" w14:textId="77777777" w:rsidR="00E7039E" w:rsidRPr="00345F15" w:rsidRDefault="00E7039E" w:rsidP="009163F0">
            <w:pP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Consolidated </w:t>
            </w:r>
          </w:p>
        </w:tc>
        <w:tc>
          <w:tcPr>
            <w:tcW w:w="2790" w:type="dxa"/>
            <w:gridSpan w:val="2"/>
          </w:tcPr>
          <w:p w14:paraId="6AC66558" w14:textId="77777777" w:rsidR="00E7039E" w:rsidRPr="00345F15" w:rsidRDefault="00E7039E" w:rsidP="009163F0">
            <w:pP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Separate </w:t>
            </w:r>
          </w:p>
        </w:tc>
      </w:tr>
      <w:tr w:rsidR="00E7039E" w:rsidRPr="00345F15" w14:paraId="1CE90300" w14:textId="77777777" w:rsidTr="00E7039E">
        <w:tc>
          <w:tcPr>
            <w:tcW w:w="3582" w:type="dxa"/>
          </w:tcPr>
          <w:p w14:paraId="7FFEC773" w14:textId="77777777" w:rsidR="00E7039E" w:rsidRPr="00345F15" w:rsidRDefault="00E7039E" w:rsidP="009163F0">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6C3682B5" w14:textId="77777777" w:rsidR="00E7039E" w:rsidRPr="00345F15" w:rsidRDefault="00E7039E" w:rsidP="009163F0">
            <w:pPr>
              <w:pBdr>
                <w:bottom w:val="single" w:sz="4"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financial statements</w:t>
            </w:r>
          </w:p>
        </w:tc>
        <w:tc>
          <w:tcPr>
            <w:tcW w:w="2790" w:type="dxa"/>
            <w:gridSpan w:val="2"/>
          </w:tcPr>
          <w:p w14:paraId="02414462" w14:textId="77777777" w:rsidR="00E7039E" w:rsidRPr="00345F15" w:rsidRDefault="00E7039E" w:rsidP="009163F0">
            <w:pPr>
              <w:pBdr>
                <w:bottom w:val="single" w:sz="4"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financial statements</w:t>
            </w:r>
          </w:p>
        </w:tc>
      </w:tr>
      <w:tr w:rsidR="005D02B1" w:rsidRPr="00345F15" w14:paraId="592AA0CE" w14:textId="77777777" w:rsidTr="00E7039E">
        <w:tc>
          <w:tcPr>
            <w:tcW w:w="3582" w:type="dxa"/>
          </w:tcPr>
          <w:p w14:paraId="7D8DF046" w14:textId="77777777" w:rsidR="005D02B1" w:rsidRPr="00345F15" w:rsidRDefault="005D02B1" w:rsidP="005D02B1">
            <w:pPr>
              <w:tabs>
                <w:tab w:val="left" w:pos="1440"/>
              </w:tabs>
              <w:spacing w:line="380" w:lineRule="exact"/>
              <w:ind w:right="-108"/>
              <w:jc w:val="both"/>
              <w:rPr>
                <w:rFonts w:ascii="TH SarabunPSK" w:eastAsia="Arial Unicode MS" w:hAnsi="TH SarabunPSK" w:cs="TH SarabunPSK"/>
                <w:sz w:val="28"/>
              </w:rPr>
            </w:pPr>
          </w:p>
        </w:tc>
        <w:tc>
          <w:tcPr>
            <w:tcW w:w="2790" w:type="dxa"/>
            <w:gridSpan w:val="2"/>
          </w:tcPr>
          <w:p w14:paraId="49479EA5" w14:textId="4D68BF31" w:rsidR="005D02B1" w:rsidRPr="00345F15" w:rsidRDefault="005D02B1" w:rsidP="005D02B1">
            <w:pPr>
              <w:pBdr>
                <w:bottom w:val="single" w:sz="4"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For the three-month </w:t>
            </w:r>
            <w:r>
              <w:rPr>
                <w:rFonts w:ascii="TH SarabunPSK" w:eastAsia="Arial Unicode MS" w:hAnsi="TH SarabunPSK" w:cs="TH SarabunPSK"/>
                <w:sz w:val="28"/>
              </w:rPr>
              <w:t xml:space="preserve">     </w:t>
            </w:r>
            <w:r w:rsidRPr="00345F15">
              <w:rPr>
                <w:rFonts w:ascii="TH SarabunPSK" w:eastAsia="Arial Unicode MS" w:hAnsi="TH SarabunPSK" w:cs="TH SarabunPSK"/>
                <w:sz w:val="28"/>
              </w:rPr>
              <w:t>period</w:t>
            </w:r>
            <w:r>
              <w:rPr>
                <w:rFonts w:ascii="TH SarabunPSK" w:eastAsia="Arial Unicode MS" w:hAnsi="TH SarabunPSK" w:cs="TH SarabunPSK"/>
                <w:sz w:val="28"/>
              </w:rPr>
              <w:t>s</w:t>
            </w:r>
            <w:r w:rsidRPr="00345F15">
              <w:rPr>
                <w:rFonts w:ascii="TH SarabunPSK" w:eastAsia="Arial Unicode MS" w:hAnsi="TH SarabunPSK" w:cs="TH SarabunPSK"/>
                <w:sz w:val="28"/>
              </w:rPr>
              <w:t xml:space="preserve"> ended</w:t>
            </w:r>
          </w:p>
        </w:tc>
        <w:tc>
          <w:tcPr>
            <w:tcW w:w="2790" w:type="dxa"/>
            <w:gridSpan w:val="2"/>
          </w:tcPr>
          <w:p w14:paraId="5B9E0B76" w14:textId="00786F99" w:rsidR="005D02B1" w:rsidRPr="00345F15" w:rsidRDefault="005D02B1" w:rsidP="005D02B1">
            <w:pPr>
              <w:pBdr>
                <w:bottom w:val="single" w:sz="4" w:space="1" w:color="auto"/>
              </w:pBdr>
              <w:spacing w:line="38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For the three-month </w:t>
            </w:r>
            <w:r>
              <w:rPr>
                <w:rFonts w:ascii="TH SarabunPSK" w:eastAsia="Arial Unicode MS" w:hAnsi="TH SarabunPSK" w:cs="TH SarabunPSK"/>
                <w:sz w:val="28"/>
              </w:rPr>
              <w:t xml:space="preserve">     </w:t>
            </w:r>
            <w:r w:rsidRPr="00345F15">
              <w:rPr>
                <w:rFonts w:ascii="TH SarabunPSK" w:eastAsia="Arial Unicode MS" w:hAnsi="TH SarabunPSK" w:cs="TH SarabunPSK"/>
                <w:sz w:val="28"/>
              </w:rPr>
              <w:t>period</w:t>
            </w:r>
            <w:r>
              <w:rPr>
                <w:rFonts w:ascii="TH SarabunPSK" w:eastAsia="Arial Unicode MS" w:hAnsi="TH SarabunPSK" w:cs="TH SarabunPSK"/>
                <w:sz w:val="28"/>
              </w:rPr>
              <w:t>s</w:t>
            </w:r>
            <w:r w:rsidRPr="00345F15">
              <w:rPr>
                <w:rFonts w:ascii="TH SarabunPSK" w:eastAsia="Arial Unicode MS" w:hAnsi="TH SarabunPSK" w:cs="TH SarabunPSK"/>
                <w:sz w:val="28"/>
              </w:rPr>
              <w:t xml:space="preserve"> ended</w:t>
            </w:r>
          </w:p>
        </w:tc>
      </w:tr>
      <w:tr w:rsidR="005D02B1" w:rsidRPr="00345F15" w14:paraId="67E3A615" w14:textId="77777777" w:rsidTr="00E7039E">
        <w:tc>
          <w:tcPr>
            <w:tcW w:w="3582" w:type="dxa"/>
          </w:tcPr>
          <w:p w14:paraId="3224CE9A" w14:textId="77777777" w:rsidR="005D02B1" w:rsidRPr="00345F15" w:rsidRDefault="005D02B1" w:rsidP="005D02B1">
            <w:pPr>
              <w:tabs>
                <w:tab w:val="left" w:pos="1440"/>
              </w:tabs>
              <w:spacing w:line="380" w:lineRule="exact"/>
              <w:ind w:right="-108"/>
              <w:jc w:val="both"/>
              <w:rPr>
                <w:rFonts w:ascii="TH SarabunPSK" w:eastAsia="Arial Unicode MS" w:hAnsi="TH SarabunPSK" w:cs="TH SarabunPSK"/>
                <w:sz w:val="28"/>
              </w:rPr>
            </w:pPr>
          </w:p>
        </w:tc>
        <w:tc>
          <w:tcPr>
            <w:tcW w:w="1395" w:type="dxa"/>
          </w:tcPr>
          <w:p w14:paraId="4916ABE2" w14:textId="77777777" w:rsidR="005D02B1" w:rsidRPr="00345F15" w:rsidRDefault="005D02B1" w:rsidP="005D02B1">
            <w:pPr>
              <w:spacing w:line="380" w:lineRule="exact"/>
              <w:jc w:val="center"/>
              <w:rPr>
                <w:rFonts w:ascii="TH SarabunPSK" w:hAnsi="TH SarabunPSK" w:cs="TH SarabunPSK"/>
                <w:sz w:val="28"/>
              </w:rPr>
            </w:pPr>
            <w:r w:rsidRPr="00345F15">
              <w:rPr>
                <w:rFonts w:ascii="TH SarabunPSK" w:hAnsi="TH SarabunPSK" w:cs="TH SarabunPSK"/>
                <w:sz w:val="28"/>
              </w:rPr>
              <w:t>31 December</w:t>
            </w:r>
          </w:p>
        </w:tc>
        <w:tc>
          <w:tcPr>
            <w:tcW w:w="1395" w:type="dxa"/>
          </w:tcPr>
          <w:p w14:paraId="05CCD0F3" w14:textId="77777777" w:rsidR="005D02B1" w:rsidRPr="00345F15" w:rsidRDefault="005D02B1" w:rsidP="005D02B1">
            <w:pPr>
              <w:spacing w:line="380" w:lineRule="exact"/>
              <w:jc w:val="center"/>
              <w:rPr>
                <w:rFonts w:ascii="TH SarabunPSK" w:hAnsi="TH SarabunPSK" w:cs="TH SarabunPSK"/>
                <w:sz w:val="28"/>
              </w:rPr>
            </w:pPr>
            <w:r w:rsidRPr="00345F15">
              <w:rPr>
                <w:rFonts w:ascii="TH SarabunPSK" w:hAnsi="TH SarabunPSK" w:cs="TH SarabunPSK"/>
                <w:sz w:val="28"/>
              </w:rPr>
              <w:t>31 December</w:t>
            </w:r>
          </w:p>
        </w:tc>
        <w:tc>
          <w:tcPr>
            <w:tcW w:w="1395" w:type="dxa"/>
          </w:tcPr>
          <w:p w14:paraId="1D78B792" w14:textId="77777777" w:rsidR="005D02B1" w:rsidRPr="00345F15" w:rsidRDefault="005D02B1" w:rsidP="005D02B1">
            <w:pPr>
              <w:spacing w:line="380" w:lineRule="exact"/>
              <w:jc w:val="center"/>
              <w:rPr>
                <w:rFonts w:ascii="TH SarabunPSK" w:hAnsi="TH SarabunPSK" w:cs="TH SarabunPSK"/>
                <w:sz w:val="28"/>
              </w:rPr>
            </w:pPr>
            <w:r w:rsidRPr="00345F15">
              <w:rPr>
                <w:rFonts w:ascii="TH SarabunPSK" w:hAnsi="TH SarabunPSK" w:cs="TH SarabunPSK"/>
                <w:sz w:val="28"/>
              </w:rPr>
              <w:t>31 December</w:t>
            </w:r>
          </w:p>
        </w:tc>
        <w:tc>
          <w:tcPr>
            <w:tcW w:w="1395" w:type="dxa"/>
          </w:tcPr>
          <w:p w14:paraId="3B2725D8" w14:textId="77777777" w:rsidR="005D02B1" w:rsidRPr="00345F15" w:rsidRDefault="005D02B1" w:rsidP="005D02B1">
            <w:pPr>
              <w:spacing w:line="380" w:lineRule="exact"/>
              <w:jc w:val="center"/>
              <w:rPr>
                <w:rFonts w:ascii="TH SarabunPSK" w:hAnsi="TH SarabunPSK" w:cs="TH SarabunPSK"/>
                <w:sz w:val="28"/>
              </w:rPr>
            </w:pPr>
            <w:r w:rsidRPr="00345F15">
              <w:rPr>
                <w:rFonts w:ascii="TH SarabunPSK" w:hAnsi="TH SarabunPSK" w:cs="TH SarabunPSK"/>
                <w:sz w:val="28"/>
              </w:rPr>
              <w:t>31 December</w:t>
            </w:r>
          </w:p>
        </w:tc>
      </w:tr>
      <w:tr w:rsidR="005D02B1" w:rsidRPr="00345F15" w14:paraId="082D7A53" w14:textId="77777777" w:rsidTr="00E7039E">
        <w:tc>
          <w:tcPr>
            <w:tcW w:w="3582" w:type="dxa"/>
          </w:tcPr>
          <w:p w14:paraId="236772EF" w14:textId="77777777" w:rsidR="005D02B1" w:rsidRPr="00345F15" w:rsidRDefault="005D02B1" w:rsidP="005D02B1">
            <w:pPr>
              <w:tabs>
                <w:tab w:val="left" w:pos="1440"/>
              </w:tabs>
              <w:spacing w:line="380" w:lineRule="exact"/>
              <w:ind w:right="-108"/>
              <w:jc w:val="both"/>
              <w:rPr>
                <w:rFonts w:ascii="TH SarabunPSK" w:eastAsia="Arial Unicode MS" w:hAnsi="TH SarabunPSK" w:cs="TH SarabunPSK"/>
                <w:sz w:val="28"/>
              </w:rPr>
            </w:pPr>
          </w:p>
        </w:tc>
        <w:tc>
          <w:tcPr>
            <w:tcW w:w="1395" w:type="dxa"/>
          </w:tcPr>
          <w:p w14:paraId="52B1059A" w14:textId="4C17F3B7" w:rsidR="005D02B1" w:rsidRPr="00345F15" w:rsidRDefault="005D02B1" w:rsidP="005D02B1">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8"/>
              </w:rPr>
            </w:pPr>
            <w:r w:rsidRPr="00345F15">
              <w:rPr>
                <w:rFonts w:ascii="TH SarabunPSK" w:hAnsi="TH SarabunPSK" w:cs="TH SarabunPSK"/>
                <w:sz w:val="28"/>
              </w:rPr>
              <w:t>2022</w:t>
            </w:r>
          </w:p>
        </w:tc>
        <w:tc>
          <w:tcPr>
            <w:tcW w:w="1395" w:type="dxa"/>
          </w:tcPr>
          <w:p w14:paraId="6C30C96C" w14:textId="18FC3404" w:rsidR="005D02B1" w:rsidRPr="00345F15" w:rsidRDefault="005D02B1" w:rsidP="005D02B1">
            <w:pPr>
              <w:pBdr>
                <w:bottom w:val="single" w:sz="6" w:space="1" w:color="auto"/>
              </w:pBdr>
              <w:spacing w:line="380" w:lineRule="exact"/>
              <w:jc w:val="center"/>
              <w:rPr>
                <w:rFonts w:ascii="TH SarabunPSK" w:hAnsi="TH SarabunPSK" w:cs="TH SarabunPSK"/>
                <w:sz w:val="28"/>
              </w:rPr>
            </w:pPr>
            <w:r w:rsidRPr="00345F15">
              <w:rPr>
                <w:rFonts w:ascii="TH SarabunPSK" w:hAnsi="TH SarabunPSK" w:cs="TH SarabunPSK"/>
                <w:sz w:val="28"/>
              </w:rPr>
              <w:t>2021</w:t>
            </w:r>
          </w:p>
        </w:tc>
        <w:tc>
          <w:tcPr>
            <w:tcW w:w="1395" w:type="dxa"/>
          </w:tcPr>
          <w:p w14:paraId="26AC2454" w14:textId="2FF6D612" w:rsidR="005D02B1" w:rsidRPr="00345F15" w:rsidRDefault="005D02B1" w:rsidP="005D02B1">
            <w:pPr>
              <w:pBdr>
                <w:bottom w:val="single" w:sz="6" w:space="1" w:color="auto"/>
              </w:pBdr>
              <w:spacing w:line="380" w:lineRule="exact"/>
              <w:jc w:val="center"/>
              <w:rPr>
                <w:rFonts w:ascii="TH SarabunPSK" w:hAnsi="TH SarabunPSK" w:cs="TH SarabunPSK"/>
                <w:sz w:val="28"/>
              </w:rPr>
            </w:pPr>
            <w:r w:rsidRPr="00345F15">
              <w:rPr>
                <w:rFonts w:ascii="TH SarabunPSK" w:hAnsi="TH SarabunPSK" w:cs="TH SarabunPSK"/>
                <w:sz w:val="28"/>
              </w:rPr>
              <w:t>2022</w:t>
            </w:r>
          </w:p>
        </w:tc>
        <w:tc>
          <w:tcPr>
            <w:tcW w:w="1395" w:type="dxa"/>
          </w:tcPr>
          <w:p w14:paraId="34FA7A2A" w14:textId="04FAE908" w:rsidR="005D02B1" w:rsidRPr="00345F15" w:rsidRDefault="005D02B1" w:rsidP="005D02B1">
            <w:pPr>
              <w:pBdr>
                <w:bottom w:val="single" w:sz="6" w:space="1" w:color="auto"/>
              </w:pBdr>
              <w:spacing w:line="380" w:lineRule="exact"/>
              <w:jc w:val="center"/>
              <w:rPr>
                <w:rFonts w:ascii="TH SarabunPSK" w:hAnsi="TH SarabunPSK" w:cs="TH SarabunPSK"/>
                <w:sz w:val="28"/>
              </w:rPr>
            </w:pPr>
            <w:r w:rsidRPr="00345F15">
              <w:rPr>
                <w:rFonts w:ascii="TH SarabunPSK" w:hAnsi="TH SarabunPSK" w:cs="TH SarabunPSK"/>
                <w:sz w:val="28"/>
              </w:rPr>
              <w:t>2021</w:t>
            </w:r>
          </w:p>
        </w:tc>
      </w:tr>
      <w:tr w:rsidR="005D02B1" w:rsidRPr="00345F15" w14:paraId="61814067" w14:textId="77777777" w:rsidTr="00CC4E61">
        <w:tc>
          <w:tcPr>
            <w:tcW w:w="3582" w:type="dxa"/>
            <w:vAlign w:val="center"/>
          </w:tcPr>
          <w:p w14:paraId="53BA6631" w14:textId="7960026E" w:rsidR="005D02B1" w:rsidRPr="00345F15" w:rsidRDefault="005D02B1" w:rsidP="005D02B1">
            <w:pPr>
              <w:tabs>
                <w:tab w:val="left" w:pos="1440"/>
              </w:tabs>
              <w:spacing w:line="380" w:lineRule="exact"/>
              <w:ind w:left="60" w:right="-108"/>
              <w:jc w:val="both"/>
              <w:rPr>
                <w:rFonts w:ascii="TH SarabunPSK" w:eastAsia="Arial Unicode MS" w:hAnsi="TH SarabunPSK" w:cs="TH SarabunPSK"/>
                <w:bCs/>
                <w:sz w:val="28"/>
              </w:rPr>
            </w:pPr>
            <w:r w:rsidRPr="00345F15">
              <w:rPr>
                <w:rFonts w:ascii="TH SarabunPSK" w:hAnsi="TH SarabunPSK" w:cs="TH SarabunPSK" w:hint="cs"/>
                <w:bCs/>
                <w:sz w:val="28"/>
              </w:rPr>
              <w:t>Short</w:t>
            </w:r>
            <w:r w:rsidRPr="00345F15">
              <w:rPr>
                <w:rFonts w:ascii="TH SarabunPSK" w:hAnsi="TH SarabunPSK" w:cs="TH SarabunPSK" w:hint="cs"/>
                <w:bCs/>
                <w:sz w:val="28"/>
                <w:cs/>
              </w:rPr>
              <w:t>-</w:t>
            </w:r>
            <w:r w:rsidRPr="00345F15">
              <w:rPr>
                <w:rFonts w:ascii="TH SarabunPSK" w:hAnsi="TH SarabunPSK" w:cs="TH SarabunPSK" w:hint="cs"/>
                <w:bCs/>
                <w:sz w:val="28"/>
              </w:rPr>
              <w:t>term employee benefits</w:t>
            </w:r>
          </w:p>
        </w:tc>
        <w:tc>
          <w:tcPr>
            <w:tcW w:w="1395" w:type="dxa"/>
          </w:tcPr>
          <w:p w14:paraId="30EF4DCD" w14:textId="4F3BD1F0" w:rsidR="005D02B1" w:rsidRPr="00345F15" w:rsidRDefault="005D02B1" w:rsidP="005D02B1">
            <w:pPr>
              <w:tabs>
                <w:tab w:val="decimal" w:pos="795"/>
              </w:tabs>
              <w:spacing w:line="380" w:lineRule="exact"/>
              <w:rPr>
                <w:rFonts w:ascii="TH SarabunPSK" w:hAnsi="TH SarabunPSK" w:cs="TH SarabunPSK"/>
                <w:sz w:val="28"/>
                <w:cs/>
              </w:rPr>
            </w:pPr>
            <w:r w:rsidRPr="00345F15">
              <w:rPr>
                <w:rFonts w:ascii="TH SarabunPSK" w:hAnsi="TH SarabunPSK" w:cs="TH SarabunPSK" w:hint="cs"/>
                <w:sz w:val="28"/>
              </w:rPr>
              <w:t>22.47</w:t>
            </w:r>
          </w:p>
        </w:tc>
        <w:tc>
          <w:tcPr>
            <w:tcW w:w="1395" w:type="dxa"/>
          </w:tcPr>
          <w:p w14:paraId="67888FCE" w14:textId="0BABE658" w:rsidR="005D02B1" w:rsidRPr="00345F15" w:rsidRDefault="005D02B1" w:rsidP="005D02B1">
            <w:pPr>
              <w:tabs>
                <w:tab w:val="decimal" w:pos="795"/>
              </w:tabs>
              <w:spacing w:line="380" w:lineRule="exact"/>
              <w:rPr>
                <w:rFonts w:ascii="TH SarabunPSK" w:hAnsi="TH SarabunPSK" w:cs="TH SarabunPSK"/>
                <w:sz w:val="28"/>
              </w:rPr>
            </w:pPr>
            <w:r w:rsidRPr="00345F15">
              <w:rPr>
                <w:rFonts w:ascii="TH SarabunPSK" w:hAnsi="TH SarabunPSK" w:cs="TH SarabunPSK" w:hint="cs"/>
                <w:sz w:val="28"/>
              </w:rPr>
              <w:t>20.28</w:t>
            </w:r>
          </w:p>
        </w:tc>
        <w:tc>
          <w:tcPr>
            <w:tcW w:w="1395" w:type="dxa"/>
          </w:tcPr>
          <w:p w14:paraId="7D01C5F9" w14:textId="5CB0781D" w:rsidR="005D02B1" w:rsidRPr="00345F15" w:rsidRDefault="005D02B1" w:rsidP="005D02B1">
            <w:pPr>
              <w:tabs>
                <w:tab w:val="decimal" w:pos="795"/>
              </w:tabs>
              <w:spacing w:line="380" w:lineRule="exact"/>
              <w:rPr>
                <w:rFonts w:ascii="TH SarabunPSK" w:hAnsi="TH SarabunPSK" w:cs="TH SarabunPSK"/>
                <w:sz w:val="28"/>
              </w:rPr>
            </w:pPr>
            <w:r w:rsidRPr="00345F15">
              <w:rPr>
                <w:rFonts w:ascii="TH SarabunPSK" w:hAnsi="TH SarabunPSK" w:cs="TH SarabunPSK" w:hint="cs"/>
                <w:sz w:val="28"/>
              </w:rPr>
              <w:t>20.41</w:t>
            </w:r>
          </w:p>
        </w:tc>
        <w:tc>
          <w:tcPr>
            <w:tcW w:w="1395" w:type="dxa"/>
          </w:tcPr>
          <w:p w14:paraId="4814D020" w14:textId="39B460BE" w:rsidR="005D02B1" w:rsidRPr="00345F15" w:rsidRDefault="005D02B1" w:rsidP="005D02B1">
            <w:pPr>
              <w:tabs>
                <w:tab w:val="decimal" w:pos="795"/>
              </w:tabs>
              <w:spacing w:line="380" w:lineRule="exact"/>
              <w:rPr>
                <w:rFonts w:ascii="TH SarabunPSK" w:eastAsia="Arial Unicode MS" w:hAnsi="TH SarabunPSK" w:cs="TH SarabunPSK"/>
                <w:bCs/>
                <w:sz w:val="28"/>
              </w:rPr>
            </w:pPr>
            <w:r w:rsidRPr="00345F15">
              <w:rPr>
                <w:rFonts w:ascii="TH SarabunPSK" w:hAnsi="TH SarabunPSK" w:cs="TH SarabunPSK"/>
                <w:sz w:val="28"/>
              </w:rPr>
              <w:t>18.75</w:t>
            </w:r>
          </w:p>
        </w:tc>
      </w:tr>
      <w:tr w:rsidR="005D02B1" w:rsidRPr="00345F15" w14:paraId="798A876A" w14:textId="77777777" w:rsidTr="00CC4E61">
        <w:tc>
          <w:tcPr>
            <w:tcW w:w="3582" w:type="dxa"/>
            <w:vAlign w:val="center"/>
          </w:tcPr>
          <w:p w14:paraId="36909506" w14:textId="3EF61132" w:rsidR="005D02B1" w:rsidRPr="00345F15" w:rsidRDefault="005D02B1" w:rsidP="005D02B1">
            <w:pPr>
              <w:tabs>
                <w:tab w:val="left" w:pos="1440"/>
              </w:tabs>
              <w:spacing w:line="380" w:lineRule="exact"/>
              <w:ind w:left="60" w:right="-108"/>
              <w:jc w:val="both"/>
              <w:rPr>
                <w:rFonts w:ascii="TH SarabunPSK" w:eastAsia="Arial Unicode MS" w:hAnsi="TH SarabunPSK" w:cs="TH SarabunPSK"/>
                <w:bCs/>
                <w:sz w:val="28"/>
              </w:rPr>
            </w:pPr>
            <w:r w:rsidRPr="00345F15">
              <w:rPr>
                <w:rFonts w:ascii="TH SarabunPSK" w:hAnsi="TH SarabunPSK" w:cs="TH SarabunPSK" w:hint="cs"/>
                <w:bCs/>
                <w:sz w:val="28"/>
              </w:rPr>
              <w:t>Post</w:t>
            </w:r>
            <w:r w:rsidRPr="00345F15">
              <w:rPr>
                <w:rFonts w:ascii="TH SarabunPSK" w:hAnsi="TH SarabunPSK" w:cs="TH SarabunPSK" w:hint="cs"/>
                <w:bCs/>
                <w:sz w:val="28"/>
                <w:cs/>
              </w:rPr>
              <w:t>-</w:t>
            </w:r>
            <w:r w:rsidRPr="00345F15">
              <w:rPr>
                <w:rFonts w:ascii="TH SarabunPSK" w:hAnsi="TH SarabunPSK" w:cs="TH SarabunPSK" w:hint="cs"/>
                <w:bCs/>
                <w:sz w:val="28"/>
              </w:rPr>
              <w:t>employment benefits</w:t>
            </w:r>
          </w:p>
        </w:tc>
        <w:tc>
          <w:tcPr>
            <w:tcW w:w="1395" w:type="dxa"/>
          </w:tcPr>
          <w:p w14:paraId="63B1C658" w14:textId="78FCC893" w:rsidR="005D02B1" w:rsidRPr="00345F15" w:rsidRDefault="005D02B1" w:rsidP="005D02B1">
            <w:pPr>
              <w:pBdr>
                <w:bottom w:val="single" w:sz="4" w:space="1" w:color="auto"/>
              </w:pBdr>
              <w:tabs>
                <w:tab w:val="decimal" w:pos="795"/>
              </w:tabs>
              <w:spacing w:line="380" w:lineRule="exact"/>
              <w:rPr>
                <w:rFonts w:ascii="TH SarabunPSK" w:hAnsi="TH SarabunPSK" w:cs="TH SarabunPSK"/>
                <w:sz w:val="28"/>
                <w:cs/>
              </w:rPr>
            </w:pPr>
            <w:r w:rsidRPr="00345F15">
              <w:rPr>
                <w:rFonts w:ascii="TH SarabunPSK" w:hAnsi="TH SarabunPSK" w:cs="TH SarabunPSK" w:hint="cs"/>
                <w:sz w:val="28"/>
              </w:rPr>
              <w:t>2.71</w:t>
            </w:r>
          </w:p>
        </w:tc>
        <w:tc>
          <w:tcPr>
            <w:tcW w:w="1395" w:type="dxa"/>
          </w:tcPr>
          <w:p w14:paraId="3612FC87" w14:textId="7CBE6505" w:rsidR="005D02B1" w:rsidRPr="00345F15" w:rsidRDefault="005D02B1" w:rsidP="005D02B1">
            <w:pPr>
              <w:pBdr>
                <w:bottom w:val="single" w:sz="4" w:space="1" w:color="auto"/>
              </w:pBdr>
              <w:tabs>
                <w:tab w:val="decimal" w:pos="795"/>
              </w:tabs>
              <w:spacing w:line="380" w:lineRule="exact"/>
              <w:rPr>
                <w:rFonts w:ascii="TH SarabunPSK" w:hAnsi="TH SarabunPSK" w:cs="TH SarabunPSK"/>
                <w:sz w:val="28"/>
              </w:rPr>
            </w:pPr>
            <w:r w:rsidRPr="00345F15">
              <w:rPr>
                <w:rFonts w:ascii="TH SarabunPSK" w:hAnsi="TH SarabunPSK" w:cs="TH SarabunPSK" w:hint="cs"/>
                <w:sz w:val="28"/>
              </w:rPr>
              <w:t>2.22</w:t>
            </w:r>
          </w:p>
        </w:tc>
        <w:tc>
          <w:tcPr>
            <w:tcW w:w="1395" w:type="dxa"/>
          </w:tcPr>
          <w:p w14:paraId="116EA9BA" w14:textId="2F366A5A" w:rsidR="005D02B1" w:rsidRPr="00345F15" w:rsidRDefault="005D02B1" w:rsidP="005D02B1">
            <w:pPr>
              <w:pBdr>
                <w:bottom w:val="single" w:sz="4" w:space="1" w:color="auto"/>
              </w:pBdr>
              <w:tabs>
                <w:tab w:val="decimal" w:pos="795"/>
              </w:tabs>
              <w:spacing w:line="380" w:lineRule="exact"/>
              <w:rPr>
                <w:rFonts w:ascii="TH SarabunPSK" w:hAnsi="TH SarabunPSK" w:cs="TH SarabunPSK"/>
                <w:sz w:val="28"/>
              </w:rPr>
            </w:pPr>
            <w:r w:rsidRPr="00345F15">
              <w:rPr>
                <w:rFonts w:ascii="TH SarabunPSK" w:hAnsi="TH SarabunPSK" w:cs="TH SarabunPSK" w:hint="cs"/>
                <w:sz w:val="28"/>
              </w:rPr>
              <w:t>2.40</w:t>
            </w:r>
          </w:p>
        </w:tc>
        <w:tc>
          <w:tcPr>
            <w:tcW w:w="1395" w:type="dxa"/>
          </w:tcPr>
          <w:p w14:paraId="5D720083" w14:textId="3191DFDA" w:rsidR="005D02B1" w:rsidRPr="00345F15" w:rsidRDefault="005D02B1" w:rsidP="005D02B1">
            <w:pPr>
              <w:pBdr>
                <w:bottom w:val="single" w:sz="4" w:space="1" w:color="auto"/>
              </w:pBdr>
              <w:tabs>
                <w:tab w:val="decimal" w:pos="795"/>
              </w:tabs>
              <w:spacing w:line="380" w:lineRule="exact"/>
              <w:rPr>
                <w:rFonts w:ascii="TH SarabunPSK" w:eastAsia="Arial Unicode MS" w:hAnsi="TH SarabunPSK" w:cs="TH SarabunPSK"/>
                <w:bCs/>
                <w:sz w:val="28"/>
              </w:rPr>
            </w:pPr>
            <w:r w:rsidRPr="00345F15">
              <w:rPr>
                <w:rFonts w:ascii="TH SarabunPSK" w:hAnsi="TH SarabunPSK" w:cs="TH SarabunPSK"/>
                <w:sz w:val="28"/>
              </w:rPr>
              <w:t>2.17</w:t>
            </w:r>
          </w:p>
        </w:tc>
      </w:tr>
      <w:tr w:rsidR="005D02B1" w:rsidRPr="00345F15" w14:paraId="51023D70" w14:textId="77777777" w:rsidTr="00CC4E61">
        <w:tc>
          <w:tcPr>
            <w:tcW w:w="3582" w:type="dxa"/>
            <w:vAlign w:val="center"/>
          </w:tcPr>
          <w:p w14:paraId="5279E7F1" w14:textId="07BC497A" w:rsidR="005D02B1" w:rsidRPr="00345F15" w:rsidRDefault="005D02B1" w:rsidP="005D02B1">
            <w:pPr>
              <w:tabs>
                <w:tab w:val="left" w:pos="1440"/>
              </w:tabs>
              <w:spacing w:line="380" w:lineRule="exact"/>
              <w:ind w:left="60" w:right="-108"/>
              <w:jc w:val="both"/>
              <w:rPr>
                <w:rFonts w:ascii="TH SarabunPSK" w:eastAsia="Arial Unicode MS" w:hAnsi="TH SarabunPSK" w:cs="TH SarabunPSK"/>
                <w:bCs/>
                <w:sz w:val="28"/>
              </w:rPr>
            </w:pPr>
            <w:r w:rsidRPr="00345F15">
              <w:rPr>
                <w:rFonts w:ascii="TH SarabunPSK" w:hAnsi="TH SarabunPSK" w:cs="TH SarabunPSK" w:hint="cs"/>
                <w:bCs/>
                <w:sz w:val="28"/>
              </w:rPr>
              <w:t>Total</w:t>
            </w:r>
          </w:p>
        </w:tc>
        <w:tc>
          <w:tcPr>
            <w:tcW w:w="1395" w:type="dxa"/>
          </w:tcPr>
          <w:p w14:paraId="29C3DAE6" w14:textId="559ACA26" w:rsidR="005D02B1" w:rsidRPr="00345F15" w:rsidRDefault="005D02B1" w:rsidP="005D02B1">
            <w:pPr>
              <w:pBdr>
                <w:bottom w:val="double" w:sz="4" w:space="1" w:color="auto"/>
              </w:pBdr>
              <w:tabs>
                <w:tab w:val="decimal" w:pos="795"/>
              </w:tabs>
              <w:spacing w:line="380" w:lineRule="exact"/>
              <w:rPr>
                <w:rFonts w:ascii="TH SarabunPSK" w:hAnsi="TH SarabunPSK" w:cs="TH SarabunPSK"/>
                <w:sz w:val="28"/>
              </w:rPr>
            </w:pPr>
            <w:r w:rsidRPr="00345F15">
              <w:rPr>
                <w:rFonts w:ascii="TH SarabunPSK" w:hAnsi="TH SarabunPSK" w:cs="TH SarabunPSK" w:hint="cs"/>
                <w:sz w:val="28"/>
              </w:rPr>
              <w:t>25.18</w:t>
            </w:r>
          </w:p>
        </w:tc>
        <w:tc>
          <w:tcPr>
            <w:tcW w:w="1395" w:type="dxa"/>
          </w:tcPr>
          <w:p w14:paraId="59B174EE" w14:textId="64AD4A6E" w:rsidR="005D02B1" w:rsidRPr="00345F15" w:rsidRDefault="005D02B1" w:rsidP="005D02B1">
            <w:pPr>
              <w:pBdr>
                <w:bottom w:val="double" w:sz="4" w:space="1" w:color="auto"/>
              </w:pBdr>
              <w:tabs>
                <w:tab w:val="decimal" w:pos="795"/>
              </w:tabs>
              <w:spacing w:line="380" w:lineRule="exact"/>
              <w:rPr>
                <w:rFonts w:ascii="TH SarabunPSK" w:hAnsi="TH SarabunPSK" w:cs="TH SarabunPSK"/>
                <w:sz w:val="28"/>
              </w:rPr>
            </w:pPr>
            <w:r w:rsidRPr="00345F15">
              <w:rPr>
                <w:rFonts w:ascii="TH SarabunPSK" w:hAnsi="TH SarabunPSK" w:cs="TH SarabunPSK" w:hint="cs"/>
                <w:sz w:val="28"/>
              </w:rPr>
              <w:t>22.50</w:t>
            </w:r>
          </w:p>
        </w:tc>
        <w:tc>
          <w:tcPr>
            <w:tcW w:w="1395" w:type="dxa"/>
          </w:tcPr>
          <w:p w14:paraId="07DFC454" w14:textId="670D5758" w:rsidR="005D02B1" w:rsidRPr="00345F15" w:rsidRDefault="005D02B1" w:rsidP="005D02B1">
            <w:pPr>
              <w:pBdr>
                <w:bottom w:val="double" w:sz="4" w:space="1" w:color="auto"/>
              </w:pBdr>
              <w:tabs>
                <w:tab w:val="decimal" w:pos="795"/>
              </w:tabs>
              <w:spacing w:line="380" w:lineRule="exact"/>
              <w:rPr>
                <w:rFonts w:ascii="TH SarabunPSK" w:hAnsi="TH SarabunPSK" w:cs="TH SarabunPSK"/>
                <w:sz w:val="28"/>
              </w:rPr>
            </w:pPr>
            <w:r w:rsidRPr="00345F15">
              <w:rPr>
                <w:rFonts w:ascii="TH SarabunPSK" w:hAnsi="TH SarabunPSK" w:cs="TH SarabunPSK" w:hint="cs"/>
                <w:sz w:val="28"/>
              </w:rPr>
              <w:t>22.81</w:t>
            </w:r>
          </w:p>
        </w:tc>
        <w:tc>
          <w:tcPr>
            <w:tcW w:w="1395" w:type="dxa"/>
          </w:tcPr>
          <w:p w14:paraId="2E7B7347" w14:textId="376A1682" w:rsidR="005D02B1" w:rsidRPr="00345F15" w:rsidRDefault="005D02B1" w:rsidP="005D02B1">
            <w:pPr>
              <w:pBdr>
                <w:bottom w:val="double" w:sz="4" w:space="1" w:color="auto"/>
              </w:pBdr>
              <w:tabs>
                <w:tab w:val="decimal" w:pos="795"/>
              </w:tabs>
              <w:spacing w:line="380" w:lineRule="exact"/>
              <w:rPr>
                <w:rFonts w:ascii="TH SarabunPSK" w:eastAsia="Arial Unicode MS" w:hAnsi="TH SarabunPSK" w:cs="TH SarabunPSK"/>
                <w:bCs/>
                <w:sz w:val="28"/>
              </w:rPr>
            </w:pPr>
            <w:r w:rsidRPr="00345F15">
              <w:rPr>
                <w:rFonts w:ascii="TH SarabunPSK" w:hAnsi="TH SarabunPSK" w:cs="TH SarabunPSK"/>
                <w:sz w:val="28"/>
              </w:rPr>
              <w:t>20.92</w:t>
            </w:r>
          </w:p>
        </w:tc>
      </w:tr>
    </w:tbl>
    <w:p w14:paraId="7ABEE609" w14:textId="1E491865" w:rsidR="00C74E02" w:rsidRPr="00A2752A" w:rsidRDefault="00EE3CCF" w:rsidP="002D0398">
      <w:pPr>
        <w:tabs>
          <w:tab w:val="left" w:pos="720"/>
          <w:tab w:val="left" w:pos="2160"/>
        </w:tabs>
        <w:spacing w:before="240" w:after="120" w:line="380" w:lineRule="exact"/>
        <w:ind w:left="547" w:hanging="547"/>
        <w:jc w:val="thaiDistribute"/>
        <w:rPr>
          <w:rFonts w:ascii="TH SarabunPSK" w:hAnsi="TH SarabunPSK" w:cs="TH SarabunPSK"/>
          <w:b/>
          <w:bCs/>
          <w:sz w:val="32"/>
          <w:szCs w:val="32"/>
        </w:rPr>
      </w:pPr>
      <w:r>
        <w:rPr>
          <w:rFonts w:ascii="TH SarabunPSK" w:hAnsi="TH SarabunPSK" w:cs="TH SarabunPSK"/>
          <w:b/>
          <w:bCs/>
          <w:sz w:val="32"/>
          <w:szCs w:val="32"/>
        </w:rPr>
        <w:t>17</w:t>
      </w:r>
      <w:r w:rsidR="00C74E02" w:rsidRPr="00A2752A">
        <w:rPr>
          <w:rFonts w:ascii="TH SarabunPSK" w:hAnsi="TH SarabunPSK" w:cs="TH SarabunPSK"/>
          <w:b/>
          <w:bCs/>
          <w:sz w:val="32"/>
          <w:szCs w:val="32"/>
        </w:rPr>
        <w:t>.</w:t>
      </w:r>
      <w:r w:rsidR="00C74E02" w:rsidRPr="00A2752A">
        <w:rPr>
          <w:rFonts w:ascii="TH SarabunPSK" w:hAnsi="TH SarabunPSK" w:cs="TH SarabunPSK"/>
          <w:b/>
          <w:bCs/>
          <w:sz w:val="32"/>
          <w:szCs w:val="32"/>
        </w:rPr>
        <w:tab/>
        <w:t>Segment information</w:t>
      </w:r>
    </w:p>
    <w:p w14:paraId="088BF14B" w14:textId="170EDF02" w:rsidR="00C74E02" w:rsidRPr="00A2752A"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The Group engages in airport management business, hotel business, ground aviation services</w:t>
      </w:r>
      <w:r w:rsidR="002D0398">
        <w:rPr>
          <w:rFonts w:ascii="TH SarabunPSK" w:hAnsi="TH SarabunPSK" w:cs="TH SarabunPSK"/>
          <w:sz w:val="32"/>
          <w:szCs w:val="32"/>
        </w:rPr>
        <w:t xml:space="preserve">, </w:t>
      </w:r>
      <w:r w:rsidRPr="00A2752A">
        <w:rPr>
          <w:rFonts w:ascii="TH SarabunPSK" w:hAnsi="TH SarabunPSK" w:cs="TH SarabunPSK"/>
          <w:sz w:val="32"/>
          <w:szCs w:val="32"/>
        </w:rPr>
        <w:t>security business</w:t>
      </w:r>
      <w:r w:rsidR="002D0398">
        <w:rPr>
          <w:rFonts w:ascii="TH SarabunPSK" w:hAnsi="TH SarabunPSK" w:cs="TH SarabunPSK"/>
          <w:sz w:val="32"/>
          <w:szCs w:val="32"/>
        </w:rPr>
        <w:t xml:space="preserve"> and project on perishable goods business</w:t>
      </w:r>
      <w:r w:rsidRPr="00A2752A">
        <w:rPr>
          <w:rFonts w:ascii="TH SarabunPSK" w:hAnsi="TH SarabunPSK" w:cs="TH SarabunPSK"/>
          <w:sz w:val="32"/>
          <w:szCs w:val="32"/>
        </w:rPr>
        <w:t>. Segment information of its airport business is presented by geographical areas. The airport business comprises both aeronautical revenue and non-aeronautical revenue. Aeronautical revenue is revenue directly related to air traffic, for example, landing and parking charges, departure passenger service charges and aircraft service charges.</w:t>
      </w:r>
      <w:r w:rsidR="003527CC" w:rsidRPr="00A2752A">
        <w:rPr>
          <w:rFonts w:ascii="TH SarabunPSK" w:hAnsi="TH SarabunPSK" w:cs="TH SarabunPSK"/>
          <w:sz w:val="32"/>
          <w:szCs w:val="32"/>
        </w:rPr>
        <w:t xml:space="preserve"> </w:t>
      </w:r>
      <w:r w:rsidRPr="00A2752A">
        <w:rPr>
          <w:rFonts w:ascii="TH SarabunPSK" w:hAnsi="TH SarabunPSK" w:cs="TH SarabunPSK"/>
          <w:sz w:val="32"/>
          <w:szCs w:val="32"/>
        </w:rPr>
        <w:t xml:space="preserve">Non-aeronautical revenue is revenue not directly related to air traffic, for example, office and state property rents, service revenues and concession revenues. </w:t>
      </w:r>
      <w:r w:rsidR="00875562">
        <w:rPr>
          <w:rFonts w:ascii="TH SarabunPSK" w:hAnsi="TH SarabunPSK" w:cs="TH SarabunPSK"/>
          <w:sz w:val="32"/>
          <w:szCs w:val="32"/>
        </w:rPr>
        <w:t xml:space="preserve">       </w:t>
      </w:r>
      <w:r w:rsidRPr="00A2752A">
        <w:rPr>
          <w:rFonts w:ascii="TH SarabunPSK" w:hAnsi="TH SarabunPSK" w:cs="TH SarabunPSK"/>
          <w:sz w:val="32"/>
          <w:szCs w:val="32"/>
        </w:rPr>
        <w:t>The chief operating decision-maker assessed the performance of operating segments by using profit (loss) from operation of segments.</w:t>
      </w:r>
    </w:p>
    <w:p w14:paraId="7BB484C3" w14:textId="7D2C22CF" w:rsidR="00C74E02" w:rsidRPr="00A2752A"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The accounting policies for the operating segment are the same as those used in the preparation of the financial information.</w:t>
      </w:r>
      <w:r w:rsidR="002D0398">
        <w:rPr>
          <w:rFonts w:ascii="TH SarabunPSK" w:hAnsi="TH SarabunPSK" w:cs="TH SarabunPSK"/>
          <w:sz w:val="32"/>
          <w:szCs w:val="32"/>
        </w:rPr>
        <w:t xml:space="preserve"> During the current period, the Group has not changed the </w:t>
      </w:r>
      <w:proofErr w:type="spellStart"/>
      <w:r w:rsidR="002D0398">
        <w:rPr>
          <w:rFonts w:ascii="TH SarabunPSK" w:hAnsi="TH SarabunPSK" w:cs="TH SarabunPSK"/>
          <w:sz w:val="32"/>
          <w:szCs w:val="32"/>
        </w:rPr>
        <w:t>organisation</w:t>
      </w:r>
      <w:proofErr w:type="spellEnd"/>
      <w:r w:rsidR="002D0398">
        <w:rPr>
          <w:rFonts w:ascii="TH SarabunPSK" w:hAnsi="TH SarabunPSK" w:cs="TH SarabunPSK"/>
          <w:sz w:val="32"/>
          <w:szCs w:val="32"/>
        </w:rPr>
        <w:t xml:space="preserve"> of their reportable segments.</w:t>
      </w:r>
    </w:p>
    <w:p w14:paraId="575627B9" w14:textId="77777777" w:rsidR="00C74E02" w:rsidRPr="00A2752A"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32"/>
          <w:szCs w:val="32"/>
        </w:rPr>
      </w:pPr>
      <w:r w:rsidRPr="00A2752A">
        <w:rPr>
          <w:rFonts w:ascii="TH SarabunPSK" w:hAnsi="TH SarabunPSK" w:cs="TH SarabunPSK"/>
          <w:sz w:val="32"/>
          <w:szCs w:val="32"/>
        </w:rPr>
        <w:tab/>
        <w:t>The Group accounts for inter-segment sale/transfers as same as sale/transfers made to third parties.</w:t>
      </w:r>
    </w:p>
    <w:p w14:paraId="1F3EB9DA" w14:textId="77777777" w:rsidR="00C74E02" w:rsidRPr="00A110B8"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6"/>
          <w:szCs w:val="26"/>
        </w:rPr>
      </w:pPr>
    </w:p>
    <w:p w14:paraId="446CAB46" w14:textId="77777777" w:rsidR="00C74E02" w:rsidRPr="00A110B8" w:rsidRDefault="00C74E02" w:rsidP="00C74E02">
      <w:pPr>
        <w:tabs>
          <w:tab w:val="left" w:pos="720"/>
          <w:tab w:val="left" w:pos="2160"/>
        </w:tabs>
        <w:spacing w:before="120" w:after="120" w:line="380" w:lineRule="exact"/>
        <w:ind w:left="547" w:hanging="547"/>
        <w:jc w:val="thaiDistribute"/>
        <w:rPr>
          <w:rFonts w:ascii="TH SarabunPSK" w:hAnsi="TH SarabunPSK" w:cs="TH SarabunPSK"/>
          <w:sz w:val="22"/>
          <w:szCs w:val="22"/>
          <w:cs/>
        </w:rPr>
        <w:sectPr w:rsidR="00C74E02" w:rsidRPr="00A110B8" w:rsidSect="00E7039E">
          <w:pgSz w:w="11909" w:h="16834" w:code="9"/>
          <w:pgMar w:top="1296" w:right="1080" w:bottom="1080" w:left="1296" w:header="706" w:footer="706" w:gutter="0"/>
          <w:cols w:space="720"/>
          <w:docGrid w:linePitch="326"/>
        </w:sectPr>
      </w:pPr>
    </w:p>
    <w:p w14:paraId="17F3766C" w14:textId="77777777" w:rsidR="00C74E02" w:rsidRPr="00345F15" w:rsidRDefault="00C74E02" w:rsidP="00227B72">
      <w:pPr>
        <w:tabs>
          <w:tab w:val="left" w:pos="720"/>
          <w:tab w:val="left" w:pos="2160"/>
        </w:tabs>
        <w:spacing w:before="120" w:after="120" w:line="380" w:lineRule="exact"/>
        <w:ind w:left="547" w:right="-482" w:hanging="547"/>
        <w:jc w:val="right"/>
        <w:rPr>
          <w:rFonts w:ascii="TH SarabunPSK" w:hAnsi="TH SarabunPSK" w:cs="TH SarabunPSK"/>
          <w:sz w:val="20"/>
          <w:szCs w:val="20"/>
        </w:rPr>
      </w:pPr>
      <w:r w:rsidRPr="00345F15">
        <w:rPr>
          <w:rFonts w:ascii="TH SarabunPSK" w:hAnsi="TH SarabunPSK" w:cs="TH SarabunPSK"/>
          <w:sz w:val="20"/>
          <w:szCs w:val="20"/>
        </w:rPr>
        <w:lastRenderedPageBreak/>
        <w:t xml:space="preserve"> (Unit: Million Baht)</w:t>
      </w:r>
    </w:p>
    <w:tbl>
      <w:tblPr>
        <w:tblW w:w="14760" w:type="dxa"/>
        <w:tblInd w:w="270" w:type="dxa"/>
        <w:tblLayout w:type="fixed"/>
        <w:tblLook w:val="0000" w:firstRow="0" w:lastRow="0" w:firstColumn="0" w:lastColumn="0" w:noHBand="0" w:noVBand="0"/>
      </w:tblPr>
      <w:tblGrid>
        <w:gridCol w:w="2340"/>
        <w:gridCol w:w="1080"/>
        <w:gridCol w:w="1080"/>
        <w:gridCol w:w="990"/>
        <w:gridCol w:w="990"/>
        <w:gridCol w:w="1080"/>
        <w:gridCol w:w="990"/>
        <w:gridCol w:w="990"/>
        <w:gridCol w:w="1080"/>
        <w:gridCol w:w="990"/>
        <w:gridCol w:w="1080"/>
        <w:gridCol w:w="990"/>
        <w:gridCol w:w="1080"/>
      </w:tblGrid>
      <w:tr w:rsidR="00AE4918" w:rsidRPr="00345F15" w14:paraId="3FCC136E" w14:textId="77777777" w:rsidTr="00655140">
        <w:tc>
          <w:tcPr>
            <w:tcW w:w="2340" w:type="dxa"/>
          </w:tcPr>
          <w:p w14:paraId="7212C67A" w14:textId="77777777" w:rsidR="00AE4918" w:rsidRPr="00345F15" w:rsidRDefault="00AE4918" w:rsidP="00EC07B8">
            <w:pPr>
              <w:tabs>
                <w:tab w:val="left" w:pos="1440"/>
              </w:tabs>
              <w:spacing w:line="280" w:lineRule="exact"/>
              <w:ind w:right="-108"/>
              <w:jc w:val="both"/>
              <w:rPr>
                <w:rFonts w:ascii="TH SarabunPSK" w:eastAsia="Arial Unicode MS" w:hAnsi="TH SarabunPSK" w:cs="TH SarabunPSK"/>
                <w:sz w:val="20"/>
                <w:szCs w:val="20"/>
              </w:rPr>
            </w:pPr>
          </w:p>
        </w:tc>
        <w:tc>
          <w:tcPr>
            <w:tcW w:w="12420" w:type="dxa"/>
            <w:gridSpan w:val="12"/>
          </w:tcPr>
          <w:p w14:paraId="55552DD4" w14:textId="74233BB1" w:rsidR="00AE4918" w:rsidRPr="00345F15" w:rsidRDefault="00AE4918" w:rsidP="00EC07B8">
            <w:pPr>
              <w:pBdr>
                <w:bottom w:val="single" w:sz="4" w:space="1" w:color="auto"/>
              </w:pBdr>
              <w:spacing w:line="280" w:lineRule="exact"/>
              <w:jc w:val="center"/>
              <w:rPr>
                <w:rFonts w:ascii="TH SarabunPSK" w:eastAsia="Arial Unicode MS" w:hAnsi="TH SarabunPSK" w:cs="TH SarabunPSK"/>
                <w:sz w:val="20"/>
                <w:szCs w:val="20"/>
              </w:rPr>
            </w:pPr>
            <w:r w:rsidRPr="00345F15">
              <w:rPr>
                <w:rFonts w:ascii="TH SarabunPSK" w:eastAsia="Arial Unicode MS" w:hAnsi="TH SarabunPSK" w:cs="TH SarabunPSK"/>
                <w:sz w:val="20"/>
                <w:szCs w:val="20"/>
              </w:rPr>
              <w:t>Consolidated financial statements</w:t>
            </w:r>
          </w:p>
        </w:tc>
      </w:tr>
      <w:tr w:rsidR="002D0398" w:rsidRPr="00345F15" w14:paraId="5C1FC2C1" w14:textId="77777777" w:rsidTr="00655140">
        <w:tc>
          <w:tcPr>
            <w:tcW w:w="2340" w:type="dxa"/>
          </w:tcPr>
          <w:p w14:paraId="13122EA4" w14:textId="77777777" w:rsidR="002D0398" w:rsidRPr="00345F15" w:rsidRDefault="002D0398" w:rsidP="00EC07B8">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3B940E96" w14:textId="5D409ABC"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3A00757F" w14:textId="77777777"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EA85D48" w14:textId="77777777"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Ground</w:t>
            </w:r>
          </w:p>
        </w:tc>
        <w:tc>
          <w:tcPr>
            <w:tcW w:w="990" w:type="dxa"/>
          </w:tcPr>
          <w:p w14:paraId="5C0F6C52" w14:textId="77777777"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784ACDD4" w14:textId="78FF8448"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Project on</w:t>
            </w:r>
          </w:p>
        </w:tc>
        <w:tc>
          <w:tcPr>
            <w:tcW w:w="990" w:type="dxa"/>
          </w:tcPr>
          <w:p w14:paraId="56BB6579" w14:textId="0AF1C622"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E30AB12" w14:textId="77777777"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2D0398" w:rsidRPr="00345F15" w14:paraId="66B28A37" w14:textId="77777777" w:rsidTr="00655140">
        <w:tc>
          <w:tcPr>
            <w:tcW w:w="2340" w:type="dxa"/>
          </w:tcPr>
          <w:p w14:paraId="497F51A3" w14:textId="77777777" w:rsidR="002D0398" w:rsidRPr="00345F15" w:rsidRDefault="002D0398" w:rsidP="00EC07B8">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5E1BAB86" w14:textId="05D6047D" w:rsidR="002D0398" w:rsidRPr="00345F15" w:rsidRDefault="002D0398" w:rsidP="00EC07B8">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Airport business</w:t>
            </w:r>
          </w:p>
        </w:tc>
        <w:tc>
          <w:tcPr>
            <w:tcW w:w="990" w:type="dxa"/>
          </w:tcPr>
          <w:p w14:paraId="66902246" w14:textId="77777777"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Hotel</w:t>
            </w:r>
          </w:p>
        </w:tc>
        <w:tc>
          <w:tcPr>
            <w:tcW w:w="1080" w:type="dxa"/>
          </w:tcPr>
          <w:p w14:paraId="427FB52A" w14:textId="68CDB5A8"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aviation</w:t>
            </w:r>
          </w:p>
        </w:tc>
        <w:tc>
          <w:tcPr>
            <w:tcW w:w="990" w:type="dxa"/>
          </w:tcPr>
          <w:p w14:paraId="3855EF04" w14:textId="77777777"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Security</w:t>
            </w:r>
          </w:p>
        </w:tc>
        <w:tc>
          <w:tcPr>
            <w:tcW w:w="1080" w:type="dxa"/>
          </w:tcPr>
          <w:p w14:paraId="404E6936" w14:textId="23053A4B"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perishable</w:t>
            </w:r>
          </w:p>
        </w:tc>
        <w:tc>
          <w:tcPr>
            <w:tcW w:w="990" w:type="dxa"/>
          </w:tcPr>
          <w:p w14:paraId="53BF2F5D" w14:textId="68C74928"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888E47D" w14:textId="77777777" w:rsidR="002D0398" w:rsidRPr="00345F15" w:rsidRDefault="002D0398" w:rsidP="00EC07B8">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2D0398" w:rsidRPr="00345F15" w14:paraId="5F544FE3" w14:textId="77777777" w:rsidTr="00655140">
        <w:tc>
          <w:tcPr>
            <w:tcW w:w="2340" w:type="dxa"/>
          </w:tcPr>
          <w:p w14:paraId="6A6D5504" w14:textId="77777777" w:rsidR="002D0398" w:rsidRPr="00345F15" w:rsidRDefault="002D0398" w:rsidP="00EC07B8">
            <w:pPr>
              <w:tabs>
                <w:tab w:val="left" w:pos="1440"/>
              </w:tabs>
              <w:spacing w:line="280" w:lineRule="exact"/>
              <w:ind w:right="-108"/>
              <w:jc w:val="both"/>
              <w:rPr>
                <w:rFonts w:ascii="TH SarabunPSK" w:eastAsia="Arial Unicode MS" w:hAnsi="TH SarabunPSK" w:cs="TH SarabunPSK"/>
                <w:sz w:val="20"/>
                <w:szCs w:val="20"/>
              </w:rPr>
            </w:pPr>
          </w:p>
        </w:tc>
        <w:tc>
          <w:tcPr>
            <w:tcW w:w="1080" w:type="dxa"/>
          </w:tcPr>
          <w:p w14:paraId="7F637003"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proofErr w:type="spellStart"/>
            <w:r w:rsidRPr="00345F15">
              <w:rPr>
                <w:rFonts w:ascii="TH SarabunPSK" w:hAnsi="TH SarabunPSK" w:cs="TH SarabunPSK"/>
                <w:sz w:val="20"/>
                <w:szCs w:val="20"/>
              </w:rPr>
              <w:t>DMK</w:t>
            </w:r>
            <w:proofErr w:type="spellEnd"/>
          </w:p>
        </w:tc>
        <w:tc>
          <w:tcPr>
            <w:tcW w:w="1080" w:type="dxa"/>
          </w:tcPr>
          <w:p w14:paraId="24CD2312"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proofErr w:type="spellStart"/>
            <w:r w:rsidRPr="00345F15">
              <w:rPr>
                <w:rFonts w:ascii="TH SarabunPSK" w:hAnsi="TH SarabunPSK" w:cs="TH SarabunPSK"/>
                <w:sz w:val="20"/>
                <w:szCs w:val="20"/>
              </w:rPr>
              <w:t>BKK</w:t>
            </w:r>
            <w:proofErr w:type="spellEnd"/>
          </w:p>
        </w:tc>
        <w:tc>
          <w:tcPr>
            <w:tcW w:w="990" w:type="dxa"/>
          </w:tcPr>
          <w:p w14:paraId="6CC7264E"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proofErr w:type="spellStart"/>
            <w:r w:rsidRPr="00345F15">
              <w:rPr>
                <w:rFonts w:ascii="TH SarabunPSK" w:hAnsi="TH SarabunPSK" w:cs="TH SarabunPSK"/>
                <w:sz w:val="20"/>
                <w:szCs w:val="20"/>
              </w:rPr>
              <w:t>CNX</w:t>
            </w:r>
            <w:proofErr w:type="spellEnd"/>
          </w:p>
        </w:tc>
        <w:tc>
          <w:tcPr>
            <w:tcW w:w="990" w:type="dxa"/>
          </w:tcPr>
          <w:p w14:paraId="2F156417"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proofErr w:type="spellStart"/>
            <w:r w:rsidRPr="00345F15">
              <w:rPr>
                <w:rFonts w:ascii="TH SarabunPSK" w:hAnsi="TH SarabunPSK" w:cs="TH SarabunPSK"/>
                <w:sz w:val="20"/>
                <w:szCs w:val="20"/>
              </w:rPr>
              <w:t>HDY</w:t>
            </w:r>
            <w:proofErr w:type="spellEnd"/>
          </w:p>
        </w:tc>
        <w:tc>
          <w:tcPr>
            <w:tcW w:w="1080" w:type="dxa"/>
          </w:tcPr>
          <w:p w14:paraId="62AD939B"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proofErr w:type="spellStart"/>
            <w:r w:rsidRPr="00345F15">
              <w:rPr>
                <w:rFonts w:ascii="TH SarabunPSK" w:hAnsi="TH SarabunPSK" w:cs="TH SarabunPSK"/>
                <w:sz w:val="20"/>
                <w:szCs w:val="20"/>
              </w:rPr>
              <w:t>HKT</w:t>
            </w:r>
            <w:proofErr w:type="spellEnd"/>
          </w:p>
        </w:tc>
        <w:tc>
          <w:tcPr>
            <w:tcW w:w="990" w:type="dxa"/>
          </w:tcPr>
          <w:p w14:paraId="38048590"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proofErr w:type="spellStart"/>
            <w:r w:rsidRPr="00345F15">
              <w:rPr>
                <w:rFonts w:ascii="TH SarabunPSK" w:hAnsi="TH SarabunPSK" w:cs="TH SarabunPSK"/>
                <w:sz w:val="20"/>
                <w:szCs w:val="20"/>
              </w:rPr>
              <w:t>CEI</w:t>
            </w:r>
            <w:proofErr w:type="spellEnd"/>
          </w:p>
        </w:tc>
        <w:tc>
          <w:tcPr>
            <w:tcW w:w="990" w:type="dxa"/>
          </w:tcPr>
          <w:p w14:paraId="2084C081"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business</w:t>
            </w:r>
          </w:p>
        </w:tc>
        <w:tc>
          <w:tcPr>
            <w:tcW w:w="1080" w:type="dxa"/>
          </w:tcPr>
          <w:p w14:paraId="1FD9CA84"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services</w:t>
            </w:r>
          </w:p>
        </w:tc>
        <w:tc>
          <w:tcPr>
            <w:tcW w:w="990" w:type="dxa"/>
          </w:tcPr>
          <w:p w14:paraId="013ADF88"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business</w:t>
            </w:r>
          </w:p>
        </w:tc>
        <w:tc>
          <w:tcPr>
            <w:tcW w:w="1080" w:type="dxa"/>
          </w:tcPr>
          <w:p w14:paraId="42A15A30" w14:textId="43062AD5"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goods</w:t>
            </w:r>
          </w:p>
        </w:tc>
        <w:tc>
          <w:tcPr>
            <w:tcW w:w="990" w:type="dxa"/>
          </w:tcPr>
          <w:p w14:paraId="4A9E1303" w14:textId="1B2702C1"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Elimination</w:t>
            </w:r>
          </w:p>
        </w:tc>
        <w:tc>
          <w:tcPr>
            <w:tcW w:w="1080" w:type="dxa"/>
          </w:tcPr>
          <w:p w14:paraId="2D4C332F" w14:textId="77777777" w:rsidR="002D0398" w:rsidRPr="00345F15" w:rsidRDefault="002D0398" w:rsidP="00EC07B8">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Total</w:t>
            </w:r>
          </w:p>
        </w:tc>
      </w:tr>
      <w:tr w:rsidR="002D0398" w:rsidRPr="00345F15" w14:paraId="0070EBCF" w14:textId="77777777" w:rsidTr="00655140">
        <w:tc>
          <w:tcPr>
            <w:tcW w:w="2340" w:type="dxa"/>
          </w:tcPr>
          <w:p w14:paraId="4089B20C" w14:textId="2AAC03B5" w:rsidR="002D0398" w:rsidRPr="00345F15" w:rsidRDefault="002D0398" w:rsidP="00EC07B8">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Income statement for </w:t>
            </w:r>
          </w:p>
        </w:tc>
        <w:tc>
          <w:tcPr>
            <w:tcW w:w="1080" w:type="dxa"/>
          </w:tcPr>
          <w:p w14:paraId="7D80567D" w14:textId="77777777" w:rsidR="002D0398" w:rsidRPr="00345F15"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1080" w:type="dxa"/>
          </w:tcPr>
          <w:p w14:paraId="3F82FB56"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1EF0EAE2" w14:textId="77777777" w:rsidR="002D0398" w:rsidRPr="00345F15"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990" w:type="dxa"/>
          </w:tcPr>
          <w:p w14:paraId="1B6FB55F"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278DCC1D"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05DC3CC5"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6D1408F0"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34A7C1F2"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22C823FA"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0284AE90"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7318F719" w14:textId="430DC67E"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1FCC6CA6"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r>
      <w:tr w:rsidR="002D0398" w:rsidRPr="00345F15" w14:paraId="129162F7" w14:textId="77777777" w:rsidTr="00655140">
        <w:tc>
          <w:tcPr>
            <w:tcW w:w="2340" w:type="dxa"/>
          </w:tcPr>
          <w:p w14:paraId="07130CF7" w14:textId="77777777" w:rsidR="002D0398" w:rsidRPr="00345F15" w:rsidRDefault="002D0398" w:rsidP="00EC07B8">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the three-month period</w:t>
            </w:r>
          </w:p>
        </w:tc>
        <w:tc>
          <w:tcPr>
            <w:tcW w:w="1080" w:type="dxa"/>
          </w:tcPr>
          <w:p w14:paraId="00E50C05" w14:textId="77777777" w:rsidR="002D0398" w:rsidRPr="00345F15"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1080" w:type="dxa"/>
          </w:tcPr>
          <w:p w14:paraId="6E0AC1D7"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2DBB4922" w14:textId="77777777" w:rsidR="002D0398" w:rsidRPr="00345F15"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990" w:type="dxa"/>
          </w:tcPr>
          <w:p w14:paraId="04F179E4"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3EDDDFD1"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60E03369"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14211EDC"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55A99DFC"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671EB1FF"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4C80EEEE"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1F9F8198" w14:textId="3729752C"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453B64A8"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r>
      <w:tr w:rsidR="002D0398" w:rsidRPr="00345F15" w14:paraId="656E8D9D" w14:textId="77777777" w:rsidTr="00655140">
        <w:tc>
          <w:tcPr>
            <w:tcW w:w="2340" w:type="dxa"/>
          </w:tcPr>
          <w:p w14:paraId="6E8E60B7" w14:textId="4BDCADDA" w:rsidR="002D0398" w:rsidRPr="00345F15" w:rsidRDefault="002D0398" w:rsidP="00EC07B8">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ended 31 December </w:t>
            </w:r>
            <w:r w:rsidR="00C0148F" w:rsidRPr="00345F15">
              <w:rPr>
                <w:rFonts w:ascii="TH SarabunPSK" w:eastAsia="Arial Unicode MS" w:hAnsi="TH SarabunPSK" w:cs="TH SarabunPSK"/>
                <w:b/>
                <w:bCs/>
                <w:sz w:val="20"/>
                <w:szCs w:val="20"/>
              </w:rPr>
              <w:t>2022</w:t>
            </w:r>
          </w:p>
        </w:tc>
        <w:tc>
          <w:tcPr>
            <w:tcW w:w="1080" w:type="dxa"/>
          </w:tcPr>
          <w:p w14:paraId="67213527" w14:textId="77777777" w:rsidR="002D0398" w:rsidRPr="00345F15"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1080" w:type="dxa"/>
          </w:tcPr>
          <w:p w14:paraId="00010FEF"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43CCF37B" w14:textId="77777777" w:rsidR="002D0398" w:rsidRPr="00345F15" w:rsidRDefault="002D0398" w:rsidP="00EC07B8">
            <w:pPr>
              <w:tabs>
                <w:tab w:val="decimal" w:pos="975"/>
              </w:tabs>
              <w:spacing w:line="280" w:lineRule="exact"/>
              <w:jc w:val="both"/>
              <w:rPr>
                <w:rFonts w:ascii="TH SarabunPSK" w:eastAsia="Arial Unicode MS" w:hAnsi="TH SarabunPSK" w:cs="TH SarabunPSK"/>
                <w:sz w:val="20"/>
                <w:szCs w:val="20"/>
              </w:rPr>
            </w:pPr>
          </w:p>
        </w:tc>
        <w:tc>
          <w:tcPr>
            <w:tcW w:w="990" w:type="dxa"/>
          </w:tcPr>
          <w:p w14:paraId="28A57D3E"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6FC286C4"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14B905D7"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1921CDAB"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40DBD451"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4C6CEDEF"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01EAF187"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990" w:type="dxa"/>
          </w:tcPr>
          <w:p w14:paraId="09F0C0BF" w14:textId="095AF80E"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c>
          <w:tcPr>
            <w:tcW w:w="1080" w:type="dxa"/>
          </w:tcPr>
          <w:p w14:paraId="741F0778" w14:textId="77777777" w:rsidR="002D0398" w:rsidRPr="00345F15" w:rsidRDefault="002D0398" w:rsidP="00EC07B8">
            <w:pPr>
              <w:tabs>
                <w:tab w:val="decimal" w:pos="1155"/>
              </w:tabs>
              <w:spacing w:line="280" w:lineRule="exact"/>
              <w:jc w:val="both"/>
              <w:rPr>
                <w:rFonts w:ascii="TH SarabunPSK" w:eastAsia="Arial Unicode MS" w:hAnsi="TH SarabunPSK" w:cs="TH SarabunPSK"/>
                <w:sz w:val="20"/>
                <w:szCs w:val="20"/>
              </w:rPr>
            </w:pPr>
          </w:p>
        </w:tc>
      </w:tr>
      <w:tr w:rsidR="002D0398" w:rsidRPr="00345F15" w14:paraId="1EA372FD" w14:textId="77777777" w:rsidTr="00655140">
        <w:tc>
          <w:tcPr>
            <w:tcW w:w="2340" w:type="dxa"/>
          </w:tcPr>
          <w:p w14:paraId="5D3BA629" w14:textId="36BEECE3" w:rsidR="002D0398" w:rsidRPr="00345F15" w:rsidRDefault="002D0398" w:rsidP="00EC07B8">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Revenues</w:t>
            </w:r>
          </w:p>
        </w:tc>
        <w:tc>
          <w:tcPr>
            <w:tcW w:w="1080" w:type="dxa"/>
          </w:tcPr>
          <w:p w14:paraId="546262D6" w14:textId="77777777" w:rsidR="002D0398" w:rsidRPr="00345F15" w:rsidRDefault="002D0398" w:rsidP="00EC07B8">
            <w:pPr>
              <w:tabs>
                <w:tab w:val="decimal" w:pos="975"/>
              </w:tabs>
              <w:spacing w:line="280" w:lineRule="exact"/>
              <w:jc w:val="both"/>
              <w:rPr>
                <w:rFonts w:ascii="TH SarabunPSK" w:eastAsia="Arial Unicode MS" w:hAnsi="TH SarabunPSK" w:cs="TH SarabunPSK"/>
                <w:b/>
                <w:bCs/>
                <w:sz w:val="20"/>
                <w:szCs w:val="20"/>
              </w:rPr>
            </w:pPr>
          </w:p>
        </w:tc>
        <w:tc>
          <w:tcPr>
            <w:tcW w:w="1080" w:type="dxa"/>
          </w:tcPr>
          <w:p w14:paraId="5D7693D1" w14:textId="77777777" w:rsidR="002D0398" w:rsidRPr="00345F15"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29119E3B" w14:textId="77777777" w:rsidR="002D0398" w:rsidRPr="00345F15" w:rsidRDefault="002D0398" w:rsidP="00EC07B8">
            <w:pPr>
              <w:tabs>
                <w:tab w:val="decimal" w:pos="975"/>
              </w:tabs>
              <w:spacing w:line="280" w:lineRule="exact"/>
              <w:jc w:val="both"/>
              <w:rPr>
                <w:rFonts w:ascii="TH SarabunPSK" w:eastAsia="Arial Unicode MS" w:hAnsi="TH SarabunPSK" w:cs="TH SarabunPSK"/>
                <w:b/>
                <w:bCs/>
                <w:sz w:val="20"/>
                <w:szCs w:val="20"/>
              </w:rPr>
            </w:pPr>
          </w:p>
        </w:tc>
        <w:tc>
          <w:tcPr>
            <w:tcW w:w="990" w:type="dxa"/>
          </w:tcPr>
          <w:p w14:paraId="23F00717" w14:textId="77777777" w:rsidR="002D0398" w:rsidRPr="00345F15"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4A4CC609" w14:textId="77777777" w:rsidR="002D0398" w:rsidRPr="00345F15"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E562873" w14:textId="77777777" w:rsidR="002D0398" w:rsidRPr="00345F15"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A5AB42B" w14:textId="77777777" w:rsidR="002D0398" w:rsidRPr="00345F15"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4BEC125" w14:textId="77777777" w:rsidR="002D0398" w:rsidRPr="00345F15"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5047504" w14:textId="77777777" w:rsidR="002D0398" w:rsidRPr="00345F15"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1F05E107" w14:textId="77777777" w:rsidR="002D0398" w:rsidRPr="00345F15"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470A0CB8" w14:textId="2D40839D" w:rsidR="002D0398" w:rsidRPr="00345F15" w:rsidRDefault="002D0398" w:rsidP="00EC07B8">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6796C8D5" w14:textId="77777777" w:rsidR="002D0398" w:rsidRPr="00345F15" w:rsidRDefault="002D0398" w:rsidP="00EC07B8">
            <w:pPr>
              <w:tabs>
                <w:tab w:val="decimal" w:pos="1155"/>
              </w:tabs>
              <w:spacing w:line="280" w:lineRule="exact"/>
              <w:jc w:val="both"/>
              <w:rPr>
                <w:rFonts w:ascii="TH SarabunPSK" w:eastAsia="Arial Unicode MS" w:hAnsi="TH SarabunPSK" w:cs="TH SarabunPSK"/>
                <w:b/>
                <w:bCs/>
                <w:sz w:val="20"/>
                <w:szCs w:val="20"/>
              </w:rPr>
            </w:pPr>
          </w:p>
        </w:tc>
      </w:tr>
      <w:tr w:rsidR="008E4E92" w:rsidRPr="00345F15" w14:paraId="69BC69F7" w14:textId="77777777" w:rsidTr="00655140">
        <w:tc>
          <w:tcPr>
            <w:tcW w:w="2340" w:type="dxa"/>
          </w:tcPr>
          <w:p w14:paraId="7F7F250E" w14:textId="77777777" w:rsidR="008E4E92" w:rsidRPr="00345F15" w:rsidRDefault="008E4E92" w:rsidP="008E4E92">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External revenues</w:t>
            </w:r>
          </w:p>
        </w:tc>
        <w:tc>
          <w:tcPr>
            <w:tcW w:w="1080" w:type="dxa"/>
          </w:tcPr>
          <w:p w14:paraId="4BBD7F6C" w14:textId="46D1123E"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1,154.31 </w:t>
            </w:r>
          </w:p>
        </w:tc>
        <w:tc>
          <w:tcPr>
            <w:tcW w:w="1080" w:type="dxa"/>
          </w:tcPr>
          <w:p w14:paraId="3FCE3D75" w14:textId="5DB5ADD6"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5,890.02 </w:t>
            </w:r>
          </w:p>
        </w:tc>
        <w:tc>
          <w:tcPr>
            <w:tcW w:w="990" w:type="dxa"/>
          </w:tcPr>
          <w:p w14:paraId="66188892" w14:textId="1DDAD85D"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248.61 </w:t>
            </w:r>
          </w:p>
        </w:tc>
        <w:tc>
          <w:tcPr>
            <w:tcW w:w="990" w:type="dxa"/>
          </w:tcPr>
          <w:p w14:paraId="563C256D" w14:textId="6FAB37A8"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92.75 </w:t>
            </w:r>
          </w:p>
        </w:tc>
        <w:tc>
          <w:tcPr>
            <w:tcW w:w="1080" w:type="dxa"/>
          </w:tcPr>
          <w:p w14:paraId="5C749F03" w14:textId="16831A00"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866.84 </w:t>
            </w:r>
          </w:p>
        </w:tc>
        <w:tc>
          <w:tcPr>
            <w:tcW w:w="990" w:type="dxa"/>
          </w:tcPr>
          <w:p w14:paraId="01051CD2" w14:textId="3E89301E"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54.08 </w:t>
            </w:r>
          </w:p>
        </w:tc>
        <w:tc>
          <w:tcPr>
            <w:tcW w:w="990" w:type="dxa"/>
          </w:tcPr>
          <w:p w14:paraId="3C2F58E4" w14:textId="3007B8A1"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180.96 </w:t>
            </w:r>
          </w:p>
        </w:tc>
        <w:tc>
          <w:tcPr>
            <w:tcW w:w="1080" w:type="dxa"/>
          </w:tcPr>
          <w:p w14:paraId="7F71E9EF" w14:textId="3342C823"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333.77 </w:t>
            </w:r>
          </w:p>
        </w:tc>
        <w:tc>
          <w:tcPr>
            <w:tcW w:w="990" w:type="dxa"/>
          </w:tcPr>
          <w:p w14:paraId="50286996" w14:textId="2404C3C7"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1.15</w:t>
            </w:r>
          </w:p>
        </w:tc>
        <w:tc>
          <w:tcPr>
            <w:tcW w:w="1080" w:type="dxa"/>
          </w:tcPr>
          <w:p w14:paraId="0B32DB66" w14:textId="73B4A030" w:rsidR="008E4E92" w:rsidRPr="00345F15" w:rsidRDefault="008E4E92" w:rsidP="008E4E92">
            <w:pPr>
              <w:tabs>
                <w:tab w:val="decimal" w:pos="872"/>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r w:rsidRPr="00345F15">
              <w:rPr>
                <w:rFonts w:ascii="TH SarabunPSK" w:eastAsia="Arial Unicode MS" w:hAnsi="TH SarabunPSK" w:cs="TH SarabunPSK" w:hint="cs"/>
                <w:sz w:val="20"/>
                <w:szCs w:val="20"/>
              </w:rPr>
              <w:t xml:space="preserve"> -   </w:t>
            </w:r>
          </w:p>
        </w:tc>
        <w:tc>
          <w:tcPr>
            <w:tcW w:w="990" w:type="dxa"/>
          </w:tcPr>
          <w:p w14:paraId="396791C2" w14:textId="34F470EF" w:rsidR="008E4E92" w:rsidRPr="00345F15" w:rsidRDefault="008E4E92" w:rsidP="008E4E92">
            <w:pPr>
              <w:tabs>
                <w:tab w:val="decimal" w:pos="531"/>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r w:rsidRPr="00345F15">
              <w:rPr>
                <w:rFonts w:ascii="TH SarabunPSK" w:eastAsia="Arial Unicode MS" w:hAnsi="TH SarabunPSK" w:cs="TH SarabunPSK" w:hint="cs"/>
                <w:sz w:val="20"/>
                <w:szCs w:val="20"/>
              </w:rPr>
              <w:t xml:space="preserve"> -   </w:t>
            </w:r>
          </w:p>
        </w:tc>
        <w:tc>
          <w:tcPr>
            <w:tcW w:w="1080" w:type="dxa"/>
          </w:tcPr>
          <w:p w14:paraId="554F9964" w14:textId="2B8F6718"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8,822.49 </w:t>
            </w:r>
          </w:p>
        </w:tc>
      </w:tr>
      <w:tr w:rsidR="008E4E92" w:rsidRPr="00345F15" w14:paraId="2E55C2D3" w14:textId="77777777" w:rsidTr="00655140">
        <w:tc>
          <w:tcPr>
            <w:tcW w:w="2340" w:type="dxa"/>
          </w:tcPr>
          <w:p w14:paraId="7C3A245C" w14:textId="77777777" w:rsidR="008E4E92" w:rsidRPr="00345F15" w:rsidRDefault="008E4E92" w:rsidP="008E4E92">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Inter-segment revenues</w:t>
            </w:r>
          </w:p>
        </w:tc>
        <w:tc>
          <w:tcPr>
            <w:tcW w:w="1080" w:type="dxa"/>
          </w:tcPr>
          <w:p w14:paraId="5D91D262" w14:textId="3772D17F" w:rsidR="008E4E92" w:rsidRPr="00345F15" w:rsidRDefault="008E4E92" w:rsidP="008E4E9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7.33 </w:t>
            </w:r>
          </w:p>
        </w:tc>
        <w:tc>
          <w:tcPr>
            <w:tcW w:w="1080" w:type="dxa"/>
          </w:tcPr>
          <w:p w14:paraId="3E40E845" w14:textId="4ADBBD71" w:rsidR="008E4E92" w:rsidRPr="00345F15" w:rsidRDefault="008E4E92" w:rsidP="008E4E9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17.29 </w:t>
            </w:r>
          </w:p>
        </w:tc>
        <w:tc>
          <w:tcPr>
            <w:tcW w:w="990" w:type="dxa"/>
          </w:tcPr>
          <w:p w14:paraId="5B1B83C5" w14:textId="6AFF7CC1" w:rsidR="008E4E92" w:rsidRPr="00345F15" w:rsidRDefault="008E4E92" w:rsidP="008E4E9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0.32 </w:t>
            </w:r>
          </w:p>
        </w:tc>
        <w:tc>
          <w:tcPr>
            <w:tcW w:w="990" w:type="dxa"/>
          </w:tcPr>
          <w:p w14:paraId="499AFB33" w14:textId="6661D6BF" w:rsidR="008E4E92" w:rsidRPr="00345F15" w:rsidRDefault="008E4E92" w:rsidP="008E4E9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0.19 </w:t>
            </w:r>
          </w:p>
        </w:tc>
        <w:tc>
          <w:tcPr>
            <w:tcW w:w="1080" w:type="dxa"/>
          </w:tcPr>
          <w:p w14:paraId="59A3BD2D" w14:textId="5278471C" w:rsidR="008E4E92" w:rsidRPr="00345F15" w:rsidRDefault="008E4E92" w:rsidP="008E4E9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23.17 </w:t>
            </w:r>
          </w:p>
        </w:tc>
        <w:tc>
          <w:tcPr>
            <w:tcW w:w="990" w:type="dxa"/>
          </w:tcPr>
          <w:p w14:paraId="799D4588" w14:textId="6B4CE253" w:rsidR="008E4E92" w:rsidRPr="00345F15" w:rsidRDefault="008E4E92" w:rsidP="008E4E9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0.12 </w:t>
            </w:r>
          </w:p>
        </w:tc>
        <w:tc>
          <w:tcPr>
            <w:tcW w:w="990" w:type="dxa"/>
          </w:tcPr>
          <w:p w14:paraId="2181589C" w14:textId="7F936C3B" w:rsidR="008E4E92" w:rsidRPr="00345F15" w:rsidRDefault="008E4E92" w:rsidP="008E4E9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0.09 </w:t>
            </w:r>
          </w:p>
        </w:tc>
        <w:tc>
          <w:tcPr>
            <w:tcW w:w="1080" w:type="dxa"/>
          </w:tcPr>
          <w:p w14:paraId="7A312937" w14:textId="55AC0ACB" w:rsidR="008E4E92" w:rsidRPr="00345F15" w:rsidRDefault="008E4E92" w:rsidP="00464A1B">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112.50 </w:t>
            </w:r>
          </w:p>
        </w:tc>
        <w:tc>
          <w:tcPr>
            <w:tcW w:w="990" w:type="dxa"/>
          </w:tcPr>
          <w:p w14:paraId="4B072D4C" w14:textId="4426F539" w:rsidR="008E4E92" w:rsidRPr="00345F15" w:rsidRDefault="008E4E92" w:rsidP="008E4E9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426.83 </w:t>
            </w:r>
          </w:p>
        </w:tc>
        <w:tc>
          <w:tcPr>
            <w:tcW w:w="1080" w:type="dxa"/>
          </w:tcPr>
          <w:p w14:paraId="55D26347" w14:textId="259A5FA1" w:rsidR="008E4E92" w:rsidRPr="00345F15" w:rsidRDefault="008E4E92" w:rsidP="008E4E92">
            <w:pPr>
              <w:pBdr>
                <w:bottom w:val="single" w:sz="4" w:space="1" w:color="auto"/>
              </w:pBdr>
              <w:tabs>
                <w:tab w:val="decimal" w:pos="872"/>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   </w:t>
            </w:r>
          </w:p>
        </w:tc>
        <w:tc>
          <w:tcPr>
            <w:tcW w:w="990" w:type="dxa"/>
          </w:tcPr>
          <w:p w14:paraId="6D61A26F" w14:textId="2E5367C0" w:rsidR="008E4E92" w:rsidRPr="00345F15" w:rsidRDefault="008E4E92" w:rsidP="008E4E92">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(587.84)</w:t>
            </w:r>
          </w:p>
        </w:tc>
        <w:tc>
          <w:tcPr>
            <w:tcW w:w="1080" w:type="dxa"/>
          </w:tcPr>
          <w:p w14:paraId="55A176C2" w14:textId="209D4D7A" w:rsidR="008E4E92" w:rsidRPr="00345F15" w:rsidRDefault="008E4E92" w:rsidP="008E4E92">
            <w:pPr>
              <w:pBdr>
                <w:bottom w:val="single" w:sz="4" w:space="1" w:color="auto"/>
              </w:pBdr>
              <w:tabs>
                <w:tab w:val="decimal" w:pos="870"/>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r w:rsidRPr="00345F15">
              <w:rPr>
                <w:rFonts w:ascii="TH SarabunPSK" w:eastAsia="Arial Unicode MS" w:hAnsi="TH SarabunPSK" w:cs="TH SarabunPSK" w:hint="cs"/>
                <w:sz w:val="20"/>
                <w:szCs w:val="20"/>
              </w:rPr>
              <w:t xml:space="preserve"> -   </w:t>
            </w:r>
          </w:p>
        </w:tc>
      </w:tr>
      <w:tr w:rsidR="008E4E92" w:rsidRPr="00345F15" w14:paraId="68E7205C" w14:textId="77777777" w:rsidTr="00655140">
        <w:tc>
          <w:tcPr>
            <w:tcW w:w="2340" w:type="dxa"/>
          </w:tcPr>
          <w:p w14:paraId="2B1FE408" w14:textId="77777777" w:rsidR="008E4E92" w:rsidRPr="005D02B1" w:rsidRDefault="008E4E92" w:rsidP="008E4E92">
            <w:pPr>
              <w:tabs>
                <w:tab w:val="left" w:pos="1440"/>
              </w:tabs>
              <w:spacing w:line="280" w:lineRule="exact"/>
              <w:ind w:left="-15" w:right="-108"/>
              <w:jc w:val="both"/>
              <w:rPr>
                <w:rFonts w:ascii="TH SarabunPSK" w:eastAsia="Arial Unicode MS" w:hAnsi="TH SarabunPSK" w:cs="TH SarabunPSK"/>
                <w:sz w:val="20"/>
                <w:szCs w:val="20"/>
              </w:rPr>
            </w:pPr>
            <w:r w:rsidRPr="005D02B1">
              <w:rPr>
                <w:rFonts w:ascii="TH SarabunPSK" w:eastAsia="Arial Unicode MS" w:hAnsi="TH SarabunPSK" w:cs="TH SarabunPSK"/>
                <w:sz w:val="20"/>
                <w:szCs w:val="20"/>
              </w:rPr>
              <w:t>Total revenues</w:t>
            </w:r>
          </w:p>
        </w:tc>
        <w:tc>
          <w:tcPr>
            <w:tcW w:w="1080" w:type="dxa"/>
          </w:tcPr>
          <w:p w14:paraId="017BD669" w14:textId="6F5DD750" w:rsidR="008E4E92" w:rsidRPr="00345F15" w:rsidRDefault="008E4E92" w:rsidP="008E4E92">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1,161.64 </w:t>
            </w:r>
          </w:p>
        </w:tc>
        <w:tc>
          <w:tcPr>
            <w:tcW w:w="1080" w:type="dxa"/>
          </w:tcPr>
          <w:p w14:paraId="06DD22E9" w14:textId="7E1A13D7" w:rsidR="008E4E92" w:rsidRPr="00345F15" w:rsidRDefault="008E4E92" w:rsidP="008E4E92">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5,907.31 </w:t>
            </w:r>
          </w:p>
        </w:tc>
        <w:tc>
          <w:tcPr>
            <w:tcW w:w="990" w:type="dxa"/>
          </w:tcPr>
          <w:p w14:paraId="6C90F0ED" w14:textId="49782201" w:rsidR="008E4E92" w:rsidRPr="00345F15" w:rsidRDefault="008E4E92" w:rsidP="008E4E92">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248.93 </w:t>
            </w:r>
          </w:p>
        </w:tc>
        <w:tc>
          <w:tcPr>
            <w:tcW w:w="990" w:type="dxa"/>
          </w:tcPr>
          <w:p w14:paraId="0F77A6DB" w14:textId="20BD66CB" w:rsidR="008E4E92" w:rsidRPr="00345F15" w:rsidRDefault="008E4E92" w:rsidP="008E4E92">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92.94 </w:t>
            </w:r>
          </w:p>
        </w:tc>
        <w:tc>
          <w:tcPr>
            <w:tcW w:w="1080" w:type="dxa"/>
          </w:tcPr>
          <w:p w14:paraId="7C48C6E5" w14:textId="1D1D38D7" w:rsidR="008E4E92" w:rsidRPr="00345F15" w:rsidRDefault="008E4E92" w:rsidP="008E4E92">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890.01 </w:t>
            </w:r>
          </w:p>
        </w:tc>
        <w:tc>
          <w:tcPr>
            <w:tcW w:w="990" w:type="dxa"/>
          </w:tcPr>
          <w:p w14:paraId="0F0326E5" w14:textId="051A4156" w:rsidR="008E4E92" w:rsidRPr="00345F15" w:rsidRDefault="008E4E92" w:rsidP="008E4E92">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54.20 </w:t>
            </w:r>
          </w:p>
        </w:tc>
        <w:tc>
          <w:tcPr>
            <w:tcW w:w="990" w:type="dxa"/>
          </w:tcPr>
          <w:p w14:paraId="06F7E1A8" w14:textId="5B4940AE" w:rsidR="008E4E92" w:rsidRPr="00345F15" w:rsidRDefault="008E4E92" w:rsidP="008E4E92">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181.05 </w:t>
            </w:r>
          </w:p>
        </w:tc>
        <w:tc>
          <w:tcPr>
            <w:tcW w:w="1080" w:type="dxa"/>
          </w:tcPr>
          <w:p w14:paraId="6E98A1ED" w14:textId="24433525" w:rsidR="008E4E92" w:rsidRPr="00345F15" w:rsidRDefault="008E4E92" w:rsidP="008E4E92">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446.27 </w:t>
            </w:r>
          </w:p>
        </w:tc>
        <w:tc>
          <w:tcPr>
            <w:tcW w:w="990" w:type="dxa"/>
          </w:tcPr>
          <w:p w14:paraId="7088EE44" w14:textId="415A8F6D" w:rsidR="008E4E92" w:rsidRPr="00345F15" w:rsidRDefault="008E4E92" w:rsidP="008E4E92">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427.98</w:t>
            </w:r>
          </w:p>
        </w:tc>
        <w:tc>
          <w:tcPr>
            <w:tcW w:w="1080" w:type="dxa"/>
          </w:tcPr>
          <w:p w14:paraId="03178A4B" w14:textId="4A3D3146" w:rsidR="008E4E92" w:rsidRPr="00345F15" w:rsidRDefault="008E4E92" w:rsidP="008E4E92">
            <w:pPr>
              <w:pBdr>
                <w:bottom w:val="double" w:sz="4" w:space="1" w:color="auto"/>
              </w:pBdr>
              <w:tabs>
                <w:tab w:val="decimal" w:pos="872"/>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   </w:t>
            </w:r>
          </w:p>
        </w:tc>
        <w:tc>
          <w:tcPr>
            <w:tcW w:w="990" w:type="dxa"/>
          </w:tcPr>
          <w:p w14:paraId="50299991" w14:textId="28981AC1" w:rsidR="008E4E92" w:rsidRPr="00345F15" w:rsidRDefault="008E4E92" w:rsidP="008E4E92">
            <w:pPr>
              <w:pBdr>
                <w:bottom w:val="double" w:sz="4" w:space="1" w:color="auto"/>
              </w:pBdr>
              <w:tabs>
                <w:tab w:val="decimal" w:pos="531"/>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(587.84)</w:t>
            </w:r>
          </w:p>
        </w:tc>
        <w:tc>
          <w:tcPr>
            <w:tcW w:w="1080" w:type="dxa"/>
          </w:tcPr>
          <w:p w14:paraId="66F53B0C" w14:textId="6E472D29" w:rsidR="008E4E92" w:rsidRPr="00345F15" w:rsidRDefault="008E4E92" w:rsidP="008E4E92">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8,822.49 </w:t>
            </w:r>
          </w:p>
        </w:tc>
      </w:tr>
      <w:tr w:rsidR="00655140" w:rsidRPr="00345F15" w14:paraId="6743B39A" w14:textId="77777777" w:rsidTr="00655140">
        <w:tc>
          <w:tcPr>
            <w:tcW w:w="2340" w:type="dxa"/>
          </w:tcPr>
          <w:p w14:paraId="05D163EF" w14:textId="77777777" w:rsidR="00655140" w:rsidRPr="00345F15" w:rsidRDefault="00655140" w:rsidP="00EC07B8">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Profit (loss) from operation</w:t>
            </w:r>
          </w:p>
        </w:tc>
        <w:tc>
          <w:tcPr>
            <w:tcW w:w="1080" w:type="dxa"/>
          </w:tcPr>
          <w:p w14:paraId="4CF37AA0" w14:textId="77777777"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1080" w:type="dxa"/>
          </w:tcPr>
          <w:p w14:paraId="33B42BCF" w14:textId="77777777"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22017C51" w14:textId="77777777"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990" w:type="dxa"/>
          </w:tcPr>
          <w:p w14:paraId="2E0AFA48" w14:textId="77777777"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7630613D" w14:textId="77777777"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390F4D22" w14:textId="77777777"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990" w:type="dxa"/>
          </w:tcPr>
          <w:p w14:paraId="1B0EE174" w14:textId="77777777"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24EBD949" w14:textId="77777777"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06FB9D90" w14:textId="77777777"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43EF565A" w14:textId="77777777"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7DD86132" w14:textId="39210CA8" w:rsidR="00655140" w:rsidRPr="00345F15" w:rsidRDefault="00655140" w:rsidP="00EC07B8">
            <w:pPr>
              <w:tabs>
                <w:tab w:val="decimal" w:pos="531"/>
                <w:tab w:val="decimal" w:pos="615"/>
              </w:tabs>
              <w:spacing w:line="280" w:lineRule="exact"/>
              <w:jc w:val="both"/>
              <w:rPr>
                <w:rFonts w:ascii="TH SarabunPSK" w:eastAsia="Arial Unicode MS" w:hAnsi="TH SarabunPSK" w:cs="TH SarabunPSK"/>
                <w:sz w:val="20"/>
                <w:szCs w:val="20"/>
              </w:rPr>
            </w:pPr>
          </w:p>
        </w:tc>
        <w:tc>
          <w:tcPr>
            <w:tcW w:w="1080" w:type="dxa"/>
          </w:tcPr>
          <w:p w14:paraId="7115AABB" w14:textId="77777777"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r>
      <w:tr w:rsidR="00655140" w:rsidRPr="00345F15" w14:paraId="08589BF1" w14:textId="77777777" w:rsidTr="00655140">
        <w:tc>
          <w:tcPr>
            <w:tcW w:w="2340" w:type="dxa"/>
          </w:tcPr>
          <w:p w14:paraId="2B4E1BE6" w14:textId="72D66650" w:rsidR="00655140" w:rsidRPr="00345F15" w:rsidRDefault="00655140" w:rsidP="00EC07B8">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of segment before depreciation</w:t>
            </w:r>
          </w:p>
        </w:tc>
        <w:tc>
          <w:tcPr>
            <w:tcW w:w="1080" w:type="dxa"/>
          </w:tcPr>
          <w:p w14:paraId="6E91112E" w14:textId="362FFC40"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1080" w:type="dxa"/>
          </w:tcPr>
          <w:p w14:paraId="4E4D0E9E" w14:textId="10D428DA"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7D369571" w14:textId="65BFF984"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990" w:type="dxa"/>
          </w:tcPr>
          <w:p w14:paraId="32100C48" w14:textId="212A104C"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2CB4064A" w14:textId="4D145C69"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11622073" w14:textId="2A6057C8"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990" w:type="dxa"/>
          </w:tcPr>
          <w:p w14:paraId="7C838DE7" w14:textId="739EB3B0"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5DE7C49D" w14:textId="23865605"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1F6E91E1" w14:textId="71F372C1"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1154CCA2" w14:textId="77777777" w:rsidR="00655140" w:rsidRPr="00345F15" w:rsidRDefault="00655140" w:rsidP="00EC07B8">
            <w:pPr>
              <w:tabs>
                <w:tab w:val="decimal" w:pos="870"/>
              </w:tabs>
              <w:spacing w:line="280" w:lineRule="exact"/>
              <w:jc w:val="both"/>
              <w:rPr>
                <w:rFonts w:ascii="TH SarabunPSK" w:eastAsia="Arial Unicode MS" w:hAnsi="TH SarabunPSK" w:cs="TH SarabunPSK"/>
                <w:sz w:val="20"/>
                <w:szCs w:val="20"/>
              </w:rPr>
            </w:pPr>
          </w:p>
        </w:tc>
        <w:tc>
          <w:tcPr>
            <w:tcW w:w="990" w:type="dxa"/>
          </w:tcPr>
          <w:p w14:paraId="6FDF2C38" w14:textId="4FD09E46" w:rsidR="00655140" w:rsidRPr="00345F15" w:rsidRDefault="00655140" w:rsidP="00EC07B8">
            <w:pPr>
              <w:tabs>
                <w:tab w:val="decimal" w:pos="531"/>
              </w:tabs>
              <w:spacing w:line="280" w:lineRule="exact"/>
              <w:jc w:val="both"/>
              <w:rPr>
                <w:rFonts w:ascii="TH SarabunPSK" w:eastAsia="Arial Unicode MS" w:hAnsi="TH SarabunPSK" w:cs="TH SarabunPSK"/>
                <w:sz w:val="20"/>
                <w:szCs w:val="20"/>
              </w:rPr>
            </w:pPr>
          </w:p>
        </w:tc>
        <w:tc>
          <w:tcPr>
            <w:tcW w:w="1080" w:type="dxa"/>
          </w:tcPr>
          <w:p w14:paraId="5FB0451F" w14:textId="30337090"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r>
      <w:tr w:rsidR="008E4E92" w:rsidRPr="00345F15" w14:paraId="7155B536" w14:textId="77777777" w:rsidTr="00655140">
        <w:tc>
          <w:tcPr>
            <w:tcW w:w="2340" w:type="dxa"/>
          </w:tcPr>
          <w:p w14:paraId="109B6C16" w14:textId="2DF0D374" w:rsidR="008E4E92" w:rsidRPr="00345F15" w:rsidRDefault="008E4E92" w:rsidP="008E4E92">
            <w:pPr>
              <w:tabs>
                <w:tab w:val="left" w:pos="1440"/>
              </w:tabs>
              <w:spacing w:line="280" w:lineRule="exact"/>
              <w:ind w:right="-108"/>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and </w:t>
            </w:r>
            <w:proofErr w:type="spellStart"/>
            <w:r w:rsidRPr="00345F15">
              <w:rPr>
                <w:rFonts w:ascii="TH SarabunPSK" w:eastAsia="Arial Unicode MS" w:hAnsi="TH SarabunPSK" w:cs="TH SarabunPSK"/>
                <w:b/>
                <w:bCs/>
                <w:sz w:val="20"/>
                <w:szCs w:val="20"/>
              </w:rPr>
              <w:t>amortisation</w:t>
            </w:r>
            <w:proofErr w:type="spellEnd"/>
            <w:r w:rsidRPr="00345F15">
              <w:rPr>
                <w:rFonts w:ascii="TH SarabunPSK" w:eastAsia="Arial Unicode MS" w:hAnsi="TH SarabunPSK" w:cs="TH SarabunPSK"/>
                <w:b/>
                <w:bCs/>
                <w:sz w:val="20"/>
                <w:szCs w:val="20"/>
              </w:rPr>
              <w:t xml:space="preserve"> expenses</w:t>
            </w:r>
          </w:p>
        </w:tc>
        <w:tc>
          <w:tcPr>
            <w:tcW w:w="1080" w:type="dxa"/>
          </w:tcPr>
          <w:p w14:paraId="358E3B8B" w14:textId="4DE459BA"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424.72 </w:t>
            </w:r>
          </w:p>
        </w:tc>
        <w:tc>
          <w:tcPr>
            <w:tcW w:w="1080" w:type="dxa"/>
          </w:tcPr>
          <w:p w14:paraId="2C8F1C23" w14:textId="4C5315E7"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3,144.09 </w:t>
            </w:r>
          </w:p>
        </w:tc>
        <w:tc>
          <w:tcPr>
            <w:tcW w:w="990" w:type="dxa"/>
          </w:tcPr>
          <w:p w14:paraId="09373FFD" w14:textId="2A7C16E3"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49.46 </w:t>
            </w:r>
          </w:p>
        </w:tc>
        <w:tc>
          <w:tcPr>
            <w:tcW w:w="990" w:type="dxa"/>
          </w:tcPr>
          <w:p w14:paraId="279E7526" w14:textId="7586BF61"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(34.25)</w:t>
            </w:r>
          </w:p>
        </w:tc>
        <w:tc>
          <w:tcPr>
            <w:tcW w:w="1080" w:type="dxa"/>
          </w:tcPr>
          <w:p w14:paraId="0500FB0A" w14:textId="4D68DFED"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418.62 </w:t>
            </w:r>
          </w:p>
        </w:tc>
        <w:tc>
          <w:tcPr>
            <w:tcW w:w="990" w:type="dxa"/>
          </w:tcPr>
          <w:p w14:paraId="11AB6602" w14:textId="4B637252"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(44.32)</w:t>
            </w:r>
          </w:p>
        </w:tc>
        <w:tc>
          <w:tcPr>
            <w:tcW w:w="990" w:type="dxa"/>
          </w:tcPr>
          <w:p w14:paraId="7775171E" w14:textId="41258ADB"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49.25 </w:t>
            </w:r>
          </w:p>
        </w:tc>
        <w:tc>
          <w:tcPr>
            <w:tcW w:w="1080" w:type="dxa"/>
          </w:tcPr>
          <w:p w14:paraId="6204C32C" w14:textId="584CCFF2"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210.54 </w:t>
            </w:r>
          </w:p>
        </w:tc>
        <w:tc>
          <w:tcPr>
            <w:tcW w:w="990" w:type="dxa"/>
          </w:tcPr>
          <w:p w14:paraId="6BC050C3" w14:textId="15D24F55"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(45.58)</w:t>
            </w:r>
          </w:p>
        </w:tc>
        <w:tc>
          <w:tcPr>
            <w:tcW w:w="1080" w:type="dxa"/>
          </w:tcPr>
          <w:p w14:paraId="709BCD6A" w14:textId="403A303E" w:rsidR="008E4E92" w:rsidRPr="00345F15" w:rsidRDefault="008E4E92" w:rsidP="008E4E92">
            <w:pPr>
              <w:tabs>
                <w:tab w:val="decimal" w:pos="609"/>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(1.70)</w:t>
            </w:r>
          </w:p>
        </w:tc>
        <w:tc>
          <w:tcPr>
            <w:tcW w:w="990" w:type="dxa"/>
          </w:tcPr>
          <w:p w14:paraId="4BE74A9E" w14:textId="1359957D" w:rsidR="008E4E92" w:rsidRPr="00345F15" w:rsidRDefault="008E4E92" w:rsidP="008E4E92">
            <w:pPr>
              <w:tabs>
                <w:tab w:val="decimal" w:pos="531"/>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(11.22)</w:t>
            </w:r>
          </w:p>
        </w:tc>
        <w:tc>
          <w:tcPr>
            <w:tcW w:w="1080" w:type="dxa"/>
          </w:tcPr>
          <w:p w14:paraId="032659F5" w14:textId="6EC8A384"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4,159.61 </w:t>
            </w:r>
          </w:p>
        </w:tc>
      </w:tr>
      <w:tr w:rsidR="00655140" w:rsidRPr="00345F15" w14:paraId="3BEF3DB9" w14:textId="77777777" w:rsidTr="00655140">
        <w:tc>
          <w:tcPr>
            <w:tcW w:w="2340" w:type="dxa"/>
          </w:tcPr>
          <w:p w14:paraId="0015D514" w14:textId="48B76B54" w:rsidR="00655140" w:rsidRPr="00345F15" w:rsidRDefault="00655140" w:rsidP="00EC07B8">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Depreciation and </w:t>
            </w:r>
          </w:p>
        </w:tc>
        <w:tc>
          <w:tcPr>
            <w:tcW w:w="1080" w:type="dxa"/>
          </w:tcPr>
          <w:p w14:paraId="609C1F6E" w14:textId="70C51B3A"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1080" w:type="dxa"/>
          </w:tcPr>
          <w:p w14:paraId="606E9D85" w14:textId="592A878E"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0E9DE7A3" w14:textId="4A9F37BF"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990" w:type="dxa"/>
          </w:tcPr>
          <w:p w14:paraId="5ACC1667" w14:textId="0C2D8DA2"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6284647A" w14:textId="15918F27"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0C0F8E37" w14:textId="7441A631"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990" w:type="dxa"/>
          </w:tcPr>
          <w:p w14:paraId="4BCF8B0D" w14:textId="24D0AB20"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74165EF7" w14:textId="7AE7AC7A"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1946237E" w14:textId="5AB8B43F"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1DF11421" w14:textId="77777777" w:rsidR="00655140" w:rsidRPr="00345F15" w:rsidRDefault="00655140" w:rsidP="00EC07B8">
            <w:pPr>
              <w:tabs>
                <w:tab w:val="decimal" w:pos="609"/>
              </w:tabs>
              <w:spacing w:line="280" w:lineRule="exact"/>
              <w:jc w:val="both"/>
              <w:rPr>
                <w:rFonts w:ascii="TH SarabunPSK" w:eastAsia="Arial Unicode MS" w:hAnsi="TH SarabunPSK" w:cs="TH SarabunPSK"/>
                <w:sz w:val="20"/>
                <w:szCs w:val="20"/>
              </w:rPr>
            </w:pPr>
          </w:p>
        </w:tc>
        <w:tc>
          <w:tcPr>
            <w:tcW w:w="990" w:type="dxa"/>
          </w:tcPr>
          <w:p w14:paraId="32CC52B2" w14:textId="2424417D" w:rsidR="00655140" w:rsidRPr="00345F15" w:rsidRDefault="00655140" w:rsidP="00EC07B8">
            <w:pPr>
              <w:tabs>
                <w:tab w:val="decimal" w:pos="531"/>
              </w:tabs>
              <w:spacing w:line="280" w:lineRule="exact"/>
              <w:jc w:val="both"/>
              <w:rPr>
                <w:rFonts w:ascii="TH SarabunPSK" w:eastAsia="Arial Unicode MS" w:hAnsi="TH SarabunPSK" w:cs="TH SarabunPSK"/>
                <w:sz w:val="20"/>
                <w:szCs w:val="20"/>
              </w:rPr>
            </w:pPr>
          </w:p>
        </w:tc>
        <w:tc>
          <w:tcPr>
            <w:tcW w:w="1080" w:type="dxa"/>
          </w:tcPr>
          <w:p w14:paraId="638D39CC" w14:textId="53CF4A2B"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r>
      <w:tr w:rsidR="008E4E92" w:rsidRPr="00345F15" w14:paraId="6A3F3ADA" w14:textId="77777777" w:rsidTr="00655140">
        <w:tc>
          <w:tcPr>
            <w:tcW w:w="2340" w:type="dxa"/>
          </w:tcPr>
          <w:p w14:paraId="641FAA49" w14:textId="0F6D7995" w:rsidR="008E4E92" w:rsidRPr="00345F15" w:rsidRDefault="008E4E92" w:rsidP="008E4E92">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proofErr w:type="spellStart"/>
            <w:r w:rsidRPr="00345F15">
              <w:rPr>
                <w:rFonts w:ascii="TH SarabunPSK" w:eastAsia="Arial Unicode MS" w:hAnsi="TH SarabunPSK" w:cs="TH SarabunPSK"/>
                <w:sz w:val="20"/>
                <w:szCs w:val="20"/>
              </w:rPr>
              <w:t>amortisation</w:t>
            </w:r>
            <w:proofErr w:type="spellEnd"/>
            <w:r w:rsidRPr="00345F15">
              <w:rPr>
                <w:rFonts w:ascii="TH SarabunPSK" w:eastAsia="Arial Unicode MS" w:hAnsi="TH SarabunPSK" w:cs="TH SarabunPSK"/>
                <w:sz w:val="20"/>
                <w:szCs w:val="20"/>
              </w:rPr>
              <w:t xml:space="preserve"> expenses</w:t>
            </w:r>
          </w:p>
        </w:tc>
        <w:tc>
          <w:tcPr>
            <w:tcW w:w="1080" w:type="dxa"/>
          </w:tcPr>
          <w:p w14:paraId="2DD4A8AF" w14:textId="73EA15D5" w:rsidR="008E4E92" w:rsidRPr="00345F15" w:rsidRDefault="008E4E92" w:rsidP="008E4E9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(318.56)</w:t>
            </w:r>
          </w:p>
        </w:tc>
        <w:tc>
          <w:tcPr>
            <w:tcW w:w="1080" w:type="dxa"/>
          </w:tcPr>
          <w:p w14:paraId="52580635" w14:textId="76547E7E" w:rsidR="008E4E92" w:rsidRPr="00345F15" w:rsidRDefault="008E4E92" w:rsidP="008E4E9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cs/>
              </w:rPr>
              <w:t xml:space="preserve"> (</w:t>
            </w:r>
            <w:r w:rsidRPr="00345F15">
              <w:rPr>
                <w:rFonts w:ascii="TH SarabunPSK" w:eastAsia="Arial Unicode MS" w:hAnsi="TH SarabunPSK" w:cs="TH SarabunPSK" w:hint="cs"/>
                <w:sz w:val="20"/>
                <w:szCs w:val="20"/>
              </w:rPr>
              <w:t>1,464.44)</w:t>
            </w:r>
          </w:p>
        </w:tc>
        <w:tc>
          <w:tcPr>
            <w:tcW w:w="990" w:type="dxa"/>
          </w:tcPr>
          <w:p w14:paraId="15F307C8" w14:textId="22859A31" w:rsidR="008E4E92" w:rsidRPr="00345F15" w:rsidRDefault="008E4E92" w:rsidP="008E4E9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(79.93)</w:t>
            </w:r>
          </w:p>
        </w:tc>
        <w:tc>
          <w:tcPr>
            <w:tcW w:w="990" w:type="dxa"/>
          </w:tcPr>
          <w:p w14:paraId="277E460B" w14:textId="4F306691" w:rsidR="008E4E92" w:rsidRPr="00345F15" w:rsidRDefault="008E4E92" w:rsidP="008E4E9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r w:rsidRPr="00345F15">
              <w:rPr>
                <w:rFonts w:ascii="TH SarabunPSK" w:eastAsia="Arial Unicode MS" w:hAnsi="TH SarabunPSK" w:cs="TH SarabunPSK" w:hint="cs"/>
                <w:sz w:val="20"/>
                <w:szCs w:val="20"/>
              </w:rPr>
              <w:t xml:space="preserve"> -   </w:t>
            </w:r>
          </w:p>
        </w:tc>
        <w:tc>
          <w:tcPr>
            <w:tcW w:w="1080" w:type="dxa"/>
          </w:tcPr>
          <w:p w14:paraId="3251EB4A" w14:textId="10B5C628" w:rsidR="008E4E92" w:rsidRPr="00345F15" w:rsidRDefault="008E4E92" w:rsidP="008E4E9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(251.83)</w:t>
            </w:r>
          </w:p>
        </w:tc>
        <w:tc>
          <w:tcPr>
            <w:tcW w:w="990" w:type="dxa"/>
          </w:tcPr>
          <w:p w14:paraId="0BBC40D1" w14:textId="16B2BFE8" w:rsidR="008E4E92" w:rsidRPr="00345F15" w:rsidRDefault="008E4E92" w:rsidP="008E4E9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r w:rsidRPr="00345F15">
              <w:rPr>
                <w:rFonts w:ascii="TH SarabunPSK" w:eastAsia="Arial Unicode MS" w:hAnsi="TH SarabunPSK" w:cs="TH SarabunPSK" w:hint="cs"/>
                <w:sz w:val="20"/>
                <w:szCs w:val="20"/>
              </w:rPr>
              <w:t xml:space="preserve"> -   </w:t>
            </w:r>
          </w:p>
        </w:tc>
        <w:tc>
          <w:tcPr>
            <w:tcW w:w="990" w:type="dxa"/>
          </w:tcPr>
          <w:p w14:paraId="500F379D" w14:textId="41FF4BD9" w:rsidR="008E4E92" w:rsidRPr="00345F15" w:rsidRDefault="008E4E92" w:rsidP="008E4E9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(13.12)</w:t>
            </w:r>
          </w:p>
        </w:tc>
        <w:tc>
          <w:tcPr>
            <w:tcW w:w="1080" w:type="dxa"/>
          </w:tcPr>
          <w:p w14:paraId="72D569E2" w14:textId="7A0DA3D0" w:rsidR="008E4E92" w:rsidRPr="00345F15" w:rsidRDefault="008E4E92" w:rsidP="008E4E9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(34.60)</w:t>
            </w:r>
          </w:p>
        </w:tc>
        <w:tc>
          <w:tcPr>
            <w:tcW w:w="990" w:type="dxa"/>
          </w:tcPr>
          <w:p w14:paraId="004BF9DE" w14:textId="7852568C" w:rsidR="008E4E92" w:rsidRPr="00345F15" w:rsidRDefault="008E4E92" w:rsidP="008E4E9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(5.42)</w:t>
            </w:r>
          </w:p>
        </w:tc>
        <w:tc>
          <w:tcPr>
            <w:tcW w:w="1080" w:type="dxa"/>
          </w:tcPr>
          <w:p w14:paraId="7D7BF913" w14:textId="09CF3FF5" w:rsidR="008E4E92" w:rsidRPr="00345F15" w:rsidRDefault="008E4E92" w:rsidP="008E4E92">
            <w:pPr>
              <w:pBdr>
                <w:bottom w:val="single" w:sz="4" w:space="1" w:color="auto"/>
              </w:pBdr>
              <w:tabs>
                <w:tab w:val="decimal" w:pos="609"/>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(0.87)</w:t>
            </w:r>
          </w:p>
        </w:tc>
        <w:tc>
          <w:tcPr>
            <w:tcW w:w="990" w:type="dxa"/>
          </w:tcPr>
          <w:p w14:paraId="7DBD6960" w14:textId="6ED560A9" w:rsidR="008E4E92" w:rsidRPr="00345F15" w:rsidRDefault="008E4E92" w:rsidP="008E4E92">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10.26 </w:t>
            </w:r>
          </w:p>
        </w:tc>
        <w:tc>
          <w:tcPr>
            <w:tcW w:w="1080" w:type="dxa"/>
          </w:tcPr>
          <w:p w14:paraId="66807CC3" w14:textId="0AEA1840" w:rsidR="008E4E92" w:rsidRPr="00345F15" w:rsidRDefault="008E4E92" w:rsidP="008E4E9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(2,158.51)</w:t>
            </w:r>
          </w:p>
        </w:tc>
      </w:tr>
      <w:tr w:rsidR="00655140" w:rsidRPr="00345F15" w14:paraId="7662BAEB" w14:textId="77777777" w:rsidTr="00655140">
        <w:tc>
          <w:tcPr>
            <w:tcW w:w="2340" w:type="dxa"/>
          </w:tcPr>
          <w:p w14:paraId="16C19A42" w14:textId="77777777" w:rsidR="00655140" w:rsidRPr="00345F15" w:rsidRDefault="00655140" w:rsidP="00EC07B8">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Profit (loss) from operation </w:t>
            </w:r>
          </w:p>
        </w:tc>
        <w:tc>
          <w:tcPr>
            <w:tcW w:w="1080" w:type="dxa"/>
          </w:tcPr>
          <w:p w14:paraId="1C47A062" w14:textId="3A1B56B4"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1080" w:type="dxa"/>
          </w:tcPr>
          <w:p w14:paraId="02E0913E" w14:textId="6A4A2932"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7C30AF7E" w14:textId="1936E70A"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990" w:type="dxa"/>
          </w:tcPr>
          <w:p w14:paraId="72C968E9" w14:textId="27AFAAC4"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33CAB865" w14:textId="6998D852"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0310B703" w14:textId="49B96D09"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990" w:type="dxa"/>
          </w:tcPr>
          <w:p w14:paraId="3349AA09" w14:textId="17BD06C5"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2C0CDABD" w14:textId="6E539661"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c>
          <w:tcPr>
            <w:tcW w:w="990" w:type="dxa"/>
          </w:tcPr>
          <w:p w14:paraId="04304960" w14:textId="47038D61" w:rsidR="00655140" w:rsidRPr="00345F15" w:rsidRDefault="00655140" w:rsidP="00EC07B8">
            <w:pPr>
              <w:tabs>
                <w:tab w:val="decimal" w:pos="525"/>
              </w:tabs>
              <w:spacing w:line="280" w:lineRule="exact"/>
              <w:jc w:val="both"/>
              <w:rPr>
                <w:rFonts w:ascii="TH SarabunPSK" w:eastAsia="Arial Unicode MS" w:hAnsi="TH SarabunPSK" w:cs="TH SarabunPSK"/>
                <w:sz w:val="20"/>
                <w:szCs w:val="20"/>
              </w:rPr>
            </w:pPr>
          </w:p>
        </w:tc>
        <w:tc>
          <w:tcPr>
            <w:tcW w:w="1080" w:type="dxa"/>
          </w:tcPr>
          <w:p w14:paraId="1CE3E2C4" w14:textId="7BA012F0" w:rsidR="00655140" w:rsidRPr="00345F15" w:rsidRDefault="00655140" w:rsidP="00EC07B8">
            <w:pPr>
              <w:tabs>
                <w:tab w:val="decimal" w:pos="609"/>
              </w:tabs>
              <w:spacing w:line="280" w:lineRule="exact"/>
              <w:jc w:val="both"/>
              <w:rPr>
                <w:rFonts w:ascii="TH SarabunPSK" w:eastAsia="Arial Unicode MS" w:hAnsi="TH SarabunPSK" w:cs="TH SarabunPSK"/>
                <w:sz w:val="20"/>
                <w:szCs w:val="20"/>
              </w:rPr>
            </w:pPr>
          </w:p>
        </w:tc>
        <w:tc>
          <w:tcPr>
            <w:tcW w:w="990" w:type="dxa"/>
          </w:tcPr>
          <w:p w14:paraId="4B7B8AA4" w14:textId="72F35210" w:rsidR="00655140" w:rsidRPr="00345F15" w:rsidRDefault="00655140" w:rsidP="00EC07B8">
            <w:pPr>
              <w:tabs>
                <w:tab w:val="decimal" w:pos="531"/>
              </w:tabs>
              <w:spacing w:line="280" w:lineRule="exact"/>
              <w:jc w:val="both"/>
              <w:rPr>
                <w:rFonts w:ascii="TH SarabunPSK" w:eastAsia="Arial Unicode MS" w:hAnsi="TH SarabunPSK" w:cs="TH SarabunPSK"/>
                <w:sz w:val="20"/>
                <w:szCs w:val="20"/>
              </w:rPr>
            </w:pPr>
          </w:p>
        </w:tc>
        <w:tc>
          <w:tcPr>
            <w:tcW w:w="1080" w:type="dxa"/>
          </w:tcPr>
          <w:p w14:paraId="5D829A35" w14:textId="3B9F8D0F" w:rsidR="00655140" w:rsidRPr="00345F15" w:rsidRDefault="00655140" w:rsidP="00EC07B8">
            <w:pPr>
              <w:tabs>
                <w:tab w:val="decimal" w:pos="615"/>
              </w:tabs>
              <w:spacing w:line="280" w:lineRule="exact"/>
              <w:jc w:val="both"/>
              <w:rPr>
                <w:rFonts w:ascii="TH SarabunPSK" w:eastAsia="Arial Unicode MS" w:hAnsi="TH SarabunPSK" w:cs="TH SarabunPSK"/>
                <w:sz w:val="20"/>
                <w:szCs w:val="20"/>
              </w:rPr>
            </w:pPr>
          </w:p>
        </w:tc>
      </w:tr>
      <w:tr w:rsidR="008E4E92" w:rsidRPr="00345F15" w14:paraId="1AB51A87" w14:textId="77777777" w:rsidTr="00655140">
        <w:tc>
          <w:tcPr>
            <w:tcW w:w="2340" w:type="dxa"/>
          </w:tcPr>
          <w:p w14:paraId="44A9B724" w14:textId="77777777" w:rsidR="008E4E92" w:rsidRPr="00345F15" w:rsidRDefault="008E4E92" w:rsidP="008E4E92">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of segment</w:t>
            </w:r>
          </w:p>
        </w:tc>
        <w:tc>
          <w:tcPr>
            <w:tcW w:w="1080" w:type="dxa"/>
          </w:tcPr>
          <w:p w14:paraId="3DE3BDF7" w14:textId="6812249F"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106.16 </w:t>
            </w:r>
          </w:p>
        </w:tc>
        <w:tc>
          <w:tcPr>
            <w:tcW w:w="1080" w:type="dxa"/>
          </w:tcPr>
          <w:p w14:paraId="64FB770F" w14:textId="1B13C68C" w:rsidR="008E4E92" w:rsidRPr="00345F15" w:rsidRDefault="008E4E92" w:rsidP="00464A1B">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1,679.65 </w:t>
            </w:r>
          </w:p>
        </w:tc>
        <w:tc>
          <w:tcPr>
            <w:tcW w:w="990" w:type="dxa"/>
          </w:tcPr>
          <w:p w14:paraId="1E135B7C" w14:textId="60B4BA14" w:rsidR="008E4E92" w:rsidRPr="00345F15" w:rsidRDefault="008E4E92" w:rsidP="00464A1B">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(30.47)</w:t>
            </w:r>
          </w:p>
        </w:tc>
        <w:tc>
          <w:tcPr>
            <w:tcW w:w="990" w:type="dxa"/>
          </w:tcPr>
          <w:p w14:paraId="67A96023" w14:textId="10538D93" w:rsidR="008E4E92" w:rsidRPr="00345F15" w:rsidRDefault="008E4E92" w:rsidP="00464A1B">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(34.25)</w:t>
            </w:r>
          </w:p>
        </w:tc>
        <w:tc>
          <w:tcPr>
            <w:tcW w:w="1080" w:type="dxa"/>
          </w:tcPr>
          <w:p w14:paraId="67DA127A" w14:textId="706B00FD" w:rsidR="008E4E92" w:rsidRPr="00345F15" w:rsidRDefault="008E4E92" w:rsidP="00464A1B">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166.79 </w:t>
            </w:r>
          </w:p>
        </w:tc>
        <w:tc>
          <w:tcPr>
            <w:tcW w:w="990" w:type="dxa"/>
          </w:tcPr>
          <w:p w14:paraId="3403C483" w14:textId="5411D9C7" w:rsidR="008E4E92" w:rsidRPr="00345F15" w:rsidRDefault="008E4E92" w:rsidP="00464A1B">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(44.32)</w:t>
            </w:r>
          </w:p>
        </w:tc>
        <w:tc>
          <w:tcPr>
            <w:tcW w:w="990" w:type="dxa"/>
          </w:tcPr>
          <w:p w14:paraId="0F96A88A" w14:textId="4BDC8879" w:rsidR="008E4E92" w:rsidRPr="00345F15" w:rsidRDefault="008E4E92" w:rsidP="00464A1B">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36.13 </w:t>
            </w:r>
          </w:p>
        </w:tc>
        <w:tc>
          <w:tcPr>
            <w:tcW w:w="1080" w:type="dxa"/>
          </w:tcPr>
          <w:p w14:paraId="21CC6C88" w14:textId="666C7A59" w:rsidR="008E4E92" w:rsidRPr="00345F15" w:rsidRDefault="008E4E92" w:rsidP="00464A1B">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175.94 </w:t>
            </w:r>
          </w:p>
        </w:tc>
        <w:tc>
          <w:tcPr>
            <w:tcW w:w="990" w:type="dxa"/>
          </w:tcPr>
          <w:p w14:paraId="3A6C724D" w14:textId="6A9E93DA"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(51.00)</w:t>
            </w:r>
          </w:p>
        </w:tc>
        <w:tc>
          <w:tcPr>
            <w:tcW w:w="1080" w:type="dxa"/>
          </w:tcPr>
          <w:p w14:paraId="426C062F" w14:textId="609B0522" w:rsidR="008E4E92" w:rsidRPr="00345F15" w:rsidRDefault="008E4E92" w:rsidP="008E4E92">
            <w:pPr>
              <w:tabs>
                <w:tab w:val="decimal" w:pos="609"/>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(2.57)</w:t>
            </w:r>
          </w:p>
        </w:tc>
        <w:tc>
          <w:tcPr>
            <w:tcW w:w="990" w:type="dxa"/>
          </w:tcPr>
          <w:p w14:paraId="6D69C617" w14:textId="3620DB9E" w:rsidR="008E4E92" w:rsidRPr="00345F15" w:rsidRDefault="008E4E92" w:rsidP="008E4E92">
            <w:pPr>
              <w:tabs>
                <w:tab w:val="decimal" w:pos="531"/>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(0.96)</w:t>
            </w:r>
          </w:p>
        </w:tc>
        <w:tc>
          <w:tcPr>
            <w:tcW w:w="1080" w:type="dxa"/>
          </w:tcPr>
          <w:p w14:paraId="0DE1638F" w14:textId="25961650"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2,001.10 </w:t>
            </w:r>
          </w:p>
        </w:tc>
      </w:tr>
      <w:tr w:rsidR="008E4E92" w:rsidRPr="00345F15" w14:paraId="6654EAC4" w14:textId="77777777" w:rsidTr="00655140">
        <w:tc>
          <w:tcPr>
            <w:tcW w:w="2340" w:type="dxa"/>
          </w:tcPr>
          <w:p w14:paraId="30C75BA6" w14:textId="77777777" w:rsidR="008E4E92" w:rsidRPr="00345F15" w:rsidRDefault="008E4E92" w:rsidP="008E4E92">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Interest income</w:t>
            </w:r>
          </w:p>
        </w:tc>
        <w:tc>
          <w:tcPr>
            <w:tcW w:w="1080" w:type="dxa"/>
          </w:tcPr>
          <w:p w14:paraId="6B13C864" w14:textId="2C053A2D"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0.03 </w:t>
            </w:r>
          </w:p>
        </w:tc>
        <w:tc>
          <w:tcPr>
            <w:tcW w:w="1080" w:type="dxa"/>
          </w:tcPr>
          <w:p w14:paraId="70FBA367" w14:textId="5F959D99"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0.23 </w:t>
            </w:r>
          </w:p>
        </w:tc>
        <w:tc>
          <w:tcPr>
            <w:tcW w:w="990" w:type="dxa"/>
          </w:tcPr>
          <w:p w14:paraId="00B8A906" w14:textId="3468BDC5"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r w:rsidRPr="00345F15">
              <w:rPr>
                <w:rFonts w:ascii="TH SarabunPSK" w:eastAsia="Arial Unicode MS" w:hAnsi="TH SarabunPSK" w:cs="TH SarabunPSK" w:hint="cs"/>
                <w:sz w:val="20"/>
                <w:szCs w:val="20"/>
              </w:rPr>
              <w:t xml:space="preserve"> -   </w:t>
            </w:r>
          </w:p>
        </w:tc>
        <w:tc>
          <w:tcPr>
            <w:tcW w:w="990" w:type="dxa"/>
          </w:tcPr>
          <w:p w14:paraId="4738EF5F" w14:textId="6EEA7E76"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r w:rsidRPr="00345F15">
              <w:rPr>
                <w:rFonts w:ascii="TH SarabunPSK" w:eastAsia="Arial Unicode MS" w:hAnsi="TH SarabunPSK" w:cs="TH SarabunPSK" w:hint="cs"/>
                <w:sz w:val="20"/>
                <w:szCs w:val="20"/>
              </w:rPr>
              <w:t xml:space="preserve"> -   </w:t>
            </w:r>
          </w:p>
        </w:tc>
        <w:tc>
          <w:tcPr>
            <w:tcW w:w="1080" w:type="dxa"/>
          </w:tcPr>
          <w:p w14:paraId="6E43DF16" w14:textId="7C8A6C78"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0.09 </w:t>
            </w:r>
          </w:p>
        </w:tc>
        <w:tc>
          <w:tcPr>
            <w:tcW w:w="990" w:type="dxa"/>
          </w:tcPr>
          <w:p w14:paraId="3CD2308D" w14:textId="254CACFB"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r w:rsidRPr="00345F15">
              <w:rPr>
                <w:rFonts w:ascii="TH SarabunPSK" w:eastAsia="Arial Unicode MS" w:hAnsi="TH SarabunPSK" w:cs="TH SarabunPSK" w:hint="cs"/>
                <w:sz w:val="20"/>
                <w:szCs w:val="20"/>
              </w:rPr>
              <w:t xml:space="preserve"> -   </w:t>
            </w:r>
          </w:p>
        </w:tc>
        <w:tc>
          <w:tcPr>
            <w:tcW w:w="990" w:type="dxa"/>
          </w:tcPr>
          <w:p w14:paraId="669D57E1" w14:textId="1D69DB3D"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0.06 </w:t>
            </w:r>
          </w:p>
        </w:tc>
        <w:tc>
          <w:tcPr>
            <w:tcW w:w="1080" w:type="dxa"/>
          </w:tcPr>
          <w:p w14:paraId="3D413798" w14:textId="010C6CDC"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0.42 </w:t>
            </w:r>
          </w:p>
        </w:tc>
        <w:tc>
          <w:tcPr>
            <w:tcW w:w="990" w:type="dxa"/>
          </w:tcPr>
          <w:p w14:paraId="09FE886E" w14:textId="54B8E227"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0.11 </w:t>
            </w:r>
          </w:p>
        </w:tc>
        <w:tc>
          <w:tcPr>
            <w:tcW w:w="1080" w:type="dxa"/>
          </w:tcPr>
          <w:p w14:paraId="48C5128E" w14:textId="53C8CEC8" w:rsidR="008E4E92" w:rsidRPr="00345F15" w:rsidRDefault="008E4E92" w:rsidP="008E4E92">
            <w:pPr>
              <w:tabs>
                <w:tab w:val="decimal" w:pos="609"/>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0.01 </w:t>
            </w:r>
          </w:p>
        </w:tc>
        <w:tc>
          <w:tcPr>
            <w:tcW w:w="990" w:type="dxa"/>
          </w:tcPr>
          <w:p w14:paraId="04C49F02" w14:textId="1D006254" w:rsidR="008E4E92" w:rsidRPr="00345F15" w:rsidRDefault="008E4E92" w:rsidP="008E4E92">
            <w:pPr>
              <w:tabs>
                <w:tab w:val="decimal" w:pos="531"/>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r w:rsidRPr="00345F15">
              <w:rPr>
                <w:rFonts w:ascii="TH SarabunPSK" w:eastAsia="Arial Unicode MS" w:hAnsi="TH SarabunPSK" w:cs="TH SarabunPSK" w:hint="cs"/>
                <w:sz w:val="20"/>
                <w:szCs w:val="20"/>
              </w:rPr>
              <w:t xml:space="preserve"> -   </w:t>
            </w:r>
          </w:p>
        </w:tc>
        <w:tc>
          <w:tcPr>
            <w:tcW w:w="1080" w:type="dxa"/>
          </w:tcPr>
          <w:p w14:paraId="0614C84D" w14:textId="0E7D4E9D"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0.95 </w:t>
            </w:r>
          </w:p>
        </w:tc>
      </w:tr>
      <w:tr w:rsidR="008E4E92" w:rsidRPr="00345F15" w14:paraId="75F18322" w14:textId="77777777" w:rsidTr="00655140">
        <w:tc>
          <w:tcPr>
            <w:tcW w:w="2340" w:type="dxa"/>
          </w:tcPr>
          <w:p w14:paraId="62BF5544" w14:textId="77777777" w:rsidR="008E4E92" w:rsidRPr="00345F15" w:rsidRDefault="008E4E92" w:rsidP="008E4E92">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Financial costs</w:t>
            </w:r>
          </w:p>
        </w:tc>
        <w:tc>
          <w:tcPr>
            <w:tcW w:w="1080" w:type="dxa"/>
          </w:tcPr>
          <w:p w14:paraId="6136F967" w14:textId="783DA869"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(126.80)</w:t>
            </w:r>
          </w:p>
        </w:tc>
        <w:tc>
          <w:tcPr>
            <w:tcW w:w="1080" w:type="dxa"/>
          </w:tcPr>
          <w:p w14:paraId="150ACD3F" w14:textId="7072BA01"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(469.72)</w:t>
            </w:r>
          </w:p>
        </w:tc>
        <w:tc>
          <w:tcPr>
            <w:tcW w:w="990" w:type="dxa"/>
          </w:tcPr>
          <w:p w14:paraId="5A70A1C8" w14:textId="7C56ADEC"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(31.06)</w:t>
            </w:r>
          </w:p>
        </w:tc>
        <w:tc>
          <w:tcPr>
            <w:tcW w:w="990" w:type="dxa"/>
          </w:tcPr>
          <w:p w14:paraId="2DFB62D4" w14:textId="245B36CA"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(9.17)</w:t>
            </w:r>
          </w:p>
        </w:tc>
        <w:tc>
          <w:tcPr>
            <w:tcW w:w="1080" w:type="dxa"/>
          </w:tcPr>
          <w:p w14:paraId="200B2B72" w14:textId="5A51A731"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(80.54)</w:t>
            </w:r>
          </w:p>
        </w:tc>
        <w:tc>
          <w:tcPr>
            <w:tcW w:w="990" w:type="dxa"/>
          </w:tcPr>
          <w:p w14:paraId="678E7261" w14:textId="0987EB68"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(5.53)</w:t>
            </w:r>
          </w:p>
        </w:tc>
        <w:tc>
          <w:tcPr>
            <w:tcW w:w="990" w:type="dxa"/>
          </w:tcPr>
          <w:p w14:paraId="5EC6D565" w14:textId="3E5E97C6"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(2.95)</w:t>
            </w:r>
          </w:p>
        </w:tc>
        <w:tc>
          <w:tcPr>
            <w:tcW w:w="1080" w:type="dxa"/>
          </w:tcPr>
          <w:p w14:paraId="0CF55B96" w14:textId="4DF15A19"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(1.84)</w:t>
            </w:r>
          </w:p>
        </w:tc>
        <w:tc>
          <w:tcPr>
            <w:tcW w:w="990" w:type="dxa"/>
          </w:tcPr>
          <w:p w14:paraId="3BC73F71" w14:textId="3F1A62C0"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(0.35)</w:t>
            </w:r>
          </w:p>
        </w:tc>
        <w:tc>
          <w:tcPr>
            <w:tcW w:w="1080" w:type="dxa"/>
          </w:tcPr>
          <w:p w14:paraId="1817B322" w14:textId="724B2847" w:rsidR="008E4E92" w:rsidRPr="00345F15" w:rsidRDefault="008E4E92" w:rsidP="008E4E92">
            <w:pPr>
              <w:tabs>
                <w:tab w:val="decimal" w:pos="609"/>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(0.45)</w:t>
            </w:r>
          </w:p>
        </w:tc>
        <w:tc>
          <w:tcPr>
            <w:tcW w:w="990" w:type="dxa"/>
          </w:tcPr>
          <w:p w14:paraId="65D9A37F" w14:textId="48552567" w:rsidR="008E4E92" w:rsidRPr="00345F15" w:rsidRDefault="008E4E92" w:rsidP="008E4E92">
            <w:pPr>
              <w:tabs>
                <w:tab w:val="decimal" w:pos="531"/>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3.22 </w:t>
            </w:r>
          </w:p>
        </w:tc>
        <w:tc>
          <w:tcPr>
            <w:tcW w:w="1080" w:type="dxa"/>
          </w:tcPr>
          <w:p w14:paraId="696229FB" w14:textId="0588B2C5"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(725.19)</w:t>
            </w:r>
          </w:p>
        </w:tc>
      </w:tr>
      <w:tr w:rsidR="008E4E92" w:rsidRPr="00345F15" w14:paraId="4DECEC12" w14:textId="77777777" w:rsidTr="008E4E92">
        <w:tc>
          <w:tcPr>
            <w:tcW w:w="2340" w:type="dxa"/>
          </w:tcPr>
          <w:p w14:paraId="6169FDA4" w14:textId="28EA65B4" w:rsidR="008E4E92" w:rsidRPr="00345F15" w:rsidRDefault="00714EBA" w:rsidP="008E4E92">
            <w:pPr>
              <w:tabs>
                <w:tab w:val="left" w:pos="1440"/>
              </w:tabs>
              <w:spacing w:line="280" w:lineRule="exact"/>
              <w:ind w:left="-15" w:right="-108"/>
              <w:jc w:val="both"/>
              <w:rPr>
                <w:rFonts w:ascii="TH SarabunPSK" w:eastAsia="Arial Unicode MS" w:hAnsi="TH SarabunPSK" w:cs="TH SarabunPSK"/>
                <w:sz w:val="20"/>
                <w:szCs w:val="20"/>
              </w:rPr>
            </w:pPr>
            <w:r>
              <w:rPr>
                <w:rFonts w:ascii="TH SarabunPSK" w:eastAsia="Arial Unicode MS" w:hAnsi="TH SarabunPSK" w:cs="TH SarabunPSK"/>
                <w:sz w:val="20"/>
                <w:szCs w:val="20"/>
              </w:rPr>
              <w:t>Loss</w:t>
            </w:r>
            <w:r w:rsidR="008E4E92" w:rsidRPr="00345F15">
              <w:rPr>
                <w:rFonts w:ascii="TH SarabunPSK" w:eastAsia="Arial Unicode MS" w:hAnsi="TH SarabunPSK" w:cs="TH SarabunPSK"/>
                <w:sz w:val="20"/>
                <w:szCs w:val="20"/>
              </w:rPr>
              <w:t xml:space="preserve"> on impairment of assets</w:t>
            </w:r>
          </w:p>
        </w:tc>
        <w:tc>
          <w:tcPr>
            <w:tcW w:w="1080" w:type="dxa"/>
            <w:vAlign w:val="bottom"/>
          </w:tcPr>
          <w:p w14:paraId="3A3458A1" w14:textId="683ED494" w:rsidR="008E4E92" w:rsidRPr="00345F15" w:rsidRDefault="008E4E92" w:rsidP="008E4E92">
            <w:pPr>
              <w:tabs>
                <w:tab w:val="decimal" w:pos="872"/>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   </w:t>
            </w:r>
          </w:p>
        </w:tc>
        <w:tc>
          <w:tcPr>
            <w:tcW w:w="1080" w:type="dxa"/>
            <w:vAlign w:val="bottom"/>
          </w:tcPr>
          <w:p w14:paraId="0538E4C5" w14:textId="4D6E27A1" w:rsidR="008E4E92" w:rsidRPr="00345F15" w:rsidRDefault="008E4E92" w:rsidP="008E4E92">
            <w:pPr>
              <w:tabs>
                <w:tab w:val="decimal" w:pos="872"/>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   </w:t>
            </w:r>
          </w:p>
        </w:tc>
        <w:tc>
          <w:tcPr>
            <w:tcW w:w="990" w:type="dxa"/>
            <w:vAlign w:val="bottom"/>
          </w:tcPr>
          <w:p w14:paraId="72AD0998" w14:textId="454C9B7F" w:rsidR="008E4E92" w:rsidRPr="00345F15" w:rsidRDefault="008E4E92" w:rsidP="008E4E92">
            <w:pPr>
              <w:tabs>
                <w:tab w:val="decimal" w:pos="788"/>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r w:rsidRPr="00345F15">
              <w:rPr>
                <w:rFonts w:ascii="TH SarabunPSK" w:eastAsia="Arial Unicode MS" w:hAnsi="TH SarabunPSK" w:cs="TH SarabunPSK" w:hint="cs"/>
                <w:sz w:val="20"/>
                <w:szCs w:val="20"/>
              </w:rPr>
              <w:t xml:space="preserve"> -   </w:t>
            </w:r>
          </w:p>
        </w:tc>
        <w:tc>
          <w:tcPr>
            <w:tcW w:w="990" w:type="dxa"/>
            <w:vAlign w:val="bottom"/>
          </w:tcPr>
          <w:p w14:paraId="7355F69D" w14:textId="2A50CBAF"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(2.74)</w:t>
            </w:r>
          </w:p>
        </w:tc>
        <w:tc>
          <w:tcPr>
            <w:tcW w:w="1080" w:type="dxa"/>
            <w:vAlign w:val="bottom"/>
          </w:tcPr>
          <w:p w14:paraId="43E2E28A" w14:textId="4F6C69C8" w:rsidR="008E4E92" w:rsidRPr="00345F15" w:rsidRDefault="008E4E92" w:rsidP="008E4E92">
            <w:pPr>
              <w:tabs>
                <w:tab w:val="decimal" w:pos="854"/>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r w:rsidRPr="00345F15">
              <w:rPr>
                <w:rFonts w:ascii="TH SarabunPSK" w:eastAsia="Arial Unicode MS" w:hAnsi="TH SarabunPSK" w:cs="TH SarabunPSK" w:hint="cs"/>
                <w:sz w:val="20"/>
                <w:szCs w:val="20"/>
              </w:rPr>
              <w:t xml:space="preserve"> -   </w:t>
            </w:r>
          </w:p>
        </w:tc>
        <w:tc>
          <w:tcPr>
            <w:tcW w:w="990" w:type="dxa"/>
            <w:vAlign w:val="bottom"/>
          </w:tcPr>
          <w:p w14:paraId="7219AB8F" w14:textId="15B1C940"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(67.72)</w:t>
            </w:r>
          </w:p>
        </w:tc>
        <w:tc>
          <w:tcPr>
            <w:tcW w:w="990" w:type="dxa"/>
            <w:vAlign w:val="bottom"/>
          </w:tcPr>
          <w:p w14:paraId="5DD78E93" w14:textId="4318A0DE"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r w:rsidRPr="00345F15">
              <w:rPr>
                <w:rFonts w:ascii="TH SarabunPSK" w:eastAsia="Arial Unicode MS" w:hAnsi="TH SarabunPSK" w:cs="TH SarabunPSK" w:hint="cs"/>
                <w:sz w:val="20"/>
                <w:szCs w:val="20"/>
              </w:rPr>
              <w:t xml:space="preserve"> -   </w:t>
            </w:r>
          </w:p>
        </w:tc>
        <w:tc>
          <w:tcPr>
            <w:tcW w:w="1080" w:type="dxa"/>
            <w:vAlign w:val="bottom"/>
          </w:tcPr>
          <w:p w14:paraId="31858089" w14:textId="00DAB406" w:rsidR="008E4E92" w:rsidRPr="00345F15" w:rsidRDefault="008E4E92" w:rsidP="008E4E92">
            <w:pPr>
              <w:tabs>
                <w:tab w:val="decimal" w:pos="872"/>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   </w:t>
            </w:r>
          </w:p>
        </w:tc>
        <w:tc>
          <w:tcPr>
            <w:tcW w:w="990" w:type="dxa"/>
            <w:vAlign w:val="bottom"/>
          </w:tcPr>
          <w:p w14:paraId="69A0C728" w14:textId="45780645" w:rsidR="008E4E92" w:rsidRPr="00345F15" w:rsidRDefault="008E4E92" w:rsidP="008E4E92">
            <w:pPr>
              <w:tabs>
                <w:tab w:val="decimal" w:pos="770"/>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r w:rsidRPr="00345F15">
              <w:rPr>
                <w:rFonts w:ascii="TH SarabunPSK" w:eastAsia="Arial Unicode MS" w:hAnsi="TH SarabunPSK" w:cs="TH SarabunPSK" w:hint="cs"/>
                <w:sz w:val="20"/>
                <w:szCs w:val="20"/>
              </w:rPr>
              <w:t xml:space="preserve"> -   </w:t>
            </w:r>
          </w:p>
        </w:tc>
        <w:tc>
          <w:tcPr>
            <w:tcW w:w="1080" w:type="dxa"/>
            <w:vAlign w:val="bottom"/>
          </w:tcPr>
          <w:p w14:paraId="0C0C1ABE" w14:textId="62F1E17F" w:rsidR="008E4E92" w:rsidRPr="00345F15" w:rsidRDefault="008E4E92" w:rsidP="008E4E92">
            <w:pPr>
              <w:tabs>
                <w:tab w:val="decimal" w:pos="872"/>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   </w:t>
            </w:r>
          </w:p>
        </w:tc>
        <w:tc>
          <w:tcPr>
            <w:tcW w:w="990" w:type="dxa"/>
            <w:vAlign w:val="bottom"/>
          </w:tcPr>
          <w:p w14:paraId="58053CFF" w14:textId="7464A3FE" w:rsidR="008E4E92" w:rsidRPr="00345F15" w:rsidRDefault="008E4E92" w:rsidP="008E4E92">
            <w:pPr>
              <w:tabs>
                <w:tab w:val="decimal" w:pos="788"/>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   </w:t>
            </w:r>
          </w:p>
        </w:tc>
        <w:tc>
          <w:tcPr>
            <w:tcW w:w="1080" w:type="dxa"/>
            <w:vAlign w:val="bottom"/>
          </w:tcPr>
          <w:p w14:paraId="5C01D8F4" w14:textId="53F445D4"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(70.46)</w:t>
            </w:r>
          </w:p>
        </w:tc>
      </w:tr>
      <w:tr w:rsidR="008E4E92" w:rsidRPr="00345F15" w14:paraId="48101177" w14:textId="77777777" w:rsidTr="00655140">
        <w:tc>
          <w:tcPr>
            <w:tcW w:w="2340" w:type="dxa"/>
          </w:tcPr>
          <w:p w14:paraId="4D40A058" w14:textId="77777777" w:rsidR="008E4E92" w:rsidRPr="00345F15" w:rsidRDefault="008E4E92" w:rsidP="008E4E92">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Other income (expenses) - net</w:t>
            </w:r>
          </w:p>
        </w:tc>
        <w:tc>
          <w:tcPr>
            <w:tcW w:w="1080" w:type="dxa"/>
          </w:tcPr>
          <w:p w14:paraId="43542683" w14:textId="5D27A7E9" w:rsidR="008E4E92" w:rsidRPr="00345F15" w:rsidRDefault="008E4E92" w:rsidP="008E4E9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13.21 </w:t>
            </w:r>
          </w:p>
        </w:tc>
        <w:tc>
          <w:tcPr>
            <w:tcW w:w="1080" w:type="dxa"/>
          </w:tcPr>
          <w:p w14:paraId="0E564191" w14:textId="556183F0" w:rsidR="008E4E92" w:rsidRPr="00345F15" w:rsidRDefault="008E4E92" w:rsidP="008E4E9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(10.64)</w:t>
            </w:r>
          </w:p>
        </w:tc>
        <w:tc>
          <w:tcPr>
            <w:tcW w:w="990" w:type="dxa"/>
          </w:tcPr>
          <w:p w14:paraId="1E1E0037" w14:textId="190F766A" w:rsidR="008E4E92" w:rsidRPr="00345F15" w:rsidRDefault="008E4E92" w:rsidP="008E4E9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0.39 </w:t>
            </w:r>
          </w:p>
        </w:tc>
        <w:tc>
          <w:tcPr>
            <w:tcW w:w="990" w:type="dxa"/>
          </w:tcPr>
          <w:p w14:paraId="7FFAFBB8" w14:textId="013E8D63" w:rsidR="008E4E92" w:rsidRPr="00345F15" w:rsidRDefault="008E4E92" w:rsidP="008E4E9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0.75 </w:t>
            </w:r>
          </w:p>
        </w:tc>
        <w:tc>
          <w:tcPr>
            <w:tcW w:w="1080" w:type="dxa"/>
          </w:tcPr>
          <w:p w14:paraId="5A97B575" w14:textId="57C2D060" w:rsidR="008E4E92" w:rsidRPr="00345F15" w:rsidRDefault="008E4E92" w:rsidP="008E4E9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2.23 </w:t>
            </w:r>
          </w:p>
        </w:tc>
        <w:tc>
          <w:tcPr>
            <w:tcW w:w="990" w:type="dxa"/>
          </w:tcPr>
          <w:p w14:paraId="09192DD6" w14:textId="67C0E2AB" w:rsidR="008E4E92" w:rsidRPr="00345F15" w:rsidRDefault="008E4E92" w:rsidP="008E4E9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0.64 </w:t>
            </w:r>
          </w:p>
        </w:tc>
        <w:tc>
          <w:tcPr>
            <w:tcW w:w="990" w:type="dxa"/>
          </w:tcPr>
          <w:p w14:paraId="26002689" w14:textId="6DC49FB9" w:rsidR="008E4E92" w:rsidRPr="00345F15" w:rsidRDefault="008E4E92" w:rsidP="008E4E92">
            <w:pPr>
              <w:pBdr>
                <w:bottom w:val="single" w:sz="4" w:space="1" w:color="auto"/>
              </w:pBdr>
              <w:tabs>
                <w:tab w:val="decimal" w:pos="780"/>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   </w:t>
            </w:r>
          </w:p>
        </w:tc>
        <w:tc>
          <w:tcPr>
            <w:tcW w:w="1080" w:type="dxa"/>
          </w:tcPr>
          <w:p w14:paraId="6ED32DA8" w14:textId="2B3061BD" w:rsidR="008E4E92" w:rsidRPr="00345F15" w:rsidRDefault="008E4E92" w:rsidP="008E4E9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12.24 </w:t>
            </w:r>
          </w:p>
        </w:tc>
        <w:tc>
          <w:tcPr>
            <w:tcW w:w="990" w:type="dxa"/>
          </w:tcPr>
          <w:p w14:paraId="368B88B5" w14:textId="7A2247EE" w:rsidR="008E4E92" w:rsidRPr="00345F15" w:rsidRDefault="008E4E92" w:rsidP="008E4E9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(1.02)</w:t>
            </w:r>
          </w:p>
        </w:tc>
        <w:tc>
          <w:tcPr>
            <w:tcW w:w="1080" w:type="dxa"/>
          </w:tcPr>
          <w:p w14:paraId="60946311" w14:textId="102E5F1D" w:rsidR="008E4E92" w:rsidRPr="00345F15" w:rsidRDefault="008E4E92" w:rsidP="008E4E92">
            <w:pPr>
              <w:pBdr>
                <w:bottom w:val="single" w:sz="4" w:space="1" w:color="auto"/>
              </w:pBdr>
              <w:tabs>
                <w:tab w:val="decimal" w:pos="609"/>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0.04 </w:t>
            </w:r>
          </w:p>
        </w:tc>
        <w:tc>
          <w:tcPr>
            <w:tcW w:w="990" w:type="dxa"/>
          </w:tcPr>
          <w:p w14:paraId="22085934" w14:textId="5E039381" w:rsidR="008E4E92" w:rsidRPr="00345F15" w:rsidRDefault="008E4E92" w:rsidP="008E4E92">
            <w:pPr>
              <w:pBdr>
                <w:bottom w:val="single" w:sz="4" w:space="1" w:color="auto"/>
              </w:pBdr>
              <w:tabs>
                <w:tab w:val="decimal" w:pos="531"/>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0.01 </w:t>
            </w:r>
          </w:p>
        </w:tc>
        <w:tc>
          <w:tcPr>
            <w:tcW w:w="1080" w:type="dxa"/>
          </w:tcPr>
          <w:p w14:paraId="3552E460" w14:textId="4A3EB000" w:rsidR="008E4E92" w:rsidRPr="00345F15" w:rsidRDefault="008E4E92" w:rsidP="008E4E9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17.85 </w:t>
            </w:r>
          </w:p>
        </w:tc>
      </w:tr>
      <w:tr w:rsidR="008E4E92" w:rsidRPr="00345F15" w14:paraId="0A623F52" w14:textId="77777777" w:rsidTr="00655140">
        <w:tc>
          <w:tcPr>
            <w:tcW w:w="2340" w:type="dxa"/>
          </w:tcPr>
          <w:p w14:paraId="2B7ACCDC" w14:textId="77777777" w:rsidR="008E4E92" w:rsidRPr="00345F15" w:rsidRDefault="008E4E92" w:rsidP="008E4E92">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Profit (loss) before income tax</w:t>
            </w:r>
          </w:p>
        </w:tc>
        <w:tc>
          <w:tcPr>
            <w:tcW w:w="1080" w:type="dxa"/>
          </w:tcPr>
          <w:p w14:paraId="2111EA77" w14:textId="61F2DEAB"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(7.40)</w:t>
            </w:r>
          </w:p>
        </w:tc>
        <w:tc>
          <w:tcPr>
            <w:tcW w:w="1080" w:type="dxa"/>
          </w:tcPr>
          <w:p w14:paraId="475CA934" w14:textId="3D552AD3"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1,199.52 </w:t>
            </w:r>
          </w:p>
        </w:tc>
        <w:tc>
          <w:tcPr>
            <w:tcW w:w="990" w:type="dxa"/>
          </w:tcPr>
          <w:p w14:paraId="48D3FECA" w14:textId="0758BF4A"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(61.14)</w:t>
            </w:r>
          </w:p>
        </w:tc>
        <w:tc>
          <w:tcPr>
            <w:tcW w:w="990" w:type="dxa"/>
          </w:tcPr>
          <w:p w14:paraId="07E26F7E" w14:textId="72AF3D2A"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(45.41)</w:t>
            </w:r>
          </w:p>
        </w:tc>
        <w:tc>
          <w:tcPr>
            <w:tcW w:w="1080" w:type="dxa"/>
          </w:tcPr>
          <w:p w14:paraId="14DBDBAA" w14:textId="47CA78CE"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88.57 </w:t>
            </w:r>
          </w:p>
        </w:tc>
        <w:tc>
          <w:tcPr>
            <w:tcW w:w="990" w:type="dxa"/>
          </w:tcPr>
          <w:p w14:paraId="5186C6A6" w14:textId="3D895D1D"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(116.93)</w:t>
            </w:r>
          </w:p>
        </w:tc>
        <w:tc>
          <w:tcPr>
            <w:tcW w:w="990" w:type="dxa"/>
          </w:tcPr>
          <w:p w14:paraId="3A7FA97E" w14:textId="59C5F90D"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33.24 </w:t>
            </w:r>
          </w:p>
        </w:tc>
        <w:tc>
          <w:tcPr>
            <w:tcW w:w="1080" w:type="dxa"/>
          </w:tcPr>
          <w:p w14:paraId="4E9622C9" w14:textId="1AF0478F"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186.76 </w:t>
            </w:r>
          </w:p>
        </w:tc>
        <w:tc>
          <w:tcPr>
            <w:tcW w:w="990" w:type="dxa"/>
          </w:tcPr>
          <w:p w14:paraId="70C154F4" w14:textId="0EF5F8A4"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(52.26)</w:t>
            </w:r>
          </w:p>
        </w:tc>
        <w:tc>
          <w:tcPr>
            <w:tcW w:w="1080" w:type="dxa"/>
          </w:tcPr>
          <w:p w14:paraId="79BDD8F7" w14:textId="0D506E31" w:rsidR="008E4E92" w:rsidRPr="00345F15" w:rsidRDefault="008E4E92" w:rsidP="008E4E92">
            <w:pPr>
              <w:tabs>
                <w:tab w:val="decimal" w:pos="609"/>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(2.97)</w:t>
            </w:r>
          </w:p>
        </w:tc>
        <w:tc>
          <w:tcPr>
            <w:tcW w:w="990" w:type="dxa"/>
          </w:tcPr>
          <w:p w14:paraId="43E50FF9" w14:textId="61A013A2" w:rsidR="008E4E92" w:rsidRPr="00345F15" w:rsidRDefault="008E4E92" w:rsidP="008E4E92">
            <w:pPr>
              <w:tabs>
                <w:tab w:val="decimal" w:pos="531"/>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2.27 </w:t>
            </w:r>
          </w:p>
        </w:tc>
        <w:tc>
          <w:tcPr>
            <w:tcW w:w="1080" w:type="dxa"/>
          </w:tcPr>
          <w:p w14:paraId="45A29CB2" w14:textId="551E12C7"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1,224.25 </w:t>
            </w:r>
          </w:p>
        </w:tc>
      </w:tr>
      <w:tr w:rsidR="008E4E92" w:rsidRPr="00345F15" w14:paraId="2FFFE53B" w14:textId="77777777" w:rsidTr="00655140">
        <w:tc>
          <w:tcPr>
            <w:tcW w:w="2340" w:type="dxa"/>
          </w:tcPr>
          <w:p w14:paraId="7623DA6B" w14:textId="01DD26E4" w:rsidR="008E4E92" w:rsidRPr="00345F15" w:rsidRDefault="008E4E92" w:rsidP="008E4E92">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Income tax revenues (expenses)</w:t>
            </w:r>
          </w:p>
        </w:tc>
        <w:tc>
          <w:tcPr>
            <w:tcW w:w="1080" w:type="dxa"/>
          </w:tcPr>
          <w:p w14:paraId="587F2C76" w14:textId="7DC34FD4"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1.85 </w:t>
            </w:r>
          </w:p>
        </w:tc>
        <w:tc>
          <w:tcPr>
            <w:tcW w:w="1080" w:type="dxa"/>
          </w:tcPr>
          <w:p w14:paraId="21D992CB" w14:textId="48DA7BAA"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(242.19)</w:t>
            </w:r>
          </w:p>
        </w:tc>
        <w:tc>
          <w:tcPr>
            <w:tcW w:w="990" w:type="dxa"/>
          </w:tcPr>
          <w:p w14:paraId="32E14D1D" w14:textId="00C70825"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12.29 </w:t>
            </w:r>
          </w:p>
        </w:tc>
        <w:tc>
          <w:tcPr>
            <w:tcW w:w="990" w:type="dxa"/>
          </w:tcPr>
          <w:p w14:paraId="0858236F" w14:textId="6E902FAE"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9.13 </w:t>
            </w:r>
          </w:p>
        </w:tc>
        <w:tc>
          <w:tcPr>
            <w:tcW w:w="1080" w:type="dxa"/>
          </w:tcPr>
          <w:p w14:paraId="38542142" w14:textId="2C8227EA"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(17.58)</w:t>
            </w:r>
          </w:p>
        </w:tc>
        <w:tc>
          <w:tcPr>
            <w:tcW w:w="990" w:type="dxa"/>
          </w:tcPr>
          <w:p w14:paraId="0E8CA2D8" w14:textId="18420B36"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23.47 </w:t>
            </w:r>
          </w:p>
        </w:tc>
        <w:tc>
          <w:tcPr>
            <w:tcW w:w="990" w:type="dxa"/>
          </w:tcPr>
          <w:p w14:paraId="444FDEFB" w14:textId="38B4C9DE"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(6.19)</w:t>
            </w:r>
          </w:p>
        </w:tc>
        <w:tc>
          <w:tcPr>
            <w:tcW w:w="1080" w:type="dxa"/>
          </w:tcPr>
          <w:p w14:paraId="472A2AF6" w14:textId="0AB12CC8"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(35.39)</w:t>
            </w:r>
          </w:p>
        </w:tc>
        <w:tc>
          <w:tcPr>
            <w:tcW w:w="990" w:type="dxa"/>
          </w:tcPr>
          <w:p w14:paraId="37BEE8CC" w14:textId="4A0FB40C" w:rsidR="008E4E92" w:rsidRPr="00345F15" w:rsidRDefault="008E4E92" w:rsidP="008E4E92">
            <w:pP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(1.50)</w:t>
            </w:r>
          </w:p>
        </w:tc>
        <w:tc>
          <w:tcPr>
            <w:tcW w:w="1080" w:type="dxa"/>
          </w:tcPr>
          <w:p w14:paraId="4C0CF755" w14:textId="577AFD76" w:rsidR="008E4E92" w:rsidRPr="00345F15" w:rsidRDefault="008E4E92" w:rsidP="008E4E92">
            <w:pPr>
              <w:tabs>
                <w:tab w:val="decimal" w:pos="872"/>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   </w:t>
            </w:r>
          </w:p>
        </w:tc>
        <w:tc>
          <w:tcPr>
            <w:tcW w:w="990" w:type="dxa"/>
          </w:tcPr>
          <w:p w14:paraId="31F5B440" w14:textId="245A6E30" w:rsidR="008E4E92" w:rsidRPr="00345F15" w:rsidRDefault="008E4E92" w:rsidP="008E4E92">
            <w:pPr>
              <w:tabs>
                <w:tab w:val="decimal" w:pos="788"/>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   </w:t>
            </w:r>
          </w:p>
        </w:tc>
        <w:tc>
          <w:tcPr>
            <w:tcW w:w="1080" w:type="dxa"/>
          </w:tcPr>
          <w:p w14:paraId="3A10C26F" w14:textId="3C41E481" w:rsidR="008E4E92" w:rsidRPr="00345F15" w:rsidRDefault="008E4E92" w:rsidP="008E4E92">
            <w:pP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(256.11)</w:t>
            </w:r>
          </w:p>
        </w:tc>
      </w:tr>
      <w:tr w:rsidR="008E4E92" w:rsidRPr="00345F15" w14:paraId="37CF2B1F" w14:textId="77777777" w:rsidTr="00655140">
        <w:tc>
          <w:tcPr>
            <w:tcW w:w="2340" w:type="dxa"/>
          </w:tcPr>
          <w:p w14:paraId="0709D829" w14:textId="77777777" w:rsidR="008E4E92" w:rsidRPr="00345F15" w:rsidRDefault="008E4E92" w:rsidP="008E4E92">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Allocated net loss of head office</w:t>
            </w:r>
          </w:p>
        </w:tc>
        <w:tc>
          <w:tcPr>
            <w:tcW w:w="1080" w:type="dxa"/>
          </w:tcPr>
          <w:p w14:paraId="1FB65A90" w14:textId="46E80420" w:rsidR="008E4E92" w:rsidRPr="00345F15" w:rsidRDefault="008E4E92" w:rsidP="008E4E9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(78.69)</w:t>
            </w:r>
          </w:p>
        </w:tc>
        <w:tc>
          <w:tcPr>
            <w:tcW w:w="1080" w:type="dxa"/>
          </w:tcPr>
          <w:p w14:paraId="31BD0C99" w14:textId="4DF3229B" w:rsidR="008E4E92" w:rsidRPr="00345F15" w:rsidRDefault="008E4E92" w:rsidP="008E4E9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(400.18)</w:t>
            </w:r>
          </w:p>
        </w:tc>
        <w:tc>
          <w:tcPr>
            <w:tcW w:w="990" w:type="dxa"/>
          </w:tcPr>
          <w:p w14:paraId="3C990B98" w14:textId="03836C21" w:rsidR="008E4E92" w:rsidRPr="00345F15" w:rsidRDefault="008E4E92" w:rsidP="008E4E9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(16.86)</w:t>
            </w:r>
          </w:p>
        </w:tc>
        <w:tc>
          <w:tcPr>
            <w:tcW w:w="990" w:type="dxa"/>
          </w:tcPr>
          <w:p w14:paraId="565EA108" w14:textId="63D7DCF7" w:rsidR="008E4E92" w:rsidRPr="00345F15" w:rsidRDefault="008E4E92" w:rsidP="008E4E9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(6.30)</w:t>
            </w:r>
          </w:p>
        </w:tc>
        <w:tc>
          <w:tcPr>
            <w:tcW w:w="1080" w:type="dxa"/>
          </w:tcPr>
          <w:p w14:paraId="07548F72" w14:textId="6B44EBA9" w:rsidR="008E4E92" w:rsidRPr="00345F15" w:rsidRDefault="008E4E92" w:rsidP="008E4E92">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(60.29)</w:t>
            </w:r>
          </w:p>
        </w:tc>
        <w:tc>
          <w:tcPr>
            <w:tcW w:w="990" w:type="dxa"/>
          </w:tcPr>
          <w:p w14:paraId="520FAC3B" w14:textId="4E119CDE" w:rsidR="008E4E92" w:rsidRPr="00345F15" w:rsidRDefault="008E4E92" w:rsidP="008E4E92">
            <w:pPr>
              <w:pBdr>
                <w:bottom w:val="sing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(3.67)</w:t>
            </w:r>
          </w:p>
        </w:tc>
        <w:tc>
          <w:tcPr>
            <w:tcW w:w="990" w:type="dxa"/>
          </w:tcPr>
          <w:p w14:paraId="3E4F2688" w14:textId="14BBCED6" w:rsidR="008E4E92" w:rsidRPr="00345F15" w:rsidRDefault="008E4E92" w:rsidP="008E4E92">
            <w:pPr>
              <w:pBdr>
                <w:bottom w:val="single" w:sz="4" w:space="1" w:color="auto"/>
              </w:pBdr>
              <w:tabs>
                <w:tab w:val="decimal" w:pos="771"/>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   </w:t>
            </w:r>
          </w:p>
        </w:tc>
        <w:tc>
          <w:tcPr>
            <w:tcW w:w="1080" w:type="dxa"/>
          </w:tcPr>
          <w:p w14:paraId="7D85F3BD" w14:textId="03FAA796" w:rsidR="008E4E92" w:rsidRPr="00345F15" w:rsidRDefault="008E4E92" w:rsidP="008E4E92">
            <w:pPr>
              <w:pBdr>
                <w:bottom w:val="single" w:sz="4" w:space="1" w:color="auto"/>
              </w:pBdr>
              <w:tabs>
                <w:tab w:val="decimal" w:pos="872"/>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   </w:t>
            </w:r>
          </w:p>
        </w:tc>
        <w:tc>
          <w:tcPr>
            <w:tcW w:w="990" w:type="dxa"/>
          </w:tcPr>
          <w:p w14:paraId="16E48CAE" w14:textId="41FBCFAD" w:rsidR="008E4E92" w:rsidRPr="00345F15" w:rsidRDefault="008E4E92" w:rsidP="008E4E92">
            <w:pPr>
              <w:pBdr>
                <w:bottom w:val="single" w:sz="4" w:space="1" w:color="auto"/>
              </w:pBdr>
              <w:tabs>
                <w:tab w:val="decimal" w:pos="770"/>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   </w:t>
            </w:r>
          </w:p>
        </w:tc>
        <w:tc>
          <w:tcPr>
            <w:tcW w:w="1080" w:type="dxa"/>
          </w:tcPr>
          <w:p w14:paraId="545764F4" w14:textId="745B03CD" w:rsidR="008E4E92" w:rsidRPr="00345F15" w:rsidRDefault="008E4E92" w:rsidP="008E4E92">
            <w:pPr>
              <w:pBdr>
                <w:bottom w:val="single" w:sz="4" w:space="1" w:color="auto"/>
              </w:pBdr>
              <w:tabs>
                <w:tab w:val="decimal" w:pos="872"/>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   </w:t>
            </w:r>
          </w:p>
        </w:tc>
        <w:tc>
          <w:tcPr>
            <w:tcW w:w="990" w:type="dxa"/>
          </w:tcPr>
          <w:p w14:paraId="58F59BCB" w14:textId="62ADB526" w:rsidR="008E4E92" w:rsidRPr="00345F15" w:rsidRDefault="008E4E92" w:rsidP="008E4E92">
            <w:pPr>
              <w:pBdr>
                <w:bottom w:val="single" w:sz="4" w:space="1" w:color="auto"/>
              </w:pBdr>
              <w:tabs>
                <w:tab w:val="decimal" w:pos="788"/>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   </w:t>
            </w:r>
          </w:p>
        </w:tc>
        <w:tc>
          <w:tcPr>
            <w:tcW w:w="1080" w:type="dxa"/>
          </w:tcPr>
          <w:p w14:paraId="61669781" w14:textId="3D0B5F60" w:rsidR="008E4E92" w:rsidRPr="00345F15" w:rsidRDefault="008E4E92" w:rsidP="00464A1B">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(565.99)</w:t>
            </w:r>
          </w:p>
        </w:tc>
      </w:tr>
      <w:tr w:rsidR="008E4E92" w:rsidRPr="00345F15" w14:paraId="22AC6B10" w14:textId="77777777" w:rsidTr="00655140">
        <w:tc>
          <w:tcPr>
            <w:tcW w:w="2340" w:type="dxa"/>
          </w:tcPr>
          <w:p w14:paraId="21B61663" w14:textId="77777777" w:rsidR="008E4E92" w:rsidRPr="00345F15" w:rsidRDefault="008E4E92" w:rsidP="008E4E92">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Profit (loss) for the period</w:t>
            </w:r>
          </w:p>
        </w:tc>
        <w:tc>
          <w:tcPr>
            <w:tcW w:w="1080" w:type="dxa"/>
          </w:tcPr>
          <w:p w14:paraId="61858A70" w14:textId="7856C747" w:rsidR="008E4E92" w:rsidRPr="00345F15" w:rsidRDefault="008E4E92" w:rsidP="008E4E92">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(84.24)</w:t>
            </w:r>
          </w:p>
        </w:tc>
        <w:tc>
          <w:tcPr>
            <w:tcW w:w="1080" w:type="dxa"/>
          </w:tcPr>
          <w:p w14:paraId="5B1CC68C" w14:textId="3427F417" w:rsidR="008E4E92" w:rsidRPr="00345F15" w:rsidRDefault="008E4E92" w:rsidP="008E4E92">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557.15 </w:t>
            </w:r>
          </w:p>
        </w:tc>
        <w:tc>
          <w:tcPr>
            <w:tcW w:w="990" w:type="dxa"/>
          </w:tcPr>
          <w:p w14:paraId="79F9DD38" w14:textId="7BCBF596" w:rsidR="008E4E92" w:rsidRPr="00345F15" w:rsidRDefault="008E4E92" w:rsidP="008E4E92">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(65.71)</w:t>
            </w:r>
          </w:p>
        </w:tc>
        <w:tc>
          <w:tcPr>
            <w:tcW w:w="990" w:type="dxa"/>
          </w:tcPr>
          <w:p w14:paraId="01A8B0EC" w14:textId="5A997686" w:rsidR="008E4E92" w:rsidRPr="00345F15" w:rsidRDefault="008E4E92" w:rsidP="008E4E92">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(42.58)</w:t>
            </w:r>
          </w:p>
        </w:tc>
        <w:tc>
          <w:tcPr>
            <w:tcW w:w="1080" w:type="dxa"/>
          </w:tcPr>
          <w:p w14:paraId="3F97FFB6" w14:textId="4C64D669" w:rsidR="008E4E92" w:rsidRPr="00345F15" w:rsidRDefault="008E4E92" w:rsidP="008E4E92">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10.70 </w:t>
            </w:r>
          </w:p>
        </w:tc>
        <w:tc>
          <w:tcPr>
            <w:tcW w:w="990" w:type="dxa"/>
          </w:tcPr>
          <w:p w14:paraId="4539C8E0" w14:textId="53824AEB" w:rsidR="008E4E92" w:rsidRPr="00345F15" w:rsidRDefault="008E4E92" w:rsidP="008E4E92">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(97.13)</w:t>
            </w:r>
          </w:p>
        </w:tc>
        <w:tc>
          <w:tcPr>
            <w:tcW w:w="990" w:type="dxa"/>
          </w:tcPr>
          <w:p w14:paraId="54DC23EC" w14:textId="4880EBDE" w:rsidR="008E4E92" w:rsidRPr="00345F15" w:rsidRDefault="008E4E92" w:rsidP="008E4E92">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27.05 </w:t>
            </w:r>
          </w:p>
        </w:tc>
        <w:tc>
          <w:tcPr>
            <w:tcW w:w="1080" w:type="dxa"/>
          </w:tcPr>
          <w:p w14:paraId="1C5AF9D1" w14:textId="14E57CF7" w:rsidR="008E4E92" w:rsidRPr="00345F15" w:rsidRDefault="008E4E92" w:rsidP="008E4E92">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151.37</w:t>
            </w:r>
          </w:p>
        </w:tc>
        <w:tc>
          <w:tcPr>
            <w:tcW w:w="990" w:type="dxa"/>
          </w:tcPr>
          <w:p w14:paraId="692E7BAC" w14:textId="42F7D6FD" w:rsidR="008E4E92" w:rsidRPr="00345F15" w:rsidRDefault="008E4E92" w:rsidP="008E4E92">
            <w:pPr>
              <w:pBdr>
                <w:bottom w:val="double" w:sz="4" w:space="1" w:color="auto"/>
              </w:pBdr>
              <w:tabs>
                <w:tab w:val="decimal" w:pos="52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(53.76)</w:t>
            </w:r>
          </w:p>
        </w:tc>
        <w:tc>
          <w:tcPr>
            <w:tcW w:w="1080" w:type="dxa"/>
          </w:tcPr>
          <w:p w14:paraId="2C76B864" w14:textId="38FF77C9" w:rsidR="008E4E92" w:rsidRPr="00345F15" w:rsidRDefault="008E4E92" w:rsidP="008E4E92">
            <w:pPr>
              <w:pBdr>
                <w:bottom w:val="double" w:sz="4" w:space="1" w:color="auto"/>
              </w:pBdr>
              <w:tabs>
                <w:tab w:val="decimal" w:pos="609"/>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(2.97)</w:t>
            </w:r>
          </w:p>
        </w:tc>
        <w:tc>
          <w:tcPr>
            <w:tcW w:w="990" w:type="dxa"/>
          </w:tcPr>
          <w:p w14:paraId="374B70E4" w14:textId="3BA3259F" w:rsidR="008E4E92" w:rsidRPr="00345F15" w:rsidRDefault="008E4E92" w:rsidP="008E4E92">
            <w:pPr>
              <w:pBdr>
                <w:bottom w:val="double" w:sz="4" w:space="1" w:color="auto"/>
              </w:pBdr>
              <w:tabs>
                <w:tab w:val="decimal" w:pos="531"/>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 xml:space="preserve"> 2.27 </w:t>
            </w:r>
          </w:p>
        </w:tc>
        <w:tc>
          <w:tcPr>
            <w:tcW w:w="1080" w:type="dxa"/>
          </w:tcPr>
          <w:p w14:paraId="6436BAE2" w14:textId="7CE7292A" w:rsidR="008E4E92" w:rsidRPr="00345F15" w:rsidRDefault="008E4E92" w:rsidP="008E4E92">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eastAsia="Arial Unicode MS" w:hAnsi="TH SarabunPSK" w:cs="TH SarabunPSK" w:hint="cs"/>
                <w:sz w:val="20"/>
                <w:szCs w:val="20"/>
              </w:rPr>
              <w:t>402.15</w:t>
            </w:r>
          </w:p>
        </w:tc>
      </w:tr>
    </w:tbl>
    <w:p w14:paraId="47E55483" w14:textId="77777777" w:rsidR="00EC07B8" w:rsidRDefault="00EC07B8" w:rsidP="00C74E02">
      <w:pPr>
        <w:tabs>
          <w:tab w:val="left" w:pos="720"/>
          <w:tab w:val="left" w:pos="2160"/>
        </w:tabs>
        <w:spacing w:before="120" w:after="120" w:line="380" w:lineRule="exact"/>
        <w:ind w:left="547" w:right="58" w:hanging="547"/>
        <w:jc w:val="right"/>
        <w:rPr>
          <w:rFonts w:ascii="TH SarabunPSK" w:hAnsi="TH SarabunPSK" w:cs="TH SarabunPSK"/>
          <w:sz w:val="22"/>
          <w:szCs w:val="22"/>
        </w:rPr>
      </w:pPr>
    </w:p>
    <w:p w14:paraId="34B80239" w14:textId="77777777" w:rsidR="00EC07B8" w:rsidRDefault="00EC07B8">
      <w:pPr>
        <w:overflowPunct/>
        <w:autoSpaceDE/>
        <w:autoSpaceDN/>
        <w:adjustRightInd/>
        <w:spacing w:after="160" w:line="259" w:lineRule="auto"/>
        <w:textAlignment w:val="auto"/>
        <w:rPr>
          <w:rFonts w:ascii="TH SarabunPSK" w:hAnsi="TH SarabunPSK" w:cs="TH SarabunPSK"/>
          <w:sz w:val="22"/>
          <w:szCs w:val="22"/>
        </w:rPr>
      </w:pPr>
      <w:r>
        <w:rPr>
          <w:rFonts w:ascii="TH SarabunPSK" w:hAnsi="TH SarabunPSK" w:cs="TH SarabunPSK"/>
          <w:sz w:val="22"/>
          <w:szCs w:val="22"/>
        </w:rPr>
        <w:br w:type="page"/>
      </w:r>
    </w:p>
    <w:p w14:paraId="15677E00" w14:textId="77777777" w:rsidR="008039FE" w:rsidRPr="00345F15" w:rsidRDefault="008039FE" w:rsidP="00227B72">
      <w:pPr>
        <w:tabs>
          <w:tab w:val="left" w:pos="720"/>
          <w:tab w:val="left" w:pos="2160"/>
        </w:tabs>
        <w:spacing w:before="120" w:after="120" w:line="380" w:lineRule="exact"/>
        <w:ind w:left="547" w:right="-482" w:hanging="547"/>
        <w:jc w:val="right"/>
        <w:rPr>
          <w:rFonts w:ascii="TH SarabunPSK" w:hAnsi="TH SarabunPSK" w:cs="TH SarabunPSK"/>
          <w:sz w:val="20"/>
          <w:szCs w:val="20"/>
        </w:rPr>
      </w:pPr>
      <w:r w:rsidRPr="00345F15">
        <w:rPr>
          <w:rFonts w:ascii="TH SarabunPSK" w:hAnsi="TH SarabunPSK" w:cs="TH SarabunPSK"/>
          <w:sz w:val="20"/>
          <w:szCs w:val="20"/>
        </w:rPr>
        <w:lastRenderedPageBreak/>
        <w:t>(Unit: Million Baht)</w:t>
      </w:r>
    </w:p>
    <w:tbl>
      <w:tblPr>
        <w:tblW w:w="14760" w:type="dxa"/>
        <w:tblInd w:w="270" w:type="dxa"/>
        <w:tblLayout w:type="fixed"/>
        <w:tblLook w:val="0000" w:firstRow="0" w:lastRow="0" w:firstColumn="0" w:lastColumn="0" w:noHBand="0" w:noVBand="0"/>
      </w:tblPr>
      <w:tblGrid>
        <w:gridCol w:w="2340"/>
        <w:gridCol w:w="1080"/>
        <w:gridCol w:w="1080"/>
        <w:gridCol w:w="990"/>
        <w:gridCol w:w="990"/>
        <w:gridCol w:w="1080"/>
        <w:gridCol w:w="990"/>
        <w:gridCol w:w="990"/>
        <w:gridCol w:w="1080"/>
        <w:gridCol w:w="990"/>
        <w:gridCol w:w="1080"/>
        <w:gridCol w:w="990"/>
        <w:gridCol w:w="1080"/>
      </w:tblGrid>
      <w:tr w:rsidR="008039FE" w:rsidRPr="00345F15" w14:paraId="01887E6A" w14:textId="77777777" w:rsidTr="00B319DE">
        <w:tc>
          <w:tcPr>
            <w:tcW w:w="2340" w:type="dxa"/>
          </w:tcPr>
          <w:p w14:paraId="3E599460" w14:textId="77777777" w:rsidR="008039FE" w:rsidRPr="00345F15" w:rsidRDefault="008039FE" w:rsidP="00B319DE">
            <w:pPr>
              <w:tabs>
                <w:tab w:val="left" w:pos="1440"/>
              </w:tabs>
              <w:spacing w:line="280" w:lineRule="exact"/>
              <w:ind w:right="-108"/>
              <w:jc w:val="both"/>
              <w:rPr>
                <w:rFonts w:ascii="TH SarabunPSK" w:eastAsia="Arial Unicode MS" w:hAnsi="TH SarabunPSK" w:cs="TH SarabunPSK"/>
                <w:sz w:val="20"/>
                <w:szCs w:val="20"/>
              </w:rPr>
            </w:pPr>
          </w:p>
        </w:tc>
        <w:tc>
          <w:tcPr>
            <w:tcW w:w="12420" w:type="dxa"/>
            <w:gridSpan w:val="12"/>
          </w:tcPr>
          <w:p w14:paraId="0D9E0091" w14:textId="77777777" w:rsidR="008039FE" w:rsidRPr="00345F15" w:rsidRDefault="008039FE" w:rsidP="00B319DE">
            <w:pPr>
              <w:pBdr>
                <w:bottom w:val="single" w:sz="4" w:space="1" w:color="auto"/>
              </w:pBdr>
              <w:spacing w:line="280" w:lineRule="exact"/>
              <w:jc w:val="center"/>
              <w:rPr>
                <w:rFonts w:ascii="TH SarabunPSK" w:eastAsia="Arial Unicode MS" w:hAnsi="TH SarabunPSK" w:cs="TH SarabunPSK"/>
                <w:sz w:val="20"/>
                <w:szCs w:val="20"/>
              </w:rPr>
            </w:pPr>
            <w:r w:rsidRPr="00345F15">
              <w:rPr>
                <w:rFonts w:ascii="TH SarabunPSK" w:eastAsia="Arial Unicode MS" w:hAnsi="TH SarabunPSK" w:cs="TH SarabunPSK"/>
                <w:sz w:val="20"/>
                <w:szCs w:val="20"/>
              </w:rPr>
              <w:t>Consolidated financial statements</w:t>
            </w:r>
          </w:p>
        </w:tc>
      </w:tr>
      <w:tr w:rsidR="008039FE" w:rsidRPr="00345F15" w14:paraId="66DC30AB" w14:textId="77777777" w:rsidTr="00B319DE">
        <w:tc>
          <w:tcPr>
            <w:tcW w:w="2340" w:type="dxa"/>
          </w:tcPr>
          <w:p w14:paraId="6C6663C6" w14:textId="77777777" w:rsidR="008039FE" w:rsidRPr="00345F15" w:rsidRDefault="008039FE" w:rsidP="00B319DE">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2F0E96C5" w14:textId="77777777" w:rsidR="008039FE" w:rsidRPr="00345F15" w:rsidRDefault="008039FE" w:rsidP="00B319DE">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990" w:type="dxa"/>
          </w:tcPr>
          <w:p w14:paraId="5DBAE1E6" w14:textId="77777777" w:rsidR="008039FE" w:rsidRPr="00345F15" w:rsidRDefault="008039FE" w:rsidP="00B319DE">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657928B1" w14:textId="77777777" w:rsidR="008039FE" w:rsidRPr="00345F15" w:rsidRDefault="008039FE" w:rsidP="00B319DE">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Ground</w:t>
            </w:r>
          </w:p>
        </w:tc>
        <w:tc>
          <w:tcPr>
            <w:tcW w:w="990" w:type="dxa"/>
          </w:tcPr>
          <w:p w14:paraId="741AFCF8" w14:textId="77777777" w:rsidR="008039FE" w:rsidRPr="00345F15" w:rsidRDefault="008039FE" w:rsidP="00B319DE">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4A679ACC" w14:textId="77777777" w:rsidR="008039FE" w:rsidRPr="00345F15" w:rsidRDefault="008039FE" w:rsidP="00B319DE">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Project on</w:t>
            </w:r>
          </w:p>
        </w:tc>
        <w:tc>
          <w:tcPr>
            <w:tcW w:w="990" w:type="dxa"/>
          </w:tcPr>
          <w:p w14:paraId="03AA62BF" w14:textId="77777777" w:rsidR="008039FE" w:rsidRPr="00345F15" w:rsidRDefault="008039FE" w:rsidP="00B319DE">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3A9AFCAC" w14:textId="77777777" w:rsidR="008039FE" w:rsidRPr="00345F15" w:rsidRDefault="008039FE" w:rsidP="00B319DE">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8039FE" w:rsidRPr="00345F15" w14:paraId="628E94C6" w14:textId="77777777" w:rsidTr="00B319DE">
        <w:tc>
          <w:tcPr>
            <w:tcW w:w="2340" w:type="dxa"/>
          </w:tcPr>
          <w:p w14:paraId="2843F653" w14:textId="77777777" w:rsidR="008039FE" w:rsidRPr="00345F15" w:rsidRDefault="008039FE" w:rsidP="00B319DE">
            <w:pPr>
              <w:tabs>
                <w:tab w:val="left" w:pos="1440"/>
              </w:tabs>
              <w:spacing w:line="280" w:lineRule="exact"/>
              <w:ind w:right="-108"/>
              <w:jc w:val="both"/>
              <w:rPr>
                <w:rFonts w:ascii="TH SarabunPSK" w:eastAsia="Arial Unicode MS" w:hAnsi="TH SarabunPSK" w:cs="TH SarabunPSK"/>
                <w:sz w:val="20"/>
                <w:szCs w:val="20"/>
              </w:rPr>
            </w:pPr>
          </w:p>
        </w:tc>
        <w:tc>
          <w:tcPr>
            <w:tcW w:w="6210" w:type="dxa"/>
            <w:gridSpan w:val="6"/>
          </w:tcPr>
          <w:p w14:paraId="524D9EB3" w14:textId="77777777" w:rsidR="008039FE" w:rsidRPr="00345F15" w:rsidRDefault="008039FE" w:rsidP="00B319DE">
            <w:pPr>
              <w:pBdr>
                <w:bottom w:val="single" w:sz="4"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Airport business</w:t>
            </w:r>
          </w:p>
        </w:tc>
        <w:tc>
          <w:tcPr>
            <w:tcW w:w="990" w:type="dxa"/>
          </w:tcPr>
          <w:p w14:paraId="06CE1CFC" w14:textId="77777777" w:rsidR="008039FE" w:rsidRPr="00345F15" w:rsidRDefault="008039FE" w:rsidP="00B319DE">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Hotel</w:t>
            </w:r>
          </w:p>
        </w:tc>
        <w:tc>
          <w:tcPr>
            <w:tcW w:w="1080" w:type="dxa"/>
          </w:tcPr>
          <w:p w14:paraId="2C3AAEDD" w14:textId="77777777" w:rsidR="008039FE" w:rsidRPr="00345F15" w:rsidRDefault="008039FE" w:rsidP="00B319DE">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aviation</w:t>
            </w:r>
          </w:p>
        </w:tc>
        <w:tc>
          <w:tcPr>
            <w:tcW w:w="990" w:type="dxa"/>
          </w:tcPr>
          <w:p w14:paraId="62531A6B" w14:textId="77777777" w:rsidR="008039FE" w:rsidRPr="00345F15" w:rsidRDefault="008039FE" w:rsidP="00B319DE">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Security</w:t>
            </w:r>
          </w:p>
        </w:tc>
        <w:tc>
          <w:tcPr>
            <w:tcW w:w="1080" w:type="dxa"/>
          </w:tcPr>
          <w:p w14:paraId="29295550" w14:textId="77777777" w:rsidR="008039FE" w:rsidRPr="00345F15" w:rsidRDefault="008039FE" w:rsidP="00B319DE">
            <w:pP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perishable</w:t>
            </w:r>
          </w:p>
        </w:tc>
        <w:tc>
          <w:tcPr>
            <w:tcW w:w="990" w:type="dxa"/>
          </w:tcPr>
          <w:p w14:paraId="31BA9AC1" w14:textId="77777777" w:rsidR="008039FE" w:rsidRPr="00345F15" w:rsidRDefault="008039FE" w:rsidP="00B319DE">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c>
          <w:tcPr>
            <w:tcW w:w="1080" w:type="dxa"/>
          </w:tcPr>
          <w:p w14:paraId="5ECFBCE5" w14:textId="77777777" w:rsidR="008039FE" w:rsidRPr="00345F15" w:rsidRDefault="008039FE" w:rsidP="00B319DE">
            <w:pPr>
              <w:tabs>
                <w:tab w:val="left" w:pos="1440"/>
                <w:tab w:val="left" w:pos="2160"/>
                <w:tab w:val="right" w:pos="6660"/>
                <w:tab w:val="right" w:pos="8460"/>
              </w:tabs>
              <w:spacing w:line="280" w:lineRule="exact"/>
              <w:ind w:right="-40"/>
              <w:jc w:val="center"/>
              <w:rPr>
                <w:rFonts w:ascii="TH SarabunPSK" w:hAnsi="TH SarabunPSK" w:cs="TH SarabunPSK"/>
                <w:sz w:val="20"/>
                <w:szCs w:val="20"/>
              </w:rPr>
            </w:pPr>
          </w:p>
        </w:tc>
      </w:tr>
      <w:tr w:rsidR="008039FE" w:rsidRPr="00345F15" w14:paraId="77AC2398" w14:textId="77777777" w:rsidTr="00B319DE">
        <w:tc>
          <w:tcPr>
            <w:tcW w:w="2340" w:type="dxa"/>
          </w:tcPr>
          <w:p w14:paraId="12EE6C3D" w14:textId="77777777" w:rsidR="008039FE" w:rsidRPr="00345F15" w:rsidRDefault="008039FE" w:rsidP="00B319DE">
            <w:pPr>
              <w:tabs>
                <w:tab w:val="left" w:pos="1440"/>
              </w:tabs>
              <w:spacing w:line="280" w:lineRule="exact"/>
              <w:ind w:right="-108"/>
              <w:jc w:val="both"/>
              <w:rPr>
                <w:rFonts w:ascii="TH SarabunPSK" w:eastAsia="Arial Unicode MS" w:hAnsi="TH SarabunPSK" w:cs="TH SarabunPSK"/>
                <w:sz w:val="20"/>
                <w:szCs w:val="20"/>
              </w:rPr>
            </w:pPr>
          </w:p>
        </w:tc>
        <w:tc>
          <w:tcPr>
            <w:tcW w:w="1080" w:type="dxa"/>
          </w:tcPr>
          <w:p w14:paraId="5FBB20BF" w14:textId="77777777" w:rsidR="008039FE" w:rsidRPr="00345F15" w:rsidRDefault="008039FE" w:rsidP="00B319DE">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proofErr w:type="spellStart"/>
            <w:r w:rsidRPr="00345F15">
              <w:rPr>
                <w:rFonts w:ascii="TH SarabunPSK" w:hAnsi="TH SarabunPSK" w:cs="TH SarabunPSK"/>
                <w:sz w:val="20"/>
                <w:szCs w:val="20"/>
              </w:rPr>
              <w:t>DMK</w:t>
            </w:r>
            <w:proofErr w:type="spellEnd"/>
          </w:p>
        </w:tc>
        <w:tc>
          <w:tcPr>
            <w:tcW w:w="1080" w:type="dxa"/>
          </w:tcPr>
          <w:p w14:paraId="28E42F42" w14:textId="77777777" w:rsidR="008039FE" w:rsidRPr="00345F15" w:rsidRDefault="008039FE" w:rsidP="00B319DE">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proofErr w:type="spellStart"/>
            <w:r w:rsidRPr="00345F15">
              <w:rPr>
                <w:rFonts w:ascii="TH SarabunPSK" w:hAnsi="TH SarabunPSK" w:cs="TH SarabunPSK"/>
                <w:sz w:val="20"/>
                <w:szCs w:val="20"/>
              </w:rPr>
              <w:t>BKK</w:t>
            </w:r>
            <w:proofErr w:type="spellEnd"/>
          </w:p>
        </w:tc>
        <w:tc>
          <w:tcPr>
            <w:tcW w:w="990" w:type="dxa"/>
          </w:tcPr>
          <w:p w14:paraId="54F5B1B8" w14:textId="77777777" w:rsidR="008039FE" w:rsidRPr="00345F15" w:rsidRDefault="008039FE" w:rsidP="00B319DE">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proofErr w:type="spellStart"/>
            <w:r w:rsidRPr="00345F15">
              <w:rPr>
                <w:rFonts w:ascii="TH SarabunPSK" w:hAnsi="TH SarabunPSK" w:cs="TH SarabunPSK"/>
                <w:sz w:val="20"/>
                <w:szCs w:val="20"/>
              </w:rPr>
              <w:t>CNX</w:t>
            </w:r>
            <w:proofErr w:type="spellEnd"/>
          </w:p>
        </w:tc>
        <w:tc>
          <w:tcPr>
            <w:tcW w:w="990" w:type="dxa"/>
          </w:tcPr>
          <w:p w14:paraId="70AFC944" w14:textId="77777777" w:rsidR="008039FE" w:rsidRPr="00345F15" w:rsidRDefault="008039FE" w:rsidP="00B319DE">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proofErr w:type="spellStart"/>
            <w:r w:rsidRPr="00345F15">
              <w:rPr>
                <w:rFonts w:ascii="TH SarabunPSK" w:hAnsi="TH SarabunPSK" w:cs="TH SarabunPSK"/>
                <w:sz w:val="20"/>
                <w:szCs w:val="20"/>
              </w:rPr>
              <w:t>HDY</w:t>
            </w:r>
            <w:proofErr w:type="spellEnd"/>
          </w:p>
        </w:tc>
        <w:tc>
          <w:tcPr>
            <w:tcW w:w="1080" w:type="dxa"/>
          </w:tcPr>
          <w:p w14:paraId="22C92559" w14:textId="77777777" w:rsidR="008039FE" w:rsidRPr="00345F15" w:rsidRDefault="008039FE" w:rsidP="00B319DE">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proofErr w:type="spellStart"/>
            <w:r w:rsidRPr="00345F15">
              <w:rPr>
                <w:rFonts w:ascii="TH SarabunPSK" w:hAnsi="TH SarabunPSK" w:cs="TH SarabunPSK"/>
                <w:sz w:val="20"/>
                <w:szCs w:val="20"/>
              </w:rPr>
              <w:t>HKT</w:t>
            </w:r>
            <w:proofErr w:type="spellEnd"/>
          </w:p>
        </w:tc>
        <w:tc>
          <w:tcPr>
            <w:tcW w:w="990" w:type="dxa"/>
          </w:tcPr>
          <w:p w14:paraId="19AA93B0" w14:textId="77777777" w:rsidR="008039FE" w:rsidRPr="00345F15" w:rsidRDefault="008039FE" w:rsidP="00B319DE">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proofErr w:type="spellStart"/>
            <w:r w:rsidRPr="00345F15">
              <w:rPr>
                <w:rFonts w:ascii="TH SarabunPSK" w:hAnsi="TH SarabunPSK" w:cs="TH SarabunPSK"/>
                <w:sz w:val="20"/>
                <w:szCs w:val="20"/>
              </w:rPr>
              <w:t>CEI</w:t>
            </w:r>
            <w:proofErr w:type="spellEnd"/>
          </w:p>
        </w:tc>
        <w:tc>
          <w:tcPr>
            <w:tcW w:w="990" w:type="dxa"/>
          </w:tcPr>
          <w:p w14:paraId="3FF07DEF" w14:textId="77777777" w:rsidR="008039FE" w:rsidRPr="00345F15" w:rsidRDefault="008039FE" w:rsidP="00B319DE">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business</w:t>
            </w:r>
          </w:p>
        </w:tc>
        <w:tc>
          <w:tcPr>
            <w:tcW w:w="1080" w:type="dxa"/>
          </w:tcPr>
          <w:p w14:paraId="081C201B" w14:textId="77777777" w:rsidR="008039FE" w:rsidRPr="00345F15" w:rsidRDefault="008039FE" w:rsidP="00B319DE">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services</w:t>
            </w:r>
          </w:p>
        </w:tc>
        <w:tc>
          <w:tcPr>
            <w:tcW w:w="990" w:type="dxa"/>
          </w:tcPr>
          <w:p w14:paraId="3A085CF6" w14:textId="77777777" w:rsidR="008039FE" w:rsidRPr="00345F15" w:rsidRDefault="008039FE" w:rsidP="00B319DE">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business</w:t>
            </w:r>
          </w:p>
        </w:tc>
        <w:tc>
          <w:tcPr>
            <w:tcW w:w="1080" w:type="dxa"/>
          </w:tcPr>
          <w:p w14:paraId="6DE32933" w14:textId="77777777" w:rsidR="008039FE" w:rsidRPr="00345F15" w:rsidRDefault="008039FE" w:rsidP="00B319DE">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goods</w:t>
            </w:r>
          </w:p>
        </w:tc>
        <w:tc>
          <w:tcPr>
            <w:tcW w:w="990" w:type="dxa"/>
          </w:tcPr>
          <w:p w14:paraId="3EB06F95" w14:textId="77777777" w:rsidR="008039FE" w:rsidRPr="00345F15" w:rsidRDefault="008039FE" w:rsidP="00B319DE">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Elimination</w:t>
            </w:r>
          </w:p>
        </w:tc>
        <w:tc>
          <w:tcPr>
            <w:tcW w:w="1080" w:type="dxa"/>
          </w:tcPr>
          <w:p w14:paraId="11B569E5" w14:textId="77777777" w:rsidR="008039FE" w:rsidRPr="00345F15" w:rsidRDefault="008039FE" w:rsidP="00B319DE">
            <w:pPr>
              <w:pBdr>
                <w:bottom w:val="single" w:sz="6" w:space="1" w:color="auto"/>
              </w:pBdr>
              <w:tabs>
                <w:tab w:val="left" w:pos="1440"/>
                <w:tab w:val="left" w:pos="2160"/>
                <w:tab w:val="right" w:pos="6660"/>
                <w:tab w:val="right" w:pos="8460"/>
              </w:tabs>
              <w:spacing w:line="280" w:lineRule="exact"/>
              <w:ind w:right="-40"/>
              <w:jc w:val="center"/>
              <w:rPr>
                <w:rFonts w:ascii="TH SarabunPSK" w:hAnsi="TH SarabunPSK" w:cs="TH SarabunPSK"/>
                <w:sz w:val="20"/>
                <w:szCs w:val="20"/>
              </w:rPr>
            </w:pPr>
            <w:r w:rsidRPr="00345F15">
              <w:rPr>
                <w:rFonts w:ascii="TH SarabunPSK" w:hAnsi="TH SarabunPSK" w:cs="TH SarabunPSK"/>
                <w:sz w:val="20"/>
                <w:szCs w:val="20"/>
              </w:rPr>
              <w:t>Total</w:t>
            </w:r>
          </w:p>
        </w:tc>
      </w:tr>
      <w:tr w:rsidR="008039FE" w:rsidRPr="00345F15" w14:paraId="748F4685" w14:textId="77777777" w:rsidTr="00B319DE">
        <w:tc>
          <w:tcPr>
            <w:tcW w:w="2340" w:type="dxa"/>
          </w:tcPr>
          <w:p w14:paraId="21DE8145" w14:textId="77777777" w:rsidR="008039FE" w:rsidRPr="00345F15" w:rsidRDefault="008039FE" w:rsidP="00B319DE">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Income statement for </w:t>
            </w:r>
          </w:p>
        </w:tc>
        <w:tc>
          <w:tcPr>
            <w:tcW w:w="1080" w:type="dxa"/>
          </w:tcPr>
          <w:p w14:paraId="70120210" w14:textId="77777777" w:rsidR="008039FE" w:rsidRPr="00345F15" w:rsidRDefault="008039FE" w:rsidP="00B319DE">
            <w:pPr>
              <w:tabs>
                <w:tab w:val="decimal" w:pos="975"/>
              </w:tabs>
              <w:spacing w:line="280" w:lineRule="exact"/>
              <w:jc w:val="both"/>
              <w:rPr>
                <w:rFonts w:ascii="TH SarabunPSK" w:eastAsia="Arial Unicode MS" w:hAnsi="TH SarabunPSK" w:cs="TH SarabunPSK"/>
                <w:sz w:val="20"/>
                <w:szCs w:val="20"/>
              </w:rPr>
            </w:pPr>
          </w:p>
        </w:tc>
        <w:tc>
          <w:tcPr>
            <w:tcW w:w="1080" w:type="dxa"/>
          </w:tcPr>
          <w:p w14:paraId="7DE62362"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00E8654F" w14:textId="77777777" w:rsidR="008039FE" w:rsidRPr="00345F15" w:rsidRDefault="008039FE" w:rsidP="00B319DE">
            <w:pPr>
              <w:tabs>
                <w:tab w:val="decimal" w:pos="975"/>
              </w:tabs>
              <w:spacing w:line="280" w:lineRule="exact"/>
              <w:jc w:val="both"/>
              <w:rPr>
                <w:rFonts w:ascii="TH SarabunPSK" w:eastAsia="Arial Unicode MS" w:hAnsi="TH SarabunPSK" w:cs="TH SarabunPSK"/>
                <w:sz w:val="20"/>
                <w:szCs w:val="20"/>
              </w:rPr>
            </w:pPr>
          </w:p>
        </w:tc>
        <w:tc>
          <w:tcPr>
            <w:tcW w:w="990" w:type="dxa"/>
          </w:tcPr>
          <w:p w14:paraId="6E83412B"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1080" w:type="dxa"/>
          </w:tcPr>
          <w:p w14:paraId="3C67F4AD"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7B225EFF"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70A347C8"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1080" w:type="dxa"/>
          </w:tcPr>
          <w:p w14:paraId="4305BA45"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4DC7B139"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1080" w:type="dxa"/>
          </w:tcPr>
          <w:p w14:paraId="00E6AE7A"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2CC03ED6"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1080" w:type="dxa"/>
          </w:tcPr>
          <w:p w14:paraId="66375A47"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r>
      <w:tr w:rsidR="008039FE" w:rsidRPr="00345F15" w14:paraId="10938A9C" w14:textId="77777777" w:rsidTr="00B319DE">
        <w:tc>
          <w:tcPr>
            <w:tcW w:w="2340" w:type="dxa"/>
          </w:tcPr>
          <w:p w14:paraId="3791540D" w14:textId="77777777" w:rsidR="008039FE" w:rsidRPr="00345F15" w:rsidRDefault="008039FE" w:rsidP="00B319DE">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the three-month period</w:t>
            </w:r>
          </w:p>
        </w:tc>
        <w:tc>
          <w:tcPr>
            <w:tcW w:w="1080" w:type="dxa"/>
          </w:tcPr>
          <w:p w14:paraId="5D525AC0" w14:textId="77777777" w:rsidR="008039FE" w:rsidRPr="00345F15" w:rsidRDefault="008039FE" w:rsidP="00B319DE">
            <w:pPr>
              <w:tabs>
                <w:tab w:val="decimal" w:pos="975"/>
              </w:tabs>
              <w:spacing w:line="280" w:lineRule="exact"/>
              <w:jc w:val="both"/>
              <w:rPr>
                <w:rFonts w:ascii="TH SarabunPSK" w:eastAsia="Arial Unicode MS" w:hAnsi="TH SarabunPSK" w:cs="TH SarabunPSK"/>
                <w:sz w:val="20"/>
                <w:szCs w:val="20"/>
              </w:rPr>
            </w:pPr>
          </w:p>
        </w:tc>
        <w:tc>
          <w:tcPr>
            <w:tcW w:w="1080" w:type="dxa"/>
          </w:tcPr>
          <w:p w14:paraId="3B706466"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61C85F11" w14:textId="77777777" w:rsidR="008039FE" w:rsidRPr="00345F15" w:rsidRDefault="008039FE" w:rsidP="00B319DE">
            <w:pPr>
              <w:tabs>
                <w:tab w:val="decimal" w:pos="975"/>
              </w:tabs>
              <w:spacing w:line="280" w:lineRule="exact"/>
              <w:jc w:val="both"/>
              <w:rPr>
                <w:rFonts w:ascii="TH SarabunPSK" w:eastAsia="Arial Unicode MS" w:hAnsi="TH SarabunPSK" w:cs="TH SarabunPSK"/>
                <w:sz w:val="20"/>
                <w:szCs w:val="20"/>
              </w:rPr>
            </w:pPr>
          </w:p>
        </w:tc>
        <w:tc>
          <w:tcPr>
            <w:tcW w:w="990" w:type="dxa"/>
          </w:tcPr>
          <w:p w14:paraId="5EF3E9FD"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1080" w:type="dxa"/>
          </w:tcPr>
          <w:p w14:paraId="4E646E71"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7DEDD597"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2827FB51"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1080" w:type="dxa"/>
          </w:tcPr>
          <w:p w14:paraId="20E116D6"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7635E35C"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1080" w:type="dxa"/>
          </w:tcPr>
          <w:p w14:paraId="0C60358A"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61F29F03"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1080" w:type="dxa"/>
          </w:tcPr>
          <w:p w14:paraId="33CB128D"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r>
      <w:tr w:rsidR="008039FE" w:rsidRPr="00345F15" w14:paraId="14CA1F4C" w14:textId="77777777" w:rsidTr="00B319DE">
        <w:tc>
          <w:tcPr>
            <w:tcW w:w="2340" w:type="dxa"/>
          </w:tcPr>
          <w:p w14:paraId="07393EEB" w14:textId="27404DC6" w:rsidR="008039FE" w:rsidRPr="00345F15" w:rsidRDefault="008039FE" w:rsidP="00B319DE">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ended 31 December 2021</w:t>
            </w:r>
          </w:p>
        </w:tc>
        <w:tc>
          <w:tcPr>
            <w:tcW w:w="1080" w:type="dxa"/>
          </w:tcPr>
          <w:p w14:paraId="3A2F7259" w14:textId="77777777" w:rsidR="008039FE" w:rsidRPr="00345F15" w:rsidRDefault="008039FE" w:rsidP="00B319DE">
            <w:pPr>
              <w:tabs>
                <w:tab w:val="decimal" w:pos="975"/>
              </w:tabs>
              <w:spacing w:line="280" w:lineRule="exact"/>
              <w:jc w:val="both"/>
              <w:rPr>
                <w:rFonts w:ascii="TH SarabunPSK" w:eastAsia="Arial Unicode MS" w:hAnsi="TH SarabunPSK" w:cs="TH SarabunPSK"/>
                <w:sz w:val="20"/>
                <w:szCs w:val="20"/>
              </w:rPr>
            </w:pPr>
          </w:p>
        </w:tc>
        <w:tc>
          <w:tcPr>
            <w:tcW w:w="1080" w:type="dxa"/>
          </w:tcPr>
          <w:p w14:paraId="494283EB"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17CBA212" w14:textId="77777777" w:rsidR="008039FE" w:rsidRPr="00345F15" w:rsidRDefault="008039FE" w:rsidP="00B319DE">
            <w:pPr>
              <w:tabs>
                <w:tab w:val="decimal" w:pos="975"/>
              </w:tabs>
              <w:spacing w:line="280" w:lineRule="exact"/>
              <w:jc w:val="both"/>
              <w:rPr>
                <w:rFonts w:ascii="TH SarabunPSK" w:eastAsia="Arial Unicode MS" w:hAnsi="TH SarabunPSK" w:cs="TH SarabunPSK"/>
                <w:sz w:val="20"/>
                <w:szCs w:val="20"/>
              </w:rPr>
            </w:pPr>
          </w:p>
        </w:tc>
        <w:tc>
          <w:tcPr>
            <w:tcW w:w="990" w:type="dxa"/>
          </w:tcPr>
          <w:p w14:paraId="7A153BE4"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1080" w:type="dxa"/>
          </w:tcPr>
          <w:p w14:paraId="1BA7923E"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06A2041B"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10844066"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1080" w:type="dxa"/>
          </w:tcPr>
          <w:p w14:paraId="3CA7528F"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7A17190E"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1080" w:type="dxa"/>
          </w:tcPr>
          <w:p w14:paraId="63291782"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990" w:type="dxa"/>
          </w:tcPr>
          <w:p w14:paraId="3A77C5F2"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c>
          <w:tcPr>
            <w:tcW w:w="1080" w:type="dxa"/>
          </w:tcPr>
          <w:p w14:paraId="1FF1A816" w14:textId="77777777" w:rsidR="008039FE" w:rsidRPr="00345F15" w:rsidRDefault="008039FE" w:rsidP="00B319DE">
            <w:pPr>
              <w:tabs>
                <w:tab w:val="decimal" w:pos="1155"/>
              </w:tabs>
              <w:spacing w:line="280" w:lineRule="exact"/>
              <w:jc w:val="both"/>
              <w:rPr>
                <w:rFonts w:ascii="TH SarabunPSK" w:eastAsia="Arial Unicode MS" w:hAnsi="TH SarabunPSK" w:cs="TH SarabunPSK"/>
                <w:sz w:val="20"/>
                <w:szCs w:val="20"/>
              </w:rPr>
            </w:pPr>
          </w:p>
        </w:tc>
      </w:tr>
      <w:tr w:rsidR="008039FE" w:rsidRPr="00345F15" w14:paraId="4B485191" w14:textId="77777777" w:rsidTr="00B319DE">
        <w:tc>
          <w:tcPr>
            <w:tcW w:w="2340" w:type="dxa"/>
          </w:tcPr>
          <w:p w14:paraId="291F6F24" w14:textId="77777777" w:rsidR="008039FE" w:rsidRPr="00345F15" w:rsidRDefault="008039FE" w:rsidP="00B319DE">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Revenues</w:t>
            </w:r>
          </w:p>
        </w:tc>
        <w:tc>
          <w:tcPr>
            <w:tcW w:w="1080" w:type="dxa"/>
          </w:tcPr>
          <w:p w14:paraId="35F78B53" w14:textId="77777777" w:rsidR="008039FE" w:rsidRPr="00345F15" w:rsidRDefault="008039FE" w:rsidP="00B319DE">
            <w:pPr>
              <w:tabs>
                <w:tab w:val="decimal" w:pos="975"/>
              </w:tabs>
              <w:spacing w:line="280" w:lineRule="exact"/>
              <w:jc w:val="both"/>
              <w:rPr>
                <w:rFonts w:ascii="TH SarabunPSK" w:eastAsia="Arial Unicode MS" w:hAnsi="TH SarabunPSK" w:cs="TH SarabunPSK"/>
                <w:b/>
                <w:bCs/>
                <w:sz w:val="20"/>
                <w:szCs w:val="20"/>
              </w:rPr>
            </w:pPr>
          </w:p>
        </w:tc>
        <w:tc>
          <w:tcPr>
            <w:tcW w:w="1080" w:type="dxa"/>
          </w:tcPr>
          <w:p w14:paraId="74A8C16C" w14:textId="77777777" w:rsidR="008039FE" w:rsidRPr="00345F15" w:rsidRDefault="008039FE" w:rsidP="00B319DE">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09113703" w14:textId="77777777" w:rsidR="008039FE" w:rsidRPr="00345F15" w:rsidRDefault="008039FE" w:rsidP="00B319DE">
            <w:pPr>
              <w:tabs>
                <w:tab w:val="decimal" w:pos="975"/>
              </w:tabs>
              <w:spacing w:line="280" w:lineRule="exact"/>
              <w:jc w:val="both"/>
              <w:rPr>
                <w:rFonts w:ascii="TH SarabunPSK" w:eastAsia="Arial Unicode MS" w:hAnsi="TH SarabunPSK" w:cs="TH SarabunPSK"/>
                <w:b/>
                <w:bCs/>
                <w:sz w:val="20"/>
                <w:szCs w:val="20"/>
              </w:rPr>
            </w:pPr>
          </w:p>
        </w:tc>
        <w:tc>
          <w:tcPr>
            <w:tcW w:w="990" w:type="dxa"/>
          </w:tcPr>
          <w:p w14:paraId="74781B6B" w14:textId="77777777" w:rsidR="008039FE" w:rsidRPr="00345F15" w:rsidRDefault="008039FE" w:rsidP="00B319DE">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3EC0D3F4" w14:textId="77777777" w:rsidR="008039FE" w:rsidRPr="00345F15" w:rsidRDefault="008039FE" w:rsidP="00B319DE">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069009B1" w14:textId="77777777" w:rsidR="008039FE" w:rsidRPr="00345F15" w:rsidRDefault="008039FE" w:rsidP="00B319DE">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5ED07ACE" w14:textId="77777777" w:rsidR="008039FE" w:rsidRPr="00345F15" w:rsidRDefault="008039FE" w:rsidP="00B319DE">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7F0410D1" w14:textId="77777777" w:rsidR="008039FE" w:rsidRPr="00345F15" w:rsidRDefault="008039FE" w:rsidP="00B319DE">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5A0615EA" w14:textId="77777777" w:rsidR="008039FE" w:rsidRPr="00345F15" w:rsidRDefault="008039FE" w:rsidP="00B319DE">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368392BE" w14:textId="77777777" w:rsidR="008039FE" w:rsidRPr="00345F15" w:rsidRDefault="008039FE" w:rsidP="00B319DE">
            <w:pPr>
              <w:tabs>
                <w:tab w:val="decimal" w:pos="1155"/>
              </w:tabs>
              <w:spacing w:line="280" w:lineRule="exact"/>
              <w:jc w:val="both"/>
              <w:rPr>
                <w:rFonts w:ascii="TH SarabunPSK" w:eastAsia="Arial Unicode MS" w:hAnsi="TH SarabunPSK" w:cs="TH SarabunPSK"/>
                <w:b/>
                <w:bCs/>
                <w:sz w:val="20"/>
                <w:szCs w:val="20"/>
              </w:rPr>
            </w:pPr>
          </w:p>
        </w:tc>
        <w:tc>
          <w:tcPr>
            <w:tcW w:w="990" w:type="dxa"/>
          </w:tcPr>
          <w:p w14:paraId="70A1499A" w14:textId="77777777" w:rsidR="008039FE" w:rsidRPr="00345F15" w:rsidRDefault="008039FE" w:rsidP="00B319DE">
            <w:pPr>
              <w:tabs>
                <w:tab w:val="decimal" w:pos="1155"/>
              </w:tabs>
              <w:spacing w:line="280" w:lineRule="exact"/>
              <w:jc w:val="both"/>
              <w:rPr>
                <w:rFonts w:ascii="TH SarabunPSK" w:eastAsia="Arial Unicode MS" w:hAnsi="TH SarabunPSK" w:cs="TH SarabunPSK"/>
                <w:b/>
                <w:bCs/>
                <w:sz w:val="20"/>
                <w:szCs w:val="20"/>
              </w:rPr>
            </w:pPr>
          </w:p>
        </w:tc>
        <w:tc>
          <w:tcPr>
            <w:tcW w:w="1080" w:type="dxa"/>
          </w:tcPr>
          <w:p w14:paraId="76919D31" w14:textId="77777777" w:rsidR="008039FE" w:rsidRPr="00345F15" w:rsidRDefault="008039FE" w:rsidP="00B319DE">
            <w:pPr>
              <w:tabs>
                <w:tab w:val="decimal" w:pos="1155"/>
              </w:tabs>
              <w:spacing w:line="280" w:lineRule="exact"/>
              <w:jc w:val="both"/>
              <w:rPr>
                <w:rFonts w:ascii="TH SarabunPSK" w:eastAsia="Arial Unicode MS" w:hAnsi="TH SarabunPSK" w:cs="TH SarabunPSK"/>
                <w:b/>
                <w:bCs/>
                <w:sz w:val="20"/>
                <w:szCs w:val="20"/>
              </w:rPr>
            </w:pPr>
          </w:p>
        </w:tc>
      </w:tr>
      <w:tr w:rsidR="008039FE" w:rsidRPr="00345F15" w14:paraId="615217D0" w14:textId="77777777" w:rsidTr="00B319DE">
        <w:tc>
          <w:tcPr>
            <w:tcW w:w="2340" w:type="dxa"/>
          </w:tcPr>
          <w:p w14:paraId="306E0FC1" w14:textId="77777777" w:rsidR="008039FE" w:rsidRPr="00345F15" w:rsidRDefault="008039FE" w:rsidP="00B319DE">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External revenues</w:t>
            </w:r>
          </w:p>
        </w:tc>
        <w:tc>
          <w:tcPr>
            <w:tcW w:w="1080" w:type="dxa"/>
          </w:tcPr>
          <w:p w14:paraId="095F1E0F" w14:textId="77777777" w:rsidR="008039FE" w:rsidRPr="00345F15" w:rsidRDefault="008039FE" w:rsidP="00B319DE">
            <w:pPr>
              <w:tabs>
                <w:tab w:val="decimal" w:pos="615"/>
              </w:tabs>
              <w:spacing w:line="28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 xml:space="preserve"> 290.86 </w:t>
            </w:r>
          </w:p>
        </w:tc>
        <w:tc>
          <w:tcPr>
            <w:tcW w:w="1080" w:type="dxa"/>
          </w:tcPr>
          <w:p w14:paraId="2110C8BE"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1,493.46 </w:t>
            </w:r>
          </w:p>
        </w:tc>
        <w:tc>
          <w:tcPr>
            <w:tcW w:w="990" w:type="dxa"/>
          </w:tcPr>
          <w:p w14:paraId="1BF1E9B5"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68.16 </w:t>
            </w:r>
          </w:p>
        </w:tc>
        <w:tc>
          <w:tcPr>
            <w:tcW w:w="990" w:type="dxa"/>
          </w:tcPr>
          <w:p w14:paraId="2A9F7F93"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39.38 </w:t>
            </w:r>
          </w:p>
        </w:tc>
        <w:tc>
          <w:tcPr>
            <w:tcW w:w="1080" w:type="dxa"/>
          </w:tcPr>
          <w:p w14:paraId="43EDF46E"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174.72 </w:t>
            </w:r>
          </w:p>
        </w:tc>
        <w:tc>
          <w:tcPr>
            <w:tcW w:w="990" w:type="dxa"/>
          </w:tcPr>
          <w:p w14:paraId="1AC70B7C"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28.34 </w:t>
            </w:r>
          </w:p>
        </w:tc>
        <w:tc>
          <w:tcPr>
            <w:tcW w:w="990" w:type="dxa"/>
          </w:tcPr>
          <w:p w14:paraId="6110609F"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123.08 </w:t>
            </w:r>
          </w:p>
        </w:tc>
        <w:tc>
          <w:tcPr>
            <w:tcW w:w="1080" w:type="dxa"/>
          </w:tcPr>
          <w:p w14:paraId="4C57A607"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107.70 </w:t>
            </w:r>
          </w:p>
        </w:tc>
        <w:tc>
          <w:tcPr>
            <w:tcW w:w="990" w:type="dxa"/>
          </w:tcPr>
          <w:p w14:paraId="59893475"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0.23 </w:t>
            </w:r>
          </w:p>
        </w:tc>
        <w:tc>
          <w:tcPr>
            <w:tcW w:w="1080" w:type="dxa"/>
          </w:tcPr>
          <w:p w14:paraId="7FAE4524" w14:textId="77777777" w:rsidR="008039FE" w:rsidRPr="00345F15" w:rsidRDefault="008039FE" w:rsidP="00B319DE">
            <w:pPr>
              <w:tabs>
                <w:tab w:val="decimal" w:pos="609"/>
              </w:tabs>
              <w:spacing w:line="28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 xml:space="preserve"> -</w:t>
            </w:r>
          </w:p>
        </w:tc>
        <w:tc>
          <w:tcPr>
            <w:tcW w:w="990" w:type="dxa"/>
          </w:tcPr>
          <w:p w14:paraId="5B9F71B5" w14:textId="77777777" w:rsidR="008039FE" w:rsidRPr="00345F15" w:rsidRDefault="008039FE" w:rsidP="00B319DE">
            <w:pPr>
              <w:tabs>
                <w:tab w:val="decimal" w:pos="531"/>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   </w:t>
            </w:r>
          </w:p>
        </w:tc>
        <w:tc>
          <w:tcPr>
            <w:tcW w:w="1080" w:type="dxa"/>
          </w:tcPr>
          <w:p w14:paraId="0EDA21DF"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2,325.93</w:t>
            </w:r>
          </w:p>
        </w:tc>
      </w:tr>
      <w:tr w:rsidR="008039FE" w:rsidRPr="00345F15" w14:paraId="786BEFB3" w14:textId="77777777" w:rsidTr="00B319DE">
        <w:tc>
          <w:tcPr>
            <w:tcW w:w="2340" w:type="dxa"/>
          </w:tcPr>
          <w:p w14:paraId="2568826C" w14:textId="77777777" w:rsidR="008039FE" w:rsidRPr="00345F15" w:rsidRDefault="008039FE" w:rsidP="00B319DE">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Inter-segment revenues</w:t>
            </w:r>
          </w:p>
        </w:tc>
        <w:tc>
          <w:tcPr>
            <w:tcW w:w="1080" w:type="dxa"/>
          </w:tcPr>
          <w:p w14:paraId="35602660" w14:textId="77777777" w:rsidR="008039FE" w:rsidRPr="00345F15" w:rsidRDefault="008039FE" w:rsidP="00B319DE">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 xml:space="preserve"> 3.29 </w:t>
            </w:r>
          </w:p>
        </w:tc>
        <w:tc>
          <w:tcPr>
            <w:tcW w:w="1080" w:type="dxa"/>
          </w:tcPr>
          <w:p w14:paraId="44AD131B" w14:textId="77777777" w:rsidR="008039FE" w:rsidRPr="00345F15" w:rsidRDefault="008039FE" w:rsidP="00B319DE">
            <w:pPr>
              <w:pBdr>
                <w:bottom w:val="single" w:sz="4" w:space="1" w:color="auto"/>
              </w:pBd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13.85 </w:t>
            </w:r>
          </w:p>
        </w:tc>
        <w:tc>
          <w:tcPr>
            <w:tcW w:w="990" w:type="dxa"/>
          </w:tcPr>
          <w:p w14:paraId="3EC2D1AB" w14:textId="77777777" w:rsidR="008039FE" w:rsidRPr="00345F15" w:rsidRDefault="008039FE" w:rsidP="00B319DE">
            <w:pPr>
              <w:pBdr>
                <w:bottom w:val="sing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0.28 </w:t>
            </w:r>
          </w:p>
        </w:tc>
        <w:tc>
          <w:tcPr>
            <w:tcW w:w="990" w:type="dxa"/>
          </w:tcPr>
          <w:p w14:paraId="52F26550" w14:textId="77777777" w:rsidR="008039FE" w:rsidRPr="00345F15" w:rsidRDefault="008039FE" w:rsidP="00B319DE">
            <w:pPr>
              <w:pBdr>
                <w:bottom w:val="sing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0.13 </w:t>
            </w:r>
          </w:p>
        </w:tc>
        <w:tc>
          <w:tcPr>
            <w:tcW w:w="1080" w:type="dxa"/>
          </w:tcPr>
          <w:p w14:paraId="38257FE3" w14:textId="77777777" w:rsidR="008039FE" w:rsidRPr="00345F15" w:rsidRDefault="008039FE" w:rsidP="00B319DE">
            <w:pPr>
              <w:pBdr>
                <w:bottom w:val="single" w:sz="4" w:space="1" w:color="auto"/>
              </w:pBd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9.81 </w:t>
            </w:r>
          </w:p>
        </w:tc>
        <w:tc>
          <w:tcPr>
            <w:tcW w:w="990" w:type="dxa"/>
          </w:tcPr>
          <w:p w14:paraId="11A7E86E" w14:textId="77777777" w:rsidR="008039FE" w:rsidRPr="00345F15" w:rsidRDefault="008039FE" w:rsidP="00B319DE">
            <w:pPr>
              <w:pBdr>
                <w:bottom w:val="sing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0.11 </w:t>
            </w:r>
          </w:p>
        </w:tc>
        <w:tc>
          <w:tcPr>
            <w:tcW w:w="990" w:type="dxa"/>
          </w:tcPr>
          <w:p w14:paraId="718C89F1" w14:textId="77777777" w:rsidR="008039FE" w:rsidRPr="00345F15" w:rsidRDefault="008039FE" w:rsidP="00B319DE">
            <w:pPr>
              <w:pBdr>
                <w:bottom w:val="sing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0.22 </w:t>
            </w:r>
          </w:p>
        </w:tc>
        <w:tc>
          <w:tcPr>
            <w:tcW w:w="1080" w:type="dxa"/>
          </w:tcPr>
          <w:p w14:paraId="3794D56B" w14:textId="77777777" w:rsidR="008039FE" w:rsidRPr="00345F15" w:rsidRDefault="008039FE" w:rsidP="00B319DE">
            <w:pPr>
              <w:pBdr>
                <w:bottom w:val="single" w:sz="4" w:space="1" w:color="auto"/>
              </w:pBdr>
              <w:tabs>
                <w:tab w:val="decimal" w:pos="870"/>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   </w:t>
            </w:r>
          </w:p>
        </w:tc>
        <w:tc>
          <w:tcPr>
            <w:tcW w:w="990" w:type="dxa"/>
          </w:tcPr>
          <w:p w14:paraId="63CC2EE1" w14:textId="77777777" w:rsidR="008039FE" w:rsidRPr="00345F15" w:rsidRDefault="008039FE" w:rsidP="00B319DE">
            <w:pPr>
              <w:pBdr>
                <w:bottom w:val="sing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321.81 </w:t>
            </w:r>
          </w:p>
        </w:tc>
        <w:tc>
          <w:tcPr>
            <w:tcW w:w="1080" w:type="dxa"/>
          </w:tcPr>
          <w:p w14:paraId="2B2F52BE" w14:textId="77777777" w:rsidR="008039FE" w:rsidRPr="00345F15" w:rsidRDefault="008039FE" w:rsidP="00B319DE">
            <w:pPr>
              <w:pBdr>
                <w:bottom w:val="single" w:sz="4" w:space="1" w:color="auto"/>
              </w:pBd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 xml:space="preserve"> -</w:t>
            </w:r>
          </w:p>
        </w:tc>
        <w:tc>
          <w:tcPr>
            <w:tcW w:w="990" w:type="dxa"/>
          </w:tcPr>
          <w:p w14:paraId="5186172B" w14:textId="77777777" w:rsidR="008039FE" w:rsidRPr="00345F15" w:rsidRDefault="008039FE" w:rsidP="00B319DE">
            <w:pPr>
              <w:pBdr>
                <w:bottom w:val="single" w:sz="4" w:space="1" w:color="auto"/>
              </w:pBdr>
              <w:tabs>
                <w:tab w:val="decimal" w:pos="531"/>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(349.50)</w:t>
            </w:r>
          </w:p>
        </w:tc>
        <w:tc>
          <w:tcPr>
            <w:tcW w:w="1080" w:type="dxa"/>
          </w:tcPr>
          <w:p w14:paraId="2033A5CA" w14:textId="77777777" w:rsidR="008039FE" w:rsidRPr="00345F15" w:rsidRDefault="008039FE" w:rsidP="00B319DE">
            <w:pPr>
              <w:pBdr>
                <w:bottom w:val="single" w:sz="4" w:space="1" w:color="auto"/>
              </w:pBdr>
              <w:tabs>
                <w:tab w:val="decimal" w:pos="870"/>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   </w:t>
            </w:r>
          </w:p>
        </w:tc>
      </w:tr>
      <w:tr w:rsidR="008039FE" w:rsidRPr="00345F15" w14:paraId="6B3383BF" w14:textId="77777777" w:rsidTr="00B319DE">
        <w:tc>
          <w:tcPr>
            <w:tcW w:w="2340" w:type="dxa"/>
          </w:tcPr>
          <w:p w14:paraId="5FD7A481" w14:textId="77777777" w:rsidR="008039FE" w:rsidRPr="005D02B1" w:rsidRDefault="008039FE" w:rsidP="00B319DE">
            <w:pPr>
              <w:tabs>
                <w:tab w:val="left" w:pos="1440"/>
              </w:tabs>
              <w:spacing w:line="280" w:lineRule="exact"/>
              <w:ind w:left="-15" w:right="-108"/>
              <w:jc w:val="both"/>
              <w:rPr>
                <w:rFonts w:ascii="TH SarabunPSK" w:eastAsia="Arial Unicode MS" w:hAnsi="TH SarabunPSK" w:cs="TH SarabunPSK"/>
                <w:sz w:val="20"/>
                <w:szCs w:val="20"/>
              </w:rPr>
            </w:pPr>
            <w:r w:rsidRPr="005D02B1">
              <w:rPr>
                <w:rFonts w:ascii="TH SarabunPSK" w:eastAsia="Arial Unicode MS" w:hAnsi="TH SarabunPSK" w:cs="TH SarabunPSK"/>
                <w:sz w:val="20"/>
                <w:szCs w:val="20"/>
              </w:rPr>
              <w:t>Total revenues</w:t>
            </w:r>
          </w:p>
        </w:tc>
        <w:tc>
          <w:tcPr>
            <w:tcW w:w="1080" w:type="dxa"/>
          </w:tcPr>
          <w:p w14:paraId="6ECEDA14" w14:textId="77777777" w:rsidR="008039FE" w:rsidRPr="00345F15" w:rsidRDefault="008039FE" w:rsidP="00B319DE">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 xml:space="preserve"> 294.15 </w:t>
            </w:r>
          </w:p>
        </w:tc>
        <w:tc>
          <w:tcPr>
            <w:tcW w:w="1080" w:type="dxa"/>
          </w:tcPr>
          <w:p w14:paraId="10911CB7" w14:textId="77777777" w:rsidR="008039FE" w:rsidRPr="00345F15" w:rsidRDefault="008039FE" w:rsidP="00B319DE">
            <w:pPr>
              <w:pBdr>
                <w:bottom w:val="double" w:sz="4" w:space="1" w:color="auto"/>
              </w:pBd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1,507.31 </w:t>
            </w:r>
          </w:p>
        </w:tc>
        <w:tc>
          <w:tcPr>
            <w:tcW w:w="990" w:type="dxa"/>
          </w:tcPr>
          <w:p w14:paraId="2A075E3E" w14:textId="77777777" w:rsidR="008039FE" w:rsidRPr="00345F15" w:rsidRDefault="008039FE" w:rsidP="00B319DE">
            <w:pPr>
              <w:pBdr>
                <w:bottom w:val="doub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68.44 </w:t>
            </w:r>
          </w:p>
        </w:tc>
        <w:tc>
          <w:tcPr>
            <w:tcW w:w="990" w:type="dxa"/>
          </w:tcPr>
          <w:p w14:paraId="77B7281E" w14:textId="77777777" w:rsidR="008039FE" w:rsidRPr="00345F15" w:rsidRDefault="008039FE" w:rsidP="00B319DE">
            <w:pPr>
              <w:pBdr>
                <w:bottom w:val="doub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39.51 </w:t>
            </w:r>
          </w:p>
        </w:tc>
        <w:tc>
          <w:tcPr>
            <w:tcW w:w="1080" w:type="dxa"/>
          </w:tcPr>
          <w:p w14:paraId="488AFE8F" w14:textId="77777777" w:rsidR="008039FE" w:rsidRPr="00345F15" w:rsidRDefault="008039FE" w:rsidP="00B319DE">
            <w:pPr>
              <w:pBdr>
                <w:bottom w:val="double" w:sz="4" w:space="1" w:color="auto"/>
              </w:pBd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184.53 </w:t>
            </w:r>
          </w:p>
        </w:tc>
        <w:tc>
          <w:tcPr>
            <w:tcW w:w="990" w:type="dxa"/>
          </w:tcPr>
          <w:p w14:paraId="175490F0" w14:textId="77777777" w:rsidR="008039FE" w:rsidRPr="00345F15" w:rsidRDefault="008039FE" w:rsidP="00B319DE">
            <w:pPr>
              <w:pBdr>
                <w:bottom w:val="doub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28.45 </w:t>
            </w:r>
          </w:p>
        </w:tc>
        <w:tc>
          <w:tcPr>
            <w:tcW w:w="990" w:type="dxa"/>
          </w:tcPr>
          <w:p w14:paraId="22490AA0" w14:textId="77777777" w:rsidR="008039FE" w:rsidRPr="00345F15" w:rsidRDefault="008039FE" w:rsidP="00B319DE">
            <w:pPr>
              <w:pBdr>
                <w:bottom w:val="doub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123.30 </w:t>
            </w:r>
          </w:p>
        </w:tc>
        <w:tc>
          <w:tcPr>
            <w:tcW w:w="1080" w:type="dxa"/>
          </w:tcPr>
          <w:p w14:paraId="672961E2" w14:textId="77777777" w:rsidR="008039FE" w:rsidRPr="00345F15" w:rsidRDefault="008039FE" w:rsidP="00B319DE">
            <w:pPr>
              <w:pBdr>
                <w:bottom w:val="double" w:sz="4" w:space="1" w:color="auto"/>
              </w:pBd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107.70 </w:t>
            </w:r>
          </w:p>
        </w:tc>
        <w:tc>
          <w:tcPr>
            <w:tcW w:w="990" w:type="dxa"/>
          </w:tcPr>
          <w:p w14:paraId="399CF910" w14:textId="77777777" w:rsidR="008039FE" w:rsidRPr="00345F15" w:rsidRDefault="008039FE" w:rsidP="00B319DE">
            <w:pPr>
              <w:pBdr>
                <w:bottom w:val="doub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322.04 </w:t>
            </w:r>
          </w:p>
        </w:tc>
        <w:tc>
          <w:tcPr>
            <w:tcW w:w="1080" w:type="dxa"/>
          </w:tcPr>
          <w:p w14:paraId="560BAC1C" w14:textId="77777777" w:rsidR="008039FE" w:rsidRPr="00345F15" w:rsidRDefault="008039FE" w:rsidP="00B319DE">
            <w:pPr>
              <w:pBdr>
                <w:bottom w:val="double" w:sz="4" w:space="1" w:color="auto"/>
              </w:pBd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 xml:space="preserve"> -</w:t>
            </w:r>
          </w:p>
        </w:tc>
        <w:tc>
          <w:tcPr>
            <w:tcW w:w="990" w:type="dxa"/>
          </w:tcPr>
          <w:p w14:paraId="18D68B16" w14:textId="77777777" w:rsidR="008039FE" w:rsidRPr="00345F15" w:rsidRDefault="008039FE" w:rsidP="00B319DE">
            <w:pPr>
              <w:pBdr>
                <w:bottom w:val="double" w:sz="4" w:space="1" w:color="auto"/>
              </w:pBdr>
              <w:tabs>
                <w:tab w:val="decimal" w:pos="531"/>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(349.50)</w:t>
            </w:r>
          </w:p>
        </w:tc>
        <w:tc>
          <w:tcPr>
            <w:tcW w:w="1080" w:type="dxa"/>
          </w:tcPr>
          <w:p w14:paraId="79A28775" w14:textId="77777777" w:rsidR="008039FE" w:rsidRPr="00345F15" w:rsidRDefault="008039FE" w:rsidP="00B319DE">
            <w:pPr>
              <w:pBdr>
                <w:bottom w:val="double" w:sz="4" w:space="1" w:color="auto"/>
              </w:pBd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2,325.93</w:t>
            </w:r>
          </w:p>
        </w:tc>
      </w:tr>
      <w:tr w:rsidR="008039FE" w:rsidRPr="00345F15" w14:paraId="65F33270" w14:textId="77777777" w:rsidTr="00B319DE">
        <w:tc>
          <w:tcPr>
            <w:tcW w:w="2340" w:type="dxa"/>
          </w:tcPr>
          <w:p w14:paraId="32521420" w14:textId="77777777" w:rsidR="008039FE" w:rsidRPr="00345F15" w:rsidRDefault="008039FE" w:rsidP="00B319DE">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Profit (loss) from operation</w:t>
            </w:r>
          </w:p>
        </w:tc>
        <w:tc>
          <w:tcPr>
            <w:tcW w:w="1080" w:type="dxa"/>
          </w:tcPr>
          <w:p w14:paraId="11DACC18" w14:textId="77777777" w:rsidR="008039FE" w:rsidRPr="00345F15" w:rsidRDefault="008039FE" w:rsidP="00B319DE">
            <w:pPr>
              <w:tabs>
                <w:tab w:val="decimal" w:pos="615"/>
              </w:tabs>
              <w:spacing w:line="280" w:lineRule="exact"/>
              <w:jc w:val="both"/>
              <w:rPr>
                <w:rFonts w:ascii="TH SarabunPSK" w:eastAsia="Arial Unicode MS" w:hAnsi="TH SarabunPSK" w:cs="TH SarabunPSK"/>
                <w:sz w:val="20"/>
                <w:szCs w:val="20"/>
              </w:rPr>
            </w:pPr>
          </w:p>
        </w:tc>
        <w:tc>
          <w:tcPr>
            <w:tcW w:w="1080" w:type="dxa"/>
          </w:tcPr>
          <w:p w14:paraId="11D47E9A"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p>
        </w:tc>
        <w:tc>
          <w:tcPr>
            <w:tcW w:w="990" w:type="dxa"/>
          </w:tcPr>
          <w:p w14:paraId="2009912B"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p>
        </w:tc>
        <w:tc>
          <w:tcPr>
            <w:tcW w:w="990" w:type="dxa"/>
          </w:tcPr>
          <w:p w14:paraId="2A12F371"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p>
        </w:tc>
        <w:tc>
          <w:tcPr>
            <w:tcW w:w="1080" w:type="dxa"/>
          </w:tcPr>
          <w:p w14:paraId="34120134"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p>
        </w:tc>
        <w:tc>
          <w:tcPr>
            <w:tcW w:w="990" w:type="dxa"/>
          </w:tcPr>
          <w:p w14:paraId="31C508D9"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p>
        </w:tc>
        <w:tc>
          <w:tcPr>
            <w:tcW w:w="990" w:type="dxa"/>
          </w:tcPr>
          <w:p w14:paraId="6EF14851"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p>
        </w:tc>
        <w:tc>
          <w:tcPr>
            <w:tcW w:w="1080" w:type="dxa"/>
          </w:tcPr>
          <w:p w14:paraId="39704350"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p>
        </w:tc>
        <w:tc>
          <w:tcPr>
            <w:tcW w:w="990" w:type="dxa"/>
          </w:tcPr>
          <w:p w14:paraId="22D31F84"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p>
        </w:tc>
        <w:tc>
          <w:tcPr>
            <w:tcW w:w="1080" w:type="dxa"/>
          </w:tcPr>
          <w:p w14:paraId="186CE16C"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p>
        </w:tc>
        <w:tc>
          <w:tcPr>
            <w:tcW w:w="990" w:type="dxa"/>
          </w:tcPr>
          <w:p w14:paraId="2410B73D" w14:textId="77777777" w:rsidR="008039FE" w:rsidRPr="00345F15" w:rsidRDefault="008039FE" w:rsidP="00B319DE">
            <w:pPr>
              <w:tabs>
                <w:tab w:val="decimal" w:pos="531"/>
                <w:tab w:val="decimal" w:pos="615"/>
              </w:tabs>
              <w:spacing w:line="280" w:lineRule="exact"/>
              <w:jc w:val="both"/>
              <w:rPr>
                <w:rFonts w:ascii="TH SarabunPSK" w:hAnsi="TH SarabunPSK" w:cs="TH SarabunPSK"/>
                <w:sz w:val="20"/>
                <w:szCs w:val="20"/>
              </w:rPr>
            </w:pPr>
          </w:p>
        </w:tc>
        <w:tc>
          <w:tcPr>
            <w:tcW w:w="1080" w:type="dxa"/>
          </w:tcPr>
          <w:p w14:paraId="3052722F"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p>
        </w:tc>
      </w:tr>
      <w:tr w:rsidR="008039FE" w:rsidRPr="00345F15" w14:paraId="1490F4C5" w14:textId="77777777" w:rsidTr="00B319DE">
        <w:tc>
          <w:tcPr>
            <w:tcW w:w="2340" w:type="dxa"/>
          </w:tcPr>
          <w:p w14:paraId="3DE2E9D3" w14:textId="77777777" w:rsidR="008039FE" w:rsidRPr="00345F15" w:rsidRDefault="008039FE" w:rsidP="00B319DE">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of segment before depreciation</w:t>
            </w:r>
          </w:p>
        </w:tc>
        <w:tc>
          <w:tcPr>
            <w:tcW w:w="1080" w:type="dxa"/>
          </w:tcPr>
          <w:p w14:paraId="45311626" w14:textId="77777777" w:rsidR="008039FE" w:rsidRPr="00345F15" w:rsidRDefault="008039FE" w:rsidP="00B319DE">
            <w:pPr>
              <w:tabs>
                <w:tab w:val="decimal" w:pos="615"/>
              </w:tabs>
              <w:spacing w:line="280" w:lineRule="exact"/>
              <w:jc w:val="both"/>
              <w:rPr>
                <w:rFonts w:ascii="TH SarabunPSK" w:eastAsia="Arial Unicode MS" w:hAnsi="TH SarabunPSK" w:cs="TH SarabunPSK"/>
                <w:sz w:val="20"/>
                <w:szCs w:val="20"/>
              </w:rPr>
            </w:pPr>
          </w:p>
        </w:tc>
        <w:tc>
          <w:tcPr>
            <w:tcW w:w="1080" w:type="dxa"/>
          </w:tcPr>
          <w:p w14:paraId="072B891F"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p>
        </w:tc>
        <w:tc>
          <w:tcPr>
            <w:tcW w:w="990" w:type="dxa"/>
          </w:tcPr>
          <w:p w14:paraId="2C383185"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p>
        </w:tc>
        <w:tc>
          <w:tcPr>
            <w:tcW w:w="990" w:type="dxa"/>
          </w:tcPr>
          <w:p w14:paraId="02D08B32"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p>
        </w:tc>
        <w:tc>
          <w:tcPr>
            <w:tcW w:w="1080" w:type="dxa"/>
          </w:tcPr>
          <w:p w14:paraId="1578A268"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p>
        </w:tc>
        <w:tc>
          <w:tcPr>
            <w:tcW w:w="990" w:type="dxa"/>
          </w:tcPr>
          <w:p w14:paraId="4FFB2DD3"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p>
        </w:tc>
        <w:tc>
          <w:tcPr>
            <w:tcW w:w="990" w:type="dxa"/>
          </w:tcPr>
          <w:p w14:paraId="7219D16A"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p>
        </w:tc>
        <w:tc>
          <w:tcPr>
            <w:tcW w:w="1080" w:type="dxa"/>
          </w:tcPr>
          <w:p w14:paraId="6383C093"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p>
        </w:tc>
        <w:tc>
          <w:tcPr>
            <w:tcW w:w="990" w:type="dxa"/>
          </w:tcPr>
          <w:p w14:paraId="507FA4FD"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p>
        </w:tc>
        <w:tc>
          <w:tcPr>
            <w:tcW w:w="1080" w:type="dxa"/>
          </w:tcPr>
          <w:p w14:paraId="4BE952BB" w14:textId="77777777" w:rsidR="008039FE" w:rsidRPr="00345F15" w:rsidRDefault="008039FE" w:rsidP="00B319DE">
            <w:pPr>
              <w:tabs>
                <w:tab w:val="decimal" w:pos="870"/>
              </w:tabs>
              <w:spacing w:line="280" w:lineRule="exact"/>
              <w:jc w:val="both"/>
              <w:rPr>
                <w:rFonts w:ascii="TH SarabunPSK" w:hAnsi="TH SarabunPSK" w:cs="TH SarabunPSK"/>
                <w:sz w:val="20"/>
                <w:szCs w:val="20"/>
              </w:rPr>
            </w:pPr>
          </w:p>
        </w:tc>
        <w:tc>
          <w:tcPr>
            <w:tcW w:w="990" w:type="dxa"/>
          </w:tcPr>
          <w:p w14:paraId="51179B16" w14:textId="77777777" w:rsidR="008039FE" w:rsidRPr="00345F15" w:rsidRDefault="008039FE" w:rsidP="00B319DE">
            <w:pPr>
              <w:tabs>
                <w:tab w:val="decimal" w:pos="531"/>
              </w:tabs>
              <w:spacing w:line="280" w:lineRule="exact"/>
              <w:jc w:val="both"/>
              <w:rPr>
                <w:rFonts w:ascii="TH SarabunPSK" w:hAnsi="TH SarabunPSK" w:cs="TH SarabunPSK"/>
                <w:sz w:val="20"/>
                <w:szCs w:val="20"/>
              </w:rPr>
            </w:pPr>
          </w:p>
        </w:tc>
        <w:tc>
          <w:tcPr>
            <w:tcW w:w="1080" w:type="dxa"/>
          </w:tcPr>
          <w:p w14:paraId="11A57BF4"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p>
        </w:tc>
      </w:tr>
      <w:tr w:rsidR="008039FE" w:rsidRPr="00345F15" w14:paraId="1C808D1A" w14:textId="77777777" w:rsidTr="00B319DE">
        <w:tc>
          <w:tcPr>
            <w:tcW w:w="2340" w:type="dxa"/>
          </w:tcPr>
          <w:p w14:paraId="180AD4BA" w14:textId="77777777" w:rsidR="008039FE" w:rsidRPr="00345F15" w:rsidRDefault="008039FE" w:rsidP="00B319DE">
            <w:pPr>
              <w:tabs>
                <w:tab w:val="left" w:pos="1440"/>
              </w:tabs>
              <w:spacing w:line="280" w:lineRule="exact"/>
              <w:ind w:right="-108"/>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and </w:t>
            </w:r>
            <w:proofErr w:type="spellStart"/>
            <w:r w:rsidRPr="00345F15">
              <w:rPr>
                <w:rFonts w:ascii="TH SarabunPSK" w:eastAsia="Arial Unicode MS" w:hAnsi="TH SarabunPSK" w:cs="TH SarabunPSK"/>
                <w:b/>
                <w:bCs/>
                <w:sz w:val="20"/>
                <w:szCs w:val="20"/>
              </w:rPr>
              <w:t>amortisation</w:t>
            </w:r>
            <w:proofErr w:type="spellEnd"/>
            <w:r w:rsidRPr="00345F15">
              <w:rPr>
                <w:rFonts w:ascii="TH SarabunPSK" w:eastAsia="Arial Unicode MS" w:hAnsi="TH SarabunPSK" w:cs="TH SarabunPSK"/>
                <w:b/>
                <w:bCs/>
                <w:sz w:val="20"/>
                <w:szCs w:val="20"/>
              </w:rPr>
              <w:t xml:space="preserve"> expenses</w:t>
            </w:r>
          </w:p>
        </w:tc>
        <w:tc>
          <w:tcPr>
            <w:tcW w:w="1080" w:type="dxa"/>
          </w:tcPr>
          <w:p w14:paraId="728FAF05" w14:textId="77777777" w:rsidR="008039FE" w:rsidRPr="00345F15" w:rsidRDefault="008039FE" w:rsidP="00B319DE">
            <w:pPr>
              <w:tabs>
                <w:tab w:val="decimal" w:pos="615"/>
              </w:tabs>
              <w:spacing w:line="28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 xml:space="preserve"> (233.07)</w:t>
            </w:r>
          </w:p>
        </w:tc>
        <w:tc>
          <w:tcPr>
            <w:tcW w:w="1080" w:type="dxa"/>
          </w:tcPr>
          <w:p w14:paraId="0D3A4FA6"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(551.26)</w:t>
            </w:r>
          </w:p>
        </w:tc>
        <w:tc>
          <w:tcPr>
            <w:tcW w:w="990" w:type="dxa"/>
          </w:tcPr>
          <w:p w14:paraId="110E5E76"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(76.91)</w:t>
            </w:r>
          </w:p>
        </w:tc>
        <w:tc>
          <w:tcPr>
            <w:tcW w:w="990" w:type="dxa"/>
          </w:tcPr>
          <w:p w14:paraId="6F4A8F75"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(63.15)</w:t>
            </w:r>
          </w:p>
        </w:tc>
        <w:tc>
          <w:tcPr>
            <w:tcW w:w="1080" w:type="dxa"/>
          </w:tcPr>
          <w:p w14:paraId="1A6E7D5B"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(193.71)</w:t>
            </w:r>
          </w:p>
        </w:tc>
        <w:tc>
          <w:tcPr>
            <w:tcW w:w="990" w:type="dxa"/>
          </w:tcPr>
          <w:p w14:paraId="1BCBDDA8"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(56.62)</w:t>
            </w:r>
          </w:p>
        </w:tc>
        <w:tc>
          <w:tcPr>
            <w:tcW w:w="990" w:type="dxa"/>
          </w:tcPr>
          <w:p w14:paraId="77034873"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144.81</w:t>
            </w:r>
          </w:p>
        </w:tc>
        <w:tc>
          <w:tcPr>
            <w:tcW w:w="1080" w:type="dxa"/>
          </w:tcPr>
          <w:p w14:paraId="53FF5C7C"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29.74 </w:t>
            </w:r>
          </w:p>
        </w:tc>
        <w:tc>
          <w:tcPr>
            <w:tcW w:w="990" w:type="dxa"/>
          </w:tcPr>
          <w:p w14:paraId="068BF2DE"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(56.87)</w:t>
            </w:r>
          </w:p>
        </w:tc>
        <w:tc>
          <w:tcPr>
            <w:tcW w:w="1080" w:type="dxa"/>
          </w:tcPr>
          <w:p w14:paraId="41F0DEC1" w14:textId="77777777" w:rsidR="008039FE" w:rsidRPr="00345F15" w:rsidRDefault="008039FE" w:rsidP="00B319DE">
            <w:pPr>
              <w:tabs>
                <w:tab w:val="decimal" w:pos="609"/>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(0.48)</w:t>
            </w:r>
          </w:p>
        </w:tc>
        <w:tc>
          <w:tcPr>
            <w:tcW w:w="990" w:type="dxa"/>
          </w:tcPr>
          <w:p w14:paraId="509E5D1E" w14:textId="77777777" w:rsidR="008039FE" w:rsidRPr="00345F15" w:rsidRDefault="008039FE" w:rsidP="00B319DE">
            <w:pPr>
              <w:tabs>
                <w:tab w:val="decimal" w:pos="531"/>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(8.83)</w:t>
            </w:r>
          </w:p>
        </w:tc>
        <w:tc>
          <w:tcPr>
            <w:tcW w:w="1080" w:type="dxa"/>
          </w:tcPr>
          <w:p w14:paraId="66671AEB"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(1,066.35)</w:t>
            </w:r>
          </w:p>
        </w:tc>
      </w:tr>
      <w:tr w:rsidR="008039FE" w:rsidRPr="00345F15" w14:paraId="5AD6D09C" w14:textId="77777777" w:rsidTr="00B319DE">
        <w:tc>
          <w:tcPr>
            <w:tcW w:w="2340" w:type="dxa"/>
          </w:tcPr>
          <w:p w14:paraId="0AB1EF39" w14:textId="77777777" w:rsidR="008039FE" w:rsidRPr="00345F15" w:rsidRDefault="008039FE" w:rsidP="00B319DE">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Depreciation and </w:t>
            </w:r>
          </w:p>
        </w:tc>
        <w:tc>
          <w:tcPr>
            <w:tcW w:w="1080" w:type="dxa"/>
          </w:tcPr>
          <w:p w14:paraId="673309D6" w14:textId="77777777" w:rsidR="008039FE" w:rsidRPr="00345F15" w:rsidRDefault="008039FE" w:rsidP="00B319DE">
            <w:pPr>
              <w:tabs>
                <w:tab w:val="decimal" w:pos="615"/>
              </w:tabs>
              <w:spacing w:line="280" w:lineRule="exact"/>
              <w:jc w:val="both"/>
              <w:rPr>
                <w:rFonts w:ascii="TH SarabunPSK" w:eastAsia="Arial Unicode MS" w:hAnsi="TH SarabunPSK" w:cs="TH SarabunPSK"/>
                <w:sz w:val="20"/>
                <w:szCs w:val="20"/>
              </w:rPr>
            </w:pPr>
          </w:p>
        </w:tc>
        <w:tc>
          <w:tcPr>
            <w:tcW w:w="1080" w:type="dxa"/>
          </w:tcPr>
          <w:p w14:paraId="2C0D566C"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p>
        </w:tc>
        <w:tc>
          <w:tcPr>
            <w:tcW w:w="990" w:type="dxa"/>
          </w:tcPr>
          <w:p w14:paraId="16B9347E"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p>
        </w:tc>
        <w:tc>
          <w:tcPr>
            <w:tcW w:w="990" w:type="dxa"/>
          </w:tcPr>
          <w:p w14:paraId="5A1F95A5"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p>
        </w:tc>
        <w:tc>
          <w:tcPr>
            <w:tcW w:w="1080" w:type="dxa"/>
          </w:tcPr>
          <w:p w14:paraId="08BCCCE9"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p>
        </w:tc>
        <w:tc>
          <w:tcPr>
            <w:tcW w:w="990" w:type="dxa"/>
          </w:tcPr>
          <w:p w14:paraId="4E0DC4AF"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p>
        </w:tc>
        <w:tc>
          <w:tcPr>
            <w:tcW w:w="990" w:type="dxa"/>
          </w:tcPr>
          <w:p w14:paraId="013F56B4"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p>
        </w:tc>
        <w:tc>
          <w:tcPr>
            <w:tcW w:w="1080" w:type="dxa"/>
          </w:tcPr>
          <w:p w14:paraId="75EDE4CB"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p>
        </w:tc>
        <w:tc>
          <w:tcPr>
            <w:tcW w:w="990" w:type="dxa"/>
          </w:tcPr>
          <w:p w14:paraId="426F42CC"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p>
        </w:tc>
        <w:tc>
          <w:tcPr>
            <w:tcW w:w="1080" w:type="dxa"/>
          </w:tcPr>
          <w:p w14:paraId="416265A6" w14:textId="77777777" w:rsidR="008039FE" w:rsidRPr="00345F15" w:rsidRDefault="008039FE" w:rsidP="00B319DE">
            <w:pPr>
              <w:tabs>
                <w:tab w:val="decimal" w:pos="609"/>
              </w:tabs>
              <w:spacing w:line="280" w:lineRule="exact"/>
              <w:jc w:val="both"/>
              <w:rPr>
                <w:rFonts w:ascii="TH SarabunPSK" w:hAnsi="TH SarabunPSK" w:cs="TH SarabunPSK"/>
                <w:sz w:val="20"/>
                <w:szCs w:val="20"/>
              </w:rPr>
            </w:pPr>
          </w:p>
        </w:tc>
        <w:tc>
          <w:tcPr>
            <w:tcW w:w="990" w:type="dxa"/>
          </w:tcPr>
          <w:p w14:paraId="76E26D77" w14:textId="77777777" w:rsidR="008039FE" w:rsidRPr="00345F15" w:rsidRDefault="008039FE" w:rsidP="00B319DE">
            <w:pPr>
              <w:tabs>
                <w:tab w:val="decimal" w:pos="531"/>
              </w:tabs>
              <w:spacing w:line="280" w:lineRule="exact"/>
              <w:jc w:val="both"/>
              <w:rPr>
                <w:rFonts w:ascii="TH SarabunPSK" w:hAnsi="TH SarabunPSK" w:cs="TH SarabunPSK"/>
                <w:sz w:val="20"/>
                <w:szCs w:val="20"/>
              </w:rPr>
            </w:pPr>
          </w:p>
        </w:tc>
        <w:tc>
          <w:tcPr>
            <w:tcW w:w="1080" w:type="dxa"/>
          </w:tcPr>
          <w:p w14:paraId="678E581A"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p>
        </w:tc>
      </w:tr>
      <w:tr w:rsidR="008039FE" w:rsidRPr="00345F15" w14:paraId="294158EB" w14:textId="77777777" w:rsidTr="00B319DE">
        <w:tc>
          <w:tcPr>
            <w:tcW w:w="2340" w:type="dxa"/>
          </w:tcPr>
          <w:p w14:paraId="7E0DD17A" w14:textId="77777777" w:rsidR="008039FE" w:rsidRPr="00345F15" w:rsidRDefault="008039FE" w:rsidP="00B319DE">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w:t>
            </w:r>
            <w:proofErr w:type="spellStart"/>
            <w:r w:rsidRPr="00345F15">
              <w:rPr>
                <w:rFonts w:ascii="TH SarabunPSK" w:eastAsia="Arial Unicode MS" w:hAnsi="TH SarabunPSK" w:cs="TH SarabunPSK"/>
                <w:sz w:val="20"/>
                <w:szCs w:val="20"/>
              </w:rPr>
              <w:t>amortisation</w:t>
            </w:r>
            <w:proofErr w:type="spellEnd"/>
            <w:r w:rsidRPr="00345F15">
              <w:rPr>
                <w:rFonts w:ascii="TH SarabunPSK" w:eastAsia="Arial Unicode MS" w:hAnsi="TH SarabunPSK" w:cs="TH SarabunPSK"/>
                <w:sz w:val="20"/>
                <w:szCs w:val="20"/>
              </w:rPr>
              <w:t xml:space="preserve"> expenses</w:t>
            </w:r>
          </w:p>
        </w:tc>
        <w:tc>
          <w:tcPr>
            <w:tcW w:w="1080" w:type="dxa"/>
          </w:tcPr>
          <w:p w14:paraId="732A293B" w14:textId="77777777" w:rsidR="008039FE" w:rsidRPr="00345F15" w:rsidRDefault="008039FE" w:rsidP="00B319DE">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 xml:space="preserve"> (349.37)</w:t>
            </w:r>
          </w:p>
        </w:tc>
        <w:tc>
          <w:tcPr>
            <w:tcW w:w="1080" w:type="dxa"/>
          </w:tcPr>
          <w:p w14:paraId="337CBCA3" w14:textId="77777777" w:rsidR="008039FE" w:rsidRPr="00345F15" w:rsidRDefault="008039FE" w:rsidP="00B319DE">
            <w:pPr>
              <w:pBdr>
                <w:bottom w:val="single" w:sz="4" w:space="1" w:color="auto"/>
              </w:pBd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(1,524.03)</w:t>
            </w:r>
          </w:p>
        </w:tc>
        <w:tc>
          <w:tcPr>
            <w:tcW w:w="990" w:type="dxa"/>
          </w:tcPr>
          <w:p w14:paraId="535D8AF6" w14:textId="77777777" w:rsidR="008039FE" w:rsidRPr="00345F15" w:rsidRDefault="008039FE" w:rsidP="00B319DE">
            <w:pPr>
              <w:pBdr>
                <w:bottom w:val="sing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(84.37)</w:t>
            </w:r>
          </w:p>
        </w:tc>
        <w:tc>
          <w:tcPr>
            <w:tcW w:w="990" w:type="dxa"/>
          </w:tcPr>
          <w:p w14:paraId="46A8DFBA" w14:textId="77777777" w:rsidR="008039FE" w:rsidRPr="00345F15" w:rsidRDefault="008039FE" w:rsidP="00B319DE">
            <w:pPr>
              <w:pBdr>
                <w:bottom w:val="sing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 xml:space="preserve"> - </w:t>
            </w:r>
          </w:p>
        </w:tc>
        <w:tc>
          <w:tcPr>
            <w:tcW w:w="1080" w:type="dxa"/>
          </w:tcPr>
          <w:p w14:paraId="579BACAC" w14:textId="77777777" w:rsidR="008039FE" w:rsidRPr="00345F15" w:rsidRDefault="008039FE" w:rsidP="00B319DE">
            <w:pPr>
              <w:pBdr>
                <w:bottom w:val="single" w:sz="4" w:space="1" w:color="auto"/>
              </w:pBd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(252.66)</w:t>
            </w:r>
          </w:p>
        </w:tc>
        <w:tc>
          <w:tcPr>
            <w:tcW w:w="990" w:type="dxa"/>
          </w:tcPr>
          <w:p w14:paraId="0A3C34FA" w14:textId="77777777" w:rsidR="008039FE" w:rsidRPr="00345F15" w:rsidRDefault="008039FE" w:rsidP="00B319DE">
            <w:pPr>
              <w:pBdr>
                <w:bottom w:val="sing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w:t>
            </w:r>
          </w:p>
        </w:tc>
        <w:tc>
          <w:tcPr>
            <w:tcW w:w="990" w:type="dxa"/>
          </w:tcPr>
          <w:p w14:paraId="42C92347" w14:textId="77777777" w:rsidR="008039FE" w:rsidRPr="00345F15" w:rsidRDefault="008039FE" w:rsidP="00B319DE">
            <w:pPr>
              <w:pBdr>
                <w:bottom w:val="sing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(12.89)</w:t>
            </w:r>
          </w:p>
        </w:tc>
        <w:tc>
          <w:tcPr>
            <w:tcW w:w="1080" w:type="dxa"/>
          </w:tcPr>
          <w:p w14:paraId="395B2712" w14:textId="77777777" w:rsidR="008039FE" w:rsidRPr="00345F15" w:rsidRDefault="008039FE" w:rsidP="00B319DE">
            <w:pPr>
              <w:pBdr>
                <w:bottom w:val="single" w:sz="4" w:space="1" w:color="auto"/>
              </w:pBd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(22.92)</w:t>
            </w:r>
          </w:p>
        </w:tc>
        <w:tc>
          <w:tcPr>
            <w:tcW w:w="990" w:type="dxa"/>
          </w:tcPr>
          <w:p w14:paraId="78F6B3EE" w14:textId="77777777" w:rsidR="008039FE" w:rsidRPr="00345F15" w:rsidRDefault="008039FE" w:rsidP="00B319DE">
            <w:pPr>
              <w:pBdr>
                <w:bottom w:val="sing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(4.91)</w:t>
            </w:r>
          </w:p>
        </w:tc>
        <w:tc>
          <w:tcPr>
            <w:tcW w:w="1080" w:type="dxa"/>
          </w:tcPr>
          <w:p w14:paraId="2B619BDC" w14:textId="77777777" w:rsidR="008039FE" w:rsidRPr="00345F15" w:rsidRDefault="008039FE" w:rsidP="00B319DE">
            <w:pPr>
              <w:pBdr>
                <w:bottom w:val="single" w:sz="4" w:space="1" w:color="auto"/>
              </w:pBdr>
              <w:tabs>
                <w:tab w:val="decimal" w:pos="609"/>
              </w:tabs>
              <w:spacing w:line="28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 xml:space="preserve"> -</w:t>
            </w:r>
          </w:p>
        </w:tc>
        <w:tc>
          <w:tcPr>
            <w:tcW w:w="990" w:type="dxa"/>
          </w:tcPr>
          <w:p w14:paraId="5AA51E10" w14:textId="77777777" w:rsidR="008039FE" w:rsidRPr="00345F15" w:rsidRDefault="008039FE" w:rsidP="00B319DE">
            <w:pPr>
              <w:pBdr>
                <w:bottom w:val="single" w:sz="4" w:space="1" w:color="auto"/>
              </w:pBdr>
              <w:tabs>
                <w:tab w:val="decimal" w:pos="531"/>
              </w:tabs>
              <w:spacing w:line="280" w:lineRule="exact"/>
              <w:jc w:val="both"/>
              <w:rPr>
                <w:rFonts w:ascii="TH SarabunPSK" w:hAnsi="TH SarabunPSK" w:cs="TH SarabunPSK"/>
                <w:sz w:val="20"/>
                <w:szCs w:val="20"/>
              </w:rPr>
            </w:pPr>
            <w:r w:rsidRPr="00345F15">
              <w:rPr>
                <w:rFonts w:ascii="TH SarabunPSK" w:hAnsi="TH SarabunPSK" w:cs="TH SarabunPSK"/>
                <w:sz w:val="20"/>
                <w:szCs w:val="20"/>
              </w:rPr>
              <w:t>6.90</w:t>
            </w:r>
          </w:p>
        </w:tc>
        <w:tc>
          <w:tcPr>
            <w:tcW w:w="1080" w:type="dxa"/>
          </w:tcPr>
          <w:p w14:paraId="0B7F2F2C" w14:textId="77777777" w:rsidR="008039FE" w:rsidRPr="00345F15" w:rsidRDefault="008039FE" w:rsidP="00B319DE">
            <w:pPr>
              <w:pBdr>
                <w:bottom w:val="single" w:sz="4" w:space="1" w:color="auto"/>
              </w:pBd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(2,244.25)</w:t>
            </w:r>
          </w:p>
        </w:tc>
      </w:tr>
      <w:tr w:rsidR="008039FE" w:rsidRPr="00345F15" w14:paraId="7270F5B1" w14:textId="77777777" w:rsidTr="00B319DE">
        <w:tc>
          <w:tcPr>
            <w:tcW w:w="2340" w:type="dxa"/>
          </w:tcPr>
          <w:p w14:paraId="4AFCF01C" w14:textId="77777777" w:rsidR="008039FE" w:rsidRPr="00345F15" w:rsidRDefault="008039FE" w:rsidP="00B319DE">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Profit (loss) from operation </w:t>
            </w:r>
          </w:p>
        </w:tc>
        <w:tc>
          <w:tcPr>
            <w:tcW w:w="1080" w:type="dxa"/>
          </w:tcPr>
          <w:p w14:paraId="6494399C" w14:textId="77777777" w:rsidR="008039FE" w:rsidRPr="00345F15" w:rsidRDefault="008039FE" w:rsidP="00B319DE">
            <w:pPr>
              <w:tabs>
                <w:tab w:val="decimal" w:pos="615"/>
              </w:tabs>
              <w:spacing w:line="280" w:lineRule="exact"/>
              <w:jc w:val="both"/>
              <w:rPr>
                <w:rFonts w:ascii="TH SarabunPSK" w:eastAsia="Arial Unicode MS" w:hAnsi="TH SarabunPSK" w:cs="TH SarabunPSK"/>
                <w:sz w:val="20"/>
                <w:szCs w:val="20"/>
              </w:rPr>
            </w:pPr>
          </w:p>
        </w:tc>
        <w:tc>
          <w:tcPr>
            <w:tcW w:w="1080" w:type="dxa"/>
          </w:tcPr>
          <w:p w14:paraId="257314E7"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p>
        </w:tc>
        <w:tc>
          <w:tcPr>
            <w:tcW w:w="990" w:type="dxa"/>
          </w:tcPr>
          <w:p w14:paraId="4AF5A5BA"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p>
        </w:tc>
        <w:tc>
          <w:tcPr>
            <w:tcW w:w="990" w:type="dxa"/>
          </w:tcPr>
          <w:p w14:paraId="4CE3B92B"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p>
        </w:tc>
        <w:tc>
          <w:tcPr>
            <w:tcW w:w="1080" w:type="dxa"/>
          </w:tcPr>
          <w:p w14:paraId="57439657"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p>
        </w:tc>
        <w:tc>
          <w:tcPr>
            <w:tcW w:w="990" w:type="dxa"/>
          </w:tcPr>
          <w:p w14:paraId="56EB5AC6"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p>
        </w:tc>
        <w:tc>
          <w:tcPr>
            <w:tcW w:w="990" w:type="dxa"/>
          </w:tcPr>
          <w:p w14:paraId="1E064F99"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p>
        </w:tc>
        <w:tc>
          <w:tcPr>
            <w:tcW w:w="1080" w:type="dxa"/>
          </w:tcPr>
          <w:p w14:paraId="7328691C"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p>
        </w:tc>
        <w:tc>
          <w:tcPr>
            <w:tcW w:w="990" w:type="dxa"/>
          </w:tcPr>
          <w:p w14:paraId="705550C7"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p>
        </w:tc>
        <w:tc>
          <w:tcPr>
            <w:tcW w:w="1080" w:type="dxa"/>
          </w:tcPr>
          <w:p w14:paraId="1408DB01" w14:textId="77777777" w:rsidR="008039FE" w:rsidRPr="00345F15" w:rsidRDefault="008039FE" w:rsidP="00B319DE">
            <w:pPr>
              <w:tabs>
                <w:tab w:val="decimal" w:pos="609"/>
              </w:tabs>
              <w:spacing w:line="280" w:lineRule="exact"/>
              <w:jc w:val="both"/>
              <w:rPr>
                <w:rFonts w:ascii="TH SarabunPSK" w:hAnsi="TH SarabunPSK" w:cs="TH SarabunPSK"/>
                <w:sz w:val="20"/>
                <w:szCs w:val="20"/>
              </w:rPr>
            </w:pPr>
          </w:p>
        </w:tc>
        <w:tc>
          <w:tcPr>
            <w:tcW w:w="990" w:type="dxa"/>
          </w:tcPr>
          <w:p w14:paraId="32C680D1" w14:textId="77777777" w:rsidR="008039FE" w:rsidRPr="00345F15" w:rsidRDefault="008039FE" w:rsidP="00B319DE">
            <w:pPr>
              <w:tabs>
                <w:tab w:val="decimal" w:pos="531"/>
              </w:tabs>
              <w:spacing w:line="280" w:lineRule="exact"/>
              <w:jc w:val="both"/>
              <w:rPr>
                <w:rFonts w:ascii="TH SarabunPSK" w:hAnsi="TH SarabunPSK" w:cs="TH SarabunPSK"/>
                <w:sz w:val="20"/>
                <w:szCs w:val="20"/>
              </w:rPr>
            </w:pPr>
          </w:p>
        </w:tc>
        <w:tc>
          <w:tcPr>
            <w:tcW w:w="1080" w:type="dxa"/>
          </w:tcPr>
          <w:p w14:paraId="0448A866"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p>
        </w:tc>
      </w:tr>
      <w:tr w:rsidR="008039FE" w:rsidRPr="00345F15" w14:paraId="1FE84371" w14:textId="77777777" w:rsidTr="00B319DE">
        <w:tc>
          <w:tcPr>
            <w:tcW w:w="2340" w:type="dxa"/>
          </w:tcPr>
          <w:p w14:paraId="728E80AF" w14:textId="77777777" w:rsidR="008039FE" w:rsidRPr="00345F15" w:rsidRDefault="008039FE" w:rsidP="00B319DE">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  of segment</w:t>
            </w:r>
          </w:p>
        </w:tc>
        <w:tc>
          <w:tcPr>
            <w:tcW w:w="1080" w:type="dxa"/>
          </w:tcPr>
          <w:p w14:paraId="5FEB9D4D" w14:textId="77777777" w:rsidR="008039FE" w:rsidRPr="00345F15" w:rsidRDefault="008039FE" w:rsidP="00B319DE">
            <w:pPr>
              <w:tabs>
                <w:tab w:val="decimal" w:pos="615"/>
              </w:tabs>
              <w:spacing w:line="28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 xml:space="preserve"> (582.44)</w:t>
            </w:r>
          </w:p>
        </w:tc>
        <w:tc>
          <w:tcPr>
            <w:tcW w:w="1080" w:type="dxa"/>
          </w:tcPr>
          <w:p w14:paraId="6CFE8A2E" w14:textId="77777777" w:rsidR="008039FE" w:rsidRPr="00345F15" w:rsidRDefault="008039FE" w:rsidP="00B319DE">
            <w:pPr>
              <w:tabs>
                <w:tab w:val="decimal" w:pos="870"/>
              </w:tabs>
              <w:spacing w:line="280" w:lineRule="exact"/>
              <w:jc w:val="both"/>
              <w:rPr>
                <w:rFonts w:ascii="TH SarabunPSK" w:hAnsi="TH SarabunPSK" w:cs="TH SarabunPSK"/>
                <w:sz w:val="20"/>
                <w:szCs w:val="20"/>
              </w:rPr>
            </w:pPr>
            <w:r w:rsidRPr="00345F15">
              <w:rPr>
                <w:rFonts w:ascii="TH SarabunPSK" w:hAnsi="TH SarabunPSK" w:cs="TH SarabunPSK"/>
                <w:sz w:val="20"/>
                <w:szCs w:val="20"/>
              </w:rPr>
              <w:t>(2,075.29)</w:t>
            </w:r>
          </w:p>
        </w:tc>
        <w:tc>
          <w:tcPr>
            <w:tcW w:w="990" w:type="dxa"/>
          </w:tcPr>
          <w:p w14:paraId="7C080689" w14:textId="77777777" w:rsidR="008039FE" w:rsidRPr="00345F15" w:rsidRDefault="008039FE" w:rsidP="00B319DE">
            <w:pPr>
              <w:tabs>
                <w:tab w:val="decimal" w:pos="780"/>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(161.28)</w:t>
            </w:r>
          </w:p>
        </w:tc>
        <w:tc>
          <w:tcPr>
            <w:tcW w:w="990" w:type="dxa"/>
          </w:tcPr>
          <w:p w14:paraId="5AEFB17A"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(63.15)</w:t>
            </w:r>
          </w:p>
        </w:tc>
        <w:tc>
          <w:tcPr>
            <w:tcW w:w="1080" w:type="dxa"/>
          </w:tcPr>
          <w:p w14:paraId="38786AF7" w14:textId="77777777" w:rsidR="008039FE" w:rsidRPr="00345F15" w:rsidRDefault="008039FE" w:rsidP="00B319DE">
            <w:pPr>
              <w:tabs>
                <w:tab w:val="decimal" w:pos="870"/>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(446.37)</w:t>
            </w:r>
          </w:p>
        </w:tc>
        <w:tc>
          <w:tcPr>
            <w:tcW w:w="990" w:type="dxa"/>
          </w:tcPr>
          <w:p w14:paraId="7EAC50CE"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(56.62)</w:t>
            </w:r>
          </w:p>
        </w:tc>
        <w:tc>
          <w:tcPr>
            <w:tcW w:w="990" w:type="dxa"/>
          </w:tcPr>
          <w:p w14:paraId="33A4EF30" w14:textId="77777777" w:rsidR="008039FE" w:rsidRPr="00345F15" w:rsidRDefault="008039FE" w:rsidP="00714EBA">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131.92</w:t>
            </w:r>
          </w:p>
        </w:tc>
        <w:tc>
          <w:tcPr>
            <w:tcW w:w="1080" w:type="dxa"/>
          </w:tcPr>
          <w:p w14:paraId="5978E41F"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6.82 </w:t>
            </w:r>
          </w:p>
        </w:tc>
        <w:tc>
          <w:tcPr>
            <w:tcW w:w="990" w:type="dxa"/>
          </w:tcPr>
          <w:p w14:paraId="0DD45161"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(61.78)</w:t>
            </w:r>
          </w:p>
        </w:tc>
        <w:tc>
          <w:tcPr>
            <w:tcW w:w="1080" w:type="dxa"/>
          </w:tcPr>
          <w:p w14:paraId="2542C118" w14:textId="77777777" w:rsidR="008039FE" w:rsidRPr="00345F15" w:rsidRDefault="008039FE" w:rsidP="00B319DE">
            <w:pPr>
              <w:tabs>
                <w:tab w:val="decimal" w:pos="609"/>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(0.48)</w:t>
            </w:r>
          </w:p>
        </w:tc>
        <w:tc>
          <w:tcPr>
            <w:tcW w:w="990" w:type="dxa"/>
          </w:tcPr>
          <w:p w14:paraId="0CF67ACE" w14:textId="77777777" w:rsidR="008039FE" w:rsidRPr="00345F15" w:rsidRDefault="008039FE" w:rsidP="00B319DE">
            <w:pPr>
              <w:tabs>
                <w:tab w:val="decimal" w:pos="531"/>
              </w:tabs>
              <w:spacing w:line="280" w:lineRule="exact"/>
              <w:jc w:val="both"/>
              <w:rPr>
                <w:rFonts w:ascii="TH SarabunPSK" w:hAnsi="TH SarabunPSK" w:cs="TH SarabunPSK"/>
                <w:sz w:val="20"/>
                <w:szCs w:val="20"/>
              </w:rPr>
            </w:pPr>
            <w:r w:rsidRPr="00345F15">
              <w:rPr>
                <w:rFonts w:ascii="TH SarabunPSK" w:hAnsi="TH SarabunPSK" w:cs="TH SarabunPSK"/>
                <w:sz w:val="20"/>
                <w:szCs w:val="20"/>
              </w:rPr>
              <w:t>(1.93)</w:t>
            </w:r>
          </w:p>
        </w:tc>
        <w:tc>
          <w:tcPr>
            <w:tcW w:w="1080" w:type="dxa"/>
          </w:tcPr>
          <w:p w14:paraId="66D1F671"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(3,310.60)</w:t>
            </w:r>
          </w:p>
        </w:tc>
      </w:tr>
      <w:tr w:rsidR="008039FE" w:rsidRPr="00345F15" w14:paraId="2E030A91" w14:textId="77777777" w:rsidTr="00B319DE">
        <w:tc>
          <w:tcPr>
            <w:tcW w:w="2340" w:type="dxa"/>
          </w:tcPr>
          <w:p w14:paraId="2C6FF93A" w14:textId="77777777" w:rsidR="008039FE" w:rsidRPr="00345F15" w:rsidRDefault="008039FE" w:rsidP="00B319DE">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Interest income</w:t>
            </w:r>
          </w:p>
        </w:tc>
        <w:tc>
          <w:tcPr>
            <w:tcW w:w="1080" w:type="dxa"/>
          </w:tcPr>
          <w:p w14:paraId="5EB9023B" w14:textId="77777777" w:rsidR="008039FE" w:rsidRPr="00345F15" w:rsidRDefault="008039FE" w:rsidP="00B319DE">
            <w:pPr>
              <w:tabs>
                <w:tab w:val="decimal" w:pos="615"/>
              </w:tabs>
              <w:spacing w:line="28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 xml:space="preserve"> 0.08 </w:t>
            </w:r>
          </w:p>
        </w:tc>
        <w:tc>
          <w:tcPr>
            <w:tcW w:w="1080" w:type="dxa"/>
          </w:tcPr>
          <w:p w14:paraId="7A977B4E"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(0.03)</w:t>
            </w:r>
          </w:p>
        </w:tc>
        <w:tc>
          <w:tcPr>
            <w:tcW w:w="990" w:type="dxa"/>
          </w:tcPr>
          <w:p w14:paraId="2062526E"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 xml:space="preserve"> -   </w:t>
            </w:r>
          </w:p>
        </w:tc>
        <w:tc>
          <w:tcPr>
            <w:tcW w:w="990" w:type="dxa"/>
          </w:tcPr>
          <w:p w14:paraId="7700F96F"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 xml:space="preserve"> -</w:t>
            </w:r>
          </w:p>
        </w:tc>
        <w:tc>
          <w:tcPr>
            <w:tcW w:w="1080" w:type="dxa"/>
          </w:tcPr>
          <w:p w14:paraId="7B6E0F5B"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0.08 </w:t>
            </w:r>
          </w:p>
        </w:tc>
        <w:tc>
          <w:tcPr>
            <w:tcW w:w="990" w:type="dxa"/>
          </w:tcPr>
          <w:p w14:paraId="485015F6"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w:t>
            </w:r>
          </w:p>
        </w:tc>
        <w:tc>
          <w:tcPr>
            <w:tcW w:w="990" w:type="dxa"/>
          </w:tcPr>
          <w:p w14:paraId="43675A9B"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0.01</w:t>
            </w:r>
          </w:p>
        </w:tc>
        <w:tc>
          <w:tcPr>
            <w:tcW w:w="1080" w:type="dxa"/>
          </w:tcPr>
          <w:p w14:paraId="6F0BB6C9"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0.11 </w:t>
            </w:r>
          </w:p>
        </w:tc>
        <w:tc>
          <w:tcPr>
            <w:tcW w:w="990" w:type="dxa"/>
          </w:tcPr>
          <w:p w14:paraId="2F702BFD"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0.06 </w:t>
            </w:r>
          </w:p>
        </w:tc>
        <w:tc>
          <w:tcPr>
            <w:tcW w:w="1080" w:type="dxa"/>
          </w:tcPr>
          <w:p w14:paraId="7D546332" w14:textId="77777777" w:rsidR="008039FE" w:rsidRPr="00345F15" w:rsidRDefault="008039FE" w:rsidP="00B319DE">
            <w:pPr>
              <w:tabs>
                <w:tab w:val="decimal" w:pos="609"/>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0.01 </w:t>
            </w:r>
          </w:p>
        </w:tc>
        <w:tc>
          <w:tcPr>
            <w:tcW w:w="990" w:type="dxa"/>
          </w:tcPr>
          <w:p w14:paraId="296E70A6" w14:textId="77777777" w:rsidR="008039FE" w:rsidRPr="00345F15" w:rsidRDefault="008039FE" w:rsidP="00B319DE">
            <w:pPr>
              <w:tabs>
                <w:tab w:val="decimal" w:pos="531"/>
              </w:tabs>
              <w:spacing w:line="28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 xml:space="preserve"> -   </w:t>
            </w:r>
          </w:p>
        </w:tc>
        <w:tc>
          <w:tcPr>
            <w:tcW w:w="1080" w:type="dxa"/>
          </w:tcPr>
          <w:p w14:paraId="0CE450F9"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0.32 </w:t>
            </w:r>
          </w:p>
        </w:tc>
      </w:tr>
      <w:tr w:rsidR="008039FE" w:rsidRPr="00345F15" w14:paraId="634A4736" w14:textId="77777777" w:rsidTr="00B319DE">
        <w:tc>
          <w:tcPr>
            <w:tcW w:w="2340" w:type="dxa"/>
          </w:tcPr>
          <w:p w14:paraId="45B939A9" w14:textId="77777777" w:rsidR="008039FE" w:rsidRPr="00345F15" w:rsidRDefault="008039FE" w:rsidP="00B319DE">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Financial costs</w:t>
            </w:r>
          </w:p>
        </w:tc>
        <w:tc>
          <w:tcPr>
            <w:tcW w:w="1080" w:type="dxa"/>
          </w:tcPr>
          <w:p w14:paraId="6DE5F231" w14:textId="77777777" w:rsidR="008039FE" w:rsidRPr="00345F15" w:rsidRDefault="008039FE" w:rsidP="00B319DE">
            <w:pPr>
              <w:tabs>
                <w:tab w:val="decimal" w:pos="615"/>
              </w:tabs>
              <w:spacing w:line="28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 xml:space="preserve"> (132.06)</w:t>
            </w:r>
          </w:p>
        </w:tc>
        <w:tc>
          <w:tcPr>
            <w:tcW w:w="1080" w:type="dxa"/>
          </w:tcPr>
          <w:p w14:paraId="29892DED"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(473.10)</w:t>
            </w:r>
          </w:p>
        </w:tc>
        <w:tc>
          <w:tcPr>
            <w:tcW w:w="990" w:type="dxa"/>
          </w:tcPr>
          <w:p w14:paraId="0EB394C6"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(31.96)</w:t>
            </w:r>
          </w:p>
        </w:tc>
        <w:tc>
          <w:tcPr>
            <w:tcW w:w="990" w:type="dxa"/>
          </w:tcPr>
          <w:p w14:paraId="1A5F21D6"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(9.37)</w:t>
            </w:r>
          </w:p>
        </w:tc>
        <w:tc>
          <w:tcPr>
            <w:tcW w:w="1080" w:type="dxa"/>
          </w:tcPr>
          <w:p w14:paraId="4EA1C12B"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(83.86)</w:t>
            </w:r>
          </w:p>
        </w:tc>
        <w:tc>
          <w:tcPr>
            <w:tcW w:w="990" w:type="dxa"/>
          </w:tcPr>
          <w:p w14:paraId="2E7C71D4"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(5.72)</w:t>
            </w:r>
          </w:p>
        </w:tc>
        <w:tc>
          <w:tcPr>
            <w:tcW w:w="990" w:type="dxa"/>
          </w:tcPr>
          <w:p w14:paraId="7727985F"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(2.24)</w:t>
            </w:r>
          </w:p>
        </w:tc>
        <w:tc>
          <w:tcPr>
            <w:tcW w:w="1080" w:type="dxa"/>
          </w:tcPr>
          <w:p w14:paraId="450D63DB"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(1.17)</w:t>
            </w:r>
          </w:p>
        </w:tc>
        <w:tc>
          <w:tcPr>
            <w:tcW w:w="990" w:type="dxa"/>
          </w:tcPr>
          <w:p w14:paraId="2DBC9F67"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(0.66)</w:t>
            </w:r>
          </w:p>
        </w:tc>
        <w:tc>
          <w:tcPr>
            <w:tcW w:w="1080" w:type="dxa"/>
          </w:tcPr>
          <w:p w14:paraId="383BF9E6" w14:textId="77777777" w:rsidR="008039FE" w:rsidRPr="00345F15" w:rsidRDefault="008039FE" w:rsidP="00B319DE">
            <w:pPr>
              <w:tabs>
                <w:tab w:val="decimal" w:pos="609"/>
              </w:tabs>
              <w:spacing w:line="28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 xml:space="preserve"> -</w:t>
            </w:r>
          </w:p>
        </w:tc>
        <w:tc>
          <w:tcPr>
            <w:tcW w:w="990" w:type="dxa"/>
          </w:tcPr>
          <w:p w14:paraId="6FEED155" w14:textId="77777777" w:rsidR="008039FE" w:rsidRPr="00345F15" w:rsidRDefault="008039FE" w:rsidP="00B319DE">
            <w:pPr>
              <w:tabs>
                <w:tab w:val="decimal" w:pos="531"/>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1.80 </w:t>
            </w:r>
          </w:p>
        </w:tc>
        <w:tc>
          <w:tcPr>
            <w:tcW w:w="1080" w:type="dxa"/>
          </w:tcPr>
          <w:p w14:paraId="37E18F7C"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(738.34)</w:t>
            </w:r>
          </w:p>
        </w:tc>
      </w:tr>
      <w:tr w:rsidR="008039FE" w:rsidRPr="00345F15" w14:paraId="1B6F0CFA" w14:textId="77777777" w:rsidTr="00B319DE">
        <w:tc>
          <w:tcPr>
            <w:tcW w:w="2340" w:type="dxa"/>
          </w:tcPr>
          <w:p w14:paraId="339AC12E" w14:textId="77777777" w:rsidR="008039FE" w:rsidRPr="00345F15" w:rsidRDefault="008039FE" w:rsidP="00B319DE">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Reversal of loss on impairment </w:t>
            </w:r>
          </w:p>
          <w:p w14:paraId="52F1BE07" w14:textId="77777777" w:rsidR="008039FE" w:rsidRPr="00345F15" w:rsidRDefault="008039FE" w:rsidP="00B319DE">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 xml:space="preserve">   of assets</w:t>
            </w:r>
          </w:p>
        </w:tc>
        <w:tc>
          <w:tcPr>
            <w:tcW w:w="1080" w:type="dxa"/>
            <w:vAlign w:val="bottom"/>
          </w:tcPr>
          <w:p w14:paraId="1F13F4DA" w14:textId="77777777" w:rsidR="008039FE" w:rsidRPr="00345F15" w:rsidRDefault="008039FE" w:rsidP="00B319DE">
            <w:pPr>
              <w:tabs>
                <w:tab w:val="decimal" w:pos="870"/>
              </w:tabs>
              <w:spacing w:line="280" w:lineRule="exact"/>
              <w:rPr>
                <w:rFonts w:ascii="TH SarabunPSK" w:hAnsi="TH SarabunPSK" w:cs="TH SarabunPSK"/>
                <w:sz w:val="20"/>
                <w:szCs w:val="20"/>
              </w:rPr>
            </w:pPr>
            <w:r w:rsidRPr="00345F15">
              <w:rPr>
                <w:rFonts w:ascii="TH SarabunPSK" w:hAnsi="TH SarabunPSK" w:cs="TH SarabunPSK"/>
                <w:sz w:val="20"/>
                <w:szCs w:val="20"/>
              </w:rPr>
              <w:t xml:space="preserve"> -   </w:t>
            </w:r>
          </w:p>
        </w:tc>
        <w:tc>
          <w:tcPr>
            <w:tcW w:w="1080" w:type="dxa"/>
            <w:vAlign w:val="bottom"/>
          </w:tcPr>
          <w:p w14:paraId="5BA50EA9" w14:textId="77777777" w:rsidR="008039FE" w:rsidRPr="00345F15" w:rsidRDefault="008039FE" w:rsidP="00B319DE">
            <w:pPr>
              <w:tabs>
                <w:tab w:val="decimal" w:pos="615"/>
              </w:tabs>
              <w:spacing w:line="280" w:lineRule="exact"/>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 xml:space="preserve"> -   </w:t>
            </w:r>
          </w:p>
        </w:tc>
        <w:tc>
          <w:tcPr>
            <w:tcW w:w="990" w:type="dxa"/>
            <w:vAlign w:val="bottom"/>
          </w:tcPr>
          <w:p w14:paraId="66303D76" w14:textId="77777777" w:rsidR="008039FE" w:rsidRPr="00345F15" w:rsidRDefault="008039FE" w:rsidP="00B319DE">
            <w:pPr>
              <w:tabs>
                <w:tab w:val="decimal" w:pos="525"/>
              </w:tabs>
              <w:spacing w:line="280" w:lineRule="exact"/>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 xml:space="preserve"> -   </w:t>
            </w:r>
          </w:p>
        </w:tc>
        <w:tc>
          <w:tcPr>
            <w:tcW w:w="990" w:type="dxa"/>
            <w:vAlign w:val="bottom"/>
          </w:tcPr>
          <w:p w14:paraId="63B2D06D" w14:textId="77777777" w:rsidR="008039FE" w:rsidRPr="00345F15" w:rsidRDefault="008039FE" w:rsidP="00B319DE">
            <w:pPr>
              <w:tabs>
                <w:tab w:val="decimal" w:pos="525"/>
              </w:tabs>
              <w:spacing w:line="280" w:lineRule="exact"/>
              <w:rPr>
                <w:rFonts w:ascii="TH SarabunPSK" w:hAnsi="TH SarabunPSK" w:cs="TH SarabunPSK"/>
                <w:sz w:val="20"/>
                <w:szCs w:val="20"/>
              </w:rPr>
            </w:pPr>
            <w:r w:rsidRPr="00345F15">
              <w:rPr>
                <w:rFonts w:ascii="TH SarabunPSK" w:hAnsi="TH SarabunPSK" w:cs="TH SarabunPSK"/>
                <w:sz w:val="20"/>
                <w:szCs w:val="20"/>
              </w:rPr>
              <w:t xml:space="preserve"> 15.93 </w:t>
            </w:r>
          </w:p>
        </w:tc>
        <w:tc>
          <w:tcPr>
            <w:tcW w:w="1080" w:type="dxa"/>
            <w:vAlign w:val="bottom"/>
          </w:tcPr>
          <w:p w14:paraId="5DF2C967" w14:textId="77777777" w:rsidR="008039FE" w:rsidRPr="00345F15" w:rsidRDefault="008039FE" w:rsidP="00B319DE">
            <w:pPr>
              <w:tabs>
                <w:tab w:val="decimal" w:pos="615"/>
              </w:tabs>
              <w:spacing w:line="280" w:lineRule="exact"/>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 xml:space="preserve"> -   </w:t>
            </w:r>
          </w:p>
        </w:tc>
        <w:tc>
          <w:tcPr>
            <w:tcW w:w="990" w:type="dxa"/>
            <w:vAlign w:val="bottom"/>
          </w:tcPr>
          <w:p w14:paraId="46254C29" w14:textId="77777777" w:rsidR="008039FE" w:rsidRPr="00345F15" w:rsidRDefault="008039FE" w:rsidP="00B319DE">
            <w:pPr>
              <w:tabs>
                <w:tab w:val="decimal" w:pos="525"/>
              </w:tabs>
              <w:spacing w:line="280" w:lineRule="exact"/>
              <w:rPr>
                <w:rFonts w:ascii="TH SarabunPSK" w:hAnsi="TH SarabunPSK" w:cs="TH SarabunPSK"/>
                <w:sz w:val="20"/>
                <w:szCs w:val="20"/>
              </w:rPr>
            </w:pPr>
            <w:r w:rsidRPr="00345F15">
              <w:rPr>
                <w:rFonts w:ascii="TH SarabunPSK" w:hAnsi="TH SarabunPSK" w:cs="TH SarabunPSK"/>
                <w:sz w:val="20"/>
                <w:szCs w:val="20"/>
              </w:rPr>
              <w:t xml:space="preserve"> 13.41 </w:t>
            </w:r>
          </w:p>
        </w:tc>
        <w:tc>
          <w:tcPr>
            <w:tcW w:w="990" w:type="dxa"/>
            <w:vAlign w:val="bottom"/>
          </w:tcPr>
          <w:p w14:paraId="1FE78F46" w14:textId="77777777" w:rsidR="008039FE" w:rsidRPr="00345F15" w:rsidRDefault="008039FE" w:rsidP="00B319DE">
            <w:pPr>
              <w:tabs>
                <w:tab w:val="decimal" w:pos="525"/>
              </w:tabs>
              <w:spacing w:line="280" w:lineRule="exact"/>
              <w:rPr>
                <w:rFonts w:ascii="TH SarabunPSK" w:hAnsi="TH SarabunPSK" w:cs="TH SarabunPSK"/>
                <w:sz w:val="20"/>
                <w:szCs w:val="20"/>
              </w:rPr>
            </w:pPr>
            <w:r w:rsidRPr="00345F15">
              <w:rPr>
                <w:rFonts w:ascii="TH SarabunPSK" w:hAnsi="TH SarabunPSK" w:cs="TH SarabunPSK"/>
                <w:sz w:val="20"/>
                <w:szCs w:val="20"/>
              </w:rPr>
              <w:t xml:space="preserve">                -</w:t>
            </w:r>
          </w:p>
        </w:tc>
        <w:tc>
          <w:tcPr>
            <w:tcW w:w="1080" w:type="dxa"/>
            <w:vAlign w:val="bottom"/>
          </w:tcPr>
          <w:p w14:paraId="117023C2" w14:textId="77777777" w:rsidR="008039FE" w:rsidRPr="00345F15" w:rsidRDefault="008039FE" w:rsidP="00B319DE">
            <w:pPr>
              <w:tabs>
                <w:tab w:val="decimal" w:pos="615"/>
              </w:tabs>
              <w:spacing w:line="280" w:lineRule="exact"/>
              <w:rPr>
                <w:rFonts w:ascii="TH SarabunPSK" w:hAnsi="TH SarabunPSK" w:cs="TH SarabunPSK"/>
                <w:sz w:val="20"/>
                <w:szCs w:val="20"/>
              </w:rPr>
            </w:pPr>
            <w:r w:rsidRPr="00345F15">
              <w:rPr>
                <w:rFonts w:ascii="TH SarabunPSK" w:hAnsi="TH SarabunPSK" w:cs="TH SarabunPSK"/>
                <w:sz w:val="20"/>
                <w:szCs w:val="20"/>
              </w:rPr>
              <w:t xml:space="preserve">                  -   </w:t>
            </w:r>
          </w:p>
        </w:tc>
        <w:tc>
          <w:tcPr>
            <w:tcW w:w="990" w:type="dxa"/>
            <w:vAlign w:val="bottom"/>
          </w:tcPr>
          <w:p w14:paraId="16188D37" w14:textId="77777777" w:rsidR="008039FE" w:rsidRPr="00345F15" w:rsidRDefault="008039FE" w:rsidP="00B319DE">
            <w:pPr>
              <w:tabs>
                <w:tab w:val="decimal" w:pos="525"/>
              </w:tabs>
              <w:spacing w:line="280" w:lineRule="exact"/>
              <w:rPr>
                <w:rFonts w:ascii="TH SarabunPSK" w:hAnsi="TH SarabunPSK" w:cs="TH SarabunPSK"/>
                <w:sz w:val="20"/>
                <w:szCs w:val="20"/>
              </w:rPr>
            </w:pPr>
            <w:r w:rsidRPr="00345F15">
              <w:rPr>
                <w:rFonts w:ascii="TH SarabunPSK" w:hAnsi="TH SarabunPSK" w:cs="TH SarabunPSK"/>
                <w:sz w:val="20"/>
                <w:szCs w:val="20"/>
              </w:rPr>
              <w:t xml:space="preserve">               -   </w:t>
            </w:r>
          </w:p>
        </w:tc>
        <w:tc>
          <w:tcPr>
            <w:tcW w:w="1080" w:type="dxa"/>
            <w:vAlign w:val="bottom"/>
          </w:tcPr>
          <w:p w14:paraId="46EE3240" w14:textId="77777777" w:rsidR="008039FE" w:rsidRPr="00345F15" w:rsidRDefault="008039FE" w:rsidP="00B319DE">
            <w:pPr>
              <w:tabs>
                <w:tab w:val="decimal" w:pos="609"/>
              </w:tabs>
              <w:spacing w:line="280" w:lineRule="exact"/>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 xml:space="preserve"> -</w:t>
            </w:r>
          </w:p>
        </w:tc>
        <w:tc>
          <w:tcPr>
            <w:tcW w:w="990" w:type="dxa"/>
            <w:vAlign w:val="bottom"/>
          </w:tcPr>
          <w:p w14:paraId="3B0A8EBA" w14:textId="77777777" w:rsidR="008039FE" w:rsidRPr="00345F15" w:rsidRDefault="008039FE" w:rsidP="00B319DE">
            <w:pPr>
              <w:tabs>
                <w:tab w:val="decimal" w:pos="531"/>
              </w:tabs>
              <w:spacing w:line="280" w:lineRule="exact"/>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 xml:space="preserve"> -   </w:t>
            </w:r>
          </w:p>
        </w:tc>
        <w:tc>
          <w:tcPr>
            <w:tcW w:w="1080" w:type="dxa"/>
            <w:vAlign w:val="bottom"/>
          </w:tcPr>
          <w:p w14:paraId="1F12485E" w14:textId="77777777" w:rsidR="008039FE" w:rsidRPr="00345F15" w:rsidRDefault="008039FE" w:rsidP="00B319DE">
            <w:pPr>
              <w:tabs>
                <w:tab w:val="decimal" w:pos="615"/>
              </w:tabs>
              <w:spacing w:line="280" w:lineRule="exact"/>
              <w:rPr>
                <w:rFonts w:ascii="TH SarabunPSK" w:hAnsi="TH SarabunPSK" w:cs="TH SarabunPSK"/>
                <w:sz w:val="20"/>
                <w:szCs w:val="20"/>
              </w:rPr>
            </w:pPr>
            <w:r w:rsidRPr="00345F15">
              <w:rPr>
                <w:rFonts w:ascii="TH SarabunPSK" w:hAnsi="TH SarabunPSK" w:cs="TH SarabunPSK"/>
                <w:sz w:val="20"/>
                <w:szCs w:val="20"/>
              </w:rPr>
              <w:t xml:space="preserve"> 29.34 </w:t>
            </w:r>
          </w:p>
        </w:tc>
      </w:tr>
      <w:tr w:rsidR="008039FE" w:rsidRPr="00345F15" w14:paraId="2906FEDF" w14:textId="77777777" w:rsidTr="00B319DE">
        <w:tc>
          <w:tcPr>
            <w:tcW w:w="2340" w:type="dxa"/>
          </w:tcPr>
          <w:p w14:paraId="0E518999" w14:textId="77777777" w:rsidR="008039FE" w:rsidRPr="00345F15" w:rsidRDefault="008039FE" w:rsidP="00B319DE">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Other income (expenses) - net</w:t>
            </w:r>
          </w:p>
        </w:tc>
        <w:tc>
          <w:tcPr>
            <w:tcW w:w="1080" w:type="dxa"/>
          </w:tcPr>
          <w:p w14:paraId="69185D97" w14:textId="77777777" w:rsidR="008039FE" w:rsidRPr="00345F15" w:rsidRDefault="008039FE" w:rsidP="00B319DE">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12.01</w:t>
            </w:r>
          </w:p>
        </w:tc>
        <w:tc>
          <w:tcPr>
            <w:tcW w:w="1080" w:type="dxa"/>
          </w:tcPr>
          <w:p w14:paraId="66CB4DBC" w14:textId="77777777" w:rsidR="008039FE" w:rsidRPr="00345F15" w:rsidRDefault="008039FE" w:rsidP="00B319DE">
            <w:pPr>
              <w:pBdr>
                <w:bottom w:val="single" w:sz="4" w:space="1" w:color="auto"/>
              </w:pBd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192.37 </w:t>
            </w:r>
          </w:p>
        </w:tc>
        <w:tc>
          <w:tcPr>
            <w:tcW w:w="990" w:type="dxa"/>
          </w:tcPr>
          <w:p w14:paraId="20720402" w14:textId="77777777" w:rsidR="008039FE" w:rsidRPr="00345F15" w:rsidRDefault="008039FE" w:rsidP="00B319DE">
            <w:pPr>
              <w:pBdr>
                <w:bottom w:val="sing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1.11 </w:t>
            </w:r>
          </w:p>
        </w:tc>
        <w:tc>
          <w:tcPr>
            <w:tcW w:w="990" w:type="dxa"/>
          </w:tcPr>
          <w:p w14:paraId="51108AFB" w14:textId="77777777" w:rsidR="008039FE" w:rsidRPr="00345F15" w:rsidRDefault="008039FE" w:rsidP="00B319DE">
            <w:pPr>
              <w:pBdr>
                <w:bottom w:val="sing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0.68 </w:t>
            </w:r>
          </w:p>
        </w:tc>
        <w:tc>
          <w:tcPr>
            <w:tcW w:w="1080" w:type="dxa"/>
          </w:tcPr>
          <w:p w14:paraId="02B09940" w14:textId="77777777" w:rsidR="008039FE" w:rsidRPr="00345F15" w:rsidRDefault="008039FE" w:rsidP="00B319DE">
            <w:pPr>
              <w:pBdr>
                <w:bottom w:val="single" w:sz="4" w:space="1" w:color="auto"/>
              </w:pBd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4.74 </w:t>
            </w:r>
          </w:p>
        </w:tc>
        <w:tc>
          <w:tcPr>
            <w:tcW w:w="990" w:type="dxa"/>
          </w:tcPr>
          <w:p w14:paraId="4BF3EC77" w14:textId="77777777" w:rsidR="008039FE" w:rsidRPr="00345F15" w:rsidRDefault="008039FE" w:rsidP="00B319DE">
            <w:pPr>
              <w:pBdr>
                <w:bottom w:val="sing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0.73 </w:t>
            </w:r>
          </w:p>
        </w:tc>
        <w:tc>
          <w:tcPr>
            <w:tcW w:w="990" w:type="dxa"/>
          </w:tcPr>
          <w:p w14:paraId="67C35E42" w14:textId="77777777" w:rsidR="008039FE" w:rsidRPr="00345F15" w:rsidRDefault="008039FE" w:rsidP="00B319DE">
            <w:pPr>
              <w:pBdr>
                <w:bottom w:val="single" w:sz="4" w:space="1" w:color="auto"/>
              </w:pBdr>
              <w:tabs>
                <w:tab w:val="decimal" w:pos="780"/>
              </w:tabs>
              <w:spacing w:line="280" w:lineRule="exact"/>
              <w:jc w:val="both"/>
              <w:rPr>
                <w:rFonts w:ascii="TH SarabunPSK" w:hAnsi="TH SarabunPSK" w:cs="TH SarabunPSK"/>
                <w:sz w:val="20"/>
                <w:szCs w:val="20"/>
              </w:rPr>
            </w:pPr>
            <w:r w:rsidRPr="00345F15">
              <w:rPr>
                <w:rFonts w:ascii="TH SarabunPSK" w:hAnsi="TH SarabunPSK" w:cs="TH SarabunPSK"/>
                <w:sz w:val="20"/>
                <w:szCs w:val="20"/>
              </w:rPr>
              <w:t>(143.15)</w:t>
            </w:r>
          </w:p>
        </w:tc>
        <w:tc>
          <w:tcPr>
            <w:tcW w:w="1080" w:type="dxa"/>
          </w:tcPr>
          <w:p w14:paraId="4D03F054" w14:textId="77777777" w:rsidR="008039FE" w:rsidRPr="00345F15" w:rsidRDefault="008039FE" w:rsidP="00B319DE">
            <w:pPr>
              <w:pBdr>
                <w:bottom w:val="single" w:sz="4" w:space="1" w:color="auto"/>
              </w:pBd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5.62 </w:t>
            </w:r>
          </w:p>
        </w:tc>
        <w:tc>
          <w:tcPr>
            <w:tcW w:w="990" w:type="dxa"/>
          </w:tcPr>
          <w:p w14:paraId="2B27A500" w14:textId="77777777" w:rsidR="008039FE" w:rsidRPr="00345F15" w:rsidRDefault="008039FE" w:rsidP="00B319DE">
            <w:pPr>
              <w:pBdr>
                <w:bottom w:val="sing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2.80 </w:t>
            </w:r>
          </w:p>
        </w:tc>
        <w:tc>
          <w:tcPr>
            <w:tcW w:w="1080" w:type="dxa"/>
          </w:tcPr>
          <w:p w14:paraId="2AF1CCB7" w14:textId="77777777" w:rsidR="008039FE" w:rsidRPr="00345F15" w:rsidRDefault="008039FE" w:rsidP="00B319DE">
            <w:pPr>
              <w:pBdr>
                <w:bottom w:val="single" w:sz="4" w:space="1" w:color="auto"/>
              </w:pBdr>
              <w:tabs>
                <w:tab w:val="decimal" w:pos="609"/>
              </w:tabs>
              <w:spacing w:line="28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 xml:space="preserve"> -</w:t>
            </w:r>
          </w:p>
        </w:tc>
        <w:tc>
          <w:tcPr>
            <w:tcW w:w="990" w:type="dxa"/>
          </w:tcPr>
          <w:p w14:paraId="1947488C" w14:textId="77777777" w:rsidR="008039FE" w:rsidRPr="00345F15" w:rsidRDefault="008039FE" w:rsidP="00B319DE">
            <w:pPr>
              <w:pBdr>
                <w:bottom w:val="single" w:sz="4" w:space="1" w:color="auto"/>
              </w:pBdr>
              <w:tabs>
                <w:tab w:val="decimal" w:pos="531"/>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34.42 </w:t>
            </w:r>
          </w:p>
        </w:tc>
        <w:tc>
          <w:tcPr>
            <w:tcW w:w="1080" w:type="dxa"/>
          </w:tcPr>
          <w:p w14:paraId="5EB6E1F3" w14:textId="77777777" w:rsidR="008039FE" w:rsidRPr="00345F15" w:rsidRDefault="008039FE" w:rsidP="00B319DE">
            <w:pPr>
              <w:pBdr>
                <w:bottom w:val="single" w:sz="4" w:space="1" w:color="auto"/>
              </w:pBd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111.33</w:t>
            </w:r>
          </w:p>
        </w:tc>
      </w:tr>
      <w:tr w:rsidR="008039FE" w:rsidRPr="00345F15" w14:paraId="1D767C36" w14:textId="77777777" w:rsidTr="00B319DE">
        <w:tc>
          <w:tcPr>
            <w:tcW w:w="2340" w:type="dxa"/>
          </w:tcPr>
          <w:p w14:paraId="0C6C7174" w14:textId="77777777" w:rsidR="008039FE" w:rsidRPr="00345F15" w:rsidRDefault="008039FE" w:rsidP="00B319DE">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Profit (loss) before income tax</w:t>
            </w:r>
          </w:p>
        </w:tc>
        <w:tc>
          <w:tcPr>
            <w:tcW w:w="1080" w:type="dxa"/>
          </w:tcPr>
          <w:p w14:paraId="37492AB6" w14:textId="77777777" w:rsidR="008039FE" w:rsidRPr="00345F15" w:rsidRDefault="008039FE" w:rsidP="00B319DE">
            <w:pPr>
              <w:tabs>
                <w:tab w:val="decimal" w:pos="615"/>
              </w:tabs>
              <w:spacing w:line="28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(702.41)</w:t>
            </w:r>
          </w:p>
        </w:tc>
        <w:tc>
          <w:tcPr>
            <w:tcW w:w="1080" w:type="dxa"/>
          </w:tcPr>
          <w:p w14:paraId="0CF84B1B"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(2,356.05)</w:t>
            </w:r>
          </w:p>
        </w:tc>
        <w:tc>
          <w:tcPr>
            <w:tcW w:w="990" w:type="dxa"/>
          </w:tcPr>
          <w:p w14:paraId="2C660D1F"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(192.13)</w:t>
            </w:r>
          </w:p>
        </w:tc>
        <w:tc>
          <w:tcPr>
            <w:tcW w:w="990" w:type="dxa"/>
          </w:tcPr>
          <w:p w14:paraId="62122E95"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(55.91)</w:t>
            </w:r>
          </w:p>
        </w:tc>
        <w:tc>
          <w:tcPr>
            <w:tcW w:w="1080" w:type="dxa"/>
          </w:tcPr>
          <w:p w14:paraId="6E91FF8A"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(525.41)</w:t>
            </w:r>
          </w:p>
        </w:tc>
        <w:tc>
          <w:tcPr>
            <w:tcW w:w="990" w:type="dxa"/>
          </w:tcPr>
          <w:p w14:paraId="7205432C"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(48.20)</w:t>
            </w:r>
          </w:p>
        </w:tc>
        <w:tc>
          <w:tcPr>
            <w:tcW w:w="990" w:type="dxa"/>
          </w:tcPr>
          <w:p w14:paraId="4EEEDA82"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(13.46)</w:t>
            </w:r>
          </w:p>
        </w:tc>
        <w:tc>
          <w:tcPr>
            <w:tcW w:w="1080" w:type="dxa"/>
          </w:tcPr>
          <w:p w14:paraId="3C4179E1"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11.38</w:t>
            </w:r>
          </w:p>
        </w:tc>
        <w:tc>
          <w:tcPr>
            <w:tcW w:w="990" w:type="dxa"/>
          </w:tcPr>
          <w:p w14:paraId="36ED7F9C"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(59.58)</w:t>
            </w:r>
          </w:p>
        </w:tc>
        <w:tc>
          <w:tcPr>
            <w:tcW w:w="1080" w:type="dxa"/>
          </w:tcPr>
          <w:p w14:paraId="50455977" w14:textId="77777777" w:rsidR="008039FE" w:rsidRPr="00345F15" w:rsidRDefault="008039FE" w:rsidP="00B319DE">
            <w:pPr>
              <w:tabs>
                <w:tab w:val="decimal" w:pos="609"/>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(0.47)</w:t>
            </w:r>
          </w:p>
        </w:tc>
        <w:tc>
          <w:tcPr>
            <w:tcW w:w="990" w:type="dxa"/>
          </w:tcPr>
          <w:p w14:paraId="0F860340" w14:textId="77777777" w:rsidR="008039FE" w:rsidRPr="00345F15" w:rsidRDefault="008039FE" w:rsidP="00B319DE">
            <w:pPr>
              <w:tabs>
                <w:tab w:val="decimal" w:pos="531"/>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34.29 </w:t>
            </w:r>
          </w:p>
        </w:tc>
        <w:tc>
          <w:tcPr>
            <w:tcW w:w="1080" w:type="dxa"/>
          </w:tcPr>
          <w:p w14:paraId="233759A3"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(3,907.95)</w:t>
            </w:r>
          </w:p>
        </w:tc>
      </w:tr>
      <w:tr w:rsidR="008039FE" w:rsidRPr="00345F15" w14:paraId="6E4172DA" w14:textId="77777777" w:rsidTr="00B319DE">
        <w:tc>
          <w:tcPr>
            <w:tcW w:w="2340" w:type="dxa"/>
          </w:tcPr>
          <w:p w14:paraId="6587EDB8" w14:textId="77777777" w:rsidR="008039FE" w:rsidRPr="00345F15" w:rsidRDefault="008039FE" w:rsidP="00B319DE">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Income tax revenues (expenses)</w:t>
            </w:r>
          </w:p>
        </w:tc>
        <w:tc>
          <w:tcPr>
            <w:tcW w:w="1080" w:type="dxa"/>
          </w:tcPr>
          <w:p w14:paraId="2AB79E56" w14:textId="77777777" w:rsidR="008039FE" w:rsidRPr="00345F15" w:rsidRDefault="008039FE" w:rsidP="00B319DE">
            <w:pPr>
              <w:tabs>
                <w:tab w:val="decimal" w:pos="615"/>
              </w:tabs>
              <w:spacing w:line="28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137.83</w:t>
            </w:r>
          </w:p>
        </w:tc>
        <w:tc>
          <w:tcPr>
            <w:tcW w:w="1080" w:type="dxa"/>
          </w:tcPr>
          <w:p w14:paraId="614211B2"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491.48 </w:t>
            </w:r>
          </w:p>
        </w:tc>
        <w:tc>
          <w:tcPr>
            <w:tcW w:w="990" w:type="dxa"/>
          </w:tcPr>
          <w:p w14:paraId="3EADCC4E"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38.32 </w:t>
            </w:r>
          </w:p>
        </w:tc>
        <w:tc>
          <w:tcPr>
            <w:tcW w:w="990" w:type="dxa"/>
          </w:tcPr>
          <w:p w14:paraId="2C83A2BB"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10.91 </w:t>
            </w:r>
          </w:p>
        </w:tc>
        <w:tc>
          <w:tcPr>
            <w:tcW w:w="1080" w:type="dxa"/>
          </w:tcPr>
          <w:p w14:paraId="5106A3F8"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105.58 </w:t>
            </w:r>
          </w:p>
        </w:tc>
        <w:tc>
          <w:tcPr>
            <w:tcW w:w="990" w:type="dxa"/>
          </w:tcPr>
          <w:p w14:paraId="06CD383D"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9.68 </w:t>
            </w:r>
          </w:p>
        </w:tc>
        <w:tc>
          <w:tcPr>
            <w:tcW w:w="990" w:type="dxa"/>
          </w:tcPr>
          <w:p w14:paraId="09F33928"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2.70</w:t>
            </w:r>
          </w:p>
        </w:tc>
        <w:tc>
          <w:tcPr>
            <w:tcW w:w="1080" w:type="dxa"/>
          </w:tcPr>
          <w:p w14:paraId="52E46176"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(2.28)</w:t>
            </w:r>
          </w:p>
        </w:tc>
        <w:tc>
          <w:tcPr>
            <w:tcW w:w="990" w:type="dxa"/>
          </w:tcPr>
          <w:p w14:paraId="1E7BD2F9" w14:textId="77777777" w:rsidR="008039FE" w:rsidRPr="00345F15" w:rsidRDefault="008039FE" w:rsidP="00B319DE">
            <w:pP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w:t>
            </w:r>
          </w:p>
        </w:tc>
        <w:tc>
          <w:tcPr>
            <w:tcW w:w="1080" w:type="dxa"/>
          </w:tcPr>
          <w:p w14:paraId="0F594B8A" w14:textId="77777777" w:rsidR="008039FE" w:rsidRPr="00345F15" w:rsidRDefault="008039FE" w:rsidP="00B319DE">
            <w:pPr>
              <w:tabs>
                <w:tab w:val="decimal" w:pos="609"/>
              </w:tabs>
              <w:spacing w:line="28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 xml:space="preserve"> -</w:t>
            </w:r>
          </w:p>
        </w:tc>
        <w:tc>
          <w:tcPr>
            <w:tcW w:w="990" w:type="dxa"/>
          </w:tcPr>
          <w:p w14:paraId="6FB39FA2" w14:textId="77777777" w:rsidR="008039FE" w:rsidRPr="00345F15" w:rsidRDefault="008039FE" w:rsidP="00B319DE">
            <w:pPr>
              <w:tabs>
                <w:tab w:val="decimal" w:pos="531"/>
              </w:tabs>
              <w:spacing w:line="28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 xml:space="preserve"> -   </w:t>
            </w:r>
          </w:p>
        </w:tc>
        <w:tc>
          <w:tcPr>
            <w:tcW w:w="1080" w:type="dxa"/>
          </w:tcPr>
          <w:p w14:paraId="58FFF406" w14:textId="77777777" w:rsidR="008039FE" w:rsidRPr="00345F15" w:rsidRDefault="008039FE" w:rsidP="00B319DE">
            <w:pP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794.22</w:t>
            </w:r>
          </w:p>
        </w:tc>
      </w:tr>
      <w:tr w:rsidR="008039FE" w:rsidRPr="00345F15" w14:paraId="73AB2E6C" w14:textId="77777777" w:rsidTr="00B319DE">
        <w:tc>
          <w:tcPr>
            <w:tcW w:w="2340" w:type="dxa"/>
          </w:tcPr>
          <w:p w14:paraId="5FE00BE1" w14:textId="77777777" w:rsidR="008039FE" w:rsidRPr="00345F15" w:rsidRDefault="008039FE" w:rsidP="00B319DE">
            <w:pPr>
              <w:tabs>
                <w:tab w:val="left" w:pos="1440"/>
              </w:tabs>
              <w:spacing w:line="28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Allocated net loss of head office</w:t>
            </w:r>
          </w:p>
        </w:tc>
        <w:tc>
          <w:tcPr>
            <w:tcW w:w="1080" w:type="dxa"/>
          </w:tcPr>
          <w:p w14:paraId="3134AC27" w14:textId="77777777" w:rsidR="008039FE" w:rsidRPr="00345F15" w:rsidRDefault="008039FE" w:rsidP="00B319DE">
            <w:pPr>
              <w:pBdr>
                <w:bottom w:val="sing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(164.86)</w:t>
            </w:r>
          </w:p>
        </w:tc>
        <w:tc>
          <w:tcPr>
            <w:tcW w:w="1080" w:type="dxa"/>
          </w:tcPr>
          <w:p w14:paraId="4CBD1FD8" w14:textId="77777777" w:rsidR="008039FE" w:rsidRPr="00345F15" w:rsidRDefault="008039FE" w:rsidP="00B319DE">
            <w:pPr>
              <w:pBdr>
                <w:bottom w:val="single" w:sz="4" w:space="1" w:color="auto"/>
              </w:pBd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(844.80)</w:t>
            </w:r>
          </w:p>
        </w:tc>
        <w:tc>
          <w:tcPr>
            <w:tcW w:w="990" w:type="dxa"/>
          </w:tcPr>
          <w:p w14:paraId="0E7B8CD8" w14:textId="77777777" w:rsidR="008039FE" w:rsidRPr="00345F15" w:rsidRDefault="008039FE" w:rsidP="00B319DE">
            <w:pPr>
              <w:pBdr>
                <w:bottom w:val="sing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(38.36)</w:t>
            </w:r>
          </w:p>
        </w:tc>
        <w:tc>
          <w:tcPr>
            <w:tcW w:w="990" w:type="dxa"/>
          </w:tcPr>
          <w:p w14:paraId="34D6F91C" w14:textId="77777777" w:rsidR="008039FE" w:rsidRPr="00345F15" w:rsidRDefault="008039FE" w:rsidP="00B319DE">
            <w:pPr>
              <w:pBdr>
                <w:bottom w:val="sing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(22.14)</w:t>
            </w:r>
          </w:p>
        </w:tc>
        <w:tc>
          <w:tcPr>
            <w:tcW w:w="1080" w:type="dxa"/>
          </w:tcPr>
          <w:p w14:paraId="361F7B51" w14:textId="77777777" w:rsidR="008039FE" w:rsidRPr="00345F15" w:rsidRDefault="008039FE" w:rsidP="00B319DE">
            <w:pPr>
              <w:pBdr>
                <w:bottom w:val="single" w:sz="4" w:space="1" w:color="auto"/>
              </w:pBd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(103.42)</w:t>
            </w:r>
          </w:p>
        </w:tc>
        <w:tc>
          <w:tcPr>
            <w:tcW w:w="990" w:type="dxa"/>
          </w:tcPr>
          <w:p w14:paraId="70CAAB96" w14:textId="77777777" w:rsidR="008039FE" w:rsidRPr="00345F15" w:rsidRDefault="008039FE" w:rsidP="00B319DE">
            <w:pPr>
              <w:pBdr>
                <w:bottom w:val="sing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(15.95)</w:t>
            </w:r>
          </w:p>
        </w:tc>
        <w:tc>
          <w:tcPr>
            <w:tcW w:w="990" w:type="dxa"/>
          </w:tcPr>
          <w:p w14:paraId="2A259F8A" w14:textId="77777777" w:rsidR="008039FE" w:rsidRPr="00345F15" w:rsidRDefault="008039FE" w:rsidP="00B319DE">
            <w:pPr>
              <w:pBdr>
                <w:bottom w:val="sing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w:t>
            </w:r>
          </w:p>
        </w:tc>
        <w:tc>
          <w:tcPr>
            <w:tcW w:w="1080" w:type="dxa"/>
          </w:tcPr>
          <w:p w14:paraId="00664954" w14:textId="77777777" w:rsidR="008039FE" w:rsidRPr="00345F15" w:rsidRDefault="008039FE" w:rsidP="00B319DE">
            <w:pPr>
              <w:pBdr>
                <w:bottom w:val="single" w:sz="4" w:space="1" w:color="auto"/>
              </w:pBd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   </w:t>
            </w:r>
          </w:p>
        </w:tc>
        <w:tc>
          <w:tcPr>
            <w:tcW w:w="990" w:type="dxa"/>
          </w:tcPr>
          <w:p w14:paraId="6F17C6F9" w14:textId="77777777" w:rsidR="008039FE" w:rsidRPr="00345F15" w:rsidRDefault="008039FE" w:rsidP="00B319DE">
            <w:pPr>
              <w:pBdr>
                <w:bottom w:val="sing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   </w:t>
            </w:r>
          </w:p>
        </w:tc>
        <w:tc>
          <w:tcPr>
            <w:tcW w:w="1080" w:type="dxa"/>
          </w:tcPr>
          <w:p w14:paraId="7E3925C8" w14:textId="77777777" w:rsidR="008039FE" w:rsidRPr="00345F15" w:rsidRDefault="008039FE" w:rsidP="00B319DE">
            <w:pPr>
              <w:pBdr>
                <w:bottom w:val="single" w:sz="4" w:space="1" w:color="auto"/>
              </w:pBdr>
              <w:tabs>
                <w:tab w:val="decimal" w:pos="609"/>
              </w:tabs>
              <w:spacing w:line="28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 xml:space="preserve"> -</w:t>
            </w:r>
          </w:p>
        </w:tc>
        <w:tc>
          <w:tcPr>
            <w:tcW w:w="990" w:type="dxa"/>
          </w:tcPr>
          <w:p w14:paraId="716B6476" w14:textId="77777777" w:rsidR="008039FE" w:rsidRPr="00345F15" w:rsidRDefault="008039FE" w:rsidP="00B319DE">
            <w:pPr>
              <w:pBdr>
                <w:bottom w:val="single" w:sz="4" w:space="1" w:color="auto"/>
              </w:pBdr>
              <w:tabs>
                <w:tab w:val="decimal" w:pos="531"/>
              </w:tabs>
              <w:spacing w:line="28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 xml:space="preserve"> -   </w:t>
            </w:r>
          </w:p>
        </w:tc>
        <w:tc>
          <w:tcPr>
            <w:tcW w:w="1080" w:type="dxa"/>
          </w:tcPr>
          <w:p w14:paraId="3FF9F7FB" w14:textId="77777777" w:rsidR="008039FE" w:rsidRPr="00345F15" w:rsidRDefault="008039FE" w:rsidP="00464A1B">
            <w:pPr>
              <w:pBdr>
                <w:bottom w:val="single" w:sz="4" w:space="1" w:color="auto"/>
              </w:pBd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(1,189.53)</w:t>
            </w:r>
          </w:p>
        </w:tc>
      </w:tr>
      <w:tr w:rsidR="008039FE" w:rsidRPr="00345F15" w14:paraId="49121E5A" w14:textId="77777777" w:rsidTr="00B319DE">
        <w:tc>
          <w:tcPr>
            <w:tcW w:w="2340" w:type="dxa"/>
          </w:tcPr>
          <w:p w14:paraId="0920E810" w14:textId="77777777" w:rsidR="008039FE" w:rsidRPr="00345F15" w:rsidRDefault="008039FE" w:rsidP="00B319DE">
            <w:pPr>
              <w:tabs>
                <w:tab w:val="left" w:pos="1440"/>
              </w:tabs>
              <w:spacing w:line="28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Profit (loss) for the period</w:t>
            </w:r>
          </w:p>
        </w:tc>
        <w:tc>
          <w:tcPr>
            <w:tcW w:w="1080" w:type="dxa"/>
          </w:tcPr>
          <w:p w14:paraId="4E7366FB" w14:textId="77777777" w:rsidR="008039FE" w:rsidRPr="00345F15" w:rsidRDefault="008039FE" w:rsidP="00B319DE">
            <w:pPr>
              <w:pBdr>
                <w:bottom w:val="double" w:sz="4" w:space="1" w:color="auto"/>
              </w:pBdr>
              <w:tabs>
                <w:tab w:val="decimal" w:pos="615"/>
              </w:tabs>
              <w:spacing w:line="28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(729.44)</w:t>
            </w:r>
          </w:p>
        </w:tc>
        <w:tc>
          <w:tcPr>
            <w:tcW w:w="1080" w:type="dxa"/>
          </w:tcPr>
          <w:p w14:paraId="3C429BBA" w14:textId="77777777" w:rsidR="008039FE" w:rsidRPr="00345F15" w:rsidRDefault="008039FE" w:rsidP="00B319DE">
            <w:pPr>
              <w:pBdr>
                <w:bottom w:val="double" w:sz="4" w:space="1" w:color="auto"/>
              </w:pBd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(2,709.37)</w:t>
            </w:r>
          </w:p>
        </w:tc>
        <w:tc>
          <w:tcPr>
            <w:tcW w:w="990" w:type="dxa"/>
          </w:tcPr>
          <w:p w14:paraId="625D01AA" w14:textId="77777777" w:rsidR="008039FE" w:rsidRPr="00345F15" w:rsidRDefault="008039FE" w:rsidP="00B319DE">
            <w:pPr>
              <w:pBdr>
                <w:bottom w:val="doub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(192.17)</w:t>
            </w:r>
          </w:p>
        </w:tc>
        <w:tc>
          <w:tcPr>
            <w:tcW w:w="990" w:type="dxa"/>
          </w:tcPr>
          <w:p w14:paraId="2515C175" w14:textId="77777777" w:rsidR="008039FE" w:rsidRPr="00345F15" w:rsidRDefault="008039FE" w:rsidP="00B319DE">
            <w:pPr>
              <w:pBdr>
                <w:bottom w:val="doub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(67.14)</w:t>
            </w:r>
          </w:p>
        </w:tc>
        <w:tc>
          <w:tcPr>
            <w:tcW w:w="1080" w:type="dxa"/>
          </w:tcPr>
          <w:p w14:paraId="4EAB7228" w14:textId="77777777" w:rsidR="008039FE" w:rsidRPr="00345F15" w:rsidRDefault="008039FE" w:rsidP="00B319DE">
            <w:pPr>
              <w:pBdr>
                <w:bottom w:val="double" w:sz="4" w:space="1" w:color="auto"/>
              </w:pBd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(523.25)</w:t>
            </w:r>
          </w:p>
        </w:tc>
        <w:tc>
          <w:tcPr>
            <w:tcW w:w="990" w:type="dxa"/>
          </w:tcPr>
          <w:p w14:paraId="22473B67" w14:textId="77777777" w:rsidR="008039FE" w:rsidRPr="00345F15" w:rsidRDefault="008039FE" w:rsidP="00B319DE">
            <w:pPr>
              <w:pBdr>
                <w:bottom w:val="doub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(54.47)</w:t>
            </w:r>
          </w:p>
        </w:tc>
        <w:tc>
          <w:tcPr>
            <w:tcW w:w="990" w:type="dxa"/>
          </w:tcPr>
          <w:p w14:paraId="21BEB437" w14:textId="77777777" w:rsidR="008039FE" w:rsidRPr="00345F15" w:rsidRDefault="008039FE" w:rsidP="00B319DE">
            <w:pPr>
              <w:pBdr>
                <w:bottom w:val="doub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(10.76)</w:t>
            </w:r>
          </w:p>
        </w:tc>
        <w:tc>
          <w:tcPr>
            <w:tcW w:w="1080" w:type="dxa"/>
          </w:tcPr>
          <w:p w14:paraId="2C1454A2" w14:textId="77777777" w:rsidR="008039FE" w:rsidRPr="00345F15" w:rsidRDefault="008039FE" w:rsidP="00B319DE">
            <w:pPr>
              <w:pBdr>
                <w:bottom w:val="double" w:sz="4" w:space="1" w:color="auto"/>
              </w:pBd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9.10 </w:t>
            </w:r>
          </w:p>
        </w:tc>
        <w:tc>
          <w:tcPr>
            <w:tcW w:w="990" w:type="dxa"/>
          </w:tcPr>
          <w:p w14:paraId="22FF9C9A" w14:textId="77777777" w:rsidR="008039FE" w:rsidRPr="00345F15" w:rsidRDefault="008039FE" w:rsidP="00B319DE">
            <w:pPr>
              <w:pBdr>
                <w:bottom w:val="double" w:sz="4" w:space="1" w:color="auto"/>
              </w:pBdr>
              <w:tabs>
                <w:tab w:val="decimal" w:pos="525"/>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(59.58)</w:t>
            </w:r>
          </w:p>
        </w:tc>
        <w:tc>
          <w:tcPr>
            <w:tcW w:w="1080" w:type="dxa"/>
          </w:tcPr>
          <w:p w14:paraId="432779F1" w14:textId="77777777" w:rsidR="008039FE" w:rsidRPr="00345F15" w:rsidRDefault="008039FE" w:rsidP="00B319DE">
            <w:pPr>
              <w:pBdr>
                <w:bottom w:val="double" w:sz="4" w:space="1" w:color="auto"/>
              </w:pBdr>
              <w:tabs>
                <w:tab w:val="decimal" w:pos="609"/>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 (0.47)</w:t>
            </w:r>
          </w:p>
        </w:tc>
        <w:tc>
          <w:tcPr>
            <w:tcW w:w="990" w:type="dxa"/>
          </w:tcPr>
          <w:p w14:paraId="5C7DDCA7" w14:textId="77777777" w:rsidR="008039FE" w:rsidRPr="00345F15" w:rsidRDefault="008039FE" w:rsidP="00B319DE">
            <w:pPr>
              <w:pBdr>
                <w:bottom w:val="double" w:sz="4" w:space="1" w:color="auto"/>
              </w:pBdr>
              <w:tabs>
                <w:tab w:val="decimal" w:pos="531"/>
              </w:tabs>
              <w:spacing w:line="280" w:lineRule="exact"/>
              <w:jc w:val="both"/>
              <w:rPr>
                <w:rFonts w:ascii="TH SarabunPSK" w:hAnsi="TH SarabunPSK" w:cs="TH SarabunPSK"/>
                <w:sz w:val="20"/>
                <w:szCs w:val="20"/>
              </w:rPr>
            </w:pPr>
            <w:r w:rsidRPr="00345F15">
              <w:rPr>
                <w:rFonts w:ascii="TH SarabunPSK" w:hAnsi="TH SarabunPSK" w:cs="TH SarabunPSK"/>
                <w:sz w:val="20"/>
                <w:szCs w:val="20"/>
              </w:rPr>
              <w:t xml:space="preserve">34.29 </w:t>
            </w:r>
          </w:p>
        </w:tc>
        <w:tc>
          <w:tcPr>
            <w:tcW w:w="1080" w:type="dxa"/>
          </w:tcPr>
          <w:p w14:paraId="6386E528" w14:textId="77777777" w:rsidR="008039FE" w:rsidRPr="00345F15" w:rsidRDefault="008039FE" w:rsidP="00B319DE">
            <w:pPr>
              <w:pBdr>
                <w:bottom w:val="double" w:sz="4" w:space="1" w:color="auto"/>
              </w:pBdr>
              <w:tabs>
                <w:tab w:val="decimal" w:pos="615"/>
              </w:tabs>
              <w:spacing w:line="280" w:lineRule="exact"/>
              <w:jc w:val="both"/>
              <w:rPr>
                <w:rFonts w:ascii="TH SarabunPSK" w:hAnsi="TH SarabunPSK" w:cs="TH SarabunPSK"/>
                <w:sz w:val="20"/>
                <w:szCs w:val="20"/>
              </w:rPr>
            </w:pPr>
            <w:r w:rsidRPr="00345F15">
              <w:rPr>
                <w:rFonts w:ascii="TH SarabunPSK" w:hAnsi="TH SarabunPSK" w:cs="TH SarabunPSK"/>
                <w:sz w:val="20"/>
                <w:szCs w:val="20"/>
              </w:rPr>
              <w:t>(4,303.26)</w:t>
            </w:r>
          </w:p>
        </w:tc>
      </w:tr>
    </w:tbl>
    <w:p w14:paraId="787735E2" w14:textId="77777777" w:rsidR="00EC07B8" w:rsidRDefault="00EC07B8" w:rsidP="00AE4918">
      <w:pPr>
        <w:tabs>
          <w:tab w:val="left" w:pos="720"/>
          <w:tab w:val="left" w:pos="2160"/>
        </w:tabs>
        <w:spacing w:before="120" w:after="120" w:line="380" w:lineRule="exact"/>
        <w:ind w:left="547" w:right="-482" w:hanging="547"/>
        <w:jc w:val="right"/>
        <w:rPr>
          <w:rFonts w:ascii="TH SarabunPSK" w:hAnsi="TH SarabunPSK" w:cs="TH SarabunPSK"/>
          <w:sz w:val="20"/>
          <w:szCs w:val="20"/>
        </w:rPr>
      </w:pPr>
    </w:p>
    <w:p w14:paraId="7BCDDCD9" w14:textId="77777777" w:rsidR="008039FE" w:rsidRDefault="008039FE">
      <w:pPr>
        <w:overflowPunct/>
        <w:autoSpaceDE/>
        <w:autoSpaceDN/>
        <w:adjustRightInd/>
        <w:spacing w:after="160" w:line="259" w:lineRule="auto"/>
        <w:textAlignment w:val="auto"/>
        <w:rPr>
          <w:rFonts w:ascii="TH SarabunPSK" w:hAnsi="TH SarabunPSK" w:cs="TH SarabunPSK"/>
          <w:sz w:val="20"/>
          <w:szCs w:val="20"/>
        </w:rPr>
      </w:pPr>
      <w:r>
        <w:rPr>
          <w:rFonts w:ascii="TH SarabunPSK" w:hAnsi="TH SarabunPSK" w:cs="TH SarabunPSK"/>
          <w:sz w:val="20"/>
          <w:szCs w:val="20"/>
        </w:rPr>
        <w:br w:type="page"/>
      </w:r>
    </w:p>
    <w:p w14:paraId="1E62E16D" w14:textId="57232EF9" w:rsidR="00C74E02" w:rsidRPr="00345F15" w:rsidRDefault="00C74E02" w:rsidP="00345F15">
      <w:pPr>
        <w:tabs>
          <w:tab w:val="left" w:pos="720"/>
          <w:tab w:val="left" w:pos="2160"/>
        </w:tabs>
        <w:spacing w:before="120" w:after="120" w:line="380" w:lineRule="exact"/>
        <w:ind w:left="547" w:right="-662" w:hanging="547"/>
        <w:jc w:val="right"/>
        <w:rPr>
          <w:rFonts w:ascii="TH SarabunPSK" w:hAnsi="TH SarabunPSK" w:cs="TH SarabunPSK"/>
          <w:sz w:val="20"/>
          <w:szCs w:val="20"/>
        </w:rPr>
      </w:pPr>
      <w:r w:rsidRPr="00345F15">
        <w:rPr>
          <w:rFonts w:ascii="TH SarabunPSK" w:hAnsi="TH SarabunPSK" w:cs="TH SarabunPSK"/>
          <w:sz w:val="20"/>
          <w:szCs w:val="20"/>
        </w:rPr>
        <w:lastRenderedPageBreak/>
        <w:t>(Unit: Million Baht)</w:t>
      </w:r>
    </w:p>
    <w:tbl>
      <w:tblPr>
        <w:tblW w:w="14940" w:type="dxa"/>
        <w:tblInd w:w="270" w:type="dxa"/>
        <w:tblLayout w:type="fixed"/>
        <w:tblLook w:val="0000" w:firstRow="0" w:lastRow="0" w:firstColumn="0" w:lastColumn="0" w:noHBand="0" w:noVBand="0"/>
      </w:tblPr>
      <w:tblGrid>
        <w:gridCol w:w="2520"/>
        <w:gridCol w:w="1080"/>
        <w:gridCol w:w="1080"/>
        <w:gridCol w:w="990"/>
        <w:gridCol w:w="993"/>
        <w:gridCol w:w="1080"/>
        <w:gridCol w:w="990"/>
        <w:gridCol w:w="990"/>
        <w:gridCol w:w="1080"/>
        <w:gridCol w:w="990"/>
        <w:gridCol w:w="1080"/>
        <w:gridCol w:w="1077"/>
        <w:gridCol w:w="982"/>
        <w:gridCol w:w="8"/>
      </w:tblGrid>
      <w:tr w:rsidR="00AE4918" w:rsidRPr="00345F15" w14:paraId="5698CD20" w14:textId="77777777" w:rsidTr="008E4E92">
        <w:trPr>
          <w:gridAfter w:val="1"/>
          <w:wAfter w:w="8" w:type="dxa"/>
        </w:trPr>
        <w:tc>
          <w:tcPr>
            <w:tcW w:w="2520" w:type="dxa"/>
          </w:tcPr>
          <w:p w14:paraId="526ECF70" w14:textId="77777777" w:rsidR="00AE4918" w:rsidRPr="00345F15" w:rsidRDefault="00AE4918" w:rsidP="00EC07B8">
            <w:pPr>
              <w:tabs>
                <w:tab w:val="left" w:pos="1440"/>
              </w:tabs>
              <w:spacing w:line="340" w:lineRule="exact"/>
              <w:ind w:right="-108"/>
              <w:jc w:val="both"/>
              <w:rPr>
                <w:rFonts w:ascii="TH SarabunPSK" w:eastAsia="Arial Unicode MS" w:hAnsi="TH SarabunPSK" w:cs="TH SarabunPSK"/>
                <w:sz w:val="20"/>
                <w:szCs w:val="20"/>
              </w:rPr>
            </w:pPr>
          </w:p>
        </w:tc>
        <w:tc>
          <w:tcPr>
            <w:tcW w:w="12412" w:type="dxa"/>
            <w:gridSpan w:val="12"/>
          </w:tcPr>
          <w:p w14:paraId="0018E86A" w14:textId="7DF9F772" w:rsidR="00AE4918" w:rsidRPr="00345F15" w:rsidRDefault="00AE4918" w:rsidP="00EC07B8">
            <w:pPr>
              <w:pBdr>
                <w:bottom w:val="single" w:sz="4" w:space="1" w:color="auto"/>
              </w:pBdr>
              <w:spacing w:line="340" w:lineRule="exact"/>
              <w:jc w:val="center"/>
              <w:rPr>
                <w:rFonts w:ascii="TH SarabunPSK" w:eastAsia="Arial Unicode MS" w:hAnsi="TH SarabunPSK" w:cs="TH SarabunPSK"/>
                <w:sz w:val="20"/>
                <w:szCs w:val="20"/>
              </w:rPr>
            </w:pPr>
            <w:r w:rsidRPr="00345F15">
              <w:rPr>
                <w:rFonts w:ascii="TH SarabunPSK" w:eastAsia="Arial Unicode MS" w:hAnsi="TH SarabunPSK" w:cs="TH SarabunPSK"/>
                <w:sz w:val="20"/>
                <w:szCs w:val="20"/>
              </w:rPr>
              <w:t>Consolidated financial statements</w:t>
            </w:r>
          </w:p>
        </w:tc>
      </w:tr>
      <w:tr w:rsidR="00AE4918" w:rsidRPr="00345F15" w14:paraId="2731A383" w14:textId="77777777" w:rsidTr="008E4E92">
        <w:tc>
          <w:tcPr>
            <w:tcW w:w="2520" w:type="dxa"/>
          </w:tcPr>
          <w:p w14:paraId="3F021B52" w14:textId="77777777" w:rsidR="00AE4918" w:rsidRPr="00345F15" w:rsidRDefault="00AE4918" w:rsidP="00EC07B8">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4EDEDFF8" w14:textId="3D47C58F" w:rsidR="00AE4918" w:rsidRPr="00345F15"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tcPr>
          <w:p w14:paraId="57431C5C" w14:textId="77777777" w:rsidR="00AE4918" w:rsidRPr="00345F15"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44A3EB82" w14:textId="77777777" w:rsidR="00AE4918" w:rsidRPr="00345F15"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Ground</w:t>
            </w:r>
          </w:p>
        </w:tc>
        <w:tc>
          <w:tcPr>
            <w:tcW w:w="990" w:type="dxa"/>
          </w:tcPr>
          <w:p w14:paraId="5F8EBE41" w14:textId="77777777" w:rsidR="00AE4918" w:rsidRPr="00345F15"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1080" w:type="dxa"/>
          </w:tcPr>
          <w:p w14:paraId="51F0BE5D" w14:textId="06C15C43" w:rsidR="00AE4918" w:rsidRPr="00345F15"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Project on</w:t>
            </w:r>
          </w:p>
        </w:tc>
        <w:tc>
          <w:tcPr>
            <w:tcW w:w="1077" w:type="dxa"/>
          </w:tcPr>
          <w:p w14:paraId="0225B043" w14:textId="26923465" w:rsidR="00AE4918" w:rsidRPr="00345F15"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7AE7BC59" w14:textId="77777777" w:rsidR="00AE4918" w:rsidRPr="00345F15"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AE4918" w:rsidRPr="00345F15" w14:paraId="66EFF4C7" w14:textId="77777777" w:rsidTr="008E4E92">
        <w:tc>
          <w:tcPr>
            <w:tcW w:w="2520" w:type="dxa"/>
          </w:tcPr>
          <w:p w14:paraId="365AA8D7" w14:textId="77777777" w:rsidR="00AE4918" w:rsidRPr="00345F15" w:rsidRDefault="00AE4918" w:rsidP="00EC07B8">
            <w:pPr>
              <w:tabs>
                <w:tab w:val="left" w:pos="1440"/>
              </w:tabs>
              <w:spacing w:line="340" w:lineRule="exact"/>
              <w:ind w:right="-108"/>
              <w:jc w:val="both"/>
              <w:rPr>
                <w:rFonts w:ascii="TH SarabunPSK" w:eastAsia="Arial Unicode MS" w:hAnsi="TH SarabunPSK" w:cs="TH SarabunPSK"/>
                <w:sz w:val="20"/>
                <w:szCs w:val="20"/>
              </w:rPr>
            </w:pPr>
          </w:p>
        </w:tc>
        <w:tc>
          <w:tcPr>
            <w:tcW w:w="6213" w:type="dxa"/>
            <w:gridSpan w:val="6"/>
          </w:tcPr>
          <w:p w14:paraId="7C6DC137" w14:textId="0572DBB7" w:rsidR="00AE4918" w:rsidRPr="00345F15" w:rsidRDefault="00AE4918" w:rsidP="00EC07B8">
            <w:pPr>
              <w:pBdr>
                <w:bottom w:val="single" w:sz="4"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Airport business</w:t>
            </w:r>
          </w:p>
        </w:tc>
        <w:tc>
          <w:tcPr>
            <w:tcW w:w="990" w:type="dxa"/>
          </w:tcPr>
          <w:p w14:paraId="199A6347" w14:textId="77777777" w:rsidR="00AE4918" w:rsidRPr="00345F15"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Hotel</w:t>
            </w:r>
          </w:p>
        </w:tc>
        <w:tc>
          <w:tcPr>
            <w:tcW w:w="1080" w:type="dxa"/>
          </w:tcPr>
          <w:p w14:paraId="52DF5DDA" w14:textId="072EB834" w:rsidR="00AE4918" w:rsidRPr="00345F15" w:rsidRDefault="005D02B1"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Pr>
                <w:rFonts w:ascii="TH SarabunPSK" w:hAnsi="TH SarabunPSK" w:cs="TH SarabunPSK"/>
                <w:sz w:val="20"/>
                <w:szCs w:val="20"/>
              </w:rPr>
              <w:t>a</w:t>
            </w:r>
            <w:r w:rsidR="00AE4918" w:rsidRPr="00345F15">
              <w:rPr>
                <w:rFonts w:ascii="TH SarabunPSK" w:hAnsi="TH SarabunPSK" w:cs="TH SarabunPSK"/>
                <w:sz w:val="20"/>
                <w:szCs w:val="20"/>
              </w:rPr>
              <w:t>viation</w:t>
            </w:r>
          </w:p>
        </w:tc>
        <w:tc>
          <w:tcPr>
            <w:tcW w:w="990" w:type="dxa"/>
          </w:tcPr>
          <w:p w14:paraId="5E2063D6" w14:textId="77777777" w:rsidR="00AE4918" w:rsidRPr="00345F15"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Security</w:t>
            </w:r>
          </w:p>
        </w:tc>
        <w:tc>
          <w:tcPr>
            <w:tcW w:w="1080" w:type="dxa"/>
          </w:tcPr>
          <w:p w14:paraId="41C4A183" w14:textId="42FD1C1B" w:rsidR="00AE4918" w:rsidRPr="00345F15"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perishable</w:t>
            </w:r>
          </w:p>
        </w:tc>
        <w:tc>
          <w:tcPr>
            <w:tcW w:w="1077" w:type="dxa"/>
          </w:tcPr>
          <w:p w14:paraId="1BA2FB4F" w14:textId="1BC3CE0E" w:rsidR="00AE4918" w:rsidRPr="00345F15"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c>
          <w:tcPr>
            <w:tcW w:w="990" w:type="dxa"/>
            <w:gridSpan w:val="2"/>
          </w:tcPr>
          <w:p w14:paraId="568FD51F" w14:textId="77777777" w:rsidR="00AE4918" w:rsidRPr="00345F15" w:rsidRDefault="00AE4918" w:rsidP="00EC07B8">
            <w:pPr>
              <w:tabs>
                <w:tab w:val="left" w:pos="1440"/>
                <w:tab w:val="left" w:pos="2160"/>
                <w:tab w:val="right" w:pos="6660"/>
                <w:tab w:val="right" w:pos="8460"/>
              </w:tabs>
              <w:spacing w:line="340" w:lineRule="exact"/>
              <w:ind w:right="-40"/>
              <w:jc w:val="center"/>
              <w:rPr>
                <w:rFonts w:ascii="TH SarabunPSK" w:hAnsi="TH SarabunPSK" w:cs="TH SarabunPSK"/>
                <w:sz w:val="20"/>
                <w:szCs w:val="20"/>
              </w:rPr>
            </w:pPr>
          </w:p>
        </w:tc>
      </w:tr>
      <w:tr w:rsidR="00AE4918" w:rsidRPr="00345F15" w14:paraId="2FDEBBAC" w14:textId="77777777" w:rsidTr="008E4E92">
        <w:tc>
          <w:tcPr>
            <w:tcW w:w="2520" w:type="dxa"/>
          </w:tcPr>
          <w:p w14:paraId="1E8E736D" w14:textId="77777777" w:rsidR="00AE4918" w:rsidRPr="00345F15" w:rsidRDefault="00AE4918" w:rsidP="00EC07B8">
            <w:pPr>
              <w:tabs>
                <w:tab w:val="left" w:pos="1440"/>
              </w:tabs>
              <w:spacing w:line="340" w:lineRule="exact"/>
              <w:ind w:right="-108"/>
              <w:jc w:val="both"/>
              <w:rPr>
                <w:rFonts w:ascii="TH SarabunPSK" w:eastAsia="Arial Unicode MS" w:hAnsi="TH SarabunPSK" w:cs="TH SarabunPSK"/>
                <w:sz w:val="20"/>
                <w:szCs w:val="20"/>
              </w:rPr>
            </w:pPr>
          </w:p>
        </w:tc>
        <w:tc>
          <w:tcPr>
            <w:tcW w:w="1080" w:type="dxa"/>
          </w:tcPr>
          <w:p w14:paraId="59EEDD1C" w14:textId="77777777" w:rsidR="00AE4918" w:rsidRPr="00345F15"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proofErr w:type="spellStart"/>
            <w:r w:rsidRPr="00345F15">
              <w:rPr>
                <w:rFonts w:ascii="TH SarabunPSK" w:hAnsi="TH SarabunPSK" w:cs="TH SarabunPSK"/>
                <w:sz w:val="20"/>
                <w:szCs w:val="20"/>
              </w:rPr>
              <w:t>DMK</w:t>
            </w:r>
            <w:proofErr w:type="spellEnd"/>
          </w:p>
        </w:tc>
        <w:tc>
          <w:tcPr>
            <w:tcW w:w="1080" w:type="dxa"/>
          </w:tcPr>
          <w:p w14:paraId="3BA56412" w14:textId="77777777" w:rsidR="00AE4918" w:rsidRPr="00345F15"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proofErr w:type="spellStart"/>
            <w:r w:rsidRPr="00345F15">
              <w:rPr>
                <w:rFonts w:ascii="TH SarabunPSK" w:hAnsi="TH SarabunPSK" w:cs="TH SarabunPSK"/>
                <w:sz w:val="20"/>
                <w:szCs w:val="20"/>
              </w:rPr>
              <w:t>BKK</w:t>
            </w:r>
            <w:proofErr w:type="spellEnd"/>
          </w:p>
        </w:tc>
        <w:tc>
          <w:tcPr>
            <w:tcW w:w="990" w:type="dxa"/>
          </w:tcPr>
          <w:p w14:paraId="52FCEBC4" w14:textId="77777777" w:rsidR="00AE4918" w:rsidRPr="00345F15"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proofErr w:type="spellStart"/>
            <w:r w:rsidRPr="00345F15">
              <w:rPr>
                <w:rFonts w:ascii="TH SarabunPSK" w:hAnsi="TH SarabunPSK" w:cs="TH SarabunPSK"/>
                <w:sz w:val="20"/>
                <w:szCs w:val="20"/>
              </w:rPr>
              <w:t>CNX</w:t>
            </w:r>
            <w:proofErr w:type="spellEnd"/>
          </w:p>
        </w:tc>
        <w:tc>
          <w:tcPr>
            <w:tcW w:w="993" w:type="dxa"/>
          </w:tcPr>
          <w:p w14:paraId="4BEDA741" w14:textId="77777777" w:rsidR="00AE4918" w:rsidRPr="00345F15"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proofErr w:type="spellStart"/>
            <w:r w:rsidRPr="00345F15">
              <w:rPr>
                <w:rFonts w:ascii="TH SarabunPSK" w:hAnsi="TH SarabunPSK" w:cs="TH SarabunPSK"/>
                <w:sz w:val="20"/>
                <w:szCs w:val="20"/>
              </w:rPr>
              <w:t>HDY</w:t>
            </w:r>
            <w:proofErr w:type="spellEnd"/>
          </w:p>
        </w:tc>
        <w:tc>
          <w:tcPr>
            <w:tcW w:w="1080" w:type="dxa"/>
          </w:tcPr>
          <w:p w14:paraId="77363569" w14:textId="58482228" w:rsidR="00AE4918" w:rsidRPr="00345F15" w:rsidRDefault="00FC29DC"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proofErr w:type="spellStart"/>
            <w:r w:rsidRPr="00345F15">
              <w:rPr>
                <w:rFonts w:ascii="TH SarabunPSK" w:hAnsi="TH SarabunPSK" w:cs="TH SarabunPSK"/>
                <w:sz w:val="20"/>
                <w:szCs w:val="20"/>
              </w:rPr>
              <w:t>HKT</w:t>
            </w:r>
            <w:proofErr w:type="spellEnd"/>
          </w:p>
        </w:tc>
        <w:tc>
          <w:tcPr>
            <w:tcW w:w="990" w:type="dxa"/>
          </w:tcPr>
          <w:p w14:paraId="75AC0450" w14:textId="77777777" w:rsidR="00AE4918" w:rsidRPr="00345F15"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proofErr w:type="spellStart"/>
            <w:r w:rsidRPr="00345F15">
              <w:rPr>
                <w:rFonts w:ascii="TH SarabunPSK" w:hAnsi="TH SarabunPSK" w:cs="TH SarabunPSK"/>
                <w:sz w:val="20"/>
                <w:szCs w:val="20"/>
              </w:rPr>
              <w:t>CEI</w:t>
            </w:r>
            <w:proofErr w:type="spellEnd"/>
          </w:p>
        </w:tc>
        <w:tc>
          <w:tcPr>
            <w:tcW w:w="990" w:type="dxa"/>
          </w:tcPr>
          <w:p w14:paraId="632E64FA" w14:textId="77777777" w:rsidR="00AE4918" w:rsidRPr="00345F15"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business</w:t>
            </w:r>
          </w:p>
        </w:tc>
        <w:tc>
          <w:tcPr>
            <w:tcW w:w="1080" w:type="dxa"/>
          </w:tcPr>
          <w:p w14:paraId="05E4A4AA" w14:textId="77777777" w:rsidR="00AE4918" w:rsidRPr="00345F15"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services</w:t>
            </w:r>
          </w:p>
        </w:tc>
        <w:tc>
          <w:tcPr>
            <w:tcW w:w="990" w:type="dxa"/>
          </w:tcPr>
          <w:p w14:paraId="2F8DB911" w14:textId="77777777" w:rsidR="00AE4918" w:rsidRPr="00345F15"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business</w:t>
            </w:r>
          </w:p>
        </w:tc>
        <w:tc>
          <w:tcPr>
            <w:tcW w:w="1080" w:type="dxa"/>
          </w:tcPr>
          <w:p w14:paraId="36D2B578" w14:textId="266BABE0" w:rsidR="00AE4918" w:rsidRPr="00345F15"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goods</w:t>
            </w:r>
          </w:p>
        </w:tc>
        <w:tc>
          <w:tcPr>
            <w:tcW w:w="1077" w:type="dxa"/>
          </w:tcPr>
          <w:p w14:paraId="6B019A90" w14:textId="2F7501CC" w:rsidR="00AE4918" w:rsidRPr="00345F15"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Elimination</w:t>
            </w:r>
          </w:p>
        </w:tc>
        <w:tc>
          <w:tcPr>
            <w:tcW w:w="990" w:type="dxa"/>
            <w:gridSpan w:val="2"/>
          </w:tcPr>
          <w:p w14:paraId="37937AE7" w14:textId="77777777" w:rsidR="00AE4918" w:rsidRPr="00345F15" w:rsidRDefault="00AE4918" w:rsidP="00EC07B8">
            <w:pPr>
              <w:pBdr>
                <w:bottom w:val="single" w:sz="6" w:space="1" w:color="auto"/>
              </w:pBdr>
              <w:tabs>
                <w:tab w:val="left" w:pos="1440"/>
                <w:tab w:val="left" w:pos="2160"/>
                <w:tab w:val="right" w:pos="6660"/>
                <w:tab w:val="right" w:pos="8460"/>
              </w:tabs>
              <w:spacing w:line="340" w:lineRule="exact"/>
              <w:ind w:right="-40"/>
              <w:jc w:val="center"/>
              <w:rPr>
                <w:rFonts w:ascii="TH SarabunPSK" w:hAnsi="TH SarabunPSK" w:cs="TH SarabunPSK"/>
                <w:sz w:val="20"/>
                <w:szCs w:val="20"/>
              </w:rPr>
            </w:pPr>
            <w:r w:rsidRPr="00345F15">
              <w:rPr>
                <w:rFonts w:ascii="TH SarabunPSK" w:hAnsi="TH SarabunPSK" w:cs="TH SarabunPSK"/>
                <w:sz w:val="20"/>
                <w:szCs w:val="20"/>
              </w:rPr>
              <w:t>Total</w:t>
            </w:r>
          </w:p>
        </w:tc>
      </w:tr>
      <w:tr w:rsidR="00AE4918" w:rsidRPr="00345F15" w14:paraId="6E410155" w14:textId="77777777" w:rsidTr="008E4E92">
        <w:tc>
          <w:tcPr>
            <w:tcW w:w="2520" w:type="dxa"/>
          </w:tcPr>
          <w:p w14:paraId="0ED28177" w14:textId="77777777" w:rsidR="00AE4918" w:rsidRPr="00345F15" w:rsidRDefault="00AE4918" w:rsidP="00EC07B8">
            <w:pPr>
              <w:tabs>
                <w:tab w:val="left" w:pos="1440"/>
              </w:tabs>
              <w:spacing w:line="34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Statement of financial position </w:t>
            </w:r>
          </w:p>
        </w:tc>
        <w:tc>
          <w:tcPr>
            <w:tcW w:w="1080" w:type="dxa"/>
          </w:tcPr>
          <w:p w14:paraId="3CBD6CC0" w14:textId="77777777" w:rsidR="00AE4918" w:rsidRPr="00345F15" w:rsidRDefault="00AE491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4A01D645"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385EAB6" w14:textId="77777777" w:rsidR="00AE4918" w:rsidRPr="00345F15" w:rsidRDefault="00AE491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038A1333"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630F3F27"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5AF69AC6"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19C9571"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2F1DDF07"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2801D441"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2C792F19"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77" w:type="dxa"/>
          </w:tcPr>
          <w:p w14:paraId="69388ABE" w14:textId="4C888593"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392F7FA7"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r>
      <w:tr w:rsidR="00AE4918" w:rsidRPr="00345F15" w14:paraId="3B91E7D5" w14:textId="77777777" w:rsidTr="008E4E92">
        <w:tc>
          <w:tcPr>
            <w:tcW w:w="2520" w:type="dxa"/>
          </w:tcPr>
          <w:p w14:paraId="4EDD07A6" w14:textId="4BAB6CEF" w:rsidR="00AE4918" w:rsidRPr="00345F15" w:rsidRDefault="00AE4918" w:rsidP="00EC07B8">
            <w:pPr>
              <w:tabs>
                <w:tab w:val="left" w:pos="1440"/>
              </w:tabs>
              <w:spacing w:line="34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Assets as </w:t>
            </w:r>
            <w:proofErr w:type="gramStart"/>
            <w:r w:rsidRPr="00345F15">
              <w:rPr>
                <w:rFonts w:ascii="TH SarabunPSK" w:eastAsia="Arial Unicode MS" w:hAnsi="TH SarabunPSK" w:cs="TH SarabunPSK"/>
                <w:b/>
                <w:bCs/>
                <w:sz w:val="20"/>
                <w:szCs w:val="20"/>
              </w:rPr>
              <w:t>at</w:t>
            </w:r>
            <w:proofErr w:type="gramEnd"/>
            <w:r w:rsidRPr="00345F15">
              <w:rPr>
                <w:rFonts w:ascii="TH SarabunPSK" w:eastAsia="Arial Unicode MS" w:hAnsi="TH SarabunPSK" w:cs="TH SarabunPSK"/>
                <w:b/>
                <w:bCs/>
                <w:sz w:val="20"/>
                <w:szCs w:val="20"/>
              </w:rPr>
              <w:t xml:space="preserve"> 31 December </w:t>
            </w:r>
            <w:r w:rsidR="00C0148F" w:rsidRPr="00345F15">
              <w:rPr>
                <w:rFonts w:ascii="TH SarabunPSK" w:eastAsia="Arial Unicode MS" w:hAnsi="TH SarabunPSK" w:cs="TH SarabunPSK"/>
                <w:b/>
                <w:bCs/>
                <w:sz w:val="20"/>
                <w:szCs w:val="20"/>
              </w:rPr>
              <w:t>2022</w:t>
            </w:r>
          </w:p>
        </w:tc>
        <w:tc>
          <w:tcPr>
            <w:tcW w:w="1080" w:type="dxa"/>
          </w:tcPr>
          <w:p w14:paraId="107B4931" w14:textId="77777777" w:rsidR="00AE4918" w:rsidRPr="00345F15" w:rsidRDefault="00AE491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64B3A721"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5B1F7E05" w14:textId="77777777" w:rsidR="00AE4918" w:rsidRPr="00345F15" w:rsidRDefault="00AE491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62326845"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42D712D5"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FFA4135"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EA46133"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1331BE4B"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765DF1C6"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55C96625"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1077" w:type="dxa"/>
          </w:tcPr>
          <w:p w14:paraId="0D11316B" w14:textId="40108BA1"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67A18C58" w14:textId="77777777" w:rsidR="00AE4918" w:rsidRPr="00345F15" w:rsidRDefault="00AE4918" w:rsidP="00EC07B8">
            <w:pPr>
              <w:tabs>
                <w:tab w:val="decimal" w:pos="1155"/>
              </w:tabs>
              <w:spacing w:line="340" w:lineRule="exact"/>
              <w:jc w:val="both"/>
              <w:rPr>
                <w:rFonts w:ascii="TH SarabunPSK" w:eastAsia="Arial Unicode MS" w:hAnsi="TH SarabunPSK" w:cs="TH SarabunPSK"/>
                <w:sz w:val="20"/>
                <w:szCs w:val="20"/>
              </w:rPr>
            </w:pPr>
          </w:p>
        </w:tc>
      </w:tr>
      <w:tr w:rsidR="008E4E92" w:rsidRPr="00345F15" w14:paraId="514402CA" w14:textId="77777777" w:rsidTr="008E4E92">
        <w:tc>
          <w:tcPr>
            <w:tcW w:w="2520" w:type="dxa"/>
          </w:tcPr>
          <w:p w14:paraId="6777A461" w14:textId="77777777" w:rsidR="008E4E92" w:rsidRPr="00345F15" w:rsidRDefault="008E4E92" w:rsidP="008E4E92">
            <w:pPr>
              <w:tabs>
                <w:tab w:val="left" w:pos="1440"/>
              </w:tabs>
              <w:spacing w:line="34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Segment assets</w:t>
            </w:r>
          </w:p>
        </w:tc>
        <w:tc>
          <w:tcPr>
            <w:tcW w:w="1080" w:type="dxa"/>
          </w:tcPr>
          <w:p w14:paraId="73E9FA72" w14:textId="333D42DD" w:rsidR="008E4E92" w:rsidRPr="00345F15" w:rsidRDefault="008E4E92" w:rsidP="008E4E92">
            <w:pPr>
              <w:tabs>
                <w:tab w:val="decimal" w:pos="97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rPr>
              <w:t xml:space="preserve"> 38,382.22 </w:t>
            </w:r>
          </w:p>
        </w:tc>
        <w:tc>
          <w:tcPr>
            <w:tcW w:w="1080" w:type="dxa"/>
          </w:tcPr>
          <w:p w14:paraId="7239E61D" w14:textId="503AED68"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rPr>
              <w:t xml:space="preserve">141,632.93 </w:t>
            </w:r>
          </w:p>
        </w:tc>
        <w:tc>
          <w:tcPr>
            <w:tcW w:w="990" w:type="dxa"/>
          </w:tcPr>
          <w:p w14:paraId="323DECBC" w14:textId="7FB28672" w:rsidR="008E4E92" w:rsidRPr="00345F15" w:rsidRDefault="008E4E92" w:rsidP="008E4E92">
            <w:pPr>
              <w:tabs>
                <w:tab w:val="decimal" w:pos="97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rPr>
              <w:t xml:space="preserve"> 8,910.59 </w:t>
            </w:r>
          </w:p>
        </w:tc>
        <w:tc>
          <w:tcPr>
            <w:tcW w:w="993" w:type="dxa"/>
          </w:tcPr>
          <w:p w14:paraId="0CAFA810" w14:textId="7EDCB12E"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rPr>
              <w:t xml:space="preserve"> 659.47 </w:t>
            </w:r>
          </w:p>
        </w:tc>
        <w:tc>
          <w:tcPr>
            <w:tcW w:w="1080" w:type="dxa"/>
          </w:tcPr>
          <w:p w14:paraId="49CF3764" w14:textId="738635F5"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rPr>
              <w:t xml:space="preserve"> 39,430.41 </w:t>
            </w:r>
          </w:p>
        </w:tc>
        <w:tc>
          <w:tcPr>
            <w:tcW w:w="990" w:type="dxa"/>
          </w:tcPr>
          <w:p w14:paraId="2D8CDF68" w14:textId="7ED0E8C4"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rPr>
              <w:t xml:space="preserve"> 549.57 </w:t>
            </w:r>
          </w:p>
        </w:tc>
        <w:tc>
          <w:tcPr>
            <w:tcW w:w="990" w:type="dxa"/>
          </w:tcPr>
          <w:p w14:paraId="106357B9" w14:textId="2F7EB5A5"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rPr>
              <w:t>1,484.10</w:t>
            </w:r>
          </w:p>
        </w:tc>
        <w:tc>
          <w:tcPr>
            <w:tcW w:w="1080" w:type="dxa"/>
          </w:tcPr>
          <w:p w14:paraId="4E291DDC" w14:textId="2B0B39F5"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rPr>
              <w:t>1,514.82</w:t>
            </w:r>
          </w:p>
        </w:tc>
        <w:tc>
          <w:tcPr>
            <w:tcW w:w="990" w:type="dxa"/>
          </w:tcPr>
          <w:p w14:paraId="1A6B6FF8" w14:textId="68BB3CA0"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rPr>
              <w:t xml:space="preserve"> 749.21 </w:t>
            </w:r>
          </w:p>
        </w:tc>
        <w:tc>
          <w:tcPr>
            <w:tcW w:w="1080" w:type="dxa"/>
          </w:tcPr>
          <w:p w14:paraId="52D9EFD1" w14:textId="7211B10C"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rPr>
              <w:t xml:space="preserve"> 64.10 </w:t>
            </w:r>
          </w:p>
        </w:tc>
        <w:tc>
          <w:tcPr>
            <w:tcW w:w="1077" w:type="dxa"/>
          </w:tcPr>
          <w:p w14:paraId="26B337EA" w14:textId="2BC1FAEB"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cs/>
              </w:rPr>
              <w:t>(</w:t>
            </w:r>
            <w:r w:rsidRPr="00345F15">
              <w:rPr>
                <w:rFonts w:ascii="TH SarabunPSK" w:hAnsi="TH SarabunPSK" w:cs="TH SarabunPSK" w:hint="cs"/>
                <w:sz w:val="20"/>
                <w:szCs w:val="20"/>
              </w:rPr>
              <w:t>58,706.61</w:t>
            </w:r>
            <w:r w:rsidRPr="00345F15">
              <w:rPr>
                <w:rFonts w:ascii="TH SarabunPSK" w:hAnsi="TH SarabunPSK" w:cs="TH SarabunPSK" w:hint="cs"/>
                <w:sz w:val="20"/>
                <w:szCs w:val="20"/>
                <w:cs/>
              </w:rPr>
              <w:t xml:space="preserve">) </w:t>
            </w:r>
          </w:p>
        </w:tc>
        <w:tc>
          <w:tcPr>
            <w:tcW w:w="990" w:type="dxa"/>
            <w:gridSpan w:val="2"/>
          </w:tcPr>
          <w:p w14:paraId="4474D609" w14:textId="4BC3D007"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rPr>
              <w:t>174,670.81</w:t>
            </w:r>
          </w:p>
        </w:tc>
      </w:tr>
      <w:tr w:rsidR="008E4E92" w:rsidRPr="00345F15" w14:paraId="132ABC21" w14:textId="77777777" w:rsidTr="008E4E92">
        <w:tc>
          <w:tcPr>
            <w:tcW w:w="2520" w:type="dxa"/>
          </w:tcPr>
          <w:p w14:paraId="392BF253" w14:textId="77777777" w:rsidR="008E4E92" w:rsidRPr="00345F15" w:rsidRDefault="008E4E92" w:rsidP="008E4E92">
            <w:pPr>
              <w:tabs>
                <w:tab w:val="left" w:pos="1440"/>
              </w:tabs>
              <w:spacing w:line="34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Unallocated assets</w:t>
            </w:r>
          </w:p>
        </w:tc>
        <w:tc>
          <w:tcPr>
            <w:tcW w:w="1080" w:type="dxa"/>
          </w:tcPr>
          <w:p w14:paraId="65FC260D" w14:textId="3E40EC43" w:rsidR="008E4E92" w:rsidRPr="00345F15" w:rsidRDefault="008E4E92" w:rsidP="008E4E92">
            <w:pPr>
              <w:tabs>
                <w:tab w:val="decimal" w:pos="97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hint="cs"/>
                <w:sz w:val="20"/>
                <w:szCs w:val="20"/>
              </w:rPr>
              <w:t>-</w:t>
            </w:r>
          </w:p>
        </w:tc>
        <w:tc>
          <w:tcPr>
            <w:tcW w:w="1080" w:type="dxa"/>
          </w:tcPr>
          <w:p w14:paraId="154CC101" w14:textId="3C942952"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hint="cs"/>
                <w:sz w:val="20"/>
                <w:szCs w:val="20"/>
              </w:rPr>
              <w:t>-</w:t>
            </w:r>
          </w:p>
        </w:tc>
        <w:tc>
          <w:tcPr>
            <w:tcW w:w="990" w:type="dxa"/>
          </w:tcPr>
          <w:p w14:paraId="3C94F5A4" w14:textId="38DDF0FB" w:rsidR="008E4E92" w:rsidRPr="00345F15" w:rsidRDefault="008E4E92" w:rsidP="008E4E92">
            <w:pPr>
              <w:tabs>
                <w:tab w:val="decimal" w:pos="97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hint="cs"/>
                <w:sz w:val="20"/>
                <w:szCs w:val="20"/>
              </w:rPr>
              <w:t>-</w:t>
            </w:r>
          </w:p>
        </w:tc>
        <w:tc>
          <w:tcPr>
            <w:tcW w:w="993" w:type="dxa"/>
          </w:tcPr>
          <w:p w14:paraId="39A069D9" w14:textId="06D26D25"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hint="cs"/>
                <w:sz w:val="20"/>
                <w:szCs w:val="20"/>
              </w:rPr>
              <w:t>-</w:t>
            </w:r>
          </w:p>
        </w:tc>
        <w:tc>
          <w:tcPr>
            <w:tcW w:w="1080" w:type="dxa"/>
          </w:tcPr>
          <w:p w14:paraId="5A09786E" w14:textId="2F5EBC6A"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hint="cs"/>
                <w:sz w:val="20"/>
                <w:szCs w:val="20"/>
              </w:rPr>
              <w:t>-</w:t>
            </w:r>
          </w:p>
        </w:tc>
        <w:tc>
          <w:tcPr>
            <w:tcW w:w="990" w:type="dxa"/>
          </w:tcPr>
          <w:p w14:paraId="385E028E" w14:textId="1C9D8728"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hint="cs"/>
                <w:sz w:val="20"/>
                <w:szCs w:val="20"/>
              </w:rPr>
              <w:t>-</w:t>
            </w:r>
          </w:p>
        </w:tc>
        <w:tc>
          <w:tcPr>
            <w:tcW w:w="990" w:type="dxa"/>
          </w:tcPr>
          <w:p w14:paraId="0994DF53" w14:textId="35DCD90B"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hint="cs"/>
                <w:sz w:val="20"/>
                <w:szCs w:val="20"/>
              </w:rPr>
              <w:t>-</w:t>
            </w:r>
          </w:p>
        </w:tc>
        <w:tc>
          <w:tcPr>
            <w:tcW w:w="1080" w:type="dxa"/>
          </w:tcPr>
          <w:p w14:paraId="2F482F8C" w14:textId="54454325"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hint="cs"/>
                <w:sz w:val="20"/>
                <w:szCs w:val="20"/>
              </w:rPr>
              <w:t>-</w:t>
            </w:r>
          </w:p>
        </w:tc>
        <w:tc>
          <w:tcPr>
            <w:tcW w:w="990" w:type="dxa"/>
          </w:tcPr>
          <w:p w14:paraId="7F54D0C4" w14:textId="782C4A57"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hint="cs"/>
                <w:sz w:val="20"/>
                <w:szCs w:val="20"/>
              </w:rPr>
              <w:t>-</w:t>
            </w:r>
          </w:p>
        </w:tc>
        <w:tc>
          <w:tcPr>
            <w:tcW w:w="1080" w:type="dxa"/>
          </w:tcPr>
          <w:p w14:paraId="4D49C9D0" w14:textId="1179A5B4" w:rsidR="008E4E92" w:rsidRPr="00345F15" w:rsidRDefault="008E4E92" w:rsidP="00464A1B">
            <w:pPr>
              <w:tabs>
                <w:tab w:val="decimal" w:pos="864"/>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hint="cs"/>
                <w:sz w:val="20"/>
                <w:szCs w:val="20"/>
              </w:rPr>
              <w:t>-</w:t>
            </w:r>
          </w:p>
        </w:tc>
        <w:tc>
          <w:tcPr>
            <w:tcW w:w="1077" w:type="dxa"/>
          </w:tcPr>
          <w:p w14:paraId="73D9F745" w14:textId="7D118F39" w:rsidR="008E4E92" w:rsidRPr="00345F15" w:rsidRDefault="008E4E92" w:rsidP="00464A1B">
            <w:pPr>
              <w:tabs>
                <w:tab w:val="decimal" w:pos="792"/>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hint="cs"/>
                <w:sz w:val="20"/>
                <w:szCs w:val="20"/>
              </w:rPr>
              <w:t>-</w:t>
            </w:r>
          </w:p>
        </w:tc>
        <w:tc>
          <w:tcPr>
            <w:tcW w:w="990" w:type="dxa"/>
            <w:gridSpan w:val="2"/>
          </w:tcPr>
          <w:p w14:paraId="0BF00CE1" w14:textId="25B085A2" w:rsidR="008E4E92" w:rsidRPr="00345F15" w:rsidRDefault="008E4E92" w:rsidP="008E4E92">
            <w:pPr>
              <w:pBdr>
                <w:bottom w:val="single" w:sz="4" w:space="1" w:color="auto"/>
              </w:pBd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cs/>
              </w:rPr>
              <w:t>8</w:t>
            </w:r>
            <w:r w:rsidRPr="00345F15">
              <w:rPr>
                <w:rFonts w:ascii="TH SarabunPSK" w:hAnsi="TH SarabunPSK" w:cs="TH SarabunPSK" w:hint="cs"/>
                <w:sz w:val="20"/>
                <w:szCs w:val="20"/>
              </w:rPr>
              <w:t>,558.73</w:t>
            </w:r>
          </w:p>
        </w:tc>
      </w:tr>
      <w:tr w:rsidR="008E4E92" w:rsidRPr="00345F15" w14:paraId="5923C718" w14:textId="77777777" w:rsidTr="008E4E92">
        <w:tc>
          <w:tcPr>
            <w:tcW w:w="2520" w:type="dxa"/>
          </w:tcPr>
          <w:p w14:paraId="697FEDCA" w14:textId="77777777" w:rsidR="008E4E92" w:rsidRPr="00345F15" w:rsidRDefault="008E4E92" w:rsidP="008E4E92">
            <w:pPr>
              <w:tabs>
                <w:tab w:val="left" w:pos="1440"/>
              </w:tabs>
              <w:spacing w:line="34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Total assets</w:t>
            </w:r>
          </w:p>
        </w:tc>
        <w:tc>
          <w:tcPr>
            <w:tcW w:w="1080" w:type="dxa"/>
          </w:tcPr>
          <w:p w14:paraId="6BD25A3D" w14:textId="77777777" w:rsidR="008E4E92" w:rsidRPr="00345F15" w:rsidRDefault="008E4E92" w:rsidP="008E4E92">
            <w:pPr>
              <w:tabs>
                <w:tab w:val="decimal" w:pos="975"/>
              </w:tabs>
              <w:spacing w:line="340" w:lineRule="exact"/>
              <w:jc w:val="both"/>
              <w:rPr>
                <w:rFonts w:ascii="TH SarabunPSK" w:hAnsi="TH SarabunPSK" w:cs="TH SarabunPSK"/>
                <w:sz w:val="20"/>
                <w:szCs w:val="20"/>
              </w:rPr>
            </w:pPr>
          </w:p>
        </w:tc>
        <w:tc>
          <w:tcPr>
            <w:tcW w:w="1080" w:type="dxa"/>
          </w:tcPr>
          <w:p w14:paraId="7FDCB9A9" w14:textId="77777777" w:rsidR="008E4E92" w:rsidRPr="00345F15" w:rsidRDefault="008E4E92" w:rsidP="008E4E92">
            <w:pPr>
              <w:tabs>
                <w:tab w:val="decimal" w:pos="1155"/>
              </w:tabs>
              <w:spacing w:line="340" w:lineRule="exact"/>
              <w:jc w:val="both"/>
              <w:rPr>
                <w:rFonts w:ascii="TH SarabunPSK" w:hAnsi="TH SarabunPSK" w:cs="TH SarabunPSK"/>
                <w:sz w:val="20"/>
                <w:szCs w:val="20"/>
              </w:rPr>
            </w:pPr>
          </w:p>
        </w:tc>
        <w:tc>
          <w:tcPr>
            <w:tcW w:w="990" w:type="dxa"/>
          </w:tcPr>
          <w:p w14:paraId="51CB90FD" w14:textId="77777777" w:rsidR="008E4E92" w:rsidRPr="00345F15" w:rsidRDefault="008E4E92" w:rsidP="008E4E92">
            <w:pPr>
              <w:tabs>
                <w:tab w:val="decimal" w:pos="975"/>
              </w:tabs>
              <w:spacing w:line="340" w:lineRule="exact"/>
              <w:jc w:val="both"/>
              <w:rPr>
                <w:rFonts w:ascii="TH SarabunPSK" w:hAnsi="TH SarabunPSK" w:cs="TH SarabunPSK"/>
                <w:sz w:val="20"/>
                <w:szCs w:val="20"/>
              </w:rPr>
            </w:pPr>
          </w:p>
        </w:tc>
        <w:tc>
          <w:tcPr>
            <w:tcW w:w="993" w:type="dxa"/>
          </w:tcPr>
          <w:p w14:paraId="098618D9" w14:textId="77777777" w:rsidR="008E4E92" w:rsidRPr="00345F15" w:rsidRDefault="008E4E92" w:rsidP="008E4E92">
            <w:pPr>
              <w:tabs>
                <w:tab w:val="decimal" w:pos="1155"/>
              </w:tabs>
              <w:spacing w:line="340" w:lineRule="exact"/>
              <w:jc w:val="both"/>
              <w:rPr>
                <w:rFonts w:ascii="TH SarabunPSK" w:hAnsi="TH SarabunPSK" w:cs="TH SarabunPSK"/>
                <w:sz w:val="20"/>
                <w:szCs w:val="20"/>
              </w:rPr>
            </w:pPr>
          </w:p>
        </w:tc>
        <w:tc>
          <w:tcPr>
            <w:tcW w:w="1080" w:type="dxa"/>
          </w:tcPr>
          <w:p w14:paraId="7873F5A0" w14:textId="77777777" w:rsidR="008E4E92" w:rsidRPr="00345F15" w:rsidRDefault="008E4E92" w:rsidP="008E4E92">
            <w:pPr>
              <w:tabs>
                <w:tab w:val="decimal" w:pos="1155"/>
              </w:tabs>
              <w:spacing w:line="340" w:lineRule="exact"/>
              <w:jc w:val="both"/>
              <w:rPr>
                <w:rFonts w:ascii="TH SarabunPSK" w:hAnsi="TH SarabunPSK" w:cs="TH SarabunPSK"/>
                <w:sz w:val="20"/>
                <w:szCs w:val="20"/>
              </w:rPr>
            </w:pPr>
          </w:p>
        </w:tc>
        <w:tc>
          <w:tcPr>
            <w:tcW w:w="990" w:type="dxa"/>
          </w:tcPr>
          <w:p w14:paraId="13A2EF31" w14:textId="77777777" w:rsidR="008E4E92" w:rsidRPr="00345F15" w:rsidRDefault="008E4E92" w:rsidP="008E4E92">
            <w:pPr>
              <w:tabs>
                <w:tab w:val="decimal" w:pos="1155"/>
              </w:tabs>
              <w:spacing w:line="340" w:lineRule="exact"/>
              <w:jc w:val="both"/>
              <w:rPr>
                <w:rFonts w:ascii="TH SarabunPSK" w:hAnsi="TH SarabunPSK" w:cs="TH SarabunPSK"/>
                <w:sz w:val="20"/>
                <w:szCs w:val="20"/>
              </w:rPr>
            </w:pPr>
          </w:p>
        </w:tc>
        <w:tc>
          <w:tcPr>
            <w:tcW w:w="990" w:type="dxa"/>
          </w:tcPr>
          <w:p w14:paraId="6CBEEC36" w14:textId="77777777" w:rsidR="008E4E92" w:rsidRPr="00345F15" w:rsidRDefault="008E4E92" w:rsidP="008E4E92">
            <w:pPr>
              <w:tabs>
                <w:tab w:val="decimal" w:pos="1155"/>
              </w:tabs>
              <w:spacing w:line="340" w:lineRule="exact"/>
              <w:jc w:val="both"/>
              <w:rPr>
                <w:rFonts w:ascii="TH SarabunPSK" w:hAnsi="TH SarabunPSK" w:cs="TH SarabunPSK"/>
                <w:sz w:val="20"/>
                <w:szCs w:val="20"/>
              </w:rPr>
            </w:pPr>
          </w:p>
        </w:tc>
        <w:tc>
          <w:tcPr>
            <w:tcW w:w="1080" w:type="dxa"/>
          </w:tcPr>
          <w:p w14:paraId="7378C368" w14:textId="77777777" w:rsidR="008E4E92" w:rsidRPr="00345F15" w:rsidRDefault="008E4E92" w:rsidP="008E4E92">
            <w:pPr>
              <w:tabs>
                <w:tab w:val="decimal" w:pos="1155"/>
              </w:tabs>
              <w:spacing w:line="340" w:lineRule="exact"/>
              <w:jc w:val="both"/>
              <w:rPr>
                <w:rFonts w:ascii="TH SarabunPSK" w:hAnsi="TH SarabunPSK" w:cs="TH SarabunPSK"/>
                <w:sz w:val="20"/>
                <w:szCs w:val="20"/>
              </w:rPr>
            </w:pPr>
          </w:p>
        </w:tc>
        <w:tc>
          <w:tcPr>
            <w:tcW w:w="990" w:type="dxa"/>
          </w:tcPr>
          <w:p w14:paraId="7AED6D48" w14:textId="77777777" w:rsidR="008E4E92" w:rsidRPr="00345F15" w:rsidRDefault="008E4E92" w:rsidP="008E4E92">
            <w:pPr>
              <w:tabs>
                <w:tab w:val="decimal" w:pos="1155"/>
              </w:tabs>
              <w:spacing w:line="340" w:lineRule="exact"/>
              <w:jc w:val="both"/>
              <w:rPr>
                <w:rFonts w:ascii="TH SarabunPSK" w:hAnsi="TH SarabunPSK" w:cs="TH SarabunPSK"/>
                <w:sz w:val="20"/>
                <w:szCs w:val="20"/>
              </w:rPr>
            </w:pPr>
          </w:p>
        </w:tc>
        <w:tc>
          <w:tcPr>
            <w:tcW w:w="1080" w:type="dxa"/>
          </w:tcPr>
          <w:p w14:paraId="22F7F9E9" w14:textId="77777777" w:rsidR="008E4E92" w:rsidRPr="00345F15" w:rsidRDefault="008E4E92" w:rsidP="008E4E92">
            <w:pPr>
              <w:tabs>
                <w:tab w:val="decimal" w:pos="1155"/>
              </w:tabs>
              <w:spacing w:line="340" w:lineRule="exact"/>
              <w:jc w:val="both"/>
              <w:rPr>
                <w:rFonts w:ascii="TH SarabunPSK" w:hAnsi="TH SarabunPSK" w:cs="TH SarabunPSK"/>
                <w:sz w:val="20"/>
                <w:szCs w:val="20"/>
              </w:rPr>
            </w:pPr>
          </w:p>
        </w:tc>
        <w:tc>
          <w:tcPr>
            <w:tcW w:w="1077" w:type="dxa"/>
          </w:tcPr>
          <w:p w14:paraId="018650C8" w14:textId="22D00FB9" w:rsidR="008E4E92" w:rsidRPr="00345F15" w:rsidRDefault="008E4E92" w:rsidP="008E4E92">
            <w:pPr>
              <w:tabs>
                <w:tab w:val="decimal" w:pos="1155"/>
              </w:tabs>
              <w:spacing w:line="340" w:lineRule="exact"/>
              <w:jc w:val="both"/>
              <w:rPr>
                <w:rFonts w:ascii="TH SarabunPSK" w:hAnsi="TH SarabunPSK" w:cs="TH SarabunPSK"/>
                <w:sz w:val="20"/>
                <w:szCs w:val="20"/>
              </w:rPr>
            </w:pPr>
          </w:p>
        </w:tc>
        <w:tc>
          <w:tcPr>
            <w:tcW w:w="990" w:type="dxa"/>
            <w:gridSpan w:val="2"/>
          </w:tcPr>
          <w:p w14:paraId="18D5B23F" w14:textId="00034F14" w:rsidR="008E4E92" w:rsidRPr="00345F15" w:rsidRDefault="008E4E92" w:rsidP="008E4E92">
            <w:pPr>
              <w:pBdr>
                <w:bottom w:val="double" w:sz="4" w:space="1" w:color="auto"/>
              </w:pBd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rPr>
              <w:t>183,229.54</w:t>
            </w:r>
          </w:p>
        </w:tc>
      </w:tr>
      <w:tr w:rsidR="00E23898" w:rsidRPr="00345F15" w14:paraId="1A2BFE58" w14:textId="77777777" w:rsidTr="008E4E92">
        <w:tc>
          <w:tcPr>
            <w:tcW w:w="2520" w:type="dxa"/>
          </w:tcPr>
          <w:p w14:paraId="4C99CF81" w14:textId="3F6FAFEF" w:rsidR="00E23898" w:rsidRPr="00345F15" w:rsidRDefault="00E23898" w:rsidP="00EC07B8">
            <w:pPr>
              <w:tabs>
                <w:tab w:val="left" w:pos="1440"/>
              </w:tabs>
              <w:spacing w:line="34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Liabilities as </w:t>
            </w:r>
            <w:proofErr w:type="gramStart"/>
            <w:r w:rsidRPr="00345F15">
              <w:rPr>
                <w:rFonts w:ascii="TH SarabunPSK" w:eastAsia="Arial Unicode MS" w:hAnsi="TH SarabunPSK" w:cs="TH SarabunPSK"/>
                <w:b/>
                <w:bCs/>
                <w:sz w:val="20"/>
                <w:szCs w:val="20"/>
              </w:rPr>
              <w:t>at</w:t>
            </w:r>
            <w:proofErr w:type="gramEnd"/>
            <w:r w:rsidRPr="00345F15">
              <w:rPr>
                <w:rFonts w:ascii="TH SarabunPSK" w:eastAsia="Arial Unicode MS" w:hAnsi="TH SarabunPSK" w:cs="TH SarabunPSK"/>
                <w:b/>
                <w:bCs/>
                <w:sz w:val="20"/>
                <w:szCs w:val="20"/>
              </w:rPr>
              <w:t xml:space="preserve"> 31 December </w:t>
            </w:r>
            <w:r w:rsidR="00C0148F" w:rsidRPr="00345F15">
              <w:rPr>
                <w:rFonts w:ascii="TH SarabunPSK" w:eastAsia="Arial Unicode MS" w:hAnsi="TH SarabunPSK" w:cs="TH SarabunPSK"/>
                <w:b/>
                <w:bCs/>
                <w:sz w:val="20"/>
                <w:szCs w:val="20"/>
              </w:rPr>
              <w:t>2022</w:t>
            </w:r>
          </w:p>
        </w:tc>
        <w:tc>
          <w:tcPr>
            <w:tcW w:w="1080" w:type="dxa"/>
          </w:tcPr>
          <w:p w14:paraId="43BA59AF" w14:textId="77777777" w:rsidR="00E23898" w:rsidRPr="00345F15" w:rsidRDefault="00E23898" w:rsidP="00EC07B8">
            <w:pPr>
              <w:tabs>
                <w:tab w:val="decimal" w:pos="975"/>
              </w:tabs>
              <w:spacing w:line="340" w:lineRule="exact"/>
              <w:jc w:val="both"/>
              <w:rPr>
                <w:rFonts w:ascii="TH SarabunPSK" w:hAnsi="TH SarabunPSK" w:cs="TH SarabunPSK"/>
                <w:sz w:val="20"/>
                <w:szCs w:val="20"/>
              </w:rPr>
            </w:pPr>
          </w:p>
        </w:tc>
        <w:tc>
          <w:tcPr>
            <w:tcW w:w="1080" w:type="dxa"/>
          </w:tcPr>
          <w:p w14:paraId="5F0F75E6" w14:textId="77777777" w:rsidR="00E23898" w:rsidRPr="00345F15"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6F2AE4E6" w14:textId="77777777" w:rsidR="00E23898" w:rsidRPr="00345F15" w:rsidRDefault="00E23898" w:rsidP="00EC07B8">
            <w:pPr>
              <w:tabs>
                <w:tab w:val="decimal" w:pos="975"/>
              </w:tabs>
              <w:spacing w:line="340" w:lineRule="exact"/>
              <w:jc w:val="both"/>
              <w:rPr>
                <w:rFonts w:ascii="TH SarabunPSK" w:hAnsi="TH SarabunPSK" w:cs="TH SarabunPSK"/>
                <w:sz w:val="20"/>
                <w:szCs w:val="20"/>
              </w:rPr>
            </w:pPr>
          </w:p>
        </w:tc>
        <w:tc>
          <w:tcPr>
            <w:tcW w:w="993" w:type="dxa"/>
          </w:tcPr>
          <w:p w14:paraId="5B9C3E6B" w14:textId="77777777" w:rsidR="00E23898" w:rsidRPr="00345F15" w:rsidRDefault="00E23898" w:rsidP="00EC07B8">
            <w:pPr>
              <w:tabs>
                <w:tab w:val="decimal" w:pos="1155"/>
              </w:tabs>
              <w:spacing w:line="340" w:lineRule="exact"/>
              <w:jc w:val="both"/>
              <w:rPr>
                <w:rFonts w:ascii="TH SarabunPSK" w:hAnsi="TH SarabunPSK" w:cs="TH SarabunPSK"/>
                <w:sz w:val="20"/>
                <w:szCs w:val="20"/>
              </w:rPr>
            </w:pPr>
          </w:p>
        </w:tc>
        <w:tc>
          <w:tcPr>
            <w:tcW w:w="1080" w:type="dxa"/>
          </w:tcPr>
          <w:p w14:paraId="14137A3F" w14:textId="77777777" w:rsidR="00E23898" w:rsidRPr="00345F15"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4A458187" w14:textId="77777777" w:rsidR="00E23898" w:rsidRPr="00345F15"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6786EC2F" w14:textId="77777777" w:rsidR="00E23898" w:rsidRPr="00345F15" w:rsidRDefault="00E23898" w:rsidP="00EC07B8">
            <w:pPr>
              <w:tabs>
                <w:tab w:val="decimal" w:pos="1155"/>
              </w:tabs>
              <w:spacing w:line="340" w:lineRule="exact"/>
              <w:jc w:val="both"/>
              <w:rPr>
                <w:rFonts w:ascii="TH SarabunPSK" w:hAnsi="TH SarabunPSK" w:cs="TH SarabunPSK"/>
                <w:sz w:val="20"/>
                <w:szCs w:val="20"/>
              </w:rPr>
            </w:pPr>
          </w:p>
        </w:tc>
        <w:tc>
          <w:tcPr>
            <w:tcW w:w="1080" w:type="dxa"/>
          </w:tcPr>
          <w:p w14:paraId="3E1FC69A" w14:textId="77777777" w:rsidR="00E23898" w:rsidRPr="00345F15" w:rsidRDefault="00E23898" w:rsidP="00EC07B8">
            <w:pPr>
              <w:tabs>
                <w:tab w:val="decimal" w:pos="1155"/>
              </w:tabs>
              <w:spacing w:line="340" w:lineRule="exact"/>
              <w:jc w:val="both"/>
              <w:rPr>
                <w:rFonts w:ascii="TH SarabunPSK" w:hAnsi="TH SarabunPSK" w:cs="TH SarabunPSK"/>
                <w:sz w:val="20"/>
                <w:szCs w:val="20"/>
              </w:rPr>
            </w:pPr>
          </w:p>
        </w:tc>
        <w:tc>
          <w:tcPr>
            <w:tcW w:w="990" w:type="dxa"/>
          </w:tcPr>
          <w:p w14:paraId="6412E1A0" w14:textId="77777777" w:rsidR="00E23898" w:rsidRPr="00345F15" w:rsidRDefault="00E23898" w:rsidP="00EC07B8">
            <w:pPr>
              <w:tabs>
                <w:tab w:val="decimal" w:pos="1155"/>
              </w:tabs>
              <w:spacing w:line="340" w:lineRule="exact"/>
              <w:jc w:val="both"/>
              <w:rPr>
                <w:rFonts w:ascii="TH SarabunPSK" w:hAnsi="TH SarabunPSK" w:cs="TH SarabunPSK"/>
                <w:sz w:val="20"/>
                <w:szCs w:val="20"/>
              </w:rPr>
            </w:pPr>
          </w:p>
        </w:tc>
        <w:tc>
          <w:tcPr>
            <w:tcW w:w="1080" w:type="dxa"/>
          </w:tcPr>
          <w:p w14:paraId="5D6D2602" w14:textId="77777777" w:rsidR="00E23898" w:rsidRPr="00345F15" w:rsidRDefault="00E23898" w:rsidP="00EC07B8">
            <w:pPr>
              <w:tabs>
                <w:tab w:val="decimal" w:pos="1155"/>
              </w:tabs>
              <w:spacing w:line="340" w:lineRule="exact"/>
              <w:jc w:val="both"/>
              <w:rPr>
                <w:rFonts w:ascii="TH SarabunPSK" w:hAnsi="TH SarabunPSK" w:cs="TH SarabunPSK"/>
                <w:sz w:val="20"/>
                <w:szCs w:val="20"/>
              </w:rPr>
            </w:pPr>
          </w:p>
        </w:tc>
        <w:tc>
          <w:tcPr>
            <w:tcW w:w="1077" w:type="dxa"/>
          </w:tcPr>
          <w:p w14:paraId="4366B59B" w14:textId="1E3B20FC" w:rsidR="00E23898" w:rsidRPr="00345F15" w:rsidRDefault="00E23898" w:rsidP="00EC07B8">
            <w:pPr>
              <w:tabs>
                <w:tab w:val="decimal" w:pos="1155"/>
              </w:tabs>
              <w:spacing w:line="340" w:lineRule="exact"/>
              <w:jc w:val="both"/>
              <w:rPr>
                <w:rFonts w:ascii="TH SarabunPSK" w:hAnsi="TH SarabunPSK" w:cs="TH SarabunPSK"/>
                <w:sz w:val="20"/>
                <w:szCs w:val="20"/>
              </w:rPr>
            </w:pPr>
          </w:p>
        </w:tc>
        <w:tc>
          <w:tcPr>
            <w:tcW w:w="990" w:type="dxa"/>
            <w:gridSpan w:val="2"/>
          </w:tcPr>
          <w:p w14:paraId="5651C629" w14:textId="77777777" w:rsidR="00E23898" w:rsidRPr="00345F15" w:rsidRDefault="00E23898" w:rsidP="00EC07B8">
            <w:pPr>
              <w:tabs>
                <w:tab w:val="decimal" w:pos="1155"/>
              </w:tabs>
              <w:spacing w:line="340" w:lineRule="exact"/>
              <w:jc w:val="both"/>
              <w:rPr>
                <w:rFonts w:ascii="TH SarabunPSK" w:hAnsi="TH SarabunPSK" w:cs="TH SarabunPSK"/>
                <w:sz w:val="20"/>
                <w:szCs w:val="20"/>
              </w:rPr>
            </w:pPr>
          </w:p>
        </w:tc>
      </w:tr>
      <w:tr w:rsidR="008E4E92" w:rsidRPr="00345F15" w14:paraId="52711AEE" w14:textId="77777777" w:rsidTr="008E4E92">
        <w:tc>
          <w:tcPr>
            <w:tcW w:w="2520" w:type="dxa"/>
          </w:tcPr>
          <w:p w14:paraId="24C93B94" w14:textId="77777777" w:rsidR="008E4E92" w:rsidRPr="00345F15" w:rsidRDefault="008E4E92" w:rsidP="008E4E92">
            <w:pPr>
              <w:tabs>
                <w:tab w:val="left" w:pos="1440"/>
              </w:tabs>
              <w:spacing w:line="34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Segment liabilities</w:t>
            </w:r>
          </w:p>
        </w:tc>
        <w:tc>
          <w:tcPr>
            <w:tcW w:w="1080" w:type="dxa"/>
          </w:tcPr>
          <w:p w14:paraId="56FF6CCA" w14:textId="5F693CF5" w:rsidR="008E4E92" w:rsidRPr="00345F15" w:rsidRDefault="008E4E92" w:rsidP="008E4E92">
            <w:pPr>
              <w:tabs>
                <w:tab w:val="decimal" w:pos="97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rPr>
              <w:t xml:space="preserve"> 12,357.37 </w:t>
            </w:r>
          </w:p>
        </w:tc>
        <w:tc>
          <w:tcPr>
            <w:tcW w:w="1080" w:type="dxa"/>
          </w:tcPr>
          <w:p w14:paraId="1FFD5AED" w14:textId="63547D23"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rPr>
              <w:t xml:space="preserve"> 57,521.13 </w:t>
            </w:r>
          </w:p>
        </w:tc>
        <w:tc>
          <w:tcPr>
            <w:tcW w:w="990" w:type="dxa"/>
          </w:tcPr>
          <w:p w14:paraId="5595EBE5" w14:textId="3B518467" w:rsidR="008E4E92" w:rsidRPr="00345F15" w:rsidRDefault="008E4E92" w:rsidP="008E4E92">
            <w:pPr>
              <w:tabs>
                <w:tab w:val="decimal" w:pos="97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rPr>
              <w:t xml:space="preserve"> 3,038.75 </w:t>
            </w:r>
          </w:p>
        </w:tc>
        <w:tc>
          <w:tcPr>
            <w:tcW w:w="993" w:type="dxa"/>
          </w:tcPr>
          <w:p w14:paraId="73879A10" w14:textId="41513158"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rPr>
              <w:t xml:space="preserve"> 3,410.82 </w:t>
            </w:r>
          </w:p>
        </w:tc>
        <w:tc>
          <w:tcPr>
            <w:tcW w:w="1080" w:type="dxa"/>
          </w:tcPr>
          <w:p w14:paraId="342E4AE7" w14:textId="62DED336"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rPr>
              <w:t xml:space="preserve"> 8,465.71 </w:t>
            </w:r>
          </w:p>
        </w:tc>
        <w:tc>
          <w:tcPr>
            <w:tcW w:w="990" w:type="dxa"/>
          </w:tcPr>
          <w:p w14:paraId="6EFC59C1" w14:textId="19599B15"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rPr>
              <w:t xml:space="preserve"> 3,217.87 </w:t>
            </w:r>
          </w:p>
        </w:tc>
        <w:tc>
          <w:tcPr>
            <w:tcW w:w="990" w:type="dxa"/>
          </w:tcPr>
          <w:p w14:paraId="620C3926" w14:textId="1D9F2DA7"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rPr>
              <w:t xml:space="preserve"> 469.36 </w:t>
            </w:r>
          </w:p>
        </w:tc>
        <w:tc>
          <w:tcPr>
            <w:tcW w:w="1080" w:type="dxa"/>
          </w:tcPr>
          <w:p w14:paraId="09F94059" w14:textId="7EA71BE8"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rPr>
              <w:t xml:space="preserve"> 384.18 </w:t>
            </w:r>
          </w:p>
        </w:tc>
        <w:tc>
          <w:tcPr>
            <w:tcW w:w="990" w:type="dxa"/>
          </w:tcPr>
          <w:p w14:paraId="3A264C22" w14:textId="6BE694FB"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rPr>
              <w:t xml:space="preserve"> 319.47 </w:t>
            </w:r>
          </w:p>
        </w:tc>
        <w:tc>
          <w:tcPr>
            <w:tcW w:w="1080" w:type="dxa"/>
          </w:tcPr>
          <w:p w14:paraId="2CF7C8B8" w14:textId="07EE4B36"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rPr>
              <w:t xml:space="preserve"> 36.47 </w:t>
            </w:r>
          </w:p>
        </w:tc>
        <w:tc>
          <w:tcPr>
            <w:tcW w:w="1077" w:type="dxa"/>
          </w:tcPr>
          <w:p w14:paraId="6A4377DC" w14:textId="5BC80AFE"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cs/>
              </w:rPr>
              <w:t>(</w:t>
            </w:r>
            <w:r w:rsidRPr="00345F15">
              <w:rPr>
                <w:rFonts w:ascii="TH SarabunPSK" w:hAnsi="TH SarabunPSK" w:cs="TH SarabunPSK" w:hint="cs"/>
                <w:sz w:val="20"/>
                <w:szCs w:val="20"/>
              </w:rPr>
              <w:t>20,904.39</w:t>
            </w:r>
            <w:r w:rsidRPr="00345F15">
              <w:rPr>
                <w:rFonts w:ascii="TH SarabunPSK" w:hAnsi="TH SarabunPSK" w:cs="TH SarabunPSK" w:hint="cs"/>
                <w:sz w:val="20"/>
                <w:szCs w:val="20"/>
                <w:cs/>
              </w:rPr>
              <w:t xml:space="preserve">) </w:t>
            </w:r>
          </w:p>
        </w:tc>
        <w:tc>
          <w:tcPr>
            <w:tcW w:w="990" w:type="dxa"/>
            <w:gridSpan w:val="2"/>
          </w:tcPr>
          <w:p w14:paraId="395A2603" w14:textId="245A8AD7"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rPr>
              <w:t xml:space="preserve"> 68,316.74 </w:t>
            </w:r>
          </w:p>
        </w:tc>
      </w:tr>
      <w:tr w:rsidR="008E4E92" w:rsidRPr="00345F15" w14:paraId="76E5CDAE" w14:textId="77777777" w:rsidTr="008E4E92">
        <w:tc>
          <w:tcPr>
            <w:tcW w:w="2520" w:type="dxa"/>
          </w:tcPr>
          <w:p w14:paraId="5822EE22" w14:textId="77777777" w:rsidR="008E4E92" w:rsidRPr="00345F15" w:rsidRDefault="008E4E92" w:rsidP="008E4E92">
            <w:pPr>
              <w:tabs>
                <w:tab w:val="left" w:pos="1440"/>
              </w:tabs>
              <w:spacing w:line="34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Unallocated liabilities</w:t>
            </w:r>
          </w:p>
        </w:tc>
        <w:tc>
          <w:tcPr>
            <w:tcW w:w="1080" w:type="dxa"/>
          </w:tcPr>
          <w:p w14:paraId="4F1667BE" w14:textId="0253F082" w:rsidR="008E4E92" w:rsidRPr="00345F15" w:rsidRDefault="008E4E92" w:rsidP="008E4E92">
            <w:pPr>
              <w:tabs>
                <w:tab w:val="decimal" w:pos="97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hint="cs"/>
                <w:sz w:val="20"/>
                <w:szCs w:val="20"/>
              </w:rPr>
              <w:t>-</w:t>
            </w:r>
          </w:p>
        </w:tc>
        <w:tc>
          <w:tcPr>
            <w:tcW w:w="1080" w:type="dxa"/>
          </w:tcPr>
          <w:p w14:paraId="2996B240" w14:textId="1612101B"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hint="cs"/>
                <w:sz w:val="20"/>
                <w:szCs w:val="20"/>
              </w:rPr>
              <w:t>-</w:t>
            </w:r>
          </w:p>
        </w:tc>
        <w:tc>
          <w:tcPr>
            <w:tcW w:w="990" w:type="dxa"/>
          </w:tcPr>
          <w:p w14:paraId="15410D01" w14:textId="08A4FCC1" w:rsidR="008E4E92" w:rsidRPr="00345F15" w:rsidRDefault="008E4E92" w:rsidP="008E4E92">
            <w:pPr>
              <w:tabs>
                <w:tab w:val="decimal" w:pos="97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hint="cs"/>
                <w:sz w:val="20"/>
                <w:szCs w:val="20"/>
              </w:rPr>
              <w:t>-</w:t>
            </w:r>
          </w:p>
        </w:tc>
        <w:tc>
          <w:tcPr>
            <w:tcW w:w="993" w:type="dxa"/>
          </w:tcPr>
          <w:p w14:paraId="7B9CAB56" w14:textId="40A34659"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hint="cs"/>
                <w:sz w:val="20"/>
                <w:szCs w:val="20"/>
              </w:rPr>
              <w:t>-</w:t>
            </w:r>
          </w:p>
        </w:tc>
        <w:tc>
          <w:tcPr>
            <w:tcW w:w="1080" w:type="dxa"/>
          </w:tcPr>
          <w:p w14:paraId="4466097D" w14:textId="5D379CE7"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hint="cs"/>
                <w:sz w:val="20"/>
                <w:szCs w:val="20"/>
              </w:rPr>
              <w:t>-</w:t>
            </w:r>
          </w:p>
        </w:tc>
        <w:tc>
          <w:tcPr>
            <w:tcW w:w="990" w:type="dxa"/>
          </w:tcPr>
          <w:p w14:paraId="1986D502" w14:textId="2C461FDD"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hint="cs"/>
                <w:sz w:val="20"/>
                <w:szCs w:val="20"/>
              </w:rPr>
              <w:t>-</w:t>
            </w:r>
          </w:p>
        </w:tc>
        <w:tc>
          <w:tcPr>
            <w:tcW w:w="990" w:type="dxa"/>
          </w:tcPr>
          <w:p w14:paraId="64A663F9" w14:textId="72A0992C"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hint="cs"/>
                <w:sz w:val="20"/>
                <w:szCs w:val="20"/>
              </w:rPr>
              <w:t>-</w:t>
            </w:r>
          </w:p>
        </w:tc>
        <w:tc>
          <w:tcPr>
            <w:tcW w:w="1080" w:type="dxa"/>
          </w:tcPr>
          <w:p w14:paraId="5E5634C7" w14:textId="0D93AD05"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hint="cs"/>
                <w:sz w:val="20"/>
                <w:szCs w:val="20"/>
              </w:rPr>
              <w:t>-</w:t>
            </w:r>
          </w:p>
        </w:tc>
        <w:tc>
          <w:tcPr>
            <w:tcW w:w="990" w:type="dxa"/>
          </w:tcPr>
          <w:p w14:paraId="2C3390A8" w14:textId="2FDB54E1" w:rsidR="008E4E92" w:rsidRPr="00345F15" w:rsidRDefault="008E4E92" w:rsidP="008E4E92">
            <w:pP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hint="cs"/>
                <w:sz w:val="20"/>
                <w:szCs w:val="20"/>
              </w:rPr>
              <w:t>-</w:t>
            </w:r>
          </w:p>
        </w:tc>
        <w:tc>
          <w:tcPr>
            <w:tcW w:w="1080" w:type="dxa"/>
          </w:tcPr>
          <w:p w14:paraId="6C0FC665" w14:textId="0C8E1153" w:rsidR="008E4E92" w:rsidRPr="00345F15" w:rsidRDefault="008E4E92" w:rsidP="00464A1B">
            <w:pPr>
              <w:tabs>
                <w:tab w:val="decimal" w:pos="864"/>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hint="cs"/>
                <w:sz w:val="20"/>
                <w:szCs w:val="20"/>
              </w:rPr>
              <w:t>-</w:t>
            </w:r>
          </w:p>
        </w:tc>
        <w:tc>
          <w:tcPr>
            <w:tcW w:w="1077" w:type="dxa"/>
          </w:tcPr>
          <w:p w14:paraId="5141591E" w14:textId="1EFADAD9" w:rsidR="008E4E92" w:rsidRPr="00345F15" w:rsidRDefault="008E4E92" w:rsidP="00464A1B">
            <w:pPr>
              <w:tabs>
                <w:tab w:val="decimal" w:pos="792"/>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hint="cs"/>
                <w:sz w:val="20"/>
                <w:szCs w:val="20"/>
              </w:rPr>
              <w:t>-</w:t>
            </w:r>
          </w:p>
        </w:tc>
        <w:tc>
          <w:tcPr>
            <w:tcW w:w="990" w:type="dxa"/>
            <w:gridSpan w:val="2"/>
          </w:tcPr>
          <w:p w14:paraId="5304B6CE" w14:textId="18AA770C" w:rsidR="008E4E92" w:rsidRPr="00345F15" w:rsidRDefault="008E4E92" w:rsidP="008E4E92">
            <w:pPr>
              <w:pBdr>
                <w:bottom w:val="single" w:sz="4" w:space="1" w:color="auto"/>
              </w:pBd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rPr>
              <w:t>11,998.33</w:t>
            </w:r>
          </w:p>
        </w:tc>
      </w:tr>
      <w:tr w:rsidR="008E4E92" w:rsidRPr="00345F15" w14:paraId="3354C12C" w14:textId="77777777" w:rsidTr="008E4E92">
        <w:tc>
          <w:tcPr>
            <w:tcW w:w="2520" w:type="dxa"/>
          </w:tcPr>
          <w:p w14:paraId="69108C09" w14:textId="77777777" w:rsidR="008E4E92" w:rsidRPr="00345F15" w:rsidRDefault="008E4E92" w:rsidP="008E4E92">
            <w:pPr>
              <w:tabs>
                <w:tab w:val="left" w:pos="1440"/>
              </w:tabs>
              <w:spacing w:line="34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Total liabilities</w:t>
            </w:r>
          </w:p>
        </w:tc>
        <w:tc>
          <w:tcPr>
            <w:tcW w:w="1080" w:type="dxa"/>
          </w:tcPr>
          <w:p w14:paraId="3AD930FA" w14:textId="77777777" w:rsidR="008E4E92" w:rsidRPr="00345F15" w:rsidRDefault="008E4E92" w:rsidP="008E4E92">
            <w:pPr>
              <w:tabs>
                <w:tab w:val="decimal" w:pos="975"/>
              </w:tabs>
              <w:spacing w:line="340" w:lineRule="exact"/>
              <w:jc w:val="both"/>
              <w:rPr>
                <w:rFonts w:ascii="TH SarabunPSK" w:hAnsi="TH SarabunPSK" w:cs="TH SarabunPSK"/>
                <w:sz w:val="20"/>
                <w:szCs w:val="20"/>
              </w:rPr>
            </w:pPr>
          </w:p>
        </w:tc>
        <w:tc>
          <w:tcPr>
            <w:tcW w:w="1080" w:type="dxa"/>
          </w:tcPr>
          <w:p w14:paraId="3938BC64" w14:textId="77777777" w:rsidR="008E4E92" w:rsidRPr="00345F15" w:rsidRDefault="008E4E92" w:rsidP="008E4E92">
            <w:pPr>
              <w:tabs>
                <w:tab w:val="decimal" w:pos="1155"/>
              </w:tabs>
              <w:spacing w:line="340" w:lineRule="exact"/>
              <w:jc w:val="both"/>
              <w:rPr>
                <w:rFonts w:ascii="TH SarabunPSK" w:hAnsi="TH SarabunPSK" w:cs="TH SarabunPSK"/>
                <w:sz w:val="20"/>
                <w:szCs w:val="20"/>
              </w:rPr>
            </w:pPr>
          </w:p>
        </w:tc>
        <w:tc>
          <w:tcPr>
            <w:tcW w:w="990" w:type="dxa"/>
          </w:tcPr>
          <w:p w14:paraId="50A00C70" w14:textId="77777777" w:rsidR="008E4E92" w:rsidRPr="00345F15" w:rsidRDefault="008E4E92" w:rsidP="008E4E92">
            <w:pPr>
              <w:tabs>
                <w:tab w:val="decimal" w:pos="975"/>
              </w:tabs>
              <w:spacing w:line="340" w:lineRule="exact"/>
              <w:jc w:val="both"/>
              <w:rPr>
                <w:rFonts w:ascii="TH SarabunPSK" w:hAnsi="TH SarabunPSK" w:cs="TH SarabunPSK"/>
                <w:sz w:val="20"/>
                <w:szCs w:val="20"/>
              </w:rPr>
            </w:pPr>
          </w:p>
        </w:tc>
        <w:tc>
          <w:tcPr>
            <w:tcW w:w="993" w:type="dxa"/>
          </w:tcPr>
          <w:p w14:paraId="270A02CD" w14:textId="77777777" w:rsidR="008E4E92" w:rsidRPr="00345F15" w:rsidRDefault="008E4E92" w:rsidP="008E4E92">
            <w:pPr>
              <w:tabs>
                <w:tab w:val="decimal" w:pos="1155"/>
              </w:tabs>
              <w:spacing w:line="340" w:lineRule="exact"/>
              <w:jc w:val="both"/>
              <w:rPr>
                <w:rFonts w:ascii="TH SarabunPSK" w:hAnsi="TH SarabunPSK" w:cs="TH SarabunPSK"/>
                <w:sz w:val="20"/>
                <w:szCs w:val="20"/>
              </w:rPr>
            </w:pPr>
          </w:p>
        </w:tc>
        <w:tc>
          <w:tcPr>
            <w:tcW w:w="1080" w:type="dxa"/>
          </w:tcPr>
          <w:p w14:paraId="461A2B58" w14:textId="77777777" w:rsidR="008E4E92" w:rsidRPr="00345F15" w:rsidRDefault="008E4E92" w:rsidP="008E4E92">
            <w:pPr>
              <w:tabs>
                <w:tab w:val="decimal" w:pos="1155"/>
              </w:tabs>
              <w:spacing w:line="340" w:lineRule="exact"/>
              <w:jc w:val="both"/>
              <w:rPr>
                <w:rFonts w:ascii="TH SarabunPSK" w:hAnsi="TH SarabunPSK" w:cs="TH SarabunPSK"/>
                <w:sz w:val="20"/>
                <w:szCs w:val="20"/>
              </w:rPr>
            </w:pPr>
          </w:p>
        </w:tc>
        <w:tc>
          <w:tcPr>
            <w:tcW w:w="990" w:type="dxa"/>
          </w:tcPr>
          <w:p w14:paraId="74FDA3A3" w14:textId="77777777" w:rsidR="008E4E92" w:rsidRPr="00345F15" w:rsidRDefault="008E4E92" w:rsidP="008E4E92">
            <w:pPr>
              <w:tabs>
                <w:tab w:val="decimal" w:pos="1155"/>
              </w:tabs>
              <w:spacing w:line="340" w:lineRule="exact"/>
              <w:jc w:val="both"/>
              <w:rPr>
                <w:rFonts w:ascii="TH SarabunPSK" w:hAnsi="TH SarabunPSK" w:cs="TH SarabunPSK"/>
                <w:sz w:val="20"/>
                <w:szCs w:val="20"/>
              </w:rPr>
            </w:pPr>
          </w:p>
        </w:tc>
        <w:tc>
          <w:tcPr>
            <w:tcW w:w="990" w:type="dxa"/>
          </w:tcPr>
          <w:p w14:paraId="417B87CB" w14:textId="77777777" w:rsidR="008E4E92" w:rsidRPr="00345F15" w:rsidRDefault="008E4E92" w:rsidP="008E4E92">
            <w:pPr>
              <w:tabs>
                <w:tab w:val="decimal" w:pos="1155"/>
              </w:tabs>
              <w:spacing w:line="340" w:lineRule="exact"/>
              <w:jc w:val="both"/>
              <w:rPr>
                <w:rFonts w:ascii="TH SarabunPSK" w:hAnsi="TH SarabunPSK" w:cs="TH SarabunPSK"/>
                <w:sz w:val="20"/>
                <w:szCs w:val="20"/>
              </w:rPr>
            </w:pPr>
          </w:p>
        </w:tc>
        <w:tc>
          <w:tcPr>
            <w:tcW w:w="1080" w:type="dxa"/>
          </w:tcPr>
          <w:p w14:paraId="3B156005" w14:textId="77777777" w:rsidR="008E4E92" w:rsidRPr="00345F15" w:rsidRDefault="008E4E92" w:rsidP="008E4E92">
            <w:pPr>
              <w:tabs>
                <w:tab w:val="decimal" w:pos="1155"/>
              </w:tabs>
              <w:spacing w:line="340" w:lineRule="exact"/>
              <w:jc w:val="both"/>
              <w:rPr>
                <w:rFonts w:ascii="TH SarabunPSK" w:hAnsi="TH SarabunPSK" w:cs="TH SarabunPSK"/>
                <w:sz w:val="20"/>
                <w:szCs w:val="20"/>
              </w:rPr>
            </w:pPr>
          </w:p>
        </w:tc>
        <w:tc>
          <w:tcPr>
            <w:tcW w:w="990" w:type="dxa"/>
          </w:tcPr>
          <w:p w14:paraId="3E118186" w14:textId="77777777" w:rsidR="008E4E92" w:rsidRPr="00345F15" w:rsidRDefault="008E4E92" w:rsidP="008E4E92">
            <w:pPr>
              <w:tabs>
                <w:tab w:val="decimal" w:pos="1155"/>
              </w:tabs>
              <w:spacing w:line="340" w:lineRule="exact"/>
              <w:jc w:val="both"/>
              <w:rPr>
                <w:rFonts w:ascii="TH SarabunPSK" w:hAnsi="TH SarabunPSK" w:cs="TH SarabunPSK"/>
                <w:sz w:val="20"/>
                <w:szCs w:val="20"/>
              </w:rPr>
            </w:pPr>
          </w:p>
        </w:tc>
        <w:tc>
          <w:tcPr>
            <w:tcW w:w="1080" w:type="dxa"/>
          </w:tcPr>
          <w:p w14:paraId="548346DF" w14:textId="77777777" w:rsidR="008E4E92" w:rsidRPr="00345F15" w:rsidRDefault="008E4E92" w:rsidP="008E4E92">
            <w:pPr>
              <w:tabs>
                <w:tab w:val="decimal" w:pos="1155"/>
              </w:tabs>
              <w:spacing w:line="340" w:lineRule="exact"/>
              <w:jc w:val="both"/>
              <w:rPr>
                <w:rFonts w:ascii="TH SarabunPSK" w:hAnsi="TH SarabunPSK" w:cs="TH SarabunPSK"/>
                <w:sz w:val="20"/>
                <w:szCs w:val="20"/>
              </w:rPr>
            </w:pPr>
          </w:p>
        </w:tc>
        <w:tc>
          <w:tcPr>
            <w:tcW w:w="1077" w:type="dxa"/>
          </w:tcPr>
          <w:p w14:paraId="40A2C620" w14:textId="343AF2D9" w:rsidR="008E4E92" w:rsidRPr="00345F15" w:rsidRDefault="008E4E92" w:rsidP="008E4E92">
            <w:pPr>
              <w:tabs>
                <w:tab w:val="decimal" w:pos="1155"/>
              </w:tabs>
              <w:spacing w:line="340" w:lineRule="exact"/>
              <w:jc w:val="both"/>
              <w:rPr>
                <w:rFonts w:ascii="TH SarabunPSK" w:hAnsi="TH SarabunPSK" w:cs="TH SarabunPSK"/>
                <w:sz w:val="20"/>
                <w:szCs w:val="20"/>
              </w:rPr>
            </w:pPr>
          </w:p>
        </w:tc>
        <w:tc>
          <w:tcPr>
            <w:tcW w:w="990" w:type="dxa"/>
            <w:gridSpan w:val="2"/>
          </w:tcPr>
          <w:p w14:paraId="3F97884D" w14:textId="5EA5D462" w:rsidR="008E4E92" w:rsidRPr="00345F15" w:rsidRDefault="008E4E92" w:rsidP="008E4E92">
            <w:pPr>
              <w:pBdr>
                <w:bottom w:val="double" w:sz="4" w:space="1" w:color="auto"/>
              </w:pBdr>
              <w:tabs>
                <w:tab w:val="decimal" w:pos="1155"/>
              </w:tabs>
              <w:spacing w:line="340" w:lineRule="exact"/>
              <w:jc w:val="both"/>
              <w:rPr>
                <w:rFonts w:ascii="TH SarabunPSK" w:hAnsi="TH SarabunPSK" w:cs="TH SarabunPSK"/>
                <w:sz w:val="20"/>
                <w:szCs w:val="20"/>
              </w:rPr>
            </w:pPr>
            <w:r w:rsidRPr="00345F15">
              <w:rPr>
                <w:rFonts w:ascii="TH SarabunPSK" w:hAnsi="TH SarabunPSK" w:cs="TH SarabunPSK" w:hint="cs"/>
                <w:sz w:val="20"/>
                <w:szCs w:val="20"/>
              </w:rPr>
              <w:t>80,315.07</w:t>
            </w:r>
          </w:p>
        </w:tc>
      </w:tr>
      <w:tr w:rsidR="00E23898" w:rsidRPr="00345F15" w14:paraId="3F182415" w14:textId="77777777" w:rsidTr="008E4E92">
        <w:tc>
          <w:tcPr>
            <w:tcW w:w="2520" w:type="dxa"/>
          </w:tcPr>
          <w:p w14:paraId="55838E99" w14:textId="77777777" w:rsidR="00E23898" w:rsidRPr="00345F15" w:rsidRDefault="00E23898" w:rsidP="00EC07B8">
            <w:pPr>
              <w:tabs>
                <w:tab w:val="left" w:pos="1440"/>
              </w:tabs>
              <w:spacing w:line="340" w:lineRule="exact"/>
              <w:ind w:left="-15" w:right="-108"/>
              <w:jc w:val="both"/>
              <w:rPr>
                <w:rFonts w:ascii="TH SarabunPSK" w:eastAsia="Arial Unicode MS" w:hAnsi="TH SarabunPSK" w:cs="TH SarabunPSK"/>
                <w:b/>
                <w:bCs/>
                <w:sz w:val="20"/>
                <w:szCs w:val="20"/>
              </w:rPr>
            </w:pPr>
          </w:p>
        </w:tc>
        <w:tc>
          <w:tcPr>
            <w:tcW w:w="1080" w:type="dxa"/>
          </w:tcPr>
          <w:p w14:paraId="330266B7" w14:textId="77777777" w:rsidR="00E23898" w:rsidRPr="00345F15"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7E2B39DE"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5B57ED1D" w14:textId="77777777" w:rsidR="00E23898" w:rsidRPr="00345F15"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573047ED"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7244397E"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3E5E9447"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D6B4B39"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2831A4F9"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1392A114"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5B49AA8B"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77" w:type="dxa"/>
          </w:tcPr>
          <w:p w14:paraId="7B3A2DB7" w14:textId="4B42C342"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01F8C131"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r>
      <w:tr w:rsidR="00E23898" w:rsidRPr="00345F15" w14:paraId="56C59D48" w14:textId="77777777" w:rsidTr="008E4E92">
        <w:tc>
          <w:tcPr>
            <w:tcW w:w="2520" w:type="dxa"/>
          </w:tcPr>
          <w:p w14:paraId="1C2D04B6" w14:textId="071C09A5" w:rsidR="00E23898" w:rsidRPr="00345F15" w:rsidRDefault="00E23898" w:rsidP="00EC07B8">
            <w:pPr>
              <w:tabs>
                <w:tab w:val="left" w:pos="1440"/>
              </w:tabs>
              <w:spacing w:line="34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Assets as </w:t>
            </w:r>
            <w:proofErr w:type="gramStart"/>
            <w:r w:rsidRPr="00345F15">
              <w:rPr>
                <w:rFonts w:ascii="TH SarabunPSK" w:eastAsia="Arial Unicode MS" w:hAnsi="TH SarabunPSK" w:cs="TH SarabunPSK"/>
                <w:b/>
                <w:bCs/>
                <w:sz w:val="20"/>
                <w:szCs w:val="20"/>
              </w:rPr>
              <w:t>at</w:t>
            </w:r>
            <w:proofErr w:type="gramEnd"/>
            <w:r w:rsidRPr="00345F15">
              <w:rPr>
                <w:rFonts w:ascii="TH SarabunPSK" w:eastAsia="Arial Unicode MS" w:hAnsi="TH SarabunPSK" w:cs="TH SarabunPSK"/>
                <w:b/>
                <w:bCs/>
                <w:sz w:val="20"/>
                <w:szCs w:val="20"/>
              </w:rPr>
              <w:t xml:space="preserve"> 30 September </w:t>
            </w:r>
            <w:r w:rsidR="00C0148F" w:rsidRPr="00345F15">
              <w:rPr>
                <w:rFonts w:ascii="TH SarabunPSK" w:eastAsia="Arial Unicode MS" w:hAnsi="TH SarabunPSK" w:cs="TH SarabunPSK"/>
                <w:b/>
                <w:bCs/>
                <w:sz w:val="20"/>
                <w:szCs w:val="20"/>
              </w:rPr>
              <w:t>2022</w:t>
            </w:r>
          </w:p>
        </w:tc>
        <w:tc>
          <w:tcPr>
            <w:tcW w:w="1080" w:type="dxa"/>
          </w:tcPr>
          <w:p w14:paraId="061A84C0" w14:textId="77777777" w:rsidR="00E23898" w:rsidRPr="00345F15"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426369EE"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7AE3A16E" w14:textId="77777777" w:rsidR="00E23898" w:rsidRPr="00345F15"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09B4EE3A"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7D23E4E2"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6510ACAF"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BBD95B5"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43251C51"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01BC27EC"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5E2BA643"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77" w:type="dxa"/>
          </w:tcPr>
          <w:p w14:paraId="2A5429B4" w14:textId="34208218"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79D0B53B"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r>
      <w:tr w:rsidR="00A02C7E" w:rsidRPr="00345F15" w14:paraId="33B66369" w14:textId="77777777" w:rsidTr="008E4E92">
        <w:tc>
          <w:tcPr>
            <w:tcW w:w="2520" w:type="dxa"/>
          </w:tcPr>
          <w:p w14:paraId="762FAEF1" w14:textId="77777777" w:rsidR="00A02C7E" w:rsidRPr="00345F15" w:rsidRDefault="00A02C7E" w:rsidP="00A02C7E">
            <w:pPr>
              <w:tabs>
                <w:tab w:val="left" w:pos="1440"/>
              </w:tabs>
              <w:spacing w:line="34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Segment assets</w:t>
            </w:r>
          </w:p>
        </w:tc>
        <w:tc>
          <w:tcPr>
            <w:tcW w:w="1080" w:type="dxa"/>
          </w:tcPr>
          <w:p w14:paraId="1E5740F3" w14:textId="4479E042" w:rsidR="00A02C7E" w:rsidRPr="00345F15" w:rsidRDefault="00A02C7E" w:rsidP="00A02C7E">
            <w:pPr>
              <w:tabs>
                <w:tab w:val="decimal" w:pos="97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38,187.58</w:t>
            </w:r>
          </w:p>
        </w:tc>
        <w:tc>
          <w:tcPr>
            <w:tcW w:w="1080" w:type="dxa"/>
          </w:tcPr>
          <w:p w14:paraId="14636540" w14:textId="2F9397DA" w:rsidR="00A02C7E" w:rsidRPr="00345F15" w:rsidRDefault="00A02C7E" w:rsidP="00A02C7E">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142,459.24</w:t>
            </w:r>
          </w:p>
        </w:tc>
        <w:tc>
          <w:tcPr>
            <w:tcW w:w="990" w:type="dxa"/>
          </w:tcPr>
          <w:p w14:paraId="442FF9DA" w14:textId="32DDD70B" w:rsidR="00A02C7E" w:rsidRPr="00345F15" w:rsidRDefault="00A02C7E" w:rsidP="00A02C7E">
            <w:pPr>
              <w:tabs>
                <w:tab w:val="decimal" w:pos="97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8,892.85</w:t>
            </w:r>
          </w:p>
        </w:tc>
        <w:tc>
          <w:tcPr>
            <w:tcW w:w="993" w:type="dxa"/>
          </w:tcPr>
          <w:p w14:paraId="7F910379" w14:textId="35034EA2" w:rsidR="00A02C7E" w:rsidRPr="00345F15" w:rsidRDefault="00A02C7E" w:rsidP="00A02C7E">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661.41</w:t>
            </w:r>
          </w:p>
        </w:tc>
        <w:tc>
          <w:tcPr>
            <w:tcW w:w="1080" w:type="dxa"/>
          </w:tcPr>
          <w:p w14:paraId="793F2CA5" w14:textId="3C335A3E" w:rsidR="00A02C7E" w:rsidRPr="00345F15" w:rsidRDefault="00A02C7E" w:rsidP="00A02C7E">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39,359.22</w:t>
            </w:r>
          </w:p>
        </w:tc>
        <w:tc>
          <w:tcPr>
            <w:tcW w:w="990" w:type="dxa"/>
          </w:tcPr>
          <w:p w14:paraId="07A0A12B" w14:textId="0C927E5F" w:rsidR="00A02C7E" w:rsidRPr="00345F15" w:rsidRDefault="00A02C7E" w:rsidP="00A02C7E">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523.61</w:t>
            </w:r>
          </w:p>
        </w:tc>
        <w:tc>
          <w:tcPr>
            <w:tcW w:w="990" w:type="dxa"/>
          </w:tcPr>
          <w:p w14:paraId="38539F66" w14:textId="798F32F4" w:rsidR="00A02C7E" w:rsidRPr="00345F15" w:rsidRDefault="00A02C7E" w:rsidP="00A02C7E">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1,459.94</w:t>
            </w:r>
          </w:p>
        </w:tc>
        <w:tc>
          <w:tcPr>
            <w:tcW w:w="1080" w:type="dxa"/>
          </w:tcPr>
          <w:p w14:paraId="7B16EF68" w14:textId="4C741E68" w:rsidR="00A02C7E" w:rsidRPr="00345F15" w:rsidRDefault="00A02C7E" w:rsidP="00A02C7E">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1,323.93</w:t>
            </w:r>
          </w:p>
        </w:tc>
        <w:tc>
          <w:tcPr>
            <w:tcW w:w="990" w:type="dxa"/>
          </w:tcPr>
          <w:p w14:paraId="39EB6371" w14:textId="53A5BF81" w:rsidR="00A02C7E" w:rsidRPr="00345F15" w:rsidRDefault="00A02C7E" w:rsidP="00A02C7E">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713.90</w:t>
            </w:r>
          </w:p>
        </w:tc>
        <w:tc>
          <w:tcPr>
            <w:tcW w:w="1080" w:type="dxa"/>
          </w:tcPr>
          <w:p w14:paraId="5F1ADD55" w14:textId="4C956CBD" w:rsidR="00A02C7E" w:rsidRPr="00345F15" w:rsidRDefault="00A02C7E" w:rsidP="00A02C7E">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66.26</w:t>
            </w:r>
          </w:p>
        </w:tc>
        <w:tc>
          <w:tcPr>
            <w:tcW w:w="1077" w:type="dxa"/>
          </w:tcPr>
          <w:p w14:paraId="1652A6DE" w14:textId="1BADA80C" w:rsidR="00A02C7E" w:rsidRPr="00345F15" w:rsidRDefault="00A02C7E" w:rsidP="00A02C7E">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(57,770.79)</w:t>
            </w:r>
          </w:p>
        </w:tc>
        <w:tc>
          <w:tcPr>
            <w:tcW w:w="990" w:type="dxa"/>
            <w:gridSpan w:val="2"/>
          </w:tcPr>
          <w:p w14:paraId="7BD84AB1" w14:textId="5DFC964D" w:rsidR="00A02C7E" w:rsidRPr="00345F15" w:rsidRDefault="00A02C7E" w:rsidP="00A02C7E">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175,877.15</w:t>
            </w:r>
          </w:p>
        </w:tc>
      </w:tr>
      <w:tr w:rsidR="00E23898" w:rsidRPr="00345F15" w14:paraId="379B5900" w14:textId="77777777" w:rsidTr="008E4E92">
        <w:tc>
          <w:tcPr>
            <w:tcW w:w="2520" w:type="dxa"/>
          </w:tcPr>
          <w:p w14:paraId="77107767" w14:textId="77777777" w:rsidR="00E23898" w:rsidRPr="00345F15" w:rsidRDefault="00E23898" w:rsidP="00EC07B8">
            <w:pPr>
              <w:tabs>
                <w:tab w:val="left" w:pos="1440"/>
              </w:tabs>
              <w:spacing w:line="34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Unallocated assets</w:t>
            </w:r>
          </w:p>
        </w:tc>
        <w:tc>
          <w:tcPr>
            <w:tcW w:w="1080" w:type="dxa"/>
          </w:tcPr>
          <w:p w14:paraId="4DC19677" w14:textId="35CEA5F5" w:rsidR="00E23898" w:rsidRPr="00345F15" w:rsidRDefault="00E23898" w:rsidP="00EC07B8">
            <w:pPr>
              <w:tabs>
                <w:tab w:val="decimal" w:pos="975"/>
              </w:tabs>
              <w:spacing w:line="340" w:lineRule="exact"/>
              <w:jc w:val="both"/>
              <w:rPr>
                <w:rFonts w:ascii="TH SarabunPSK" w:eastAsia="Arial Unicode MS"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w:t>
            </w:r>
          </w:p>
        </w:tc>
        <w:tc>
          <w:tcPr>
            <w:tcW w:w="1080" w:type="dxa"/>
          </w:tcPr>
          <w:p w14:paraId="16B62A60" w14:textId="53C174CE"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w:t>
            </w:r>
          </w:p>
        </w:tc>
        <w:tc>
          <w:tcPr>
            <w:tcW w:w="990" w:type="dxa"/>
          </w:tcPr>
          <w:p w14:paraId="658461DD" w14:textId="3FAAE3A5" w:rsidR="00E23898" w:rsidRPr="00345F15" w:rsidRDefault="00E23898" w:rsidP="00EC07B8">
            <w:pPr>
              <w:tabs>
                <w:tab w:val="decimal" w:pos="97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993" w:type="dxa"/>
          </w:tcPr>
          <w:p w14:paraId="22AB55F2" w14:textId="19EBFE7F"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1080" w:type="dxa"/>
          </w:tcPr>
          <w:p w14:paraId="220CE5A7" w14:textId="0D8F018A"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990" w:type="dxa"/>
          </w:tcPr>
          <w:p w14:paraId="63D30F1C" w14:textId="423AD5D6"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990" w:type="dxa"/>
          </w:tcPr>
          <w:p w14:paraId="32F77E0A" w14:textId="662A5040"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1080" w:type="dxa"/>
          </w:tcPr>
          <w:p w14:paraId="5BAB0971" w14:textId="00559B78"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990" w:type="dxa"/>
          </w:tcPr>
          <w:p w14:paraId="4B961CA6" w14:textId="6F39F381"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1080" w:type="dxa"/>
          </w:tcPr>
          <w:p w14:paraId="29030D73" w14:textId="1D3F7C73" w:rsidR="00E23898" w:rsidRPr="00345F15" w:rsidRDefault="00E23898" w:rsidP="00464A1B">
            <w:pPr>
              <w:tabs>
                <w:tab w:val="decimal" w:pos="864"/>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1077" w:type="dxa"/>
          </w:tcPr>
          <w:p w14:paraId="58D5FC06" w14:textId="27960EE3" w:rsidR="00E23898" w:rsidRPr="00345F15" w:rsidRDefault="00E23898" w:rsidP="00464A1B">
            <w:pPr>
              <w:tabs>
                <w:tab w:val="decimal" w:pos="792"/>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990" w:type="dxa"/>
            <w:gridSpan w:val="2"/>
          </w:tcPr>
          <w:p w14:paraId="2432455A" w14:textId="1706C1CB" w:rsidR="00E23898" w:rsidRPr="00345F15" w:rsidRDefault="002E60E4" w:rsidP="00EC07B8">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7,935.77</w:t>
            </w:r>
          </w:p>
        </w:tc>
      </w:tr>
      <w:tr w:rsidR="00E23898" w:rsidRPr="00345F15" w14:paraId="1A96F98A" w14:textId="77777777" w:rsidTr="008E4E92">
        <w:tc>
          <w:tcPr>
            <w:tcW w:w="2520" w:type="dxa"/>
          </w:tcPr>
          <w:p w14:paraId="5DB21D87" w14:textId="77777777" w:rsidR="00E23898" w:rsidRPr="00345F15" w:rsidRDefault="00E23898" w:rsidP="00EC07B8">
            <w:pPr>
              <w:tabs>
                <w:tab w:val="left" w:pos="1440"/>
              </w:tabs>
              <w:spacing w:line="34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Total assets</w:t>
            </w:r>
          </w:p>
        </w:tc>
        <w:tc>
          <w:tcPr>
            <w:tcW w:w="1080" w:type="dxa"/>
          </w:tcPr>
          <w:p w14:paraId="1523BDA8" w14:textId="77777777" w:rsidR="00E23898" w:rsidRPr="00345F15"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172F81F1"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1498BEF7" w14:textId="77777777" w:rsidR="00E23898" w:rsidRPr="00345F15"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42E2B6FD"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0E92D6AA"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3241E790"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255D54CF"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088B4658"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621659D6"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11C7053D"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77" w:type="dxa"/>
          </w:tcPr>
          <w:p w14:paraId="0E81459B" w14:textId="7527C53F"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1057FD24" w14:textId="522E6B04" w:rsidR="00E23898" w:rsidRPr="00345F15" w:rsidRDefault="0032454D" w:rsidP="00EC07B8">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183,812.92</w:t>
            </w:r>
          </w:p>
        </w:tc>
      </w:tr>
      <w:tr w:rsidR="00E23898" w:rsidRPr="00345F15" w14:paraId="09FA2B5E" w14:textId="77777777" w:rsidTr="008E4E92">
        <w:tc>
          <w:tcPr>
            <w:tcW w:w="2520" w:type="dxa"/>
          </w:tcPr>
          <w:p w14:paraId="2CEFE419" w14:textId="0246DEAC" w:rsidR="00E23898" w:rsidRPr="00345F15" w:rsidRDefault="00E23898" w:rsidP="00EC07B8">
            <w:pPr>
              <w:tabs>
                <w:tab w:val="left" w:pos="1440"/>
              </w:tabs>
              <w:spacing w:line="34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 xml:space="preserve">Liabilities as </w:t>
            </w:r>
            <w:proofErr w:type="gramStart"/>
            <w:r w:rsidRPr="00345F15">
              <w:rPr>
                <w:rFonts w:ascii="TH SarabunPSK" w:eastAsia="Arial Unicode MS" w:hAnsi="TH SarabunPSK" w:cs="TH SarabunPSK"/>
                <w:b/>
                <w:bCs/>
                <w:sz w:val="20"/>
                <w:szCs w:val="20"/>
              </w:rPr>
              <w:t>at</w:t>
            </w:r>
            <w:proofErr w:type="gramEnd"/>
            <w:r w:rsidRPr="00345F15">
              <w:rPr>
                <w:rFonts w:ascii="TH SarabunPSK" w:eastAsia="Arial Unicode MS" w:hAnsi="TH SarabunPSK" w:cs="TH SarabunPSK"/>
                <w:b/>
                <w:bCs/>
                <w:sz w:val="20"/>
                <w:szCs w:val="20"/>
              </w:rPr>
              <w:t xml:space="preserve"> 3</w:t>
            </w:r>
            <w:r w:rsidR="00887E6E" w:rsidRPr="00345F15">
              <w:rPr>
                <w:rFonts w:ascii="TH SarabunPSK" w:eastAsia="Arial Unicode MS" w:hAnsi="TH SarabunPSK" w:cs="TH SarabunPSK"/>
                <w:b/>
                <w:bCs/>
                <w:sz w:val="20"/>
                <w:szCs w:val="20"/>
              </w:rPr>
              <w:t xml:space="preserve">0 September </w:t>
            </w:r>
            <w:r w:rsidR="00C0148F" w:rsidRPr="00345F15">
              <w:rPr>
                <w:rFonts w:ascii="TH SarabunPSK" w:eastAsia="Arial Unicode MS" w:hAnsi="TH SarabunPSK" w:cs="TH SarabunPSK"/>
                <w:b/>
                <w:bCs/>
                <w:sz w:val="20"/>
                <w:szCs w:val="20"/>
              </w:rPr>
              <w:t>2022</w:t>
            </w:r>
          </w:p>
        </w:tc>
        <w:tc>
          <w:tcPr>
            <w:tcW w:w="1080" w:type="dxa"/>
          </w:tcPr>
          <w:p w14:paraId="0A0E5912" w14:textId="77777777" w:rsidR="00E23898" w:rsidRPr="00345F15"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637BADAD"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1AC2B126" w14:textId="77777777" w:rsidR="00E23898" w:rsidRPr="00345F15"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3A12B67A"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7AEF3E95"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4740D948"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1DDC8270"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2F84D004"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152CEE51"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51596B36"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77" w:type="dxa"/>
          </w:tcPr>
          <w:p w14:paraId="77BF4A20" w14:textId="1B20B8AC"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008BB061"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r>
      <w:tr w:rsidR="009E1157" w:rsidRPr="00345F15" w14:paraId="130836BC" w14:textId="77777777" w:rsidTr="008E4E92">
        <w:tc>
          <w:tcPr>
            <w:tcW w:w="2520" w:type="dxa"/>
          </w:tcPr>
          <w:p w14:paraId="5D5E7C7B" w14:textId="77777777" w:rsidR="009E1157" w:rsidRPr="00345F15" w:rsidRDefault="009E1157" w:rsidP="009E1157">
            <w:pPr>
              <w:tabs>
                <w:tab w:val="left" w:pos="1440"/>
              </w:tabs>
              <w:spacing w:line="34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Segment liabilities</w:t>
            </w:r>
          </w:p>
        </w:tc>
        <w:tc>
          <w:tcPr>
            <w:tcW w:w="1080" w:type="dxa"/>
          </w:tcPr>
          <w:p w14:paraId="0CDA5D08" w14:textId="464F6BA8" w:rsidR="009E1157" w:rsidRPr="00345F15" w:rsidRDefault="009E1157" w:rsidP="009E1157">
            <w:pPr>
              <w:tabs>
                <w:tab w:val="decimal" w:pos="97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12,157.18</w:t>
            </w:r>
          </w:p>
        </w:tc>
        <w:tc>
          <w:tcPr>
            <w:tcW w:w="1080" w:type="dxa"/>
          </w:tcPr>
          <w:p w14:paraId="302FABB6" w14:textId="46FD5C0A" w:rsidR="009E1157" w:rsidRPr="00345F15" w:rsidRDefault="009E1157" w:rsidP="009E1157">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59,304.78</w:t>
            </w:r>
          </w:p>
        </w:tc>
        <w:tc>
          <w:tcPr>
            <w:tcW w:w="990" w:type="dxa"/>
          </w:tcPr>
          <w:p w14:paraId="2FDB3A9D" w14:textId="7DE60A51" w:rsidR="009E1157" w:rsidRPr="00345F15" w:rsidRDefault="009E1157" w:rsidP="009E1157">
            <w:pPr>
              <w:tabs>
                <w:tab w:val="decimal" w:pos="97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2,972.16</w:t>
            </w:r>
          </w:p>
        </w:tc>
        <w:tc>
          <w:tcPr>
            <w:tcW w:w="993" w:type="dxa"/>
          </w:tcPr>
          <w:p w14:paraId="0864562E" w14:textId="51D4E1A8" w:rsidR="009E1157" w:rsidRPr="00345F15" w:rsidRDefault="009E1157" w:rsidP="009E1157">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3,376.48</w:t>
            </w:r>
          </w:p>
        </w:tc>
        <w:tc>
          <w:tcPr>
            <w:tcW w:w="1080" w:type="dxa"/>
          </w:tcPr>
          <w:p w14:paraId="0C4ADE95" w14:textId="65271F10" w:rsidR="009E1157" w:rsidRPr="00345F15" w:rsidRDefault="009E1157" w:rsidP="009E1157">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8,465.51</w:t>
            </w:r>
          </w:p>
        </w:tc>
        <w:tc>
          <w:tcPr>
            <w:tcW w:w="990" w:type="dxa"/>
          </w:tcPr>
          <w:p w14:paraId="2F49B2A0" w14:textId="243374DB" w:rsidR="009E1157" w:rsidRPr="00345F15" w:rsidRDefault="009E1157" w:rsidP="009E1157">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3,098.45</w:t>
            </w:r>
          </w:p>
        </w:tc>
        <w:tc>
          <w:tcPr>
            <w:tcW w:w="990" w:type="dxa"/>
          </w:tcPr>
          <w:p w14:paraId="39567C51" w14:textId="3439AF18" w:rsidR="009E1157" w:rsidRPr="00345F15" w:rsidRDefault="009E1157" w:rsidP="009E1157">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472.27</w:t>
            </w:r>
          </w:p>
        </w:tc>
        <w:tc>
          <w:tcPr>
            <w:tcW w:w="1080" w:type="dxa"/>
          </w:tcPr>
          <w:p w14:paraId="45EC013F" w14:textId="07D02448" w:rsidR="009E1157" w:rsidRPr="00345F15" w:rsidRDefault="009E1157" w:rsidP="009E1157">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344.65</w:t>
            </w:r>
          </w:p>
        </w:tc>
        <w:tc>
          <w:tcPr>
            <w:tcW w:w="990" w:type="dxa"/>
          </w:tcPr>
          <w:p w14:paraId="09F8B537" w14:textId="1A0D7093" w:rsidR="009E1157" w:rsidRPr="00345F15" w:rsidRDefault="009E1157" w:rsidP="009E1157">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230.39</w:t>
            </w:r>
          </w:p>
        </w:tc>
        <w:tc>
          <w:tcPr>
            <w:tcW w:w="1080" w:type="dxa"/>
          </w:tcPr>
          <w:p w14:paraId="45B3EA2D" w14:textId="1203649E" w:rsidR="009E1157" w:rsidRPr="00345F15" w:rsidRDefault="009E1157" w:rsidP="009E1157">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35.65</w:t>
            </w:r>
          </w:p>
        </w:tc>
        <w:tc>
          <w:tcPr>
            <w:tcW w:w="1077" w:type="dxa"/>
          </w:tcPr>
          <w:p w14:paraId="254CC4F7" w14:textId="1DC416D4" w:rsidR="009E1157" w:rsidRPr="00345F15" w:rsidRDefault="009E1157" w:rsidP="009E1157">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(20,166.36)</w:t>
            </w:r>
          </w:p>
        </w:tc>
        <w:tc>
          <w:tcPr>
            <w:tcW w:w="990" w:type="dxa"/>
            <w:gridSpan w:val="2"/>
          </w:tcPr>
          <w:p w14:paraId="0D2D043C" w14:textId="21D48B3D" w:rsidR="009E1157" w:rsidRPr="00345F15" w:rsidRDefault="009E1157" w:rsidP="009E1157">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70,291.16</w:t>
            </w:r>
          </w:p>
        </w:tc>
      </w:tr>
      <w:tr w:rsidR="00E23898" w:rsidRPr="00345F15" w14:paraId="146EB78B" w14:textId="77777777" w:rsidTr="008E4E92">
        <w:tc>
          <w:tcPr>
            <w:tcW w:w="2520" w:type="dxa"/>
          </w:tcPr>
          <w:p w14:paraId="3D2881F8" w14:textId="77777777" w:rsidR="00E23898" w:rsidRPr="00345F15" w:rsidRDefault="00E23898" w:rsidP="00EC07B8">
            <w:pPr>
              <w:tabs>
                <w:tab w:val="left" w:pos="1440"/>
              </w:tabs>
              <w:spacing w:line="340" w:lineRule="exact"/>
              <w:ind w:left="-15" w:right="-108"/>
              <w:jc w:val="both"/>
              <w:rPr>
                <w:rFonts w:ascii="TH SarabunPSK" w:eastAsia="Arial Unicode MS" w:hAnsi="TH SarabunPSK" w:cs="TH SarabunPSK"/>
                <w:sz w:val="20"/>
                <w:szCs w:val="20"/>
              </w:rPr>
            </w:pPr>
            <w:r w:rsidRPr="00345F15">
              <w:rPr>
                <w:rFonts w:ascii="TH SarabunPSK" w:eastAsia="Arial Unicode MS" w:hAnsi="TH SarabunPSK" w:cs="TH SarabunPSK"/>
                <w:sz w:val="20"/>
                <w:szCs w:val="20"/>
              </w:rPr>
              <w:t>Unallocated liabilities</w:t>
            </w:r>
          </w:p>
        </w:tc>
        <w:tc>
          <w:tcPr>
            <w:tcW w:w="1080" w:type="dxa"/>
          </w:tcPr>
          <w:p w14:paraId="560EDF5C" w14:textId="26AE0075" w:rsidR="00E23898" w:rsidRPr="00345F15" w:rsidRDefault="00E23898" w:rsidP="00EC07B8">
            <w:pPr>
              <w:tabs>
                <w:tab w:val="decimal" w:pos="975"/>
              </w:tabs>
              <w:spacing w:line="340" w:lineRule="exact"/>
              <w:jc w:val="both"/>
              <w:rPr>
                <w:rFonts w:ascii="TH SarabunPSK" w:eastAsia="Arial Unicode MS"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w:t>
            </w:r>
          </w:p>
        </w:tc>
        <w:tc>
          <w:tcPr>
            <w:tcW w:w="1080" w:type="dxa"/>
          </w:tcPr>
          <w:p w14:paraId="139BA537" w14:textId="7C546290"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hint="cs"/>
                <w:sz w:val="20"/>
                <w:szCs w:val="20"/>
                <w:cs/>
              </w:rPr>
              <w:t xml:space="preserve">            </w:t>
            </w:r>
            <w:r w:rsidRPr="00345F15">
              <w:rPr>
                <w:rFonts w:ascii="TH SarabunPSK" w:hAnsi="TH SarabunPSK" w:cs="TH SarabunPSK"/>
                <w:sz w:val="20"/>
                <w:szCs w:val="20"/>
              </w:rPr>
              <w:t>-</w:t>
            </w:r>
          </w:p>
        </w:tc>
        <w:tc>
          <w:tcPr>
            <w:tcW w:w="990" w:type="dxa"/>
          </w:tcPr>
          <w:p w14:paraId="551DEBD2" w14:textId="4C563B41" w:rsidR="00E23898" w:rsidRPr="00345F15" w:rsidRDefault="00E23898" w:rsidP="00EC07B8">
            <w:pPr>
              <w:tabs>
                <w:tab w:val="decimal" w:pos="97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993" w:type="dxa"/>
          </w:tcPr>
          <w:p w14:paraId="77ECC402" w14:textId="232BF9B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1080" w:type="dxa"/>
          </w:tcPr>
          <w:p w14:paraId="51287012" w14:textId="6917B7CC"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990" w:type="dxa"/>
          </w:tcPr>
          <w:p w14:paraId="17603962" w14:textId="4DF2F08A"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990" w:type="dxa"/>
          </w:tcPr>
          <w:p w14:paraId="61862C15" w14:textId="7C02B964"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1080" w:type="dxa"/>
          </w:tcPr>
          <w:p w14:paraId="73560668" w14:textId="0F8F3AAD"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990" w:type="dxa"/>
          </w:tcPr>
          <w:p w14:paraId="4640A962" w14:textId="04CAB061"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1080" w:type="dxa"/>
          </w:tcPr>
          <w:p w14:paraId="7DBB75A0" w14:textId="6EDD2F2F" w:rsidR="00E23898" w:rsidRPr="00345F15" w:rsidRDefault="00E23898" w:rsidP="00464A1B">
            <w:pPr>
              <w:tabs>
                <w:tab w:val="decimal" w:pos="864"/>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1077" w:type="dxa"/>
          </w:tcPr>
          <w:p w14:paraId="39AEFA21" w14:textId="366815E3" w:rsidR="00E23898" w:rsidRPr="00345F15" w:rsidRDefault="00E23898" w:rsidP="00464A1B">
            <w:pPr>
              <w:tabs>
                <w:tab w:val="decimal" w:pos="792"/>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w:t>
            </w:r>
          </w:p>
        </w:tc>
        <w:tc>
          <w:tcPr>
            <w:tcW w:w="990" w:type="dxa"/>
            <w:gridSpan w:val="2"/>
          </w:tcPr>
          <w:p w14:paraId="08BEA28D" w14:textId="780D41D8" w:rsidR="00E23898" w:rsidRPr="00345F15" w:rsidRDefault="00935006" w:rsidP="00EC07B8">
            <w:pPr>
              <w:pBdr>
                <w:bottom w:val="single" w:sz="4" w:space="1" w:color="auto"/>
              </w:pBd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11,003.16</w:t>
            </w:r>
          </w:p>
        </w:tc>
      </w:tr>
      <w:tr w:rsidR="00E23898" w:rsidRPr="00345F15" w14:paraId="1675ECC9" w14:textId="77777777" w:rsidTr="008E4E92">
        <w:tc>
          <w:tcPr>
            <w:tcW w:w="2520" w:type="dxa"/>
          </w:tcPr>
          <w:p w14:paraId="76840B70" w14:textId="77777777" w:rsidR="00E23898" w:rsidRPr="00345F15" w:rsidRDefault="00E23898" w:rsidP="00EC07B8">
            <w:pPr>
              <w:tabs>
                <w:tab w:val="left" w:pos="1440"/>
              </w:tabs>
              <w:spacing w:line="340" w:lineRule="exact"/>
              <w:ind w:left="-15" w:right="-108"/>
              <w:jc w:val="both"/>
              <w:rPr>
                <w:rFonts w:ascii="TH SarabunPSK" w:eastAsia="Arial Unicode MS" w:hAnsi="TH SarabunPSK" w:cs="TH SarabunPSK"/>
                <w:b/>
                <w:bCs/>
                <w:sz w:val="20"/>
                <w:szCs w:val="20"/>
              </w:rPr>
            </w:pPr>
            <w:r w:rsidRPr="00345F15">
              <w:rPr>
                <w:rFonts w:ascii="TH SarabunPSK" w:eastAsia="Arial Unicode MS" w:hAnsi="TH SarabunPSK" w:cs="TH SarabunPSK"/>
                <w:b/>
                <w:bCs/>
                <w:sz w:val="20"/>
                <w:szCs w:val="20"/>
              </w:rPr>
              <w:t>Total liabilities</w:t>
            </w:r>
          </w:p>
        </w:tc>
        <w:tc>
          <w:tcPr>
            <w:tcW w:w="1080" w:type="dxa"/>
          </w:tcPr>
          <w:p w14:paraId="42B7AD84" w14:textId="77777777" w:rsidR="00E23898" w:rsidRPr="00345F15"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1080" w:type="dxa"/>
          </w:tcPr>
          <w:p w14:paraId="1B88751A"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5D01193F" w14:textId="77777777" w:rsidR="00E23898" w:rsidRPr="00345F15" w:rsidRDefault="00E23898" w:rsidP="00EC07B8">
            <w:pPr>
              <w:tabs>
                <w:tab w:val="decimal" w:pos="975"/>
              </w:tabs>
              <w:spacing w:line="340" w:lineRule="exact"/>
              <w:jc w:val="both"/>
              <w:rPr>
                <w:rFonts w:ascii="TH SarabunPSK" w:eastAsia="Arial Unicode MS" w:hAnsi="TH SarabunPSK" w:cs="TH SarabunPSK"/>
                <w:sz w:val="20"/>
                <w:szCs w:val="20"/>
              </w:rPr>
            </w:pPr>
          </w:p>
        </w:tc>
        <w:tc>
          <w:tcPr>
            <w:tcW w:w="993" w:type="dxa"/>
          </w:tcPr>
          <w:p w14:paraId="0E326593"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3E6F6A28"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53484B62"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1780DA0D"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4539EA55"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tcPr>
          <w:p w14:paraId="59DF8EE7"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80" w:type="dxa"/>
          </w:tcPr>
          <w:p w14:paraId="59DB7DCD" w14:textId="77777777"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1077" w:type="dxa"/>
          </w:tcPr>
          <w:p w14:paraId="707A0D74" w14:textId="1B9C6500" w:rsidR="00E23898" w:rsidRPr="00345F15" w:rsidRDefault="00E23898" w:rsidP="00EC07B8">
            <w:pPr>
              <w:tabs>
                <w:tab w:val="decimal" w:pos="1155"/>
              </w:tabs>
              <w:spacing w:line="340" w:lineRule="exact"/>
              <w:jc w:val="both"/>
              <w:rPr>
                <w:rFonts w:ascii="TH SarabunPSK" w:eastAsia="Arial Unicode MS" w:hAnsi="TH SarabunPSK" w:cs="TH SarabunPSK"/>
                <w:sz w:val="20"/>
                <w:szCs w:val="20"/>
              </w:rPr>
            </w:pPr>
          </w:p>
        </w:tc>
        <w:tc>
          <w:tcPr>
            <w:tcW w:w="990" w:type="dxa"/>
            <w:gridSpan w:val="2"/>
          </w:tcPr>
          <w:p w14:paraId="15631DAB" w14:textId="0565C64D" w:rsidR="00E23898" w:rsidRPr="00345F15" w:rsidRDefault="00F22CF7" w:rsidP="00EC07B8">
            <w:pPr>
              <w:pBdr>
                <w:bottom w:val="double" w:sz="4" w:space="1" w:color="auto"/>
              </w:pBdr>
              <w:tabs>
                <w:tab w:val="decimal" w:pos="1155"/>
              </w:tabs>
              <w:spacing w:line="340" w:lineRule="exact"/>
              <w:jc w:val="both"/>
              <w:rPr>
                <w:rFonts w:ascii="TH SarabunPSK" w:eastAsia="Arial Unicode MS" w:hAnsi="TH SarabunPSK" w:cs="TH SarabunPSK"/>
                <w:sz w:val="20"/>
                <w:szCs w:val="20"/>
              </w:rPr>
            </w:pPr>
            <w:r w:rsidRPr="00345F15">
              <w:rPr>
                <w:rFonts w:ascii="TH SarabunPSK" w:hAnsi="TH SarabunPSK" w:cs="TH SarabunPSK"/>
                <w:sz w:val="20"/>
                <w:szCs w:val="20"/>
              </w:rPr>
              <w:t>81,294.32</w:t>
            </w:r>
          </w:p>
        </w:tc>
      </w:tr>
    </w:tbl>
    <w:p w14:paraId="45098F52" w14:textId="77777777" w:rsidR="00C74E02" w:rsidRPr="00A110B8" w:rsidRDefault="00C74E02" w:rsidP="00C74E02">
      <w:pPr>
        <w:tabs>
          <w:tab w:val="left" w:pos="720"/>
          <w:tab w:val="left" w:pos="2160"/>
        </w:tabs>
        <w:spacing w:before="240" w:after="120" w:line="380" w:lineRule="exact"/>
        <w:ind w:left="547" w:hanging="547"/>
        <w:jc w:val="thaiDistribute"/>
        <w:rPr>
          <w:rFonts w:ascii="TH SarabunPSK" w:hAnsi="TH SarabunPSK" w:cs="TH SarabunPSK"/>
          <w:b/>
          <w:bCs/>
          <w:sz w:val="22"/>
          <w:szCs w:val="22"/>
        </w:rPr>
      </w:pPr>
    </w:p>
    <w:p w14:paraId="1ACC0E63" w14:textId="77777777" w:rsidR="00C74E02" w:rsidRPr="00A110B8" w:rsidRDefault="00C74E02" w:rsidP="00C74E02">
      <w:pPr>
        <w:tabs>
          <w:tab w:val="left" w:pos="720"/>
          <w:tab w:val="left" w:pos="2160"/>
        </w:tabs>
        <w:spacing w:before="240" w:after="120" w:line="380" w:lineRule="exact"/>
        <w:jc w:val="thaiDistribute"/>
        <w:rPr>
          <w:rFonts w:ascii="TH SarabunPSK" w:hAnsi="TH SarabunPSK" w:cs="TH SarabunPSK"/>
          <w:b/>
          <w:bCs/>
          <w:sz w:val="22"/>
          <w:szCs w:val="22"/>
          <w:cs/>
        </w:rPr>
        <w:sectPr w:rsidR="00C74E02" w:rsidRPr="00A110B8" w:rsidSect="00B41DE9">
          <w:pgSz w:w="16834" w:h="11909" w:orient="landscape" w:code="9"/>
          <w:pgMar w:top="1296" w:right="1296" w:bottom="1080" w:left="1080" w:header="706" w:footer="706" w:gutter="0"/>
          <w:cols w:space="720"/>
          <w:docGrid w:linePitch="326"/>
        </w:sectPr>
      </w:pPr>
    </w:p>
    <w:p w14:paraId="327DBFF6" w14:textId="596B1D06" w:rsidR="009F403B" w:rsidRPr="00A2752A" w:rsidRDefault="00F22CF7" w:rsidP="009F403B">
      <w:pPr>
        <w:tabs>
          <w:tab w:val="left" w:pos="2160"/>
          <w:tab w:val="left" w:pos="7200"/>
        </w:tabs>
        <w:spacing w:before="240" w:after="120" w:line="380" w:lineRule="exact"/>
        <w:ind w:left="547" w:hanging="547"/>
        <w:rPr>
          <w:rFonts w:ascii="TH SarabunPSK" w:eastAsia="Arial Unicode MS" w:hAnsi="TH SarabunPSK" w:cs="TH SarabunPSK"/>
          <w:b/>
          <w:bCs/>
          <w:sz w:val="32"/>
          <w:szCs w:val="32"/>
        </w:rPr>
      </w:pPr>
      <w:r>
        <w:rPr>
          <w:rFonts w:ascii="TH SarabunPSK" w:eastAsia="Arial Unicode MS" w:hAnsi="TH SarabunPSK" w:cs="TH SarabunPSK"/>
          <w:b/>
          <w:bCs/>
          <w:sz w:val="32"/>
          <w:szCs w:val="32"/>
        </w:rPr>
        <w:lastRenderedPageBreak/>
        <w:t>18</w:t>
      </w:r>
      <w:r w:rsidR="009F403B" w:rsidRPr="00A2752A">
        <w:rPr>
          <w:rFonts w:ascii="TH SarabunPSK" w:eastAsia="Arial Unicode MS" w:hAnsi="TH SarabunPSK" w:cs="TH SarabunPSK"/>
          <w:b/>
          <w:bCs/>
          <w:sz w:val="32"/>
          <w:szCs w:val="32"/>
        </w:rPr>
        <w:t>.</w:t>
      </w:r>
      <w:r w:rsidR="009F403B" w:rsidRPr="00A2752A">
        <w:rPr>
          <w:rFonts w:ascii="TH SarabunPSK" w:eastAsia="Arial Unicode MS" w:hAnsi="TH SarabunPSK" w:cs="TH SarabunPSK"/>
          <w:b/>
          <w:bCs/>
          <w:sz w:val="32"/>
          <w:szCs w:val="32"/>
        </w:rPr>
        <w:tab/>
        <w:t>Commitments</w:t>
      </w:r>
    </w:p>
    <w:p w14:paraId="4217BA07" w14:textId="265D6641" w:rsidR="009F403B" w:rsidRPr="00A2752A" w:rsidRDefault="008E32A7" w:rsidP="009F403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18.1</w:t>
      </w:r>
      <w:r>
        <w:rPr>
          <w:rFonts w:ascii="TH SarabunPSK" w:eastAsia="Arial Unicode MS" w:hAnsi="TH SarabunPSK" w:cs="TH SarabunPSK"/>
          <w:sz w:val="32"/>
          <w:szCs w:val="32"/>
        </w:rPr>
        <w:tab/>
      </w:r>
      <w:r w:rsidR="009F403B" w:rsidRPr="00A2752A">
        <w:rPr>
          <w:rFonts w:ascii="TH SarabunPSK" w:eastAsia="Arial Unicode MS" w:hAnsi="TH SarabunPSK" w:cs="TH SarabunPSK"/>
          <w:sz w:val="32"/>
          <w:szCs w:val="32"/>
        </w:rPr>
        <w:t xml:space="preserve">The Group </w:t>
      </w:r>
      <w:r w:rsidR="00AA2080">
        <w:rPr>
          <w:rFonts w:ascii="TH SarabunPSK" w:eastAsia="Arial Unicode MS" w:hAnsi="TH SarabunPSK" w:cs="TH SarabunPSK"/>
          <w:sz w:val="32"/>
          <w:szCs w:val="32"/>
        </w:rPr>
        <w:t xml:space="preserve">has </w:t>
      </w:r>
      <w:r w:rsidR="009F403B" w:rsidRPr="00A2752A">
        <w:rPr>
          <w:rFonts w:ascii="TH SarabunPSK" w:eastAsia="Arial Unicode MS" w:hAnsi="TH SarabunPSK" w:cs="TH SarabunPSK"/>
          <w:sz w:val="32"/>
          <w:szCs w:val="32"/>
        </w:rPr>
        <w:t>legal commitments, which are not considered as expenses in the accounting period, as follows:</w:t>
      </w:r>
    </w:p>
    <w:p w14:paraId="5913D46B" w14:textId="0DE84322" w:rsidR="009F403B" w:rsidRPr="00A2752A" w:rsidRDefault="009F403B" w:rsidP="009F403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r>
      <w:r w:rsidR="00AE4918">
        <w:rPr>
          <w:rFonts w:ascii="TH SarabunPSK" w:eastAsia="Arial Unicode MS" w:hAnsi="TH SarabunPSK" w:cs="TH SarabunPSK"/>
          <w:sz w:val="32"/>
          <w:szCs w:val="32"/>
        </w:rPr>
        <w:t>Commitment related to c</w:t>
      </w:r>
      <w:r w:rsidRPr="00A2752A">
        <w:rPr>
          <w:rFonts w:ascii="TH SarabunPSK" w:eastAsia="Arial Unicode MS" w:hAnsi="TH SarabunPSK" w:cs="TH SarabunPSK"/>
          <w:sz w:val="32"/>
          <w:szCs w:val="32"/>
        </w:rPr>
        <w:t xml:space="preserve">apital </w:t>
      </w:r>
      <w:r w:rsidR="00AE4918">
        <w:rPr>
          <w:rFonts w:ascii="TH SarabunPSK" w:eastAsia="Arial Unicode MS" w:hAnsi="TH SarabunPSK" w:cs="TH SarabunPSK"/>
          <w:sz w:val="32"/>
          <w:szCs w:val="32"/>
        </w:rPr>
        <w:t>expenditure and noise impact</w:t>
      </w:r>
      <w:r w:rsidRPr="00A2752A">
        <w:rPr>
          <w:rFonts w:ascii="TH SarabunPSK" w:eastAsia="Arial Unicode MS" w:hAnsi="TH SarabunPSK" w:cs="TH SarabunPSK"/>
          <w:sz w:val="32"/>
          <w:szCs w:val="32"/>
        </w:rPr>
        <w:t xml:space="preserve">, as </w:t>
      </w:r>
      <w:proofErr w:type="gramStart"/>
      <w:r w:rsidRPr="00A2752A">
        <w:rPr>
          <w:rFonts w:ascii="TH SarabunPSK" w:eastAsia="Arial Unicode MS" w:hAnsi="TH SarabunPSK" w:cs="TH SarabunPSK"/>
          <w:sz w:val="32"/>
          <w:szCs w:val="32"/>
        </w:rPr>
        <w:t>at</w:t>
      </w:r>
      <w:proofErr w:type="gramEnd"/>
      <w:r w:rsidRPr="00A2752A">
        <w:rPr>
          <w:rFonts w:ascii="TH SarabunPSK" w:eastAsia="Arial Unicode MS" w:hAnsi="TH SarabunPSK" w:cs="TH SarabunPSK"/>
          <w:sz w:val="32"/>
          <w:szCs w:val="32"/>
        </w:rPr>
        <w:t xml:space="preserve"> 31 December </w:t>
      </w:r>
      <w:r w:rsidR="00C0148F">
        <w:rPr>
          <w:rFonts w:ascii="TH SarabunPSK" w:eastAsia="Arial Unicode MS" w:hAnsi="TH SarabunPSK" w:cs="TH SarabunPSK"/>
          <w:sz w:val="32"/>
          <w:szCs w:val="32"/>
        </w:rPr>
        <w:t>2022</w:t>
      </w:r>
      <w:r w:rsidRPr="00A2752A">
        <w:rPr>
          <w:rFonts w:ascii="TH SarabunPSK" w:eastAsia="Arial Unicode MS" w:hAnsi="TH SarabunPSK" w:cs="TH SarabunPSK"/>
          <w:sz w:val="32"/>
          <w:szCs w:val="32"/>
        </w:rPr>
        <w:t xml:space="preserve"> and 30 September </w:t>
      </w:r>
      <w:r w:rsidR="00C0148F">
        <w:rPr>
          <w:rFonts w:ascii="TH SarabunPSK" w:eastAsia="Arial Unicode MS" w:hAnsi="TH SarabunPSK" w:cs="TH SarabunPSK"/>
          <w:sz w:val="32"/>
          <w:szCs w:val="32"/>
        </w:rPr>
        <w:t>2022</w:t>
      </w:r>
      <w:r w:rsidRPr="00A2752A">
        <w:rPr>
          <w:rFonts w:ascii="TH SarabunPSK" w:eastAsia="Arial Unicode MS" w:hAnsi="TH SarabunPSK" w:cs="TH SarabunPSK"/>
          <w:sz w:val="32"/>
          <w:szCs w:val="32"/>
        </w:rPr>
        <w:t xml:space="preserve"> comprises of:</w:t>
      </w:r>
    </w:p>
    <w:p w14:paraId="2944918D" w14:textId="77777777" w:rsidR="009F403B" w:rsidRPr="00345F15"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345F15">
        <w:rPr>
          <w:rFonts w:ascii="TH SarabunPSK" w:eastAsia="Arial Unicode MS" w:hAnsi="TH SarabunPSK" w:cs="TH SarabunPSK"/>
          <w:sz w:val="26"/>
          <w:szCs w:val="26"/>
        </w:rPr>
        <w:t>(Unit: Million Baht)</w:t>
      </w:r>
    </w:p>
    <w:tbl>
      <w:tblPr>
        <w:tblW w:w="9162" w:type="dxa"/>
        <w:tblInd w:w="450" w:type="dxa"/>
        <w:tblLayout w:type="fixed"/>
        <w:tblLook w:val="0000" w:firstRow="0" w:lastRow="0" w:firstColumn="0" w:lastColumn="0" w:noHBand="0" w:noVBand="0"/>
      </w:tblPr>
      <w:tblGrid>
        <w:gridCol w:w="3582"/>
        <w:gridCol w:w="1395"/>
        <w:gridCol w:w="1395"/>
        <w:gridCol w:w="1395"/>
        <w:gridCol w:w="1395"/>
      </w:tblGrid>
      <w:tr w:rsidR="009F403B" w:rsidRPr="00345F15" w14:paraId="36792035" w14:textId="77777777" w:rsidTr="00227B72">
        <w:tc>
          <w:tcPr>
            <w:tcW w:w="3582" w:type="dxa"/>
          </w:tcPr>
          <w:p w14:paraId="469094F4" w14:textId="77777777" w:rsidR="009F403B" w:rsidRPr="00345F15" w:rsidRDefault="009F403B" w:rsidP="008E4E92">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33AF4077" w14:textId="77777777" w:rsidR="009F403B" w:rsidRPr="00345F15" w:rsidRDefault="009F403B" w:rsidP="008E4E92">
            <w:pP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Consolidated </w:t>
            </w:r>
          </w:p>
        </w:tc>
        <w:tc>
          <w:tcPr>
            <w:tcW w:w="2790" w:type="dxa"/>
            <w:gridSpan w:val="2"/>
          </w:tcPr>
          <w:p w14:paraId="6548D751" w14:textId="77777777" w:rsidR="009F403B" w:rsidRPr="00345F15" w:rsidRDefault="009F403B" w:rsidP="008E4E92">
            <w:pP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Separate </w:t>
            </w:r>
          </w:p>
        </w:tc>
      </w:tr>
      <w:tr w:rsidR="009F403B" w:rsidRPr="00345F15" w14:paraId="1B0DA754" w14:textId="77777777" w:rsidTr="00227B72">
        <w:tc>
          <w:tcPr>
            <w:tcW w:w="3582" w:type="dxa"/>
          </w:tcPr>
          <w:p w14:paraId="5FD56CAA" w14:textId="77777777" w:rsidR="009F403B" w:rsidRPr="00345F15" w:rsidRDefault="009F403B" w:rsidP="008E4E92">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19B6A6AD" w14:textId="77777777" w:rsidR="009F403B" w:rsidRPr="00345F15" w:rsidRDefault="009F403B" w:rsidP="008E4E92">
            <w:pPr>
              <w:pBdr>
                <w:bottom w:val="single" w:sz="4" w:space="1" w:color="auto"/>
              </w:pBd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financial statements</w:t>
            </w:r>
          </w:p>
        </w:tc>
        <w:tc>
          <w:tcPr>
            <w:tcW w:w="2790" w:type="dxa"/>
            <w:gridSpan w:val="2"/>
          </w:tcPr>
          <w:p w14:paraId="0F250A6D" w14:textId="77777777" w:rsidR="009F403B" w:rsidRPr="00345F15" w:rsidRDefault="009F403B" w:rsidP="008E4E92">
            <w:pPr>
              <w:pBdr>
                <w:bottom w:val="single" w:sz="4" w:space="1" w:color="auto"/>
              </w:pBd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financial statements</w:t>
            </w:r>
          </w:p>
        </w:tc>
      </w:tr>
      <w:tr w:rsidR="009F403B" w:rsidRPr="00345F15" w14:paraId="6945F594" w14:textId="77777777" w:rsidTr="00227B72">
        <w:tc>
          <w:tcPr>
            <w:tcW w:w="3582" w:type="dxa"/>
          </w:tcPr>
          <w:p w14:paraId="75D9100A" w14:textId="77777777" w:rsidR="009F403B" w:rsidRPr="00345F15" w:rsidRDefault="009F403B" w:rsidP="008E4E92">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23493743" w14:textId="77777777" w:rsidR="009F403B" w:rsidRPr="00345F15" w:rsidRDefault="009F403B" w:rsidP="008E4E92">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31 December</w:t>
            </w:r>
          </w:p>
        </w:tc>
        <w:tc>
          <w:tcPr>
            <w:tcW w:w="1395" w:type="dxa"/>
          </w:tcPr>
          <w:p w14:paraId="4AD9C0E8" w14:textId="77777777" w:rsidR="009F403B" w:rsidRPr="00345F15" w:rsidRDefault="009F403B" w:rsidP="008E4E92">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30 September</w:t>
            </w:r>
          </w:p>
        </w:tc>
        <w:tc>
          <w:tcPr>
            <w:tcW w:w="1395" w:type="dxa"/>
          </w:tcPr>
          <w:p w14:paraId="1ECA6DA2" w14:textId="77777777" w:rsidR="009F403B" w:rsidRPr="00345F15" w:rsidRDefault="009F403B" w:rsidP="008E4E92">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31 December</w:t>
            </w:r>
          </w:p>
        </w:tc>
        <w:tc>
          <w:tcPr>
            <w:tcW w:w="1395" w:type="dxa"/>
          </w:tcPr>
          <w:p w14:paraId="56DCA229" w14:textId="77777777" w:rsidR="009F403B" w:rsidRPr="00345F15" w:rsidRDefault="009F403B" w:rsidP="008E4E92">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30 September</w:t>
            </w:r>
          </w:p>
        </w:tc>
      </w:tr>
      <w:tr w:rsidR="009F403B" w:rsidRPr="00345F15" w14:paraId="379EEE12" w14:textId="77777777" w:rsidTr="00227B72">
        <w:tc>
          <w:tcPr>
            <w:tcW w:w="3582" w:type="dxa"/>
          </w:tcPr>
          <w:p w14:paraId="3BEB242E" w14:textId="77777777" w:rsidR="009F403B" w:rsidRPr="00345F15" w:rsidRDefault="009F403B" w:rsidP="008E4E92">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46D7C463" w14:textId="77F1E12A" w:rsidR="009F403B" w:rsidRPr="00345F15" w:rsidRDefault="00C0148F" w:rsidP="008E4E92">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345F15">
              <w:rPr>
                <w:rFonts w:ascii="TH SarabunPSK" w:hAnsi="TH SarabunPSK" w:cs="TH SarabunPSK"/>
                <w:sz w:val="26"/>
                <w:szCs w:val="26"/>
              </w:rPr>
              <w:t>2022</w:t>
            </w:r>
          </w:p>
        </w:tc>
        <w:tc>
          <w:tcPr>
            <w:tcW w:w="1395" w:type="dxa"/>
          </w:tcPr>
          <w:p w14:paraId="5E95F556" w14:textId="6DD92225" w:rsidR="009F403B" w:rsidRPr="00345F15" w:rsidRDefault="00C0148F" w:rsidP="008E4E92">
            <w:pPr>
              <w:pBdr>
                <w:bottom w:val="single" w:sz="6" w:space="1" w:color="auto"/>
              </w:pBdr>
              <w:spacing w:line="380" w:lineRule="exact"/>
              <w:jc w:val="center"/>
              <w:rPr>
                <w:rFonts w:ascii="TH SarabunPSK" w:hAnsi="TH SarabunPSK" w:cs="TH SarabunPSK"/>
                <w:sz w:val="26"/>
                <w:szCs w:val="26"/>
              </w:rPr>
            </w:pPr>
            <w:r w:rsidRPr="00345F15">
              <w:rPr>
                <w:rFonts w:ascii="TH SarabunPSK" w:hAnsi="TH SarabunPSK" w:cs="TH SarabunPSK"/>
                <w:sz w:val="26"/>
                <w:szCs w:val="26"/>
              </w:rPr>
              <w:t>2022</w:t>
            </w:r>
          </w:p>
        </w:tc>
        <w:tc>
          <w:tcPr>
            <w:tcW w:w="1395" w:type="dxa"/>
          </w:tcPr>
          <w:p w14:paraId="39F1C93F" w14:textId="1BF1A9F0" w:rsidR="009F403B" w:rsidRPr="00345F15" w:rsidRDefault="00C0148F" w:rsidP="008E4E92">
            <w:pPr>
              <w:pBdr>
                <w:bottom w:val="single" w:sz="6" w:space="1" w:color="auto"/>
              </w:pBdr>
              <w:spacing w:line="380" w:lineRule="exact"/>
              <w:jc w:val="center"/>
              <w:rPr>
                <w:rFonts w:ascii="TH SarabunPSK" w:hAnsi="TH SarabunPSK" w:cs="TH SarabunPSK"/>
                <w:sz w:val="26"/>
                <w:szCs w:val="26"/>
              </w:rPr>
            </w:pPr>
            <w:r w:rsidRPr="00345F15">
              <w:rPr>
                <w:rFonts w:ascii="TH SarabunPSK" w:hAnsi="TH SarabunPSK" w:cs="TH SarabunPSK"/>
                <w:sz w:val="26"/>
                <w:szCs w:val="26"/>
              </w:rPr>
              <w:t>2022</w:t>
            </w:r>
          </w:p>
        </w:tc>
        <w:tc>
          <w:tcPr>
            <w:tcW w:w="1395" w:type="dxa"/>
          </w:tcPr>
          <w:p w14:paraId="0BC24A09" w14:textId="26E05AF1" w:rsidR="009F403B" w:rsidRPr="00345F15" w:rsidRDefault="00C0148F" w:rsidP="008E4E92">
            <w:pPr>
              <w:pBdr>
                <w:bottom w:val="single" w:sz="6" w:space="1" w:color="auto"/>
              </w:pBdr>
              <w:spacing w:line="380" w:lineRule="exact"/>
              <w:jc w:val="center"/>
              <w:rPr>
                <w:rFonts w:ascii="TH SarabunPSK" w:hAnsi="TH SarabunPSK" w:cs="TH SarabunPSK"/>
                <w:sz w:val="26"/>
                <w:szCs w:val="26"/>
              </w:rPr>
            </w:pPr>
            <w:r w:rsidRPr="00345F15">
              <w:rPr>
                <w:rFonts w:ascii="TH SarabunPSK" w:hAnsi="TH SarabunPSK" w:cs="TH SarabunPSK"/>
                <w:sz w:val="26"/>
                <w:szCs w:val="26"/>
              </w:rPr>
              <w:t>2022</w:t>
            </w:r>
          </w:p>
        </w:tc>
      </w:tr>
      <w:tr w:rsidR="008E4E92" w:rsidRPr="00345F15" w14:paraId="25D3C782" w14:textId="77777777" w:rsidTr="00227B72">
        <w:tc>
          <w:tcPr>
            <w:tcW w:w="3582" w:type="dxa"/>
          </w:tcPr>
          <w:p w14:paraId="09070201" w14:textId="77777777" w:rsidR="008E4E92" w:rsidRPr="00345F15" w:rsidRDefault="008E4E92" w:rsidP="008E4E92">
            <w:pPr>
              <w:pStyle w:val="BodyText"/>
              <w:tabs>
                <w:tab w:val="left" w:pos="567"/>
                <w:tab w:val="left" w:pos="1134"/>
              </w:tabs>
              <w:spacing w:line="380" w:lineRule="exact"/>
              <w:ind w:left="-17" w:firstLine="38"/>
              <w:rPr>
                <w:rFonts w:ascii="TH SarabunPSK" w:hAnsi="TH SarabunPSK" w:cs="TH SarabunPSK"/>
                <w:bCs/>
                <w:sz w:val="26"/>
                <w:szCs w:val="26"/>
              </w:rPr>
            </w:pPr>
            <w:r w:rsidRPr="00345F15">
              <w:rPr>
                <w:rFonts w:ascii="TH SarabunPSK" w:hint="cs"/>
                <w:bCs/>
                <w:sz w:val="26"/>
                <w:szCs w:val="26"/>
              </w:rPr>
              <w:t xml:space="preserve">Contracts for Head Office, Don Mueang </w:t>
            </w:r>
          </w:p>
          <w:p w14:paraId="67200838" w14:textId="6CE499D5" w:rsidR="008E4E92" w:rsidRPr="00345F15" w:rsidRDefault="008E4E92" w:rsidP="008E4E92">
            <w:pPr>
              <w:tabs>
                <w:tab w:val="left" w:pos="1440"/>
              </w:tabs>
              <w:spacing w:line="380" w:lineRule="exact"/>
              <w:ind w:left="60" w:right="-108"/>
              <w:jc w:val="both"/>
              <w:rPr>
                <w:rFonts w:ascii="TH SarabunPSK" w:eastAsia="Arial Unicode MS" w:hAnsi="TH SarabunPSK" w:cs="TH SarabunPSK"/>
                <w:bCs/>
                <w:sz w:val="26"/>
                <w:szCs w:val="26"/>
              </w:rPr>
            </w:pPr>
            <w:r w:rsidRPr="00345F15">
              <w:rPr>
                <w:rFonts w:ascii="TH SarabunPSK" w:hint="cs"/>
                <w:bCs/>
                <w:sz w:val="26"/>
                <w:szCs w:val="26"/>
              </w:rPr>
              <w:t xml:space="preserve">   and Regional Airports</w:t>
            </w:r>
          </w:p>
        </w:tc>
        <w:tc>
          <w:tcPr>
            <w:tcW w:w="1395" w:type="dxa"/>
          </w:tcPr>
          <w:p w14:paraId="3B8513BE" w14:textId="77777777" w:rsidR="008E4E92" w:rsidRPr="00345F15" w:rsidRDefault="008E4E92" w:rsidP="008E4E92">
            <w:pPr>
              <w:pStyle w:val="BodyText"/>
              <w:tabs>
                <w:tab w:val="decimal" w:pos="905"/>
              </w:tabs>
              <w:spacing w:line="380" w:lineRule="exact"/>
              <w:ind w:right="-72"/>
              <w:jc w:val="left"/>
              <w:outlineLvl w:val="0"/>
              <w:rPr>
                <w:rFonts w:ascii="TH SarabunPSK" w:hAnsi="TH SarabunPSK" w:cs="TH SarabunPSK"/>
                <w:bCs/>
                <w:sz w:val="26"/>
                <w:szCs w:val="26"/>
              </w:rPr>
            </w:pPr>
          </w:p>
          <w:p w14:paraId="52E84AD2" w14:textId="7565133E" w:rsidR="008E4E92" w:rsidRPr="00345F15" w:rsidRDefault="008E4E92" w:rsidP="008E4E92">
            <w:pPr>
              <w:pStyle w:val="BodyText"/>
              <w:tabs>
                <w:tab w:val="decimal" w:pos="905"/>
              </w:tabs>
              <w:spacing w:line="380" w:lineRule="exact"/>
              <w:ind w:right="-72"/>
              <w:jc w:val="left"/>
              <w:outlineLvl w:val="0"/>
              <w:rPr>
                <w:rFonts w:ascii="TH SarabunPSK" w:hAnsi="TH SarabunPSK" w:cs="TH SarabunPSK"/>
                <w:bCs/>
                <w:sz w:val="26"/>
                <w:szCs w:val="26"/>
                <w:cs/>
              </w:rPr>
            </w:pPr>
            <w:r w:rsidRPr="00345F15">
              <w:rPr>
                <w:rFonts w:ascii="TH SarabunPSK" w:hAnsi="TH SarabunPSK" w:cs="TH SarabunPSK" w:hint="cs"/>
                <w:bCs/>
                <w:sz w:val="26"/>
                <w:szCs w:val="26"/>
              </w:rPr>
              <w:t>5,190.30</w:t>
            </w:r>
          </w:p>
        </w:tc>
        <w:tc>
          <w:tcPr>
            <w:tcW w:w="1395" w:type="dxa"/>
          </w:tcPr>
          <w:p w14:paraId="3EBDC649" w14:textId="77777777" w:rsidR="008E4E92" w:rsidRPr="00345F15" w:rsidRDefault="008E4E92" w:rsidP="008E4E92">
            <w:pPr>
              <w:pStyle w:val="BodyText"/>
              <w:tabs>
                <w:tab w:val="decimal" w:pos="905"/>
              </w:tabs>
              <w:spacing w:line="380" w:lineRule="exact"/>
              <w:ind w:right="-72"/>
              <w:jc w:val="left"/>
              <w:outlineLvl w:val="0"/>
              <w:rPr>
                <w:rFonts w:ascii="TH SarabunPSK" w:hAnsi="TH SarabunPSK" w:cs="TH SarabunPSK"/>
                <w:bCs/>
                <w:sz w:val="26"/>
                <w:szCs w:val="26"/>
              </w:rPr>
            </w:pPr>
          </w:p>
          <w:p w14:paraId="348B4B82" w14:textId="382ACF21" w:rsidR="008E4E92" w:rsidRPr="00345F15" w:rsidRDefault="008E4E92" w:rsidP="008E4E92">
            <w:pPr>
              <w:pStyle w:val="BodyText"/>
              <w:tabs>
                <w:tab w:val="decimal" w:pos="905"/>
              </w:tabs>
              <w:spacing w:line="380" w:lineRule="exact"/>
              <w:ind w:right="-72"/>
              <w:jc w:val="left"/>
              <w:outlineLvl w:val="0"/>
              <w:rPr>
                <w:rFonts w:ascii="TH SarabunPSK" w:hAnsi="TH SarabunPSK" w:cs="TH SarabunPSK"/>
                <w:bCs/>
                <w:sz w:val="26"/>
                <w:szCs w:val="26"/>
              </w:rPr>
            </w:pPr>
            <w:r w:rsidRPr="00345F15">
              <w:rPr>
                <w:rFonts w:ascii="TH SarabunPSK" w:hAnsi="TH SarabunPSK" w:cs="TH SarabunPSK" w:hint="cs"/>
                <w:bCs/>
                <w:sz w:val="26"/>
                <w:szCs w:val="26"/>
              </w:rPr>
              <w:t>6,002.38</w:t>
            </w:r>
          </w:p>
        </w:tc>
        <w:tc>
          <w:tcPr>
            <w:tcW w:w="1395" w:type="dxa"/>
          </w:tcPr>
          <w:p w14:paraId="132010A4" w14:textId="77777777" w:rsidR="008E4E92" w:rsidRPr="00345F15" w:rsidRDefault="008E4E92" w:rsidP="008E4E92">
            <w:pPr>
              <w:pStyle w:val="BodyText"/>
              <w:tabs>
                <w:tab w:val="decimal" w:pos="905"/>
              </w:tabs>
              <w:spacing w:line="380" w:lineRule="exact"/>
              <w:ind w:right="-72"/>
              <w:jc w:val="left"/>
              <w:outlineLvl w:val="0"/>
              <w:rPr>
                <w:rFonts w:ascii="TH SarabunPSK" w:hAnsi="TH SarabunPSK" w:cs="TH SarabunPSK"/>
                <w:bCs/>
                <w:sz w:val="26"/>
                <w:szCs w:val="26"/>
              </w:rPr>
            </w:pPr>
          </w:p>
          <w:p w14:paraId="5EDC7F4F" w14:textId="3AFB33C4" w:rsidR="008E4E92" w:rsidRPr="00345F15" w:rsidRDefault="008E4E92" w:rsidP="008E4E92">
            <w:pPr>
              <w:pStyle w:val="BodyText"/>
              <w:tabs>
                <w:tab w:val="decimal" w:pos="905"/>
              </w:tabs>
              <w:spacing w:line="380" w:lineRule="exact"/>
              <w:ind w:right="-72"/>
              <w:jc w:val="left"/>
              <w:outlineLvl w:val="0"/>
              <w:rPr>
                <w:rFonts w:ascii="TH SarabunPSK" w:hAnsi="TH SarabunPSK" w:cs="TH SarabunPSK"/>
                <w:bCs/>
                <w:sz w:val="26"/>
                <w:szCs w:val="26"/>
              </w:rPr>
            </w:pPr>
            <w:r w:rsidRPr="00345F15">
              <w:rPr>
                <w:rFonts w:ascii="TH SarabunPSK" w:hAnsi="TH SarabunPSK" w:cs="TH SarabunPSK" w:hint="cs"/>
                <w:bCs/>
                <w:sz w:val="26"/>
                <w:szCs w:val="26"/>
              </w:rPr>
              <w:t>5,190.30</w:t>
            </w:r>
          </w:p>
        </w:tc>
        <w:tc>
          <w:tcPr>
            <w:tcW w:w="1395" w:type="dxa"/>
          </w:tcPr>
          <w:p w14:paraId="6E55F391" w14:textId="77777777" w:rsidR="008E4E92" w:rsidRPr="00345F15" w:rsidRDefault="008E4E92" w:rsidP="008E4E92">
            <w:pPr>
              <w:pStyle w:val="BodyText"/>
              <w:tabs>
                <w:tab w:val="decimal" w:pos="905"/>
              </w:tabs>
              <w:spacing w:line="380" w:lineRule="exact"/>
              <w:ind w:right="-72"/>
              <w:jc w:val="left"/>
              <w:outlineLvl w:val="0"/>
              <w:rPr>
                <w:rFonts w:ascii="TH SarabunPSK" w:hAnsi="TH SarabunPSK" w:cs="TH SarabunPSK"/>
                <w:bCs/>
                <w:sz w:val="26"/>
                <w:szCs w:val="26"/>
              </w:rPr>
            </w:pPr>
          </w:p>
          <w:p w14:paraId="4C0CE5AC" w14:textId="726DF344" w:rsidR="008E4E92" w:rsidRPr="00345F15" w:rsidRDefault="008E4E92" w:rsidP="008E4E92">
            <w:pPr>
              <w:pStyle w:val="BodyText"/>
              <w:tabs>
                <w:tab w:val="decimal" w:pos="905"/>
              </w:tabs>
              <w:spacing w:line="380" w:lineRule="exact"/>
              <w:ind w:right="-72"/>
              <w:jc w:val="left"/>
              <w:outlineLvl w:val="0"/>
              <w:rPr>
                <w:rFonts w:ascii="TH SarabunPSK" w:hAnsi="TH SarabunPSK" w:cs="TH SarabunPSK"/>
                <w:bCs/>
                <w:sz w:val="26"/>
                <w:szCs w:val="26"/>
              </w:rPr>
            </w:pPr>
            <w:r w:rsidRPr="00345F15">
              <w:rPr>
                <w:rFonts w:ascii="TH SarabunPSK" w:hAnsi="TH SarabunPSK" w:cs="TH SarabunPSK" w:hint="cs"/>
                <w:bCs/>
                <w:sz w:val="26"/>
                <w:szCs w:val="26"/>
              </w:rPr>
              <w:t>6,002.38</w:t>
            </w:r>
          </w:p>
        </w:tc>
      </w:tr>
      <w:tr w:rsidR="008E4E92" w:rsidRPr="00345F15" w14:paraId="60169531" w14:textId="77777777" w:rsidTr="00227B72">
        <w:tc>
          <w:tcPr>
            <w:tcW w:w="3582" w:type="dxa"/>
          </w:tcPr>
          <w:p w14:paraId="48999FC4" w14:textId="60C825F4" w:rsidR="008E4E92" w:rsidRPr="00345F15" w:rsidRDefault="008E4E92" w:rsidP="008E4E92">
            <w:pPr>
              <w:tabs>
                <w:tab w:val="left" w:pos="1440"/>
              </w:tabs>
              <w:spacing w:line="380" w:lineRule="exact"/>
              <w:ind w:left="60" w:right="-108"/>
              <w:jc w:val="both"/>
              <w:rPr>
                <w:rFonts w:ascii="TH SarabunPSK" w:eastAsia="Arial Unicode MS" w:hAnsi="TH SarabunPSK" w:cs="TH SarabunPSK"/>
                <w:bCs/>
                <w:sz w:val="26"/>
                <w:szCs w:val="26"/>
              </w:rPr>
            </w:pPr>
            <w:r w:rsidRPr="00345F15">
              <w:rPr>
                <w:rFonts w:ascii="TH SarabunPSK" w:hint="cs"/>
                <w:bCs/>
                <w:sz w:val="26"/>
                <w:szCs w:val="26"/>
              </w:rPr>
              <w:t xml:space="preserve">Contracts for Suvarnabhumi Airport       </w:t>
            </w:r>
          </w:p>
        </w:tc>
        <w:tc>
          <w:tcPr>
            <w:tcW w:w="1395" w:type="dxa"/>
          </w:tcPr>
          <w:p w14:paraId="4892FE5D" w14:textId="1FD2A940" w:rsidR="008E4E92" w:rsidRPr="00345F15" w:rsidRDefault="008E4E92" w:rsidP="008E4E92">
            <w:pPr>
              <w:pStyle w:val="BodyText"/>
              <w:tabs>
                <w:tab w:val="decimal" w:pos="905"/>
              </w:tabs>
              <w:spacing w:line="380" w:lineRule="exact"/>
              <w:ind w:right="-72"/>
              <w:jc w:val="left"/>
              <w:outlineLvl w:val="0"/>
              <w:rPr>
                <w:rFonts w:ascii="TH SarabunPSK" w:hAnsi="TH SarabunPSK" w:cs="TH SarabunPSK"/>
                <w:bCs/>
                <w:sz w:val="26"/>
                <w:szCs w:val="26"/>
                <w:cs/>
              </w:rPr>
            </w:pPr>
            <w:r w:rsidRPr="00345F15">
              <w:rPr>
                <w:rFonts w:ascii="TH SarabunPSK" w:hAnsi="TH SarabunPSK" w:cs="TH SarabunPSK" w:hint="cs"/>
                <w:bCs/>
                <w:sz w:val="26"/>
                <w:szCs w:val="26"/>
              </w:rPr>
              <w:t>11,159.17</w:t>
            </w:r>
          </w:p>
        </w:tc>
        <w:tc>
          <w:tcPr>
            <w:tcW w:w="1395" w:type="dxa"/>
          </w:tcPr>
          <w:p w14:paraId="4A351FA9" w14:textId="60852966" w:rsidR="008E4E92" w:rsidRPr="00345F15" w:rsidRDefault="008E4E92" w:rsidP="008E4E92">
            <w:pPr>
              <w:pStyle w:val="BodyText"/>
              <w:tabs>
                <w:tab w:val="decimal" w:pos="905"/>
              </w:tabs>
              <w:spacing w:line="380" w:lineRule="exact"/>
              <w:ind w:right="-72"/>
              <w:jc w:val="left"/>
              <w:outlineLvl w:val="0"/>
              <w:rPr>
                <w:rFonts w:ascii="TH SarabunPSK" w:hAnsi="TH SarabunPSK" w:cs="TH SarabunPSK"/>
                <w:bCs/>
                <w:sz w:val="26"/>
                <w:szCs w:val="26"/>
              </w:rPr>
            </w:pPr>
            <w:r w:rsidRPr="00345F15">
              <w:rPr>
                <w:rFonts w:ascii="TH SarabunPSK" w:hAnsi="TH SarabunPSK" w:cs="TH SarabunPSK" w:hint="cs"/>
                <w:bCs/>
                <w:sz w:val="26"/>
                <w:szCs w:val="26"/>
              </w:rPr>
              <w:t>11,787.33</w:t>
            </w:r>
          </w:p>
        </w:tc>
        <w:tc>
          <w:tcPr>
            <w:tcW w:w="1395" w:type="dxa"/>
          </w:tcPr>
          <w:p w14:paraId="730C631E" w14:textId="6F920C3D" w:rsidR="008E4E92" w:rsidRPr="00345F15" w:rsidRDefault="008E4E92" w:rsidP="008E4E92">
            <w:pPr>
              <w:pStyle w:val="BodyText"/>
              <w:tabs>
                <w:tab w:val="decimal" w:pos="905"/>
              </w:tabs>
              <w:spacing w:line="380" w:lineRule="exact"/>
              <w:ind w:right="-72"/>
              <w:jc w:val="left"/>
              <w:outlineLvl w:val="0"/>
              <w:rPr>
                <w:rFonts w:ascii="TH SarabunPSK" w:hAnsi="TH SarabunPSK" w:cs="TH SarabunPSK"/>
                <w:bCs/>
                <w:sz w:val="26"/>
                <w:szCs w:val="26"/>
              </w:rPr>
            </w:pPr>
            <w:r w:rsidRPr="00345F15">
              <w:rPr>
                <w:rFonts w:ascii="TH SarabunPSK" w:hAnsi="TH SarabunPSK" w:cs="TH SarabunPSK" w:hint="cs"/>
                <w:bCs/>
                <w:sz w:val="26"/>
                <w:szCs w:val="26"/>
              </w:rPr>
              <w:t>11,159.17</w:t>
            </w:r>
          </w:p>
        </w:tc>
        <w:tc>
          <w:tcPr>
            <w:tcW w:w="1395" w:type="dxa"/>
          </w:tcPr>
          <w:p w14:paraId="3D43761A" w14:textId="31D37AEE" w:rsidR="008E4E92" w:rsidRPr="00345F15" w:rsidRDefault="008E4E92" w:rsidP="008E4E92">
            <w:pPr>
              <w:pStyle w:val="BodyText"/>
              <w:tabs>
                <w:tab w:val="decimal" w:pos="905"/>
              </w:tabs>
              <w:spacing w:line="380" w:lineRule="exact"/>
              <w:ind w:right="-72"/>
              <w:jc w:val="left"/>
              <w:outlineLvl w:val="0"/>
              <w:rPr>
                <w:rFonts w:ascii="TH SarabunPSK" w:hAnsi="TH SarabunPSK" w:cs="TH SarabunPSK"/>
                <w:bCs/>
                <w:sz w:val="26"/>
                <w:szCs w:val="26"/>
              </w:rPr>
            </w:pPr>
            <w:r w:rsidRPr="00345F15">
              <w:rPr>
                <w:rFonts w:ascii="TH SarabunPSK" w:hAnsi="TH SarabunPSK" w:cs="TH SarabunPSK" w:hint="cs"/>
                <w:bCs/>
                <w:sz w:val="26"/>
                <w:szCs w:val="26"/>
              </w:rPr>
              <w:t>11,787.33</w:t>
            </w:r>
          </w:p>
        </w:tc>
      </w:tr>
      <w:tr w:rsidR="008E4E92" w:rsidRPr="00345F15" w14:paraId="63FFA3B1" w14:textId="77777777" w:rsidTr="00227B72">
        <w:tc>
          <w:tcPr>
            <w:tcW w:w="3582" w:type="dxa"/>
          </w:tcPr>
          <w:p w14:paraId="5D665928" w14:textId="24D849D9" w:rsidR="008E4E92" w:rsidRPr="00345F15" w:rsidRDefault="008E4E92" w:rsidP="008E4E92">
            <w:pPr>
              <w:tabs>
                <w:tab w:val="left" w:pos="1440"/>
              </w:tabs>
              <w:spacing w:line="380" w:lineRule="exact"/>
              <w:ind w:left="60" w:right="-108"/>
              <w:jc w:val="both"/>
              <w:rPr>
                <w:rFonts w:ascii="TH SarabunPSK" w:eastAsia="Arial Unicode MS" w:hAnsi="TH SarabunPSK" w:cs="TH SarabunPSK"/>
                <w:bCs/>
                <w:sz w:val="26"/>
                <w:szCs w:val="26"/>
              </w:rPr>
            </w:pPr>
            <w:r w:rsidRPr="00345F15">
              <w:rPr>
                <w:rFonts w:ascii="TH SarabunPSK" w:hint="cs"/>
                <w:bCs/>
                <w:sz w:val="26"/>
                <w:szCs w:val="26"/>
              </w:rPr>
              <w:t xml:space="preserve">Contracts for hotel business </w:t>
            </w:r>
            <w:r w:rsidRPr="00345F15">
              <w:rPr>
                <w:rFonts w:ascii="TH SarabunPSK" w:hint="cs"/>
                <w:bCs/>
                <w:sz w:val="26"/>
                <w:szCs w:val="26"/>
                <w:cs/>
              </w:rPr>
              <w:t xml:space="preserve">                                         </w:t>
            </w:r>
          </w:p>
        </w:tc>
        <w:tc>
          <w:tcPr>
            <w:tcW w:w="1395" w:type="dxa"/>
          </w:tcPr>
          <w:p w14:paraId="3A774400" w14:textId="532C6015" w:rsidR="008E4E92" w:rsidRPr="00345F15" w:rsidRDefault="00714EBA" w:rsidP="008E4E92">
            <w:pPr>
              <w:pStyle w:val="BodyText"/>
              <w:tabs>
                <w:tab w:val="decimal" w:pos="905"/>
              </w:tabs>
              <w:spacing w:line="380" w:lineRule="exact"/>
              <w:ind w:right="-72"/>
              <w:jc w:val="left"/>
              <w:outlineLvl w:val="0"/>
              <w:rPr>
                <w:rFonts w:ascii="TH SarabunPSK" w:hAnsi="TH SarabunPSK" w:cs="TH SarabunPSK"/>
                <w:bCs/>
                <w:sz w:val="26"/>
                <w:szCs w:val="26"/>
                <w:cs/>
              </w:rPr>
            </w:pPr>
            <w:r>
              <w:rPr>
                <w:rFonts w:ascii="TH SarabunPSK" w:hAnsi="TH SarabunPSK" w:cs="TH SarabunPSK"/>
                <w:bCs/>
                <w:sz w:val="26"/>
                <w:szCs w:val="26"/>
              </w:rPr>
              <w:t>276.78</w:t>
            </w:r>
          </w:p>
        </w:tc>
        <w:tc>
          <w:tcPr>
            <w:tcW w:w="1395" w:type="dxa"/>
          </w:tcPr>
          <w:p w14:paraId="0C788021" w14:textId="173B76D6" w:rsidR="008E4E92" w:rsidRPr="00345F15" w:rsidRDefault="008E4E92" w:rsidP="008E4E92">
            <w:pPr>
              <w:pStyle w:val="BodyText"/>
              <w:tabs>
                <w:tab w:val="decimal" w:pos="905"/>
              </w:tabs>
              <w:spacing w:line="380" w:lineRule="exact"/>
              <w:ind w:right="-72"/>
              <w:jc w:val="left"/>
              <w:outlineLvl w:val="0"/>
              <w:rPr>
                <w:rFonts w:ascii="TH SarabunPSK" w:hAnsi="TH SarabunPSK" w:cs="TH SarabunPSK"/>
                <w:bCs/>
                <w:sz w:val="26"/>
                <w:szCs w:val="26"/>
              </w:rPr>
            </w:pPr>
            <w:r w:rsidRPr="00345F15">
              <w:rPr>
                <w:rFonts w:ascii="TH SarabunPSK" w:hAnsi="TH SarabunPSK" w:cs="TH SarabunPSK" w:hint="cs"/>
                <w:bCs/>
                <w:sz w:val="26"/>
                <w:szCs w:val="26"/>
              </w:rPr>
              <w:t>279.56</w:t>
            </w:r>
          </w:p>
        </w:tc>
        <w:tc>
          <w:tcPr>
            <w:tcW w:w="1395" w:type="dxa"/>
          </w:tcPr>
          <w:p w14:paraId="05D83A73" w14:textId="7147FC76" w:rsidR="008E4E92" w:rsidRPr="00345F15" w:rsidRDefault="008E4E92" w:rsidP="008E4E92">
            <w:pPr>
              <w:pStyle w:val="BodyText"/>
              <w:tabs>
                <w:tab w:val="decimal" w:pos="905"/>
              </w:tabs>
              <w:spacing w:line="380" w:lineRule="exact"/>
              <w:ind w:right="-72"/>
              <w:jc w:val="left"/>
              <w:outlineLvl w:val="0"/>
              <w:rPr>
                <w:rFonts w:ascii="TH SarabunPSK" w:hAnsi="TH SarabunPSK" w:cs="TH SarabunPSK"/>
                <w:bCs/>
                <w:sz w:val="26"/>
                <w:szCs w:val="26"/>
              </w:rPr>
            </w:pPr>
            <w:r w:rsidRPr="00345F15">
              <w:rPr>
                <w:rFonts w:ascii="TH SarabunPSK" w:hAnsi="TH SarabunPSK" w:cs="TH SarabunPSK"/>
                <w:bCs/>
                <w:sz w:val="26"/>
                <w:szCs w:val="26"/>
              </w:rPr>
              <w:t xml:space="preserve">                   </w:t>
            </w:r>
            <w:r w:rsidRPr="00345F15">
              <w:rPr>
                <w:rFonts w:ascii="TH SarabunPSK" w:hAnsi="TH SarabunPSK" w:cs="TH SarabunPSK" w:hint="cs"/>
                <w:bCs/>
                <w:sz w:val="26"/>
                <w:szCs w:val="26"/>
              </w:rPr>
              <w:t>-</w:t>
            </w:r>
          </w:p>
        </w:tc>
        <w:tc>
          <w:tcPr>
            <w:tcW w:w="1395" w:type="dxa"/>
          </w:tcPr>
          <w:p w14:paraId="5346F3B1" w14:textId="3D3E77F1" w:rsidR="008E4E92" w:rsidRPr="00345F15" w:rsidRDefault="008E4E92" w:rsidP="008E4E92">
            <w:pPr>
              <w:pStyle w:val="BodyText"/>
              <w:tabs>
                <w:tab w:val="decimal" w:pos="905"/>
              </w:tabs>
              <w:spacing w:line="380" w:lineRule="exact"/>
              <w:ind w:right="-72"/>
              <w:jc w:val="left"/>
              <w:outlineLvl w:val="0"/>
              <w:rPr>
                <w:rFonts w:ascii="TH SarabunPSK" w:hAnsi="TH SarabunPSK" w:cs="TH SarabunPSK"/>
                <w:bCs/>
                <w:sz w:val="26"/>
                <w:szCs w:val="26"/>
              </w:rPr>
            </w:pPr>
            <w:r w:rsidRPr="00345F15">
              <w:rPr>
                <w:rFonts w:ascii="TH SarabunPSK" w:hAnsi="TH SarabunPSK" w:cs="TH SarabunPSK"/>
                <w:bCs/>
                <w:sz w:val="26"/>
                <w:szCs w:val="26"/>
              </w:rPr>
              <w:t xml:space="preserve">                   </w:t>
            </w:r>
            <w:r w:rsidRPr="00345F15">
              <w:rPr>
                <w:rFonts w:ascii="TH SarabunPSK" w:hAnsi="TH SarabunPSK" w:cs="TH SarabunPSK" w:hint="cs"/>
                <w:bCs/>
                <w:sz w:val="26"/>
                <w:szCs w:val="26"/>
              </w:rPr>
              <w:t>-</w:t>
            </w:r>
          </w:p>
        </w:tc>
      </w:tr>
      <w:tr w:rsidR="008E4E92" w:rsidRPr="00345F15" w14:paraId="1A5DC3A2" w14:textId="77777777" w:rsidTr="00345F15">
        <w:tc>
          <w:tcPr>
            <w:tcW w:w="3582" w:type="dxa"/>
          </w:tcPr>
          <w:p w14:paraId="79644E02" w14:textId="7652737F" w:rsidR="008E4E92" w:rsidRPr="00345F15" w:rsidRDefault="008E4E92" w:rsidP="008E4E92">
            <w:pPr>
              <w:tabs>
                <w:tab w:val="left" w:pos="1440"/>
              </w:tabs>
              <w:spacing w:line="380" w:lineRule="exact"/>
              <w:ind w:left="60" w:right="-108"/>
              <w:jc w:val="both"/>
              <w:rPr>
                <w:rFonts w:ascii="TH SarabunPSK"/>
                <w:bCs/>
                <w:sz w:val="26"/>
                <w:szCs w:val="26"/>
              </w:rPr>
            </w:pPr>
            <w:r w:rsidRPr="00345F15">
              <w:rPr>
                <w:rFonts w:ascii="TH SarabunPSK" w:hint="cs"/>
                <w:bCs/>
                <w:sz w:val="26"/>
                <w:szCs w:val="26"/>
              </w:rPr>
              <w:t>Contracts for</w:t>
            </w:r>
            <w:r w:rsidRPr="00345F15">
              <w:rPr>
                <w:rFonts w:ascii="TH SarabunPSK" w:hint="cs"/>
                <w:bCs/>
                <w:sz w:val="26"/>
                <w:szCs w:val="26"/>
                <w:cs/>
              </w:rPr>
              <w:t xml:space="preserve"> </w:t>
            </w:r>
            <w:r w:rsidR="005D02B1">
              <w:rPr>
                <w:rFonts w:ascii="TH SarabunPSK"/>
                <w:bCs/>
                <w:sz w:val="26"/>
                <w:szCs w:val="26"/>
              </w:rPr>
              <w:t>p</w:t>
            </w:r>
            <w:r w:rsidRPr="00345F15">
              <w:rPr>
                <w:rFonts w:ascii="TH SarabunPSK"/>
                <w:bCs/>
                <w:sz w:val="26"/>
                <w:szCs w:val="26"/>
              </w:rPr>
              <w:t>roject on perishable goods</w:t>
            </w:r>
          </w:p>
        </w:tc>
        <w:tc>
          <w:tcPr>
            <w:tcW w:w="1395" w:type="dxa"/>
          </w:tcPr>
          <w:p w14:paraId="1811893C" w14:textId="302C6692" w:rsidR="008E4E92" w:rsidRPr="00345F15" w:rsidRDefault="008E4E92" w:rsidP="008E4E92">
            <w:pPr>
              <w:pStyle w:val="BodyText"/>
              <w:tabs>
                <w:tab w:val="decimal" w:pos="905"/>
              </w:tabs>
              <w:spacing w:line="380" w:lineRule="exact"/>
              <w:ind w:right="-72"/>
              <w:jc w:val="left"/>
              <w:outlineLvl w:val="0"/>
              <w:rPr>
                <w:rFonts w:ascii="TH SarabunPSK" w:hAnsi="TH SarabunPSK" w:cs="TH SarabunPSK"/>
                <w:bCs/>
                <w:sz w:val="26"/>
                <w:szCs w:val="26"/>
                <w:cs/>
              </w:rPr>
            </w:pPr>
            <w:r w:rsidRPr="00345F15">
              <w:rPr>
                <w:rFonts w:ascii="TH SarabunPSK" w:hAnsi="TH SarabunPSK" w:cs="TH SarabunPSK" w:hint="cs"/>
                <w:bCs/>
                <w:sz w:val="26"/>
                <w:szCs w:val="26"/>
              </w:rPr>
              <w:t>1.14</w:t>
            </w:r>
          </w:p>
        </w:tc>
        <w:tc>
          <w:tcPr>
            <w:tcW w:w="1395" w:type="dxa"/>
          </w:tcPr>
          <w:p w14:paraId="73CA7991" w14:textId="3C7F7B11" w:rsidR="008E4E92" w:rsidRPr="00345F15" w:rsidRDefault="008E4E92" w:rsidP="008E4E92">
            <w:pPr>
              <w:pStyle w:val="BodyText"/>
              <w:tabs>
                <w:tab w:val="decimal" w:pos="905"/>
              </w:tabs>
              <w:spacing w:line="380" w:lineRule="exact"/>
              <w:ind w:right="-72"/>
              <w:jc w:val="left"/>
              <w:outlineLvl w:val="0"/>
              <w:rPr>
                <w:rFonts w:ascii="TH SarabunPSK" w:hAnsi="TH SarabunPSK" w:cs="TH SarabunPSK"/>
                <w:bCs/>
                <w:sz w:val="26"/>
                <w:szCs w:val="26"/>
              </w:rPr>
            </w:pPr>
            <w:r w:rsidRPr="00345F15">
              <w:rPr>
                <w:rFonts w:ascii="TH SarabunPSK" w:hAnsi="TH SarabunPSK" w:cs="TH SarabunPSK" w:hint="cs"/>
                <w:bCs/>
                <w:sz w:val="26"/>
                <w:szCs w:val="26"/>
              </w:rPr>
              <w:t>4.92</w:t>
            </w:r>
          </w:p>
        </w:tc>
        <w:tc>
          <w:tcPr>
            <w:tcW w:w="1395" w:type="dxa"/>
          </w:tcPr>
          <w:p w14:paraId="39A6A769" w14:textId="3B51959D" w:rsidR="008E4E92" w:rsidRPr="00345F15" w:rsidRDefault="00345F15" w:rsidP="00345F15">
            <w:pPr>
              <w:pStyle w:val="BodyText"/>
              <w:tabs>
                <w:tab w:val="decimal" w:pos="905"/>
              </w:tabs>
              <w:spacing w:line="380" w:lineRule="exact"/>
              <w:ind w:right="-72"/>
              <w:jc w:val="left"/>
              <w:outlineLvl w:val="0"/>
              <w:rPr>
                <w:rFonts w:ascii="TH SarabunPSK" w:hAnsi="TH SarabunPSK" w:cs="TH SarabunPSK"/>
                <w:bCs/>
                <w:sz w:val="26"/>
                <w:szCs w:val="26"/>
              </w:rPr>
            </w:pPr>
            <w:r w:rsidRPr="00345F15">
              <w:rPr>
                <w:rFonts w:ascii="TH SarabunPSK" w:hAnsi="TH SarabunPSK" w:cs="TH SarabunPSK"/>
                <w:bCs/>
                <w:sz w:val="26"/>
                <w:szCs w:val="26"/>
              </w:rPr>
              <w:t xml:space="preserve">                 </w:t>
            </w:r>
            <w:r w:rsidR="008E4E92" w:rsidRPr="00345F15">
              <w:rPr>
                <w:rFonts w:ascii="TH SarabunPSK" w:hAnsi="TH SarabunPSK" w:cs="TH SarabunPSK"/>
                <w:bCs/>
                <w:sz w:val="26"/>
                <w:szCs w:val="26"/>
              </w:rPr>
              <w:t xml:space="preserve">  </w:t>
            </w:r>
            <w:r w:rsidR="008E4E92" w:rsidRPr="00345F15">
              <w:rPr>
                <w:rFonts w:ascii="TH SarabunPSK" w:hAnsi="TH SarabunPSK" w:cs="TH SarabunPSK" w:hint="cs"/>
                <w:bCs/>
                <w:sz w:val="26"/>
                <w:szCs w:val="26"/>
              </w:rPr>
              <w:t>-</w:t>
            </w:r>
          </w:p>
        </w:tc>
        <w:tc>
          <w:tcPr>
            <w:tcW w:w="1395" w:type="dxa"/>
          </w:tcPr>
          <w:p w14:paraId="49714B2C" w14:textId="6B59F418" w:rsidR="008E4E92" w:rsidRPr="00345F15" w:rsidRDefault="00345F15" w:rsidP="00345F15">
            <w:pPr>
              <w:pStyle w:val="BodyText"/>
              <w:tabs>
                <w:tab w:val="decimal" w:pos="905"/>
              </w:tabs>
              <w:spacing w:line="380" w:lineRule="exact"/>
              <w:ind w:right="-72"/>
              <w:jc w:val="left"/>
              <w:outlineLvl w:val="0"/>
              <w:rPr>
                <w:rFonts w:ascii="TH SarabunPSK" w:hAnsi="TH SarabunPSK" w:cs="TH SarabunPSK"/>
                <w:bCs/>
                <w:sz w:val="26"/>
                <w:szCs w:val="26"/>
              </w:rPr>
            </w:pPr>
            <w:r w:rsidRPr="00345F15">
              <w:rPr>
                <w:rFonts w:ascii="TH SarabunPSK" w:hAnsi="TH SarabunPSK" w:cs="TH SarabunPSK"/>
                <w:bCs/>
                <w:sz w:val="26"/>
                <w:szCs w:val="26"/>
              </w:rPr>
              <w:t xml:space="preserve">               </w:t>
            </w:r>
            <w:r w:rsidR="008E4E92" w:rsidRPr="00345F15">
              <w:rPr>
                <w:rFonts w:ascii="TH SarabunPSK" w:hAnsi="TH SarabunPSK" w:cs="TH SarabunPSK"/>
                <w:bCs/>
                <w:sz w:val="26"/>
                <w:szCs w:val="26"/>
              </w:rPr>
              <w:t xml:space="preserve">    </w:t>
            </w:r>
            <w:r w:rsidR="008E4E92" w:rsidRPr="00345F15">
              <w:rPr>
                <w:rFonts w:ascii="TH SarabunPSK" w:hAnsi="TH SarabunPSK" w:cs="TH SarabunPSK" w:hint="cs"/>
                <w:bCs/>
                <w:sz w:val="26"/>
                <w:szCs w:val="26"/>
              </w:rPr>
              <w:t>-</w:t>
            </w:r>
          </w:p>
        </w:tc>
      </w:tr>
      <w:tr w:rsidR="008E4E92" w:rsidRPr="00345F15" w14:paraId="2D7DD7F1" w14:textId="77777777" w:rsidTr="00227B72">
        <w:tc>
          <w:tcPr>
            <w:tcW w:w="3582" w:type="dxa"/>
          </w:tcPr>
          <w:p w14:paraId="2065947D" w14:textId="4055664B" w:rsidR="008E4E92" w:rsidRPr="00345F15" w:rsidRDefault="008E4E92" w:rsidP="008E4E92">
            <w:pPr>
              <w:tabs>
                <w:tab w:val="left" w:pos="1440"/>
              </w:tabs>
              <w:spacing w:line="380" w:lineRule="exact"/>
              <w:ind w:left="60" w:right="-108"/>
              <w:jc w:val="both"/>
              <w:rPr>
                <w:rFonts w:ascii="TH SarabunPSK" w:eastAsia="Arial Unicode MS" w:hAnsi="TH SarabunPSK" w:cs="TH SarabunPSK"/>
                <w:bCs/>
                <w:sz w:val="26"/>
                <w:szCs w:val="26"/>
              </w:rPr>
            </w:pPr>
            <w:r w:rsidRPr="00345F15">
              <w:rPr>
                <w:rFonts w:ascii="TH SarabunPSK" w:hint="cs"/>
                <w:bCs/>
                <w:sz w:val="26"/>
                <w:szCs w:val="26"/>
              </w:rPr>
              <w:t>Noise impact for Suvarnabhumi Airport</w:t>
            </w:r>
            <w:r w:rsidRPr="00345F15">
              <w:rPr>
                <w:rFonts w:ascii="TH SarabunPSK" w:hint="cs"/>
                <w:bCs/>
                <w:sz w:val="26"/>
                <w:szCs w:val="26"/>
                <w:cs/>
              </w:rPr>
              <w:t xml:space="preserve">                                                    </w:t>
            </w:r>
          </w:p>
        </w:tc>
        <w:tc>
          <w:tcPr>
            <w:tcW w:w="1395" w:type="dxa"/>
          </w:tcPr>
          <w:p w14:paraId="73FE4EC2" w14:textId="65807EB3" w:rsidR="008E4E92" w:rsidRPr="00345F15" w:rsidRDefault="008E4E92" w:rsidP="008E4E92">
            <w:pPr>
              <w:pStyle w:val="BodyText"/>
              <w:pBdr>
                <w:bottom w:val="single" w:sz="4" w:space="1" w:color="auto"/>
              </w:pBdr>
              <w:tabs>
                <w:tab w:val="decimal" w:pos="905"/>
              </w:tabs>
              <w:spacing w:line="380" w:lineRule="exact"/>
              <w:ind w:right="-72"/>
              <w:jc w:val="left"/>
              <w:outlineLvl w:val="0"/>
              <w:rPr>
                <w:rFonts w:ascii="TH SarabunPSK" w:hAnsi="TH SarabunPSK" w:cs="TH SarabunPSK"/>
                <w:bCs/>
                <w:sz w:val="26"/>
                <w:szCs w:val="26"/>
                <w:cs/>
              </w:rPr>
            </w:pPr>
            <w:r w:rsidRPr="00345F15">
              <w:rPr>
                <w:rFonts w:ascii="TH SarabunPSK" w:hAnsi="TH SarabunPSK" w:cs="TH SarabunPSK" w:hint="cs"/>
                <w:bCs/>
                <w:sz w:val="26"/>
                <w:szCs w:val="26"/>
              </w:rPr>
              <w:t>32.55</w:t>
            </w:r>
          </w:p>
        </w:tc>
        <w:tc>
          <w:tcPr>
            <w:tcW w:w="1395" w:type="dxa"/>
          </w:tcPr>
          <w:p w14:paraId="7E205006" w14:textId="6FD88FE2" w:rsidR="008E4E92" w:rsidRPr="00345F15" w:rsidRDefault="008E4E92" w:rsidP="008E4E92">
            <w:pPr>
              <w:pStyle w:val="BodyText"/>
              <w:pBdr>
                <w:bottom w:val="single" w:sz="4" w:space="1" w:color="auto"/>
              </w:pBdr>
              <w:tabs>
                <w:tab w:val="decimal" w:pos="905"/>
              </w:tabs>
              <w:spacing w:line="380" w:lineRule="exact"/>
              <w:ind w:right="-72"/>
              <w:jc w:val="left"/>
              <w:outlineLvl w:val="0"/>
              <w:rPr>
                <w:rFonts w:ascii="TH SarabunPSK" w:hAnsi="TH SarabunPSK" w:cs="TH SarabunPSK"/>
                <w:bCs/>
                <w:sz w:val="26"/>
                <w:szCs w:val="26"/>
              </w:rPr>
            </w:pPr>
            <w:r w:rsidRPr="00345F15">
              <w:rPr>
                <w:rFonts w:ascii="TH SarabunPSK" w:hAnsi="TH SarabunPSK" w:cs="TH SarabunPSK" w:hint="cs"/>
                <w:bCs/>
                <w:sz w:val="26"/>
                <w:szCs w:val="26"/>
              </w:rPr>
              <w:t>32.55</w:t>
            </w:r>
          </w:p>
        </w:tc>
        <w:tc>
          <w:tcPr>
            <w:tcW w:w="1395" w:type="dxa"/>
          </w:tcPr>
          <w:p w14:paraId="38AAF795" w14:textId="6214D0DA" w:rsidR="008E4E92" w:rsidRPr="00345F15" w:rsidRDefault="008E4E92" w:rsidP="008E4E92">
            <w:pPr>
              <w:pStyle w:val="BodyText"/>
              <w:pBdr>
                <w:bottom w:val="single" w:sz="4" w:space="1" w:color="auto"/>
              </w:pBdr>
              <w:tabs>
                <w:tab w:val="decimal" w:pos="905"/>
              </w:tabs>
              <w:spacing w:line="380" w:lineRule="exact"/>
              <w:ind w:right="-72"/>
              <w:jc w:val="left"/>
              <w:outlineLvl w:val="0"/>
              <w:rPr>
                <w:rFonts w:ascii="TH SarabunPSK" w:hAnsi="TH SarabunPSK" w:cs="TH SarabunPSK"/>
                <w:bCs/>
                <w:sz w:val="26"/>
                <w:szCs w:val="26"/>
              </w:rPr>
            </w:pPr>
            <w:r w:rsidRPr="00345F15">
              <w:rPr>
                <w:rFonts w:ascii="TH SarabunPSK" w:hAnsi="TH SarabunPSK" w:cs="TH SarabunPSK" w:hint="cs"/>
                <w:bCs/>
                <w:sz w:val="26"/>
                <w:szCs w:val="26"/>
              </w:rPr>
              <w:t>32.55</w:t>
            </w:r>
          </w:p>
        </w:tc>
        <w:tc>
          <w:tcPr>
            <w:tcW w:w="1395" w:type="dxa"/>
          </w:tcPr>
          <w:p w14:paraId="11E8DD48" w14:textId="38496A3B" w:rsidR="008E4E92" w:rsidRPr="00345F15" w:rsidRDefault="008E4E92" w:rsidP="008E4E92">
            <w:pPr>
              <w:pStyle w:val="BodyText"/>
              <w:pBdr>
                <w:bottom w:val="single" w:sz="4" w:space="1" w:color="auto"/>
              </w:pBdr>
              <w:tabs>
                <w:tab w:val="decimal" w:pos="905"/>
              </w:tabs>
              <w:spacing w:line="380" w:lineRule="exact"/>
              <w:ind w:right="-72"/>
              <w:jc w:val="left"/>
              <w:outlineLvl w:val="0"/>
              <w:rPr>
                <w:rFonts w:ascii="TH SarabunPSK" w:hAnsi="TH SarabunPSK" w:cs="TH SarabunPSK"/>
                <w:bCs/>
                <w:sz w:val="26"/>
                <w:szCs w:val="26"/>
              </w:rPr>
            </w:pPr>
            <w:r w:rsidRPr="00345F15">
              <w:rPr>
                <w:rFonts w:ascii="TH SarabunPSK" w:hAnsi="TH SarabunPSK" w:cs="TH SarabunPSK" w:hint="cs"/>
                <w:bCs/>
                <w:sz w:val="26"/>
                <w:szCs w:val="26"/>
              </w:rPr>
              <w:t>32.55</w:t>
            </w:r>
          </w:p>
        </w:tc>
      </w:tr>
      <w:tr w:rsidR="008E4E92" w:rsidRPr="00345F15" w14:paraId="286271BF" w14:textId="77777777" w:rsidTr="00227B72">
        <w:tc>
          <w:tcPr>
            <w:tcW w:w="3582" w:type="dxa"/>
          </w:tcPr>
          <w:p w14:paraId="4FD208A6" w14:textId="3935FAE2" w:rsidR="008E4E92" w:rsidRPr="00345F15" w:rsidRDefault="008E4E92" w:rsidP="008E4E92">
            <w:pPr>
              <w:tabs>
                <w:tab w:val="left" w:pos="1440"/>
              </w:tabs>
              <w:spacing w:line="380" w:lineRule="exact"/>
              <w:ind w:left="60" w:right="-108"/>
              <w:jc w:val="both"/>
              <w:rPr>
                <w:rFonts w:ascii="TH SarabunPSK" w:eastAsia="Arial Unicode MS" w:hAnsi="TH SarabunPSK" w:cs="TH SarabunPSK"/>
                <w:bCs/>
                <w:sz w:val="26"/>
                <w:szCs w:val="26"/>
              </w:rPr>
            </w:pPr>
            <w:r w:rsidRPr="00345F15">
              <w:rPr>
                <w:rFonts w:ascii="TH SarabunPSK" w:hint="cs"/>
                <w:bCs/>
                <w:sz w:val="26"/>
                <w:szCs w:val="26"/>
              </w:rPr>
              <w:t>Total</w:t>
            </w:r>
          </w:p>
        </w:tc>
        <w:tc>
          <w:tcPr>
            <w:tcW w:w="1395" w:type="dxa"/>
          </w:tcPr>
          <w:p w14:paraId="47A2A8D0" w14:textId="72355901" w:rsidR="008E4E92" w:rsidRPr="00345F15" w:rsidRDefault="008E4E92" w:rsidP="008E4E92">
            <w:pPr>
              <w:pStyle w:val="BodyText"/>
              <w:pBdr>
                <w:bottom w:val="double" w:sz="4" w:space="1" w:color="auto"/>
              </w:pBdr>
              <w:tabs>
                <w:tab w:val="decimal" w:pos="905"/>
              </w:tabs>
              <w:spacing w:line="380" w:lineRule="exact"/>
              <w:ind w:right="-72"/>
              <w:jc w:val="left"/>
              <w:outlineLvl w:val="0"/>
              <w:rPr>
                <w:rFonts w:ascii="TH SarabunPSK" w:hAnsi="TH SarabunPSK" w:cs="TH SarabunPSK"/>
                <w:bCs/>
                <w:sz w:val="26"/>
                <w:szCs w:val="26"/>
              </w:rPr>
            </w:pPr>
            <w:r w:rsidRPr="00345F15">
              <w:rPr>
                <w:rFonts w:ascii="TH SarabunPSK" w:hAnsi="TH SarabunPSK" w:cs="TH SarabunPSK" w:hint="cs"/>
                <w:bCs/>
                <w:sz w:val="26"/>
                <w:szCs w:val="26"/>
              </w:rPr>
              <w:t>16,6</w:t>
            </w:r>
            <w:r w:rsidR="00714EBA">
              <w:rPr>
                <w:rFonts w:ascii="TH SarabunPSK" w:hAnsi="TH SarabunPSK" w:cs="TH SarabunPSK"/>
                <w:bCs/>
                <w:sz w:val="26"/>
                <w:szCs w:val="26"/>
              </w:rPr>
              <w:t>59.94</w:t>
            </w:r>
          </w:p>
        </w:tc>
        <w:tc>
          <w:tcPr>
            <w:tcW w:w="1395" w:type="dxa"/>
          </w:tcPr>
          <w:p w14:paraId="46330B9A" w14:textId="09E0CACD" w:rsidR="008E4E92" w:rsidRPr="00345F15" w:rsidRDefault="008E4E92" w:rsidP="008E4E92">
            <w:pPr>
              <w:pStyle w:val="BodyText"/>
              <w:pBdr>
                <w:bottom w:val="double" w:sz="4" w:space="1" w:color="auto"/>
              </w:pBdr>
              <w:tabs>
                <w:tab w:val="decimal" w:pos="905"/>
              </w:tabs>
              <w:spacing w:line="380" w:lineRule="exact"/>
              <w:ind w:right="-72"/>
              <w:jc w:val="left"/>
              <w:outlineLvl w:val="0"/>
              <w:rPr>
                <w:rFonts w:ascii="TH SarabunPSK" w:hAnsi="TH SarabunPSK" w:cs="TH SarabunPSK"/>
                <w:bCs/>
                <w:sz w:val="26"/>
                <w:szCs w:val="26"/>
              </w:rPr>
            </w:pPr>
            <w:r w:rsidRPr="00345F15">
              <w:rPr>
                <w:rFonts w:ascii="TH SarabunPSK" w:hAnsi="TH SarabunPSK" w:cs="TH SarabunPSK" w:hint="cs"/>
                <w:bCs/>
                <w:sz w:val="26"/>
                <w:szCs w:val="26"/>
              </w:rPr>
              <w:t>18,106.74</w:t>
            </w:r>
          </w:p>
        </w:tc>
        <w:tc>
          <w:tcPr>
            <w:tcW w:w="1395" w:type="dxa"/>
          </w:tcPr>
          <w:p w14:paraId="2F50FD32" w14:textId="0FD0D55F" w:rsidR="008E4E92" w:rsidRPr="00345F15" w:rsidRDefault="008E4E92" w:rsidP="008E4E92">
            <w:pPr>
              <w:pStyle w:val="BodyText"/>
              <w:pBdr>
                <w:bottom w:val="double" w:sz="4" w:space="1" w:color="auto"/>
              </w:pBdr>
              <w:tabs>
                <w:tab w:val="decimal" w:pos="905"/>
              </w:tabs>
              <w:spacing w:line="380" w:lineRule="exact"/>
              <w:ind w:right="-72"/>
              <w:jc w:val="left"/>
              <w:outlineLvl w:val="0"/>
              <w:rPr>
                <w:rFonts w:ascii="TH SarabunPSK" w:hAnsi="TH SarabunPSK" w:cs="TH SarabunPSK"/>
                <w:bCs/>
                <w:sz w:val="26"/>
                <w:szCs w:val="26"/>
              </w:rPr>
            </w:pPr>
            <w:r w:rsidRPr="00345F15">
              <w:rPr>
                <w:rFonts w:ascii="TH SarabunPSK" w:hAnsi="TH SarabunPSK" w:cs="TH SarabunPSK" w:hint="cs"/>
                <w:bCs/>
                <w:sz w:val="26"/>
                <w:szCs w:val="26"/>
              </w:rPr>
              <w:t>16,382.02</w:t>
            </w:r>
          </w:p>
        </w:tc>
        <w:tc>
          <w:tcPr>
            <w:tcW w:w="1395" w:type="dxa"/>
          </w:tcPr>
          <w:p w14:paraId="510E305E" w14:textId="36ABFCED" w:rsidR="008E4E92" w:rsidRPr="00345F15" w:rsidRDefault="008E4E92" w:rsidP="008E4E92">
            <w:pPr>
              <w:pStyle w:val="BodyText"/>
              <w:pBdr>
                <w:bottom w:val="double" w:sz="4" w:space="1" w:color="auto"/>
              </w:pBdr>
              <w:tabs>
                <w:tab w:val="decimal" w:pos="905"/>
              </w:tabs>
              <w:spacing w:line="380" w:lineRule="exact"/>
              <w:ind w:right="-72"/>
              <w:jc w:val="left"/>
              <w:outlineLvl w:val="0"/>
              <w:rPr>
                <w:rFonts w:ascii="TH SarabunPSK" w:hAnsi="TH SarabunPSK" w:cs="TH SarabunPSK"/>
                <w:bCs/>
                <w:sz w:val="26"/>
                <w:szCs w:val="26"/>
              </w:rPr>
            </w:pPr>
            <w:r w:rsidRPr="00345F15">
              <w:rPr>
                <w:rFonts w:ascii="TH SarabunPSK" w:hAnsi="TH SarabunPSK" w:cs="TH SarabunPSK"/>
                <w:bCs/>
                <w:sz w:val="26"/>
                <w:szCs w:val="26"/>
              </w:rPr>
              <w:t>17,822.26</w:t>
            </w:r>
          </w:p>
        </w:tc>
      </w:tr>
    </w:tbl>
    <w:p w14:paraId="155F3F64" w14:textId="3312DB8C" w:rsidR="009F403B" w:rsidRPr="00A2752A" w:rsidRDefault="009F403B" w:rsidP="008B7106">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t xml:space="preserve">Operating expense commitments, as </w:t>
      </w:r>
      <w:proofErr w:type="gramStart"/>
      <w:r w:rsidRPr="00A2752A">
        <w:rPr>
          <w:rFonts w:ascii="TH SarabunPSK" w:eastAsia="Arial Unicode MS" w:hAnsi="TH SarabunPSK" w:cs="TH SarabunPSK"/>
          <w:sz w:val="32"/>
          <w:szCs w:val="32"/>
        </w:rPr>
        <w:t>at</w:t>
      </w:r>
      <w:proofErr w:type="gramEnd"/>
      <w:r w:rsidRPr="00A2752A">
        <w:rPr>
          <w:rFonts w:ascii="TH SarabunPSK" w:eastAsia="Arial Unicode MS" w:hAnsi="TH SarabunPSK" w:cs="TH SarabunPSK"/>
          <w:sz w:val="32"/>
          <w:szCs w:val="32"/>
        </w:rPr>
        <w:t xml:space="preserve"> 31 December </w:t>
      </w:r>
      <w:r w:rsidR="00C0148F">
        <w:rPr>
          <w:rFonts w:ascii="TH SarabunPSK" w:eastAsia="Arial Unicode MS" w:hAnsi="TH SarabunPSK" w:cs="TH SarabunPSK"/>
          <w:sz w:val="32"/>
          <w:szCs w:val="32"/>
        </w:rPr>
        <w:t>2022</w:t>
      </w:r>
      <w:r w:rsidRPr="00A2752A">
        <w:rPr>
          <w:rFonts w:ascii="TH SarabunPSK" w:eastAsia="Arial Unicode MS" w:hAnsi="TH SarabunPSK" w:cs="TH SarabunPSK"/>
          <w:sz w:val="32"/>
          <w:szCs w:val="32"/>
        </w:rPr>
        <w:t xml:space="preserve"> and 30 September </w:t>
      </w:r>
      <w:r w:rsidR="00C0148F">
        <w:rPr>
          <w:rFonts w:ascii="TH SarabunPSK" w:eastAsia="Arial Unicode MS" w:hAnsi="TH SarabunPSK" w:cs="TH SarabunPSK"/>
          <w:sz w:val="32"/>
          <w:szCs w:val="32"/>
        </w:rPr>
        <w:t>2022</w:t>
      </w:r>
      <w:r w:rsidRPr="00A2752A">
        <w:rPr>
          <w:rFonts w:ascii="TH SarabunPSK" w:eastAsia="Arial Unicode MS" w:hAnsi="TH SarabunPSK" w:cs="TH SarabunPSK"/>
          <w:sz w:val="32"/>
          <w:szCs w:val="32"/>
        </w:rPr>
        <w:t xml:space="preserve"> </w:t>
      </w:r>
      <w:r w:rsidR="008B7106">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comprises</w:t>
      </w:r>
      <w:r w:rsidR="00887E6E">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of:</w:t>
      </w:r>
    </w:p>
    <w:p w14:paraId="020FA996" w14:textId="77777777" w:rsidR="009F403B" w:rsidRPr="00345F15"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6"/>
          <w:szCs w:val="26"/>
        </w:rPr>
      </w:pPr>
      <w:r w:rsidRPr="00345F15">
        <w:rPr>
          <w:rFonts w:ascii="TH SarabunPSK" w:eastAsia="Arial Unicode MS" w:hAnsi="TH SarabunPSK" w:cs="TH SarabunPSK"/>
          <w:sz w:val="26"/>
          <w:szCs w:val="26"/>
        </w:rPr>
        <w:t>(Unit: Million Baht)</w:t>
      </w:r>
    </w:p>
    <w:tbl>
      <w:tblPr>
        <w:tblW w:w="9162" w:type="dxa"/>
        <w:tblInd w:w="378" w:type="dxa"/>
        <w:tblLayout w:type="fixed"/>
        <w:tblLook w:val="0000" w:firstRow="0" w:lastRow="0" w:firstColumn="0" w:lastColumn="0" w:noHBand="0" w:noVBand="0"/>
      </w:tblPr>
      <w:tblGrid>
        <w:gridCol w:w="3582"/>
        <w:gridCol w:w="1395"/>
        <w:gridCol w:w="1395"/>
        <w:gridCol w:w="1395"/>
        <w:gridCol w:w="1395"/>
      </w:tblGrid>
      <w:tr w:rsidR="009F403B" w:rsidRPr="00345F15" w14:paraId="064E436E" w14:textId="77777777" w:rsidTr="00E51A0E">
        <w:tc>
          <w:tcPr>
            <w:tcW w:w="3582" w:type="dxa"/>
          </w:tcPr>
          <w:p w14:paraId="2DE99332" w14:textId="77777777" w:rsidR="009F403B" w:rsidRPr="00345F15"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4C0A561" w14:textId="77777777" w:rsidR="009F403B" w:rsidRPr="00345F15" w:rsidRDefault="009F403B" w:rsidP="00DB7619">
            <w:pP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Consolidated </w:t>
            </w:r>
          </w:p>
        </w:tc>
        <w:tc>
          <w:tcPr>
            <w:tcW w:w="2790" w:type="dxa"/>
            <w:gridSpan w:val="2"/>
          </w:tcPr>
          <w:p w14:paraId="1D955E45" w14:textId="77777777" w:rsidR="009F403B" w:rsidRPr="00345F15" w:rsidRDefault="009F403B" w:rsidP="00DB7619">
            <w:pP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 xml:space="preserve">Separate </w:t>
            </w:r>
          </w:p>
        </w:tc>
      </w:tr>
      <w:tr w:rsidR="009F403B" w:rsidRPr="00345F15" w14:paraId="20E5DE2B" w14:textId="77777777" w:rsidTr="00E51A0E">
        <w:tc>
          <w:tcPr>
            <w:tcW w:w="3582" w:type="dxa"/>
          </w:tcPr>
          <w:p w14:paraId="037D7595" w14:textId="77777777" w:rsidR="009F403B" w:rsidRPr="00345F15"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2790" w:type="dxa"/>
            <w:gridSpan w:val="2"/>
          </w:tcPr>
          <w:p w14:paraId="7F148574" w14:textId="77777777" w:rsidR="009F403B" w:rsidRPr="00345F15" w:rsidRDefault="009F403B" w:rsidP="00DB7619">
            <w:pPr>
              <w:pBdr>
                <w:bottom w:val="single" w:sz="4" w:space="1" w:color="auto"/>
              </w:pBd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financial statements</w:t>
            </w:r>
          </w:p>
        </w:tc>
        <w:tc>
          <w:tcPr>
            <w:tcW w:w="2790" w:type="dxa"/>
            <w:gridSpan w:val="2"/>
          </w:tcPr>
          <w:p w14:paraId="5150B969" w14:textId="77777777" w:rsidR="009F403B" w:rsidRPr="00345F15" w:rsidRDefault="009F403B" w:rsidP="00DB7619">
            <w:pPr>
              <w:pBdr>
                <w:bottom w:val="single" w:sz="4" w:space="1" w:color="auto"/>
              </w:pBdr>
              <w:spacing w:line="380" w:lineRule="exact"/>
              <w:jc w:val="center"/>
              <w:rPr>
                <w:rFonts w:ascii="TH SarabunPSK" w:eastAsia="Arial Unicode MS" w:hAnsi="TH SarabunPSK" w:cs="TH SarabunPSK"/>
                <w:sz w:val="26"/>
                <w:szCs w:val="26"/>
              </w:rPr>
            </w:pPr>
            <w:r w:rsidRPr="00345F15">
              <w:rPr>
                <w:rFonts w:ascii="TH SarabunPSK" w:eastAsia="Arial Unicode MS" w:hAnsi="TH SarabunPSK" w:cs="TH SarabunPSK"/>
                <w:sz w:val="26"/>
                <w:szCs w:val="26"/>
              </w:rPr>
              <w:t>financial statements</w:t>
            </w:r>
          </w:p>
        </w:tc>
      </w:tr>
      <w:tr w:rsidR="009F403B" w:rsidRPr="00345F15" w14:paraId="70DFA244" w14:textId="77777777" w:rsidTr="00E51A0E">
        <w:tc>
          <w:tcPr>
            <w:tcW w:w="3582" w:type="dxa"/>
          </w:tcPr>
          <w:p w14:paraId="2D88D61D" w14:textId="77777777" w:rsidR="009F403B" w:rsidRPr="00345F15"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58ADCBD" w14:textId="77777777" w:rsidR="009F403B" w:rsidRPr="00345F15" w:rsidRDefault="009F403B" w:rsidP="00DB7619">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31 December</w:t>
            </w:r>
          </w:p>
        </w:tc>
        <w:tc>
          <w:tcPr>
            <w:tcW w:w="1395" w:type="dxa"/>
          </w:tcPr>
          <w:p w14:paraId="6B43466E" w14:textId="77777777" w:rsidR="009F403B" w:rsidRPr="00345F15" w:rsidRDefault="009F403B" w:rsidP="00DB7619">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30 September</w:t>
            </w:r>
          </w:p>
        </w:tc>
        <w:tc>
          <w:tcPr>
            <w:tcW w:w="1395" w:type="dxa"/>
          </w:tcPr>
          <w:p w14:paraId="0EF1C8E6" w14:textId="77777777" w:rsidR="009F403B" w:rsidRPr="00345F15" w:rsidRDefault="009F403B" w:rsidP="00DB7619">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31 December</w:t>
            </w:r>
          </w:p>
        </w:tc>
        <w:tc>
          <w:tcPr>
            <w:tcW w:w="1395" w:type="dxa"/>
          </w:tcPr>
          <w:p w14:paraId="6CB4D86C" w14:textId="77777777" w:rsidR="009F403B" w:rsidRPr="00345F15" w:rsidRDefault="009F403B" w:rsidP="00DB7619">
            <w:pPr>
              <w:spacing w:line="380" w:lineRule="exact"/>
              <w:jc w:val="center"/>
              <w:rPr>
                <w:rFonts w:ascii="TH SarabunPSK" w:hAnsi="TH SarabunPSK" w:cs="TH SarabunPSK"/>
                <w:sz w:val="26"/>
                <w:szCs w:val="26"/>
              </w:rPr>
            </w:pPr>
            <w:r w:rsidRPr="00345F15">
              <w:rPr>
                <w:rFonts w:ascii="TH SarabunPSK" w:hAnsi="TH SarabunPSK" w:cs="TH SarabunPSK"/>
                <w:sz w:val="26"/>
                <w:szCs w:val="26"/>
              </w:rPr>
              <w:t>30 September</w:t>
            </w:r>
          </w:p>
        </w:tc>
      </w:tr>
      <w:tr w:rsidR="009F403B" w:rsidRPr="00345F15" w14:paraId="6E4AA85B" w14:textId="77777777" w:rsidTr="00E51A0E">
        <w:tc>
          <w:tcPr>
            <w:tcW w:w="3582" w:type="dxa"/>
          </w:tcPr>
          <w:p w14:paraId="4E60EE6F" w14:textId="77777777" w:rsidR="009F403B" w:rsidRPr="00345F15" w:rsidRDefault="009F403B" w:rsidP="00DB7619">
            <w:pPr>
              <w:tabs>
                <w:tab w:val="left" w:pos="1440"/>
              </w:tabs>
              <w:spacing w:line="380" w:lineRule="exact"/>
              <w:ind w:right="-108"/>
              <w:jc w:val="both"/>
              <w:rPr>
                <w:rFonts w:ascii="TH SarabunPSK" w:eastAsia="Arial Unicode MS" w:hAnsi="TH SarabunPSK" w:cs="TH SarabunPSK"/>
                <w:sz w:val="26"/>
                <w:szCs w:val="26"/>
              </w:rPr>
            </w:pPr>
          </w:p>
        </w:tc>
        <w:tc>
          <w:tcPr>
            <w:tcW w:w="1395" w:type="dxa"/>
          </w:tcPr>
          <w:p w14:paraId="77A7E92B" w14:textId="4DD32946" w:rsidR="009F403B" w:rsidRPr="00345F15" w:rsidRDefault="00C0148F" w:rsidP="00DB7619">
            <w:pPr>
              <w:pBdr>
                <w:bottom w:val="single" w:sz="6" w:space="1" w:color="auto"/>
              </w:pBdr>
              <w:tabs>
                <w:tab w:val="left" w:pos="1440"/>
                <w:tab w:val="left" w:pos="2160"/>
                <w:tab w:val="right" w:pos="6660"/>
                <w:tab w:val="right" w:pos="8460"/>
              </w:tabs>
              <w:spacing w:line="380" w:lineRule="exact"/>
              <w:jc w:val="center"/>
              <w:rPr>
                <w:rFonts w:ascii="TH SarabunPSK" w:hAnsi="TH SarabunPSK" w:cs="TH SarabunPSK"/>
                <w:sz w:val="26"/>
                <w:szCs w:val="26"/>
              </w:rPr>
            </w:pPr>
            <w:r w:rsidRPr="00345F15">
              <w:rPr>
                <w:rFonts w:ascii="TH SarabunPSK" w:hAnsi="TH SarabunPSK" w:cs="TH SarabunPSK"/>
                <w:sz w:val="26"/>
                <w:szCs w:val="26"/>
              </w:rPr>
              <w:t>2022</w:t>
            </w:r>
          </w:p>
        </w:tc>
        <w:tc>
          <w:tcPr>
            <w:tcW w:w="1395" w:type="dxa"/>
          </w:tcPr>
          <w:p w14:paraId="7FA91672" w14:textId="02BC7B86" w:rsidR="009F403B" w:rsidRPr="00345F15" w:rsidRDefault="00C0148F" w:rsidP="00DB7619">
            <w:pPr>
              <w:pBdr>
                <w:bottom w:val="single" w:sz="6" w:space="1" w:color="auto"/>
              </w:pBdr>
              <w:spacing w:line="380" w:lineRule="exact"/>
              <w:jc w:val="center"/>
              <w:rPr>
                <w:rFonts w:ascii="TH SarabunPSK" w:hAnsi="TH SarabunPSK" w:cs="TH SarabunPSK"/>
                <w:sz w:val="26"/>
                <w:szCs w:val="26"/>
              </w:rPr>
            </w:pPr>
            <w:r w:rsidRPr="00345F15">
              <w:rPr>
                <w:rFonts w:ascii="TH SarabunPSK" w:hAnsi="TH SarabunPSK" w:cs="TH SarabunPSK"/>
                <w:sz w:val="26"/>
                <w:szCs w:val="26"/>
              </w:rPr>
              <w:t>2022</w:t>
            </w:r>
          </w:p>
        </w:tc>
        <w:tc>
          <w:tcPr>
            <w:tcW w:w="1395" w:type="dxa"/>
          </w:tcPr>
          <w:p w14:paraId="14CF0F20" w14:textId="65B3687D" w:rsidR="009F403B" w:rsidRPr="00345F15" w:rsidRDefault="00C0148F" w:rsidP="00DB7619">
            <w:pPr>
              <w:pBdr>
                <w:bottom w:val="single" w:sz="6" w:space="1" w:color="auto"/>
              </w:pBdr>
              <w:spacing w:line="380" w:lineRule="exact"/>
              <w:jc w:val="center"/>
              <w:rPr>
                <w:rFonts w:ascii="TH SarabunPSK" w:hAnsi="TH SarabunPSK" w:cs="TH SarabunPSK"/>
                <w:sz w:val="26"/>
                <w:szCs w:val="26"/>
              </w:rPr>
            </w:pPr>
            <w:r w:rsidRPr="00345F15">
              <w:rPr>
                <w:rFonts w:ascii="TH SarabunPSK" w:hAnsi="TH SarabunPSK" w:cs="TH SarabunPSK"/>
                <w:sz w:val="26"/>
                <w:szCs w:val="26"/>
              </w:rPr>
              <w:t>2022</w:t>
            </w:r>
          </w:p>
        </w:tc>
        <w:tc>
          <w:tcPr>
            <w:tcW w:w="1395" w:type="dxa"/>
          </w:tcPr>
          <w:p w14:paraId="6683EDE7" w14:textId="0D3ADBF1" w:rsidR="009F403B" w:rsidRPr="00345F15" w:rsidRDefault="00C0148F" w:rsidP="00DB7619">
            <w:pPr>
              <w:pBdr>
                <w:bottom w:val="single" w:sz="6" w:space="1" w:color="auto"/>
              </w:pBdr>
              <w:spacing w:line="380" w:lineRule="exact"/>
              <w:jc w:val="center"/>
              <w:rPr>
                <w:rFonts w:ascii="TH SarabunPSK" w:hAnsi="TH SarabunPSK" w:cs="TH SarabunPSK"/>
                <w:sz w:val="26"/>
                <w:szCs w:val="26"/>
              </w:rPr>
            </w:pPr>
            <w:r w:rsidRPr="00345F15">
              <w:rPr>
                <w:rFonts w:ascii="TH SarabunPSK" w:hAnsi="TH SarabunPSK" w:cs="TH SarabunPSK"/>
                <w:sz w:val="26"/>
                <w:szCs w:val="26"/>
              </w:rPr>
              <w:t>2022</w:t>
            </w:r>
          </w:p>
        </w:tc>
      </w:tr>
      <w:tr w:rsidR="008E4E92" w:rsidRPr="00345F15" w14:paraId="4CAC135D" w14:textId="77777777" w:rsidTr="00E51A0E">
        <w:tc>
          <w:tcPr>
            <w:tcW w:w="3582" w:type="dxa"/>
          </w:tcPr>
          <w:p w14:paraId="4129AB69" w14:textId="2EA14CED" w:rsidR="008E4E92" w:rsidRPr="00345F15" w:rsidRDefault="008E4E92" w:rsidP="008E4E92">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hint="cs"/>
                <w:sz w:val="26"/>
                <w:szCs w:val="26"/>
              </w:rPr>
              <w:t xml:space="preserve">Contracts with private sector </w:t>
            </w:r>
          </w:p>
        </w:tc>
        <w:tc>
          <w:tcPr>
            <w:tcW w:w="1395" w:type="dxa"/>
          </w:tcPr>
          <w:p w14:paraId="76A1BAD3" w14:textId="658089FE" w:rsidR="008E4E92" w:rsidRPr="00345F15" w:rsidRDefault="008E4E92" w:rsidP="008E4E92">
            <w:pPr>
              <w:tabs>
                <w:tab w:val="decimal" w:pos="885"/>
              </w:tabs>
              <w:spacing w:line="380" w:lineRule="exact"/>
              <w:jc w:val="both"/>
              <w:rPr>
                <w:rFonts w:ascii="TH SarabunPSK" w:hAnsi="TH SarabunPSK" w:cs="TH SarabunPSK"/>
                <w:sz w:val="26"/>
                <w:szCs w:val="26"/>
                <w:cs/>
              </w:rPr>
            </w:pPr>
            <w:r w:rsidRPr="00345F15">
              <w:rPr>
                <w:rFonts w:ascii="TH SarabunPSK" w:hAnsi="TH SarabunPSK" w:cs="TH SarabunPSK" w:hint="cs"/>
                <w:sz w:val="26"/>
                <w:szCs w:val="26"/>
              </w:rPr>
              <w:t>15,355.72</w:t>
            </w:r>
          </w:p>
        </w:tc>
        <w:tc>
          <w:tcPr>
            <w:tcW w:w="1395" w:type="dxa"/>
          </w:tcPr>
          <w:p w14:paraId="35892F22" w14:textId="5EB7DF84" w:rsidR="008E4E92" w:rsidRPr="00345F15" w:rsidRDefault="008E4E92" w:rsidP="008E4E92">
            <w:pP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cs/>
              </w:rPr>
              <w:t>15</w:t>
            </w:r>
            <w:r w:rsidRPr="00345F15">
              <w:rPr>
                <w:rFonts w:ascii="TH SarabunPSK" w:hAnsi="TH SarabunPSK" w:cs="TH SarabunPSK" w:hint="cs"/>
                <w:sz w:val="26"/>
                <w:szCs w:val="26"/>
              </w:rPr>
              <w:t>,689.72</w:t>
            </w:r>
          </w:p>
        </w:tc>
        <w:tc>
          <w:tcPr>
            <w:tcW w:w="1395" w:type="dxa"/>
          </w:tcPr>
          <w:p w14:paraId="6AE1F634" w14:textId="4F06C17D" w:rsidR="008E4E92" w:rsidRPr="00345F15" w:rsidRDefault="008E4E92" w:rsidP="008E4E92">
            <w:pP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cs/>
              </w:rPr>
              <w:t>22</w:t>
            </w:r>
            <w:r w:rsidRPr="00345F15">
              <w:rPr>
                <w:rFonts w:ascii="TH SarabunPSK" w:hAnsi="TH SarabunPSK" w:cs="TH SarabunPSK" w:hint="cs"/>
                <w:sz w:val="26"/>
                <w:szCs w:val="26"/>
              </w:rPr>
              <w:t>,798.70</w:t>
            </w:r>
          </w:p>
        </w:tc>
        <w:tc>
          <w:tcPr>
            <w:tcW w:w="1395" w:type="dxa"/>
          </w:tcPr>
          <w:p w14:paraId="79AF1456" w14:textId="7E6E4042" w:rsidR="008E4E92" w:rsidRPr="00345F15" w:rsidRDefault="008E4E92" w:rsidP="008E4E92">
            <w:pP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sz w:val="26"/>
                <w:szCs w:val="26"/>
              </w:rPr>
              <w:t>24,114.84</w:t>
            </w:r>
          </w:p>
        </w:tc>
      </w:tr>
      <w:tr w:rsidR="008E4E92" w:rsidRPr="00345F15" w14:paraId="35ABE52A" w14:textId="77777777" w:rsidTr="00E51A0E">
        <w:tc>
          <w:tcPr>
            <w:tcW w:w="3582" w:type="dxa"/>
          </w:tcPr>
          <w:p w14:paraId="006FB4D3" w14:textId="55267D5A" w:rsidR="008E4E92" w:rsidRPr="00345F15" w:rsidRDefault="008E4E92" w:rsidP="008E4E92">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hint="cs"/>
                <w:sz w:val="26"/>
                <w:szCs w:val="26"/>
              </w:rPr>
              <w:t xml:space="preserve">Hotel management contract and </w:t>
            </w:r>
          </w:p>
        </w:tc>
        <w:tc>
          <w:tcPr>
            <w:tcW w:w="1395" w:type="dxa"/>
          </w:tcPr>
          <w:p w14:paraId="5878B48E" w14:textId="20F83F56" w:rsidR="008E4E92" w:rsidRPr="00345F15" w:rsidRDefault="008E4E92" w:rsidP="008E4E92">
            <w:pPr>
              <w:tabs>
                <w:tab w:val="decimal" w:pos="885"/>
              </w:tabs>
              <w:spacing w:line="380" w:lineRule="exact"/>
              <w:jc w:val="both"/>
              <w:rPr>
                <w:rFonts w:ascii="TH SarabunPSK" w:hAnsi="TH SarabunPSK" w:cs="TH SarabunPSK"/>
                <w:sz w:val="26"/>
                <w:szCs w:val="26"/>
                <w:cs/>
              </w:rPr>
            </w:pPr>
          </w:p>
        </w:tc>
        <w:tc>
          <w:tcPr>
            <w:tcW w:w="1395" w:type="dxa"/>
          </w:tcPr>
          <w:p w14:paraId="29B38461" w14:textId="729D8B5C" w:rsidR="008E4E92" w:rsidRPr="00345F15" w:rsidRDefault="008E4E92" w:rsidP="008E4E92">
            <w:pPr>
              <w:tabs>
                <w:tab w:val="decimal" w:pos="885"/>
              </w:tabs>
              <w:spacing w:line="380" w:lineRule="exact"/>
              <w:jc w:val="both"/>
              <w:rPr>
                <w:rFonts w:ascii="TH SarabunPSK" w:hAnsi="TH SarabunPSK" w:cs="TH SarabunPSK"/>
                <w:sz w:val="26"/>
                <w:szCs w:val="26"/>
              </w:rPr>
            </w:pPr>
          </w:p>
        </w:tc>
        <w:tc>
          <w:tcPr>
            <w:tcW w:w="1395" w:type="dxa"/>
          </w:tcPr>
          <w:p w14:paraId="66EA458B" w14:textId="200B753E" w:rsidR="008E4E92" w:rsidRPr="00345F15" w:rsidRDefault="008E4E92" w:rsidP="008E4E92">
            <w:pPr>
              <w:tabs>
                <w:tab w:val="decimal" w:pos="885"/>
              </w:tabs>
              <w:spacing w:line="380" w:lineRule="exact"/>
              <w:jc w:val="both"/>
              <w:rPr>
                <w:rFonts w:ascii="TH SarabunPSK" w:hAnsi="TH SarabunPSK" w:cs="TH SarabunPSK"/>
                <w:sz w:val="26"/>
                <w:szCs w:val="26"/>
              </w:rPr>
            </w:pPr>
          </w:p>
        </w:tc>
        <w:tc>
          <w:tcPr>
            <w:tcW w:w="1395" w:type="dxa"/>
          </w:tcPr>
          <w:p w14:paraId="447ACA33" w14:textId="77777777" w:rsidR="008E4E92" w:rsidRPr="00345F15" w:rsidRDefault="008E4E92" w:rsidP="008E4E92">
            <w:pPr>
              <w:tabs>
                <w:tab w:val="decimal" w:pos="885"/>
              </w:tabs>
              <w:spacing w:line="380" w:lineRule="exact"/>
              <w:jc w:val="both"/>
              <w:rPr>
                <w:rFonts w:ascii="TH SarabunPSK" w:hAnsi="TH SarabunPSK" w:cs="TH SarabunPSK"/>
                <w:sz w:val="26"/>
                <w:szCs w:val="26"/>
              </w:rPr>
            </w:pPr>
          </w:p>
        </w:tc>
      </w:tr>
      <w:tr w:rsidR="008E4E92" w:rsidRPr="00345F15" w14:paraId="4DEE5B4F" w14:textId="77777777" w:rsidTr="00E51A0E">
        <w:tc>
          <w:tcPr>
            <w:tcW w:w="3582" w:type="dxa"/>
          </w:tcPr>
          <w:p w14:paraId="1E833F8C" w14:textId="67571D89" w:rsidR="008E4E92" w:rsidRPr="00345F15" w:rsidRDefault="008E4E92" w:rsidP="008E4E92">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hint="cs"/>
                <w:sz w:val="26"/>
                <w:szCs w:val="26"/>
              </w:rPr>
              <w:t xml:space="preserve">   logo fee</w:t>
            </w:r>
          </w:p>
        </w:tc>
        <w:tc>
          <w:tcPr>
            <w:tcW w:w="1395" w:type="dxa"/>
          </w:tcPr>
          <w:p w14:paraId="2C2995AF" w14:textId="408B21AD" w:rsidR="008E4E92" w:rsidRPr="00345F15" w:rsidRDefault="008E4E92" w:rsidP="008E4E92">
            <w:pPr>
              <w:tabs>
                <w:tab w:val="decimal" w:pos="885"/>
              </w:tabs>
              <w:spacing w:line="380" w:lineRule="exact"/>
              <w:jc w:val="both"/>
              <w:rPr>
                <w:rFonts w:ascii="TH SarabunPSK" w:hAnsi="TH SarabunPSK" w:cs="TH SarabunPSK"/>
                <w:sz w:val="26"/>
                <w:szCs w:val="26"/>
                <w:cs/>
              </w:rPr>
            </w:pPr>
            <w:r w:rsidRPr="00345F15">
              <w:rPr>
                <w:rFonts w:ascii="TH SarabunPSK" w:hAnsi="TH SarabunPSK" w:cs="TH SarabunPSK" w:hint="cs"/>
                <w:sz w:val="26"/>
                <w:szCs w:val="26"/>
              </w:rPr>
              <w:t>223.28</w:t>
            </w:r>
          </w:p>
        </w:tc>
        <w:tc>
          <w:tcPr>
            <w:tcW w:w="1395" w:type="dxa"/>
          </w:tcPr>
          <w:p w14:paraId="52601A6A" w14:textId="3E26BE01" w:rsidR="008E4E92" w:rsidRPr="00345F15" w:rsidRDefault="008E4E92" w:rsidP="008E4E92">
            <w:pP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257.74</w:t>
            </w:r>
          </w:p>
        </w:tc>
        <w:tc>
          <w:tcPr>
            <w:tcW w:w="1395" w:type="dxa"/>
          </w:tcPr>
          <w:p w14:paraId="4BE2250E" w14:textId="06873EAB" w:rsidR="008E4E92" w:rsidRPr="00345F15" w:rsidRDefault="008E4E92" w:rsidP="008E4E92">
            <w:pPr>
              <w:tabs>
                <w:tab w:val="decimal" w:pos="106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w:t>
            </w:r>
          </w:p>
        </w:tc>
        <w:tc>
          <w:tcPr>
            <w:tcW w:w="1395" w:type="dxa"/>
          </w:tcPr>
          <w:p w14:paraId="3DB46E0A" w14:textId="7E3872A9" w:rsidR="008E4E92" w:rsidRPr="00345F15" w:rsidRDefault="008E4E92" w:rsidP="008E4E92">
            <w:pPr>
              <w:tabs>
                <w:tab w:val="decimal" w:pos="1110"/>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lang w:val="en-GB"/>
              </w:rPr>
              <w:t>-</w:t>
            </w:r>
          </w:p>
        </w:tc>
      </w:tr>
      <w:tr w:rsidR="008E4E92" w:rsidRPr="00345F15" w14:paraId="1556B378" w14:textId="77777777" w:rsidTr="00E51A0E">
        <w:tc>
          <w:tcPr>
            <w:tcW w:w="3582" w:type="dxa"/>
          </w:tcPr>
          <w:p w14:paraId="4C31D232" w14:textId="0D903754" w:rsidR="008E4E92" w:rsidRPr="00345F15" w:rsidRDefault="008E4E92" w:rsidP="008E4E92">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hint="cs"/>
                <w:sz w:val="26"/>
                <w:szCs w:val="26"/>
              </w:rPr>
              <w:t>Repair and maintenance contracts</w:t>
            </w:r>
          </w:p>
        </w:tc>
        <w:tc>
          <w:tcPr>
            <w:tcW w:w="1395" w:type="dxa"/>
          </w:tcPr>
          <w:p w14:paraId="2E59A29B" w14:textId="0D7BDDCC" w:rsidR="008E4E92" w:rsidRPr="00345F15" w:rsidRDefault="008E4E92" w:rsidP="008E4E92">
            <w:pPr>
              <w:tabs>
                <w:tab w:val="decimal" w:pos="885"/>
              </w:tabs>
              <w:spacing w:line="380" w:lineRule="exact"/>
              <w:jc w:val="both"/>
              <w:rPr>
                <w:rFonts w:ascii="TH SarabunPSK" w:hAnsi="TH SarabunPSK" w:cs="TH SarabunPSK"/>
                <w:sz w:val="26"/>
                <w:szCs w:val="26"/>
                <w:cs/>
              </w:rPr>
            </w:pPr>
            <w:r w:rsidRPr="00345F15">
              <w:rPr>
                <w:rFonts w:ascii="TH SarabunPSK" w:hAnsi="TH SarabunPSK" w:cs="TH SarabunPSK" w:hint="cs"/>
                <w:sz w:val="26"/>
                <w:szCs w:val="26"/>
              </w:rPr>
              <w:t>2,167.88</w:t>
            </w:r>
          </w:p>
        </w:tc>
        <w:tc>
          <w:tcPr>
            <w:tcW w:w="1395" w:type="dxa"/>
          </w:tcPr>
          <w:p w14:paraId="3FBFD100" w14:textId="63F88D02" w:rsidR="008E4E92" w:rsidRPr="00345F15" w:rsidRDefault="008E4E92" w:rsidP="008E4E92">
            <w:pP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2,424.94</w:t>
            </w:r>
          </w:p>
        </w:tc>
        <w:tc>
          <w:tcPr>
            <w:tcW w:w="1395" w:type="dxa"/>
          </w:tcPr>
          <w:p w14:paraId="3CC1CBC9" w14:textId="514684E1" w:rsidR="008E4E92" w:rsidRPr="00345F15" w:rsidRDefault="008E4E92" w:rsidP="008E4E92">
            <w:pP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2,167.88</w:t>
            </w:r>
          </w:p>
        </w:tc>
        <w:tc>
          <w:tcPr>
            <w:tcW w:w="1395" w:type="dxa"/>
          </w:tcPr>
          <w:p w14:paraId="71B3AF3D" w14:textId="70A85F1D" w:rsidR="008E4E92" w:rsidRPr="00345F15" w:rsidRDefault="008E4E92" w:rsidP="008E4E92">
            <w:pP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sz w:val="26"/>
                <w:szCs w:val="26"/>
              </w:rPr>
              <w:t>2,424.94</w:t>
            </w:r>
          </w:p>
        </w:tc>
      </w:tr>
      <w:tr w:rsidR="008E4E92" w:rsidRPr="00345F15" w14:paraId="5119783D" w14:textId="77777777" w:rsidTr="00E51A0E">
        <w:tc>
          <w:tcPr>
            <w:tcW w:w="3582" w:type="dxa"/>
          </w:tcPr>
          <w:p w14:paraId="661E48F6" w14:textId="5425C66C" w:rsidR="008E4E92" w:rsidRPr="00345F15" w:rsidRDefault="008E4E92" w:rsidP="008E4E92">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sz w:val="26"/>
                <w:szCs w:val="26"/>
              </w:rPr>
              <w:t>Leasing contracts for assets</w:t>
            </w:r>
            <w:r w:rsidRPr="00345F15">
              <w:rPr>
                <w:rFonts w:ascii="TH SarabunPSK" w:eastAsia="Arial Unicode MS" w:hAnsi="TH SarabunPSK" w:cs="TH SarabunPSK" w:hint="cs"/>
                <w:sz w:val="26"/>
                <w:szCs w:val="26"/>
              </w:rPr>
              <w:t xml:space="preserve"> </w:t>
            </w:r>
          </w:p>
        </w:tc>
        <w:tc>
          <w:tcPr>
            <w:tcW w:w="1395" w:type="dxa"/>
          </w:tcPr>
          <w:p w14:paraId="32E202CC" w14:textId="19648EF2" w:rsidR="008E4E92" w:rsidRPr="00345F15" w:rsidRDefault="008E4E92" w:rsidP="008E4E92">
            <w:pP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600.28</w:t>
            </w:r>
          </w:p>
        </w:tc>
        <w:tc>
          <w:tcPr>
            <w:tcW w:w="1395" w:type="dxa"/>
          </w:tcPr>
          <w:p w14:paraId="2392287F" w14:textId="41CCA046" w:rsidR="008E4E92" w:rsidRPr="00345F15" w:rsidRDefault="008E4E92" w:rsidP="008E4E92">
            <w:pP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661.77</w:t>
            </w:r>
          </w:p>
        </w:tc>
        <w:tc>
          <w:tcPr>
            <w:tcW w:w="1395" w:type="dxa"/>
          </w:tcPr>
          <w:p w14:paraId="3928688E" w14:textId="622D6668" w:rsidR="008E4E92" w:rsidRPr="00345F15" w:rsidRDefault="008E4E92" w:rsidP="008E4E92">
            <w:pP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cs/>
              </w:rPr>
              <w:t>567.23</w:t>
            </w:r>
          </w:p>
        </w:tc>
        <w:tc>
          <w:tcPr>
            <w:tcW w:w="1395" w:type="dxa"/>
          </w:tcPr>
          <w:p w14:paraId="5E3FCFF3" w14:textId="2B458923" w:rsidR="008E4E92" w:rsidRPr="00345F15" w:rsidRDefault="008E4E92" w:rsidP="008E4E92">
            <w:pP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sz w:val="26"/>
                <w:szCs w:val="26"/>
              </w:rPr>
              <w:t>633.19</w:t>
            </w:r>
          </w:p>
        </w:tc>
      </w:tr>
      <w:tr w:rsidR="008E4E92" w:rsidRPr="00345F15" w14:paraId="0F6F0219" w14:textId="77777777" w:rsidTr="00E51A0E">
        <w:tc>
          <w:tcPr>
            <w:tcW w:w="3582" w:type="dxa"/>
          </w:tcPr>
          <w:p w14:paraId="2C0B6B0F" w14:textId="5C9C9096" w:rsidR="008E4E92" w:rsidRPr="00345F15" w:rsidRDefault="008E4E92" w:rsidP="008E4E92">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sz w:val="26"/>
                <w:szCs w:val="26"/>
              </w:rPr>
              <w:t>Others</w:t>
            </w:r>
          </w:p>
        </w:tc>
        <w:tc>
          <w:tcPr>
            <w:tcW w:w="1395" w:type="dxa"/>
          </w:tcPr>
          <w:p w14:paraId="4D16F73D" w14:textId="02BEA0D7" w:rsidR="008E4E92" w:rsidRPr="00345F15" w:rsidRDefault="008E4E92" w:rsidP="008E4E92">
            <w:pPr>
              <w:pBdr>
                <w:bottom w:val="single" w:sz="4" w:space="1" w:color="auto"/>
              </w:pBdr>
              <w:tabs>
                <w:tab w:val="decimal" w:pos="885"/>
              </w:tabs>
              <w:spacing w:line="380" w:lineRule="exact"/>
              <w:jc w:val="both"/>
              <w:rPr>
                <w:rFonts w:ascii="TH SarabunPSK" w:hAnsi="TH SarabunPSK" w:cs="TH SarabunPSK"/>
                <w:sz w:val="26"/>
                <w:szCs w:val="26"/>
                <w:cs/>
              </w:rPr>
            </w:pPr>
            <w:r w:rsidRPr="00345F15">
              <w:rPr>
                <w:rFonts w:ascii="TH SarabunPSK" w:hAnsi="TH SarabunPSK" w:cs="TH SarabunPSK" w:hint="cs"/>
                <w:sz w:val="26"/>
                <w:szCs w:val="26"/>
              </w:rPr>
              <w:t>237.89</w:t>
            </w:r>
          </w:p>
        </w:tc>
        <w:tc>
          <w:tcPr>
            <w:tcW w:w="1395" w:type="dxa"/>
          </w:tcPr>
          <w:p w14:paraId="0517C25E" w14:textId="662D11A6" w:rsidR="008E4E92" w:rsidRPr="00345F15" w:rsidRDefault="008E4E92" w:rsidP="008E4E92">
            <w:pPr>
              <w:pBdr>
                <w:bottom w:val="single" w:sz="4" w:space="1" w:color="auto"/>
              </w:pBd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241.47</w:t>
            </w:r>
          </w:p>
        </w:tc>
        <w:tc>
          <w:tcPr>
            <w:tcW w:w="1395" w:type="dxa"/>
          </w:tcPr>
          <w:p w14:paraId="7B885681" w14:textId="6A0AFA53" w:rsidR="008E4E92" w:rsidRPr="00345F15" w:rsidRDefault="008E4E92" w:rsidP="008E4E92">
            <w:pPr>
              <w:pBdr>
                <w:bottom w:val="single" w:sz="4" w:space="1" w:color="auto"/>
              </w:pBd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cs/>
              </w:rPr>
              <w:t>237.65</w:t>
            </w:r>
          </w:p>
        </w:tc>
        <w:tc>
          <w:tcPr>
            <w:tcW w:w="1395" w:type="dxa"/>
          </w:tcPr>
          <w:p w14:paraId="386B8235" w14:textId="13ED9732" w:rsidR="008E4E92" w:rsidRPr="00345F15" w:rsidRDefault="008E4E92" w:rsidP="008E4E92">
            <w:pPr>
              <w:pBdr>
                <w:bottom w:val="single" w:sz="4" w:space="1" w:color="auto"/>
              </w:pBd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sz w:val="26"/>
                <w:szCs w:val="26"/>
                <w:lang w:val="en-GB"/>
              </w:rPr>
              <w:t>241.39</w:t>
            </w:r>
          </w:p>
        </w:tc>
      </w:tr>
      <w:tr w:rsidR="008E4E92" w:rsidRPr="00345F15" w14:paraId="6C080169" w14:textId="77777777" w:rsidTr="00E51A0E">
        <w:tc>
          <w:tcPr>
            <w:tcW w:w="3582" w:type="dxa"/>
          </w:tcPr>
          <w:p w14:paraId="30B04091" w14:textId="77777777" w:rsidR="008E4E92" w:rsidRPr="00345F15" w:rsidRDefault="008E4E92" w:rsidP="008E4E92">
            <w:pPr>
              <w:tabs>
                <w:tab w:val="left" w:pos="1440"/>
              </w:tabs>
              <w:spacing w:line="380" w:lineRule="exact"/>
              <w:ind w:left="60" w:right="-108"/>
              <w:jc w:val="both"/>
              <w:rPr>
                <w:rFonts w:ascii="TH SarabunPSK" w:eastAsia="Arial Unicode MS" w:hAnsi="TH SarabunPSK" w:cs="TH SarabunPSK"/>
                <w:sz w:val="26"/>
                <w:szCs w:val="26"/>
              </w:rPr>
            </w:pPr>
            <w:r w:rsidRPr="00345F15">
              <w:rPr>
                <w:rFonts w:ascii="TH SarabunPSK" w:eastAsia="Arial Unicode MS" w:hAnsi="TH SarabunPSK" w:cs="TH SarabunPSK" w:hint="cs"/>
                <w:sz w:val="26"/>
                <w:szCs w:val="26"/>
              </w:rPr>
              <w:t>Total</w:t>
            </w:r>
          </w:p>
        </w:tc>
        <w:tc>
          <w:tcPr>
            <w:tcW w:w="1395" w:type="dxa"/>
          </w:tcPr>
          <w:p w14:paraId="74A9B917" w14:textId="1C81B63C" w:rsidR="008E4E92" w:rsidRPr="00345F15" w:rsidRDefault="008E4E92" w:rsidP="008E4E92">
            <w:pPr>
              <w:pBdr>
                <w:bottom w:val="double" w:sz="4" w:space="1" w:color="auto"/>
              </w:pBd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18,585.05</w:t>
            </w:r>
          </w:p>
        </w:tc>
        <w:tc>
          <w:tcPr>
            <w:tcW w:w="1395" w:type="dxa"/>
          </w:tcPr>
          <w:p w14:paraId="2E2E8CF6" w14:textId="1AB6739F" w:rsidR="008E4E92" w:rsidRPr="00345F15" w:rsidRDefault="008E4E92" w:rsidP="008E4E92">
            <w:pPr>
              <w:pBdr>
                <w:bottom w:val="double" w:sz="4" w:space="1" w:color="auto"/>
              </w:pBd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rPr>
              <w:t>19,275.64</w:t>
            </w:r>
          </w:p>
        </w:tc>
        <w:tc>
          <w:tcPr>
            <w:tcW w:w="1395" w:type="dxa"/>
          </w:tcPr>
          <w:p w14:paraId="4AE27888" w14:textId="5C4D0EAD" w:rsidR="008E4E92" w:rsidRPr="00345F15" w:rsidRDefault="008E4E92" w:rsidP="008E4E92">
            <w:pPr>
              <w:pBdr>
                <w:bottom w:val="double" w:sz="4" w:space="1" w:color="auto"/>
              </w:pBd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hint="cs"/>
                <w:sz w:val="26"/>
                <w:szCs w:val="26"/>
                <w:cs/>
              </w:rPr>
              <w:t>2</w:t>
            </w:r>
            <w:r w:rsidRPr="00345F15">
              <w:rPr>
                <w:rFonts w:ascii="TH SarabunPSK" w:hAnsi="TH SarabunPSK" w:cs="TH SarabunPSK" w:hint="cs"/>
                <w:sz w:val="26"/>
                <w:szCs w:val="26"/>
              </w:rPr>
              <w:t>5,771.46</w:t>
            </w:r>
          </w:p>
        </w:tc>
        <w:tc>
          <w:tcPr>
            <w:tcW w:w="1395" w:type="dxa"/>
          </w:tcPr>
          <w:p w14:paraId="6D36D7F7" w14:textId="1FE1CF4F" w:rsidR="008E4E92" w:rsidRPr="00345F15" w:rsidRDefault="008E4E92" w:rsidP="008E4E92">
            <w:pPr>
              <w:pBdr>
                <w:bottom w:val="double" w:sz="4" w:space="1" w:color="auto"/>
              </w:pBdr>
              <w:tabs>
                <w:tab w:val="decimal" w:pos="885"/>
              </w:tabs>
              <w:spacing w:line="380" w:lineRule="exact"/>
              <w:jc w:val="both"/>
              <w:rPr>
                <w:rFonts w:ascii="TH SarabunPSK" w:hAnsi="TH SarabunPSK" w:cs="TH SarabunPSK"/>
                <w:sz w:val="26"/>
                <w:szCs w:val="26"/>
              </w:rPr>
            </w:pPr>
            <w:r w:rsidRPr="00345F15">
              <w:rPr>
                <w:rFonts w:ascii="TH SarabunPSK" w:hAnsi="TH SarabunPSK" w:cs="TH SarabunPSK"/>
                <w:sz w:val="26"/>
                <w:szCs w:val="26"/>
              </w:rPr>
              <w:t>27,414.36</w:t>
            </w:r>
          </w:p>
        </w:tc>
      </w:tr>
    </w:tbl>
    <w:p w14:paraId="64CD820A" w14:textId="77777777" w:rsidR="003459B3" w:rsidRDefault="003459B3" w:rsidP="00714EBA">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p>
    <w:p w14:paraId="7024D4FE" w14:textId="77777777" w:rsidR="003459B3" w:rsidRDefault="003459B3">
      <w:pPr>
        <w:overflowPunct/>
        <w:autoSpaceDE/>
        <w:autoSpaceDN/>
        <w:adjustRightInd/>
        <w:spacing w:after="160" w:line="259" w:lineRule="auto"/>
        <w:textAlignment w:val="auto"/>
        <w:rPr>
          <w:rFonts w:ascii="TH SarabunPSK" w:eastAsia="Arial Unicode MS" w:hAnsi="TH SarabunPSK" w:cs="TH SarabunPSK"/>
          <w:sz w:val="32"/>
          <w:szCs w:val="32"/>
        </w:rPr>
      </w:pPr>
      <w:r>
        <w:rPr>
          <w:rFonts w:ascii="TH SarabunPSK" w:eastAsia="Arial Unicode MS" w:hAnsi="TH SarabunPSK" w:cs="TH SarabunPSK"/>
          <w:sz w:val="32"/>
          <w:szCs w:val="32"/>
        </w:rPr>
        <w:br w:type="page"/>
      </w:r>
    </w:p>
    <w:p w14:paraId="2F5B864D" w14:textId="6CBC18A1" w:rsidR="00714EBA" w:rsidRPr="00A2752A" w:rsidRDefault="00714EBA" w:rsidP="00714EBA">
      <w:pPr>
        <w:tabs>
          <w:tab w:val="left" w:pos="2160"/>
          <w:tab w:val="left" w:pos="7200"/>
        </w:tabs>
        <w:spacing w:before="240" w:after="120" w:line="380" w:lineRule="exact"/>
        <w:ind w:left="547" w:right="-7" w:hanging="547"/>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lastRenderedPageBreak/>
        <w:tab/>
      </w:r>
      <w:r>
        <w:rPr>
          <w:rFonts w:ascii="TH SarabunPSK" w:eastAsia="Arial Unicode MS" w:hAnsi="TH SarabunPSK" w:cs="TH SarabunPSK"/>
          <w:sz w:val="32"/>
          <w:szCs w:val="32"/>
        </w:rPr>
        <w:t xml:space="preserve">From the above table, it can be </w:t>
      </w:r>
      <w:proofErr w:type="spellStart"/>
      <w:r>
        <w:rPr>
          <w:rFonts w:ascii="TH SarabunPSK" w:eastAsia="Arial Unicode MS" w:hAnsi="TH SarabunPSK" w:cs="TH SarabunPSK"/>
          <w:sz w:val="32"/>
          <w:szCs w:val="32"/>
        </w:rPr>
        <w:t>summari</w:t>
      </w:r>
      <w:r w:rsidR="00DA63A6">
        <w:rPr>
          <w:rFonts w:ascii="TH SarabunPSK" w:eastAsia="Arial Unicode MS" w:hAnsi="TH SarabunPSK" w:cs="TH SarabunPSK"/>
          <w:sz w:val="32"/>
          <w:szCs w:val="32"/>
        </w:rPr>
        <w:t>s</w:t>
      </w:r>
      <w:r>
        <w:rPr>
          <w:rFonts w:ascii="TH SarabunPSK" w:eastAsia="Arial Unicode MS" w:hAnsi="TH SarabunPSK" w:cs="TH SarabunPSK"/>
          <w:sz w:val="32"/>
          <w:szCs w:val="32"/>
        </w:rPr>
        <w:t>ed</w:t>
      </w:r>
      <w:proofErr w:type="spellEnd"/>
      <w:r>
        <w:rPr>
          <w:rFonts w:ascii="TH SarabunPSK" w:eastAsia="Arial Unicode MS" w:hAnsi="TH SarabunPSK" w:cs="TH SarabunPSK"/>
          <w:sz w:val="32"/>
          <w:szCs w:val="32"/>
        </w:rPr>
        <w:t xml:space="preserve"> the significant contracts as follows:</w:t>
      </w:r>
    </w:p>
    <w:p w14:paraId="20464808" w14:textId="500C0A0F" w:rsidR="00AE4918" w:rsidRPr="00AE4918" w:rsidRDefault="00AE4918" w:rsidP="003E1849">
      <w:pPr>
        <w:overflowPunct/>
        <w:autoSpaceDE/>
        <w:autoSpaceDN/>
        <w:adjustRightInd/>
        <w:spacing w:before="120" w:after="120" w:line="259" w:lineRule="auto"/>
        <w:ind w:left="547"/>
        <w:jc w:val="thaiDistribute"/>
        <w:textAlignment w:val="auto"/>
        <w:rPr>
          <w:rFonts w:ascii="TH SarabunPSK" w:eastAsia="Arial Unicode MS" w:hAnsi="TH SarabunPSK" w:cs="TH SarabunPSK"/>
          <w:sz w:val="32"/>
          <w:szCs w:val="32"/>
        </w:rPr>
      </w:pPr>
      <w:r w:rsidRPr="00AE4918">
        <w:rPr>
          <w:rFonts w:ascii="TH SarabunPSK" w:eastAsia="Arial Unicode MS" w:hAnsi="TH SarabunPSK" w:cs="TH SarabunPSK"/>
          <w:sz w:val="32"/>
          <w:szCs w:val="32"/>
        </w:rPr>
        <w:t xml:space="preserve">As </w:t>
      </w:r>
      <w:proofErr w:type="gramStart"/>
      <w:r w:rsidRPr="00AE4918">
        <w:rPr>
          <w:rFonts w:ascii="TH SarabunPSK" w:eastAsia="Arial Unicode MS" w:hAnsi="TH SarabunPSK" w:cs="TH SarabunPSK"/>
          <w:sz w:val="32"/>
          <w:szCs w:val="32"/>
        </w:rPr>
        <w:t>at</w:t>
      </w:r>
      <w:proofErr w:type="gramEnd"/>
      <w:r w:rsidRPr="00AE4918">
        <w:rPr>
          <w:rFonts w:ascii="TH SarabunPSK" w:eastAsia="Arial Unicode MS" w:hAnsi="TH SarabunPSK" w:cs="TH SarabunPSK"/>
          <w:sz w:val="32"/>
          <w:szCs w:val="32"/>
        </w:rPr>
        <w:t xml:space="preserve"> 31 December </w:t>
      </w:r>
      <w:r w:rsidR="00C0148F">
        <w:rPr>
          <w:rFonts w:ascii="TH SarabunPSK" w:eastAsia="Arial Unicode MS" w:hAnsi="TH SarabunPSK" w:cs="TH SarabunPSK"/>
          <w:sz w:val="32"/>
          <w:szCs w:val="32"/>
        </w:rPr>
        <w:t>2022</w:t>
      </w:r>
      <w:r w:rsidRPr="00AE4918">
        <w:rPr>
          <w:rFonts w:ascii="TH SarabunPSK" w:eastAsia="Arial Unicode MS" w:hAnsi="TH SarabunPSK" w:cs="TH SarabunPSK"/>
          <w:sz w:val="32"/>
          <w:szCs w:val="32"/>
        </w:rPr>
        <w:t xml:space="preserve">, AOT has obligation regarding operating expenses. The terms of the contract specify the service charge as variable rate that showing the total minimum service fee payable in the contracts with private sector is Baht </w:t>
      </w:r>
      <w:r w:rsidR="008E4E92">
        <w:rPr>
          <w:rFonts w:ascii="TH SarabunPSK" w:eastAsia="Arial Unicode MS" w:hAnsi="TH SarabunPSK" w:cs="TH SarabunPSK"/>
          <w:sz w:val="32"/>
          <w:szCs w:val="32"/>
        </w:rPr>
        <w:t>13,153.95</w:t>
      </w:r>
      <w:r w:rsidRPr="00AE4918">
        <w:rPr>
          <w:rFonts w:ascii="TH SarabunPSK" w:eastAsia="Arial Unicode MS" w:hAnsi="TH SarabunPSK" w:cs="TH SarabunPSK"/>
          <w:sz w:val="32"/>
          <w:szCs w:val="32"/>
        </w:rPr>
        <w:t xml:space="preserve"> million (30 September </w:t>
      </w:r>
      <w:r w:rsidR="00C0148F">
        <w:rPr>
          <w:rFonts w:ascii="TH SarabunPSK" w:eastAsia="Arial Unicode MS" w:hAnsi="TH SarabunPSK" w:cs="TH SarabunPSK"/>
          <w:sz w:val="32"/>
          <w:szCs w:val="32"/>
        </w:rPr>
        <w:t>2022</w:t>
      </w:r>
      <w:r w:rsidRPr="00AE4918">
        <w:rPr>
          <w:rFonts w:ascii="TH SarabunPSK" w:eastAsia="Arial Unicode MS" w:hAnsi="TH SarabunPSK" w:cs="TH SarabunPSK"/>
          <w:sz w:val="32"/>
          <w:szCs w:val="32"/>
        </w:rPr>
        <w:t xml:space="preserve">: Baht </w:t>
      </w:r>
      <w:r w:rsidR="003538F4" w:rsidRPr="0038081E">
        <w:rPr>
          <w:rFonts w:ascii="TH SarabunPSK" w:hAnsi="TH SarabunPSK" w:cs="TH SarabunPSK"/>
          <w:sz w:val="32"/>
          <w:szCs w:val="32"/>
        </w:rPr>
        <w:t>12,959.40</w:t>
      </w:r>
      <w:r w:rsidR="00227B72">
        <w:rPr>
          <w:rFonts w:ascii="TH SarabunPSK" w:hAnsi="TH SarabunPSK" w:cs="TH SarabunPSK"/>
          <w:sz w:val="32"/>
          <w:szCs w:val="32"/>
        </w:rPr>
        <w:t xml:space="preserve"> </w:t>
      </w:r>
      <w:r w:rsidRPr="00AE4918">
        <w:rPr>
          <w:rFonts w:ascii="TH SarabunPSK" w:eastAsia="Arial Unicode MS" w:hAnsi="TH SarabunPSK" w:cs="TH SarabunPSK"/>
          <w:sz w:val="32"/>
          <w:szCs w:val="32"/>
        </w:rPr>
        <w:t xml:space="preserve">million). </w:t>
      </w:r>
    </w:p>
    <w:p w14:paraId="7FE6D3EF" w14:textId="4E678E22" w:rsidR="00E7039E" w:rsidRPr="00AE4918" w:rsidRDefault="00AE4918" w:rsidP="00227B72">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00E7039E" w:rsidRPr="00A2752A">
        <w:rPr>
          <w:rFonts w:ascii="TH SarabunPSK" w:eastAsia="Arial Unicode MS" w:hAnsi="TH SarabunPSK" w:cs="TH SarabunPSK"/>
          <w:sz w:val="32"/>
          <w:szCs w:val="32"/>
        </w:rPr>
        <w:t xml:space="preserve">As </w:t>
      </w:r>
      <w:proofErr w:type="gramStart"/>
      <w:r w:rsidR="00E7039E" w:rsidRPr="00A2752A">
        <w:rPr>
          <w:rFonts w:ascii="TH SarabunPSK" w:eastAsia="Arial Unicode MS" w:hAnsi="TH SarabunPSK" w:cs="TH SarabunPSK"/>
          <w:sz w:val="32"/>
          <w:szCs w:val="32"/>
        </w:rPr>
        <w:t>at</w:t>
      </w:r>
      <w:proofErr w:type="gramEnd"/>
      <w:r w:rsidR="00E7039E" w:rsidRPr="00A2752A">
        <w:rPr>
          <w:rFonts w:ascii="TH SarabunPSK" w:eastAsia="Arial Unicode MS" w:hAnsi="TH SarabunPSK" w:cs="TH SarabunPSK"/>
          <w:sz w:val="32"/>
          <w:szCs w:val="32"/>
        </w:rPr>
        <w:t xml:space="preserve"> 31 December </w:t>
      </w:r>
      <w:r w:rsidR="00C0148F">
        <w:rPr>
          <w:rFonts w:ascii="TH SarabunPSK" w:eastAsia="Arial Unicode MS" w:hAnsi="TH SarabunPSK" w:cs="TH SarabunPSK"/>
          <w:sz w:val="32"/>
          <w:szCs w:val="32"/>
        </w:rPr>
        <w:t>2022</w:t>
      </w:r>
      <w:r w:rsidR="00E7039E" w:rsidRPr="00A2752A">
        <w:rPr>
          <w:rFonts w:ascii="TH SarabunPSK" w:eastAsia="Arial Unicode MS" w:hAnsi="TH SarabunPSK" w:cs="TH SarabunPSK"/>
          <w:sz w:val="32"/>
          <w:szCs w:val="32"/>
        </w:rPr>
        <w:t xml:space="preserve">, AOT has obligation arising from security service agreement at </w:t>
      </w:r>
      <w:r>
        <w:rPr>
          <w:rFonts w:ascii="TH SarabunPSK" w:eastAsia="Arial Unicode MS" w:hAnsi="TH SarabunPSK" w:cs="TH SarabunPSK"/>
          <w:sz w:val="32"/>
          <w:szCs w:val="32"/>
        </w:rPr>
        <w:t>the airports under</w:t>
      </w:r>
      <w:r w:rsidR="00E7039E" w:rsidRPr="00A2752A">
        <w:rPr>
          <w:rFonts w:ascii="TH SarabunPSK" w:eastAsia="Arial Unicode MS" w:hAnsi="TH SarabunPSK" w:cs="TH SarabunPSK"/>
          <w:sz w:val="32"/>
          <w:szCs w:val="32"/>
        </w:rPr>
        <w:t xml:space="preserve"> the </w:t>
      </w:r>
      <w:r w:rsidR="00FC29DC">
        <w:rPr>
          <w:rFonts w:ascii="TH SarabunPSK" w:eastAsia="Arial Unicode MS" w:hAnsi="TH SarabunPSK" w:cs="TH SarabunPSK"/>
          <w:sz w:val="32"/>
          <w:szCs w:val="32"/>
        </w:rPr>
        <w:t>supervision</w:t>
      </w:r>
      <w:r w:rsidR="00E7039E" w:rsidRPr="00A2752A">
        <w:rPr>
          <w:rFonts w:ascii="TH SarabunPSK" w:eastAsia="Arial Unicode MS" w:hAnsi="TH SarabunPSK" w:cs="TH SarabunPSK"/>
          <w:sz w:val="32"/>
          <w:szCs w:val="32"/>
        </w:rPr>
        <w:t xml:space="preserve"> of AOT and </w:t>
      </w:r>
      <w:proofErr w:type="spellStart"/>
      <w:r w:rsidR="00E7039E" w:rsidRPr="00A2752A">
        <w:rPr>
          <w:rFonts w:ascii="TH SarabunPSK" w:eastAsia="Arial Unicode MS" w:hAnsi="TH SarabunPSK" w:cs="TH SarabunPSK"/>
          <w:sz w:val="32"/>
          <w:szCs w:val="32"/>
        </w:rPr>
        <w:t>AVSEC</w:t>
      </w:r>
      <w:proofErr w:type="spellEnd"/>
      <w:r w:rsidR="00E7039E" w:rsidRPr="00A2752A">
        <w:rPr>
          <w:rFonts w:ascii="TH SarabunPSK" w:eastAsia="Arial Unicode MS" w:hAnsi="TH SarabunPSK" w:cs="TH SarabunPSK"/>
          <w:sz w:val="32"/>
          <w:szCs w:val="32"/>
        </w:rPr>
        <w:t xml:space="preserve">, </w:t>
      </w:r>
      <w:r w:rsidR="00714EBA">
        <w:rPr>
          <w:rFonts w:ascii="TH SarabunPSK" w:eastAsia="Arial Unicode MS" w:hAnsi="TH SarabunPSK" w:cs="TH SarabunPSK"/>
          <w:sz w:val="32"/>
          <w:szCs w:val="32"/>
        </w:rPr>
        <w:t>AOT’s</w:t>
      </w:r>
      <w:r w:rsidR="00E7039E" w:rsidRPr="00A2752A">
        <w:rPr>
          <w:rFonts w:ascii="TH SarabunPSK" w:eastAsia="Arial Unicode MS" w:hAnsi="TH SarabunPSK" w:cs="TH SarabunPSK"/>
          <w:sz w:val="32"/>
          <w:szCs w:val="32"/>
        </w:rPr>
        <w:t xml:space="preserve"> subsidiary. </w:t>
      </w:r>
      <w:r>
        <w:rPr>
          <w:rFonts w:ascii="TH SarabunPSK" w:eastAsia="Arial Unicode MS" w:hAnsi="TH SarabunPSK" w:cs="TH SarabunPSK"/>
          <w:sz w:val="32"/>
          <w:szCs w:val="32"/>
        </w:rPr>
        <w:t>(The agreement term is from 1 May 2020 to 1 May 2025</w:t>
      </w:r>
      <w:r w:rsidR="00C74949">
        <w:rPr>
          <w:rFonts w:ascii="TH SarabunPSK" w:eastAsia="Arial Unicode MS" w:hAnsi="TH SarabunPSK" w:cs="TH SarabunPSK"/>
          <w:sz w:val="32"/>
          <w:szCs w:val="32"/>
        </w:rPr>
        <w:t>).</w:t>
      </w:r>
      <w:r>
        <w:rPr>
          <w:rFonts w:ascii="TH SarabunPSK" w:eastAsia="Arial Unicode MS" w:hAnsi="TH SarabunPSK" w:cs="TH SarabunPSK"/>
          <w:sz w:val="32"/>
          <w:szCs w:val="32"/>
        </w:rPr>
        <w:t xml:space="preserve"> </w:t>
      </w:r>
      <w:r w:rsidR="00E7039E" w:rsidRPr="00A2752A">
        <w:rPr>
          <w:rFonts w:ascii="TH SarabunPSK" w:eastAsia="Arial Unicode MS" w:hAnsi="TH SarabunPSK" w:cs="TH SarabunPSK"/>
          <w:sz w:val="32"/>
          <w:szCs w:val="32"/>
        </w:rPr>
        <w:t xml:space="preserve">The security service fee is Baht </w:t>
      </w:r>
      <w:r w:rsidR="008E4E92">
        <w:rPr>
          <w:rFonts w:ascii="TH SarabunPSK" w:eastAsia="Arial Unicode MS" w:hAnsi="TH SarabunPSK" w:cs="TH SarabunPSK"/>
          <w:sz w:val="32"/>
          <w:szCs w:val="32"/>
        </w:rPr>
        <w:t>4,827.11</w:t>
      </w:r>
      <w:r w:rsidR="00E7039E" w:rsidRPr="00A2752A">
        <w:rPr>
          <w:rFonts w:ascii="TH SarabunPSK" w:eastAsia="Arial Unicode MS" w:hAnsi="TH SarabunPSK" w:cs="TH SarabunPSK"/>
          <w:sz w:val="32"/>
          <w:szCs w:val="32"/>
        </w:rPr>
        <w:t xml:space="preserve"> </w:t>
      </w:r>
      <w:r w:rsidR="00D2750E">
        <w:rPr>
          <w:rFonts w:ascii="TH SarabunPSK" w:eastAsia="Arial Unicode MS" w:hAnsi="TH SarabunPSK" w:cs="TH SarabunPSK"/>
          <w:sz w:val="32"/>
          <w:szCs w:val="32"/>
        </w:rPr>
        <w:t>million</w:t>
      </w:r>
      <w:r>
        <w:rPr>
          <w:rFonts w:ascii="TH SarabunPSK" w:eastAsia="Arial Unicode MS" w:hAnsi="TH SarabunPSK" w:cs="TH SarabunPSK"/>
          <w:sz w:val="32"/>
          <w:szCs w:val="32"/>
        </w:rPr>
        <w:t xml:space="preserve"> </w:t>
      </w:r>
      <w:r w:rsidR="00714EBA">
        <w:rPr>
          <w:rFonts w:ascii="TH SarabunPSK" w:eastAsia="Arial Unicode MS" w:hAnsi="TH SarabunPSK" w:cs="TH SarabunPSK"/>
          <w:sz w:val="32"/>
          <w:szCs w:val="32"/>
        </w:rPr>
        <w:t xml:space="preserve">                             </w:t>
      </w:r>
      <w:proofErr w:type="gramStart"/>
      <w:r w:rsidR="00714EBA">
        <w:rPr>
          <w:rFonts w:ascii="TH SarabunPSK" w:eastAsia="Arial Unicode MS" w:hAnsi="TH SarabunPSK" w:cs="TH SarabunPSK"/>
          <w:sz w:val="32"/>
          <w:szCs w:val="32"/>
        </w:rPr>
        <w:t xml:space="preserve">   </w:t>
      </w:r>
      <w:r>
        <w:rPr>
          <w:rFonts w:ascii="TH SarabunPSK" w:eastAsia="Arial Unicode MS" w:hAnsi="TH SarabunPSK" w:cs="TH SarabunPSK"/>
          <w:sz w:val="32"/>
          <w:szCs w:val="32"/>
        </w:rPr>
        <w:t>(</w:t>
      </w:r>
      <w:proofErr w:type="gramEnd"/>
      <w:r>
        <w:rPr>
          <w:rFonts w:ascii="TH SarabunPSK" w:eastAsia="Arial Unicode MS" w:hAnsi="TH SarabunPSK" w:cs="TH SarabunPSK"/>
          <w:sz w:val="32"/>
          <w:szCs w:val="32"/>
        </w:rPr>
        <w:t xml:space="preserve">30 September </w:t>
      </w:r>
      <w:r w:rsidR="00C0148F">
        <w:rPr>
          <w:rFonts w:ascii="TH SarabunPSK" w:eastAsia="Arial Unicode MS" w:hAnsi="TH SarabunPSK" w:cs="TH SarabunPSK"/>
          <w:sz w:val="32"/>
          <w:szCs w:val="32"/>
        </w:rPr>
        <w:t>2022</w:t>
      </w:r>
      <w:r>
        <w:rPr>
          <w:rFonts w:ascii="TH SarabunPSK" w:eastAsia="Arial Unicode MS" w:hAnsi="TH SarabunPSK" w:cs="TH SarabunPSK"/>
          <w:sz w:val="32"/>
          <w:szCs w:val="32"/>
        </w:rPr>
        <w:t xml:space="preserve">: Baht </w:t>
      </w:r>
      <w:r w:rsidR="00827D25" w:rsidRPr="0038081E">
        <w:rPr>
          <w:rFonts w:ascii="TH SarabunPSK" w:hAnsi="TH SarabunPSK" w:cs="TH SarabunPSK"/>
          <w:sz w:val="32"/>
          <w:szCs w:val="32"/>
        </w:rPr>
        <w:t>5,688.88</w:t>
      </w:r>
      <w:r>
        <w:rPr>
          <w:rFonts w:ascii="TH SarabunPSK" w:eastAsia="Arial Unicode MS" w:hAnsi="TH SarabunPSK" w:cs="TH SarabunPSK"/>
          <w:sz w:val="32"/>
          <w:szCs w:val="32"/>
        </w:rPr>
        <w:t xml:space="preserve"> million)</w:t>
      </w:r>
      <w:r w:rsidR="00E7039E" w:rsidRPr="00A2752A">
        <w:rPr>
          <w:rFonts w:ascii="TH SarabunPSK" w:eastAsia="Arial Unicode MS" w:hAnsi="TH SarabunPSK" w:cs="TH SarabunPSK"/>
          <w:sz w:val="32"/>
          <w:szCs w:val="32"/>
        </w:rPr>
        <w:t xml:space="preserve">. </w:t>
      </w:r>
      <w:proofErr w:type="spellStart"/>
      <w:r>
        <w:rPr>
          <w:rFonts w:ascii="TH SarabunPSK" w:eastAsia="Arial Unicode MS" w:hAnsi="TH SarabunPSK" w:cs="TH SarabunPSK"/>
          <w:sz w:val="32"/>
          <w:szCs w:val="32"/>
        </w:rPr>
        <w:t>AVSEC</w:t>
      </w:r>
      <w:proofErr w:type="spellEnd"/>
      <w:r>
        <w:rPr>
          <w:rFonts w:ascii="TH SarabunPSK" w:eastAsia="Arial Unicode MS" w:hAnsi="TH SarabunPSK" w:cs="TH SarabunPSK"/>
          <w:sz w:val="32"/>
          <w:szCs w:val="32"/>
        </w:rPr>
        <w:t xml:space="preserve"> placed the letter of guarantee of</w:t>
      </w:r>
      <w:r w:rsidR="00C04FC8">
        <w:rPr>
          <w:rFonts w:ascii="TH SarabunPSK" w:eastAsia="Arial Unicode MS" w:hAnsi="TH SarabunPSK" w:cs="TH SarabunPSK"/>
          <w:sz w:val="32"/>
          <w:szCs w:val="32"/>
        </w:rPr>
        <w:t xml:space="preserve"> Baht</w:t>
      </w:r>
      <w:r>
        <w:rPr>
          <w:rFonts w:ascii="TH SarabunPSK" w:eastAsia="Arial Unicode MS" w:hAnsi="TH SarabunPSK" w:cs="TH SarabunPSK"/>
          <w:sz w:val="32"/>
          <w:szCs w:val="32"/>
        </w:rPr>
        <w:t xml:space="preserve"> </w:t>
      </w:r>
      <w:r w:rsidR="008E4E92">
        <w:rPr>
          <w:rFonts w:ascii="TH SarabunPSK" w:eastAsia="Arial Unicode MS" w:hAnsi="TH SarabunPSK" w:cs="TH SarabunPSK"/>
          <w:sz w:val="32"/>
          <w:szCs w:val="32"/>
        </w:rPr>
        <w:t>106.93</w:t>
      </w:r>
      <w:r>
        <w:rPr>
          <w:rFonts w:ascii="TH SarabunPSK" w:eastAsia="Arial Unicode MS" w:hAnsi="TH SarabunPSK" w:cs="TH SarabunPSK"/>
          <w:sz w:val="32"/>
          <w:szCs w:val="32"/>
        </w:rPr>
        <w:t xml:space="preserve"> million</w:t>
      </w:r>
      <w:r w:rsidR="00887E6E">
        <w:rPr>
          <w:rFonts w:ascii="TH SarabunPSK" w:eastAsia="Arial Unicode MS" w:hAnsi="TH SarabunPSK" w:cs="TH SarabunPSK"/>
          <w:sz w:val="32"/>
          <w:szCs w:val="32"/>
        </w:rPr>
        <w:t xml:space="preserve"> </w:t>
      </w:r>
      <w:r>
        <w:rPr>
          <w:rFonts w:ascii="TH SarabunPSK" w:eastAsia="Arial Unicode MS" w:hAnsi="TH SarabunPSK" w:cs="TH SarabunPSK"/>
          <w:sz w:val="32"/>
          <w:szCs w:val="32"/>
        </w:rPr>
        <w:t xml:space="preserve">(30 September </w:t>
      </w:r>
      <w:r w:rsidR="00C0148F">
        <w:rPr>
          <w:rFonts w:ascii="TH SarabunPSK" w:eastAsia="Arial Unicode MS" w:hAnsi="TH SarabunPSK" w:cs="TH SarabunPSK"/>
          <w:sz w:val="32"/>
          <w:szCs w:val="32"/>
        </w:rPr>
        <w:t>2022</w:t>
      </w:r>
      <w:r>
        <w:rPr>
          <w:rFonts w:ascii="TH SarabunPSK" w:eastAsia="Arial Unicode MS" w:hAnsi="TH SarabunPSK" w:cs="TH SarabunPSK"/>
          <w:sz w:val="32"/>
          <w:szCs w:val="32"/>
        </w:rPr>
        <w:t xml:space="preserve">: Baht </w:t>
      </w:r>
      <w:r w:rsidR="00F44A67" w:rsidRPr="0038081E">
        <w:rPr>
          <w:rFonts w:ascii="TH SarabunPSK" w:hAnsi="TH SarabunPSK" w:cs="TH SarabunPSK"/>
          <w:sz w:val="32"/>
          <w:szCs w:val="32"/>
        </w:rPr>
        <w:t>106.93</w:t>
      </w:r>
      <w:r>
        <w:rPr>
          <w:rFonts w:ascii="TH SarabunPSK" w:eastAsia="Arial Unicode MS" w:hAnsi="TH SarabunPSK" w:cs="TH SarabunPSK"/>
          <w:sz w:val="32"/>
          <w:szCs w:val="32"/>
        </w:rPr>
        <w:t xml:space="preserve"> million) issued by the bank in respect of contractual performance.</w:t>
      </w:r>
    </w:p>
    <w:p w14:paraId="40C73B16" w14:textId="4D88DC54" w:rsidR="00464A1B" w:rsidRPr="00464A1B" w:rsidRDefault="00464A1B" w:rsidP="00464A1B">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Pr="00464A1B">
        <w:rPr>
          <w:rFonts w:ascii="TH SarabunPSK" w:eastAsia="Arial Unicode MS" w:hAnsi="TH SarabunPSK" w:cs="TH SarabunPSK"/>
          <w:sz w:val="32"/>
          <w:szCs w:val="32"/>
        </w:rPr>
        <w:t xml:space="preserve">As </w:t>
      </w:r>
      <w:proofErr w:type="gramStart"/>
      <w:r w:rsidRPr="00464A1B">
        <w:rPr>
          <w:rFonts w:ascii="TH SarabunPSK" w:eastAsia="Arial Unicode MS" w:hAnsi="TH SarabunPSK" w:cs="TH SarabunPSK"/>
          <w:sz w:val="32"/>
          <w:szCs w:val="32"/>
        </w:rPr>
        <w:t>at</w:t>
      </w:r>
      <w:proofErr w:type="gramEnd"/>
      <w:r w:rsidRPr="00464A1B">
        <w:rPr>
          <w:rFonts w:ascii="TH SarabunPSK" w:eastAsia="Arial Unicode MS" w:hAnsi="TH SarabunPSK" w:cs="TH SarabunPSK"/>
          <w:sz w:val="32"/>
          <w:szCs w:val="32"/>
        </w:rPr>
        <w:t xml:space="preserve"> 31 December 2022, AOT has obligations arising from the cleaning management contract between AOT and </w:t>
      </w:r>
      <w:proofErr w:type="spellStart"/>
      <w:r w:rsidRPr="00464A1B">
        <w:rPr>
          <w:rFonts w:ascii="TH SarabunPSK" w:eastAsia="Arial Unicode MS" w:hAnsi="TH SarabunPSK" w:cs="TH SarabunPSK"/>
          <w:sz w:val="32"/>
          <w:szCs w:val="32"/>
        </w:rPr>
        <w:t>AOTGA</w:t>
      </w:r>
      <w:proofErr w:type="spellEnd"/>
      <w:r w:rsidRPr="00464A1B">
        <w:rPr>
          <w:rFonts w:ascii="TH SarabunPSK" w:eastAsia="Arial Unicode MS" w:hAnsi="TH SarabunPSK" w:cs="TH SarabunPSK"/>
          <w:sz w:val="32"/>
          <w:szCs w:val="32"/>
        </w:rPr>
        <w:t>, AOT’s subsidiary. (</w:t>
      </w:r>
      <w:r w:rsidRPr="00464A1B">
        <w:rPr>
          <w:rFonts w:ascii="TH SarabunPSK" w:eastAsia="Arial Unicode MS" w:hAnsi="TH SarabunPSK" w:cs="TH SarabunPSK" w:hint="cs"/>
          <w:sz w:val="32"/>
          <w:szCs w:val="32"/>
        </w:rPr>
        <w:t xml:space="preserve">The </w:t>
      </w:r>
      <w:r w:rsidRPr="00464A1B">
        <w:rPr>
          <w:rFonts w:ascii="TH SarabunPSK" w:eastAsia="Arial Unicode MS" w:hAnsi="TH SarabunPSK" w:cs="TH SarabunPSK"/>
          <w:sz w:val="32"/>
          <w:szCs w:val="32"/>
        </w:rPr>
        <w:t>agreement term</w:t>
      </w:r>
      <w:r w:rsidRPr="00464A1B">
        <w:rPr>
          <w:rFonts w:ascii="TH SarabunPSK" w:eastAsia="Arial Unicode MS" w:hAnsi="TH SarabunPSK" w:cs="TH SarabunPSK" w:hint="cs"/>
          <w:sz w:val="32"/>
          <w:szCs w:val="32"/>
        </w:rPr>
        <w:t xml:space="preserve"> is </w:t>
      </w:r>
      <w:r w:rsidRPr="00464A1B">
        <w:rPr>
          <w:rFonts w:ascii="TH SarabunPSK" w:eastAsia="Arial Unicode MS" w:hAnsi="TH SarabunPSK" w:cs="TH SarabunPSK"/>
          <w:sz w:val="32"/>
          <w:szCs w:val="32"/>
        </w:rPr>
        <w:t>from</w:t>
      </w:r>
      <w:r w:rsidRPr="00464A1B">
        <w:rPr>
          <w:rFonts w:ascii="TH SarabunPSK" w:eastAsia="Arial Unicode MS" w:hAnsi="TH SarabunPSK" w:cs="TH SarabunPSK" w:hint="cs"/>
          <w:sz w:val="32"/>
          <w:szCs w:val="32"/>
        </w:rPr>
        <w:t xml:space="preserve"> </w:t>
      </w:r>
      <w:r w:rsidRPr="00464A1B">
        <w:rPr>
          <w:rFonts w:ascii="TH SarabunPSK" w:eastAsia="Arial Unicode MS" w:hAnsi="TH SarabunPSK" w:cs="TH SarabunPSK"/>
          <w:sz w:val="32"/>
          <w:szCs w:val="32"/>
        </w:rPr>
        <w:t>1 July 2022 to</w:t>
      </w:r>
      <w:r w:rsidR="003E1849">
        <w:rPr>
          <w:rFonts w:ascii="TH SarabunPSK" w:eastAsia="Arial Unicode MS" w:hAnsi="TH SarabunPSK" w:cs="TH SarabunPSK"/>
          <w:sz w:val="32"/>
          <w:szCs w:val="32"/>
        </w:rPr>
        <w:t xml:space="preserve">           </w:t>
      </w:r>
      <w:r w:rsidRPr="00464A1B">
        <w:rPr>
          <w:rFonts w:ascii="TH SarabunPSK" w:eastAsia="Arial Unicode MS" w:hAnsi="TH SarabunPSK" w:cs="TH SarabunPSK"/>
          <w:sz w:val="32"/>
          <w:szCs w:val="32"/>
        </w:rPr>
        <w:t xml:space="preserve"> 30 June 2027). The cleaning service fee is Baht 2,615.87 million (30 September 2022: Baht 2,736.24 million). </w:t>
      </w:r>
      <w:proofErr w:type="spellStart"/>
      <w:r w:rsidRPr="00464A1B">
        <w:rPr>
          <w:rFonts w:ascii="TH SarabunPSK" w:eastAsia="Arial Unicode MS" w:hAnsi="TH SarabunPSK" w:cs="TH SarabunPSK"/>
          <w:sz w:val="32"/>
          <w:szCs w:val="32"/>
        </w:rPr>
        <w:t>AOTGA</w:t>
      </w:r>
      <w:proofErr w:type="spellEnd"/>
      <w:r w:rsidRPr="00464A1B">
        <w:rPr>
          <w:rFonts w:ascii="TH SarabunPSK" w:eastAsia="Arial Unicode MS" w:hAnsi="TH SarabunPSK" w:cs="TH SarabunPSK"/>
          <w:sz w:val="32"/>
          <w:szCs w:val="32"/>
        </w:rPr>
        <w:t xml:space="preserve"> pledge the bank cashier cheque of Baht 30.01 million (30 September 2022:  Baht 30.01 million) issued by the bank in respect of contractual performance.</w:t>
      </w:r>
    </w:p>
    <w:p w14:paraId="7C39EC9E" w14:textId="0A03B040" w:rsidR="009F403B" w:rsidRDefault="00464A1B" w:rsidP="00227B72">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009F403B" w:rsidRPr="00A2752A">
        <w:rPr>
          <w:rFonts w:ascii="TH SarabunPSK" w:eastAsia="Arial Unicode MS" w:hAnsi="TH SarabunPSK" w:cs="TH SarabunPSK"/>
          <w:sz w:val="32"/>
          <w:szCs w:val="32"/>
        </w:rPr>
        <w:t xml:space="preserve">As </w:t>
      </w:r>
      <w:proofErr w:type="gramStart"/>
      <w:r w:rsidR="009F403B" w:rsidRPr="00A2752A">
        <w:rPr>
          <w:rFonts w:ascii="TH SarabunPSK" w:eastAsia="Arial Unicode MS" w:hAnsi="TH SarabunPSK" w:cs="TH SarabunPSK"/>
          <w:sz w:val="32"/>
          <w:szCs w:val="32"/>
        </w:rPr>
        <w:t>at</w:t>
      </w:r>
      <w:proofErr w:type="gramEnd"/>
      <w:r w:rsidR="009F403B" w:rsidRPr="00A2752A">
        <w:rPr>
          <w:rFonts w:ascii="TH SarabunPSK" w:eastAsia="Arial Unicode MS" w:hAnsi="TH SarabunPSK" w:cs="TH SarabunPSK"/>
          <w:sz w:val="32"/>
          <w:szCs w:val="32"/>
        </w:rPr>
        <w:t xml:space="preserve"> 31 December </w:t>
      </w:r>
      <w:r w:rsidR="00C0148F">
        <w:rPr>
          <w:rFonts w:ascii="TH SarabunPSK" w:eastAsia="Arial Unicode MS" w:hAnsi="TH SarabunPSK" w:cs="TH SarabunPSK"/>
          <w:sz w:val="32"/>
          <w:szCs w:val="32"/>
        </w:rPr>
        <w:t>2022</w:t>
      </w:r>
      <w:r w:rsidR="009F403B" w:rsidRPr="00A2752A">
        <w:rPr>
          <w:rFonts w:ascii="TH SarabunPSK" w:eastAsia="Arial Unicode MS" w:hAnsi="TH SarabunPSK" w:cs="TH SarabunPSK"/>
          <w:sz w:val="32"/>
          <w:szCs w:val="32"/>
        </w:rPr>
        <w:t xml:space="preserve">, </w:t>
      </w:r>
      <w:r w:rsidR="005D02B1">
        <w:rPr>
          <w:rFonts w:ascii="TH SarabunPSK" w:eastAsia="Arial Unicode MS" w:hAnsi="TH SarabunPSK" w:cs="TH SarabunPSK"/>
          <w:sz w:val="32"/>
          <w:szCs w:val="32"/>
        </w:rPr>
        <w:t>SAH</w:t>
      </w:r>
      <w:r w:rsidR="009F403B" w:rsidRPr="00A2752A">
        <w:rPr>
          <w:rFonts w:ascii="TH SarabunPSK" w:eastAsia="Arial Unicode MS" w:hAnsi="TH SarabunPSK" w:cs="TH SarabunPSK"/>
          <w:sz w:val="32"/>
          <w:szCs w:val="32"/>
        </w:rPr>
        <w:t xml:space="preserve"> has obligations arising from 20-year-contract of hotel management (1 February 2005 </w:t>
      </w:r>
      <w:r w:rsidR="00FC29DC">
        <w:rPr>
          <w:rFonts w:ascii="TH SarabunPSK" w:eastAsia="Arial Unicode MS" w:hAnsi="TH SarabunPSK" w:cs="TH SarabunPSK"/>
          <w:sz w:val="32"/>
          <w:szCs w:val="32"/>
        </w:rPr>
        <w:t>to</w:t>
      </w:r>
      <w:r w:rsidR="009F403B" w:rsidRPr="00A2752A">
        <w:rPr>
          <w:rFonts w:ascii="TH SarabunPSK" w:eastAsia="Arial Unicode MS" w:hAnsi="TH SarabunPSK" w:cs="TH SarabunPSK"/>
          <w:sz w:val="32"/>
          <w:szCs w:val="32"/>
        </w:rPr>
        <w:t xml:space="preserve"> 31 January </w:t>
      </w:r>
      <w:r w:rsidR="00E042E1" w:rsidRPr="00A2752A">
        <w:rPr>
          <w:rFonts w:ascii="TH SarabunPSK" w:eastAsia="Arial Unicode MS" w:hAnsi="TH SarabunPSK" w:cs="TH SarabunPSK"/>
          <w:sz w:val="32"/>
          <w:szCs w:val="32"/>
        </w:rPr>
        <w:t>2025</w:t>
      </w:r>
      <w:r w:rsidR="009F403B" w:rsidRPr="00A2752A">
        <w:rPr>
          <w:rFonts w:ascii="TH SarabunPSK" w:eastAsia="Arial Unicode MS" w:hAnsi="TH SarabunPSK" w:cs="TH SarabunPSK"/>
          <w:sz w:val="32"/>
          <w:szCs w:val="32"/>
        </w:rPr>
        <w:t>) in the amount of</w:t>
      </w:r>
      <w:r w:rsidR="005D02B1">
        <w:rPr>
          <w:rFonts w:ascii="TH SarabunPSK" w:eastAsia="Arial Unicode MS" w:hAnsi="TH SarabunPSK" w:cs="TH SarabunPSK"/>
          <w:sz w:val="32"/>
          <w:szCs w:val="32"/>
        </w:rPr>
        <w:t xml:space="preserve"> </w:t>
      </w:r>
      <w:r w:rsidR="009F403B" w:rsidRPr="00A2752A">
        <w:rPr>
          <w:rFonts w:ascii="TH SarabunPSK" w:eastAsia="Arial Unicode MS" w:hAnsi="TH SarabunPSK" w:cs="TH SarabunPSK"/>
          <w:sz w:val="32"/>
          <w:szCs w:val="32"/>
        </w:rPr>
        <w:t xml:space="preserve">Baht </w:t>
      </w:r>
      <w:r w:rsidR="008E4E92">
        <w:rPr>
          <w:rFonts w:ascii="TH SarabunPSK" w:eastAsia="Arial Unicode MS" w:hAnsi="TH SarabunPSK" w:cs="TH SarabunPSK"/>
          <w:sz w:val="32"/>
          <w:szCs w:val="32"/>
        </w:rPr>
        <w:t>221.41</w:t>
      </w:r>
      <w:r w:rsidR="009F403B" w:rsidRPr="00A2752A">
        <w:rPr>
          <w:rFonts w:ascii="TH SarabunPSK" w:eastAsia="Arial Unicode MS" w:hAnsi="TH SarabunPSK" w:cs="TH SarabunPSK"/>
          <w:sz w:val="32"/>
          <w:szCs w:val="32"/>
        </w:rPr>
        <w:t xml:space="preserve"> million</w:t>
      </w:r>
      <w:r w:rsidR="00AE4918">
        <w:rPr>
          <w:rFonts w:ascii="TH SarabunPSK" w:eastAsia="Arial Unicode MS" w:hAnsi="TH SarabunPSK" w:cs="TH SarabunPSK"/>
          <w:sz w:val="32"/>
          <w:szCs w:val="32"/>
        </w:rPr>
        <w:t xml:space="preserve"> (30 September </w:t>
      </w:r>
      <w:r w:rsidR="00C0148F">
        <w:rPr>
          <w:rFonts w:ascii="TH SarabunPSK" w:eastAsia="Arial Unicode MS" w:hAnsi="TH SarabunPSK" w:cs="TH SarabunPSK"/>
          <w:sz w:val="32"/>
          <w:szCs w:val="32"/>
        </w:rPr>
        <w:t>2022</w:t>
      </w:r>
      <w:r w:rsidR="00AE4918">
        <w:rPr>
          <w:rFonts w:ascii="TH SarabunPSK" w:eastAsia="Arial Unicode MS" w:hAnsi="TH SarabunPSK" w:cs="TH SarabunPSK"/>
          <w:sz w:val="32"/>
          <w:szCs w:val="32"/>
        </w:rPr>
        <w:t xml:space="preserve">: Baht </w:t>
      </w:r>
      <w:r w:rsidR="008E4E92">
        <w:rPr>
          <w:rFonts w:ascii="TH SarabunPSK" w:hAnsi="TH SarabunPSK" w:cs="TH SarabunPSK"/>
          <w:sz w:val="32"/>
          <w:szCs w:val="32"/>
        </w:rPr>
        <w:t>255.60</w:t>
      </w:r>
      <w:r w:rsidR="00AE4918">
        <w:rPr>
          <w:rFonts w:ascii="TH SarabunPSK" w:eastAsia="Arial Unicode MS" w:hAnsi="TH SarabunPSK" w:cs="TH SarabunPSK"/>
          <w:sz w:val="32"/>
          <w:szCs w:val="32"/>
        </w:rPr>
        <w:t xml:space="preserve"> million)</w:t>
      </w:r>
      <w:r w:rsidR="009F403B" w:rsidRPr="00A2752A">
        <w:rPr>
          <w:rFonts w:ascii="TH SarabunPSK" w:eastAsia="Arial Unicode MS" w:hAnsi="TH SarabunPSK" w:cs="TH SarabunPSK"/>
          <w:sz w:val="32"/>
          <w:szCs w:val="32"/>
        </w:rPr>
        <w:t xml:space="preserve"> for hotel management fee (wages and personnel expenses) and Baht </w:t>
      </w:r>
      <w:r w:rsidR="008E4E92">
        <w:rPr>
          <w:rFonts w:ascii="TH SarabunPSK" w:eastAsia="Arial Unicode MS" w:hAnsi="TH SarabunPSK" w:cs="TH SarabunPSK"/>
          <w:sz w:val="32"/>
          <w:szCs w:val="32"/>
        </w:rPr>
        <w:t>1.87</w:t>
      </w:r>
      <w:r w:rsidR="009F403B" w:rsidRPr="00A2752A">
        <w:rPr>
          <w:rFonts w:ascii="TH SarabunPSK" w:eastAsia="Arial Unicode MS" w:hAnsi="TH SarabunPSK" w:cs="TH SarabunPSK"/>
          <w:sz w:val="32"/>
          <w:szCs w:val="32"/>
        </w:rPr>
        <w:t xml:space="preserve"> million</w:t>
      </w:r>
      <w:r w:rsidR="00AE4918">
        <w:rPr>
          <w:rFonts w:ascii="TH SarabunPSK" w:eastAsia="Arial Unicode MS" w:hAnsi="TH SarabunPSK" w:cs="TH SarabunPSK"/>
          <w:sz w:val="32"/>
          <w:szCs w:val="32"/>
        </w:rPr>
        <w:t xml:space="preserve"> (30 September </w:t>
      </w:r>
      <w:r w:rsidR="00C0148F">
        <w:rPr>
          <w:rFonts w:ascii="TH SarabunPSK" w:eastAsia="Arial Unicode MS" w:hAnsi="TH SarabunPSK" w:cs="TH SarabunPSK"/>
          <w:sz w:val="32"/>
          <w:szCs w:val="32"/>
        </w:rPr>
        <w:t>2022</w:t>
      </w:r>
      <w:r w:rsidR="00AE4918">
        <w:rPr>
          <w:rFonts w:ascii="TH SarabunPSK" w:eastAsia="Arial Unicode MS" w:hAnsi="TH SarabunPSK" w:cs="TH SarabunPSK"/>
          <w:sz w:val="32"/>
          <w:szCs w:val="32"/>
        </w:rPr>
        <w:t xml:space="preserve">: Baht </w:t>
      </w:r>
      <w:r w:rsidR="005A4C04">
        <w:rPr>
          <w:rFonts w:ascii="TH SarabunPSK" w:eastAsia="Arial Unicode MS" w:hAnsi="TH SarabunPSK" w:cs="TH SarabunPSK"/>
          <w:sz w:val="32"/>
          <w:szCs w:val="32"/>
        </w:rPr>
        <w:t>2.14</w:t>
      </w:r>
      <w:r w:rsidR="00AE4918">
        <w:rPr>
          <w:rFonts w:ascii="TH SarabunPSK" w:eastAsia="Arial Unicode MS" w:hAnsi="TH SarabunPSK" w:cs="TH SarabunPSK"/>
          <w:sz w:val="32"/>
          <w:szCs w:val="32"/>
        </w:rPr>
        <w:t xml:space="preserve"> million)</w:t>
      </w:r>
      <w:r w:rsidR="009F403B" w:rsidRPr="00A2752A">
        <w:rPr>
          <w:rFonts w:ascii="TH SarabunPSK" w:eastAsia="Arial Unicode MS" w:hAnsi="TH SarabunPSK" w:cs="TH SarabunPSK"/>
          <w:sz w:val="32"/>
          <w:szCs w:val="32"/>
        </w:rPr>
        <w:t xml:space="preserve"> for the logo fee. The total obligations were Baht </w:t>
      </w:r>
      <w:r w:rsidR="008E4E92">
        <w:rPr>
          <w:rFonts w:ascii="TH SarabunPSK" w:eastAsia="Arial Unicode MS" w:hAnsi="TH SarabunPSK" w:cs="TH SarabunPSK"/>
          <w:sz w:val="32"/>
          <w:szCs w:val="32"/>
        </w:rPr>
        <w:t>223.28</w:t>
      </w:r>
      <w:r w:rsidR="009F403B" w:rsidRPr="00A2752A">
        <w:rPr>
          <w:rFonts w:ascii="TH SarabunPSK" w:eastAsia="Arial Unicode MS" w:hAnsi="TH SarabunPSK" w:cs="TH SarabunPSK"/>
          <w:sz w:val="32"/>
          <w:szCs w:val="32"/>
        </w:rPr>
        <w:t xml:space="preserve"> million</w:t>
      </w:r>
      <w:r w:rsidR="00AE4918">
        <w:rPr>
          <w:rFonts w:ascii="TH SarabunPSK" w:eastAsia="Arial Unicode MS" w:hAnsi="TH SarabunPSK" w:cs="TH SarabunPSK"/>
          <w:sz w:val="32"/>
          <w:szCs w:val="32"/>
        </w:rPr>
        <w:t xml:space="preserve"> (30 September </w:t>
      </w:r>
      <w:r w:rsidR="00C0148F">
        <w:rPr>
          <w:rFonts w:ascii="TH SarabunPSK" w:eastAsia="Arial Unicode MS" w:hAnsi="TH SarabunPSK" w:cs="TH SarabunPSK"/>
          <w:sz w:val="32"/>
          <w:szCs w:val="32"/>
        </w:rPr>
        <w:t>2022</w:t>
      </w:r>
      <w:r w:rsidR="00AE4918">
        <w:rPr>
          <w:rFonts w:ascii="TH SarabunPSK" w:eastAsia="Arial Unicode MS" w:hAnsi="TH SarabunPSK" w:cs="TH SarabunPSK"/>
          <w:sz w:val="32"/>
          <w:szCs w:val="32"/>
        </w:rPr>
        <w:t>:</w:t>
      </w:r>
      <w:r w:rsidR="005D02B1">
        <w:rPr>
          <w:rFonts w:ascii="TH SarabunPSK" w:eastAsia="Arial Unicode MS" w:hAnsi="TH SarabunPSK" w:cs="TH SarabunPSK"/>
          <w:sz w:val="32"/>
          <w:szCs w:val="32"/>
        </w:rPr>
        <w:t xml:space="preserve"> </w:t>
      </w:r>
      <w:r w:rsidR="00AE4918">
        <w:rPr>
          <w:rFonts w:ascii="TH SarabunPSK" w:eastAsia="Arial Unicode MS" w:hAnsi="TH SarabunPSK" w:cs="TH SarabunPSK"/>
          <w:sz w:val="32"/>
          <w:szCs w:val="32"/>
        </w:rPr>
        <w:t xml:space="preserve">Baht </w:t>
      </w:r>
      <w:r w:rsidR="005A4C04">
        <w:rPr>
          <w:rFonts w:ascii="TH SarabunPSK" w:eastAsia="Arial Unicode MS" w:hAnsi="TH SarabunPSK" w:cs="TH SarabunPSK"/>
          <w:sz w:val="32"/>
          <w:szCs w:val="32"/>
        </w:rPr>
        <w:t>257.74</w:t>
      </w:r>
      <w:r w:rsidR="00AE4918">
        <w:rPr>
          <w:rFonts w:ascii="TH SarabunPSK" w:eastAsia="Arial Unicode MS" w:hAnsi="TH SarabunPSK" w:cs="TH SarabunPSK"/>
          <w:sz w:val="32"/>
          <w:szCs w:val="32"/>
        </w:rPr>
        <w:t xml:space="preserve"> million).</w:t>
      </w:r>
    </w:p>
    <w:p w14:paraId="5E56A976" w14:textId="7880BA80" w:rsidR="00AE4918" w:rsidRPr="00AE4918" w:rsidRDefault="00AE4918" w:rsidP="00227B72">
      <w:pPr>
        <w:tabs>
          <w:tab w:val="left" w:pos="2160"/>
          <w:tab w:val="left" w:pos="7200"/>
        </w:tabs>
        <w:spacing w:before="120" w:after="120" w:line="380" w:lineRule="exact"/>
        <w:ind w:left="540" w:hanging="540"/>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Pr="00AE4918">
        <w:rPr>
          <w:rFonts w:ascii="TH SarabunPSK" w:eastAsia="Arial Unicode MS" w:hAnsi="TH SarabunPSK" w:cs="TH SarabunPSK"/>
          <w:sz w:val="32"/>
          <w:szCs w:val="32"/>
        </w:rPr>
        <w:t xml:space="preserve">Furthermore, as </w:t>
      </w:r>
      <w:proofErr w:type="gramStart"/>
      <w:r w:rsidRPr="00AE4918">
        <w:rPr>
          <w:rFonts w:ascii="TH SarabunPSK" w:eastAsia="Arial Unicode MS" w:hAnsi="TH SarabunPSK" w:cs="TH SarabunPSK"/>
          <w:sz w:val="32"/>
          <w:szCs w:val="32"/>
        </w:rPr>
        <w:t>at</w:t>
      </w:r>
      <w:proofErr w:type="gramEnd"/>
      <w:r w:rsidRPr="00AE4918">
        <w:rPr>
          <w:rFonts w:ascii="TH SarabunPSK" w:eastAsia="Arial Unicode MS" w:hAnsi="TH SarabunPSK" w:cs="TH SarabunPSK"/>
          <w:sz w:val="32"/>
          <w:szCs w:val="32"/>
        </w:rPr>
        <w:t xml:space="preserve"> 31 December </w:t>
      </w:r>
      <w:r w:rsidR="00C0148F">
        <w:rPr>
          <w:rFonts w:ascii="TH SarabunPSK" w:eastAsia="Arial Unicode MS" w:hAnsi="TH SarabunPSK" w:cs="TH SarabunPSK"/>
          <w:sz w:val="32"/>
          <w:szCs w:val="32"/>
        </w:rPr>
        <w:t>2022</w:t>
      </w:r>
      <w:r w:rsidRPr="00AE4918">
        <w:rPr>
          <w:rFonts w:ascii="TH SarabunPSK" w:eastAsia="Arial Unicode MS" w:hAnsi="TH SarabunPSK" w:cs="TH SarabunPSK"/>
          <w:sz w:val="32"/>
          <w:szCs w:val="32"/>
        </w:rPr>
        <w:t xml:space="preserve">, AOT has obligation according to the contracts with private sector to facilitate and service passengers. The contract specifies the service charge as variable rate. </w:t>
      </w:r>
    </w:p>
    <w:p w14:paraId="0214C7E1" w14:textId="6BFFD8D8" w:rsidR="009F403B" w:rsidRPr="00A2752A" w:rsidRDefault="009F403B" w:rsidP="00464A1B">
      <w:pPr>
        <w:tabs>
          <w:tab w:val="left" w:pos="2160"/>
          <w:tab w:val="left" w:pos="7200"/>
        </w:tabs>
        <w:spacing w:before="120" w:line="380" w:lineRule="exact"/>
        <w:ind w:left="547" w:hanging="547"/>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t xml:space="preserve">The Group, as a lessee, had commitments in operating leases for rental assets. The minimum lease payments that will be paid in the future of non-cancellable operating leases as </w:t>
      </w:r>
      <w:proofErr w:type="gramStart"/>
      <w:r w:rsidRPr="00A2752A">
        <w:rPr>
          <w:rFonts w:ascii="TH SarabunPSK" w:eastAsia="Arial Unicode MS" w:hAnsi="TH SarabunPSK" w:cs="TH SarabunPSK"/>
          <w:sz w:val="32"/>
          <w:szCs w:val="32"/>
        </w:rPr>
        <w:t>at</w:t>
      </w:r>
      <w:proofErr w:type="gramEnd"/>
      <w:r w:rsidR="00E7039E" w:rsidRPr="00A2752A">
        <w:rPr>
          <w:rFonts w:ascii="TH SarabunPSK" w:eastAsia="Arial Unicode MS" w:hAnsi="TH SarabunPSK" w:cs="TH SarabunPSK"/>
          <w:sz w:val="32"/>
          <w:szCs w:val="32"/>
        </w:rPr>
        <w:t xml:space="preserve"> </w:t>
      </w:r>
      <w:r w:rsidR="00AE4918">
        <w:rPr>
          <w:rFonts w:ascii="TH SarabunPSK" w:eastAsia="Arial Unicode MS" w:hAnsi="TH SarabunPSK" w:cs="TH SarabunPSK"/>
          <w:sz w:val="32"/>
          <w:szCs w:val="32"/>
        </w:rPr>
        <w:t xml:space="preserve">                    </w:t>
      </w:r>
      <w:r w:rsidRPr="00A2752A">
        <w:rPr>
          <w:rFonts w:ascii="TH SarabunPSK" w:eastAsia="Arial Unicode MS" w:hAnsi="TH SarabunPSK" w:cs="TH SarabunPSK"/>
          <w:sz w:val="32"/>
          <w:szCs w:val="32"/>
        </w:rPr>
        <w:t xml:space="preserve">31 December </w:t>
      </w:r>
      <w:r w:rsidR="00C0148F">
        <w:rPr>
          <w:rFonts w:ascii="TH SarabunPSK" w:eastAsia="Arial Unicode MS" w:hAnsi="TH SarabunPSK" w:cs="TH SarabunPSK"/>
          <w:sz w:val="32"/>
          <w:szCs w:val="32"/>
        </w:rPr>
        <w:t>2022</w:t>
      </w:r>
      <w:r w:rsidRPr="00A2752A">
        <w:rPr>
          <w:rFonts w:ascii="TH SarabunPSK" w:eastAsia="Arial Unicode MS" w:hAnsi="TH SarabunPSK" w:cs="TH SarabunPSK"/>
          <w:sz w:val="32"/>
          <w:szCs w:val="32"/>
        </w:rPr>
        <w:t xml:space="preserve"> and 30 September </w:t>
      </w:r>
      <w:r w:rsidR="00C0148F">
        <w:rPr>
          <w:rFonts w:ascii="TH SarabunPSK" w:eastAsia="Arial Unicode MS" w:hAnsi="TH SarabunPSK" w:cs="TH SarabunPSK"/>
          <w:sz w:val="32"/>
          <w:szCs w:val="32"/>
        </w:rPr>
        <w:t>2022</w:t>
      </w:r>
      <w:r w:rsidRPr="00A2752A">
        <w:rPr>
          <w:rFonts w:ascii="TH SarabunPSK" w:eastAsia="Arial Unicode MS" w:hAnsi="TH SarabunPSK" w:cs="TH SarabunPSK"/>
          <w:sz w:val="32"/>
          <w:szCs w:val="32"/>
        </w:rPr>
        <w:t xml:space="preserve"> are as follows:</w:t>
      </w:r>
    </w:p>
    <w:p w14:paraId="52B4CAC1" w14:textId="77777777" w:rsidR="009F403B" w:rsidRPr="00345F15" w:rsidRDefault="009F403B" w:rsidP="009F403B">
      <w:pPr>
        <w:tabs>
          <w:tab w:val="left" w:pos="2160"/>
          <w:tab w:val="left" w:pos="7200"/>
        </w:tabs>
        <w:spacing w:line="380" w:lineRule="exact"/>
        <w:ind w:left="360" w:right="-7" w:hanging="360"/>
        <w:jc w:val="right"/>
        <w:rPr>
          <w:rFonts w:ascii="TH SarabunPSK" w:eastAsia="Arial Unicode MS" w:hAnsi="TH SarabunPSK" w:cs="TH SarabunPSK"/>
          <w:sz w:val="28"/>
        </w:rPr>
      </w:pPr>
      <w:r w:rsidRPr="00345F15">
        <w:rPr>
          <w:rFonts w:ascii="TH SarabunPSK" w:eastAsia="Arial Unicode MS" w:hAnsi="TH SarabunPSK" w:cs="TH SarabunPSK"/>
          <w:sz w:val="28"/>
        </w:rPr>
        <w:t>(Unit: Million Baht)</w:t>
      </w:r>
    </w:p>
    <w:tbl>
      <w:tblPr>
        <w:tblW w:w="9180" w:type="dxa"/>
        <w:tblInd w:w="450" w:type="dxa"/>
        <w:tblLayout w:type="fixed"/>
        <w:tblLook w:val="0000" w:firstRow="0" w:lastRow="0" w:firstColumn="0" w:lastColumn="0" w:noHBand="0" w:noVBand="0"/>
      </w:tblPr>
      <w:tblGrid>
        <w:gridCol w:w="3420"/>
        <w:gridCol w:w="1395"/>
        <w:gridCol w:w="1485"/>
        <w:gridCol w:w="1395"/>
        <w:gridCol w:w="1485"/>
      </w:tblGrid>
      <w:tr w:rsidR="009F403B" w:rsidRPr="00345F15" w14:paraId="3BFD6D5B" w14:textId="77777777" w:rsidTr="00227B72">
        <w:tc>
          <w:tcPr>
            <w:tcW w:w="3420" w:type="dxa"/>
          </w:tcPr>
          <w:p w14:paraId="7CD325C7" w14:textId="77777777" w:rsidR="009F403B" w:rsidRPr="00345F15" w:rsidRDefault="009F403B" w:rsidP="003459B3">
            <w:pPr>
              <w:tabs>
                <w:tab w:val="left" w:pos="1440"/>
              </w:tabs>
              <w:spacing w:line="300" w:lineRule="exact"/>
              <w:ind w:right="-108"/>
              <w:jc w:val="both"/>
              <w:rPr>
                <w:rFonts w:ascii="TH SarabunPSK" w:eastAsia="Arial Unicode MS" w:hAnsi="TH SarabunPSK" w:cs="TH SarabunPSK"/>
                <w:sz w:val="28"/>
              </w:rPr>
            </w:pPr>
          </w:p>
        </w:tc>
        <w:tc>
          <w:tcPr>
            <w:tcW w:w="2880" w:type="dxa"/>
            <w:gridSpan w:val="2"/>
          </w:tcPr>
          <w:p w14:paraId="4B5D3110" w14:textId="77777777" w:rsidR="009F403B" w:rsidRPr="00345F15" w:rsidRDefault="009F403B" w:rsidP="003459B3">
            <w:pP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Consolidated </w:t>
            </w:r>
          </w:p>
        </w:tc>
        <w:tc>
          <w:tcPr>
            <w:tcW w:w="2880" w:type="dxa"/>
            <w:gridSpan w:val="2"/>
          </w:tcPr>
          <w:p w14:paraId="513010B2" w14:textId="77777777" w:rsidR="009F403B" w:rsidRPr="00345F15" w:rsidRDefault="009F403B" w:rsidP="003459B3">
            <w:pP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 xml:space="preserve">Separate </w:t>
            </w:r>
          </w:p>
        </w:tc>
      </w:tr>
      <w:tr w:rsidR="009F403B" w:rsidRPr="00345F15" w14:paraId="16366C90" w14:textId="77777777" w:rsidTr="00227B72">
        <w:tc>
          <w:tcPr>
            <w:tcW w:w="3420" w:type="dxa"/>
          </w:tcPr>
          <w:p w14:paraId="04591D18" w14:textId="77777777" w:rsidR="009F403B" w:rsidRPr="00345F15" w:rsidRDefault="009F403B" w:rsidP="003459B3">
            <w:pPr>
              <w:tabs>
                <w:tab w:val="left" w:pos="1440"/>
              </w:tabs>
              <w:spacing w:line="300" w:lineRule="exact"/>
              <w:ind w:right="-108"/>
              <w:jc w:val="both"/>
              <w:rPr>
                <w:rFonts w:ascii="TH SarabunPSK" w:eastAsia="Arial Unicode MS" w:hAnsi="TH SarabunPSK" w:cs="TH SarabunPSK"/>
                <w:sz w:val="28"/>
              </w:rPr>
            </w:pPr>
          </w:p>
        </w:tc>
        <w:tc>
          <w:tcPr>
            <w:tcW w:w="2880" w:type="dxa"/>
            <w:gridSpan w:val="2"/>
          </w:tcPr>
          <w:p w14:paraId="69BDDDCF" w14:textId="77777777" w:rsidR="009F403B" w:rsidRPr="00345F15" w:rsidRDefault="009F403B" w:rsidP="003459B3">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financial statements</w:t>
            </w:r>
          </w:p>
        </w:tc>
        <w:tc>
          <w:tcPr>
            <w:tcW w:w="2880" w:type="dxa"/>
            <w:gridSpan w:val="2"/>
          </w:tcPr>
          <w:p w14:paraId="33F341F7" w14:textId="77777777" w:rsidR="009F403B" w:rsidRPr="00345F15" w:rsidRDefault="009F403B" w:rsidP="003459B3">
            <w:pPr>
              <w:pBdr>
                <w:bottom w:val="single" w:sz="4" w:space="1" w:color="auto"/>
              </w:pBdr>
              <w:spacing w:line="300" w:lineRule="exact"/>
              <w:jc w:val="center"/>
              <w:rPr>
                <w:rFonts w:ascii="TH SarabunPSK" w:eastAsia="Arial Unicode MS" w:hAnsi="TH SarabunPSK" w:cs="TH SarabunPSK"/>
                <w:sz w:val="28"/>
              </w:rPr>
            </w:pPr>
            <w:r w:rsidRPr="00345F15">
              <w:rPr>
                <w:rFonts w:ascii="TH SarabunPSK" w:eastAsia="Arial Unicode MS" w:hAnsi="TH SarabunPSK" w:cs="TH SarabunPSK"/>
                <w:sz w:val="28"/>
              </w:rPr>
              <w:t>financial statements</w:t>
            </w:r>
          </w:p>
        </w:tc>
      </w:tr>
      <w:tr w:rsidR="009F403B" w:rsidRPr="00345F15" w14:paraId="386D439F" w14:textId="77777777" w:rsidTr="00227B72">
        <w:tc>
          <w:tcPr>
            <w:tcW w:w="3420" w:type="dxa"/>
          </w:tcPr>
          <w:p w14:paraId="40EF7CE5" w14:textId="77777777" w:rsidR="009F403B" w:rsidRPr="00345F15" w:rsidRDefault="009F403B" w:rsidP="003459B3">
            <w:pPr>
              <w:tabs>
                <w:tab w:val="left" w:pos="1440"/>
              </w:tabs>
              <w:spacing w:line="300" w:lineRule="exact"/>
              <w:ind w:right="-108"/>
              <w:jc w:val="both"/>
              <w:rPr>
                <w:rFonts w:ascii="TH SarabunPSK" w:eastAsia="Arial Unicode MS" w:hAnsi="TH SarabunPSK" w:cs="TH SarabunPSK"/>
                <w:sz w:val="28"/>
              </w:rPr>
            </w:pPr>
          </w:p>
        </w:tc>
        <w:tc>
          <w:tcPr>
            <w:tcW w:w="1395" w:type="dxa"/>
          </w:tcPr>
          <w:p w14:paraId="3E9739F4" w14:textId="77777777" w:rsidR="009F403B" w:rsidRPr="00345F15" w:rsidRDefault="009F403B" w:rsidP="003459B3">
            <w:pPr>
              <w:spacing w:line="300" w:lineRule="exact"/>
              <w:jc w:val="center"/>
              <w:rPr>
                <w:rFonts w:ascii="TH SarabunPSK" w:hAnsi="TH SarabunPSK" w:cs="TH SarabunPSK"/>
                <w:sz w:val="28"/>
              </w:rPr>
            </w:pPr>
            <w:r w:rsidRPr="00345F15">
              <w:rPr>
                <w:rFonts w:ascii="TH SarabunPSK" w:hAnsi="TH SarabunPSK" w:cs="TH SarabunPSK"/>
                <w:sz w:val="28"/>
              </w:rPr>
              <w:t>31 December</w:t>
            </w:r>
          </w:p>
        </w:tc>
        <w:tc>
          <w:tcPr>
            <w:tcW w:w="1485" w:type="dxa"/>
          </w:tcPr>
          <w:p w14:paraId="4A971A89" w14:textId="77777777" w:rsidR="009F403B" w:rsidRPr="00345F15" w:rsidRDefault="009F403B" w:rsidP="003459B3">
            <w:pPr>
              <w:spacing w:line="300" w:lineRule="exact"/>
              <w:jc w:val="center"/>
              <w:rPr>
                <w:rFonts w:ascii="TH SarabunPSK" w:hAnsi="TH SarabunPSK" w:cs="TH SarabunPSK"/>
                <w:sz w:val="28"/>
              </w:rPr>
            </w:pPr>
            <w:r w:rsidRPr="00345F15">
              <w:rPr>
                <w:rFonts w:ascii="TH SarabunPSK" w:hAnsi="TH SarabunPSK" w:cs="TH SarabunPSK"/>
                <w:sz w:val="28"/>
              </w:rPr>
              <w:t>30 September</w:t>
            </w:r>
          </w:p>
        </w:tc>
        <w:tc>
          <w:tcPr>
            <w:tcW w:w="1395" w:type="dxa"/>
          </w:tcPr>
          <w:p w14:paraId="21E1CBE5" w14:textId="77777777" w:rsidR="009F403B" w:rsidRPr="00345F15" w:rsidRDefault="009F403B" w:rsidP="003459B3">
            <w:pPr>
              <w:spacing w:line="300" w:lineRule="exact"/>
              <w:jc w:val="center"/>
              <w:rPr>
                <w:rFonts w:ascii="TH SarabunPSK" w:hAnsi="TH SarabunPSK" w:cs="TH SarabunPSK"/>
                <w:sz w:val="28"/>
              </w:rPr>
            </w:pPr>
            <w:r w:rsidRPr="00345F15">
              <w:rPr>
                <w:rFonts w:ascii="TH SarabunPSK" w:hAnsi="TH SarabunPSK" w:cs="TH SarabunPSK"/>
                <w:sz w:val="28"/>
              </w:rPr>
              <w:t>31 December</w:t>
            </w:r>
          </w:p>
        </w:tc>
        <w:tc>
          <w:tcPr>
            <w:tcW w:w="1485" w:type="dxa"/>
          </w:tcPr>
          <w:p w14:paraId="6E57C6A9" w14:textId="77777777" w:rsidR="009F403B" w:rsidRPr="00345F15" w:rsidRDefault="009F403B" w:rsidP="003459B3">
            <w:pPr>
              <w:spacing w:line="300" w:lineRule="exact"/>
              <w:jc w:val="center"/>
              <w:rPr>
                <w:rFonts w:ascii="TH SarabunPSK" w:hAnsi="TH SarabunPSK" w:cs="TH SarabunPSK"/>
                <w:sz w:val="28"/>
              </w:rPr>
            </w:pPr>
            <w:r w:rsidRPr="00345F15">
              <w:rPr>
                <w:rFonts w:ascii="TH SarabunPSK" w:hAnsi="TH SarabunPSK" w:cs="TH SarabunPSK"/>
                <w:sz w:val="28"/>
              </w:rPr>
              <w:t>30 September</w:t>
            </w:r>
          </w:p>
        </w:tc>
      </w:tr>
      <w:tr w:rsidR="009F403B" w:rsidRPr="00345F15" w14:paraId="00448A2D" w14:textId="77777777" w:rsidTr="00227B72">
        <w:tc>
          <w:tcPr>
            <w:tcW w:w="3420" w:type="dxa"/>
          </w:tcPr>
          <w:p w14:paraId="52C7F8E9" w14:textId="77777777" w:rsidR="009F403B" w:rsidRPr="00345F15" w:rsidRDefault="009F403B" w:rsidP="003459B3">
            <w:pPr>
              <w:tabs>
                <w:tab w:val="left" w:pos="1440"/>
              </w:tabs>
              <w:spacing w:line="300" w:lineRule="exact"/>
              <w:ind w:right="-108"/>
              <w:jc w:val="both"/>
              <w:rPr>
                <w:rFonts w:ascii="TH SarabunPSK" w:eastAsia="Arial Unicode MS" w:hAnsi="TH SarabunPSK" w:cs="TH SarabunPSK"/>
                <w:sz w:val="28"/>
              </w:rPr>
            </w:pPr>
          </w:p>
        </w:tc>
        <w:tc>
          <w:tcPr>
            <w:tcW w:w="1395" w:type="dxa"/>
          </w:tcPr>
          <w:p w14:paraId="5CA4EDCA" w14:textId="0D27D3A6" w:rsidR="009F403B" w:rsidRPr="00345F15" w:rsidRDefault="00C0148F" w:rsidP="003459B3">
            <w:pPr>
              <w:pBdr>
                <w:bottom w:val="single" w:sz="6" w:space="1" w:color="auto"/>
              </w:pBdr>
              <w:tabs>
                <w:tab w:val="left" w:pos="1440"/>
                <w:tab w:val="left" w:pos="2160"/>
                <w:tab w:val="right" w:pos="6660"/>
                <w:tab w:val="right" w:pos="8460"/>
              </w:tabs>
              <w:spacing w:line="300" w:lineRule="exact"/>
              <w:jc w:val="center"/>
              <w:rPr>
                <w:rFonts w:ascii="TH SarabunPSK" w:hAnsi="TH SarabunPSK" w:cs="TH SarabunPSK"/>
                <w:sz w:val="28"/>
              </w:rPr>
            </w:pPr>
            <w:r w:rsidRPr="00345F15">
              <w:rPr>
                <w:rFonts w:ascii="TH SarabunPSK" w:hAnsi="TH SarabunPSK" w:cs="TH SarabunPSK"/>
                <w:sz w:val="28"/>
              </w:rPr>
              <w:t>2022</w:t>
            </w:r>
          </w:p>
        </w:tc>
        <w:tc>
          <w:tcPr>
            <w:tcW w:w="1485" w:type="dxa"/>
          </w:tcPr>
          <w:p w14:paraId="3E4354D8" w14:textId="33CE7AE8" w:rsidR="009F403B" w:rsidRPr="00345F15" w:rsidRDefault="00C0148F" w:rsidP="003459B3">
            <w:pPr>
              <w:pBdr>
                <w:bottom w:val="single" w:sz="6" w:space="1" w:color="auto"/>
              </w:pBdr>
              <w:spacing w:line="300" w:lineRule="exact"/>
              <w:jc w:val="center"/>
              <w:rPr>
                <w:rFonts w:ascii="TH SarabunPSK" w:hAnsi="TH SarabunPSK" w:cs="TH SarabunPSK"/>
                <w:sz w:val="28"/>
              </w:rPr>
            </w:pPr>
            <w:r w:rsidRPr="00345F15">
              <w:rPr>
                <w:rFonts w:ascii="TH SarabunPSK" w:hAnsi="TH SarabunPSK" w:cs="TH SarabunPSK"/>
                <w:sz w:val="28"/>
              </w:rPr>
              <w:t>2022</w:t>
            </w:r>
          </w:p>
        </w:tc>
        <w:tc>
          <w:tcPr>
            <w:tcW w:w="1395" w:type="dxa"/>
          </w:tcPr>
          <w:p w14:paraId="381AC2FA" w14:textId="2EE513BD" w:rsidR="009F403B" w:rsidRPr="00345F15" w:rsidRDefault="00C0148F" w:rsidP="003459B3">
            <w:pPr>
              <w:pBdr>
                <w:bottom w:val="single" w:sz="6" w:space="1" w:color="auto"/>
              </w:pBdr>
              <w:spacing w:line="300" w:lineRule="exact"/>
              <w:jc w:val="center"/>
              <w:rPr>
                <w:rFonts w:ascii="TH SarabunPSK" w:hAnsi="TH SarabunPSK" w:cs="TH SarabunPSK"/>
                <w:sz w:val="28"/>
              </w:rPr>
            </w:pPr>
            <w:r w:rsidRPr="00345F15">
              <w:rPr>
                <w:rFonts w:ascii="TH SarabunPSK" w:hAnsi="TH SarabunPSK" w:cs="TH SarabunPSK"/>
                <w:sz w:val="28"/>
              </w:rPr>
              <w:t>2022</w:t>
            </w:r>
          </w:p>
        </w:tc>
        <w:tc>
          <w:tcPr>
            <w:tcW w:w="1485" w:type="dxa"/>
          </w:tcPr>
          <w:p w14:paraId="75B6C8DC" w14:textId="31552022" w:rsidR="009F403B" w:rsidRPr="00345F15" w:rsidRDefault="00C0148F" w:rsidP="003459B3">
            <w:pPr>
              <w:pBdr>
                <w:bottom w:val="single" w:sz="6" w:space="1" w:color="auto"/>
              </w:pBdr>
              <w:spacing w:line="300" w:lineRule="exact"/>
              <w:jc w:val="center"/>
              <w:rPr>
                <w:rFonts w:ascii="TH SarabunPSK" w:hAnsi="TH SarabunPSK" w:cs="TH SarabunPSK"/>
                <w:sz w:val="28"/>
              </w:rPr>
            </w:pPr>
            <w:r w:rsidRPr="00345F15">
              <w:rPr>
                <w:rFonts w:ascii="TH SarabunPSK" w:hAnsi="TH SarabunPSK" w:cs="TH SarabunPSK"/>
                <w:sz w:val="28"/>
              </w:rPr>
              <w:t>2022</w:t>
            </w:r>
          </w:p>
        </w:tc>
      </w:tr>
      <w:tr w:rsidR="001F47DA" w:rsidRPr="00345F15" w14:paraId="50896AEF" w14:textId="77777777" w:rsidTr="00227B72">
        <w:tc>
          <w:tcPr>
            <w:tcW w:w="3420" w:type="dxa"/>
          </w:tcPr>
          <w:p w14:paraId="60758356" w14:textId="111D3B20" w:rsidR="001F47DA" w:rsidRPr="00345F15" w:rsidRDefault="001F47DA" w:rsidP="003459B3">
            <w:pPr>
              <w:tabs>
                <w:tab w:val="left" w:pos="1440"/>
              </w:tabs>
              <w:spacing w:line="300" w:lineRule="exact"/>
              <w:ind w:left="60" w:right="-108"/>
              <w:jc w:val="both"/>
              <w:rPr>
                <w:rFonts w:ascii="TH SarabunPSK" w:eastAsia="Arial Unicode MS" w:hAnsi="TH SarabunPSK" w:cs="TH SarabunPSK"/>
                <w:sz w:val="28"/>
              </w:rPr>
            </w:pPr>
            <w:r w:rsidRPr="00345F15">
              <w:rPr>
                <w:rFonts w:ascii="TH SarabunPSK" w:eastAsia="Arial Unicode MS" w:hAnsi="TH SarabunPSK" w:cs="TH SarabunPSK"/>
                <w:sz w:val="28"/>
              </w:rPr>
              <w:t>Within 1 year</w:t>
            </w:r>
          </w:p>
        </w:tc>
        <w:tc>
          <w:tcPr>
            <w:tcW w:w="1395" w:type="dxa"/>
          </w:tcPr>
          <w:p w14:paraId="173C73C8" w14:textId="0F30F7DC" w:rsidR="001F47DA" w:rsidRPr="00345F15" w:rsidRDefault="001F47DA" w:rsidP="003459B3">
            <w:pPr>
              <w:tabs>
                <w:tab w:val="decimal" w:pos="885"/>
              </w:tabs>
              <w:spacing w:line="300" w:lineRule="exact"/>
              <w:jc w:val="both"/>
              <w:rPr>
                <w:rFonts w:ascii="TH SarabunPSK" w:hAnsi="TH SarabunPSK" w:cs="TH SarabunPSK"/>
                <w:sz w:val="28"/>
                <w:cs/>
              </w:rPr>
            </w:pPr>
            <w:r w:rsidRPr="00345F15">
              <w:rPr>
                <w:rFonts w:ascii="TH SarabunPSK" w:hAnsi="TH SarabunPSK" w:cs="TH SarabunPSK" w:hint="cs"/>
                <w:sz w:val="28"/>
              </w:rPr>
              <w:t>224.27</w:t>
            </w:r>
          </w:p>
        </w:tc>
        <w:tc>
          <w:tcPr>
            <w:tcW w:w="1485" w:type="dxa"/>
          </w:tcPr>
          <w:p w14:paraId="053272FC" w14:textId="205D97A8" w:rsidR="001F47DA" w:rsidRPr="00345F15" w:rsidRDefault="001F47DA" w:rsidP="003459B3">
            <w:pPr>
              <w:tabs>
                <w:tab w:val="decimal" w:pos="885"/>
              </w:tabs>
              <w:spacing w:line="300" w:lineRule="exact"/>
              <w:jc w:val="both"/>
              <w:rPr>
                <w:rFonts w:ascii="TH SarabunPSK" w:hAnsi="TH SarabunPSK" w:cs="TH SarabunPSK"/>
                <w:sz w:val="28"/>
              </w:rPr>
            </w:pPr>
            <w:r w:rsidRPr="00345F15">
              <w:rPr>
                <w:rFonts w:ascii="TH SarabunPSK" w:hAnsi="TH SarabunPSK" w:cs="TH SarabunPSK" w:hint="cs"/>
                <w:sz w:val="28"/>
              </w:rPr>
              <w:t>262.14</w:t>
            </w:r>
          </w:p>
        </w:tc>
        <w:tc>
          <w:tcPr>
            <w:tcW w:w="1395" w:type="dxa"/>
          </w:tcPr>
          <w:p w14:paraId="7B71F147" w14:textId="418FDA87" w:rsidR="001F47DA" w:rsidRPr="00345F15" w:rsidRDefault="001F47DA" w:rsidP="003459B3">
            <w:pPr>
              <w:tabs>
                <w:tab w:val="decimal" w:pos="885"/>
              </w:tabs>
              <w:spacing w:line="300" w:lineRule="exact"/>
              <w:jc w:val="both"/>
              <w:rPr>
                <w:rFonts w:ascii="TH SarabunPSK" w:hAnsi="TH SarabunPSK" w:cs="TH SarabunPSK"/>
                <w:sz w:val="28"/>
              </w:rPr>
            </w:pPr>
            <w:r w:rsidRPr="00345F15">
              <w:rPr>
                <w:rFonts w:ascii="TH SarabunPSK" w:hAnsi="TH SarabunPSK" w:cs="TH SarabunPSK" w:hint="cs"/>
                <w:sz w:val="28"/>
              </w:rPr>
              <w:t>198.91</w:t>
            </w:r>
          </w:p>
        </w:tc>
        <w:tc>
          <w:tcPr>
            <w:tcW w:w="1485" w:type="dxa"/>
          </w:tcPr>
          <w:p w14:paraId="5D4238C9" w14:textId="706B1C4B" w:rsidR="001F47DA" w:rsidRPr="00345F15" w:rsidRDefault="001F47DA" w:rsidP="003459B3">
            <w:pPr>
              <w:tabs>
                <w:tab w:val="decimal" w:pos="885"/>
              </w:tabs>
              <w:spacing w:line="300" w:lineRule="exact"/>
              <w:jc w:val="both"/>
              <w:rPr>
                <w:rFonts w:ascii="TH SarabunPSK" w:hAnsi="TH SarabunPSK" w:cs="TH SarabunPSK"/>
                <w:sz w:val="28"/>
              </w:rPr>
            </w:pPr>
            <w:r w:rsidRPr="00345F15">
              <w:rPr>
                <w:rFonts w:ascii="TH SarabunPSK" w:hAnsi="TH SarabunPSK" w:cs="TH SarabunPSK" w:hint="cs"/>
                <w:sz w:val="28"/>
                <w:cs/>
              </w:rPr>
              <w:t>241.50</w:t>
            </w:r>
          </w:p>
        </w:tc>
      </w:tr>
      <w:tr w:rsidR="001F47DA" w:rsidRPr="00345F15" w14:paraId="6718C92E" w14:textId="77777777" w:rsidTr="00227B72">
        <w:tc>
          <w:tcPr>
            <w:tcW w:w="3420" w:type="dxa"/>
          </w:tcPr>
          <w:p w14:paraId="03F948BF" w14:textId="661675CC" w:rsidR="001F47DA" w:rsidRPr="00345F15" w:rsidRDefault="001F47DA" w:rsidP="003459B3">
            <w:pPr>
              <w:tabs>
                <w:tab w:val="left" w:pos="1440"/>
              </w:tabs>
              <w:spacing w:line="300" w:lineRule="exact"/>
              <w:ind w:left="60" w:right="-108"/>
              <w:jc w:val="both"/>
              <w:rPr>
                <w:rFonts w:ascii="TH SarabunPSK" w:eastAsia="Arial Unicode MS" w:hAnsi="TH SarabunPSK" w:cs="TH SarabunPSK"/>
                <w:sz w:val="28"/>
              </w:rPr>
            </w:pPr>
            <w:r w:rsidRPr="00345F15">
              <w:rPr>
                <w:rFonts w:ascii="TH SarabunPSK" w:eastAsia="Arial Unicode MS" w:hAnsi="TH SarabunPSK" w:cs="TH SarabunPSK"/>
                <w:sz w:val="28"/>
              </w:rPr>
              <w:t>Over 1 year but not over 5 years</w:t>
            </w:r>
          </w:p>
        </w:tc>
        <w:tc>
          <w:tcPr>
            <w:tcW w:w="1395" w:type="dxa"/>
          </w:tcPr>
          <w:p w14:paraId="0D687BB1" w14:textId="46BF465B" w:rsidR="001F47DA" w:rsidRPr="00345F15" w:rsidRDefault="001F47DA" w:rsidP="003459B3">
            <w:pPr>
              <w:tabs>
                <w:tab w:val="decimal" w:pos="885"/>
              </w:tabs>
              <w:spacing w:line="300" w:lineRule="exact"/>
              <w:jc w:val="both"/>
              <w:rPr>
                <w:rFonts w:ascii="TH SarabunPSK" w:hAnsi="TH SarabunPSK" w:cs="TH SarabunPSK"/>
                <w:sz w:val="28"/>
              </w:rPr>
            </w:pPr>
            <w:r w:rsidRPr="00345F15">
              <w:rPr>
                <w:rFonts w:ascii="TH SarabunPSK" w:hAnsi="TH SarabunPSK" w:cs="TH SarabunPSK" w:hint="cs"/>
                <w:sz w:val="28"/>
              </w:rPr>
              <w:t>358.50</w:t>
            </w:r>
          </w:p>
        </w:tc>
        <w:tc>
          <w:tcPr>
            <w:tcW w:w="1485" w:type="dxa"/>
          </w:tcPr>
          <w:p w14:paraId="7C5DE088" w14:textId="62092915" w:rsidR="001F47DA" w:rsidRPr="00345F15" w:rsidRDefault="001F47DA" w:rsidP="003459B3">
            <w:pPr>
              <w:tabs>
                <w:tab w:val="decimal" w:pos="885"/>
              </w:tabs>
              <w:spacing w:line="300" w:lineRule="exact"/>
              <w:jc w:val="both"/>
              <w:rPr>
                <w:rFonts w:ascii="TH SarabunPSK" w:hAnsi="TH SarabunPSK" w:cs="TH SarabunPSK"/>
                <w:sz w:val="28"/>
              </w:rPr>
            </w:pPr>
            <w:r w:rsidRPr="00345F15">
              <w:rPr>
                <w:rFonts w:ascii="TH SarabunPSK" w:hAnsi="TH SarabunPSK" w:cs="TH SarabunPSK" w:hint="cs"/>
                <w:sz w:val="28"/>
              </w:rPr>
              <w:t>370.31</w:t>
            </w:r>
          </w:p>
        </w:tc>
        <w:tc>
          <w:tcPr>
            <w:tcW w:w="1395" w:type="dxa"/>
          </w:tcPr>
          <w:p w14:paraId="387BBA31" w14:textId="1479FC99" w:rsidR="001F47DA" w:rsidRPr="00345F15" w:rsidRDefault="001F47DA" w:rsidP="003459B3">
            <w:pPr>
              <w:tabs>
                <w:tab w:val="decimal" w:pos="885"/>
              </w:tabs>
              <w:spacing w:line="300" w:lineRule="exact"/>
              <w:jc w:val="both"/>
              <w:rPr>
                <w:rFonts w:ascii="TH SarabunPSK" w:hAnsi="TH SarabunPSK" w:cs="TH SarabunPSK"/>
                <w:sz w:val="28"/>
                <w:cs/>
              </w:rPr>
            </w:pPr>
            <w:r w:rsidRPr="00345F15">
              <w:rPr>
                <w:rFonts w:ascii="TH SarabunPSK" w:hAnsi="TH SarabunPSK" w:cs="TH SarabunPSK" w:hint="cs"/>
                <w:sz w:val="28"/>
              </w:rPr>
              <w:t>350.81</w:t>
            </w:r>
          </w:p>
        </w:tc>
        <w:tc>
          <w:tcPr>
            <w:tcW w:w="1485" w:type="dxa"/>
          </w:tcPr>
          <w:p w14:paraId="7DA2BC25" w14:textId="58295943" w:rsidR="001F47DA" w:rsidRPr="00345F15" w:rsidRDefault="001F47DA" w:rsidP="003459B3">
            <w:pPr>
              <w:tabs>
                <w:tab w:val="decimal" w:pos="885"/>
              </w:tabs>
              <w:spacing w:line="300" w:lineRule="exact"/>
              <w:jc w:val="both"/>
              <w:rPr>
                <w:rFonts w:ascii="TH SarabunPSK" w:hAnsi="TH SarabunPSK" w:cs="TH SarabunPSK"/>
                <w:sz w:val="28"/>
              </w:rPr>
            </w:pPr>
            <w:r w:rsidRPr="00345F15">
              <w:rPr>
                <w:rFonts w:ascii="TH SarabunPSK" w:hAnsi="TH SarabunPSK" w:cs="TH SarabunPSK" w:hint="cs"/>
                <w:sz w:val="28"/>
                <w:cs/>
              </w:rPr>
              <w:t>362.37</w:t>
            </w:r>
          </w:p>
        </w:tc>
      </w:tr>
      <w:tr w:rsidR="001F47DA" w:rsidRPr="00345F15" w14:paraId="4963770E" w14:textId="77777777" w:rsidTr="00227B72">
        <w:tc>
          <w:tcPr>
            <w:tcW w:w="3420" w:type="dxa"/>
          </w:tcPr>
          <w:p w14:paraId="5CBD069C" w14:textId="1E976FE9" w:rsidR="001F47DA" w:rsidRPr="00345F15" w:rsidRDefault="001F47DA" w:rsidP="003459B3">
            <w:pPr>
              <w:tabs>
                <w:tab w:val="left" w:pos="1440"/>
              </w:tabs>
              <w:spacing w:line="300" w:lineRule="exact"/>
              <w:ind w:left="60" w:right="-108"/>
              <w:jc w:val="both"/>
              <w:rPr>
                <w:rFonts w:ascii="TH SarabunPSK" w:eastAsia="Arial Unicode MS" w:hAnsi="TH SarabunPSK" w:cs="TH SarabunPSK"/>
                <w:sz w:val="28"/>
              </w:rPr>
            </w:pPr>
            <w:r w:rsidRPr="00345F15">
              <w:rPr>
                <w:rFonts w:ascii="TH SarabunPSK" w:eastAsia="Arial Unicode MS" w:hAnsi="TH SarabunPSK" w:cs="TH SarabunPSK"/>
                <w:sz w:val="28"/>
              </w:rPr>
              <w:t>Over 5 years</w:t>
            </w:r>
          </w:p>
        </w:tc>
        <w:tc>
          <w:tcPr>
            <w:tcW w:w="1395" w:type="dxa"/>
          </w:tcPr>
          <w:p w14:paraId="5AB36690" w14:textId="26DC37A0" w:rsidR="001F47DA" w:rsidRPr="00345F15" w:rsidRDefault="001F47DA" w:rsidP="003459B3">
            <w:pPr>
              <w:pBdr>
                <w:bottom w:val="single" w:sz="4" w:space="1" w:color="auto"/>
              </w:pBdr>
              <w:tabs>
                <w:tab w:val="decimal" w:pos="885"/>
              </w:tabs>
              <w:spacing w:line="300" w:lineRule="exact"/>
              <w:jc w:val="both"/>
              <w:rPr>
                <w:rFonts w:ascii="TH SarabunPSK" w:hAnsi="TH SarabunPSK" w:cs="TH SarabunPSK"/>
                <w:sz w:val="28"/>
                <w:cs/>
              </w:rPr>
            </w:pPr>
            <w:r w:rsidRPr="00345F15">
              <w:rPr>
                <w:rFonts w:ascii="TH SarabunPSK" w:hAnsi="TH SarabunPSK" w:cs="TH SarabunPSK" w:hint="cs"/>
                <w:sz w:val="28"/>
              </w:rPr>
              <w:t>17.51</w:t>
            </w:r>
          </w:p>
        </w:tc>
        <w:tc>
          <w:tcPr>
            <w:tcW w:w="1485" w:type="dxa"/>
          </w:tcPr>
          <w:p w14:paraId="2F727EA0" w14:textId="0BF1533D" w:rsidR="001F47DA" w:rsidRPr="00345F15" w:rsidRDefault="001F47DA" w:rsidP="003459B3">
            <w:pPr>
              <w:pBdr>
                <w:bottom w:val="single" w:sz="4" w:space="1" w:color="auto"/>
              </w:pBdr>
              <w:tabs>
                <w:tab w:val="decimal" w:pos="885"/>
              </w:tabs>
              <w:spacing w:line="300" w:lineRule="exact"/>
              <w:jc w:val="both"/>
              <w:rPr>
                <w:rFonts w:ascii="TH SarabunPSK" w:hAnsi="TH SarabunPSK" w:cs="TH SarabunPSK"/>
                <w:sz w:val="28"/>
              </w:rPr>
            </w:pPr>
            <w:r w:rsidRPr="00345F15">
              <w:rPr>
                <w:rFonts w:ascii="TH SarabunPSK" w:hAnsi="TH SarabunPSK" w:cs="TH SarabunPSK" w:hint="cs"/>
                <w:sz w:val="28"/>
              </w:rPr>
              <w:t>29.32</w:t>
            </w:r>
          </w:p>
        </w:tc>
        <w:tc>
          <w:tcPr>
            <w:tcW w:w="1395" w:type="dxa"/>
          </w:tcPr>
          <w:p w14:paraId="56709192" w14:textId="4413017C" w:rsidR="001F47DA" w:rsidRPr="00345F15" w:rsidRDefault="001F47DA" w:rsidP="003459B3">
            <w:pPr>
              <w:pBdr>
                <w:bottom w:val="single" w:sz="4" w:space="1" w:color="auto"/>
              </w:pBdr>
              <w:tabs>
                <w:tab w:val="decimal" w:pos="885"/>
              </w:tabs>
              <w:spacing w:line="300" w:lineRule="exact"/>
              <w:jc w:val="both"/>
              <w:rPr>
                <w:rFonts w:ascii="TH SarabunPSK" w:hAnsi="TH SarabunPSK" w:cs="TH SarabunPSK"/>
                <w:sz w:val="28"/>
              </w:rPr>
            </w:pPr>
            <w:r w:rsidRPr="00345F15">
              <w:rPr>
                <w:rFonts w:ascii="TH SarabunPSK" w:hAnsi="TH SarabunPSK" w:cs="TH SarabunPSK" w:hint="cs"/>
                <w:sz w:val="28"/>
              </w:rPr>
              <w:t>17.51</w:t>
            </w:r>
          </w:p>
        </w:tc>
        <w:tc>
          <w:tcPr>
            <w:tcW w:w="1485" w:type="dxa"/>
          </w:tcPr>
          <w:p w14:paraId="378D78E3" w14:textId="0198C6A9" w:rsidR="001F47DA" w:rsidRPr="00345F15" w:rsidRDefault="001F47DA" w:rsidP="003459B3">
            <w:pPr>
              <w:pBdr>
                <w:bottom w:val="single" w:sz="4" w:space="1" w:color="auto"/>
              </w:pBdr>
              <w:tabs>
                <w:tab w:val="decimal" w:pos="885"/>
              </w:tabs>
              <w:spacing w:line="300" w:lineRule="exact"/>
              <w:jc w:val="both"/>
              <w:rPr>
                <w:rFonts w:ascii="TH SarabunPSK" w:hAnsi="TH SarabunPSK" w:cs="TH SarabunPSK"/>
                <w:sz w:val="28"/>
              </w:rPr>
            </w:pPr>
            <w:r w:rsidRPr="00345F15">
              <w:rPr>
                <w:rFonts w:ascii="TH SarabunPSK" w:hAnsi="TH SarabunPSK" w:cs="TH SarabunPSK" w:hint="cs"/>
                <w:sz w:val="28"/>
                <w:cs/>
              </w:rPr>
              <w:t>29.32</w:t>
            </w:r>
          </w:p>
        </w:tc>
      </w:tr>
      <w:tr w:rsidR="001F47DA" w:rsidRPr="00345F15" w14:paraId="708B4B30" w14:textId="77777777" w:rsidTr="00227B72">
        <w:tc>
          <w:tcPr>
            <w:tcW w:w="3420" w:type="dxa"/>
          </w:tcPr>
          <w:p w14:paraId="07DB1EB8" w14:textId="77777777" w:rsidR="001F47DA" w:rsidRPr="00345F15" w:rsidRDefault="001F47DA" w:rsidP="003459B3">
            <w:pPr>
              <w:tabs>
                <w:tab w:val="left" w:pos="1440"/>
              </w:tabs>
              <w:spacing w:line="300" w:lineRule="exact"/>
              <w:ind w:left="60" w:right="-108"/>
              <w:jc w:val="both"/>
              <w:rPr>
                <w:rFonts w:ascii="TH SarabunPSK" w:eastAsia="Arial Unicode MS" w:hAnsi="TH SarabunPSK" w:cs="TH SarabunPSK"/>
                <w:sz w:val="28"/>
                <w:cs/>
              </w:rPr>
            </w:pPr>
            <w:r w:rsidRPr="00345F15">
              <w:rPr>
                <w:rFonts w:ascii="TH SarabunPSK" w:eastAsia="Arial Unicode MS" w:hAnsi="TH SarabunPSK" w:cs="TH SarabunPSK"/>
                <w:sz w:val="28"/>
              </w:rPr>
              <w:t>Total</w:t>
            </w:r>
          </w:p>
        </w:tc>
        <w:tc>
          <w:tcPr>
            <w:tcW w:w="1395" w:type="dxa"/>
          </w:tcPr>
          <w:p w14:paraId="7C362905" w14:textId="282CBFF9" w:rsidR="001F47DA" w:rsidRPr="00345F15" w:rsidRDefault="001F47DA" w:rsidP="003459B3">
            <w:pPr>
              <w:pBdr>
                <w:bottom w:val="double" w:sz="4" w:space="1" w:color="auto"/>
              </w:pBdr>
              <w:tabs>
                <w:tab w:val="decimal" w:pos="885"/>
              </w:tabs>
              <w:spacing w:line="300" w:lineRule="exact"/>
              <w:jc w:val="both"/>
              <w:rPr>
                <w:rFonts w:ascii="TH SarabunPSK" w:hAnsi="TH SarabunPSK" w:cs="TH SarabunPSK"/>
                <w:sz w:val="28"/>
              </w:rPr>
            </w:pPr>
            <w:r w:rsidRPr="00345F15">
              <w:rPr>
                <w:rFonts w:ascii="TH SarabunPSK" w:hAnsi="TH SarabunPSK" w:cs="TH SarabunPSK" w:hint="cs"/>
                <w:sz w:val="28"/>
              </w:rPr>
              <w:t>600.28</w:t>
            </w:r>
          </w:p>
        </w:tc>
        <w:tc>
          <w:tcPr>
            <w:tcW w:w="1485" w:type="dxa"/>
          </w:tcPr>
          <w:p w14:paraId="44D09D27" w14:textId="0328747E" w:rsidR="001F47DA" w:rsidRPr="00345F15" w:rsidRDefault="001F47DA" w:rsidP="003459B3">
            <w:pPr>
              <w:pBdr>
                <w:bottom w:val="double" w:sz="4" w:space="1" w:color="auto"/>
              </w:pBdr>
              <w:tabs>
                <w:tab w:val="decimal" w:pos="885"/>
              </w:tabs>
              <w:spacing w:line="300" w:lineRule="exact"/>
              <w:jc w:val="both"/>
              <w:rPr>
                <w:rFonts w:ascii="TH SarabunPSK" w:hAnsi="TH SarabunPSK" w:cs="TH SarabunPSK"/>
                <w:sz w:val="28"/>
              </w:rPr>
            </w:pPr>
            <w:r w:rsidRPr="00345F15">
              <w:rPr>
                <w:rFonts w:ascii="TH SarabunPSK" w:hAnsi="TH SarabunPSK" w:cs="TH SarabunPSK" w:hint="cs"/>
                <w:sz w:val="28"/>
              </w:rPr>
              <w:t>661.77</w:t>
            </w:r>
          </w:p>
        </w:tc>
        <w:tc>
          <w:tcPr>
            <w:tcW w:w="1395" w:type="dxa"/>
          </w:tcPr>
          <w:p w14:paraId="1229B038" w14:textId="4209BECB" w:rsidR="001F47DA" w:rsidRPr="00345F15" w:rsidRDefault="001F47DA" w:rsidP="003459B3">
            <w:pPr>
              <w:pBdr>
                <w:bottom w:val="double" w:sz="4" w:space="1" w:color="auto"/>
              </w:pBdr>
              <w:tabs>
                <w:tab w:val="decimal" w:pos="885"/>
              </w:tabs>
              <w:spacing w:line="300" w:lineRule="exact"/>
              <w:jc w:val="both"/>
              <w:rPr>
                <w:rFonts w:ascii="TH SarabunPSK" w:hAnsi="TH SarabunPSK" w:cs="TH SarabunPSK"/>
                <w:sz w:val="28"/>
              </w:rPr>
            </w:pPr>
            <w:r w:rsidRPr="00345F15">
              <w:rPr>
                <w:rFonts w:ascii="TH SarabunPSK" w:hAnsi="TH SarabunPSK" w:cs="TH SarabunPSK" w:hint="cs"/>
                <w:sz w:val="28"/>
              </w:rPr>
              <w:t>567.23</w:t>
            </w:r>
          </w:p>
        </w:tc>
        <w:tc>
          <w:tcPr>
            <w:tcW w:w="1485" w:type="dxa"/>
          </w:tcPr>
          <w:p w14:paraId="645A2005" w14:textId="5F074315" w:rsidR="001F47DA" w:rsidRPr="00345F15" w:rsidRDefault="001F47DA" w:rsidP="003459B3">
            <w:pPr>
              <w:pBdr>
                <w:bottom w:val="double" w:sz="4" w:space="1" w:color="auto"/>
              </w:pBdr>
              <w:tabs>
                <w:tab w:val="decimal" w:pos="885"/>
              </w:tabs>
              <w:spacing w:line="300" w:lineRule="exact"/>
              <w:jc w:val="both"/>
              <w:rPr>
                <w:rFonts w:ascii="TH SarabunPSK" w:hAnsi="TH SarabunPSK" w:cs="TH SarabunPSK"/>
                <w:sz w:val="28"/>
              </w:rPr>
            </w:pPr>
            <w:r w:rsidRPr="00345F15">
              <w:rPr>
                <w:rFonts w:ascii="TH SarabunPSK" w:hAnsi="TH SarabunPSK" w:cs="TH SarabunPSK" w:hint="cs"/>
                <w:sz w:val="28"/>
                <w:cs/>
              </w:rPr>
              <w:t>633.19</w:t>
            </w:r>
          </w:p>
        </w:tc>
      </w:tr>
    </w:tbl>
    <w:p w14:paraId="41D8EF3B" w14:textId="751B95DB" w:rsidR="005C5A66" w:rsidRPr="00A2752A" w:rsidRDefault="00E7039E" w:rsidP="00227B72">
      <w:pPr>
        <w:tabs>
          <w:tab w:val="left" w:pos="2160"/>
          <w:tab w:val="left" w:pos="7200"/>
        </w:tabs>
        <w:spacing w:before="120" w:after="120" w:line="380" w:lineRule="exact"/>
        <w:ind w:left="547" w:hanging="547"/>
        <w:rPr>
          <w:rFonts w:ascii="TH SarabunPSK" w:eastAsia="Arial Unicode MS" w:hAnsi="TH SarabunPSK" w:cs="TH SarabunPSK"/>
          <w:b/>
          <w:bCs/>
          <w:sz w:val="32"/>
          <w:szCs w:val="32"/>
        </w:rPr>
      </w:pPr>
      <w:r w:rsidRPr="00A2752A">
        <w:rPr>
          <w:rFonts w:ascii="TH SarabunPSK" w:eastAsia="Arial Unicode MS" w:hAnsi="TH SarabunPSK" w:cs="TH SarabunPSK"/>
          <w:b/>
          <w:bCs/>
          <w:sz w:val="32"/>
          <w:szCs w:val="32"/>
        </w:rPr>
        <w:lastRenderedPageBreak/>
        <w:t>1</w:t>
      </w:r>
      <w:r w:rsidR="008E32A7">
        <w:rPr>
          <w:rFonts w:ascii="TH SarabunPSK" w:eastAsia="Arial Unicode MS" w:hAnsi="TH SarabunPSK" w:cs="TH SarabunPSK"/>
          <w:b/>
          <w:bCs/>
          <w:sz w:val="32"/>
          <w:szCs w:val="32"/>
        </w:rPr>
        <w:t>9</w:t>
      </w:r>
      <w:r w:rsidR="005C5A66" w:rsidRPr="00A2752A">
        <w:rPr>
          <w:rFonts w:ascii="TH SarabunPSK" w:eastAsia="Arial Unicode MS" w:hAnsi="TH SarabunPSK" w:cs="TH SarabunPSK"/>
          <w:b/>
          <w:bCs/>
          <w:sz w:val="32"/>
          <w:szCs w:val="32"/>
        </w:rPr>
        <w:t>.</w:t>
      </w:r>
      <w:r w:rsidR="005C5A66" w:rsidRPr="00A2752A">
        <w:rPr>
          <w:rFonts w:ascii="TH SarabunPSK" w:eastAsia="Arial Unicode MS" w:hAnsi="TH SarabunPSK" w:cs="TH SarabunPSK"/>
          <w:b/>
          <w:bCs/>
          <w:sz w:val="32"/>
          <w:szCs w:val="32"/>
        </w:rPr>
        <w:tab/>
        <w:t>Contingent liabilities and contingent assets</w:t>
      </w:r>
    </w:p>
    <w:p w14:paraId="3FA663EF" w14:textId="628BD974" w:rsidR="006B05BC" w:rsidRDefault="005C5A66" w:rsidP="00227B72">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sidRPr="00A2752A">
        <w:rPr>
          <w:rFonts w:ascii="TH SarabunPSK" w:eastAsia="Arial Unicode MS" w:hAnsi="TH SarabunPSK" w:cs="TH SarabunPSK"/>
          <w:sz w:val="32"/>
          <w:szCs w:val="32"/>
        </w:rPr>
        <w:tab/>
      </w:r>
      <w:r w:rsidR="00234A48">
        <w:rPr>
          <w:rFonts w:ascii="TH SarabunPSK" w:eastAsia="Arial Unicode MS" w:hAnsi="TH SarabunPSK" w:cs="TH SarabunPSK"/>
          <w:sz w:val="32"/>
          <w:szCs w:val="32"/>
        </w:rPr>
        <w:t xml:space="preserve">As </w:t>
      </w:r>
      <w:proofErr w:type="gramStart"/>
      <w:r w:rsidR="00234A48">
        <w:rPr>
          <w:rFonts w:ascii="TH SarabunPSK" w:eastAsia="Arial Unicode MS" w:hAnsi="TH SarabunPSK" w:cs="TH SarabunPSK"/>
          <w:sz w:val="32"/>
          <w:szCs w:val="32"/>
        </w:rPr>
        <w:t>at</w:t>
      </w:r>
      <w:proofErr w:type="gramEnd"/>
      <w:r w:rsidR="00234A48">
        <w:rPr>
          <w:rFonts w:ascii="TH SarabunPSK" w:eastAsia="Arial Unicode MS" w:hAnsi="TH SarabunPSK" w:cs="TH SarabunPSK"/>
          <w:sz w:val="32"/>
          <w:szCs w:val="32"/>
        </w:rPr>
        <w:t xml:space="preserve"> 31 December </w:t>
      </w:r>
      <w:r w:rsidR="00C0148F">
        <w:rPr>
          <w:rFonts w:ascii="TH SarabunPSK" w:eastAsia="Arial Unicode MS" w:hAnsi="TH SarabunPSK" w:cs="TH SarabunPSK"/>
          <w:sz w:val="32"/>
          <w:szCs w:val="32"/>
        </w:rPr>
        <w:t>2022</w:t>
      </w:r>
      <w:r w:rsidR="00234A48">
        <w:rPr>
          <w:rFonts w:ascii="TH SarabunPSK" w:eastAsia="Arial Unicode MS" w:hAnsi="TH SarabunPSK" w:cs="TH SarabunPSK"/>
          <w:sz w:val="32"/>
          <w:szCs w:val="32"/>
        </w:rPr>
        <w:t>, t</w:t>
      </w:r>
      <w:r w:rsidRPr="00A2752A">
        <w:rPr>
          <w:rFonts w:ascii="TH SarabunPSK" w:eastAsia="Arial Unicode MS" w:hAnsi="TH SarabunPSK" w:cs="TH SarabunPSK"/>
          <w:sz w:val="32"/>
          <w:szCs w:val="32"/>
        </w:rPr>
        <w:t xml:space="preserve">he Group was prosecuted with </w:t>
      </w:r>
      <w:r w:rsidR="001F47DA">
        <w:rPr>
          <w:rFonts w:ascii="TH SarabunPSK" w:eastAsia="Arial Unicode MS" w:hAnsi="TH SarabunPSK" w:cs="TH SarabunPSK"/>
          <w:sz w:val="32"/>
          <w:szCs w:val="32"/>
        </w:rPr>
        <w:t>61</w:t>
      </w:r>
      <w:r w:rsidRPr="00A2752A">
        <w:rPr>
          <w:rFonts w:ascii="TH SarabunPSK" w:eastAsia="Arial Unicode MS" w:hAnsi="TH SarabunPSK" w:cs="TH SarabunPSK"/>
          <w:sz w:val="32"/>
          <w:szCs w:val="32"/>
        </w:rPr>
        <w:t xml:space="preserve"> cases</w:t>
      </w:r>
      <w:r w:rsidR="00195479">
        <w:rPr>
          <w:rFonts w:ascii="TH SarabunPSK" w:eastAsia="Arial Unicode MS" w:hAnsi="TH SarabunPSK" w:cs="TH SarabunPSK"/>
          <w:sz w:val="32"/>
          <w:szCs w:val="32"/>
        </w:rPr>
        <w:t xml:space="preserve"> </w:t>
      </w:r>
      <w:r w:rsidR="001F47DA">
        <w:rPr>
          <w:rFonts w:ascii="TH SarabunPSK" w:eastAsia="Arial Unicode MS" w:hAnsi="TH SarabunPSK" w:cs="TH SarabunPSK"/>
          <w:sz w:val="32"/>
          <w:szCs w:val="32"/>
        </w:rPr>
        <w:t>69</w:t>
      </w:r>
      <w:r w:rsidRPr="00A2752A">
        <w:rPr>
          <w:rFonts w:ascii="TH SarabunPSK" w:eastAsia="Arial Unicode MS" w:hAnsi="TH SarabunPSK" w:cs="TH SarabunPSK"/>
          <w:sz w:val="32"/>
          <w:szCs w:val="32"/>
        </w:rPr>
        <w:t xml:space="preserve"> litigation groups</w:t>
      </w:r>
      <w:r w:rsidR="000561DB">
        <w:rPr>
          <w:rFonts w:ascii="TH SarabunPSK" w:eastAsia="Arial Unicode MS" w:hAnsi="TH SarabunPSK" w:cs="TH SarabunPSK" w:hint="cs"/>
          <w:sz w:val="32"/>
          <w:szCs w:val="32"/>
          <w:cs/>
        </w:rPr>
        <w:t xml:space="preserve"> </w:t>
      </w:r>
      <w:r w:rsidR="000561DB">
        <w:rPr>
          <w:rFonts w:ascii="TH SarabunPSK" w:eastAsia="Arial Unicode MS" w:hAnsi="TH SarabunPSK" w:cs="TH SarabunPSK"/>
          <w:sz w:val="32"/>
          <w:szCs w:val="32"/>
        </w:rPr>
        <w:t xml:space="preserve">and received </w:t>
      </w:r>
      <w:r w:rsidR="003170A5">
        <w:rPr>
          <w:rFonts w:ascii="TH SarabunPSK" w:eastAsia="Arial Unicode MS" w:hAnsi="TH SarabunPSK" w:cs="TH SarabunPSK"/>
          <w:sz w:val="32"/>
          <w:szCs w:val="32"/>
        </w:rPr>
        <w:t xml:space="preserve">the letter </w:t>
      </w:r>
      <w:r w:rsidR="00B2563F">
        <w:rPr>
          <w:rFonts w:ascii="TH SarabunPSK" w:eastAsia="Arial Unicode MS" w:hAnsi="TH SarabunPSK" w:cs="TH SarabunPSK"/>
          <w:sz w:val="32"/>
          <w:szCs w:val="32"/>
        </w:rPr>
        <w:t xml:space="preserve">of the </w:t>
      </w:r>
      <w:r w:rsidR="000E1422">
        <w:rPr>
          <w:rFonts w:ascii="TH SarabunPSK" w:eastAsia="Arial Unicode MS" w:hAnsi="TH SarabunPSK" w:cs="TH SarabunPSK"/>
          <w:sz w:val="32"/>
          <w:szCs w:val="32"/>
        </w:rPr>
        <w:t>S</w:t>
      </w:r>
      <w:r w:rsidR="00A8028E" w:rsidRPr="00A8028E">
        <w:rPr>
          <w:rFonts w:ascii="TH SarabunPSK" w:eastAsia="Arial Unicode MS" w:hAnsi="TH SarabunPSK" w:cs="TH SarabunPSK"/>
          <w:sz w:val="32"/>
          <w:szCs w:val="32"/>
        </w:rPr>
        <w:t>tatement of Claim</w:t>
      </w:r>
      <w:r w:rsidR="003B1312">
        <w:rPr>
          <w:rFonts w:ascii="TH SarabunPSK" w:eastAsia="Arial Unicode MS" w:hAnsi="TH SarabunPSK" w:cs="TH SarabunPSK"/>
          <w:sz w:val="32"/>
          <w:szCs w:val="32"/>
        </w:rPr>
        <w:t xml:space="preserve"> </w:t>
      </w:r>
      <w:r w:rsidR="001F47DA">
        <w:rPr>
          <w:rFonts w:ascii="TH SarabunPSK" w:eastAsia="Arial Unicode MS" w:hAnsi="TH SarabunPSK" w:cs="TH SarabunPSK"/>
          <w:sz w:val="32"/>
          <w:szCs w:val="32"/>
        </w:rPr>
        <w:t>1</w:t>
      </w:r>
      <w:r w:rsidR="00171279">
        <w:rPr>
          <w:rFonts w:ascii="TH SarabunPSK" w:eastAsia="Arial Unicode MS" w:hAnsi="TH SarabunPSK" w:cs="TH SarabunPSK" w:hint="cs"/>
          <w:sz w:val="32"/>
          <w:szCs w:val="32"/>
          <w:cs/>
        </w:rPr>
        <w:t xml:space="preserve"> </w:t>
      </w:r>
      <w:r w:rsidR="00171279">
        <w:rPr>
          <w:rFonts w:ascii="TH SarabunPSK" w:eastAsia="Arial Unicode MS" w:hAnsi="TH SarabunPSK" w:cs="TH SarabunPSK"/>
          <w:sz w:val="32"/>
          <w:szCs w:val="32"/>
        </w:rPr>
        <w:t>issue</w:t>
      </w:r>
      <w:r w:rsidR="00FB436B">
        <w:rPr>
          <w:rFonts w:ascii="TH SarabunPSK" w:eastAsia="Arial Unicode MS" w:hAnsi="TH SarabunPSK" w:cs="TH SarabunPSK"/>
          <w:sz w:val="32"/>
          <w:szCs w:val="32"/>
        </w:rPr>
        <w:t xml:space="preserve"> (30 </w:t>
      </w:r>
      <w:r w:rsidR="00171279">
        <w:rPr>
          <w:rFonts w:ascii="TH SarabunPSK" w:eastAsia="Arial Unicode MS" w:hAnsi="TH SarabunPSK" w:cs="TH SarabunPSK"/>
          <w:sz w:val="32"/>
          <w:szCs w:val="32"/>
        </w:rPr>
        <w:t xml:space="preserve">September </w:t>
      </w:r>
      <w:r w:rsidR="00A45137">
        <w:rPr>
          <w:rFonts w:ascii="TH SarabunPSK" w:eastAsia="Arial Unicode MS" w:hAnsi="TH SarabunPSK" w:cs="TH SarabunPSK"/>
          <w:sz w:val="32"/>
          <w:szCs w:val="32"/>
        </w:rPr>
        <w:t>2022</w:t>
      </w:r>
      <w:r w:rsidR="00171279">
        <w:rPr>
          <w:rFonts w:ascii="TH SarabunPSK" w:eastAsia="Arial Unicode MS" w:hAnsi="TH SarabunPSK" w:cs="TH SarabunPSK"/>
          <w:sz w:val="32"/>
          <w:szCs w:val="32"/>
        </w:rPr>
        <w:t>:</w:t>
      </w:r>
      <w:r w:rsidR="006C6475">
        <w:rPr>
          <w:rFonts w:ascii="TH SarabunPSK" w:eastAsia="Arial Unicode MS" w:hAnsi="TH SarabunPSK" w:cs="TH SarabunPSK"/>
          <w:sz w:val="32"/>
          <w:szCs w:val="32"/>
        </w:rPr>
        <w:t xml:space="preserve"> 62 cases </w:t>
      </w:r>
      <w:r w:rsidR="00225EC5">
        <w:rPr>
          <w:rFonts w:ascii="TH SarabunPSK" w:eastAsia="Arial Unicode MS" w:hAnsi="TH SarabunPSK" w:cs="TH SarabunPSK"/>
          <w:sz w:val="32"/>
          <w:szCs w:val="32"/>
        </w:rPr>
        <w:t xml:space="preserve">                 </w:t>
      </w:r>
      <w:r w:rsidR="006C6475">
        <w:rPr>
          <w:rFonts w:ascii="TH SarabunPSK" w:eastAsia="Arial Unicode MS" w:hAnsi="TH SarabunPSK" w:cs="TH SarabunPSK"/>
          <w:sz w:val="32"/>
          <w:szCs w:val="32"/>
        </w:rPr>
        <w:t xml:space="preserve">73 </w:t>
      </w:r>
      <w:r w:rsidR="006C6475" w:rsidRPr="00A2752A">
        <w:rPr>
          <w:rFonts w:ascii="TH SarabunPSK" w:eastAsia="Arial Unicode MS" w:hAnsi="TH SarabunPSK" w:cs="TH SarabunPSK"/>
          <w:sz w:val="32"/>
          <w:szCs w:val="32"/>
        </w:rPr>
        <w:t>litigation groups</w:t>
      </w:r>
      <w:r w:rsidR="006C6475">
        <w:rPr>
          <w:rFonts w:ascii="TH SarabunPSK" w:eastAsia="Arial Unicode MS" w:hAnsi="TH SarabunPSK" w:cs="TH SarabunPSK"/>
          <w:sz w:val="32"/>
          <w:szCs w:val="32"/>
        </w:rPr>
        <w:t xml:space="preserve"> and </w:t>
      </w:r>
      <w:r w:rsidR="00CC20FF">
        <w:rPr>
          <w:rFonts w:ascii="TH SarabunPSK" w:eastAsia="Arial Unicode MS" w:hAnsi="TH SarabunPSK" w:cs="TH SarabunPSK"/>
          <w:sz w:val="32"/>
          <w:szCs w:val="32"/>
        </w:rPr>
        <w:t>the letter of the S</w:t>
      </w:r>
      <w:r w:rsidR="00CC20FF" w:rsidRPr="00A8028E">
        <w:rPr>
          <w:rFonts w:ascii="TH SarabunPSK" w:eastAsia="Arial Unicode MS" w:hAnsi="TH SarabunPSK" w:cs="TH SarabunPSK"/>
          <w:sz w:val="32"/>
          <w:szCs w:val="32"/>
        </w:rPr>
        <w:t>tatement of Claim</w:t>
      </w:r>
      <w:r w:rsidR="00CC20FF">
        <w:rPr>
          <w:rFonts w:ascii="TH SarabunPSK" w:eastAsia="Arial Unicode MS" w:hAnsi="TH SarabunPSK" w:cs="TH SarabunPSK"/>
          <w:sz w:val="32"/>
          <w:szCs w:val="32"/>
        </w:rPr>
        <w:t xml:space="preserve"> 1 issue</w:t>
      </w:r>
      <w:r w:rsidR="00574B9D">
        <w:rPr>
          <w:rFonts w:ascii="TH SarabunPSK" w:eastAsia="Arial Unicode MS" w:hAnsi="TH SarabunPSK" w:cs="TH SarabunPSK"/>
          <w:sz w:val="32"/>
          <w:szCs w:val="32"/>
        </w:rPr>
        <w:t>)</w:t>
      </w:r>
      <w:r w:rsidR="00714EBA">
        <w:rPr>
          <w:rFonts w:ascii="TH SarabunPSK" w:eastAsia="Arial Unicode MS" w:hAnsi="TH SarabunPSK" w:cs="TH SarabunPSK"/>
          <w:sz w:val="32"/>
          <w:szCs w:val="32"/>
        </w:rPr>
        <w:t>. D</w:t>
      </w:r>
      <w:r w:rsidR="00ED6E6D" w:rsidRPr="00ED6E6D">
        <w:rPr>
          <w:rFonts w:ascii="TH SarabunPSK" w:eastAsia="Arial Unicode MS" w:hAnsi="TH SarabunPSK" w:cs="TH SarabunPSK"/>
          <w:sz w:val="32"/>
          <w:szCs w:val="32"/>
        </w:rPr>
        <w:t xml:space="preserve">uring the current period, </w:t>
      </w:r>
      <w:r w:rsidR="00714EBA">
        <w:rPr>
          <w:rFonts w:ascii="TH SarabunPSK" w:eastAsia="Arial Unicode MS" w:hAnsi="TH SarabunPSK" w:cs="TH SarabunPSK"/>
          <w:sz w:val="32"/>
          <w:szCs w:val="32"/>
        </w:rPr>
        <w:t>t</w:t>
      </w:r>
      <w:r w:rsidR="00ED6E6D" w:rsidRPr="00ED6E6D">
        <w:rPr>
          <w:rFonts w:ascii="TH SarabunPSK" w:eastAsia="Arial Unicode MS" w:hAnsi="TH SarabunPSK" w:cs="TH SarabunPSK"/>
          <w:sz w:val="32"/>
          <w:szCs w:val="32"/>
        </w:rPr>
        <w:t xml:space="preserve">here were no significant changes in respect of litigation, disputes, contingent </w:t>
      </w:r>
      <w:proofErr w:type="gramStart"/>
      <w:r w:rsidR="00ED6E6D" w:rsidRPr="00ED6E6D">
        <w:rPr>
          <w:rFonts w:ascii="TH SarabunPSK" w:eastAsia="Arial Unicode MS" w:hAnsi="TH SarabunPSK" w:cs="TH SarabunPSK"/>
          <w:sz w:val="32"/>
          <w:szCs w:val="32"/>
        </w:rPr>
        <w:t>assets</w:t>
      </w:r>
      <w:proofErr w:type="gramEnd"/>
      <w:r w:rsidR="00C71DDD">
        <w:rPr>
          <w:rFonts w:ascii="TH SarabunPSK" w:eastAsia="Arial Unicode MS" w:hAnsi="TH SarabunPSK" w:cs="TH SarabunPSK"/>
          <w:sz w:val="32"/>
          <w:szCs w:val="32"/>
        </w:rPr>
        <w:t xml:space="preserve"> </w:t>
      </w:r>
      <w:r w:rsidR="00ED6E6D" w:rsidRPr="00ED6E6D">
        <w:rPr>
          <w:rFonts w:ascii="TH SarabunPSK" w:eastAsia="Arial Unicode MS" w:hAnsi="TH SarabunPSK" w:cs="TH SarabunPSK"/>
          <w:sz w:val="32"/>
          <w:szCs w:val="32"/>
        </w:rPr>
        <w:t>and liabilities as disclosed in Note 45 to the consolidated financial statements for the year 2022, except for the following lawsuits:</w:t>
      </w:r>
    </w:p>
    <w:p w14:paraId="41C6CF68" w14:textId="16795A8F" w:rsidR="00413012" w:rsidRPr="00413012" w:rsidRDefault="00413012" w:rsidP="00227B72">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u w:val="single"/>
        </w:rPr>
      </w:pPr>
      <w:r>
        <w:rPr>
          <w:rFonts w:ascii="TH SarabunPSK" w:eastAsia="Arial Unicode MS" w:hAnsi="TH SarabunPSK" w:cs="TH SarabunPSK"/>
          <w:sz w:val="32"/>
          <w:szCs w:val="32"/>
        </w:rPr>
        <w:tab/>
      </w:r>
      <w:r w:rsidRPr="00413012">
        <w:rPr>
          <w:rFonts w:ascii="TH SarabunPSK" w:eastAsia="Arial Unicode MS" w:hAnsi="TH SarabunPSK" w:cs="TH SarabunPSK"/>
          <w:sz w:val="32"/>
          <w:szCs w:val="32"/>
          <w:u w:val="single"/>
        </w:rPr>
        <w:t>General case</w:t>
      </w:r>
      <w:r w:rsidR="003E1849">
        <w:rPr>
          <w:rFonts w:ascii="TH SarabunPSK" w:eastAsia="Arial Unicode MS" w:hAnsi="TH SarabunPSK" w:cs="TH SarabunPSK"/>
          <w:sz w:val="32"/>
          <w:szCs w:val="32"/>
          <w:u w:val="single"/>
        </w:rPr>
        <w:t>s</w:t>
      </w:r>
    </w:p>
    <w:p w14:paraId="48207471" w14:textId="53CAF5DF" w:rsidR="00DA2D35" w:rsidRDefault="000F7A75" w:rsidP="00227B72">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cs/>
        </w:rPr>
        <w:tab/>
      </w:r>
      <w:r w:rsidR="00714EBA">
        <w:rPr>
          <w:rFonts w:ascii="TH SarabunPSK" w:eastAsia="Arial Unicode MS" w:hAnsi="TH SarabunPSK" w:cs="TH SarabunPSK"/>
          <w:sz w:val="32"/>
          <w:szCs w:val="32"/>
        </w:rPr>
        <w:t xml:space="preserve">As </w:t>
      </w:r>
      <w:proofErr w:type="gramStart"/>
      <w:r w:rsidR="00714EBA">
        <w:rPr>
          <w:rFonts w:ascii="TH SarabunPSK" w:eastAsia="Arial Unicode MS" w:hAnsi="TH SarabunPSK" w:cs="TH SarabunPSK"/>
          <w:sz w:val="32"/>
          <w:szCs w:val="32"/>
        </w:rPr>
        <w:t>at</w:t>
      </w:r>
      <w:proofErr w:type="gramEnd"/>
      <w:r w:rsidR="00714EBA">
        <w:rPr>
          <w:rFonts w:ascii="TH SarabunPSK" w:eastAsia="Arial Unicode MS" w:hAnsi="TH SarabunPSK" w:cs="TH SarabunPSK"/>
          <w:sz w:val="32"/>
          <w:szCs w:val="32"/>
        </w:rPr>
        <w:t xml:space="preserve"> 31 December 2022, </w:t>
      </w:r>
      <w:r w:rsidR="00D96889" w:rsidRPr="00D96889">
        <w:rPr>
          <w:rFonts w:ascii="TH SarabunPSK" w:eastAsia="Arial Unicode MS" w:hAnsi="TH SarabunPSK" w:cs="TH SarabunPSK"/>
          <w:sz w:val="32"/>
          <w:szCs w:val="32"/>
        </w:rPr>
        <w:t>AOT was prosecuted with</w:t>
      </w:r>
      <w:r w:rsidR="00B65EF9">
        <w:rPr>
          <w:rFonts w:ascii="TH SarabunPSK" w:eastAsia="Arial Unicode MS" w:hAnsi="TH SarabunPSK" w:cs="TH SarabunPSK" w:hint="cs"/>
          <w:sz w:val="32"/>
          <w:szCs w:val="32"/>
          <w:cs/>
        </w:rPr>
        <w:t xml:space="preserve"> </w:t>
      </w:r>
      <w:r w:rsidR="00413012">
        <w:rPr>
          <w:rFonts w:ascii="TH SarabunPSK" w:eastAsia="Arial Unicode MS" w:hAnsi="TH SarabunPSK" w:cs="TH SarabunPSK"/>
          <w:sz w:val="32"/>
          <w:szCs w:val="32"/>
        </w:rPr>
        <w:t>61</w:t>
      </w:r>
      <w:r w:rsidR="00B65EF9">
        <w:rPr>
          <w:rFonts w:ascii="TH SarabunPSK" w:eastAsia="Arial Unicode MS" w:hAnsi="TH SarabunPSK" w:cs="TH SarabunPSK"/>
          <w:sz w:val="32"/>
          <w:szCs w:val="32"/>
        </w:rPr>
        <w:t xml:space="preserve"> </w:t>
      </w:r>
      <w:r w:rsidR="00D96889" w:rsidRPr="00D96889">
        <w:rPr>
          <w:rFonts w:ascii="TH SarabunPSK" w:eastAsia="Arial Unicode MS" w:hAnsi="TH SarabunPSK" w:cs="TH SarabunPSK"/>
          <w:sz w:val="32"/>
          <w:szCs w:val="32"/>
        </w:rPr>
        <w:t>general cases</w:t>
      </w:r>
      <w:r w:rsidR="00413012">
        <w:rPr>
          <w:rFonts w:ascii="TH SarabunPSK" w:eastAsia="Arial Unicode MS" w:hAnsi="TH SarabunPSK" w:cs="TH SarabunPSK"/>
          <w:sz w:val="32"/>
          <w:szCs w:val="32"/>
        </w:rPr>
        <w:t xml:space="preserve"> (30 September 2022: </w:t>
      </w:r>
      <w:r w:rsidR="00225EC5">
        <w:rPr>
          <w:rFonts w:ascii="TH SarabunPSK" w:eastAsia="Arial Unicode MS" w:hAnsi="TH SarabunPSK" w:cs="TH SarabunPSK"/>
          <w:sz w:val="32"/>
          <w:szCs w:val="32"/>
        </w:rPr>
        <w:t xml:space="preserve">     </w:t>
      </w:r>
      <w:r w:rsidR="00413012">
        <w:rPr>
          <w:rFonts w:ascii="TH SarabunPSK" w:eastAsia="Arial Unicode MS" w:hAnsi="TH SarabunPSK" w:cs="TH SarabunPSK"/>
          <w:sz w:val="32"/>
          <w:szCs w:val="32"/>
        </w:rPr>
        <w:t>62 general cases)</w:t>
      </w:r>
      <w:r w:rsidR="00D96889" w:rsidRPr="00D96889">
        <w:rPr>
          <w:rFonts w:ascii="TH SarabunPSK" w:eastAsia="Arial Unicode MS" w:hAnsi="TH SarabunPSK" w:cs="TH SarabunPSK"/>
          <w:sz w:val="32"/>
          <w:szCs w:val="32"/>
        </w:rPr>
        <w:t>. The plaintiff filed a lawsuit against AOT</w:t>
      </w:r>
      <w:r w:rsidR="00413012">
        <w:rPr>
          <w:rFonts w:ascii="TH SarabunPSK" w:eastAsia="Arial Unicode MS" w:hAnsi="TH SarabunPSK" w:cs="TH SarabunPSK"/>
          <w:sz w:val="32"/>
          <w:szCs w:val="32"/>
        </w:rPr>
        <w:t xml:space="preserve"> </w:t>
      </w:r>
      <w:r w:rsidR="00D96889" w:rsidRPr="00D96889">
        <w:rPr>
          <w:rFonts w:ascii="TH SarabunPSK" w:eastAsia="Arial Unicode MS" w:hAnsi="TH SarabunPSK" w:cs="TH SarabunPSK"/>
          <w:sz w:val="32"/>
          <w:szCs w:val="32"/>
        </w:rPr>
        <w:t xml:space="preserve">to compensate for the damages in an approximate </w:t>
      </w:r>
      <w:proofErr w:type="gramStart"/>
      <w:r w:rsidR="00D96889" w:rsidRPr="00D96889">
        <w:rPr>
          <w:rFonts w:ascii="TH SarabunPSK" w:eastAsia="Arial Unicode MS" w:hAnsi="TH SarabunPSK" w:cs="TH SarabunPSK"/>
          <w:sz w:val="32"/>
          <w:szCs w:val="32"/>
        </w:rPr>
        <w:t>amount</w:t>
      </w:r>
      <w:proofErr w:type="gramEnd"/>
      <w:r w:rsidR="00D96889" w:rsidRPr="00D96889">
        <w:rPr>
          <w:rFonts w:ascii="TH SarabunPSK" w:eastAsia="Arial Unicode MS" w:hAnsi="TH SarabunPSK" w:cs="TH SarabunPSK"/>
          <w:sz w:val="32"/>
          <w:szCs w:val="32"/>
        </w:rPr>
        <w:t xml:space="preserve"> of Baht </w:t>
      </w:r>
      <w:r w:rsidR="00413012">
        <w:rPr>
          <w:rFonts w:ascii="TH SarabunPSK" w:eastAsia="Arial Unicode MS" w:hAnsi="TH SarabunPSK" w:cs="TH SarabunPSK"/>
          <w:sz w:val="32"/>
          <w:szCs w:val="32"/>
        </w:rPr>
        <w:t>8,778.32</w:t>
      </w:r>
      <w:r w:rsidR="00D96889" w:rsidRPr="00D96889">
        <w:rPr>
          <w:rFonts w:ascii="TH SarabunPSK" w:eastAsia="Arial Unicode MS" w:hAnsi="TH SarabunPSK" w:cs="TH SarabunPSK"/>
          <w:sz w:val="32"/>
          <w:szCs w:val="32"/>
        </w:rPr>
        <w:t xml:space="preserve"> million</w:t>
      </w:r>
      <w:r w:rsidR="00413012">
        <w:rPr>
          <w:rFonts w:ascii="TH SarabunPSK" w:eastAsia="Arial Unicode MS" w:hAnsi="TH SarabunPSK" w:cs="TH SarabunPSK"/>
          <w:sz w:val="32"/>
          <w:szCs w:val="32"/>
        </w:rPr>
        <w:t xml:space="preserve"> (30 September 2022: Baht 8,710.45 million)</w:t>
      </w:r>
      <w:r w:rsidR="00D96889" w:rsidRPr="00D96889">
        <w:rPr>
          <w:rFonts w:ascii="TH SarabunPSK" w:eastAsia="Arial Unicode MS" w:hAnsi="TH SarabunPSK" w:cs="TH SarabunPSK"/>
          <w:sz w:val="32"/>
          <w:szCs w:val="32"/>
        </w:rPr>
        <w:t xml:space="preserve"> (excluding interest) (the amount of lawsuits net of </w:t>
      </w:r>
      <w:r w:rsidR="005D02B1">
        <w:rPr>
          <w:rFonts w:ascii="TH SarabunPSK" w:eastAsia="Arial Unicode MS" w:hAnsi="TH SarabunPSK" w:cs="TH SarabunPSK"/>
          <w:sz w:val="32"/>
          <w:szCs w:val="32"/>
        </w:rPr>
        <w:t xml:space="preserve">litigation </w:t>
      </w:r>
      <w:r w:rsidR="00D96889" w:rsidRPr="00D96889">
        <w:rPr>
          <w:rFonts w:ascii="TH SarabunPSK" w:eastAsia="Arial Unicode MS" w:hAnsi="TH SarabunPSK" w:cs="TH SarabunPSK"/>
          <w:sz w:val="32"/>
          <w:szCs w:val="32"/>
        </w:rPr>
        <w:t>provisions that the Group already set aside, is</w:t>
      </w:r>
      <w:r w:rsidR="00413012">
        <w:rPr>
          <w:rFonts w:ascii="TH SarabunPSK" w:eastAsia="Arial Unicode MS" w:hAnsi="TH SarabunPSK" w:cs="TH SarabunPSK"/>
          <w:sz w:val="32"/>
          <w:szCs w:val="32"/>
        </w:rPr>
        <w:t xml:space="preserve"> </w:t>
      </w:r>
      <w:r w:rsidR="00D96889" w:rsidRPr="00D96889">
        <w:rPr>
          <w:rFonts w:ascii="TH SarabunPSK" w:eastAsia="Arial Unicode MS" w:hAnsi="TH SarabunPSK" w:cs="TH SarabunPSK"/>
          <w:sz w:val="32"/>
          <w:szCs w:val="32"/>
        </w:rPr>
        <w:t xml:space="preserve">Baht </w:t>
      </w:r>
      <w:r w:rsidR="00413012">
        <w:rPr>
          <w:rFonts w:ascii="TH SarabunPSK" w:eastAsia="Arial Unicode MS" w:hAnsi="TH SarabunPSK" w:cs="TH SarabunPSK"/>
          <w:sz w:val="32"/>
          <w:szCs w:val="32"/>
        </w:rPr>
        <w:t>6,579.90</w:t>
      </w:r>
      <w:r w:rsidR="00B65EF9">
        <w:rPr>
          <w:rFonts w:ascii="TH SarabunPSK" w:eastAsia="Arial Unicode MS" w:hAnsi="TH SarabunPSK" w:cs="TH SarabunPSK"/>
          <w:sz w:val="32"/>
          <w:szCs w:val="32"/>
        </w:rPr>
        <w:t xml:space="preserve"> </w:t>
      </w:r>
      <w:r w:rsidR="00D96889" w:rsidRPr="00D96889">
        <w:rPr>
          <w:rFonts w:ascii="TH SarabunPSK" w:eastAsia="Arial Unicode MS" w:hAnsi="TH SarabunPSK" w:cs="TH SarabunPSK"/>
          <w:sz w:val="32"/>
          <w:szCs w:val="32"/>
        </w:rPr>
        <w:t>million</w:t>
      </w:r>
      <w:r w:rsidR="00714EBA">
        <w:rPr>
          <w:rFonts w:ascii="TH SarabunPSK" w:eastAsia="Arial Unicode MS" w:hAnsi="TH SarabunPSK" w:cs="TH SarabunPSK"/>
          <w:sz w:val="32"/>
          <w:szCs w:val="32"/>
        </w:rPr>
        <w:t xml:space="preserve"> </w:t>
      </w:r>
      <w:r w:rsidR="00413012">
        <w:rPr>
          <w:rFonts w:ascii="TH SarabunPSK" w:eastAsia="Arial Unicode MS" w:hAnsi="TH SarabunPSK" w:cs="TH SarabunPSK"/>
          <w:sz w:val="32"/>
          <w:szCs w:val="32"/>
        </w:rPr>
        <w:t>(30 September 2022: Baht 6,510.79 million)</w:t>
      </w:r>
      <w:r w:rsidR="00D96889" w:rsidRPr="00D96889">
        <w:rPr>
          <w:rFonts w:ascii="TH SarabunPSK" w:eastAsia="Arial Unicode MS" w:hAnsi="TH SarabunPSK" w:cs="TH SarabunPSK"/>
          <w:sz w:val="32"/>
          <w:szCs w:val="32"/>
        </w:rPr>
        <w:t xml:space="preserve">). The cases are under consideration of the </w:t>
      </w:r>
      <w:r w:rsidR="005D02B1">
        <w:rPr>
          <w:rFonts w:ascii="TH SarabunPSK" w:eastAsia="Arial Unicode MS" w:hAnsi="TH SarabunPSK" w:cs="TH SarabunPSK"/>
          <w:sz w:val="32"/>
          <w:szCs w:val="32"/>
        </w:rPr>
        <w:t>C</w:t>
      </w:r>
      <w:r w:rsidR="00D96889" w:rsidRPr="00D96889">
        <w:rPr>
          <w:rFonts w:ascii="TH SarabunPSK" w:eastAsia="Arial Unicode MS" w:hAnsi="TH SarabunPSK" w:cs="TH SarabunPSK"/>
          <w:sz w:val="32"/>
          <w:szCs w:val="32"/>
        </w:rPr>
        <w:t>ourt and not settled.</w:t>
      </w:r>
      <w:r w:rsidR="00227B72">
        <w:rPr>
          <w:rFonts w:ascii="TH SarabunPSK" w:eastAsia="Arial Unicode MS" w:hAnsi="TH SarabunPSK" w:cs="TH SarabunPSK"/>
          <w:sz w:val="32"/>
          <w:szCs w:val="32"/>
        </w:rPr>
        <w:t xml:space="preserve"> </w:t>
      </w:r>
      <w:r w:rsidR="00D96889" w:rsidRPr="00D96889">
        <w:rPr>
          <w:rFonts w:ascii="TH SarabunPSK" w:eastAsia="Arial Unicode MS" w:hAnsi="TH SarabunPSK" w:cs="TH SarabunPSK"/>
          <w:sz w:val="32"/>
          <w:szCs w:val="32"/>
        </w:rPr>
        <w:t>The attorney-at-law of the Office of the Attorney General represents AOT.</w:t>
      </w:r>
    </w:p>
    <w:p w14:paraId="1D6C476B" w14:textId="4893E3D6" w:rsidR="00413012" w:rsidRPr="00413012" w:rsidRDefault="00413012" w:rsidP="00227B72">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u w:val="single"/>
        </w:rPr>
      </w:pPr>
      <w:r>
        <w:rPr>
          <w:rFonts w:ascii="TH SarabunPSK" w:eastAsia="Arial Unicode MS" w:hAnsi="TH SarabunPSK" w:cs="TH SarabunPSK"/>
          <w:sz w:val="32"/>
          <w:szCs w:val="32"/>
        </w:rPr>
        <w:tab/>
      </w:r>
      <w:r w:rsidRPr="00413012">
        <w:rPr>
          <w:rFonts w:ascii="TH SarabunPSK" w:eastAsia="Arial Unicode MS" w:hAnsi="TH SarabunPSK" w:cs="TH SarabunPSK"/>
          <w:sz w:val="32"/>
          <w:szCs w:val="32"/>
          <w:u w:val="single"/>
        </w:rPr>
        <w:t>Noise impact case</w:t>
      </w:r>
      <w:r w:rsidR="003E1849">
        <w:rPr>
          <w:rFonts w:ascii="TH SarabunPSK" w:eastAsia="Arial Unicode MS" w:hAnsi="TH SarabunPSK" w:cs="TH SarabunPSK"/>
          <w:sz w:val="32"/>
          <w:szCs w:val="32"/>
          <w:u w:val="single"/>
        </w:rPr>
        <w:t>s</w:t>
      </w:r>
    </w:p>
    <w:p w14:paraId="61746BAC" w14:textId="74DFCDA6" w:rsidR="00DA2D35" w:rsidRDefault="00D95E19" w:rsidP="00227B72">
      <w:pPr>
        <w:tabs>
          <w:tab w:val="left" w:pos="2160"/>
          <w:tab w:val="left" w:pos="7200"/>
        </w:tabs>
        <w:spacing w:before="120" w:after="120" w:line="380" w:lineRule="exact"/>
        <w:ind w:left="547" w:hanging="547"/>
        <w:jc w:val="thaiDistribute"/>
        <w:rPr>
          <w:rFonts w:ascii="TH SarabunPSK" w:eastAsia="Arial Unicode MS" w:hAnsi="TH SarabunPSK" w:cs="TH SarabunPSK"/>
          <w:sz w:val="32"/>
          <w:szCs w:val="32"/>
        </w:rPr>
      </w:pPr>
      <w:r>
        <w:rPr>
          <w:rFonts w:ascii="TH SarabunPSK" w:eastAsia="Arial Unicode MS" w:hAnsi="TH SarabunPSK" w:cs="TH SarabunPSK"/>
          <w:sz w:val="32"/>
          <w:szCs w:val="32"/>
        </w:rPr>
        <w:tab/>
      </w:r>
      <w:r w:rsidR="00574B9D">
        <w:rPr>
          <w:rFonts w:ascii="TH SarabunPSK" w:eastAsia="Arial Unicode MS" w:hAnsi="TH SarabunPSK" w:cs="TH SarabunPSK"/>
          <w:sz w:val="32"/>
          <w:szCs w:val="32"/>
        </w:rPr>
        <w:t xml:space="preserve">As </w:t>
      </w:r>
      <w:proofErr w:type="gramStart"/>
      <w:r w:rsidR="00574B9D">
        <w:rPr>
          <w:rFonts w:ascii="TH SarabunPSK" w:eastAsia="Arial Unicode MS" w:hAnsi="TH SarabunPSK" w:cs="TH SarabunPSK"/>
          <w:sz w:val="32"/>
          <w:szCs w:val="32"/>
        </w:rPr>
        <w:t>at</w:t>
      </w:r>
      <w:proofErr w:type="gramEnd"/>
      <w:r w:rsidR="00574B9D">
        <w:rPr>
          <w:rFonts w:ascii="TH SarabunPSK" w:eastAsia="Arial Unicode MS" w:hAnsi="TH SarabunPSK" w:cs="TH SarabunPSK"/>
          <w:sz w:val="32"/>
          <w:szCs w:val="32"/>
        </w:rPr>
        <w:t xml:space="preserve"> 31 December 2022, </w:t>
      </w:r>
      <w:r w:rsidRPr="00D95E19">
        <w:rPr>
          <w:rFonts w:ascii="TH SarabunPSK" w:eastAsia="Arial Unicode MS" w:hAnsi="TH SarabunPSK" w:cs="TH SarabunPSK"/>
          <w:sz w:val="32"/>
          <w:szCs w:val="32"/>
        </w:rPr>
        <w:t xml:space="preserve">AOT was prosecuted to Administrative Court with </w:t>
      </w:r>
      <w:r w:rsidR="001F47DA">
        <w:rPr>
          <w:rFonts w:ascii="TH SarabunPSK" w:eastAsia="Arial Unicode MS" w:hAnsi="TH SarabunPSK" w:cs="TH SarabunPSK"/>
          <w:sz w:val="32"/>
          <w:szCs w:val="32"/>
        </w:rPr>
        <w:t>69</w:t>
      </w:r>
      <w:r w:rsidRPr="00D95E19">
        <w:rPr>
          <w:rFonts w:ascii="TH SarabunPSK" w:eastAsia="Arial Unicode MS" w:hAnsi="TH SarabunPSK" w:cs="TH SarabunPSK"/>
          <w:sz w:val="32"/>
          <w:szCs w:val="32"/>
        </w:rPr>
        <w:t xml:space="preserve"> litigation groups </w:t>
      </w:r>
      <w:r w:rsidR="00714EBA">
        <w:rPr>
          <w:rFonts w:ascii="TH SarabunPSK" w:eastAsia="Arial Unicode MS" w:hAnsi="TH SarabunPSK" w:cs="TH SarabunPSK"/>
          <w:sz w:val="32"/>
          <w:szCs w:val="32"/>
        </w:rPr>
        <w:t>(30 September 2022:</w:t>
      </w:r>
      <w:r w:rsidR="00574B9D">
        <w:rPr>
          <w:rFonts w:ascii="TH SarabunPSK" w:eastAsia="Arial Unicode MS" w:hAnsi="TH SarabunPSK" w:cs="TH SarabunPSK"/>
          <w:sz w:val="32"/>
          <w:szCs w:val="32"/>
        </w:rPr>
        <w:t xml:space="preserve"> </w:t>
      </w:r>
      <w:r w:rsidR="00714EBA">
        <w:rPr>
          <w:rFonts w:ascii="TH SarabunPSK" w:eastAsia="Arial Unicode MS" w:hAnsi="TH SarabunPSK" w:cs="TH SarabunPSK"/>
          <w:sz w:val="32"/>
          <w:szCs w:val="32"/>
        </w:rPr>
        <w:t xml:space="preserve">73 </w:t>
      </w:r>
      <w:r w:rsidR="005D02B1">
        <w:rPr>
          <w:rFonts w:ascii="TH SarabunPSK" w:eastAsia="Arial Unicode MS" w:hAnsi="TH SarabunPSK" w:cs="TH SarabunPSK"/>
          <w:sz w:val="32"/>
          <w:szCs w:val="32"/>
        </w:rPr>
        <w:t>litigation groups</w:t>
      </w:r>
      <w:r w:rsidR="00714EBA">
        <w:rPr>
          <w:rFonts w:ascii="TH SarabunPSK" w:eastAsia="Arial Unicode MS" w:hAnsi="TH SarabunPSK" w:cs="TH SarabunPSK"/>
          <w:sz w:val="32"/>
          <w:szCs w:val="32"/>
        </w:rPr>
        <w:t xml:space="preserve">) </w:t>
      </w:r>
      <w:r w:rsidRPr="00D95E19">
        <w:rPr>
          <w:rFonts w:ascii="TH SarabunPSK" w:eastAsia="Arial Unicode MS" w:hAnsi="TH SarabunPSK" w:cs="TH SarabunPSK"/>
          <w:sz w:val="32"/>
          <w:szCs w:val="32"/>
        </w:rPr>
        <w:t xml:space="preserve">resulting from impact of noise pollution. The plaintiff sued AOT to pay damages </w:t>
      </w:r>
      <w:proofErr w:type="spellStart"/>
      <w:r w:rsidRPr="00D95E19">
        <w:rPr>
          <w:rFonts w:ascii="TH SarabunPSK" w:eastAsia="Arial Unicode MS" w:hAnsi="TH SarabunPSK" w:cs="TH SarabunPSK"/>
          <w:sz w:val="32"/>
          <w:szCs w:val="32"/>
        </w:rPr>
        <w:t>totalling</w:t>
      </w:r>
      <w:proofErr w:type="spellEnd"/>
      <w:r w:rsidRPr="00D95E19">
        <w:rPr>
          <w:rFonts w:ascii="TH SarabunPSK" w:eastAsia="Arial Unicode MS" w:hAnsi="TH SarabunPSK" w:cs="TH SarabunPSK"/>
          <w:sz w:val="32"/>
          <w:szCs w:val="32"/>
        </w:rPr>
        <w:t xml:space="preserve"> Baht </w:t>
      </w:r>
      <w:r w:rsidR="001F47DA">
        <w:rPr>
          <w:rFonts w:ascii="TH SarabunPSK" w:eastAsia="Arial Unicode MS" w:hAnsi="TH SarabunPSK" w:cs="TH SarabunPSK"/>
          <w:sz w:val="32"/>
          <w:szCs w:val="32"/>
        </w:rPr>
        <w:t>502.37</w:t>
      </w:r>
      <w:r w:rsidRPr="00D95E19">
        <w:rPr>
          <w:rFonts w:ascii="TH SarabunPSK" w:eastAsia="Arial Unicode MS" w:hAnsi="TH SarabunPSK" w:cs="TH SarabunPSK"/>
          <w:sz w:val="32"/>
          <w:szCs w:val="32"/>
        </w:rPr>
        <w:t xml:space="preserve"> million </w:t>
      </w:r>
      <w:r w:rsidR="00714EBA">
        <w:rPr>
          <w:rFonts w:ascii="TH SarabunPSK" w:eastAsia="Arial Unicode MS" w:hAnsi="TH SarabunPSK" w:cs="TH SarabunPSK"/>
          <w:sz w:val="32"/>
          <w:szCs w:val="32"/>
        </w:rPr>
        <w:t xml:space="preserve">(30 September 2022: Baht 579.94 million) (excluding interest) </w:t>
      </w:r>
      <w:r w:rsidRPr="00D95E19">
        <w:rPr>
          <w:rFonts w:ascii="TH SarabunPSK" w:eastAsia="Arial Unicode MS" w:hAnsi="TH SarabunPSK" w:cs="TH SarabunPSK"/>
          <w:sz w:val="32"/>
          <w:szCs w:val="32"/>
        </w:rPr>
        <w:t xml:space="preserve">(the amount of lawsuits net of litigation provisions that the Group already set aside is Baht </w:t>
      </w:r>
      <w:r w:rsidR="001F47DA">
        <w:rPr>
          <w:rFonts w:ascii="TH SarabunPSK" w:eastAsia="Arial Unicode MS" w:hAnsi="TH SarabunPSK" w:cs="TH SarabunPSK"/>
          <w:sz w:val="32"/>
          <w:szCs w:val="32"/>
        </w:rPr>
        <w:t>489.00</w:t>
      </w:r>
      <w:r w:rsidRPr="00D95E19">
        <w:rPr>
          <w:rFonts w:ascii="TH SarabunPSK" w:eastAsia="Arial Unicode MS" w:hAnsi="TH SarabunPSK" w:cs="TH SarabunPSK"/>
          <w:sz w:val="32"/>
          <w:szCs w:val="32"/>
        </w:rPr>
        <w:t xml:space="preserve"> million</w:t>
      </w:r>
      <w:r w:rsidR="00714EBA">
        <w:rPr>
          <w:rFonts w:ascii="TH SarabunPSK" w:eastAsia="Arial Unicode MS" w:hAnsi="TH SarabunPSK" w:cs="TH SarabunPSK"/>
          <w:sz w:val="32"/>
          <w:szCs w:val="32"/>
        </w:rPr>
        <w:t xml:space="preserve"> (30 September 2022: Baht 564.48 million)</w:t>
      </w:r>
      <w:r w:rsidR="00151AD8">
        <w:rPr>
          <w:rFonts w:ascii="TH SarabunPSK" w:eastAsia="Arial Unicode MS" w:hAnsi="TH SarabunPSK" w:cs="TH SarabunPSK"/>
          <w:sz w:val="32"/>
          <w:szCs w:val="32"/>
        </w:rPr>
        <w:t>)</w:t>
      </w:r>
      <w:r w:rsidRPr="00D95E19">
        <w:rPr>
          <w:rFonts w:ascii="TH SarabunPSK" w:eastAsia="Arial Unicode MS" w:hAnsi="TH SarabunPSK" w:cs="TH SarabunPSK"/>
          <w:sz w:val="32"/>
          <w:szCs w:val="32"/>
        </w:rPr>
        <w:t>. The cases are under consideration of the Administrative Court. The attorney-at-law of the Office of the Attorney General is an attorney to defend the cases for AOT.</w:t>
      </w:r>
    </w:p>
    <w:p w14:paraId="7E9B73EE" w14:textId="0709BE9F" w:rsidR="00727BD5" w:rsidRDefault="00E042E1" w:rsidP="00227B72">
      <w:pPr>
        <w:tabs>
          <w:tab w:val="left" w:pos="2160"/>
          <w:tab w:val="left" w:pos="7200"/>
        </w:tabs>
        <w:spacing w:before="120" w:after="120" w:line="380" w:lineRule="exact"/>
        <w:ind w:left="547" w:hanging="547"/>
        <w:jc w:val="thaiDistribute"/>
        <w:rPr>
          <w:rFonts w:ascii="TH SarabunPSK" w:eastAsia="Arial Unicode MS" w:hAnsi="TH SarabunPSK" w:cs="TH SarabunPSK"/>
          <w:b/>
          <w:bCs/>
          <w:sz w:val="32"/>
          <w:szCs w:val="32"/>
        </w:rPr>
      </w:pPr>
      <w:r w:rsidRPr="00A2752A">
        <w:rPr>
          <w:rFonts w:ascii="TH SarabunPSK" w:eastAsia="Arial Unicode MS" w:hAnsi="TH SarabunPSK" w:cs="TH SarabunPSK"/>
          <w:b/>
          <w:bCs/>
          <w:sz w:val="32"/>
          <w:szCs w:val="32"/>
        </w:rPr>
        <w:t>2</w:t>
      </w:r>
      <w:r w:rsidR="008E32A7">
        <w:rPr>
          <w:rFonts w:ascii="TH SarabunPSK" w:eastAsia="Arial Unicode MS" w:hAnsi="TH SarabunPSK" w:cs="TH SarabunPSK"/>
          <w:b/>
          <w:bCs/>
          <w:sz w:val="32"/>
          <w:szCs w:val="32"/>
        </w:rPr>
        <w:t>0</w:t>
      </w:r>
      <w:r w:rsidR="006B28A1" w:rsidRPr="00A2752A">
        <w:rPr>
          <w:rFonts w:ascii="TH SarabunPSK" w:eastAsia="Arial Unicode MS" w:hAnsi="TH SarabunPSK" w:cs="TH SarabunPSK"/>
          <w:b/>
          <w:bCs/>
          <w:sz w:val="32"/>
          <w:szCs w:val="32"/>
        </w:rPr>
        <w:t>.</w:t>
      </w:r>
      <w:r w:rsidR="006B28A1" w:rsidRPr="00A2752A">
        <w:rPr>
          <w:rFonts w:ascii="TH SarabunPSK" w:eastAsia="Arial Unicode MS" w:hAnsi="TH SarabunPSK" w:cs="TH SarabunPSK"/>
          <w:b/>
          <w:bCs/>
          <w:sz w:val="32"/>
          <w:szCs w:val="32"/>
        </w:rPr>
        <w:tab/>
        <w:t>Event</w:t>
      </w:r>
      <w:r w:rsidR="00DA63A6">
        <w:rPr>
          <w:rFonts w:ascii="TH SarabunPSK" w:eastAsia="Arial Unicode MS" w:hAnsi="TH SarabunPSK" w:cs="TH SarabunPSK"/>
          <w:b/>
          <w:bCs/>
          <w:sz w:val="32"/>
          <w:szCs w:val="32"/>
        </w:rPr>
        <w:t>s</w:t>
      </w:r>
      <w:r w:rsidR="006B28A1" w:rsidRPr="00A2752A">
        <w:rPr>
          <w:rFonts w:ascii="TH SarabunPSK" w:eastAsia="Arial Unicode MS" w:hAnsi="TH SarabunPSK" w:cs="TH SarabunPSK"/>
          <w:b/>
          <w:bCs/>
          <w:sz w:val="32"/>
          <w:szCs w:val="32"/>
        </w:rPr>
        <w:t xml:space="preserve"> after reporting period</w:t>
      </w:r>
    </w:p>
    <w:p w14:paraId="7E8DC65B" w14:textId="4F123F55" w:rsidR="00C74949" w:rsidRDefault="006C0EFD" w:rsidP="00227B72">
      <w:pPr>
        <w:tabs>
          <w:tab w:val="left" w:pos="2160"/>
          <w:tab w:val="left" w:pos="7200"/>
        </w:tabs>
        <w:spacing w:before="120" w:after="120" w:line="380" w:lineRule="exact"/>
        <w:ind w:left="547" w:hanging="547"/>
        <w:jc w:val="thaiDistribute"/>
        <w:rPr>
          <w:rFonts w:ascii="TH SarabunPSK" w:hAnsi="TH SarabunPSK" w:cs="TH SarabunPSK"/>
          <w:sz w:val="32"/>
          <w:szCs w:val="32"/>
        </w:rPr>
      </w:pPr>
      <w:r>
        <w:rPr>
          <w:rFonts w:ascii="TH SarabunPSK" w:eastAsia="Arial Unicode MS" w:hAnsi="TH SarabunPSK" w:cs="TH SarabunPSK"/>
          <w:sz w:val="32"/>
          <w:szCs w:val="32"/>
        </w:rPr>
        <w:t>20</w:t>
      </w:r>
      <w:r w:rsidR="00727BD5" w:rsidRPr="00727BD5">
        <w:rPr>
          <w:rFonts w:ascii="TH SarabunPSK" w:eastAsia="Arial Unicode MS" w:hAnsi="TH SarabunPSK" w:cs="TH SarabunPSK"/>
          <w:sz w:val="32"/>
          <w:szCs w:val="32"/>
        </w:rPr>
        <w:t>.</w:t>
      </w:r>
      <w:r w:rsidR="000A6189">
        <w:rPr>
          <w:rFonts w:ascii="TH SarabunPSK" w:eastAsia="Arial Unicode MS" w:hAnsi="TH SarabunPSK" w:cs="TH SarabunPSK"/>
          <w:sz w:val="32"/>
          <w:szCs w:val="32"/>
        </w:rPr>
        <w:t>1</w:t>
      </w:r>
      <w:r w:rsidR="00C74949" w:rsidRPr="00727BD5">
        <w:rPr>
          <w:rFonts w:ascii="TH SarabunPSK" w:hAnsi="TH SarabunPSK" w:cs="TH SarabunPSK"/>
          <w:sz w:val="32"/>
          <w:szCs w:val="32"/>
        </w:rPr>
        <w:tab/>
      </w:r>
      <w:r w:rsidR="00AA2080">
        <w:rPr>
          <w:rFonts w:ascii="TH SarabunPSK" w:hAnsi="TH SarabunPSK" w:cs="TH SarabunPSK"/>
          <w:sz w:val="32"/>
          <w:szCs w:val="32"/>
        </w:rPr>
        <w:t>On 20 January 2023, the Annual General Meeting of AOT’s shareholders approved the omission of dividend payment for the year 2022 since AOT incurred net operating losses.</w:t>
      </w:r>
    </w:p>
    <w:p w14:paraId="1B7759C8" w14:textId="466545E2" w:rsidR="00DD6071" w:rsidRDefault="00AA2080" w:rsidP="00DD6071">
      <w:pPr>
        <w:tabs>
          <w:tab w:val="left" w:pos="2160"/>
          <w:tab w:val="left" w:pos="7200"/>
        </w:tabs>
        <w:spacing w:before="120" w:after="120" w:line="380" w:lineRule="exact"/>
        <w:ind w:left="547" w:hanging="547"/>
        <w:jc w:val="thaiDistribute"/>
        <w:rPr>
          <w:rFonts w:ascii="TH SarabunPSK" w:eastAsia="Arial Unicode MS" w:hAnsi="TH SarabunPSK" w:cs="TH SarabunPSK"/>
          <w:b/>
          <w:bCs/>
          <w:sz w:val="32"/>
          <w:szCs w:val="32"/>
        </w:rPr>
      </w:pPr>
      <w:r>
        <w:rPr>
          <w:rFonts w:ascii="TH SarabunPSK" w:hAnsi="TH SarabunPSK" w:cs="TH SarabunPSK"/>
          <w:sz w:val="32"/>
          <w:szCs w:val="32"/>
        </w:rPr>
        <w:t>20.</w:t>
      </w:r>
      <w:r w:rsidR="000A6189">
        <w:rPr>
          <w:rFonts w:ascii="TH SarabunPSK" w:hAnsi="TH SarabunPSK" w:cs="TH SarabunPSK"/>
          <w:sz w:val="32"/>
          <w:szCs w:val="32"/>
        </w:rPr>
        <w:t>2</w:t>
      </w:r>
      <w:r>
        <w:rPr>
          <w:rFonts w:ascii="TH SarabunPSK" w:hAnsi="TH SarabunPSK" w:cs="TH SarabunPSK"/>
          <w:sz w:val="32"/>
          <w:szCs w:val="32"/>
        </w:rPr>
        <w:tab/>
        <w:t xml:space="preserve">On 26 January 2023, the Annual General Meeting of </w:t>
      </w:r>
      <w:proofErr w:type="spellStart"/>
      <w:r>
        <w:rPr>
          <w:rFonts w:ascii="TH SarabunPSK" w:hAnsi="TH SarabunPSK" w:cs="TH SarabunPSK"/>
          <w:sz w:val="32"/>
          <w:szCs w:val="32"/>
        </w:rPr>
        <w:t>AVSEC’s</w:t>
      </w:r>
      <w:proofErr w:type="spellEnd"/>
      <w:r>
        <w:rPr>
          <w:rFonts w:ascii="TH SarabunPSK" w:hAnsi="TH SarabunPSK" w:cs="TH SarabunPSK"/>
          <w:sz w:val="32"/>
          <w:szCs w:val="32"/>
        </w:rPr>
        <w:t xml:space="preserve"> shareholders approved the dividend payment for the year 2022 of Baht 10.</w:t>
      </w:r>
      <w:r w:rsidR="00464A1B">
        <w:rPr>
          <w:rFonts w:ascii="TH SarabunPSK" w:hAnsi="TH SarabunPSK" w:cs="TH SarabunPSK"/>
          <w:sz w:val="32"/>
          <w:szCs w:val="32"/>
        </w:rPr>
        <w:t>188</w:t>
      </w:r>
      <w:r>
        <w:rPr>
          <w:rFonts w:ascii="TH SarabunPSK" w:hAnsi="TH SarabunPSK" w:cs="TH SarabunPSK"/>
          <w:sz w:val="32"/>
          <w:szCs w:val="32"/>
        </w:rPr>
        <w:t xml:space="preserve"> per share to shareholders who are entitled to dividends, amount</w:t>
      </w:r>
      <w:r w:rsidR="005D02B1">
        <w:rPr>
          <w:rFonts w:ascii="TH SarabunPSK" w:hAnsi="TH SarabunPSK" w:cs="TH SarabunPSK"/>
          <w:sz w:val="32"/>
          <w:szCs w:val="32"/>
        </w:rPr>
        <w:t>ing</w:t>
      </w:r>
      <w:r>
        <w:rPr>
          <w:rFonts w:ascii="TH SarabunPSK" w:hAnsi="TH SarabunPSK" w:cs="TH SarabunPSK"/>
          <w:sz w:val="32"/>
          <w:szCs w:val="32"/>
        </w:rPr>
        <w:t xml:space="preserve"> to Baht 35.66 million, </w:t>
      </w:r>
      <w:proofErr w:type="spellStart"/>
      <w:r>
        <w:rPr>
          <w:rFonts w:ascii="TH SarabunPSK" w:hAnsi="TH SarabunPSK" w:cs="TH SarabunPSK"/>
          <w:sz w:val="32"/>
          <w:szCs w:val="32"/>
        </w:rPr>
        <w:t>AVSEC</w:t>
      </w:r>
      <w:proofErr w:type="spellEnd"/>
      <w:r>
        <w:rPr>
          <w:rFonts w:ascii="TH SarabunPSK" w:hAnsi="TH SarabunPSK" w:cs="TH SarabunPSK"/>
          <w:sz w:val="32"/>
          <w:szCs w:val="32"/>
        </w:rPr>
        <w:t xml:space="preserve"> will pay the dividends on 14 February 2023.</w:t>
      </w:r>
    </w:p>
    <w:p w14:paraId="29E62883" w14:textId="77777777" w:rsidR="00CF04B5" w:rsidRDefault="00CF04B5">
      <w:pPr>
        <w:overflowPunct/>
        <w:autoSpaceDE/>
        <w:autoSpaceDN/>
        <w:adjustRightInd/>
        <w:spacing w:after="160" w:line="259" w:lineRule="auto"/>
        <w:textAlignment w:val="auto"/>
        <w:rPr>
          <w:rFonts w:ascii="TH SarabunPSK" w:eastAsia="Arial Unicode MS" w:hAnsi="TH SarabunPSK" w:cs="TH SarabunPSK"/>
          <w:sz w:val="32"/>
          <w:szCs w:val="32"/>
        </w:rPr>
      </w:pPr>
      <w:r>
        <w:rPr>
          <w:rFonts w:ascii="TH SarabunPSK" w:eastAsia="Arial Unicode MS" w:hAnsi="TH SarabunPSK" w:cs="TH SarabunPSK"/>
          <w:sz w:val="32"/>
          <w:szCs w:val="32"/>
        </w:rPr>
        <w:br w:type="page"/>
      </w:r>
    </w:p>
    <w:p w14:paraId="7A0B5D13" w14:textId="6A3F798F" w:rsidR="00CF04B5" w:rsidRDefault="00CF04B5" w:rsidP="00CF04B5">
      <w:pPr>
        <w:tabs>
          <w:tab w:val="left" w:pos="2160"/>
          <w:tab w:val="left" w:pos="7200"/>
        </w:tabs>
        <w:spacing w:before="120" w:after="120" w:line="380" w:lineRule="exact"/>
        <w:ind w:left="547" w:hanging="547"/>
        <w:jc w:val="thaiDistribute"/>
        <w:rPr>
          <w:rFonts w:ascii="TH SarabunPSK" w:hAnsi="TH SarabunPSK" w:cs="TH SarabunPSK"/>
          <w:sz w:val="32"/>
          <w:szCs w:val="32"/>
        </w:rPr>
      </w:pPr>
      <w:r w:rsidRPr="006C7881">
        <w:rPr>
          <w:rFonts w:ascii="TH SarabunPSK" w:hAnsi="TH SarabunPSK" w:cs="TH SarabunPSK" w:hint="cs"/>
          <w:sz w:val="32"/>
          <w:szCs w:val="32"/>
        </w:rPr>
        <w:lastRenderedPageBreak/>
        <w:t xml:space="preserve">20.3 </w:t>
      </w:r>
      <w:r>
        <w:rPr>
          <w:rFonts w:ascii="TH SarabunPSK" w:hAnsi="TH SarabunPSK" w:cs="TH SarabunPSK"/>
          <w:sz w:val="32"/>
          <w:szCs w:val="32"/>
        </w:rPr>
        <w:tab/>
      </w:r>
      <w:r w:rsidR="003252CB" w:rsidRPr="006C7881">
        <w:rPr>
          <w:rFonts w:ascii="TH SarabunPSK" w:hAnsi="TH SarabunPSK" w:cs="TH SarabunPSK" w:hint="cs"/>
          <w:sz w:val="32"/>
          <w:szCs w:val="32"/>
        </w:rPr>
        <w:t>On 31 January 2023, AOT entered into short-term and long-term loan agreements with local financial institution to increase credit facilit</w:t>
      </w:r>
      <w:r w:rsidR="003252CB">
        <w:rPr>
          <w:rFonts w:ascii="TH SarabunPSK" w:hAnsi="TH SarabunPSK" w:cs="TH SarabunPSK"/>
          <w:sz w:val="32"/>
          <w:szCs w:val="32"/>
        </w:rPr>
        <w:t>ies</w:t>
      </w:r>
      <w:r w:rsidR="008864CC">
        <w:rPr>
          <w:rFonts w:ascii="TH SarabunPSK" w:hAnsi="TH SarabunPSK" w:cs="TH SarabunPSK"/>
          <w:sz w:val="32"/>
          <w:szCs w:val="32"/>
        </w:rPr>
        <w:t xml:space="preserve"> </w:t>
      </w:r>
      <w:r w:rsidR="003252CB" w:rsidRPr="006C7881">
        <w:rPr>
          <w:rFonts w:ascii="TH SarabunPSK" w:hAnsi="TH SarabunPSK" w:cs="TH SarabunPSK" w:hint="cs"/>
          <w:sz w:val="32"/>
          <w:szCs w:val="32"/>
        </w:rPr>
        <w:t>from Baht 20,000.00 million to Baht 25,000</w:t>
      </w:r>
      <w:r w:rsidR="00D12D2E">
        <w:rPr>
          <w:rFonts w:ascii="TH SarabunPSK" w:hAnsi="TH SarabunPSK" w:cs="TH SarabunPSK"/>
          <w:sz w:val="32"/>
          <w:szCs w:val="32"/>
        </w:rPr>
        <w:t>.00</w:t>
      </w:r>
      <w:r w:rsidR="001E6474">
        <w:rPr>
          <w:rFonts w:ascii="TH SarabunPSK" w:hAnsi="TH SarabunPSK" w:cs="TH SarabunPSK" w:hint="cs"/>
          <w:sz w:val="32"/>
          <w:szCs w:val="32"/>
          <w:cs/>
        </w:rPr>
        <w:t xml:space="preserve"> </w:t>
      </w:r>
      <w:r w:rsidR="003252CB" w:rsidRPr="006C7881">
        <w:rPr>
          <w:rFonts w:ascii="TH SarabunPSK" w:hAnsi="TH SarabunPSK" w:cs="TH SarabunPSK" w:hint="cs"/>
          <w:sz w:val="32"/>
          <w:szCs w:val="32"/>
        </w:rPr>
        <w:t>million</w:t>
      </w:r>
      <w:r w:rsidR="003252CB">
        <w:rPr>
          <w:rFonts w:ascii="TH SarabunPSK" w:hAnsi="TH SarabunPSK" w:cs="TH SarabunPSK"/>
          <w:sz w:val="32"/>
          <w:szCs w:val="32"/>
        </w:rPr>
        <w:t>,</w:t>
      </w:r>
      <w:r w:rsidR="00225EC5">
        <w:rPr>
          <w:rFonts w:ascii="TH SarabunPSK" w:hAnsi="TH SarabunPSK" w:cs="TH SarabunPSK"/>
          <w:sz w:val="32"/>
          <w:szCs w:val="32"/>
        </w:rPr>
        <w:t xml:space="preserve"> </w:t>
      </w:r>
      <w:r w:rsidR="003252CB" w:rsidRPr="006C7881">
        <w:rPr>
          <w:rFonts w:ascii="TH SarabunPSK" w:hAnsi="TH SarabunPSK" w:cs="TH SarabunPSK" w:hint="cs"/>
          <w:sz w:val="32"/>
          <w:szCs w:val="32"/>
        </w:rPr>
        <w:t>compris</w:t>
      </w:r>
      <w:r w:rsidR="003252CB">
        <w:rPr>
          <w:rFonts w:ascii="TH SarabunPSK" w:hAnsi="TH SarabunPSK" w:cs="TH SarabunPSK"/>
          <w:sz w:val="32"/>
          <w:szCs w:val="32"/>
        </w:rPr>
        <w:t xml:space="preserve">ing </w:t>
      </w:r>
      <w:r w:rsidR="003252CB" w:rsidRPr="006C7881">
        <w:rPr>
          <w:rFonts w:ascii="TH SarabunPSK" w:hAnsi="TH SarabunPSK" w:cs="TH SarabunPSK" w:hint="cs"/>
          <w:sz w:val="32"/>
          <w:szCs w:val="32"/>
        </w:rPr>
        <w:t>of short-term loan</w:t>
      </w:r>
      <w:r w:rsidR="003252CB">
        <w:rPr>
          <w:rFonts w:ascii="TH SarabunPSK" w:hAnsi="TH SarabunPSK" w:cs="TH SarabunPSK"/>
          <w:sz w:val="32"/>
          <w:szCs w:val="32"/>
        </w:rPr>
        <w:t>s</w:t>
      </w:r>
      <w:r w:rsidR="003252CB" w:rsidRPr="006C7881">
        <w:rPr>
          <w:rFonts w:ascii="TH SarabunPSK" w:hAnsi="TH SarabunPSK" w:cs="TH SarabunPSK" w:hint="cs"/>
          <w:sz w:val="32"/>
          <w:szCs w:val="32"/>
        </w:rPr>
        <w:t xml:space="preserve"> </w:t>
      </w:r>
      <w:r w:rsidR="003252CB">
        <w:rPr>
          <w:rFonts w:ascii="TH SarabunPSK" w:hAnsi="TH SarabunPSK" w:cs="TH SarabunPSK"/>
          <w:sz w:val="32"/>
          <w:szCs w:val="32"/>
        </w:rPr>
        <w:t>with credit limit of</w:t>
      </w:r>
      <w:r w:rsidR="008864CC">
        <w:rPr>
          <w:rFonts w:ascii="TH SarabunPSK" w:hAnsi="TH SarabunPSK" w:cs="TH SarabunPSK"/>
          <w:sz w:val="32"/>
          <w:szCs w:val="32"/>
        </w:rPr>
        <w:t xml:space="preserve"> </w:t>
      </w:r>
      <w:r w:rsidR="003252CB" w:rsidRPr="006C7881">
        <w:rPr>
          <w:rFonts w:ascii="TH SarabunPSK" w:hAnsi="TH SarabunPSK" w:cs="TH SarabunPSK" w:hint="cs"/>
          <w:sz w:val="32"/>
          <w:szCs w:val="32"/>
        </w:rPr>
        <w:t>not exceed</w:t>
      </w:r>
      <w:r w:rsidR="003252CB">
        <w:rPr>
          <w:rFonts w:ascii="TH SarabunPSK" w:hAnsi="TH SarabunPSK" w:cs="TH SarabunPSK"/>
          <w:sz w:val="32"/>
          <w:szCs w:val="32"/>
        </w:rPr>
        <w:t>ing</w:t>
      </w:r>
      <w:r w:rsidR="003252CB" w:rsidRPr="006C7881">
        <w:rPr>
          <w:rFonts w:ascii="TH SarabunPSK" w:hAnsi="TH SarabunPSK" w:cs="TH SarabunPSK" w:hint="cs"/>
          <w:sz w:val="32"/>
          <w:szCs w:val="32"/>
        </w:rPr>
        <w:t xml:space="preserve"> Baht 25,000.00 million </w:t>
      </w:r>
      <w:r w:rsidR="003252CB">
        <w:rPr>
          <w:rFonts w:ascii="TH SarabunPSK" w:hAnsi="TH SarabunPSK" w:cs="TH SarabunPSK"/>
          <w:sz w:val="32"/>
          <w:szCs w:val="32"/>
        </w:rPr>
        <w:t xml:space="preserve">bearing </w:t>
      </w:r>
      <w:r w:rsidR="003252CB" w:rsidRPr="006C7881">
        <w:rPr>
          <w:rFonts w:ascii="TH SarabunPSK" w:hAnsi="TH SarabunPSK" w:cs="TH SarabunPSK" w:hint="cs"/>
          <w:sz w:val="32"/>
          <w:szCs w:val="32"/>
        </w:rPr>
        <w:t xml:space="preserve"> interest  at Bangkok Interbank </w:t>
      </w:r>
      <w:r w:rsidR="003252CB">
        <w:rPr>
          <w:rFonts w:ascii="TH SarabunPSK" w:hAnsi="TH SarabunPSK" w:cs="TH SarabunPSK"/>
          <w:sz w:val="32"/>
          <w:szCs w:val="32"/>
        </w:rPr>
        <w:t>O</w:t>
      </w:r>
      <w:r w:rsidR="003252CB" w:rsidRPr="006C7881">
        <w:rPr>
          <w:rFonts w:ascii="TH SarabunPSK" w:hAnsi="TH SarabunPSK" w:cs="TH SarabunPSK" w:hint="cs"/>
          <w:sz w:val="32"/>
          <w:szCs w:val="32"/>
        </w:rPr>
        <w:t xml:space="preserve">ffered </w:t>
      </w:r>
      <w:r w:rsidR="003252CB">
        <w:rPr>
          <w:rFonts w:ascii="TH SarabunPSK" w:hAnsi="TH SarabunPSK" w:cs="TH SarabunPSK"/>
          <w:sz w:val="32"/>
          <w:szCs w:val="32"/>
        </w:rPr>
        <w:t>Rate</w:t>
      </w:r>
      <w:r w:rsidR="008864CC">
        <w:rPr>
          <w:rFonts w:ascii="TH SarabunPSK" w:hAnsi="TH SarabunPSK" w:cs="TH SarabunPSK"/>
          <w:sz w:val="32"/>
          <w:szCs w:val="32"/>
        </w:rPr>
        <w:t xml:space="preserve"> </w:t>
      </w:r>
      <w:r w:rsidR="003252CB" w:rsidRPr="006C7881">
        <w:rPr>
          <w:rFonts w:ascii="TH SarabunPSK" w:hAnsi="TH SarabunPSK" w:cs="TH SarabunPSK" w:hint="cs"/>
          <w:sz w:val="32"/>
          <w:szCs w:val="32"/>
        </w:rPr>
        <w:t xml:space="preserve">or </w:t>
      </w:r>
      <w:proofErr w:type="spellStart"/>
      <w:r w:rsidR="003252CB" w:rsidRPr="006C7881">
        <w:rPr>
          <w:rFonts w:ascii="TH SarabunPSK" w:hAnsi="TH SarabunPSK" w:cs="TH SarabunPSK" w:hint="cs"/>
          <w:sz w:val="32"/>
          <w:szCs w:val="32"/>
        </w:rPr>
        <w:t>BIBOR</w:t>
      </w:r>
      <w:proofErr w:type="spellEnd"/>
      <w:r w:rsidR="003252CB">
        <w:rPr>
          <w:rFonts w:ascii="TH SarabunPSK" w:hAnsi="TH SarabunPSK" w:cs="TH SarabunPSK"/>
          <w:sz w:val="32"/>
          <w:szCs w:val="32"/>
        </w:rPr>
        <w:t xml:space="preserve"> </w:t>
      </w:r>
      <w:r w:rsidR="003252CB" w:rsidRPr="006C7881">
        <w:rPr>
          <w:rFonts w:ascii="TH SarabunPSK" w:hAnsi="TH SarabunPSK" w:cs="TH SarabunPSK" w:hint="cs"/>
          <w:sz w:val="32"/>
          <w:szCs w:val="32"/>
        </w:rPr>
        <w:t>plus margin per annum and long-term loan</w:t>
      </w:r>
      <w:r w:rsidR="003252CB">
        <w:rPr>
          <w:rFonts w:ascii="TH SarabunPSK" w:hAnsi="TH SarabunPSK" w:cs="TH SarabunPSK"/>
          <w:sz w:val="32"/>
          <w:szCs w:val="32"/>
        </w:rPr>
        <w:t xml:space="preserve">s with credit limit of </w:t>
      </w:r>
      <w:r w:rsidR="003252CB" w:rsidRPr="006C7881">
        <w:rPr>
          <w:rFonts w:ascii="TH SarabunPSK" w:hAnsi="TH SarabunPSK" w:cs="TH SarabunPSK" w:hint="cs"/>
          <w:sz w:val="32"/>
          <w:szCs w:val="32"/>
        </w:rPr>
        <w:t>not exceed</w:t>
      </w:r>
      <w:r w:rsidR="003252CB">
        <w:rPr>
          <w:rFonts w:ascii="TH SarabunPSK" w:hAnsi="TH SarabunPSK" w:cs="TH SarabunPSK"/>
          <w:sz w:val="32"/>
          <w:szCs w:val="32"/>
        </w:rPr>
        <w:t>ing</w:t>
      </w:r>
      <w:r w:rsidR="003252CB" w:rsidRPr="006C7881">
        <w:rPr>
          <w:rFonts w:ascii="TH SarabunPSK" w:hAnsi="TH SarabunPSK" w:cs="TH SarabunPSK" w:hint="cs"/>
          <w:sz w:val="32"/>
          <w:szCs w:val="32"/>
        </w:rPr>
        <w:t xml:space="preserve"> Baht 15,000.00 million </w:t>
      </w:r>
      <w:r w:rsidR="003252CB">
        <w:rPr>
          <w:rFonts w:ascii="TH SarabunPSK" w:hAnsi="TH SarabunPSK" w:cs="TH SarabunPSK"/>
          <w:sz w:val="32"/>
          <w:szCs w:val="32"/>
        </w:rPr>
        <w:t xml:space="preserve">bearing </w:t>
      </w:r>
      <w:r w:rsidR="003252CB" w:rsidRPr="006C7881">
        <w:rPr>
          <w:rFonts w:ascii="TH SarabunPSK" w:hAnsi="TH SarabunPSK" w:cs="TH SarabunPSK" w:hint="cs"/>
          <w:sz w:val="32"/>
          <w:szCs w:val="32"/>
        </w:rPr>
        <w:t xml:space="preserve"> interest rate</w:t>
      </w:r>
      <w:r w:rsidR="003252CB">
        <w:rPr>
          <w:rFonts w:ascii="TH SarabunPSK" w:hAnsi="TH SarabunPSK" w:cs="TH SarabunPSK"/>
          <w:sz w:val="32"/>
          <w:szCs w:val="32"/>
        </w:rPr>
        <w:t>s</w:t>
      </w:r>
      <w:r w:rsidR="003252CB" w:rsidRPr="006C7881">
        <w:rPr>
          <w:rFonts w:ascii="TH SarabunPSK" w:hAnsi="TH SarabunPSK" w:cs="TH SarabunPSK" w:hint="cs"/>
          <w:sz w:val="32"/>
          <w:szCs w:val="32"/>
        </w:rPr>
        <w:t xml:space="preserve"> </w:t>
      </w:r>
      <w:r w:rsidR="003252CB">
        <w:rPr>
          <w:rFonts w:ascii="TH SarabunPSK" w:hAnsi="TH SarabunPSK" w:cs="TH SarabunPSK"/>
          <w:sz w:val="32"/>
          <w:szCs w:val="32"/>
        </w:rPr>
        <w:t xml:space="preserve">based on the </w:t>
      </w:r>
      <w:r w:rsidR="003252CB" w:rsidRPr="006C7881">
        <w:rPr>
          <w:rFonts w:ascii="TH SarabunPSK" w:hAnsi="TH SarabunPSK" w:cs="TH SarabunPSK" w:hint="cs"/>
          <w:sz w:val="32"/>
          <w:szCs w:val="32"/>
        </w:rPr>
        <w:t xml:space="preserve">Government Bond Yield </w:t>
      </w:r>
      <w:r w:rsidR="003252CB">
        <w:rPr>
          <w:rFonts w:ascii="TH SarabunPSK" w:hAnsi="TH SarabunPSK" w:cs="TH SarabunPSK"/>
          <w:sz w:val="32"/>
          <w:szCs w:val="32"/>
        </w:rPr>
        <w:t>C</w:t>
      </w:r>
      <w:r w:rsidR="003252CB" w:rsidRPr="006C7881">
        <w:rPr>
          <w:rFonts w:ascii="TH SarabunPSK" w:hAnsi="TH SarabunPSK" w:cs="TH SarabunPSK" w:hint="cs"/>
          <w:sz w:val="32"/>
          <w:szCs w:val="32"/>
        </w:rPr>
        <w:t xml:space="preserve">urve </w:t>
      </w:r>
      <w:r w:rsidR="003252CB">
        <w:rPr>
          <w:rFonts w:ascii="TH SarabunPSK" w:hAnsi="TH SarabunPSK" w:cs="TH SarabunPSK"/>
          <w:sz w:val="32"/>
          <w:szCs w:val="32"/>
        </w:rPr>
        <w:t xml:space="preserve">of </w:t>
      </w:r>
      <w:r w:rsidR="003252CB" w:rsidRPr="006C7881">
        <w:rPr>
          <w:rFonts w:ascii="TH SarabunPSK" w:hAnsi="TH SarabunPSK" w:cs="TH SarabunPSK" w:hint="cs"/>
          <w:sz w:val="32"/>
          <w:szCs w:val="32"/>
        </w:rPr>
        <w:t>2 years</w:t>
      </w:r>
      <w:r w:rsidR="003252CB" w:rsidRPr="006C7881">
        <w:rPr>
          <w:rFonts w:ascii="TH SarabunPSK" w:hAnsi="TH SarabunPSK" w:cs="TH SarabunPSK" w:hint="cs"/>
          <w:sz w:val="32"/>
          <w:szCs w:val="32"/>
          <w:cs/>
        </w:rPr>
        <w:t xml:space="preserve"> </w:t>
      </w:r>
      <w:r w:rsidR="003252CB" w:rsidRPr="006C7881">
        <w:rPr>
          <w:rFonts w:ascii="TH SarabunPSK" w:hAnsi="TH SarabunPSK" w:cs="TH SarabunPSK" w:hint="cs"/>
          <w:sz w:val="32"/>
          <w:szCs w:val="32"/>
        </w:rPr>
        <w:t>and</w:t>
      </w:r>
      <w:r w:rsidR="003252CB" w:rsidRPr="006C7881">
        <w:rPr>
          <w:rFonts w:ascii="TH SarabunPSK" w:hAnsi="TH SarabunPSK" w:cs="TH SarabunPSK" w:hint="cs"/>
          <w:sz w:val="32"/>
          <w:szCs w:val="32"/>
          <w:cs/>
        </w:rPr>
        <w:t xml:space="preserve"> </w:t>
      </w:r>
      <w:r w:rsidR="003252CB" w:rsidRPr="006C7881">
        <w:rPr>
          <w:rFonts w:ascii="TH SarabunPSK" w:hAnsi="TH SarabunPSK" w:cs="TH SarabunPSK" w:hint="cs"/>
          <w:sz w:val="32"/>
          <w:szCs w:val="32"/>
        </w:rPr>
        <w:t>3 years plus margin per annum</w:t>
      </w:r>
      <w:r w:rsidR="003252CB">
        <w:rPr>
          <w:rFonts w:ascii="TH SarabunPSK" w:hAnsi="TH SarabunPSK" w:cs="TH SarabunPSK"/>
          <w:sz w:val="32"/>
          <w:szCs w:val="32"/>
        </w:rPr>
        <w:t>.</w:t>
      </w:r>
    </w:p>
    <w:p w14:paraId="15283A7F" w14:textId="4358DC73" w:rsidR="00CF04B5" w:rsidRDefault="00CF04B5" w:rsidP="00CF04B5">
      <w:pPr>
        <w:tabs>
          <w:tab w:val="left" w:pos="2160"/>
          <w:tab w:val="left" w:pos="7200"/>
        </w:tabs>
        <w:spacing w:before="120" w:after="120" w:line="380" w:lineRule="exact"/>
        <w:ind w:left="547" w:hanging="547"/>
        <w:jc w:val="thaiDistribute"/>
        <w:rPr>
          <w:rFonts w:ascii="TH SarabunPSK" w:hAnsi="TH SarabunPSK" w:cs="TH SarabunPSK"/>
          <w:sz w:val="32"/>
          <w:szCs w:val="32"/>
        </w:rPr>
      </w:pPr>
    </w:p>
    <w:p w14:paraId="430DF81A" w14:textId="09F3CC80" w:rsidR="00CF04B5" w:rsidRDefault="00CF04B5" w:rsidP="00CF04B5">
      <w:pPr>
        <w:tabs>
          <w:tab w:val="left" w:pos="2160"/>
          <w:tab w:val="left" w:pos="7200"/>
        </w:tabs>
        <w:spacing w:before="120" w:after="120" w:line="380" w:lineRule="exact"/>
        <w:ind w:left="547" w:hanging="547"/>
        <w:jc w:val="thaiDistribute"/>
        <w:rPr>
          <w:rFonts w:ascii="TH SarabunPSK" w:hAnsi="TH SarabunPSK" w:cs="TH SarabunPSK"/>
          <w:sz w:val="32"/>
          <w:szCs w:val="32"/>
        </w:rPr>
      </w:pPr>
    </w:p>
    <w:p w14:paraId="68F8EFD0" w14:textId="3114E9F0" w:rsidR="00CF04B5" w:rsidRDefault="00CF04B5" w:rsidP="00CF04B5">
      <w:pPr>
        <w:tabs>
          <w:tab w:val="left" w:pos="2160"/>
          <w:tab w:val="left" w:pos="7200"/>
        </w:tabs>
        <w:spacing w:before="120" w:after="120" w:line="380" w:lineRule="exact"/>
        <w:ind w:left="547" w:hanging="547"/>
        <w:jc w:val="thaiDistribute"/>
        <w:rPr>
          <w:rFonts w:ascii="TH SarabunPSK" w:hAnsi="TH SarabunPSK" w:cs="TH SarabunPSK"/>
          <w:sz w:val="32"/>
          <w:szCs w:val="32"/>
        </w:rPr>
      </w:pPr>
    </w:p>
    <w:p w14:paraId="0A5F5AD5" w14:textId="072C4B2A" w:rsidR="00CF04B5" w:rsidRDefault="00CF04B5" w:rsidP="00CF04B5">
      <w:pPr>
        <w:tabs>
          <w:tab w:val="left" w:pos="2160"/>
          <w:tab w:val="left" w:pos="7200"/>
        </w:tabs>
        <w:spacing w:before="120" w:after="120" w:line="380" w:lineRule="exact"/>
        <w:ind w:left="547" w:hanging="547"/>
        <w:jc w:val="thaiDistribute"/>
        <w:rPr>
          <w:rFonts w:ascii="TH SarabunPSK" w:hAnsi="TH SarabunPSK" w:cs="TH SarabunPSK"/>
          <w:sz w:val="32"/>
          <w:szCs w:val="32"/>
        </w:rPr>
      </w:pPr>
    </w:p>
    <w:p w14:paraId="494C3D0F" w14:textId="0CCF4823" w:rsidR="00CF04B5" w:rsidRDefault="00CF04B5" w:rsidP="00CF04B5">
      <w:pPr>
        <w:tabs>
          <w:tab w:val="left" w:pos="2160"/>
          <w:tab w:val="left" w:pos="7200"/>
        </w:tabs>
        <w:spacing w:before="120" w:after="120" w:line="380" w:lineRule="exact"/>
        <w:ind w:left="547" w:hanging="547"/>
        <w:jc w:val="thaiDistribute"/>
        <w:rPr>
          <w:rFonts w:ascii="TH SarabunPSK" w:hAnsi="TH SarabunPSK" w:cs="TH SarabunPSK"/>
          <w:sz w:val="32"/>
          <w:szCs w:val="32"/>
        </w:rPr>
      </w:pPr>
    </w:p>
    <w:p w14:paraId="070F1879" w14:textId="692A7E72" w:rsidR="00CF04B5" w:rsidRDefault="00CF04B5" w:rsidP="00CF04B5">
      <w:pPr>
        <w:tabs>
          <w:tab w:val="left" w:pos="2160"/>
          <w:tab w:val="left" w:pos="7200"/>
        </w:tabs>
        <w:spacing w:before="120" w:after="120" w:line="380" w:lineRule="exact"/>
        <w:ind w:left="547" w:hanging="547"/>
        <w:jc w:val="thaiDistribute"/>
        <w:rPr>
          <w:rFonts w:ascii="TH SarabunPSK" w:hAnsi="TH SarabunPSK" w:cs="TH SarabunPSK"/>
          <w:sz w:val="32"/>
          <w:szCs w:val="32"/>
        </w:rPr>
      </w:pPr>
    </w:p>
    <w:p w14:paraId="1E41C6DD" w14:textId="4D93214A" w:rsidR="00CF04B5" w:rsidRPr="006C7881" w:rsidRDefault="00CF04B5" w:rsidP="00CF04B5">
      <w:pPr>
        <w:tabs>
          <w:tab w:val="left" w:pos="2160"/>
          <w:tab w:val="left" w:pos="7200"/>
        </w:tabs>
        <w:spacing w:before="120" w:after="120" w:line="380" w:lineRule="exact"/>
        <w:ind w:left="547" w:hanging="547"/>
        <w:jc w:val="center"/>
        <w:rPr>
          <w:rFonts w:ascii="TH SarabunPSK" w:hAnsi="TH SarabunPSK" w:cs="TH SarabunPSK"/>
          <w:sz w:val="32"/>
          <w:szCs w:val="32"/>
        </w:rPr>
      </w:pPr>
      <w:r>
        <w:rPr>
          <w:rFonts w:ascii="TH SarabunPSK" w:hAnsi="TH SarabunPSK" w:cs="TH SarabunPSK"/>
          <w:sz w:val="32"/>
          <w:szCs w:val="32"/>
        </w:rPr>
        <w:t>______________________</w:t>
      </w:r>
    </w:p>
    <w:p w14:paraId="21635046" w14:textId="77777777" w:rsidR="00CF04B5" w:rsidRPr="00CF04B5" w:rsidRDefault="00CF04B5" w:rsidP="00DD6071">
      <w:pPr>
        <w:tabs>
          <w:tab w:val="left" w:pos="2160"/>
          <w:tab w:val="left" w:pos="7200"/>
        </w:tabs>
        <w:spacing w:before="120" w:after="120" w:line="380" w:lineRule="exact"/>
        <w:ind w:left="547" w:hanging="547"/>
        <w:jc w:val="thaiDistribute"/>
        <w:rPr>
          <w:rFonts w:ascii="TH SarabunPSK" w:hAnsi="TH SarabunPSK" w:cs="TH SarabunPSK"/>
          <w:sz w:val="32"/>
          <w:szCs w:val="32"/>
        </w:rPr>
      </w:pPr>
    </w:p>
    <w:p w14:paraId="628AD60D" w14:textId="0342938F" w:rsidR="00CF04B5" w:rsidRDefault="00CF04B5" w:rsidP="00C74949">
      <w:pPr>
        <w:tabs>
          <w:tab w:val="left" w:pos="540"/>
          <w:tab w:val="left" w:pos="2160"/>
        </w:tabs>
        <w:spacing w:before="120" w:after="120" w:line="380" w:lineRule="exact"/>
        <w:ind w:left="900" w:hanging="540"/>
        <w:jc w:val="thaiDistribute"/>
        <w:rPr>
          <w:rFonts w:ascii="TH SarabunPSK" w:hAnsi="TH SarabunPSK" w:cs="TH SarabunPSK"/>
          <w:sz w:val="32"/>
          <w:szCs w:val="32"/>
        </w:rPr>
      </w:pPr>
    </w:p>
    <w:p w14:paraId="2C237877" w14:textId="67D14AD1" w:rsidR="00CF04B5" w:rsidRDefault="00CF04B5" w:rsidP="00C74949">
      <w:pPr>
        <w:tabs>
          <w:tab w:val="left" w:pos="540"/>
          <w:tab w:val="left" w:pos="2160"/>
        </w:tabs>
        <w:spacing w:before="120" w:after="120" w:line="380" w:lineRule="exact"/>
        <w:ind w:left="900" w:hanging="540"/>
        <w:jc w:val="thaiDistribute"/>
        <w:rPr>
          <w:rFonts w:ascii="TH SarabunPSK" w:hAnsi="TH SarabunPSK" w:cs="TH SarabunPSK"/>
          <w:sz w:val="32"/>
          <w:szCs w:val="32"/>
        </w:rPr>
      </w:pPr>
    </w:p>
    <w:p w14:paraId="63301FBF" w14:textId="77777777" w:rsidR="00CF04B5" w:rsidRDefault="00CF04B5" w:rsidP="00C74949">
      <w:pPr>
        <w:tabs>
          <w:tab w:val="left" w:pos="540"/>
          <w:tab w:val="left" w:pos="2160"/>
        </w:tabs>
        <w:spacing w:before="120" w:after="120" w:line="380" w:lineRule="exact"/>
        <w:ind w:left="900" w:hanging="540"/>
        <w:jc w:val="thaiDistribute"/>
        <w:rPr>
          <w:rFonts w:ascii="TH SarabunPSK" w:hAnsi="TH SarabunPSK" w:cs="TH SarabunPSK"/>
          <w:sz w:val="32"/>
          <w:szCs w:val="32"/>
        </w:rPr>
      </w:pPr>
    </w:p>
    <w:p w14:paraId="70A02DAF" w14:textId="4C057FE5" w:rsidR="00CF04B5" w:rsidRDefault="00CF04B5" w:rsidP="00C74949">
      <w:pPr>
        <w:tabs>
          <w:tab w:val="left" w:pos="540"/>
          <w:tab w:val="left" w:pos="2160"/>
        </w:tabs>
        <w:spacing w:before="120" w:after="120" w:line="380" w:lineRule="exact"/>
        <w:ind w:left="900" w:hanging="540"/>
        <w:jc w:val="thaiDistribute"/>
        <w:rPr>
          <w:rFonts w:ascii="TH SarabunPSK" w:hAnsi="TH SarabunPSK" w:cs="TH SarabunPSK"/>
          <w:sz w:val="32"/>
          <w:szCs w:val="32"/>
        </w:rPr>
      </w:pPr>
    </w:p>
    <w:p w14:paraId="0A084EA2" w14:textId="7BBD598A" w:rsidR="00CF04B5" w:rsidRDefault="00CF04B5" w:rsidP="00C74949">
      <w:pPr>
        <w:tabs>
          <w:tab w:val="left" w:pos="540"/>
          <w:tab w:val="left" w:pos="2160"/>
        </w:tabs>
        <w:spacing w:before="120" w:after="120" w:line="380" w:lineRule="exact"/>
        <w:ind w:left="900" w:hanging="540"/>
        <w:jc w:val="thaiDistribute"/>
        <w:rPr>
          <w:rFonts w:ascii="TH SarabunPSK" w:hAnsi="TH SarabunPSK" w:cs="TH SarabunPSK"/>
          <w:sz w:val="32"/>
          <w:szCs w:val="32"/>
        </w:rPr>
      </w:pPr>
    </w:p>
    <w:p w14:paraId="2A210848" w14:textId="77777777" w:rsidR="00CF04B5" w:rsidRDefault="00CF04B5" w:rsidP="00C74949">
      <w:pPr>
        <w:tabs>
          <w:tab w:val="left" w:pos="540"/>
          <w:tab w:val="left" w:pos="2160"/>
        </w:tabs>
        <w:spacing w:before="120" w:after="120" w:line="380" w:lineRule="exact"/>
        <w:ind w:left="900" w:hanging="540"/>
        <w:jc w:val="thaiDistribute"/>
        <w:rPr>
          <w:rFonts w:ascii="TH SarabunPSK" w:hAnsi="TH SarabunPSK" w:cs="TH SarabunPSK"/>
          <w:sz w:val="32"/>
          <w:szCs w:val="32"/>
          <w:cs/>
        </w:rPr>
      </w:pPr>
    </w:p>
    <w:p w14:paraId="10B881ED" w14:textId="115D09A3" w:rsidR="00C74949" w:rsidRPr="00DD6071" w:rsidRDefault="00C74949" w:rsidP="00C74949">
      <w:pPr>
        <w:tabs>
          <w:tab w:val="left" w:pos="540"/>
          <w:tab w:val="left" w:pos="2160"/>
        </w:tabs>
        <w:spacing w:before="120" w:after="120" w:line="380" w:lineRule="exact"/>
        <w:ind w:left="900" w:hanging="540"/>
        <w:jc w:val="thaiDistribute"/>
        <w:rPr>
          <w:rFonts w:ascii="TH SarabunPSK" w:hAnsi="TH SarabunPSK" w:cs="TH SarabunPSK"/>
          <w:sz w:val="32"/>
          <w:szCs w:val="32"/>
        </w:rPr>
      </w:pPr>
    </w:p>
    <w:sectPr w:rsidR="00C74949" w:rsidRPr="00DD6071" w:rsidSect="00B41DE9">
      <w:pgSz w:w="11909" w:h="16834" w:code="9"/>
      <w:pgMar w:top="1296" w:right="1080" w:bottom="1080" w:left="1296"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F6AC1B" w14:textId="77777777" w:rsidR="00D43666" w:rsidRDefault="00D43666">
      <w:r>
        <w:separator/>
      </w:r>
    </w:p>
  </w:endnote>
  <w:endnote w:type="continuationSeparator" w:id="0">
    <w:p w14:paraId="2F6C6E78" w14:textId="77777777" w:rsidR="00D43666" w:rsidRDefault="00D4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H SarabunPSK">
    <w:panose1 w:val="020B0500040200020003"/>
    <w:charset w:val="00"/>
    <w:family w:val="swiss"/>
    <w:pitch w:val="variable"/>
    <w:sig w:usb0="A100006F" w:usb1="5000205A" w:usb2="00000000" w:usb3="00000000" w:csb0="00010183"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C4833" w14:textId="77777777" w:rsidR="00A8237A" w:rsidRDefault="00A8237A"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2AB1D5" w14:textId="77777777" w:rsidR="00A8237A" w:rsidRDefault="00A823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BDBF4" w14:textId="77777777" w:rsidR="00A8237A" w:rsidRPr="004341D7" w:rsidRDefault="00A8237A" w:rsidP="0029191A">
    <w:pPr>
      <w:pStyle w:val="Footer"/>
      <w:framePr w:wrap="around" w:vAnchor="text" w:hAnchor="margin" w:xAlign="right" w:y="1"/>
      <w:jc w:val="center"/>
      <w:rPr>
        <w:rStyle w:val="PageNumber"/>
        <w:rFonts w:ascii="TH SarabunPSK" w:eastAsia="Arial Unicode MS" w:hAnsi="TH SarabunPSK" w:cs="TH SarabunPSK"/>
        <w:sz w:val="32"/>
        <w:szCs w:val="32"/>
      </w:rPr>
    </w:pPr>
    <w:r w:rsidRPr="004341D7">
      <w:rPr>
        <w:rStyle w:val="PageNumber"/>
        <w:rFonts w:ascii="TH SarabunPSK" w:eastAsia="Arial Unicode MS" w:hAnsi="TH SarabunPSK" w:cs="TH SarabunPSK"/>
        <w:sz w:val="32"/>
        <w:szCs w:val="32"/>
      </w:rPr>
      <w:t xml:space="preserve">  </w:t>
    </w:r>
    <w:r w:rsidRPr="004341D7">
      <w:rPr>
        <w:rStyle w:val="PageNumber"/>
        <w:rFonts w:ascii="TH SarabunPSK" w:eastAsia="Arial Unicode MS" w:hAnsi="TH SarabunPSK" w:cs="TH SarabunPSK"/>
        <w:sz w:val="32"/>
        <w:szCs w:val="32"/>
      </w:rPr>
      <w:fldChar w:fldCharType="begin"/>
    </w:r>
    <w:r w:rsidRPr="004341D7">
      <w:rPr>
        <w:rStyle w:val="PageNumber"/>
        <w:rFonts w:ascii="TH SarabunPSK" w:eastAsia="Arial Unicode MS" w:hAnsi="TH SarabunPSK" w:cs="TH SarabunPSK"/>
        <w:sz w:val="32"/>
        <w:szCs w:val="32"/>
      </w:rPr>
      <w:instrText xml:space="preserve">PAGE  </w:instrText>
    </w:r>
    <w:r w:rsidRPr="004341D7">
      <w:rPr>
        <w:rStyle w:val="PageNumber"/>
        <w:rFonts w:ascii="TH SarabunPSK" w:eastAsia="Arial Unicode MS" w:hAnsi="TH SarabunPSK" w:cs="TH SarabunPSK"/>
        <w:sz w:val="32"/>
        <w:szCs w:val="32"/>
      </w:rPr>
      <w:fldChar w:fldCharType="separate"/>
    </w:r>
    <w:r w:rsidRPr="004341D7">
      <w:rPr>
        <w:rStyle w:val="PageNumber"/>
        <w:rFonts w:ascii="TH SarabunPSK" w:eastAsia="Arial Unicode MS" w:hAnsi="TH SarabunPSK" w:cs="TH SarabunPSK"/>
        <w:noProof/>
        <w:sz w:val="32"/>
        <w:szCs w:val="32"/>
      </w:rPr>
      <w:t>47</w:t>
    </w:r>
    <w:r w:rsidRPr="004341D7">
      <w:rPr>
        <w:rStyle w:val="PageNumber"/>
        <w:rFonts w:ascii="TH SarabunPSK" w:eastAsia="Arial Unicode MS" w:hAnsi="TH SarabunPSK" w:cs="TH SarabunPSK"/>
        <w:sz w:val="32"/>
        <w:szCs w:val="32"/>
      </w:rPr>
      <w:fldChar w:fldCharType="end"/>
    </w:r>
    <w:r w:rsidRPr="004341D7">
      <w:rPr>
        <w:rStyle w:val="PageNumber"/>
        <w:rFonts w:ascii="TH SarabunPSK" w:eastAsia="Arial Unicode MS" w:hAnsi="TH SarabunPSK" w:cs="TH SarabunPSK"/>
        <w:sz w:val="32"/>
        <w:szCs w:val="32"/>
      </w:rPr>
      <w:t xml:space="preserve">  </w:t>
    </w:r>
  </w:p>
  <w:p w14:paraId="2D11DA76" w14:textId="77777777" w:rsidR="00A8237A" w:rsidRDefault="00A8237A">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966" w14:textId="77777777" w:rsidR="005D02B1" w:rsidRDefault="005D02B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1048E" w14:textId="77777777" w:rsidR="00A8237A" w:rsidRDefault="00A8237A" w:rsidP="0029191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3686459" w14:textId="77777777" w:rsidR="00A8237A" w:rsidRDefault="00A8237A">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D7592" w14:textId="77777777" w:rsidR="00A8237A" w:rsidRPr="004341D7" w:rsidRDefault="00A8237A" w:rsidP="0029191A">
    <w:pPr>
      <w:pStyle w:val="Footer"/>
      <w:framePr w:wrap="around" w:vAnchor="text" w:hAnchor="margin" w:xAlign="right" w:y="1"/>
      <w:jc w:val="center"/>
      <w:rPr>
        <w:rStyle w:val="PageNumber"/>
        <w:rFonts w:ascii="TH SarabunPSK" w:eastAsia="Arial Unicode MS" w:hAnsi="TH SarabunPSK" w:cs="TH SarabunPSK"/>
        <w:sz w:val="32"/>
        <w:szCs w:val="32"/>
      </w:rPr>
    </w:pPr>
    <w:r w:rsidRPr="00A110B8">
      <w:rPr>
        <w:rStyle w:val="PageNumber"/>
        <w:rFonts w:ascii="TH SarabunPSK" w:eastAsia="Arial Unicode MS" w:hAnsi="TH SarabunPSK" w:cs="TH SarabunPSK"/>
        <w:sz w:val="26"/>
        <w:szCs w:val="26"/>
      </w:rPr>
      <w:t xml:space="preserve">  </w:t>
    </w:r>
    <w:r w:rsidRPr="004341D7">
      <w:rPr>
        <w:rStyle w:val="PageNumber"/>
        <w:rFonts w:ascii="TH SarabunPSK" w:eastAsia="Arial Unicode MS" w:hAnsi="TH SarabunPSK" w:cs="TH SarabunPSK"/>
        <w:sz w:val="32"/>
        <w:szCs w:val="32"/>
      </w:rPr>
      <w:fldChar w:fldCharType="begin"/>
    </w:r>
    <w:r w:rsidRPr="004341D7">
      <w:rPr>
        <w:rStyle w:val="PageNumber"/>
        <w:rFonts w:ascii="TH SarabunPSK" w:eastAsia="Arial Unicode MS" w:hAnsi="TH SarabunPSK" w:cs="TH SarabunPSK"/>
        <w:sz w:val="32"/>
        <w:szCs w:val="32"/>
      </w:rPr>
      <w:instrText xml:space="preserve">PAGE  </w:instrText>
    </w:r>
    <w:r w:rsidRPr="004341D7">
      <w:rPr>
        <w:rStyle w:val="PageNumber"/>
        <w:rFonts w:ascii="TH SarabunPSK" w:eastAsia="Arial Unicode MS" w:hAnsi="TH SarabunPSK" w:cs="TH SarabunPSK"/>
        <w:sz w:val="32"/>
        <w:szCs w:val="32"/>
      </w:rPr>
      <w:fldChar w:fldCharType="separate"/>
    </w:r>
    <w:r w:rsidRPr="004341D7">
      <w:rPr>
        <w:rStyle w:val="PageNumber"/>
        <w:rFonts w:ascii="TH SarabunPSK" w:eastAsia="Arial Unicode MS" w:hAnsi="TH SarabunPSK" w:cs="TH SarabunPSK"/>
        <w:noProof/>
        <w:sz w:val="32"/>
        <w:szCs w:val="32"/>
      </w:rPr>
      <w:t>47</w:t>
    </w:r>
    <w:r w:rsidRPr="004341D7">
      <w:rPr>
        <w:rStyle w:val="PageNumber"/>
        <w:rFonts w:ascii="TH SarabunPSK" w:eastAsia="Arial Unicode MS" w:hAnsi="TH SarabunPSK" w:cs="TH SarabunPSK"/>
        <w:sz w:val="32"/>
        <w:szCs w:val="32"/>
      </w:rPr>
      <w:fldChar w:fldCharType="end"/>
    </w:r>
    <w:r w:rsidRPr="004341D7">
      <w:rPr>
        <w:rStyle w:val="PageNumber"/>
        <w:rFonts w:ascii="TH SarabunPSK" w:eastAsia="Arial Unicode MS" w:hAnsi="TH SarabunPSK" w:cs="TH SarabunPSK"/>
        <w:sz w:val="32"/>
        <w:szCs w:val="32"/>
      </w:rPr>
      <w:t xml:space="preserve">  </w:t>
    </w:r>
  </w:p>
  <w:p w14:paraId="62445607" w14:textId="77777777" w:rsidR="00A8237A" w:rsidRDefault="00A8237A">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885389" w14:textId="77777777" w:rsidR="00D43666" w:rsidRDefault="00D43666">
      <w:r>
        <w:separator/>
      </w:r>
    </w:p>
  </w:footnote>
  <w:footnote w:type="continuationSeparator" w:id="0">
    <w:p w14:paraId="37DBA9CF" w14:textId="77777777" w:rsidR="00D43666" w:rsidRDefault="00D43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7F06C" w14:textId="77777777" w:rsidR="005D02B1" w:rsidRDefault="005D02B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C407C" w14:textId="2EB71D8A" w:rsidR="00A8237A" w:rsidRPr="006639B8" w:rsidRDefault="00A8237A" w:rsidP="0029191A">
    <w:pPr>
      <w:pStyle w:val="Header"/>
      <w:jc w:val="right"/>
      <w:rPr>
        <w:rFonts w:ascii="TH SarabunPSK" w:hAnsi="TH SarabunPSK" w:cs="TH SarabunPSK"/>
        <w:sz w:val="32"/>
        <w:szCs w:val="32"/>
      </w:rPr>
    </w:pPr>
    <w:r w:rsidRPr="006639B8">
      <w:rPr>
        <w:rFonts w:ascii="TH SarabunPSK" w:hAnsi="TH SarabunPSK" w:cs="TH SarabunPSK"/>
        <w:sz w:val="32"/>
        <w:szCs w:val="3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6AD3A" w14:textId="77777777" w:rsidR="005D02B1" w:rsidRDefault="005D02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E0DBC5" w14:textId="41F50F40" w:rsidR="009527B2" w:rsidRDefault="009527B2" w:rsidP="0029191A">
    <w:pPr>
      <w:pStyle w:val="Header"/>
      <w:jc w:val="right"/>
      <w:rPr>
        <w:rFonts w:ascii="TH SarabunPSK" w:hAnsi="TH SarabunPSK" w:cs="TH SarabunPSK"/>
        <w:sz w:val="28"/>
      </w:rPr>
    </w:pPr>
  </w:p>
  <w:p w14:paraId="31A4AE50" w14:textId="0D2FE7EB" w:rsidR="00A8237A" w:rsidRPr="005D02B1" w:rsidRDefault="00A8237A" w:rsidP="0029191A">
    <w:pPr>
      <w:pStyle w:val="Header"/>
      <w:jc w:val="right"/>
      <w:rPr>
        <w:rFonts w:ascii="TH SarabunPSK" w:hAnsi="TH SarabunPSK" w:cs="TH SarabunPSK"/>
        <w:sz w:val="32"/>
        <w:szCs w:val="32"/>
      </w:rPr>
    </w:pPr>
    <w:r w:rsidRPr="005D02B1">
      <w:rPr>
        <w:rFonts w:ascii="TH SarabunPSK" w:hAnsi="TH SarabunPSK" w:cs="TH SarabunPSK"/>
        <w:sz w:val="32"/>
        <w:szCs w:val="3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951651"/>
    <w:multiLevelType w:val="hybridMultilevel"/>
    <w:tmpl w:val="A5C274E4"/>
    <w:lvl w:ilvl="0" w:tplc="24623E2C">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B973142"/>
    <w:multiLevelType w:val="multilevel"/>
    <w:tmpl w:val="E6747EA2"/>
    <w:lvl w:ilvl="0">
      <w:start w:val="3"/>
      <w:numFmt w:val="decimal"/>
      <w:lvlText w:val="%1"/>
      <w:lvlJc w:val="left"/>
      <w:pPr>
        <w:tabs>
          <w:tab w:val="num" w:pos="360"/>
        </w:tabs>
        <w:ind w:left="360" w:hanging="360"/>
      </w:pPr>
      <w:rPr>
        <w:rFonts w:hint="default"/>
        <w:b/>
      </w:rPr>
    </w:lvl>
    <w:lvl w:ilvl="1">
      <w:start w:val="8"/>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2" w15:restartNumberingAfterBreak="0">
    <w:nsid w:val="22A70858"/>
    <w:multiLevelType w:val="hybridMultilevel"/>
    <w:tmpl w:val="7BDE8EF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A17A3B"/>
    <w:multiLevelType w:val="hybridMultilevel"/>
    <w:tmpl w:val="E7B0EA68"/>
    <w:lvl w:ilvl="0" w:tplc="A0D23B3C">
      <w:start w:val="6"/>
      <w:numFmt w:val="bullet"/>
      <w:lvlText w:val="-"/>
      <w:lvlJc w:val="left"/>
      <w:pPr>
        <w:ind w:left="525" w:hanging="360"/>
      </w:pPr>
      <w:rPr>
        <w:rFonts w:ascii="Arial" w:eastAsia="Times New Roma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4" w15:restartNumberingAfterBreak="0">
    <w:nsid w:val="276A36DD"/>
    <w:multiLevelType w:val="hybridMultilevel"/>
    <w:tmpl w:val="AED6D54E"/>
    <w:lvl w:ilvl="0" w:tplc="9A620FA8">
      <w:start w:val="1"/>
      <w:numFmt w:val="decimal"/>
      <w:lvlText w:val="%1."/>
      <w:lvlJc w:val="left"/>
      <w:pPr>
        <w:ind w:left="870" w:hanging="870"/>
      </w:pPr>
      <w:rPr>
        <w:rFonts w:ascii="Arial" w:eastAsia="Times New Roman" w:hAnsi="Arial" w:cs="Arial" w:hint="default"/>
      </w:rPr>
    </w:lvl>
    <w:lvl w:ilvl="1" w:tplc="04090019">
      <w:start w:val="1"/>
      <w:numFmt w:val="lowerLetter"/>
      <w:lvlText w:val="%2."/>
      <w:lvlJc w:val="left"/>
      <w:pPr>
        <w:ind w:left="1290" w:hanging="360"/>
      </w:pPr>
      <w:rPr>
        <w:rFonts w:cs="Times New Roman"/>
      </w:rPr>
    </w:lvl>
    <w:lvl w:ilvl="2" w:tplc="0409001B" w:tentative="1">
      <w:start w:val="1"/>
      <w:numFmt w:val="lowerRoman"/>
      <w:lvlText w:val="%3."/>
      <w:lvlJc w:val="right"/>
      <w:pPr>
        <w:ind w:left="2010" w:hanging="180"/>
      </w:pPr>
      <w:rPr>
        <w:rFonts w:cs="Times New Roman"/>
      </w:rPr>
    </w:lvl>
    <w:lvl w:ilvl="3" w:tplc="0409000F" w:tentative="1">
      <w:start w:val="1"/>
      <w:numFmt w:val="decimal"/>
      <w:lvlText w:val="%4."/>
      <w:lvlJc w:val="left"/>
      <w:pPr>
        <w:ind w:left="2730" w:hanging="360"/>
      </w:pPr>
      <w:rPr>
        <w:rFonts w:cs="Times New Roman"/>
      </w:rPr>
    </w:lvl>
    <w:lvl w:ilvl="4" w:tplc="04090019" w:tentative="1">
      <w:start w:val="1"/>
      <w:numFmt w:val="lowerLetter"/>
      <w:lvlText w:val="%5."/>
      <w:lvlJc w:val="left"/>
      <w:pPr>
        <w:ind w:left="3450" w:hanging="360"/>
      </w:pPr>
      <w:rPr>
        <w:rFonts w:cs="Times New Roman"/>
      </w:rPr>
    </w:lvl>
    <w:lvl w:ilvl="5" w:tplc="0409001B" w:tentative="1">
      <w:start w:val="1"/>
      <w:numFmt w:val="lowerRoman"/>
      <w:lvlText w:val="%6."/>
      <w:lvlJc w:val="right"/>
      <w:pPr>
        <w:ind w:left="4170" w:hanging="180"/>
      </w:pPr>
      <w:rPr>
        <w:rFonts w:cs="Times New Roman"/>
      </w:rPr>
    </w:lvl>
    <w:lvl w:ilvl="6" w:tplc="0409000F" w:tentative="1">
      <w:start w:val="1"/>
      <w:numFmt w:val="decimal"/>
      <w:lvlText w:val="%7."/>
      <w:lvlJc w:val="left"/>
      <w:pPr>
        <w:ind w:left="4890" w:hanging="360"/>
      </w:pPr>
      <w:rPr>
        <w:rFonts w:cs="Times New Roman"/>
      </w:rPr>
    </w:lvl>
    <w:lvl w:ilvl="7" w:tplc="04090019" w:tentative="1">
      <w:start w:val="1"/>
      <w:numFmt w:val="lowerLetter"/>
      <w:lvlText w:val="%8."/>
      <w:lvlJc w:val="left"/>
      <w:pPr>
        <w:ind w:left="5610" w:hanging="360"/>
      </w:pPr>
      <w:rPr>
        <w:rFonts w:cs="Times New Roman"/>
      </w:rPr>
    </w:lvl>
    <w:lvl w:ilvl="8" w:tplc="0409001B" w:tentative="1">
      <w:start w:val="1"/>
      <w:numFmt w:val="lowerRoman"/>
      <w:lvlText w:val="%9."/>
      <w:lvlJc w:val="right"/>
      <w:pPr>
        <w:ind w:left="6330" w:hanging="180"/>
      </w:pPr>
      <w:rPr>
        <w:rFonts w:cs="Times New Roman"/>
      </w:rPr>
    </w:lvl>
  </w:abstractNum>
  <w:abstractNum w:abstractNumId="5" w15:restartNumberingAfterBreak="0">
    <w:nsid w:val="36BA31B8"/>
    <w:multiLevelType w:val="hybridMultilevel"/>
    <w:tmpl w:val="F85A30F2"/>
    <w:lvl w:ilvl="0" w:tplc="D4567F66">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 w15:restartNumberingAfterBreak="0">
    <w:nsid w:val="44B04440"/>
    <w:multiLevelType w:val="hybridMultilevel"/>
    <w:tmpl w:val="CCC2BE84"/>
    <w:lvl w:ilvl="0" w:tplc="2C8C5680">
      <w:numFmt w:val="bullet"/>
      <w:lvlText w:val="-"/>
      <w:lvlJc w:val="left"/>
      <w:pPr>
        <w:ind w:left="720" w:hanging="360"/>
      </w:pPr>
      <w:rPr>
        <w:rFonts w:ascii="Calibri" w:eastAsia="Calibr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950D98"/>
    <w:multiLevelType w:val="hybridMultilevel"/>
    <w:tmpl w:val="F878B412"/>
    <w:lvl w:ilvl="0" w:tplc="414C8F46">
      <w:numFmt w:val="bullet"/>
      <w:lvlText w:val="-"/>
      <w:lvlJc w:val="left"/>
      <w:pPr>
        <w:ind w:left="734" w:hanging="360"/>
      </w:pPr>
      <w:rPr>
        <w:rFonts w:ascii="Arial" w:eastAsia="Times New Roman" w:hAnsi="Arial" w:cs="Arial" w:hint="default"/>
      </w:rPr>
    </w:lvl>
    <w:lvl w:ilvl="1" w:tplc="04090003">
      <w:start w:val="1"/>
      <w:numFmt w:val="bullet"/>
      <w:lvlText w:val="o"/>
      <w:lvlJc w:val="left"/>
      <w:pPr>
        <w:ind w:left="1454" w:hanging="360"/>
      </w:pPr>
      <w:rPr>
        <w:rFonts w:ascii="Courier New" w:hAnsi="Courier New" w:cs="Courier New" w:hint="default"/>
      </w:rPr>
    </w:lvl>
    <w:lvl w:ilvl="2" w:tplc="04090005" w:tentative="1">
      <w:start w:val="1"/>
      <w:numFmt w:val="bullet"/>
      <w:lvlText w:val=""/>
      <w:lvlJc w:val="left"/>
      <w:pPr>
        <w:ind w:left="2174" w:hanging="360"/>
      </w:pPr>
      <w:rPr>
        <w:rFonts w:ascii="Wingdings" w:hAnsi="Wingdings" w:hint="default"/>
      </w:rPr>
    </w:lvl>
    <w:lvl w:ilvl="3" w:tplc="04090001" w:tentative="1">
      <w:start w:val="1"/>
      <w:numFmt w:val="bullet"/>
      <w:lvlText w:val=""/>
      <w:lvlJc w:val="left"/>
      <w:pPr>
        <w:ind w:left="2894" w:hanging="360"/>
      </w:pPr>
      <w:rPr>
        <w:rFonts w:ascii="Symbol" w:hAnsi="Symbol" w:hint="default"/>
      </w:rPr>
    </w:lvl>
    <w:lvl w:ilvl="4" w:tplc="04090003" w:tentative="1">
      <w:start w:val="1"/>
      <w:numFmt w:val="bullet"/>
      <w:lvlText w:val="o"/>
      <w:lvlJc w:val="left"/>
      <w:pPr>
        <w:ind w:left="3614" w:hanging="360"/>
      </w:pPr>
      <w:rPr>
        <w:rFonts w:ascii="Courier New" w:hAnsi="Courier New" w:cs="Courier New" w:hint="default"/>
      </w:rPr>
    </w:lvl>
    <w:lvl w:ilvl="5" w:tplc="04090005" w:tentative="1">
      <w:start w:val="1"/>
      <w:numFmt w:val="bullet"/>
      <w:lvlText w:val=""/>
      <w:lvlJc w:val="left"/>
      <w:pPr>
        <w:ind w:left="4334" w:hanging="360"/>
      </w:pPr>
      <w:rPr>
        <w:rFonts w:ascii="Wingdings" w:hAnsi="Wingdings" w:hint="default"/>
      </w:rPr>
    </w:lvl>
    <w:lvl w:ilvl="6" w:tplc="04090001" w:tentative="1">
      <w:start w:val="1"/>
      <w:numFmt w:val="bullet"/>
      <w:lvlText w:val=""/>
      <w:lvlJc w:val="left"/>
      <w:pPr>
        <w:ind w:left="5054" w:hanging="360"/>
      </w:pPr>
      <w:rPr>
        <w:rFonts w:ascii="Symbol" w:hAnsi="Symbol" w:hint="default"/>
      </w:rPr>
    </w:lvl>
    <w:lvl w:ilvl="7" w:tplc="04090003" w:tentative="1">
      <w:start w:val="1"/>
      <w:numFmt w:val="bullet"/>
      <w:lvlText w:val="o"/>
      <w:lvlJc w:val="left"/>
      <w:pPr>
        <w:ind w:left="5774" w:hanging="360"/>
      </w:pPr>
      <w:rPr>
        <w:rFonts w:ascii="Courier New" w:hAnsi="Courier New" w:cs="Courier New" w:hint="default"/>
      </w:rPr>
    </w:lvl>
    <w:lvl w:ilvl="8" w:tplc="04090005" w:tentative="1">
      <w:start w:val="1"/>
      <w:numFmt w:val="bullet"/>
      <w:lvlText w:val=""/>
      <w:lvlJc w:val="left"/>
      <w:pPr>
        <w:ind w:left="6494" w:hanging="360"/>
      </w:pPr>
      <w:rPr>
        <w:rFonts w:ascii="Wingdings" w:hAnsi="Wingdings" w:hint="default"/>
      </w:rPr>
    </w:lvl>
  </w:abstractNum>
  <w:abstractNum w:abstractNumId="8" w15:restartNumberingAfterBreak="0">
    <w:nsid w:val="4DE46BE7"/>
    <w:multiLevelType w:val="multilevel"/>
    <w:tmpl w:val="A590F676"/>
    <w:lvl w:ilvl="0">
      <w:start w:val="3"/>
      <w:numFmt w:val="decimal"/>
      <w:lvlText w:val="%1"/>
      <w:lvlJc w:val="left"/>
      <w:pPr>
        <w:tabs>
          <w:tab w:val="num" w:pos="540"/>
        </w:tabs>
        <w:ind w:left="540" w:hanging="540"/>
      </w:pPr>
      <w:rPr>
        <w:rFonts w:hint="default"/>
        <w:b/>
      </w:rPr>
    </w:lvl>
    <w:lvl w:ilvl="1">
      <w:start w:val="5"/>
      <w:numFmt w:val="decimal"/>
      <w:lvlText w:val="%1.%2"/>
      <w:lvlJc w:val="left"/>
      <w:pPr>
        <w:tabs>
          <w:tab w:val="num" w:pos="900"/>
        </w:tabs>
        <w:ind w:left="900" w:hanging="54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9" w15:restartNumberingAfterBreak="0">
    <w:nsid w:val="5F1313BA"/>
    <w:multiLevelType w:val="hybridMultilevel"/>
    <w:tmpl w:val="6960EEC2"/>
    <w:lvl w:ilvl="0" w:tplc="24623E2C">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69911E67"/>
    <w:multiLevelType w:val="hybridMultilevel"/>
    <w:tmpl w:val="7180C4E6"/>
    <w:lvl w:ilvl="0" w:tplc="A3D46C6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D2B6299"/>
    <w:multiLevelType w:val="hybridMultilevel"/>
    <w:tmpl w:val="7BBAEEB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8"/>
  </w:num>
  <w:num w:numId="2">
    <w:abstractNumId w:val="1"/>
  </w:num>
  <w:num w:numId="3">
    <w:abstractNumId w:val="10"/>
  </w:num>
  <w:num w:numId="4">
    <w:abstractNumId w:val="5"/>
  </w:num>
  <w:num w:numId="5">
    <w:abstractNumId w:val="7"/>
  </w:num>
  <w:num w:numId="6">
    <w:abstractNumId w:val="9"/>
  </w:num>
  <w:num w:numId="7">
    <w:abstractNumId w:val="0"/>
  </w:num>
  <w:num w:numId="8">
    <w:abstractNumId w:val="6"/>
  </w:num>
  <w:num w:numId="9">
    <w:abstractNumId w:val="6"/>
  </w:num>
  <w:num w:numId="10">
    <w:abstractNumId w:val="4"/>
  </w:num>
  <w:num w:numId="11">
    <w:abstractNumId w:val="3"/>
  </w:num>
  <w:num w:numId="12">
    <w:abstractNumId w:val="11"/>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AC4"/>
    <w:rsid w:val="00010660"/>
    <w:rsid w:val="00012836"/>
    <w:rsid w:val="00014D51"/>
    <w:rsid w:val="000150D1"/>
    <w:rsid w:val="00016113"/>
    <w:rsid w:val="00024583"/>
    <w:rsid w:val="00026682"/>
    <w:rsid w:val="000268CC"/>
    <w:rsid w:val="0003125F"/>
    <w:rsid w:val="00032B91"/>
    <w:rsid w:val="000345D7"/>
    <w:rsid w:val="00036118"/>
    <w:rsid w:val="000461CF"/>
    <w:rsid w:val="000525D2"/>
    <w:rsid w:val="000534D5"/>
    <w:rsid w:val="00054032"/>
    <w:rsid w:val="000561DB"/>
    <w:rsid w:val="00061165"/>
    <w:rsid w:val="00065DF8"/>
    <w:rsid w:val="00066452"/>
    <w:rsid w:val="00072E90"/>
    <w:rsid w:val="00077F98"/>
    <w:rsid w:val="00081FC6"/>
    <w:rsid w:val="000856E6"/>
    <w:rsid w:val="00086233"/>
    <w:rsid w:val="00090F64"/>
    <w:rsid w:val="00096E81"/>
    <w:rsid w:val="0009753F"/>
    <w:rsid w:val="00097AAF"/>
    <w:rsid w:val="000A52BA"/>
    <w:rsid w:val="000A6189"/>
    <w:rsid w:val="000A7A96"/>
    <w:rsid w:val="000A7CF9"/>
    <w:rsid w:val="000B0CC7"/>
    <w:rsid w:val="000B1E7F"/>
    <w:rsid w:val="000B77BC"/>
    <w:rsid w:val="000B7BD8"/>
    <w:rsid w:val="000C29AE"/>
    <w:rsid w:val="000C649B"/>
    <w:rsid w:val="000D0F0F"/>
    <w:rsid w:val="000D28B1"/>
    <w:rsid w:val="000E1422"/>
    <w:rsid w:val="000E6518"/>
    <w:rsid w:val="000F056F"/>
    <w:rsid w:val="000F1398"/>
    <w:rsid w:val="000F4EC9"/>
    <w:rsid w:val="000F7A75"/>
    <w:rsid w:val="001017E6"/>
    <w:rsid w:val="00105162"/>
    <w:rsid w:val="00106190"/>
    <w:rsid w:val="00106DF4"/>
    <w:rsid w:val="0011145A"/>
    <w:rsid w:val="00112662"/>
    <w:rsid w:val="0011470A"/>
    <w:rsid w:val="0011487C"/>
    <w:rsid w:val="00123D07"/>
    <w:rsid w:val="00124B1D"/>
    <w:rsid w:val="00124C67"/>
    <w:rsid w:val="00125F07"/>
    <w:rsid w:val="00131264"/>
    <w:rsid w:val="00133F29"/>
    <w:rsid w:val="001477E7"/>
    <w:rsid w:val="0015125D"/>
    <w:rsid w:val="00151AD8"/>
    <w:rsid w:val="00151BD5"/>
    <w:rsid w:val="001549BB"/>
    <w:rsid w:val="0016601F"/>
    <w:rsid w:val="001701CC"/>
    <w:rsid w:val="00170968"/>
    <w:rsid w:val="00170D8C"/>
    <w:rsid w:val="00171279"/>
    <w:rsid w:val="001721F7"/>
    <w:rsid w:val="00172475"/>
    <w:rsid w:val="001805AE"/>
    <w:rsid w:val="00180A6B"/>
    <w:rsid w:val="00181941"/>
    <w:rsid w:val="00181B70"/>
    <w:rsid w:val="001864AD"/>
    <w:rsid w:val="00191521"/>
    <w:rsid w:val="0019205B"/>
    <w:rsid w:val="001947FA"/>
    <w:rsid w:val="00195479"/>
    <w:rsid w:val="001A18BE"/>
    <w:rsid w:val="001A30AC"/>
    <w:rsid w:val="001A7776"/>
    <w:rsid w:val="001B19A3"/>
    <w:rsid w:val="001B3A05"/>
    <w:rsid w:val="001C1B87"/>
    <w:rsid w:val="001C4EDE"/>
    <w:rsid w:val="001D4FA6"/>
    <w:rsid w:val="001E0C21"/>
    <w:rsid w:val="001E1727"/>
    <w:rsid w:val="001E2D0B"/>
    <w:rsid w:val="001E5ABC"/>
    <w:rsid w:val="001E60FE"/>
    <w:rsid w:val="001E6474"/>
    <w:rsid w:val="001E76D2"/>
    <w:rsid w:val="001F47DA"/>
    <w:rsid w:val="00205B48"/>
    <w:rsid w:val="002127B3"/>
    <w:rsid w:val="00214FF5"/>
    <w:rsid w:val="002218AA"/>
    <w:rsid w:val="00225EC5"/>
    <w:rsid w:val="0022669B"/>
    <w:rsid w:val="00227B72"/>
    <w:rsid w:val="00227C28"/>
    <w:rsid w:val="0023166E"/>
    <w:rsid w:val="00233B20"/>
    <w:rsid w:val="00234A48"/>
    <w:rsid w:val="002426C8"/>
    <w:rsid w:val="00246CE1"/>
    <w:rsid w:val="00246FC5"/>
    <w:rsid w:val="00263108"/>
    <w:rsid w:val="00265000"/>
    <w:rsid w:val="00265988"/>
    <w:rsid w:val="00271426"/>
    <w:rsid w:val="00280E86"/>
    <w:rsid w:val="00283C6B"/>
    <w:rsid w:val="002872E9"/>
    <w:rsid w:val="0029191A"/>
    <w:rsid w:val="0029263A"/>
    <w:rsid w:val="00295CBA"/>
    <w:rsid w:val="00297207"/>
    <w:rsid w:val="002A3AC4"/>
    <w:rsid w:val="002A4608"/>
    <w:rsid w:val="002B037C"/>
    <w:rsid w:val="002C0458"/>
    <w:rsid w:val="002C1163"/>
    <w:rsid w:val="002C3EED"/>
    <w:rsid w:val="002D0398"/>
    <w:rsid w:val="002D2BCA"/>
    <w:rsid w:val="002D3024"/>
    <w:rsid w:val="002D3DAB"/>
    <w:rsid w:val="002D6C82"/>
    <w:rsid w:val="002D6CF7"/>
    <w:rsid w:val="002D7851"/>
    <w:rsid w:val="002D7DBE"/>
    <w:rsid w:val="002E4E9F"/>
    <w:rsid w:val="002E4EE3"/>
    <w:rsid w:val="002E60E4"/>
    <w:rsid w:val="002F1B15"/>
    <w:rsid w:val="002F3C64"/>
    <w:rsid w:val="002F6179"/>
    <w:rsid w:val="002F7897"/>
    <w:rsid w:val="003039BC"/>
    <w:rsid w:val="00306C23"/>
    <w:rsid w:val="0031140B"/>
    <w:rsid w:val="003137AF"/>
    <w:rsid w:val="00313C88"/>
    <w:rsid w:val="00315564"/>
    <w:rsid w:val="00316147"/>
    <w:rsid w:val="003170A5"/>
    <w:rsid w:val="00323B0D"/>
    <w:rsid w:val="0032454D"/>
    <w:rsid w:val="003252CB"/>
    <w:rsid w:val="00331D91"/>
    <w:rsid w:val="00333D59"/>
    <w:rsid w:val="00344BF6"/>
    <w:rsid w:val="003459B3"/>
    <w:rsid w:val="00345F15"/>
    <w:rsid w:val="00350867"/>
    <w:rsid w:val="00350EB4"/>
    <w:rsid w:val="0035101A"/>
    <w:rsid w:val="00352027"/>
    <w:rsid w:val="003527CC"/>
    <w:rsid w:val="003538F4"/>
    <w:rsid w:val="003552A3"/>
    <w:rsid w:val="0036259C"/>
    <w:rsid w:val="00365B78"/>
    <w:rsid w:val="003668CA"/>
    <w:rsid w:val="003701BC"/>
    <w:rsid w:val="003708DE"/>
    <w:rsid w:val="00377673"/>
    <w:rsid w:val="00382EE5"/>
    <w:rsid w:val="00383B80"/>
    <w:rsid w:val="00387EEB"/>
    <w:rsid w:val="00396DF5"/>
    <w:rsid w:val="003A186B"/>
    <w:rsid w:val="003B1312"/>
    <w:rsid w:val="003B3A3A"/>
    <w:rsid w:val="003B55F2"/>
    <w:rsid w:val="003C02DC"/>
    <w:rsid w:val="003C0546"/>
    <w:rsid w:val="003D61D1"/>
    <w:rsid w:val="003E1849"/>
    <w:rsid w:val="003E544B"/>
    <w:rsid w:val="003E5CFC"/>
    <w:rsid w:val="003E6874"/>
    <w:rsid w:val="003F1904"/>
    <w:rsid w:val="003F5A73"/>
    <w:rsid w:val="003F6EF5"/>
    <w:rsid w:val="003F7FEC"/>
    <w:rsid w:val="00404A31"/>
    <w:rsid w:val="00405EEC"/>
    <w:rsid w:val="00412103"/>
    <w:rsid w:val="00413012"/>
    <w:rsid w:val="00415C94"/>
    <w:rsid w:val="00417F9D"/>
    <w:rsid w:val="00420681"/>
    <w:rsid w:val="00420D53"/>
    <w:rsid w:val="00424F3E"/>
    <w:rsid w:val="004273C0"/>
    <w:rsid w:val="00430355"/>
    <w:rsid w:val="004320A8"/>
    <w:rsid w:val="0043325C"/>
    <w:rsid w:val="004341D7"/>
    <w:rsid w:val="004346D4"/>
    <w:rsid w:val="004459D3"/>
    <w:rsid w:val="0044684E"/>
    <w:rsid w:val="00452663"/>
    <w:rsid w:val="004537FC"/>
    <w:rsid w:val="00464A1B"/>
    <w:rsid w:val="00470F54"/>
    <w:rsid w:val="0047122E"/>
    <w:rsid w:val="00473C72"/>
    <w:rsid w:val="00484CA1"/>
    <w:rsid w:val="0049276A"/>
    <w:rsid w:val="00493548"/>
    <w:rsid w:val="00496604"/>
    <w:rsid w:val="0049682B"/>
    <w:rsid w:val="004A0281"/>
    <w:rsid w:val="004C24EC"/>
    <w:rsid w:val="004C524D"/>
    <w:rsid w:val="004C7260"/>
    <w:rsid w:val="004D27B1"/>
    <w:rsid w:val="004E7036"/>
    <w:rsid w:val="004F438B"/>
    <w:rsid w:val="004F77F8"/>
    <w:rsid w:val="005031CD"/>
    <w:rsid w:val="0050398C"/>
    <w:rsid w:val="0050409C"/>
    <w:rsid w:val="00506A8E"/>
    <w:rsid w:val="00513B76"/>
    <w:rsid w:val="00516F69"/>
    <w:rsid w:val="00521CBC"/>
    <w:rsid w:val="00521EB3"/>
    <w:rsid w:val="005240FA"/>
    <w:rsid w:val="0052509F"/>
    <w:rsid w:val="0052772F"/>
    <w:rsid w:val="00532896"/>
    <w:rsid w:val="005330B4"/>
    <w:rsid w:val="00534001"/>
    <w:rsid w:val="00535A59"/>
    <w:rsid w:val="005412E4"/>
    <w:rsid w:val="005416BD"/>
    <w:rsid w:val="005428BD"/>
    <w:rsid w:val="00543972"/>
    <w:rsid w:val="00545785"/>
    <w:rsid w:val="00555F39"/>
    <w:rsid w:val="0056154A"/>
    <w:rsid w:val="00566262"/>
    <w:rsid w:val="005700B8"/>
    <w:rsid w:val="0057302D"/>
    <w:rsid w:val="00573F1E"/>
    <w:rsid w:val="0057465B"/>
    <w:rsid w:val="00574B9D"/>
    <w:rsid w:val="005824A3"/>
    <w:rsid w:val="00582B84"/>
    <w:rsid w:val="0058308E"/>
    <w:rsid w:val="00590C7A"/>
    <w:rsid w:val="005950B7"/>
    <w:rsid w:val="005953D3"/>
    <w:rsid w:val="005A251F"/>
    <w:rsid w:val="005A4C04"/>
    <w:rsid w:val="005B135B"/>
    <w:rsid w:val="005B232C"/>
    <w:rsid w:val="005B498C"/>
    <w:rsid w:val="005B4D01"/>
    <w:rsid w:val="005B7D4E"/>
    <w:rsid w:val="005C23AC"/>
    <w:rsid w:val="005C5A66"/>
    <w:rsid w:val="005D02B1"/>
    <w:rsid w:val="005D1C90"/>
    <w:rsid w:val="005D5193"/>
    <w:rsid w:val="005D7EC5"/>
    <w:rsid w:val="005E148F"/>
    <w:rsid w:val="005E1D80"/>
    <w:rsid w:val="005E285F"/>
    <w:rsid w:val="005F56B2"/>
    <w:rsid w:val="00604047"/>
    <w:rsid w:val="00604A4F"/>
    <w:rsid w:val="00604A57"/>
    <w:rsid w:val="00604B6A"/>
    <w:rsid w:val="00606521"/>
    <w:rsid w:val="00606C7E"/>
    <w:rsid w:val="00607657"/>
    <w:rsid w:val="0061237C"/>
    <w:rsid w:val="006130F4"/>
    <w:rsid w:val="00621080"/>
    <w:rsid w:val="00624470"/>
    <w:rsid w:val="00625903"/>
    <w:rsid w:val="00626F15"/>
    <w:rsid w:val="006324C5"/>
    <w:rsid w:val="00633871"/>
    <w:rsid w:val="00636579"/>
    <w:rsid w:val="006401A2"/>
    <w:rsid w:val="00640694"/>
    <w:rsid w:val="006450B1"/>
    <w:rsid w:val="006518CD"/>
    <w:rsid w:val="00655140"/>
    <w:rsid w:val="00655A66"/>
    <w:rsid w:val="00656CD5"/>
    <w:rsid w:val="00660422"/>
    <w:rsid w:val="0066205C"/>
    <w:rsid w:val="006639B8"/>
    <w:rsid w:val="00663BC1"/>
    <w:rsid w:val="00665502"/>
    <w:rsid w:val="0066574A"/>
    <w:rsid w:val="006665AD"/>
    <w:rsid w:val="006704C1"/>
    <w:rsid w:val="0067085E"/>
    <w:rsid w:val="00675A2D"/>
    <w:rsid w:val="00681C75"/>
    <w:rsid w:val="00684CA8"/>
    <w:rsid w:val="00687613"/>
    <w:rsid w:val="00695F42"/>
    <w:rsid w:val="006A1597"/>
    <w:rsid w:val="006B05BC"/>
    <w:rsid w:val="006B1105"/>
    <w:rsid w:val="006B12AD"/>
    <w:rsid w:val="006B28A1"/>
    <w:rsid w:val="006C0EFD"/>
    <w:rsid w:val="006C1DA8"/>
    <w:rsid w:val="006C3B35"/>
    <w:rsid w:val="006C43EE"/>
    <w:rsid w:val="006C6475"/>
    <w:rsid w:val="006C7731"/>
    <w:rsid w:val="006D1246"/>
    <w:rsid w:val="006D38A5"/>
    <w:rsid w:val="006E19F9"/>
    <w:rsid w:val="006E1D12"/>
    <w:rsid w:val="006E2B88"/>
    <w:rsid w:val="006F00AC"/>
    <w:rsid w:val="006F0F25"/>
    <w:rsid w:val="006F1425"/>
    <w:rsid w:val="006F44A0"/>
    <w:rsid w:val="006F563A"/>
    <w:rsid w:val="006F6D7A"/>
    <w:rsid w:val="006F7AD5"/>
    <w:rsid w:val="00700685"/>
    <w:rsid w:val="00703A78"/>
    <w:rsid w:val="007060CE"/>
    <w:rsid w:val="00706241"/>
    <w:rsid w:val="007147EA"/>
    <w:rsid w:val="00714EBA"/>
    <w:rsid w:val="00720346"/>
    <w:rsid w:val="00721A34"/>
    <w:rsid w:val="00721D38"/>
    <w:rsid w:val="00723E2E"/>
    <w:rsid w:val="00724EE3"/>
    <w:rsid w:val="00727AE1"/>
    <w:rsid w:val="00727BD5"/>
    <w:rsid w:val="00731DFF"/>
    <w:rsid w:val="00737761"/>
    <w:rsid w:val="007402F0"/>
    <w:rsid w:val="00742A6F"/>
    <w:rsid w:val="00744592"/>
    <w:rsid w:val="00744F9F"/>
    <w:rsid w:val="0075152A"/>
    <w:rsid w:val="007545CE"/>
    <w:rsid w:val="00755ADF"/>
    <w:rsid w:val="00761A02"/>
    <w:rsid w:val="00765B9F"/>
    <w:rsid w:val="0076729B"/>
    <w:rsid w:val="00771285"/>
    <w:rsid w:val="007721CF"/>
    <w:rsid w:val="0077222A"/>
    <w:rsid w:val="00773443"/>
    <w:rsid w:val="007757DE"/>
    <w:rsid w:val="00775853"/>
    <w:rsid w:val="00780A19"/>
    <w:rsid w:val="00796CD9"/>
    <w:rsid w:val="007A1874"/>
    <w:rsid w:val="007A2663"/>
    <w:rsid w:val="007A4A71"/>
    <w:rsid w:val="007A68B6"/>
    <w:rsid w:val="007A76B7"/>
    <w:rsid w:val="007B3144"/>
    <w:rsid w:val="007B4025"/>
    <w:rsid w:val="007C152E"/>
    <w:rsid w:val="007D24F9"/>
    <w:rsid w:val="007D2E0A"/>
    <w:rsid w:val="007D6A1F"/>
    <w:rsid w:val="007D7D88"/>
    <w:rsid w:val="007E2B04"/>
    <w:rsid w:val="007F0903"/>
    <w:rsid w:val="007F29E8"/>
    <w:rsid w:val="007F7EA8"/>
    <w:rsid w:val="0080073E"/>
    <w:rsid w:val="0080287D"/>
    <w:rsid w:val="008039FE"/>
    <w:rsid w:val="008119B4"/>
    <w:rsid w:val="00815ED3"/>
    <w:rsid w:val="00816827"/>
    <w:rsid w:val="00820787"/>
    <w:rsid w:val="00822C51"/>
    <w:rsid w:val="00824C17"/>
    <w:rsid w:val="008276BE"/>
    <w:rsid w:val="00827D25"/>
    <w:rsid w:val="00827EE2"/>
    <w:rsid w:val="0083001E"/>
    <w:rsid w:val="008304F3"/>
    <w:rsid w:val="00832728"/>
    <w:rsid w:val="00834A2B"/>
    <w:rsid w:val="0083543B"/>
    <w:rsid w:val="0083664C"/>
    <w:rsid w:val="00842084"/>
    <w:rsid w:val="00846719"/>
    <w:rsid w:val="0085397D"/>
    <w:rsid w:val="008544B6"/>
    <w:rsid w:val="008574D8"/>
    <w:rsid w:val="00857D94"/>
    <w:rsid w:val="00870FD6"/>
    <w:rsid w:val="00871BD3"/>
    <w:rsid w:val="008726CA"/>
    <w:rsid w:val="00872F97"/>
    <w:rsid w:val="00874A1B"/>
    <w:rsid w:val="00875562"/>
    <w:rsid w:val="0087631A"/>
    <w:rsid w:val="008864CC"/>
    <w:rsid w:val="00887E6E"/>
    <w:rsid w:val="008913DA"/>
    <w:rsid w:val="0089794C"/>
    <w:rsid w:val="00897AC0"/>
    <w:rsid w:val="008A1B2F"/>
    <w:rsid w:val="008A1DDF"/>
    <w:rsid w:val="008A58B1"/>
    <w:rsid w:val="008A68F5"/>
    <w:rsid w:val="008A761E"/>
    <w:rsid w:val="008A7E50"/>
    <w:rsid w:val="008B0AA1"/>
    <w:rsid w:val="008B4F46"/>
    <w:rsid w:val="008B7106"/>
    <w:rsid w:val="008B7655"/>
    <w:rsid w:val="008C044B"/>
    <w:rsid w:val="008C0F76"/>
    <w:rsid w:val="008C58E3"/>
    <w:rsid w:val="008C5E1C"/>
    <w:rsid w:val="008C7FF7"/>
    <w:rsid w:val="008D0FB2"/>
    <w:rsid w:val="008D1A86"/>
    <w:rsid w:val="008E1A42"/>
    <w:rsid w:val="008E2865"/>
    <w:rsid w:val="008E32A7"/>
    <w:rsid w:val="008E3B27"/>
    <w:rsid w:val="008E4E92"/>
    <w:rsid w:val="008F0FBD"/>
    <w:rsid w:val="008F14EC"/>
    <w:rsid w:val="008F3DBE"/>
    <w:rsid w:val="008F42F2"/>
    <w:rsid w:val="009041A7"/>
    <w:rsid w:val="0091047A"/>
    <w:rsid w:val="00912A16"/>
    <w:rsid w:val="009134F5"/>
    <w:rsid w:val="009163F0"/>
    <w:rsid w:val="00921AE1"/>
    <w:rsid w:val="00925474"/>
    <w:rsid w:val="00925944"/>
    <w:rsid w:val="0093093B"/>
    <w:rsid w:val="00935006"/>
    <w:rsid w:val="0094498D"/>
    <w:rsid w:val="009465B5"/>
    <w:rsid w:val="00947907"/>
    <w:rsid w:val="00950868"/>
    <w:rsid w:val="009527B2"/>
    <w:rsid w:val="00960F18"/>
    <w:rsid w:val="00961FD9"/>
    <w:rsid w:val="00962A54"/>
    <w:rsid w:val="00964FDD"/>
    <w:rsid w:val="00967B03"/>
    <w:rsid w:val="009741B4"/>
    <w:rsid w:val="00975D4C"/>
    <w:rsid w:val="00976B52"/>
    <w:rsid w:val="00980523"/>
    <w:rsid w:val="00980C05"/>
    <w:rsid w:val="00982A2E"/>
    <w:rsid w:val="00985C38"/>
    <w:rsid w:val="00987CB8"/>
    <w:rsid w:val="009950C1"/>
    <w:rsid w:val="0099563F"/>
    <w:rsid w:val="009A0F25"/>
    <w:rsid w:val="009A114D"/>
    <w:rsid w:val="009A46DB"/>
    <w:rsid w:val="009A6B3E"/>
    <w:rsid w:val="009B3C59"/>
    <w:rsid w:val="009C0370"/>
    <w:rsid w:val="009C71C1"/>
    <w:rsid w:val="009C7BDC"/>
    <w:rsid w:val="009D6524"/>
    <w:rsid w:val="009E1157"/>
    <w:rsid w:val="009E1B68"/>
    <w:rsid w:val="009E1E96"/>
    <w:rsid w:val="009E7767"/>
    <w:rsid w:val="009F403B"/>
    <w:rsid w:val="009F4E01"/>
    <w:rsid w:val="009F4F23"/>
    <w:rsid w:val="009F662B"/>
    <w:rsid w:val="00A00BFD"/>
    <w:rsid w:val="00A02C7E"/>
    <w:rsid w:val="00A03FDD"/>
    <w:rsid w:val="00A05822"/>
    <w:rsid w:val="00A07A07"/>
    <w:rsid w:val="00A110B8"/>
    <w:rsid w:val="00A11BD7"/>
    <w:rsid w:val="00A14B1B"/>
    <w:rsid w:val="00A14E1A"/>
    <w:rsid w:val="00A14FDC"/>
    <w:rsid w:val="00A15D9C"/>
    <w:rsid w:val="00A22465"/>
    <w:rsid w:val="00A2752A"/>
    <w:rsid w:val="00A33F73"/>
    <w:rsid w:val="00A3717A"/>
    <w:rsid w:val="00A45137"/>
    <w:rsid w:val="00A55C12"/>
    <w:rsid w:val="00A55F81"/>
    <w:rsid w:val="00A61EAE"/>
    <w:rsid w:val="00A73861"/>
    <w:rsid w:val="00A74C4D"/>
    <w:rsid w:val="00A76506"/>
    <w:rsid w:val="00A8028E"/>
    <w:rsid w:val="00A8237A"/>
    <w:rsid w:val="00A865B3"/>
    <w:rsid w:val="00A90161"/>
    <w:rsid w:val="00A91E21"/>
    <w:rsid w:val="00A95FAB"/>
    <w:rsid w:val="00A97F3A"/>
    <w:rsid w:val="00AA0427"/>
    <w:rsid w:val="00AA135C"/>
    <w:rsid w:val="00AA2080"/>
    <w:rsid w:val="00AB06CD"/>
    <w:rsid w:val="00AB17F4"/>
    <w:rsid w:val="00AB63CC"/>
    <w:rsid w:val="00AC0477"/>
    <w:rsid w:val="00AC16DC"/>
    <w:rsid w:val="00AC268C"/>
    <w:rsid w:val="00AC3FCE"/>
    <w:rsid w:val="00AD68F0"/>
    <w:rsid w:val="00AE0CE9"/>
    <w:rsid w:val="00AE44E3"/>
    <w:rsid w:val="00AE4918"/>
    <w:rsid w:val="00AE589B"/>
    <w:rsid w:val="00AE68F6"/>
    <w:rsid w:val="00AF2A1A"/>
    <w:rsid w:val="00AF5021"/>
    <w:rsid w:val="00AF57B2"/>
    <w:rsid w:val="00AF6B9D"/>
    <w:rsid w:val="00B0311D"/>
    <w:rsid w:val="00B042B9"/>
    <w:rsid w:val="00B148F4"/>
    <w:rsid w:val="00B2563F"/>
    <w:rsid w:val="00B26F9A"/>
    <w:rsid w:val="00B30D67"/>
    <w:rsid w:val="00B41DE9"/>
    <w:rsid w:val="00B443EB"/>
    <w:rsid w:val="00B46A29"/>
    <w:rsid w:val="00B50FA6"/>
    <w:rsid w:val="00B54F5F"/>
    <w:rsid w:val="00B56740"/>
    <w:rsid w:val="00B65EF9"/>
    <w:rsid w:val="00B715E1"/>
    <w:rsid w:val="00B802D0"/>
    <w:rsid w:val="00B8054E"/>
    <w:rsid w:val="00B814DD"/>
    <w:rsid w:val="00B81AC2"/>
    <w:rsid w:val="00B82314"/>
    <w:rsid w:val="00B93834"/>
    <w:rsid w:val="00B95549"/>
    <w:rsid w:val="00BA048D"/>
    <w:rsid w:val="00BA3581"/>
    <w:rsid w:val="00BA3CD8"/>
    <w:rsid w:val="00BA4AE3"/>
    <w:rsid w:val="00BA5E56"/>
    <w:rsid w:val="00BA645B"/>
    <w:rsid w:val="00BA7F13"/>
    <w:rsid w:val="00BB0419"/>
    <w:rsid w:val="00BB105B"/>
    <w:rsid w:val="00BB24A3"/>
    <w:rsid w:val="00BB48CF"/>
    <w:rsid w:val="00BB498A"/>
    <w:rsid w:val="00BC1809"/>
    <w:rsid w:val="00BC70BD"/>
    <w:rsid w:val="00BD5253"/>
    <w:rsid w:val="00BD6D1D"/>
    <w:rsid w:val="00BE7480"/>
    <w:rsid w:val="00BF0CCC"/>
    <w:rsid w:val="00BF2ED5"/>
    <w:rsid w:val="00BF5459"/>
    <w:rsid w:val="00BF6ED1"/>
    <w:rsid w:val="00C0148F"/>
    <w:rsid w:val="00C01FC1"/>
    <w:rsid w:val="00C04FC8"/>
    <w:rsid w:val="00C06A73"/>
    <w:rsid w:val="00C12333"/>
    <w:rsid w:val="00C14654"/>
    <w:rsid w:val="00C15506"/>
    <w:rsid w:val="00C166CF"/>
    <w:rsid w:val="00C16E3A"/>
    <w:rsid w:val="00C217CC"/>
    <w:rsid w:val="00C27D46"/>
    <w:rsid w:val="00C354FE"/>
    <w:rsid w:val="00C37B3F"/>
    <w:rsid w:val="00C37F58"/>
    <w:rsid w:val="00C4075E"/>
    <w:rsid w:val="00C43FFF"/>
    <w:rsid w:val="00C508DF"/>
    <w:rsid w:val="00C66D76"/>
    <w:rsid w:val="00C71DDD"/>
    <w:rsid w:val="00C74949"/>
    <w:rsid w:val="00C74E02"/>
    <w:rsid w:val="00C74FFB"/>
    <w:rsid w:val="00C83F58"/>
    <w:rsid w:val="00C855BB"/>
    <w:rsid w:val="00C92368"/>
    <w:rsid w:val="00C92714"/>
    <w:rsid w:val="00C950CB"/>
    <w:rsid w:val="00C95117"/>
    <w:rsid w:val="00CA0BC6"/>
    <w:rsid w:val="00CA1AD1"/>
    <w:rsid w:val="00CA2A4B"/>
    <w:rsid w:val="00CA2E97"/>
    <w:rsid w:val="00CA5F88"/>
    <w:rsid w:val="00CB0BE6"/>
    <w:rsid w:val="00CB4A99"/>
    <w:rsid w:val="00CB6027"/>
    <w:rsid w:val="00CB72F5"/>
    <w:rsid w:val="00CC0E0D"/>
    <w:rsid w:val="00CC20FF"/>
    <w:rsid w:val="00CC3EBC"/>
    <w:rsid w:val="00CC4E61"/>
    <w:rsid w:val="00CC7D5E"/>
    <w:rsid w:val="00CD26CC"/>
    <w:rsid w:val="00CD6D7E"/>
    <w:rsid w:val="00CE0B70"/>
    <w:rsid w:val="00CE559F"/>
    <w:rsid w:val="00CE5697"/>
    <w:rsid w:val="00CF04B5"/>
    <w:rsid w:val="00CF1105"/>
    <w:rsid w:val="00CF3046"/>
    <w:rsid w:val="00CF3FE4"/>
    <w:rsid w:val="00D104AB"/>
    <w:rsid w:val="00D12D2E"/>
    <w:rsid w:val="00D17DDD"/>
    <w:rsid w:val="00D2206E"/>
    <w:rsid w:val="00D23B5D"/>
    <w:rsid w:val="00D24D8E"/>
    <w:rsid w:val="00D258C2"/>
    <w:rsid w:val="00D264E6"/>
    <w:rsid w:val="00D26998"/>
    <w:rsid w:val="00D26ED4"/>
    <w:rsid w:val="00D2733A"/>
    <w:rsid w:val="00D2750E"/>
    <w:rsid w:val="00D2769F"/>
    <w:rsid w:val="00D3374F"/>
    <w:rsid w:val="00D33EB8"/>
    <w:rsid w:val="00D41BC7"/>
    <w:rsid w:val="00D43666"/>
    <w:rsid w:val="00D4436C"/>
    <w:rsid w:val="00D46400"/>
    <w:rsid w:val="00D47E7C"/>
    <w:rsid w:val="00D50633"/>
    <w:rsid w:val="00D51DB1"/>
    <w:rsid w:val="00D60D6B"/>
    <w:rsid w:val="00D60E05"/>
    <w:rsid w:val="00D60EEC"/>
    <w:rsid w:val="00D62C54"/>
    <w:rsid w:val="00D638A7"/>
    <w:rsid w:val="00D67649"/>
    <w:rsid w:val="00D70896"/>
    <w:rsid w:val="00D73046"/>
    <w:rsid w:val="00D73BE9"/>
    <w:rsid w:val="00D74F13"/>
    <w:rsid w:val="00D7573F"/>
    <w:rsid w:val="00D82515"/>
    <w:rsid w:val="00D85E5A"/>
    <w:rsid w:val="00D9429E"/>
    <w:rsid w:val="00D95E19"/>
    <w:rsid w:val="00D960E8"/>
    <w:rsid w:val="00D96889"/>
    <w:rsid w:val="00D96F05"/>
    <w:rsid w:val="00DA2654"/>
    <w:rsid w:val="00DA2D35"/>
    <w:rsid w:val="00DA63A6"/>
    <w:rsid w:val="00DB7619"/>
    <w:rsid w:val="00DB78A5"/>
    <w:rsid w:val="00DC1078"/>
    <w:rsid w:val="00DC69A7"/>
    <w:rsid w:val="00DD1F7B"/>
    <w:rsid w:val="00DD6071"/>
    <w:rsid w:val="00DE0406"/>
    <w:rsid w:val="00DE3292"/>
    <w:rsid w:val="00DE33E9"/>
    <w:rsid w:val="00DE4C1C"/>
    <w:rsid w:val="00DE5686"/>
    <w:rsid w:val="00DF2334"/>
    <w:rsid w:val="00DF2F43"/>
    <w:rsid w:val="00DF744C"/>
    <w:rsid w:val="00E02BFC"/>
    <w:rsid w:val="00E037D1"/>
    <w:rsid w:val="00E042E1"/>
    <w:rsid w:val="00E16F10"/>
    <w:rsid w:val="00E213D1"/>
    <w:rsid w:val="00E23898"/>
    <w:rsid w:val="00E238B5"/>
    <w:rsid w:val="00E33F57"/>
    <w:rsid w:val="00E40025"/>
    <w:rsid w:val="00E41FEA"/>
    <w:rsid w:val="00E42E6F"/>
    <w:rsid w:val="00E4610A"/>
    <w:rsid w:val="00E51A0E"/>
    <w:rsid w:val="00E5333A"/>
    <w:rsid w:val="00E54907"/>
    <w:rsid w:val="00E5661A"/>
    <w:rsid w:val="00E632C9"/>
    <w:rsid w:val="00E63632"/>
    <w:rsid w:val="00E64911"/>
    <w:rsid w:val="00E660F8"/>
    <w:rsid w:val="00E671FE"/>
    <w:rsid w:val="00E7039E"/>
    <w:rsid w:val="00E84B96"/>
    <w:rsid w:val="00E95D1E"/>
    <w:rsid w:val="00EA18D5"/>
    <w:rsid w:val="00EA1FDD"/>
    <w:rsid w:val="00EA453A"/>
    <w:rsid w:val="00EB0DE3"/>
    <w:rsid w:val="00EB20A2"/>
    <w:rsid w:val="00EB555C"/>
    <w:rsid w:val="00EB6C59"/>
    <w:rsid w:val="00EC07B8"/>
    <w:rsid w:val="00EC42D0"/>
    <w:rsid w:val="00ED003C"/>
    <w:rsid w:val="00ED03D7"/>
    <w:rsid w:val="00ED3ABF"/>
    <w:rsid w:val="00ED6E6D"/>
    <w:rsid w:val="00EE3CCF"/>
    <w:rsid w:val="00EE7EAD"/>
    <w:rsid w:val="00EF39BD"/>
    <w:rsid w:val="00F015AB"/>
    <w:rsid w:val="00F01625"/>
    <w:rsid w:val="00F03C17"/>
    <w:rsid w:val="00F11FDB"/>
    <w:rsid w:val="00F12789"/>
    <w:rsid w:val="00F1365F"/>
    <w:rsid w:val="00F1671E"/>
    <w:rsid w:val="00F21FBA"/>
    <w:rsid w:val="00F22CF7"/>
    <w:rsid w:val="00F2523D"/>
    <w:rsid w:val="00F266FA"/>
    <w:rsid w:val="00F30552"/>
    <w:rsid w:val="00F31F06"/>
    <w:rsid w:val="00F3320D"/>
    <w:rsid w:val="00F36D17"/>
    <w:rsid w:val="00F370DE"/>
    <w:rsid w:val="00F42172"/>
    <w:rsid w:val="00F44A67"/>
    <w:rsid w:val="00F4503F"/>
    <w:rsid w:val="00F55719"/>
    <w:rsid w:val="00F61D17"/>
    <w:rsid w:val="00F643E4"/>
    <w:rsid w:val="00F678D7"/>
    <w:rsid w:val="00F67E00"/>
    <w:rsid w:val="00F745A7"/>
    <w:rsid w:val="00F83C8A"/>
    <w:rsid w:val="00F860E9"/>
    <w:rsid w:val="00F913AE"/>
    <w:rsid w:val="00F92464"/>
    <w:rsid w:val="00F94619"/>
    <w:rsid w:val="00FA17FE"/>
    <w:rsid w:val="00FA26A1"/>
    <w:rsid w:val="00FA73D1"/>
    <w:rsid w:val="00FA7817"/>
    <w:rsid w:val="00FB2253"/>
    <w:rsid w:val="00FB3E48"/>
    <w:rsid w:val="00FB436B"/>
    <w:rsid w:val="00FC0484"/>
    <w:rsid w:val="00FC29DC"/>
    <w:rsid w:val="00FC55B0"/>
    <w:rsid w:val="00FD1293"/>
    <w:rsid w:val="00FD6054"/>
    <w:rsid w:val="00FD6A3E"/>
    <w:rsid w:val="00FD7122"/>
    <w:rsid w:val="00FE12CA"/>
    <w:rsid w:val="00FE560E"/>
    <w:rsid w:val="00FF39BB"/>
    <w:rsid w:val="00FF461A"/>
    <w:rsid w:val="00FF583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32217"/>
  <w15:chartTrackingRefBased/>
  <w15:docId w15:val="{70993DF2-5140-4253-8C19-95793AED7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AC4"/>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2A3AC4"/>
    <w:pPr>
      <w:keepNext/>
      <w:jc w:val="center"/>
      <w:outlineLvl w:val="0"/>
    </w:pPr>
    <w:rPr>
      <w:rFonts w:ascii="Angsana New" w:hAnsi="Angsana New"/>
      <w:sz w:val="32"/>
      <w:szCs w:val="32"/>
    </w:rPr>
  </w:style>
  <w:style w:type="paragraph" w:styleId="Heading2">
    <w:name w:val="heading 2"/>
    <w:basedOn w:val="Normal"/>
    <w:next w:val="Normal"/>
    <w:link w:val="Heading2Char"/>
    <w:qFormat/>
    <w:rsid w:val="002A3AC4"/>
    <w:pPr>
      <w:keepNext/>
      <w:tabs>
        <w:tab w:val="left" w:pos="2160"/>
        <w:tab w:val="left" w:pos="6120"/>
        <w:tab w:val="left" w:pos="6480"/>
      </w:tabs>
      <w:spacing w:before="120" w:after="120"/>
      <w:ind w:left="360" w:hanging="360"/>
      <w:jc w:val="both"/>
      <w:outlineLvl w:val="1"/>
    </w:pPr>
    <w:rPr>
      <w:rFonts w:ascii="Angsana New" w:hAnsi="Angsana New"/>
      <w:sz w:val="32"/>
      <w:szCs w:val="32"/>
    </w:rPr>
  </w:style>
  <w:style w:type="paragraph" w:styleId="Heading3">
    <w:name w:val="heading 3"/>
    <w:basedOn w:val="Normal"/>
    <w:next w:val="Normal"/>
    <w:link w:val="Heading3Char"/>
    <w:qFormat/>
    <w:rsid w:val="002A3AC4"/>
    <w:pPr>
      <w:keepNext/>
      <w:ind w:right="-306"/>
      <w:jc w:val="both"/>
      <w:outlineLvl w:val="2"/>
    </w:pPr>
    <w:rPr>
      <w:rFonts w:ascii="Angsana New" w:hAnsi="Angsana New"/>
      <w:b/>
      <w:bCs/>
      <w:sz w:val="18"/>
      <w:szCs w:val="18"/>
      <w:u w:val="single"/>
    </w:rPr>
  </w:style>
  <w:style w:type="paragraph" w:styleId="Heading4">
    <w:name w:val="heading 4"/>
    <w:basedOn w:val="Normal"/>
    <w:next w:val="Normal"/>
    <w:link w:val="Heading4Char"/>
    <w:qFormat/>
    <w:rsid w:val="002A3AC4"/>
    <w:pPr>
      <w:keepNext/>
      <w:ind w:right="-756"/>
      <w:jc w:val="both"/>
      <w:outlineLvl w:val="3"/>
    </w:pPr>
    <w:rPr>
      <w:rFonts w:ascii="Angsana New" w:hAnsi="Angsana New"/>
      <w:sz w:val="32"/>
      <w:szCs w:val="32"/>
    </w:rPr>
  </w:style>
  <w:style w:type="paragraph" w:styleId="Heading5">
    <w:name w:val="heading 5"/>
    <w:basedOn w:val="Normal"/>
    <w:next w:val="Normal"/>
    <w:link w:val="Heading5Char"/>
    <w:qFormat/>
    <w:rsid w:val="002A3AC4"/>
    <w:pPr>
      <w:keepNext/>
      <w:ind w:left="-288" w:right="-270"/>
      <w:jc w:val="center"/>
      <w:outlineLvl w:val="4"/>
    </w:pPr>
    <w:rPr>
      <w:rFonts w:ascii="Angsana New" w:hAnsi="Angsana New"/>
      <w:sz w:val="26"/>
      <w:szCs w:val="26"/>
    </w:rPr>
  </w:style>
  <w:style w:type="paragraph" w:styleId="Heading6">
    <w:name w:val="heading 6"/>
    <w:basedOn w:val="Normal"/>
    <w:next w:val="Normal"/>
    <w:link w:val="Heading6Char"/>
    <w:qFormat/>
    <w:rsid w:val="002A3AC4"/>
    <w:pPr>
      <w:keepNext/>
      <w:ind w:left="-288" w:right="-216"/>
      <w:jc w:val="center"/>
      <w:outlineLvl w:val="5"/>
    </w:pPr>
    <w:rPr>
      <w:rFonts w:ascii="Angsana New" w:hAnsi="Angsana New"/>
      <w:sz w:val="26"/>
      <w:szCs w:val="26"/>
    </w:rPr>
  </w:style>
  <w:style w:type="paragraph" w:styleId="Heading7">
    <w:name w:val="heading 7"/>
    <w:basedOn w:val="Normal"/>
    <w:next w:val="Normal"/>
    <w:link w:val="Heading7Char"/>
    <w:qFormat/>
    <w:rsid w:val="002A3AC4"/>
    <w:pPr>
      <w:keepNext/>
      <w:ind w:right="-288"/>
      <w:jc w:val="both"/>
      <w:outlineLvl w:val="6"/>
    </w:pPr>
    <w:rPr>
      <w:rFonts w:ascii="Angsana New" w:hAnsi="Angsana New"/>
      <w:b/>
      <w:bCs/>
      <w:sz w:val="20"/>
      <w:szCs w:val="20"/>
      <w:u w:val="single"/>
    </w:rPr>
  </w:style>
  <w:style w:type="paragraph" w:styleId="Heading8">
    <w:name w:val="heading 8"/>
    <w:basedOn w:val="Normal"/>
    <w:next w:val="Normal"/>
    <w:link w:val="Heading8Char"/>
    <w:qFormat/>
    <w:rsid w:val="002A3AC4"/>
    <w:pPr>
      <w:keepNext/>
      <w:jc w:val="both"/>
      <w:outlineLvl w:val="7"/>
    </w:pPr>
    <w:rPr>
      <w:rFonts w:ascii="Angsana New" w:hAnsi="Angsana New"/>
      <w:b/>
      <w:bCs/>
      <w:sz w:val="32"/>
      <w:szCs w:val="32"/>
      <w:u w:val="single"/>
    </w:rPr>
  </w:style>
  <w:style w:type="paragraph" w:styleId="Heading9">
    <w:name w:val="heading 9"/>
    <w:basedOn w:val="Normal"/>
    <w:next w:val="Normal"/>
    <w:link w:val="Heading9Char"/>
    <w:qFormat/>
    <w:rsid w:val="002A3AC4"/>
    <w:pPr>
      <w:keepNext/>
      <w:ind w:left="-18" w:right="-90"/>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A3AC4"/>
    <w:rPr>
      <w:rFonts w:ascii="Angsana New" w:eastAsia="Times New Roman" w:hAnsi="Angsana New" w:cs="Angsana New"/>
      <w:sz w:val="32"/>
      <w:szCs w:val="32"/>
    </w:rPr>
  </w:style>
  <w:style w:type="character" w:customStyle="1" w:styleId="Heading2Char">
    <w:name w:val="Heading 2 Char"/>
    <w:basedOn w:val="DefaultParagraphFont"/>
    <w:link w:val="Heading2"/>
    <w:rsid w:val="002A3AC4"/>
    <w:rPr>
      <w:rFonts w:ascii="Angsana New" w:eastAsia="Times New Roman" w:hAnsi="Angsana New" w:cs="Angsana New"/>
      <w:sz w:val="32"/>
      <w:szCs w:val="32"/>
    </w:rPr>
  </w:style>
  <w:style w:type="character" w:customStyle="1" w:styleId="Heading3Char">
    <w:name w:val="Heading 3 Char"/>
    <w:basedOn w:val="DefaultParagraphFont"/>
    <w:link w:val="Heading3"/>
    <w:rsid w:val="002A3AC4"/>
    <w:rPr>
      <w:rFonts w:ascii="Angsana New" w:eastAsia="Times New Roman" w:hAnsi="Angsana New" w:cs="Angsana New"/>
      <w:b/>
      <w:bCs/>
      <w:sz w:val="18"/>
      <w:szCs w:val="18"/>
      <w:u w:val="single"/>
    </w:rPr>
  </w:style>
  <w:style w:type="character" w:customStyle="1" w:styleId="Heading4Char">
    <w:name w:val="Heading 4 Char"/>
    <w:basedOn w:val="DefaultParagraphFont"/>
    <w:link w:val="Heading4"/>
    <w:rsid w:val="002A3AC4"/>
    <w:rPr>
      <w:rFonts w:ascii="Angsana New" w:eastAsia="Times New Roman" w:hAnsi="Angsana New" w:cs="Angsana New"/>
      <w:sz w:val="32"/>
      <w:szCs w:val="32"/>
    </w:rPr>
  </w:style>
  <w:style w:type="character" w:customStyle="1" w:styleId="Heading5Char">
    <w:name w:val="Heading 5 Char"/>
    <w:basedOn w:val="DefaultParagraphFont"/>
    <w:link w:val="Heading5"/>
    <w:rsid w:val="002A3AC4"/>
    <w:rPr>
      <w:rFonts w:ascii="Angsana New" w:eastAsia="Times New Roman" w:hAnsi="Angsana New" w:cs="Angsana New"/>
      <w:sz w:val="26"/>
      <w:szCs w:val="26"/>
    </w:rPr>
  </w:style>
  <w:style w:type="character" w:customStyle="1" w:styleId="Heading6Char">
    <w:name w:val="Heading 6 Char"/>
    <w:basedOn w:val="DefaultParagraphFont"/>
    <w:link w:val="Heading6"/>
    <w:rsid w:val="002A3AC4"/>
    <w:rPr>
      <w:rFonts w:ascii="Angsana New" w:eastAsia="Times New Roman" w:hAnsi="Angsana New" w:cs="Angsana New"/>
      <w:sz w:val="26"/>
      <w:szCs w:val="26"/>
    </w:rPr>
  </w:style>
  <w:style w:type="character" w:customStyle="1" w:styleId="Heading7Char">
    <w:name w:val="Heading 7 Char"/>
    <w:basedOn w:val="DefaultParagraphFont"/>
    <w:link w:val="Heading7"/>
    <w:rsid w:val="002A3AC4"/>
    <w:rPr>
      <w:rFonts w:ascii="Angsana New" w:eastAsia="Times New Roman" w:hAnsi="Angsana New" w:cs="Angsana New"/>
      <w:b/>
      <w:bCs/>
      <w:sz w:val="20"/>
      <w:szCs w:val="20"/>
      <w:u w:val="single"/>
    </w:rPr>
  </w:style>
  <w:style w:type="character" w:customStyle="1" w:styleId="Heading8Char">
    <w:name w:val="Heading 8 Char"/>
    <w:basedOn w:val="DefaultParagraphFont"/>
    <w:link w:val="Heading8"/>
    <w:rsid w:val="002A3AC4"/>
    <w:rPr>
      <w:rFonts w:ascii="Angsana New" w:eastAsia="Times New Roman" w:hAnsi="Angsana New" w:cs="Angsana New"/>
      <w:b/>
      <w:bCs/>
      <w:sz w:val="32"/>
      <w:szCs w:val="32"/>
      <w:u w:val="single"/>
    </w:rPr>
  </w:style>
  <w:style w:type="character" w:customStyle="1" w:styleId="Heading9Char">
    <w:name w:val="Heading 9 Char"/>
    <w:basedOn w:val="DefaultParagraphFont"/>
    <w:link w:val="Heading9"/>
    <w:rsid w:val="002A3AC4"/>
    <w:rPr>
      <w:rFonts w:ascii="Angsana New" w:eastAsia="Times New Roman" w:hAnsi="Angsana New" w:cs="Angsana New"/>
      <w:sz w:val="32"/>
      <w:szCs w:val="32"/>
    </w:rPr>
  </w:style>
  <w:style w:type="character" w:styleId="PageNumber">
    <w:name w:val="page number"/>
    <w:basedOn w:val="DefaultParagraphFont"/>
    <w:rsid w:val="002A3AC4"/>
  </w:style>
  <w:style w:type="paragraph" w:styleId="BodyText">
    <w:name w:val="Body Text"/>
    <w:basedOn w:val="Normal"/>
    <w:link w:val="BodyTextChar"/>
    <w:rsid w:val="002A3AC4"/>
    <w:pPr>
      <w:jc w:val="both"/>
    </w:pPr>
    <w:rPr>
      <w:szCs w:val="24"/>
    </w:rPr>
  </w:style>
  <w:style w:type="character" w:customStyle="1" w:styleId="BodyTextChar">
    <w:name w:val="Body Text Char"/>
    <w:basedOn w:val="DefaultParagraphFont"/>
    <w:link w:val="BodyText"/>
    <w:rsid w:val="002A3AC4"/>
    <w:rPr>
      <w:rFonts w:ascii="Times New Roman" w:eastAsia="Times New Roman" w:hAnsi="CordiaUPC" w:cs="Angsana New"/>
      <w:sz w:val="24"/>
      <w:szCs w:val="24"/>
    </w:rPr>
  </w:style>
  <w:style w:type="paragraph" w:styleId="Footer">
    <w:name w:val="footer"/>
    <w:basedOn w:val="Normal"/>
    <w:link w:val="FooterChar"/>
    <w:uiPriority w:val="99"/>
    <w:rsid w:val="002A3AC4"/>
    <w:pPr>
      <w:tabs>
        <w:tab w:val="center" w:pos="4153"/>
        <w:tab w:val="right" w:pos="8306"/>
      </w:tabs>
    </w:pPr>
    <w:rPr>
      <w:szCs w:val="24"/>
    </w:rPr>
  </w:style>
  <w:style w:type="character" w:customStyle="1" w:styleId="FooterChar">
    <w:name w:val="Footer Char"/>
    <w:basedOn w:val="DefaultParagraphFont"/>
    <w:link w:val="Footer"/>
    <w:uiPriority w:val="99"/>
    <w:rsid w:val="002A3AC4"/>
    <w:rPr>
      <w:rFonts w:ascii="Times New Roman" w:eastAsia="Times New Roman" w:hAnsi="CordiaUPC" w:cs="Angsana New"/>
      <w:sz w:val="24"/>
      <w:szCs w:val="24"/>
    </w:rPr>
  </w:style>
  <w:style w:type="paragraph" w:styleId="Header">
    <w:name w:val="header"/>
    <w:basedOn w:val="Normal"/>
    <w:link w:val="HeaderChar"/>
    <w:uiPriority w:val="99"/>
    <w:rsid w:val="002A3AC4"/>
    <w:pPr>
      <w:tabs>
        <w:tab w:val="center" w:pos="4153"/>
        <w:tab w:val="right" w:pos="8306"/>
      </w:tabs>
    </w:pPr>
  </w:style>
  <w:style w:type="character" w:customStyle="1" w:styleId="HeaderChar">
    <w:name w:val="Header Char"/>
    <w:basedOn w:val="DefaultParagraphFont"/>
    <w:link w:val="Header"/>
    <w:uiPriority w:val="99"/>
    <w:rsid w:val="002A3AC4"/>
    <w:rPr>
      <w:rFonts w:ascii="Times New Roman" w:eastAsia="Times New Roman" w:hAnsi="CordiaUPC" w:cs="Angsana New"/>
      <w:sz w:val="24"/>
    </w:rPr>
  </w:style>
  <w:style w:type="paragraph" w:styleId="BodyTextIndent">
    <w:name w:val="Body Text Indent"/>
    <w:basedOn w:val="Normal"/>
    <w:link w:val="BodyTextIndentChar"/>
    <w:rsid w:val="002A3AC4"/>
    <w:pPr>
      <w:tabs>
        <w:tab w:val="left" w:pos="1440"/>
        <w:tab w:val="left" w:pos="2160"/>
        <w:tab w:val="left" w:pos="5670"/>
        <w:tab w:val="decimal" w:pos="7020"/>
        <w:tab w:val="left" w:pos="7290"/>
        <w:tab w:val="decimal" w:pos="8460"/>
      </w:tabs>
      <w:spacing w:before="120" w:after="240"/>
      <w:ind w:left="907" w:hanging="907"/>
      <w:jc w:val="both"/>
    </w:pPr>
    <w:rPr>
      <w:rFonts w:ascii="Angsana New" w:hAnsi="Angsana New"/>
      <w:sz w:val="32"/>
      <w:szCs w:val="32"/>
    </w:rPr>
  </w:style>
  <w:style w:type="character" w:customStyle="1" w:styleId="BodyTextIndentChar">
    <w:name w:val="Body Text Indent Char"/>
    <w:basedOn w:val="DefaultParagraphFont"/>
    <w:link w:val="BodyTextIndent"/>
    <w:rsid w:val="002A3AC4"/>
    <w:rPr>
      <w:rFonts w:ascii="Angsana New" w:eastAsia="Times New Roman" w:hAnsi="Angsana New" w:cs="Angsana New"/>
      <w:sz w:val="32"/>
      <w:szCs w:val="32"/>
    </w:rPr>
  </w:style>
  <w:style w:type="paragraph" w:styleId="BodyTextIndent2">
    <w:name w:val="Body Text Indent 2"/>
    <w:basedOn w:val="Normal"/>
    <w:link w:val="BodyTextIndent2Char"/>
    <w:rsid w:val="002A3AC4"/>
    <w:pPr>
      <w:tabs>
        <w:tab w:val="left" w:pos="720"/>
        <w:tab w:val="decimal" w:pos="6480"/>
        <w:tab w:val="decimal" w:pos="8280"/>
      </w:tabs>
      <w:spacing w:before="120" w:after="120"/>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2A3AC4"/>
    <w:rPr>
      <w:rFonts w:ascii="Angsana New" w:eastAsia="Times New Roman" w:hAnsi="Angsana New" w:cs="Angsana New"/>
      <w:sz w:val="32"/>
      <w:szCs w:val="32"/>
    </w:rPr>
  </w:style>
  <w:style w:type="paragraph" w:styleId="BodyTextIndent3">
    <w:name w:val="Body Text Indent 3"/>
    <w:basedOn w:val="Normal"/>
    <w:link w:val="BodyTextIndent3Char"/>
    <w:rsid w:val="002A3AC4"/>
    <w:pPr>
      <w:spacing w:before="120" w:after="120" w:line="380" w:lineRule="exact"/>
      <w:ind w:left="540" w:hanging="540"/>
      <w:jc w:val="both"/>
    </w:pPr>
    <w:rPr>
      <w:rFonts w:ascii="Angsana New" w:hAnsi="Angsana New"/>
      <w:sz w:val="34"/>
      <w:szCs w:val="34"/>
    </w:rPr>
  </w:style>
  <w:style w:type="character" w:customStyle="1" w:styleId="BodyTextIndent3Char">
    <w:name w:val="Body Text Indent 3 Char"/>
    <w:basedOn w:val="DefaultParagraphFont"/>
    <w:link w:val="BodyTextIndent3"/>
    <w:rsid w:val="002A3AC4"/>
    <w:rPr>
      <w:rFonts w:ascii="Angsana New" w:eastAsia="Times New Roman" w:hAnsi="Angsana New" w:cs="Angsana New"/>
      <w:sz w:val="34"/>
      <w:szCs w:val="34"/>
    </w:rPr>
  </w:style>
  <w:style w:type="paragraph" w:styleId="Caption">
    <w:name w:val="caption"/>
    <w:basedOn w:val="Normal"/>
    <w:next w:val="Normal"/>
    <w:qFormat/>
    <w:rsid w:val="002A3AC4"/>
    <w:pPr>
      <w:tabs>
        <w:tab w:val="left" w:pos="720"/>
        <w:tab w:val="decimal" w:pos="6480"/>
        <w:tab w:val="decimal" w:pos="8280"/>
      </w:tabs>
      <w:spacing w:before="240" w:after="120" w:line="380" w:lineRule="exact"/>
      <w:ind w:left="360" w:hanging="360"/>
      <w:jc w:val="both"/>
    </w:pPr>
    <w:rPr>
      <w:rFonts w:ascii="Angsana New" w:hAnsi="Angsana New"/>
      <w:b/>
      <w:bCs/>
      <w:sz w:val="34"/>
      <w:szCs w:val="34"/>
    </w:rPr>
  </w:style>
  <w:style w:type="paragraph" w:customStyle="1" w:styleId="Char">
    <w:name w:val="Char"/>
    <w:basedOn w:val="Normal"/>
    <w:rsid w:val="002A3AC4"/>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2A3AC4"/>
    <w:pPr>
      <w:spacing w:after="120" w:line="480" w:lineRule="auto"/>
    </w:pPr>
    <w:rPr>
      <w:rFonts w:hAnsi="Tms Rmn"/>
      <w:szCs w:val="24"/>
    </w:rPr>
  </w:style>
  <w:style w:type="character" w:customStyle="1" w:styleId="BodyText2Char">
    <w:name w:val="Body Text 2 Char"/>
    <w:basedOn w:val="DefaultParagraphFont"/>
    <w:link w:val="BodyText2"/>
    <w:rsid w:val="002A3AC4"/>
    <w:rPr>
      <w:rFonts w:ascii="Times New Roman" w:eastAsia="Times New Roman" w:hAnsi="Tms Rmn" w:cs="Angsana New"/>
      <w:sz w:val="24"/>
      <w:szCs w:val="24"/>
    </w:rPr>
  </w:style>
  <w:style w:type="table" w:styleId="TableGrid">
    <w:name w:val="Table Grid"/>
    <w:basedOn w:val="TableNormal"/>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3AC4"/>
    <w:pPr>
      <w:ind w:left="720"/>
      <w:contextualSpacing/>
    </w:pPr>
  </w:style>
  <w:style w:type="paragraph" w:styleId="BalloonText">
    <w:name w:val="Balloon Text"/>
    <w:basedOn w:val="Normal"/>
    <w:link w:val="BalloonTextChar"/>
    <w:rsid w:val="002A3AC4"/>
    <w:rPr>
      <w:rFonts w:ascii="Tahoma" w:hAnsi="Tahoma"/>
      <w:sz w:val="16"/>
      <w:szCs w:val="20"/>
    </w:rPr>
  </w:style>
  <w:style w:type="character" w:customStyle="1" w:styleId="BalloonTextChar">
    <w:name w:val="Balloon Text Char"/>
    <w:basedOn w:val="DefaultParagraphFont"/>
    <w:link w:val="BalloonText"/>
    <w:rsid w:val="002A3AC4"/>
    <w:rPr>
      <w:rFonts w:ascii="Tahoma" w:eastAsia="Times New Roman" w:hAnsi="Tahoma" w:cs="Angsana New"/>
      <w:sz w:val="16"/>
      <w:szCs w:val="20"/>
    </w:rPr>
  </w:style>
  <w:style w:type="table" w:customStyle="1" w:styleId="TableGrid1">
    <w:name w:val="Table Grid1"/>
    <w:basedOn w:val="TableNormal"/>
    <w:next w:val="TableGrid"/>
    <w:uiPriority w:val="59"/>
    <w:rsid w:val="002A3AC4"/>
    <w:pPr>
      <w:overflowPunct w:val="0"/>
      <w:autoSpaceDE w:val="0"/>
      <w:autoSpaceDN w:val="0"/>
      <w:adjustRightInd w:val="0"/>
      <w:spacing w:after="0" w:line="240" w:lineRule="auto"/>
      <w:textAlignment w:val="baseline"/>
    </w:pPr>
    <w:rPr>
      <w:rFonts w:ascii="CordiaUPC" w:eastAsia="Times New Roman" w:hAnsi="CordiaUPC"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C726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00BFD"/>
    <w:rPr>
      <w:color w:val="0000FF"/>
      <w:u w:val="single"/>
    </w:rPr>
  </w:style>
  <w:style w:type="character" w:styleId="CommentReference">
    <w:name w:val="annotation reference"/>
    <w:rsid w:val="00B46A29"/>
    <w:rPr>
      <w:sz w:val="16"/>
      <w:szCs w:val="16"/>
    </w:rPr>
  </w:style>
  <w:style w:type="paragraph" w:styleId="CommentText">
    <w:name w:val="annotation text"/>
    <w:basedOn w:val="Normal"/>
    <w:link w:val="CommentTextChar"/>
    <w:rsid w:val="00B46A29"/>
    <w:rPr>
      <w:sz w:val="20"/>
      <w:szCs w:val="25"/>
    </w:rPr>
  </w:style>
  <w:style w:type="character" w:customStyle="1" w:styleId="CommentTextChar">
    <w:name w:val="Comment Text Char"/>
    <w:basedOn w:val="DefaultParagraphFont"/>
    <w:link w:val="CommentText"/>
    <w:rsid w:val="00B46A29"/>
    <w:rPr>
      <w:rFonts w:ascii="Times New Roman" w:eastAsia="Times New Roman" w:hAnsi="CordiaUPC" w:cs="Angsana New"/>
      <w:sz w:val="20"/>
      <w:szCs w:val="25"/>
    </w:rPr>
  </w:style>
  <w:style w:type="table" w:styleId="PlainTable2">
    <w:name w:val="Plain Table 2"/>
    <w:basedOn w:val="TableNormal"/>
    <w:uiPriority w:val="42"/>
    <w:rsid w:val="0058308E"/>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150D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4174">
      <w:bodyDiv w:val="1"/>
      <w:marLeft w:val="0"/>
      <w:marRight w:val="0"/>
      <w:marTop w:val="0"/>
      <w:marBottom w:val="0"/>
      <w:divBdr>
        <w:top w:val="none" w:sz="0" w:space="0" w:color="auto"/>
        <w:left w:val="none" w:sz="0" w:space="0" w:color="auto"/>
        <w:bottom w:val="none" w:sz="0" w:space="0" w:color="auto"/>
        <w:right w:val="none" w:sz="0" w:space="0" w:color="auto"/>
      </w:divBdr>
    </w:div>
    <w:div w:id="341930259">
      <w:bodyDiv w:val="1"/>
      <w:marLeft w:val="0"/>
      <w:marRight w:val="0"/>
      <w:marTop w:val="0"/>
      <w:marBottom w:val="0"/>
      <w:divBdr>
        <w:top w:val="none" w:sz="0" w:space="0" w:color="auto"/>
        <w:left w:val="none" w:sz="0" w:space="0" w:color="auto"/>
        <w:bottom w:val="none" w:sz="0" w:space="0" w:color="auto"/>
        <w:right w:val="none" w:sz="0" w:space="0" w:color="auto"/>
      </w:divBdr>
    </w:div>
    <w:div w:id="468017880">
      <w:bodyDiv w:val="1"/>
      <w:marLeft w:val="0"/>
      <w:marRight w:val="0"/>
      <w:marTop w:val="0"/>
      <w:marBottom w:val="0"/>
      <w:divBdr>
        <w:top w:val="none" w:sz="0" w:space="0" w:color="auto"/>
        <w:left w:val="none" w:sz="0" w:space="0" w:color="auto"/>
        <w:bottom w:val="none" w:sz="0" w:space="0" w:color="auto"/>
        <w:right w:val="none" w:sz="0" w:space="0" w:color="auto"/>
      </w:divBdr>
    </w:div>
    <w:div w:id="547449778">
      <w:bodyDiv w:val="1"/>
      <w:marLeft w:val="0"/>
      <w:marRight w:val="0"/>
      <w:marTop w:val="0"/>
      <w:marBottom w:val="0"/>
      <w:divBdr>
        <w:top w:val="none" w:sz="0" w:space="0" w:color="auto"/>
        <w:left w:val="none" w:sz="0" w:space="0" w:color="auto"/>
        <w:bottom w:val="none" w:sz="0" w:space="0" w:color="auto"/>
        <w:right w:val="none" w:sz="0" w:space="0" w:color="auto"/>
      </w:divBdr>
    </w:div>
    <w:div w:id="764957433">
      <w:bodyDiv w:val="1"/>
      <w:marLeft w:val="0"/>
      <w:marRight w:val="0"/>
      <w:marTop w:val="0"/>
      <w:marBottom w:val="0"/>
      <w:divBdr>
        <w:top w:val="none" w:sz="0" w:space="0" w:color="auto"/>
        <w:left w:val="none" w:sz="0" w:space="0" w:color="auto"/>
        <w:bottom w:val="none" w:sz="0" w:space="0" w:color="auto"/>
        <w:right w:val="none" w:sz="0" w:space="0" w:color="auto"/>
      </w:divBdr>
      <w:divsChild>
        <w:div w:id="1845625340">
          <w:marLeft w:val="0"/>
          <w:marRight w:val="0"/>
          <w:marTop w:val="0"/>
          <w:marBottom w:val="0"/>
          <w:divBdr>
            <w:top w:val="none" w:sz="0" w:space="0" w:color="auto"/>
            <w:left w:val="none" w:sz="0" w:space="0" w:color="auto"/>
            <w:bottom w:val="none" w:sz="0" w:space="0" w:color="auto"/>
            <w:right w:val="none" w:sz="0" w:space="0" w:color="auto"/>
          </w:divBdr>
        </w:div>
      </w:divsChild>
    </w:div>
    <w:div w:id="794524547">
      <w:bodyDiv w:val="1"/>
      <w:marLeft w:val="0"/>
      <w:marRight w:val="0"/>
      <w:marTop w:val="0"/>
      <w:marBottom w:val="0"/>
      <w:divBdr>
        <w:top w:val="none" w:sz="0" w:space="0" w:color="auto"/>
        <w:left w:val="none" w:sz="0" w:space="0" w:color="auto"/>
        <w:bottom w:val="none" w:sz="0" w:space="0" w:color="auto"/>
        <w:right w:val="none" w:sz="0" w:space="0" w:color="auto"/>
      </w:divBdr>
    </w:div>
    <w:div w:id="876816538">
      <w:bodyDiv w:val="1"/>
      <w:marLeft w:val="0"/>
      <w:marRight w:val="0"/>
      <w:marTop w:val="0"/>
      <w:marBottom w:val="0"/>
      <w:divBdr>
        <w:top w:val="none" w:sz="0" w:space="0" w:color="auto"/>
        <w:left w:val="none" w:sz="0" w:space="0" w:color="auto"/>
        <w:bottom w:val="none" w:sz="0" w:space="0" w:color="auto"/>
        <w:right w:val="none" w:sz="0" w:space="0" w:color="auto"/>
      </w:divBdr>
    </w:div>
    <w:div w:id="1118796424">
      <w:bodyDiv w:val="1"/>
      <w:marLeft w:val="0"/>
      <w:marRight w:val="0"/>
      <w:marTop w:val="0"/>
      <w:marBottom w:val="0"/>
      <w:divBdr>
        <w:top w:val="none" w:sz="0" w:space="0" w:color="auto"/>
        <w:left w:val="none" w:sz="0" w:space="0" w:color="auto"/>
        <w:bottom w:val="none" w:sz="0" w:space="0" w:color="auto"/>
        <w:right w:val="none" w:sz="0" w:space="0" w:color="auto"/>
      </w:divBdr>
    </w:div>
    <w:div w:id="1154299242">
      <w:bodyDiv w:val="1"/>
      <w:marLeft w:val="0"/>
      <w:marRight w:val="0"/>
      <w:marTop w:val="0"/>
      <w:marBottom w:val="0"/>
      <w:divBdr>
        <w:top w:val="none" w:sz="0" w:space="0" w:color="auto"/>
        <w:left w:val="none" w:sz="0" w:space="0" w:color="auto"/>
        <w:bottom w:val="none" w:sz="0" w:space="0" w:color="auto"/>
        <w:right w:val="none" w:sz="0" w:space="0" w:color="auto"/>
      </w:divBdr>
    </w:div>
    <w:div w:id="1202326639">
      <w:bodyDiv w:val="1"/>
      <w:marLeft w:val="0"/>
      <w:marRight w:val="0"/>
      <w:marTop w:val="0"/>
      <w:marBottom w:val="0"/>
      <w:divBdr>
        <w:top w:val="none" w:sz="0" w:space="0" w:color="auto"/>
        <w:left w:val="none" w:sz="0" w:space="0" w:color="auto"/>
        <w:bottom w:val="none" w:sz="0" w:space="0" w:color="auto"/>
        <w:right w:val="none" w:sz="0" w:space="0" w:color="auto"/>
      </w:divBdr>
    </w:div>
    <w:div w:id="1337928217">
      <w:bodyDiv w:val="1"/>
      <w:marLeft w:val="0"/>
      <w:marRight w:val="0"/>
      <w:marTop w:val="0"/>
      <w:marBottom w:val="0"/>
      <w:divBdr>
        <w:top w:val="none" w:sz="0" w:space="0" w:color="auto"/>
        <w:left w:val="none" w:sz="0" w:space="0" w:color="auto"/>
        <w:bottom w:val="none" w:sz="0" w:space="0" w:color="auto"/>
        <w:right w:val="none" w:sz="0" w:space="0" w:color="auto"/>
      </w:divBdr>
    </w:div>
    <w:div w:id="1483279912">
      <w:bodyDiv w:val="1"/>
      <w:marLeft w:val="0"/>
      <w:marRight w:val="0"/>
      <w:marTop w:val="0"/>
      <w:marBottom w:val="0"/>
      <w:divBdr>
        <w:top w:val="none" w:sz="0" w:space="0" w:color="auto"/>
        <w:left w:val="none" w:sz="0" w:space="0" w:color="auto"/>
        <w:bottom w:val="none" w:sz="0" w:space="0" w:color="auto"/>
        <w:right w:val="none" w:sz="0" w:space="0" w:color="auto"/>
      </w:divBdr>
    </w:div>
    <w:div w:id="1540432824">
      <w:bodyDiv w:val="1"/>
      <w:marLeft w:val="0"/>
      <w:marRight w:val="0"/>
      <w:marTop w:val="0"/>
      <w:marBottom w:val="0"/>
      <w:divBdr>
        <w:top w:val="none" w:sz="0" w:space="0" w:color="auto"/>
        <w:left w:val="none" w:sz="0" w:space="0" w:color="auto"/>
        <w:bottom w:val="none" w:sz="0" w:space="0" w:color="auto"/>
        <w:right w:val="none" w:sz="0" w:space="0" w:color="auto"/>
      </w:divBdr>
    </w:div>
    <w:div w:id="1551990596">
      <w:bodyDiv w:val="1"/>
      <w:marLeft w:val="0"/>
      <w:marRight w:val="0"/>
      <w:marTop w:val="0"/>
      <w:marBottom w:val="0"/>
      <w:divBdr>
        <w:top w:val="none" w:sz="0" w:space="0" w:color="auto"/>
        <w:left w:val="none" w:sz="0" w:space="0" w:color="auto"/>
        <w:bottom w:val="none" w:sz="0" w:space="0" w:color="auto"/>
        <w:right w:val="none" w:sz="0" w:space="0" w:color="auto"/>
      </w:divBdr>
    </w:div>
    <w:div w:id="1641501210">
      <w:bodyDiv w:val="1"/>
      <w:marLeft w:val="0"/>
      <w:marRight w:val="0"/>
      <w:marTop w:val="0"/>
      <w:marBottom w:val="0"/>
      <w:divBdr>
        <w:top w:val="none" w:sz="0" w:space="0" w:color="auto"/>
        <w:left w:val="none" w:sz="0" w:space="0" w:color="auto"/>
        <w:bottom w:val="none" w:sz="0" w:space="0" w:color="auto"/>
        <w:right w:val="none" w:sz="0" w:space="0" w:color="auto"/>
      </w:divBdr>
    </w:div>
    <w:div w:id="1662193497">
      <w:bodyDiv w:val="1"/>
      <w:marLeft w:val="0"/>
      <w:marRight w:val="0"/>
      <w:marTop w:val="0"/>
      <w:marBottom w:val="0"/>
      <w:divBdr>
        <w:top w:val="none" w:sz="0" w:space="0" w:color="auto"/>
        <w:left w:val="none" w:sz="0" w:space="0" w:color="auto"/>
        <w:bottom w:val="none" w:sz="0" w:space="0" w:color="auto"/>
        <w:right w:val="none" w:sz="0" w:space="0" w:color="auto"/>
      </w:divBdr>
    </w:div>
    <w:div w:id="1724404714">
      <w:bodyDiv w:val="1"/>
      <w:marLeft w:val="0"/>
      <w:marRight w:val="0"/>
      <w:marTop w:val="0"/>
      <w:marBottom w:val="0"/>
      <w:divBdr>
        <w:top w:val="none" w:sz="0" w:space="0" w:color="auto"/>
        <w:left w:val="none" w:sz="0" w:space="0" w:color="auto"/>
        <w:bottom w:val="none" w:sz="0" w:space="0" w:color="auto"/>
        <w:right w:val="none" w:sz="0" w:space="0" w:color="auto"/>
      </w:divBdr>
    </w:div>
    <w:div w:id="1820535280">
      <w:bodyDiv w:val="1"/>
      <w:marLeft w:val="0"/>
      <w:marRight w:val="0"/>
      <w:marTop w:val="0"/>
      <w:marBottom w:val="0"/>
      <w:divBdr>
        <w:top w:val="none" w:sz="0" w:space="0" w:color="auto"/>
        <w:left w:val="none" w:sz="0" w:space="0" w:color="auto"/>
        <w:bottom w:val="none" w:sz="0" w:space="0" w:color="auto"/>
        <w:right w:val="none" w:sz="0" w:space="0" w:color="auto"/>
      </w:divBdr>
      <w:divsChild>
        <w:div w:id="2121026611">
          <w:marLeft w:val="0"/>
          <w:marRight w:val="0"/>
          <w:marTop w:val="0"/>
          <w:marBottom w:val="0"/>
          <w:divBdr>
            <w:top w:val="none" w:sz="0" w:space="0" w:color="auto"/>
            <w:left w:val="none" w:sz="0" w:space="0" w:color="auto"/>
            <w:bottom w:val="none" w:sz="0" w:space="0" w:color="auto"/>
            <w:right w:val="none" w:sz="0" w:space="0" w:color="auto"/>
          </w:divBdr>
        </w:div>
      </w:divsChild>
    </w:div>
    <w:div w:id="2031638637">
      <w:bodyDiv w:val="1"/>
      <w:marLeft w:val="0"/>
      <w:marRight w:val="0"/>
      <w:marTop w:val="0"/>
      <w:marBottom w:val="0"/>
      <w:divBdr>
        <w:top w:val="none" w:sz="0" w:space="0" w:color="auto"/>
        <w:left w:val="none" w:sz="0" w:space="0" w:color="auto"/>
        <w:bottom w:val="none" w:sz="0" w:space="0" w:color="auto"/>
        <w:right w:val="none" w:sz="0" w:space="0" w:color="auto"/>
      </w:divBdr>
    </w:div>
    <w:div w:id="2058771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E47EF-4D7C-48A8-9AB5-CAB082FCBC12}">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127732</vt:lpwstr>
  </property>
  <property fmtid="{D5CDD505-2E9C-101B-9397-08002B2CF9AE}" pid="4" name="OptimizationTime">
    <vt:lpwstr>20230209_1139</vt:lpwstr>
  </property>
</Properties>
</file>

<file path=docProps/app.xml><?xml version="1.0" encoding="utf-8"?>
<Properties xmlns="http://schemas.openxmlformats.org/officeDocument/2006/extended-properties" xmlns:vt="http://schemas.openxmlformats.org/officeDocument/2006/docPropsVTypes">
  <Template>Normal.dotm</Template>
  <TotalTime>2320</TotalTime>
  <Pages>23</Pages>
  <Words>5836</Words>
  <Characters>33267</Characters>
  <Application>Microsoft Office Word</Application>
  <DocSecurity>0</DocSecurity>
  <Lines>277</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 Theeravetch</dc:creator>
  <cp:keywords/>
  <dc:description/>
  <cp:lastModifiedBy>Kamolwan Theeravetch</cp:lastModifiedBy>
  <cp:revision>697</cp:revision>
  <cp:lastPrinted>2023-02-06T04:24:00Z</cp:lastPrinted>
  <dcterms:created xsi:type="dcterms:W3CDTF">2020-09-11T01:43:00Z</dcterms:created>
  <dcterms:modified xsi:type="dcterms:W3CDTF">2023-02-06T04:24:00Z</dcterms:modified>
</cp:coreProperties>
</file>