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A6CB1" w14:textId="456C37B6" w:rsidR="0042349D" w:rsidRPr="00CB1BDB" w:rsidRDefault="0042349D" w:rsidP="006A69FB">
      <w:pPr>
        <w:tabs>
          <w:tab w:val="right" w:pos="8770"/>
        </w:tabs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CB1BD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12788823" w14:textId="77777777" w:rsidR="0017232E" w:rsidRPr="00CB1BDB" w:rsidRDefault="0017232E" w:rsidP="0030748F">
      <w:pPr>
        <w:spacing w:after="0" w:line="240" w:lineRule="auto"/>
        <w:rPr>
          <w:rFonts w:ascii="Browallia New" w:hAnsi="Browallia New" w:cs="Browallia New"/>
          <w:color w:val="CF4A02"/>
          <w:sz w:val="26"/>
          <w:szCs w:val="26"/>
        </w:rPr>
      </w:pPr>
    </w:p>
    <w:p w14:paraId="350B6548" w14:textId="77777777" w:rsidR="009A385D" w:rsidRPr="00CB1BDB" w:rsidRDefault="009A385D" w:rsidP="0030748F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CB1BDB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</w:t>
      </w:r>
      <w:r w:rsidR="00F03A42" w:rsidRPr="00CB1BDB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และคณะกรรมการ</w:t>
      </w:r>
      <w:r w:rsidRPr="00CB1BDB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</w:t>
      </w:r>
      <w:r w:rsidR="00D0286F" w:rsidRPr="00CB1BDB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ศักดิ์สยามลิสซิ่ง จำกัด (มหาชน)</w:t>
      </w:r>
    </w:p>
    <w:p w14:paraId="11394856" w14:textId="77777777" w:rsidR="0017232E" w:rsidRPr="00CB1BDB" w:rsidRDefault="0017232E" w:rsidP="0030748F">
      <w:pPr>
        <w:spacing w:after="0" w:line="240" w:lineRule="auto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5D98C22A" w14:textId="77777777" w:rsidR="0042349D" w:rsidRPr="00CB1BDB" w:rsidRDefault="0042349D" w:rsidP="0030748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B1BD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485DA491" w14:textId="77777777" w:rsidR="000E4411" w:rsidRPr="00CB1BDB" w:rsidRDefault="000E4411" w:rsidP="0030748F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3D9F3A5C" w14:textId="642AC726" w:rsidR="007D46FF" w:rsidRPr="00CB1BDB" w:rsidRDefault="00DF5376" w:rsidP="007D46F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CB1BD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ข้าพเจ้าเห็นว่า </w:t>
      </w:r>
      <w:r w:rsidR="007D46FF" w:rsidRPr="00CB1BDB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งบการเงินรวมและงบการเงินเฉพาะกิจการแสดงฐานะการเงินรวมของบริษัท</w:t>
      </w:r>
      <w:r w:rsidR="007D46FF" w:rsidRPr="00CB1BD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B1BDB">
        <w:rPr>
          <w:rFonts w:ascii="Browallia New" w:eastAsia="Calibri" w:hAnsi="Browallia New" w:cs="Browallia New"/>
          <w:sz w:val="26"/>
          <w:szCs w:val="26"/>
          <w:cs/>
          <w:lang w:bidi="th-TH"/>
        </w:rPr>
        <w:t>ศักดิ์สยามลิสซิ่ง จำกัด (มหาชน</w:t>
      </w:r>
      <w:r w:rsidRPr="00CB1BDB">
        <w:rPr>
          <w:rFonts w:ascii="Browallia New" w:eastAsia="Calibri" w:hAnsi="Browallia New" w:cs="Browallia New"/>
          <w:sz w:val="26"/>
          <w:szCs w:val="26"/>
          <w:lang w:bidi="th-TH"/>
        </w:rPr>
        <w:t>)</w:t>
      </w:r>
      <w:r w:rsidR="007D46FF" w:rsidRPr="00CB1BD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7D46FF" w:rsidRPr="00CB1BD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>(</w:t>
      </w:r>
      <w:r w:rsidR="007D46FF" w:rsidRPr="00CB1BD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  <w:r w:rsidR="007D46FF" w:rsidRPr="00CB1BD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) </w:t>
      </w:r>
      <w:r w:rsidR="007D46FF" w:rsidRPr="00CB1BD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และบริษัทย่อย (กลุ่มกิจการ)</w:t>
      </w:r>
      <w:r w:rsidRPr="00CB1BD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CB1BD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ณ วันที่</w:t>
      </w:r>
      <w:r w:rsidRPr="00CB1BD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09212C" w:rsidRPr="0009212C">
        <w:rPr>
          <w:rFonts w:ascii="Browallia New" w:eastAsia="Calibri" w:hAnsi="Browallia New" w:cs="Browallia New"/>
          <w:spacing w:val="-4"/>
          <w:sz w:val="26"/>
          <w:szCs w:val="26"/>
          <w:lang w:val="en-GB" w:bidi="th-TH"/>
        </w:rPr>
        <w:t>31</w:t>
      </w:r>
      <w:r w:rsidRPr="00CB1BD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CB1BD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ธันวาคม </w:t>
      </w:r>
      <w:r w:rsidR="0017050F" w:rsidRPr="00CB1BD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09212C" w:rsidRPr="0009212C">
        <w:rPr>
          <w:rFonts w:ascii="Browallia New" w:eastAsia="Calibri" w:hAnsi="Browallia New" w:cs="Browallia New"/>
          <w:spacing w:val="-4"/>
          <w:sz w:val="26"/>
          <w:szCs w:val="26"/>
          <w:lang w:val="en-GB" w:bidi="th-TH"/>
        </w:rPr>
        <w:t>2565</w:t>
      </w:r>
      <w:r w:rsidRPr="00CB1BD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7D46FF" w:rsidRPr="00CB1BD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</w:t>
      </w:r>
      <w:r w:rsidR="007D46FF" w:rsidRPr="00CB1BD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7D46FF" w:rsidRPr="00CB1BD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รวมถึงกระแสเงินสดรวมและกระแสเงินสดเฉพาะกิจการสำหรับปีสิ้นสุดวันเดียวกัน</w:t>
      </w:r>
      <w:r w:rsidR="007D46FF" w:rsidRPr="00CB1BD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7D46FF" w:rsidRPr="00CB1BD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โดยถูกต้องตามที่ควรในสาระสำคัญตามมาตรฐาน</w:t>
      </w:r>
      <w:r w:rsidR="007D46FF" w:rsidRPr="00CB1BD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การรายงานทางการเงิน</w:t>
      </w:r>
      <w:r w:rsidR="007D46FF" w:rsidRPr="00CB1BDB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</w:p>
    <w:p w14:paraId="68871E85" w14:textId="77777777" w:rsidR="0026254D" w:rsidRPr="00CB1BDB" w:rsidRDefault="0026254D" w:rsidP="0030748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bidi="th-TH"/>
        </w:rPr>
      </w:pPr>
    </w:p>
    <w:p w14:paraId="22AABDE4" w14:textId="77777777" w:rsidR="00D0454D" w:rsidRPr="00CB1BDB" w:rsidRDefault="00D0454D" w:rsidP="0030748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B1BD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0B43AB0C" w14:textId="77777777" w:rsidR="000E4411" w:rsidRPr="00CB1BDB" w:rsidRDefault="000E4411" w:rsidP="008E34ED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39D74973" w14:textId="77777777" w:rsidR="007D46FF" w:rsidRPr="00CB1BDB" w:rsidRDefault="007D46FF" w:rsidP="007D46F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B1BDB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13299F44" w14:textId="676C6DEF" w:rsidR="007D46FF" w:rsidRPr="00CB1BDB" w:rsidRDefault="007D46FF" w:rsidP="00BB79EE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B1BDB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</w:t>
      </w:r>
      <w:r w:rsidRPr="00CB1BDB">
        <w:rPr>
          <w:rFonts w:ascii="Browallia New" w:eastAsia="Calibri" w:hAnsi="Browallia New" w:cs="Browallia New"/>
          <w:sz w:val="26"/>
          <w:szCs w:val="26"/>
          <w:cs/>
        </w:rPr>
        <w:t>ณ วันที่</w:t>
      </w:r>
      <w:r w:rsidRPr="00CB1BD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09212C" w:rsidRPr="0009212C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CB1BD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CB1BDB">
        <w:rPr>
          <w:rFonts w:ascii="Browallia New" w:eastAsia="Calibri" w:hAnsi="Browallia New" w:cs="Browallia New"/>
          <w:sz w:val="26"/>
          <w:szCs w:val="26"/>
          <w:cs/>
        </w:rPr>
        <w:t xml:space="preserve">ธันวาคม พ.ศ. </w:t>
      </w:r>
      <w:r w:rsidR="0009212C" w:rsidRPr="0009212C">
        <w:rPr>
          <w:rFonts w:ascii="Browallia New" w:eastAsia="Calibri" w:hAnsi="Browallia New" w:cs="Browallia New"/>
          <w:sz w:val="26"/>
          <w:szCs w:val="26"/>
          <w:lang w:val="en-GB"/>
        </w:rPr>
        <w:t>2565</w:t>
      </w:r>
    </w:p>
    <w:p w14:paraId="3ECFA90D" w14:textId="77777777" w:rsidR="007D46FF" w:rsidRPr="00CB1BDB" w:rsidRDefault="007D46FF" w:rsidP="00BB79EE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B1BDB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CB1BDB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F953E26" w14:textId="12DF76E4" w:rsidR="007D46FF" w:rsidRPr="00CB1BDB" w:rsidRDefault="007D46FF" w:rsidP="00BB79EE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B1BDB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BB79EE" w:rsidRPr="00CB1BDB">
        <w:rPr>
          <w:rFonts w:ascii="Browallia New" w:hAnsi="Browallia New" w:cs="Browallia New"/>
          <w:sz w:val="26"/>
          <w:szCs w:val="26"/>
        </w:rPr>
        <w:br/>
      </w:r>
      <w:r w:rsidRPr="00CB1BDB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CB1BDB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B7E1D42" w14:textId="77777777" w:rsidR="007D46FF" w:rsidRPr="00CB1BDB" w:rsidRDefault="007D46FF" w:rsidP="00BB79EE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B1BDB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CB1BDB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B1BDB">
        <w:rPr>
          <w:rFonts w:ascii="Browallia New" w:hAnsi="Browallia New" w:cs="Browallia New"/>
          <w:sz w:val="26"/>
          <w:szCs w:val="26"/>
          <w:cs/>
        </w:rPr>
        <w:t>และ</w:t>
      </w:r>
    </w:p>
    <w:p w14:paraId="10354492" w14:textId="77777777" w:rsidR="007D46FF" w:rsidRPr="00CB1BDB" w:rsidRDefault="007D46FF" w:rsidP="00BB79EE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CB1BDB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เรื่องอื่น ๆ</w:t>
      </w:r>
    </w:p>
    <w:p w14:paraId="21BCDD54" w14:textId="77777777" w:rsidR="00023F78" w:rsidRPr="00CB1BDB" w:rsidRDefault="00023F78" w:rsidP="0030748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95D0A8D" w14:textId="77777777" w:rsidR="007D46FF" w:rsidRPr="00CB1BDB" w:rsidRDefault="007D46FF" w:rsidP="007D46FF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CB1BD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CB1BDB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516A6C5C" w14:textId="77777777" w:rsidR="007D46FF" w:rsidRPr="00CB1BDB" w:rsidRDefault="007D46FF" w:rsidP="007D46FF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7E3B5884" w14:textId="01548994" w:rsidR="009554B6" w:rsidRPr="00195E58" w:rsidRDefault="007D46FF" w:rsidP="009554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B1BD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136207" w:rsidRPr="00CB1BD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B1BDB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จากกลุ่มกิจการและบริษัทตาม</w:t>
      </w:r>
      <w:r w:rsidR="009554B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CB1BDB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9554B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รวมถึงมาตรฐานเรื่องความเป็นอิสระ</w:t>
      </w:r>
      <w:r w:rsidRPr="00CB1BDB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88377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B1BD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ความรับผิดชอบด้านจรรยาบรรณอื่นๆ</w:t>
      </w:r>
      <w:r w:rsidRPr="00CB1BD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9554B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ตามประมวลจรรยาบรรณดังกล่าว </w:t>
      </w:r>
      <w:r w:rsidR="009554B6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F639E7B" w14:textId="45BFAD20" w:rsidR="00756401" w:rsidRPr="00CB1BDB" w:rsidRDefault="00756401" w:rsidP="009554B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2B911E1" w14:textId="63A22B4A" w:rsidR="00211B4B" w:rsidRPr="00CB1BDB" w:rsidRDefault="00211B4B" w:rsidP="0030748F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26"/>
          <w:szCs w:val="26"/>
          <w:cs/>
          <w:lang w:bidi="th-TH"/>
        </w:rPr>
        <w:sectPr w:rsidR="00211B4B" w:rsidRPr="00CB1BDB" w:rsidSect="0009212C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55483485" w14:textId="77777777" w:rsidR="00ED69C7" w:rsidRPr="00CB1BDB" w:rsidRDefault="00ED69C7" w:rsidP="00514A24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B1BD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2E79B20B" w14:textId="77777777" w:rsidR="00514A24" w:rsidRPr="00CB1BDB" w:rsidRDefault="00514A24" w:rsidP="00ED69C7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02E61CB4" w14:textId="646B7AF4" w:rsidR="00DF5376" w:rsidRPr="00CB1BDB" w:rsidRDefault="00DF5376" w:rsidP="00DF537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CB1BDB">
        <w:rPr>
          <w:rFonts w:ascii="Browallia New" w:hAnsi="Browallia New" w:cs="Browallia New"/>
          <w:sz w:val="26"/>
          <w:szCs w:val="26"/>
        </w:rPr>
        <w:t xml:space="preserve"> </w:t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</w:t>
      </w:r>
      <w:r w:rsidRPr="00CB1BD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ตรวจสอบ</w:t>
      </w:r>
      <w:r w:rsidR="008E34ED" w:rsidRPr="00CB1BDB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="007D46FF" w:rsidRPr="00CB1BD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="007D46FF" w:rsidRPr="00CB1BDB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CB1BD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ข้าพเจ้าได้</w:t>
      </w:r>
      <w:r w:rsidR="00C436E1" w:rsidRPr="00CB1BD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ระบุเรื่อง การประมาณการค่าเผื่อ</w:t>
      </w:r>
      <w:r w:rsidR="00C436E1" w:rsidRPr="00CB1BDB">
        <w:rPr>
          <w:rFonts w:ascii="Browallia New" w:hAnsi="Browallia New" w:cs="Browallia New"/>
          <w:sz w:val="26"/>
          <w:szCs w:val="26"/>
          <w:cs/>
          <w:lang w:bidi="th-TH"/>
        </w:rPr>
        <w:t>ผลขาดทุนด้านเครดิต</w:t>
      </w:r>
      <w:r w:rsidR="008E34ED" w:rsidRPr="00CB1BDB">
        <w:rPr>
          <w:rFonts w:ascii="Browallia New" w:hAnsi="Browallia New" w:cs="Browallia New"/>
          <w:sz w:val="26"/>
          <w:szCs w:val="26"/>
          <w:lang w:bidi="th-TH"/>
        </w:rPr>
        <w:br/>
      </w:r>
      <w:r w:rsidR="00C436E1" w:rsidRPr="00CB1BDB">
        <w:rPr>
          <w:rFonts w:ascii="Browallia New" w:hAnsi="Browallia New" w:cs="Browallia New"/>
          <w:sz w:val="26"/>
          <w:szCs w:val="26"/>
          <w:cs/>
          <w:lang w:bidi="th-TH"/>
        </w:rPr>
        <w:t>ที่คาดว่าจะเกิดขึ้นสำหรับลูกหนี้ตามสัญญาเช่าซื้อและลูกหนี้เงินให้สินเชื่อ เป็นเรื่องสำคัญในการตรวจสอบและได้</w:t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นำเรื่องนี้</w:t>
      </w:r>
      <w:r w:rsidR="00AC5486" w:rsidRPr="00CB1BDB">
        <w:rPr>
          <w:rFonts w:ascii="Browallia New" w:hAnsi="Browallia New" w:cs="Browallia New"/>
          <w:sz w:val="26"/>
          <w:szCs w:val="26"/>
          <w:lang w:bidi="th-TH"/>
        </w:rPr>
        <w:br/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มาพิจารณาในบริบทของการตรวจสอบ</w:t>
      </w:r>
      <w:r w:rsidR="007D46FF" w:rsidRPr="00CB1BDB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โดยรวมและในการแสดงความเห็นของข้าพเจ้า</w:t>
      </w:r>
      <w:r w:rsidRPr="00CB1BD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CB1BD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CB1BDB">
        <w:rPr>
          <w:rFonts w:ascii="Browallia New" w:hAnsi="Browallia New" w:cs="Browallia New"/>
          <w:sz w:val="26"/>
          <w:szCs w:val="26"/>
        </w:rPr>
        <w:t xml:space="preserve"> </w:t>
      </w:r>
    </w:p>
    <w:p w14:paraId="62CBF732" w14:textId="77777777" w:rsidR="00ED69C7" w:rsidRPr="00CB1BDB" w:rsidRDefault="00ED69C7" w:rsidP="00ED69C7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tbl>
      <w:tblPr>
        <w:tblW w:w="9212" w:type="dxa"/>
        <w:tblInd w:w="108" w:type="dxa"/>
        <w:tblLook w:val="04A0" w:firstRow="1" w:lastRow="0" w:firstColumn="1" w:lastColumn="0" w:noHBand="0" w:noVBand="1"/>
      </w:tblPr>
      <w:tblGrid>
        <w:gridCol w:w="4500"/>
        <w:gridCol w:w="4712"/>
      </w:tblGrid>
      <w:tr w:rsidR="00ED69C7" w:rsidRPr="00CB1BDB" w14:paraId="6E4070FD" w14:textId="77777777" w:rsidTr="00AC5486">
        <w:tc>
          <w:tcPr>
            <w:tcW w:w="4500" w:type="dxa"/>
            <w:shd w:val="clear" w:color="auto" w:fill="FFA543"/>
          </w:tcPr>
          <w:p w14:paraId="45D71793" w14:textId="77777777" w:rsidR="00ED69C7" w:rsidRPr="00CB1BDB" w:rsidRDefault="00ED69C7" w:rsidP="00FD54ED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B1B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712" w:type="dxa"/>
            <w:shd w:val="clear" w:color="auto" w:fill="FFA543"/>
          </w:tcPr>
          <w:p w14:paraId="67B03725" w14:textId="77777777" w:rsidR="00ED69C7" w:rsidRPr="00CB1BDB" w:rsidRDefault="00ED69C7" w:rsidP="00FD54ED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B1B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ED69C7" w:rsidRPr="00CB1BDB" w14:paraId="02FA9001" w14:textId="77777777" w:rsidTr="00AC5486">
        <w:tc>
          <w:tcPr>
            <w:tcW w:w="4500" w:type="dxa"/>
            <w:shd w:val="clear" w:color="auto" w:fill="auto"/>
          </w:tcPr>
          <w:p w14:paraId="393B7EFD" w14:textId="77777777" w:rsidR="00ED69C7" w:rsidRPr="00CB1BDB" w:rsidRDefault="00ED69C7" w:rsidP="00BB79EE">
            <w:pPr>
              <w:pStyle w:val="Default"/>
              <w:ind w:left="-23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637C1A18" w14:textId="32A0FF92" w:rsidR="00211B4B" w:rsidRPr="00CB1BDB" w:rsidRDefault="00832943" w:rsidP="00BB79EE">
            <w:pPr>
              <w:pStyle w:val="Default"/>
              <w:ind w:left="-23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4"/>
                <w:szCs w:val="4"/>
                <w:lang w:val="en-US"/>
              </w:rPr>
            </w:pPr>
            <w:r w:rsidRPr="00CB1BDB"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  <w:lang w:val="en-US"/>
              </w:rPr>
              <w:t>การประมาณการ</w:t>
            </w:r>
            <w:r w:rsidR="001E46FD" w:rsidRPr="00CB1BDB"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</w:rPr>
              <w:t>ค่าเผื่อ</w:t>
            </w:r>
            <w:r w:rsidR="00DF5376" w:rsidRPr="00CB1BDB"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</w:rPr>
              <w:t>ผ</w:t>
            </w:r>
            <w:r w:rsidR="001E46FD" w:rsidRPr="00CB1BDB"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</w:rPr>
              <w:t>ลขาดทุนด้านเครดิตที่คาดว่า</w:t>
            </w:r>
            <w:r w:rsidR="00B90537" w:rsidRPr="00CB1BDB"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</w:rPr>
              <w:br/>
            </w:r>
            <w:r w:rsidR="001E46FD" w:rsidRPr="00CB1BDB"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</w:rPr>
              <w:t>จะเกิดขึ้น</w:t>
            </w:r>
            <w:r w:rsidR="001E46FD" w:rsidRPr="00CB1BDB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สำหรับลูกหนี้ตามสัญญาเช่าซื้อและลูกหนี้</w:t>
            </w:r>
            <w:r w:rsidR="00B90537" w:rsidRPr="00CB1BDB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  <w:br/>
            </w:r>
            <w:r w:rsidR="001E46FD" w:rsidRPr="00CB1BDB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4712" w:type="dxa"/>
            <w:shd w:val="clear" w:color="auto" w:fill="FAFAFA"/>
          </w:tcPr>
          <w:p w14:paraId="2B01E6A8" w14:textId="77777777" w:rsidR="00ED69C7" w:rsidRPr="00CB1BDB" w:rsidRDefault="00ED69C7" w:rsidP="00FD54E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79EE" w:rsidRPr="00CB1BDB" w14:paraId="708A3065" w14:textId="77777777" w:rsidTr="00BB79EE">
        <w:tc>
          <w:tcPr>
            <w:tcW w:w="4500" w:type="dxa"/>
            <w:shd w:val="clear" w:color="auto" w:fill="auto"/>
          </w:tcPr>
          <w:p w14:paraId="49EF7DDE" w14:textId="77777777" w:rsidR="00BB79EE" w:rsidRPr="00CB1BDB" w:rsidRDefault="00BB79EE" w:rsidP="00BB79EE">
            <w:pPr>
              <w:pStyle w:val="Default"/>
              <w:ind w:left="-23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712" w:type="dxa"/>
            <w:shd w:val="clear" w:color="auto" w:fill="FAFAFA"/>
          </w:tcPr>
          <w:p w14:paraId="03BC7968" w14:textId="77777777" w:rsidR="00BB79EE" w:rsidRPr="00CB1BDB" w:rsidRDefault="00BB79EE" w:rsidP="00FD54ED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A529E" w:rsidRPr="00CB1BDB" w14:paraId="7ACD15C7" w14:textId="77777777" w:rsidTr="00BB79EE">
        <w:tc>
          <w:tcPr>
            <w:tcW w:w="4500" w:type="dxa"/>
            <w:shd w:val="clear" w:color="auto" w:fill="auto"/>
          </w:tcPr>
          <w:p w14:paraId="50DD5DF2" w14:textId="1FAC7730" w:rsidR="006A529E" w:rsidRPr="00CB1BDB" w:rsidRDefault="006A529E" w:rsidP="000647FB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1BD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09212C" w:rsidRPr="0009212C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31</w:t>
            </w:r>
            <w:r w:rsidRPr="00CB1BD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</w:t>
            </w:r>
            <w:r w:rsidRPr="00CB1BD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ธันวาคม</w:t>
            </w:r>
            <w:r w:rsidRPr="00CB1BD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</w:t>
            </w:r>
            <w:r w:rsidR="0017050F" w:rsidRPr="00CB1BD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09212C" w:rsidRPr="0009212C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2565</w:t>
            </w:r>
            <w:r w:rsidRPr="00CB1BDB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7D46FF" w:rsidRPr="00CB1BD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กลุ่มกิจการ</w:t>
            </w:r>
            <w:r w:rsidRPr="00CB1BD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มี</w:t>
            </w:r>
            <w:r w:rsidRPr="00CB1BD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ยอดลูกหนี้ตามสัญญาเช่า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ซื้อและลูกหนี้เงินให้สินเชื่อ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ก่อนหักผลขาดทุนด้านเครดิตที่คาดว่าจะเกิดขึ้นในงบการเงิน</w:t>
            </w:r>
            <w:r w:rsidR="000647FB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รวมและงบการเงินเฉพาะกิจการ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เป็นจำนวน </w:t>
            </w:r>
            <w:r w:rsidR="0009212C" w:rsidRPr="0009212C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7136D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9212C" w:rsidRPr="0009212C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CB1BD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85277" w:rsidRPr="00CB1BD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ล้าน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 </w:t>
            </w:r>
            <w:r w:rsidR="0009212C" w:rsidRPr="000921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136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9212C" w:rsidRPr="0009212C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7136D9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09212C" w:rsidRPr="0009212C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37258F" w:rsidRPr="00CB1BD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7568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ล้าน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ตามลำดับ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และค่าเผื่อผลขาดทุนด้านเครดิตที่คาดว่าจะเกิดขึ้นของ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ลูกหนี้ตาม</w:t>
            </w:r>
            <w:r w:rsidRPr="00CB1BD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สัญญาเช่าซื้อและลูกหนี้เงินให้สินเชื่อ</w:t>
            </w:r>
            <w:r w:rsidRPr="00CB1BD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เป็นจำนวน </w:t>
            </w:r>
            <w:r w:rsidR="0009212C" w:rsidRPr="0009212C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20</w:t>
            </w:r>
            <w:r w:rsidR="007136D9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09212C" w:rsidRPr="0009212C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60</w:t>
            </w:r>
            <w:r w:rsidR="0037258F" w:rsidRPr="00CB1BD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85277" w:rsidRPr="00CB1BD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ล้าน</w:t>
            </w:r>
            <w:r w:rsidRPr="00CB1BD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บา</w:t>
            </w:r>
            <w:r w:rsidRPr="00CB1BD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 </w:t>
            </w:r>
            <w:r w:rsidR="0009212C" w:rsidRPr="0009212C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7136D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9212C" w:rsidRPr="0009212C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37258F" w:rsidRPr="00CB1BD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8220A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ล้าน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บา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ท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ซึ่งคิดเป็นร้อยละ </w:t>
            </w:r>
            <w:r w:rsidR="0009212C" w:rsidRPr="0009212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136D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9212C" w:rsidRPr="0009212C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7136D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และ </w:t>
            </w:r>
            <w:r w:rsidR="0009212C" w:rsidRPr="0009212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136D9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09212C" w:rsidRPr="0009212C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37258F" w:rsidRPr="00CB1BD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ของยอด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ลูกหนี้ตามสัญญาเช่าซื้อและลูกหนี้เงินให้สินเชื่อ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ตามลำดับ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ข้อมูลอ้างอิง</w:t>
            </w:r>
            <w:r w:rsidR="0068220A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หมายเหตุประกอบ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ใน</w:t>
            </w:r>
            <w:r w:rsidR="000647FB"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</w:t>
            </w:r>
            <w:r w:rsidR="000647FB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รวมและงบการเงินเฉพาะกิจการ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เกี่ยวข้องกับค่าเผื่อผลขาดทุนด้านเครดิตที่คาดว่าจะเกิดขึ้นของเงินให้สินเชื่อแก่ลูกหนี้มีดังนี้ </w:t>
            </w:r>
          </w:p>
          <w:p w14:paraId="524C8FD5" w14:textId="77777777" w:rsidR="00B90537" w:rsidRPr="00CB1BDB" w:rsidRDefault="00B90537" w:rsidP="00BB79EE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589A179" w14:textId="6555B2CC" w:rsidR="006A529E" w:rsidRPr="00CB1BDB" w:rsidRDefault="006A529E" w:rsidP="00BB79E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3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หมายเหตุข้อที่ </w:t>
            </w:r>
            <w:r w:rsidR="0009212C" w:rsidRPr="0009212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B1BD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09212C" w:rsidRPr="000921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B1BD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B3C0D" w:rsidRPr="00CB1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เรื่อง </w:t>
            </w:r>
            <w:r w:rsidR="007515A4" w:rsidRPr="007515A4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ประมาณการทางบัญชีที่สำคัญ ข้อสมมติฐาน และการใช้ดุลยพินิจ</w:t>
            </w:r>
            <w:r w:rsidR="005328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2834">
              <w:rPr>
                <w:rFonts w:ascii="Browallia New" w:hAnsi="Browallia New" w:cs="Browallia New" w:hint="cs"/>
                <w:sz w:val="26"/>
                <w:szCs w:val="26"/>
                <w:cs/>
              </w:rPr>
              <w:t>เรื่องการด้อยค่า</w:t>
            </w:r>
          </w:p>
          <w:p w14:paraId="1CFDB657" w14:textId="0C11E6F7" w:rsidR="00FB3C0D" w:rsidRPr="00CB1BDB" w:rsidRDefault="00FB3C0D" w:rsidP="00FB3C0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3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หมายเหตุข้อที่ </w:t>
            </w:r>
            <w:r w:rsidR="0009212C" w:rsidRPr="0009212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CB1BD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เรื่อง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ลูกหนี้ตามสัญญาเช่าซื้อ</w:t>
            </w:r>
          </w:p>
          <w:p w14:paraId="153AE311" w14:textId="60E7E148" w:rsidR="00FB3C0D" w:rsidRPr="00CB1BDB" w:rsidRDefault="00FB3C0D" w:rsidP="00BB79E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3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หมายเหตุข้อที่ </w:t>
            </w:r>
            <w:r w:rsidR="0009212C" w:rsidRPr="0009212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CB1BD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เรื่อง ลูกหนี้เงินให้สินเชื่อ</w:t>
            </w:r>
          </w:p>
          <w:p w14:paraId="61732917" w14:textId="5656805A" w:rsidR="006A529E" w:rsidRPr="00CB1BDB" w:rsidRDefault="006A529E" w:rsidP="00BB79E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3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หมายเหตุข้อที่ </w:t>
            </w:r>
            <w:r w:rsidR="0009212C" w:rsidRPr="0009212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B1BD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เรื่อง ค่าเผื่อผลขาดทุนด้านเครดิต</w:t>
            </w:r>
            <w:r w:rsidR="00BB79EE" w:rsidRPr="00CB1BD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4712" w:type="dxa"/>
            <w:shd w:val="clear" w:color="auto" w:fill="FAFAFA"/>
          </w:tcPr>
          <w:p w14:paraId="65C55605" w14:textId="122B783A" w:rsidR="006A529E" w:rsidRPr="00CB1BDB" w:rsidRDefault="006A529E" w:rsidP="00353F0D">
            <w:pPr>
              <w:autoSpaceDE w:val="0"/>
              <w:autoSpaceDN w:val="0"/>
              <w:adjustRightInd w:val="0"/>
              <w:spacing w:before="40" w:after="0"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</w:t>
            </w:r>
            <w:r w:rsidR="00FC5B30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สอบถามผู้บร</w:t>
            </w:r>
            <w:r w:rsidR="00A90DF4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ิ</w:t>
            </w:r>
            <w:r w:rsidR="00FC5B30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หารและ</w:t>
            </w:r>
            <w:r w:rsidR="00A90DF4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ทำ</w:t>
            </w:r>
            <w:r w:rsidR="00FC5B30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ความเข้าใจ</w:t>
            </w:r>
            <w:r w:rsidR="00A90DF4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ถึง</w:t>
            </w:r>
            <w:r w:rsidR="00D95EE9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กระบวนการ สมมติฐานที่ใช้ และหลักเกณฑ์ใน</w:t>
            </w:r>
            <w:r w:rsidR="00FC5B30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การคำนวณผลขาดทุน</w:t>
            </w:r>
            <w:r w:rsidR="00C53530" w:rsidRPr="00CB1BDB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="00FC5B30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ด้านเครดิตที่คาดว่าจะเกิดขึ้น</w:t>
            </w:r>
          </w:p>
          <w:p w14:paraId="2144A6A4" w14:textId="684EF691" w:rsidR="006A529E" w:rsidRPr="00CB1BDB" w:rsidRDefault="006A529E" w:rsidP="00FD54E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9193A6E" w14:textId="66686AFF" w:rsidR="006A529E" w:rsidRPr="00CB1BDB" w:rsidRDefault="006A529E" w:rsidP="00FD54E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1BD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ข้าพเจ้าได้สุ่มตัวอย่างและทดสอบ</w:t>
            </w:r>
            <w:r w:rsidR="00E42D76" w:rsidRPr="00CB1BD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วิธีการประเมินแบบกลุ่มลูกหนี้</w:t>
            </w:r>
            <w:r w:rsidR="00E42D76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E42D76" w:rsidRPr="00CB1BDB">
              <w:rPr>
                <w:rFonts w:ascii="Browallia New" w:hAnsi="Browallia New" w:cs="Browallia New"/>
                <w:sz w:val="26"/>
                <w:szCs w:val="26"/>
              </w:rPr>
              <w:t>(Collective approach)</w:t>
            </w:r>
            <w:r w:rsidR="00E42D76" w:rsidRPr="00CB1BDB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ดังนี้ </w:t>
            </w:r>
          </w:p>
          <w:p w14:paraId="47E35837" w14:textId="1D165211" w:rsidR="006A529E" w:rsidRPr="00CB1BDB" w:rsidRDefault="006A529E" w:rsidP="00BB79E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ประเมิน</w:t>
            </w:r>
            <w:r w:rsidRPr="00CB1BD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ความเหมาะสมของวิธีการคำนวณในแบบจำลอง</w:t>
            </w:r>
            <w:r w:rsidR="00BB79EE" w:rsidRPr="00CB1BDB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CB1BD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ที่ประเมินแบบกลุ่มลูกหนี้โดยเปรียบเทียบกับหลักการ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ตามมาตรฐานการรายงานทางการเงินฉบับที่ </w:t>
            </w:r>
            <w:r w:rsidR="0009212C" w:rsidRPr="0009212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77BC100B" w14:textId="270AB471" w:rsidR="006A529E" w:rsidRPr="00CB1BDB" w:rsidRDefault="006A529E" w:rsidP="00BB79E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ประเมิน</w:t>
            </w:r>
            <w:r w:rsidR="00E96A83" w:rsidRPr="00CB1BD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การออกแบบ</w:t>
            </w:r>
            <w:r w:rsidRPr="00CB1BD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และทดสอบความมีประสิทธิผล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ของ</w:t>
            </w:r>
            <w:r w:rsidR="00BB79EE" w:rsidRPr="00CB1BD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การควบคุมที่เกี่ยวข้องดังนี้</w:t>
            </w:r>
          </w:p>
          <w:p w14:paraId="04C05C94" w14:textId="033C0367" w:rsidR="006A529E" w:rsidRPr="00CB1BDB" w:rsidRDefault="006A529E" w:rsidP="00BB79EE">
            <w:pPr>
              <w:pStyle w:val="ListParagraph"/>
              <w:numPr>
                <w:ilvl w:val="1"/>
                <w:numId w:val="9"/>
              </w:numPr>
              <w:spacing w:after="0" w:line="240" w:lineRule="auto"/>
              <w:ind w:left="522" w:hanging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3969A9"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พัฒนาและการ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สร้างแบบจำลอง การอนุมัติและ</w:t>
            </w:r>
            <w:r w:rsidR="00BB79EE" w:rsidRPr="00CB1BD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การตรวจสอบแบบจำลอง</w:t>
            </w:r>
          </w:p>
          <w:p w14:paraId="62AC4080" w14:textId="358F96F7" w:rsidR="006A529E" w:rsidRPr="00CB1BDB" w:rsidRDefault="006A529E" w:rsidP="00BB79EE">
            <w:pPr>
              <w:pStyle w:val="ListParagraph"/>
              <w:numPr>
                <w:ilvl w:val="1"/>
                <w:numId w:val="9"/>
              </w:numPr>
              <w:spacing w:after="0" w:line="240" w:lineRule="auto"/>
              <w:ind w:left="522" w:hanging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ความครบถ้วนและความถูกต้องของข้อมูลที่สำคัญ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ทั้งจากข้อมูลภายในและข้อมูล</w:t>
            </w:r>
            <w:r w:rsidRPr="00CB1BD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ภายนอกที่ใช้เป็นข้อมูลนำเข้า</w:t>
            </w:r>
            <w:r w:rsidR="00BB79EE" w:rsidRPr="00CB1BDB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CB1BD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ในแบบจำลอง</w:t>
            </w:r>
          </w:p>
          <w:p w14:paraId="69D4914E" w14:textId="609F56B3" w:rsidR="006A529E" w:rsidRPr="00CB1BDB" w:rsidRDefault="006A529E" w:rsidP="00BB79EE">
            <w:pPr>
              <w:pStyle w:val="ListParagraph"/>
              <w:numPr>
                <w:ilvl w:val="1"/>
                <w:numId w:val="9"/>
              </w:numPr>
              <w:spacing w:after="0" w:line="240" w:lineRule="auto"/>
              <w:ind w:left="522" w:hanging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ความครบถ้วนและความถูกต้องของการโอนข้อมูล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จากระบบที่เป็นแหล่งข้อมูลเพื่อใช้คำนวณในแบบจำลอง </w:t>
            </w:r>
            <w:r w:rsidRPr="00CB1BD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และการบันทึกรายการจากข้อมูลที่คำนวณได้จากแบบจำลอง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ไปบัญชีแยกประเภท</w:t>
            </w:r>
          </w:p>
          <w:p w14:paraId="527FD090" w14:textId="28AFF847" w:rsidR="006A529E" w:rsidRPr="00CB1BDB" w:rsidRDefault="006A529E" w:rsidP="00BB79EE">
            <w:pPr>
              <w:pStyle w:val="ListParagraph"/>
              <w:numPr>
                <w:ilvl w:val="1"/>
                <w:numId w:val="9"/>
              </w:numPr>
              <w:spacing w:after="0" w:line="240" w:lineRule="auto"/>
              <w:ind w:left="522" w:hanging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ค</w:t>
            </w:r>
            <w:r w:rsidRPr="00CB1BD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วามถูกต้องและความเหมาะสมของช่วงเวลา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ใน</w:t>
            </w:r>
            <w:r w:rsidRPr="00CB1BD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การจัดชั้นหนี้ตาม</w:t>
            </w:r>
            <w:r w:rsidR="007045FA" w:rsidRPr="00CB1BD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เงื่อนไขการประเมินการเพิ่มขึ้นข</w:t>
            </w:r>
            <w:r w:rsidR="007045FA"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องความเสี่ยง</w:t>
            </w:r>
            <w:r w:rsidR="00C53530" w:rsidRPr="00CB1BD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860A02"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ด้านเครดิต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19FC3013" w14:textId="044F7A5A" w:rsidR="00957D9A" w:rsidRPr="00CB1BDB" w:rsidRDefault="00957D9A" w:rsidP="00FD54E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268D4669" w14:textId="14D2E784" w:rsidR="00211B4B" w:rsidRPr="00CB1BDB" w:rsidRDefault="00211B4B" w:rsidP="00211B4B">
      <w:pPr>
        <w:spacing w:after="0" w:line="240" w:lineRule="auto"/>
        <w:rPr>
          <w:rFonts w:ascii="Browallia New" w:hAnsi="Browallia New" w:cs="Browallia New"/>
          <w:sz w:val="2"/>
          <w:szCs w:val="2"/>
        </w:rPr>
      </w:pPr>
      <w:r w:rsidRPr="00CB1BDB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507"/>
        <w:gridCol w:w="4709"/>
      </w:tblGrid>
      <w:tr w:rsidR="00514A24" w:rsidRPr="00CB1BDB" w14:paraId="0A0F4246" w14:textId="77777777" w:rsidTr="000D2492">
        <w:tc>
          <w:tcPr>
            <w:tcW w:w="4507" w:type="dxa"/>
            <w:shd w:val="clear" w:color="auto" w:fill="FFA543"/>
          </w:tcPr>
          <w:p w14:paraId="272C20DF" w14:textId="59C4A8D5" w:rsidR="00514A24" w:rsidRPr="00CB1BDB" w:rsidRDefault="00211B4B" w:rsidP="00FD54ED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B1BDB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CB1BDB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14A24" w:rsidRPr="00CB1BDB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14A24" w:rsidRPr="00CB1BDB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14A24" w:rsidRPr="00CB1B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709" w:type="dxa"/>
            <w:shd w:val="clear" w:color="auto" w:fill="FFA543"/>
          </w:tcPr>
          <w:p w14:paraId="62F5C83A" w14:textId="77777777" w:rsidR="00514A24" w:rsidRPr="00CB1BDB" w:rsidRDefault="00514A24" w:rsidP="00FD54ED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B1B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514A24" w:rsidRPr="00CB1BDB" w14:paraId="611F84B4" w14:textId="77777777" w:rsidTr="000D2492">
        <w:tc>
          <w:tcPr>
            <w:tcW w:w="4507" w:type="dxa"/>
            <w:shd w:val="clear" w:color="auto" w:fill="auto"/>
          </w:tcPr>
          <w:p w14:paraId="2DF28B48" w14:textId="77777777" w:rsidR="00211B4B" w:rsidRPr="00CB1BDB" w:rsidRDefault="00211B4B" w:rsidP="00211B4B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3D5E82CB" w14:textId="7A085D5C" w:rsidR="00514A24" w:rsidRPr="00CB1BDB" w:rsidRDefault="00514A24" w:rsidP="00211B4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ข้าพเจ้าให้ความสนใจในเรื่องนี้เนื่องจาก</w:t>
            </w:r>
          </w:p>
          <w:p w14:paraId="6DCC8B92" w14:textId="56DF6466" w:rsidR="00514A24" w:rsidRPr="00CB1BDB" w:rsidRDefault="00514A24" w:rsidP="000647FB">
            <w:pPr>
              <w:numPr>
                <w:ilvl w:val="0"/>
                <w:numId w:val="4"/>
              </w:numPr>
              <w:spacing w:after="0" w:line="240" w:lineRule="auto"/>
              <w:ind w:left="339" w:hanging="38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จำนวนเงินของค่าเผื่อผลขาดทุนด้านเครดิตที่คาดว่า</w:t>
            </w:r>
            <w:r w:rsidR="00AC5486" w:rsidRPr="00CB1BD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จะเกิดขึ้น</w:t>
            </w: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ของ</w:t>
            </w: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ลูกหนี้ตามสัญญาเช่าซื้อและลูกหนี้เงิน</w:t>
            </w:r>
            <w:r w:rsidR="00AC5486" w:rsidRPr="00CB1BDB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br/>
            </w: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ให้สินเชื่อ</w:t>
            </w: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มีสาระสำคัญต่อ</w:t>
            </w:r>
            <w:r w:rsidR="000647FB"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</w:t>
            </w:r>
            <w:r w:rsidR="000647FB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รวมและงบการเงินเฉพาะกิจการ</w:t>
            </w:r>
            <w:r w:rsidR="000647FB" w:rsidRPr="00CB1BD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และเป็นรายการที่ผู้บริหารใช้ดุลยพินิจ</w:t>
            </w: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และ</w:t>
            </w: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สมมติฐานที่สำคัญ</w:t>
            </w:r>
            <w:r w:rsidR="00562B0C"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ในเรื่อง</w:t>
            </w: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ดังนี้ </w:t>
            </w:r>
          </w:p>
          <w:p w14:paraId="7F32C9B6" w14:textId="77777777" w:rsidR="00514A24" w:rsidRPr="00CB1BDB" w:rsidRDefault="00514A24" w:rsidP="00AC548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609" w:hanging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ประมาณการอายุของสัญญา</w:t>
            </w:r>
          </w:p>
          <w:p w14:paraId="5A7140FA" w14:textId="7E977AF7" w:rsidR="00514A24" w:rsidRPr="00CB1BDB" w:rsidRDefault="00514A24" w:rsidP="00AC548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609" w:hanging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1BD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เงื่อนไขและหลักเกณฑ์ในการจัดชั้น</w:t>
            </w:r>
            <w:r w:rsidR="00406E69" w:rsidRPr="00CB1BD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ตามการเปลี่ยนแปลง</w:t>
            </w:r>
            <w:r w:rsidR="00406E69"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ในความเสี่ยงด้านเครดิต</w:t>
            </w:r>
          </w:p>
          <w:p w14:paraId="45D6AC62" w14:textId="7B317549" w:rsidR="00514A24" w:rsidRPr="00CB1BDB" w:rsidRDefault="00514A24" w:rsidP="00AC548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609" w:hanging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ประมาณการกระแสเงินสดในอนาคต</w:t>
            </w:r>
          </w:p>
          <w:p w14:paraId="336D6429" w14:textId="58FC2ED1" w:rsidR="00E14D39" w:rsidRPr="00CB1BDB" w:rsidRDefault="00E14D39" w:rsidP="00E14D3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609" w:hanging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ข้อมูลเชิงเศรษฐศาสตร์มหภาคที่มีการคาดการณ์</w:t>
            </w:r>
            <w:r w:rsidR="00CB1BD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ในอนาคต และค่าถ่วงน้ำหนัก</w:t>
            </w:r>
          </w:p>
          <w:p w14:paraId="612120E8" w14:textId="3331D1F8" w:rsidR="00E14D39" w:rsidRPr="00CB1BDB" w:rsidRDefault="00E14D39" w:rsidP="00E14D3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609" w:hanging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การพิจารณาตั้งสำรองเพิ่มเติม </w:t>
            </w:r>
            <w:r w:rsidRPr="00CB1BDB">
              <w:rPr>
                <w:rFonts w:ascii="Browallia New" w:hAnsi="Browallia New" w:cs="Browallia New"/>
                <w:sz w:val="26"/>
                <w:szCs w:val="26"/>
              </w:rPr>
              <w:t>(Management overlay)</w:t>
            </w:r>
          </w:p>
          <w:p w14:paraId="30F4F21D" w14:textId="77777777" w:rsidR="00514A24" w:rsidRPr="00CB1BDB" w:rsidRDefault="00514A24" w:rsidP="00AC5486">
            <w:pPr>
              <w:pStyle w:val="ListParagraph"/>
              <w:spacing w:after="0" w:line="240" w:lineRule="auto"/>
              <w:ind w:hanging="3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74361F4" w14:textId="350B3B75" w:rsidR="00514A24" w:rsidRPr="00CB1BDB" w:rsidRDefault="007D46FF" w:rsidP="00FD54ED">
            <w:pPr>
              <w:numPr>
                <w:ilvl w:val="0"/>
                <w:numId w:val="4"/>
              </w:numPr>
              <w:spacing w:after="0" w:line="240" w:lineRule="auto"/>
              <w:ind w:left="3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กลุ่มกิจการ</w:t>
            </w:r>
            <w:r w:rsidR="00514A24" w:rsidRPr="00CB1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ได้ช่วยเหลือลูกหนี้ที่ได้รับผลกระทบจากสถานการณ์การระบาดของ </w:t>
            </w:r>
            <w:r w:rsidR="00514A24" w:rsidRPr="00CB1BDB">
              <w:rPr>
                <w:rFonts w:ascii="Browallia New" w:hAnsi="Browallia New" w:cs="Browallia New"/>
                <w:sz w:val="26"/>
                <w:szCs w:val="26"/>
              </w:rPr>
              <w:t>COVID-</w:t>
            </w:r>
            <w:r w:rsidR="0009212C" w:rsidRPr="0009212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514A24" w:rsidRPr="00CB1BD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4A24"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ตาม</w:t>
            </w:r>
            <w:r w:rsidR="000D2492">
              <w:rPr>
                <w:rFonts w:ascii="Browallia New" w:hAnsi="Browallia New" w:cs="Browallia New"/>
                <w:sz w:val="26"/>
                <w:szCs w:val="26"/>
              </w:rPr>
              <w:t xml:space="preserve">         </w:t>
            </w:r>
            <w:r w:rsidR="00514A24"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มาตรการของธนาคารแห่งประเทศไทย เช่น การพักชำระเงินต้นและดอกเบี้ย การขยายระยะเวลาชำระหนี้ เป็นต้น</w:t>
            </w:r>
            <w:r w:rsidR="00514A24" w:rsidRPr="00CB1BD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4A24"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ผู้บริหารได้ใช้แนวปฏิบัติทางการบัญชีที่ออกโดยสภาวิชาชีพบัญชีเรื่อง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      </w:r>
            <w:r w:rsidR="003E5D68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ซึ่ง</w:t>
            </w:r>
            <w:r w:rsidR="00514A24"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การใช้แนวข้อผ่อนปรนดังกล่าวจะมีผลกระทบทางบัญชีในเรื่องพิจารณาจัดชั้นลูกหนี้</w:t>
            </w:r>
            <w:r w:rsidR="00E203C8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การใช้อัตราดอกเบี้ยที่แท้จริงใหม่ </w:t>
            </w:r>
            <w:r w:rsidR="00FD57B7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การใช้</w:t>
            </w:r>
            <w:r w:rsidR="00FD57B7" w:rsidRPr="00CB1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น้ำหนักของข้อมูลที่มีการคาดการณ์ไปในอนาคต </w:t>
            </w:r>
            <w:r w:rsidR="00E203C8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</w:t>
            </w:r>
            <w:r w:rsidR="00514A24"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การพิจารณาค่าเผื่อผลขาดทุนด้านเครดิตที่คาดว่าจะเกิดขึ้น</w:t>
            </w:r>
          </w:p>
        </w:tc>
        <w:tc>
          <w:tcPr>
            <w:tcW w:w="4709" w:type="dxa"/>
            <w:shd w:val="clear" w:color="auto" w:fill="FAFAFA"/>
          </w:tcPr>
          <w:p w14:paraId="4DF82316" w14:textId="77777777" w:rsidR="00211B4B" w:rsidRPr="00CB1BDB" w:rsidRDefault="00211B4B" w:rsidP="00211B4B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  <w:p w14:paraId="088DF067" w14:textId="503B9F07" w:rsidR="00514A24" w:rsidRPr="00CB1BDB" w:rsidRDefault="00514A24" w:rsidP="00BB79E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39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ประเมิน</w:t>
            </w: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ทดสอบสมมติฐานที่สำคัญ</w:t>
            </w:r>
            <w:r w:rsidR="008F66D5"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ในการคำนวณ</w:t>
            </w:r>
            <w:r w:rsidR="008F66D5"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ความน่าจะเป็นที่ผิดนัดชำระ และฐานะเปิดต่อความเสี่ยง</w:t>
            </w:r>
            <w:r w:rsidR="008F66D5"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เมื่อผิดนัดชำระ</w:t>
            </w: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ต่อแบบจำลองและพิจารณาความเหมาะสมและ</w:t>
            </w:r>
            <w:r w:rsidRPr="00CB1BD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ความสมเหตุสมผลของสมมติฐานของผู้บริหาร</w:t>
            </w:r>
            <w:r w:rsidR="008F66D5" w:rsidRPr="00CB1BD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โดยใช้วิธีการ</w:t>
            </w:r>
            <w:r w:rsidR="00C53530" w:rsidRPr="00CB1BDB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="008F66D5"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การสอบถามผู้บริหารในเชิงทดสอบ </w:t>
            </w:r>
            <w:r w:rsidR="00E96A83"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และตรวจกั</w:t>
            </w:r>
            <w:r w:rsidR="007A486D"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บรายงาน</w:t>
            </w:r>
            <w:r w:rsidR="007A486D" w:rsidRPr="00CB1BD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ข้อมูลลูกหนี้ในอดีต</w:t>
            </w:r>
            <w:r w:rsidR="007A486D" w:rsidRPr="00CB1BDB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7A486D" w:rsidRPr="00CB1BD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และตารางการคำนวณค่าเผื่อผลขาดทุน</w:t>
            </w:r>
            <w:r w:rsidR="00C53530" w:rsidRPr="00CB1BDB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="007A486D"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  <w:p w14:paraId="484C63AD" w14:textId="6C29F8FC" w:rsidR="00514A24" w:rsidRPr="00CB1BDB" w:rsidRDefault="00514A24" w:rsidP="00BB79E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39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ทดสอบความถูกต้องการจัดชั้นของลูกหนี้ซึ่งรวมถึงลูกหนี้ตามมาตรการ</w:t>
            </w:r>
            <w:r w:rsidR="004A2FAF"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ผ่อนปรนชั่วคราวสำหรับกิจ</w:t>
            </w: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</w:t>
            </w:r>
            <w:r w:rsidR="004A2FAF"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</w:t>
            </w: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ให้ความช่วยเหลือลูกหนี้ในสถานการณ์ได้รับผลกระทบจากสถานการณ์การระบาดของ </w:t>
            </w: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</w:rPr>
              <w:t>COVID-</w:t>
            </w:r>
            <w:r w:rsidR="0009212C" w:rsidRPr="000921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7218FE"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ของ</w:t>
            </w:r>
            <w:r w:rsidR="007D46FF"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กลุ่มกิจการ</w:t>
            </w:r>
          </w:p>
          <w:p w14:paraId="0D9C5091" w14:textId="7431022B" w:rsidR="00FD57B7" w:rsidRPr="00CB1BDB" w:rsidRDefault="00FD57B7" w:rsidP="00FD57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39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ทดสอบความถูกต้องการของการ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ใช้น้ำหนักของข้อมูลที่มีการคาดการณ์ไปในอนาคตที่เกิดจากภาวะวิกฤตชั่วคราวด้วยน้ำหนักที่น้อยกว่าข้อมูลที่สะท้อนจากกรณีที่</w:t>
            </w:r>
            <w:r w:rsidR="00E41193"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กลุ่ม</w:t>
            </w: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กิจการได้ให้ความช่วยเหลือลูกหนี้ในสถานการณ์ได้รับผลกระทบจากสถานการณ์การระบาดของ </w:t>
            </w: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</w:rPr>
              <w:t>COVID-</w:t>
            </w:r>
            <w:r w:rsidR="0009212C" w:rsidRPr="000921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ของกลุ่มกิจการ</w:t>
            </w:r>
          </w:p>
          <w:p w14:paraId="42ABFBDC" w14:textId="2FA6CA42" w:rsidR="00E14D39" w:rsidRPr="00CB1BDB" w:rsidRDefault="00E14D39" w:rsidP="00FD57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39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ประเมินและทดสอบความเหมาะสมของการใช้ดุลยพินิจของผู้บริหารในการตั้งสำรองเพิ่มเติม </w:t>
            </w: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</w:rPr>
              <w:t>(Management overlay)</w:t>
            </w: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โดยพิจารณาความเหมาะสมของดุลยพินิจของผู้บริหาร และความถูกต้องของการตั้งสำรองเพิ่มเติม</w:t>
            </w:r>
          </w:p>
          <w:p w14:paraId="4DC154E2" w14:textId="40CB7A8E" w:rsidR="00E96A83" w:rsidRPr="00CB1BDB" w:rsidRDefault="00514A24" w:rsidP="00BB79E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39" w:hanging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ทดสอบการคำนวณผลขาดทุนทางด้านเครดิตที่คาดว่า</w:t>
            </w:r>
            <w:r w:rsidR="00FC7C70" w:rsidRPr="00CB1BDB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จะเกิดขึ้น</w:t>
            </w:r>
            <w:r w:rsidR="00E96A83"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และตรวจยอดกับรายการที่บันทึกในสมุดบัญชี</w:t>
            </w:r>
            <w:r w:rsidR="00FC7C70" w:rsidRPr="00CB1BDB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="00E96A83"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แยกประเภททั่วไป</w:t>
            </w:r>
          </w:p>
          <w:p w14:paraId="6FDA914F" w14:textId="77777777" w:rsidR="00514A24" w:rsidRPr="00CB1BDB" w:rsidRDefault="00514A24" w:rsidP="00FD54E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F1198CA" w14:textId="2FD1AD6A" w:rsidR="00514A24" w:rsidRPr="00CB1BDB" w:rsidRDefault="00514A24" w:rsidP="00FD54E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จากผลการ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ปฏิบัติงาน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ข้างต้น การประเมินค่าเผื่อผลขาดทุนด้านเครดิตที่คาดว่าจะเกิดขึ้น</w:t>
            </w:r>
            <w:r w:rsidR="00E42D76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สำหรับลูกหนี้ตามสัญญาเช่าซื้อและลูกหนี้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เงินให้สินเชื่อ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มีความ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เหมาะสม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ตามหลักฐานสนับสนุน</w:t>
            </w:r>
            <w:r w:rsidR="00A65006"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="00A65006"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ข้าพเจ้าไม่พบข้อ</w:t>
            </w:r>
            <w:r w:rsidR="00A65006"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ผิดพลาด</w:t>
            </w:r>
            <w:r w:rsidR="00A65006"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ที่ส่งผลกระทบต่องบการเงินอย่างเป็น</w:t>
            </w:r>
            <w:r w:rsidR="00A65006"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สาระสำคัญจากการทดสอบดังกล่าว</w:t>
            </w:r>
            <w:r w:rsidR="00E42D76" w:rsidRPr="00CB1BDB" w:rsidDel="00E42D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6A529E" w:rsidRPr="00CB1BDB" w14:paraId="38F5213A" w14:textId="77777777" w:rsidTr="000D24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7" w:type="dxa"/>
            <w:tcBorders>
              <w:top w:val="nil"/>
              <w:left w:val="nil"/>
              <w:bottom w:val="single" w:sz="4" w:space="0" w:color="ED8731"/>
              <w:right w:val="nil"/>
            </w:tcBorders>
            <w:shd w:val="clear" w:color="auto" w:fill="auto"/>
          </w:tcPr>
          <w:p w14:paraId="0E4D4D4A" w14:textId="77777777" w:rsidR="006A529E" w:rsidRPr="00CB1BDB" w:rsidRDefault="006A529E" w:rsidP="00FD54E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4709" w:type="dxa"/>
            <w:tcBorders>
              <w:top w:val="nil"/>
              <w:left w:val="nil"/>
              <w:bottom w:val="single" w:sz="4" w:space="0" w:color="ED8731"/>
              <w:right w:val="nil"/>
            </w:tcBorders>
            <w:shd w:val="clear" w:color="auto" w:fill="FAFAFA"/>
          </w:tcPr>
          <w:p w14:paraId="469ABA98" w14:textId="77777777" w:rsidR="006A529E" w:rsidRPr="00CB1BDB" w:rsidRDefault="006A529E" w:rsidP="00FD54ED">
            <w:pPr>
              <w:pStyle w:val="Default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</w:tbl>
    <w:p w14:paraId="31B0DF6F" w14:textId="77777777" w:rsidR="00E14D39" w:rsidRPr="00CB1BDB" w:rsidRDefault="00E14D39" w:rsidP="00514A2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3749033" w14:textId="2CAA0538" w:rsidR="00ED69C7" w:rsidRPr="00CB1BDB" w:rsidRDefault="00915555" w:rsidP="00514A2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CB1BD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ED69C7" w:rsidRPr="00CB1BD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3FB76499" w14:textId="77777777" w:rsidR="00514A24" w:rsidRPr="00CB1BDB" w:rsidRDefault="00514A24" w:rsidP="00A72D9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val="en-GB" w:bidi="th-TH"/>
        </w:rPr>
      </w:pPr>
    </w:p>
    <w:p w14:paraId="735F17A5" w14:textId="77777777" w:rsidR="007D46FF" w:rsidRPr="00CB1BDB" w:rsidRDefault="007D46FF" w:rsidP="007D46F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กรรมการเป็นผู้รับผิดชอบต่อข้อมูลอื่น</w:t>
      </w:r>
      <w:r w:rsidRPr="00CB1BD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ข้อมูลอื่นประกอบด้วย</w:t>
      </w:r>
      <w:r w:rsidRPr="00CB1BD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ข้อมูลซึ่งรวมอยู่ในรายงานประจำปี</w:t>
      </w:r>
      <w:r w:rsidRPr="00CB1BD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แต่ไม่รวมถึงงบการเงินรวมและ</w:t>
      </w:r>
      <w:r w:rsidRPr="00CB1BD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CB1BDB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CB1BD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และรายงานของผู้สอบบัญชีที่อยู่ในรายงานนั้น</w:t>
      </w:r>
      <w:r w:rsidRPr="00CB1BDB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CB1BD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ข้าพเจ้าคาดว่าข้าพเจ้าจะได้รับรายงานประจำปีภายหลังวันที่</w:t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ในรายงานของผู้สอบบัญชีนี้</w:t>
      </w:r>
      <w:r w:rsidRPr="00CB1BD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</w:p>
    <w:p w14:paraId="5272C7F4" w14:textId="77777777" w:rsidR="00E14D39" w:rsidRPr="00CB1BDB" w:rsidRDefault="00E14D39" w:rsidP="007D46F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pacing w:val="-8"/>
          <w:sz w:val="26"/>
          <w:szCs w:val="26"/>
          <w:lang w:bidi="th-TH"/>
        </w:rPr>
      </w:pPr>
    </w:p>
    <w:p w14:paraId="0146BDF4" w14:textId="69786323" w:rsidR="007D46FF" w:rsidRPr="00CB1BDB" w:rsidRDefault="007D46FF" w:rsidP="007D46F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pacing w:val="-8"/>
          <w:sz w:val="26"/>
          <w:szCs w:val="26"/>
          <w:lang w:bidi="th-TH"/>
        </w:rPr>
      </w:pPr>
      <w:r w:rsidRPr="00CB1BDB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CB1BDB">
        <w:rPr>
          <w:rFonts w:ascii="Browallia New" w:hAnsi="Browallia New" w:cs="Browallia New"/>
          <w:spacing w:val="-8"/>
          <w:sz w:val="26"/>
          <w:szCs w:val="26"/>
          <w:lang w:bidi="th-TH"/>
        </w:rPr>
        <w:t xml:space="preserve"> </w:t>
      </w:r>
      <w:r w:rsidRPr="00CB1BDB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และข้าพเจ้าไม่ได้ให้ความเชื่อมั่นต่อข้อมูลอื่น</w:t>
      </w:r>
    </w:p>
    <w:p w14:paraId="11F1E075" w14:textId="77777777" w:rsidR="007D46FF" w:rsidRPr="00CB1BDB" w:rsidRDefault="007D46FF" w:rsidP="007D46F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pacing w:val="-8"/>
          <w:sz w:val="26"/>
          <w:szCs w:val="26"/>
          <w:lang w:bidi="th-TH"/>
        </w:rPr>
      </w:pPr>
    </w:p>
    <w:p w14:paraId="3BBD0369" w14:textId="6399ECA7" w:rsidR="007D46FF" w:rsidRPr="00CB1BDB" w:rsidRDefault="007D46FF" w:rsidP="007D46F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CB1BD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</w:t>
      </w:r>
      <w:r w:rsidRPr="00CB1BD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หรือกับความรู้</w:t>
      </w:r>
      <w:r w:rsidRPr="00CB1BD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ที่ได้รับจากการตรวจสอบของข้าพเจ้า</w:t>
      </w:r>
      <w:r w:rsidRPr="00CB1BDB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CB1BD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</w:t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หรือไม่</w:t>
      </w:r>
      <w:r w:rsidRPr="00CB1BD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</w:p>
    <w:p w14:paraId="2318BEE7" w14:textId="77777777" w:rsidR="00FD57B7" w:rsidRPr="00CB1BDB" w:rsidRDefault="00FD57B7" w:rsidP="007D46F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B5C2DC5" w14:textId="77777777" w:rsidR="00FD57B7" w:rsidRPr="00CB1BDB" w:rsidRDefault="007D46FF" w:rsidP="00FD57B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B1BD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เมื่อข้าพเจ้าได้อ่านรายงานประจำปี</w:t>
      </w:r>
      <w:r w:rsidRPr="00CB1BDB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CB1BD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CB1BDB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CB1BD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ข้าพเจ้าต้องสื่อสาร</w:t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เรื่องดังกล่าวกับคณะกรรมการตรวจสอบ</w:t>
      </w:r>
    </w:p>
    <w:p w14:paraId="429137B8" w14:textId="77777777" w:rsidR="00FD57B7" w:rsidRPr="00CB1BDB" w:rsidRDefault="00FD57B7" w:rsidP="00FD57B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66E41F6" w14:textId="463D8E84" w:rsidR="007D46FF" w:rsidRPr="00CB1BDB" w:rsidRDefault="007D46FF" w:rsidP="00FD57B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CB1BD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</w:t>
      </w:r>
      <w:r w:rsidRPr="00CB1BD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CB1BD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B1BDB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75F981C2" w14:textId="77777777" w:rsidR="000E4411" w:rsidRPr="00CB1BDB" w:rsidRDefault="000E4411" w:rsidP="008E34E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val="en-GB" w:bidi="th-TH"/>
        </w:rPr>
      </w:pPr>
    </w:p>
    <w:p w14:paraId="4B04788B" w14:textId="5C62F6F2" w:rsidR="007D46FF" w:rsidRPr="00CB1BDB" w:rsidRDefault="007D46FF" w:rsidP="007D46F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Pr="00CB1BD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</w:t>
      </w:r>
      <w:r w:rsidRPr="00CB1BD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จำเป็น</w:t>
      </w:r>
      <w:r w:rsidRPr="00CB1BDB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CB1BD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เพื่อให้สามารถจัดทำ</w:t>
      </w:r>
      <w:r w:rsidR="006B0416" w:rsidRPr="00CB1BDB">
        <w:rPr>
          <w:rFonts w:ascii="Browallia New" w:hAnsi="Browallia New" w:cs="Browallia New"/>
          <w:spacing w:val="-6"/>
          <w:sz w:val="26"/>
          <w:szCs w:val="26"/>
          <w:lang w:bidi="th-TH"/>
        </w:rPr>
        <w:br/>
      </w:r>
      <w:r w:rsidRPr="00CB1BD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งบการเงินรวมและงบการเงินเฉพาะกิจการที่ปราศจากการแสดงข้อมูลที่ขัดต่อข้อเท็จจริง</w:t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 xml:space="preserve">อันเป็นสาระสำคัญไม่ว่าจะเกิดจากการทุจริตหรือข้อผิดพลาด </w:t>
      </w:r>
    </w:p>
    <w:p w14:paraId="05913BD9" w14:textId="77777777" w:rsidR="007D46FF" w:rsidRPr="00CB1BDB" w:rsidRDefault="007D46FF" w:rsidP="007D46F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FB1B505" w14:textId="77777777" w:rsidR="007D46FF" w:rsidRPr="00CB1BDB" w:rsidRDefault="007D46FF" w:rsidP="007D46F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CB1BDB">
        <w:rPr>
          <w:rFonts w:ascii="Browallia New" w:hAnsi="Browallia New" w:cs="Browallia New"/>
          <w:sz w:val="26"/>
          <w:szCs w:val="26"/>
          <w:lang w:bidi="th-TH"/>
        </w:rPr>
        <w:t>(</w:t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ตามความเหมาะสม</w:t>
      </w:r>
      <w:r w:rsidRPr="00CB1BDB">
        <w:rPr>
          <w:rFonts w:ascii="Browallia New" w:hAnsi="Browallia New" w:cs="Browallia New"/>
          <w:sz w:val="26"/>
          <w:szCs w:val="26"/>
          <w:lang w:bidi="th-TH"/>
        </w:rPr>
        <w:t xml:space="preserve">) </w:t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CB1BD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เว้นแต่กรรมการมีความตั้งใจที่จะเลิกกลุ่มกิจการและบริษัท</w:t>
      </w:r>
      <w:r w:rsidRPr="00CB1BD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CB1BD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4F7A5BB4" w14:textId="77777777" w:rsidR="007D46FF" w:rsidRPr="00CB1BDB" w:rsidRDefault="007D46FF" w:rsidP="007D46F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241CEEE5" w14:textId="77777777" w:rsidR="007D46FF" w:rsidRPr="00CB1BDB" w:rsidRDefault="007D46FF" w:rsidP="007D46FF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  <w:rtl/>
          <w:cs/>
        </w:rPr>
      </w:pPr>
      <w:r w:rsidRPr="00CB1BD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318F8C54" w14:textId="77777777" w:rsidR="00F6158F" w:rsidRPr="00CB1BDB" w:rsidRDefault="00F6158F" w:rsidP="006B041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B0746F5" w14:textId="7DAEE995" w:rsidR="0042349D" w:rsidRPr="00CB1BDB" w:rsidRDefault="007D46FF" w:rsidP="0030748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CB1BD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Pr="00CB1BD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CB1BD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6554B9EA" w14:textId="77777777" w:rsidR="00353F0D" w:rsidRPr="00CB1BDB" w:rsidRDefault="00353F0D" w:rsidP="00353F0D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149733C1" w14:textId="41DD64BC" w:rsidR="007D46FF" w:rsidRPr="00CB1BDB" w:rsidRDefault="007D46FF" w:rsidP="007D46F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B1BD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CB1BD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CB1BDB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6B0416" w:rsidRPr="00CB1BD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B1BD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6B0416" w:rsidRPr="00CB1BD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B1BDB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CB1BD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B1BD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6B0416" w:rsidRPr="00CB1BD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B1BD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CB1BD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B1BD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6B0416" w:rsidRPr="00CB1BDB">
        <w:rPr>
          <w:rFonts w:ascii="Browallia New" w:hAnsi="Browallia New" w:cs="Browallia New"/>
          <w:sz w:val="26"/>
          <w:szCs w:val="26"/>
          <w:lang w:bidi="th-TH"/>
        </w:rPr>
        <w:br/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CB1BD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07A92C96" w14:textId="77777777" w:rsidR="007D46FF" w:rsidRPr="00CB1BDB" w:rsidRDefault="007D46FF" w:rsidP="007D46F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0020362F" w14:textId="10CAEAB4" w:rsidR="007D46FF" w:rsidRPr="00CB1BDB" w:rsidRDefault="00915555" w:rsidP="007D46F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B1BD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br w:type="page"/>
      </w:r>
      <w:r w:rsidR="007D46FF" w:rsidRPr="00CB1BD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="007D46FF" w:rsidRPr="00CB1BD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7D46FF" w:rsidRPr="00CB1BD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59CE233" w14:textId="77777777" w:rsidR="00E14D39" w:rsidRPr="00CB1BDB" w:rsidRDefault="00E14D39" w:rsidP="007D46F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0CEF04C7" w14:textId="69E8CCB6" w:rsidR="007D46FF" w:rsidRPr="00CB1BDB" w:rsidRDefault="007D46FF" w:rsidP="007D46F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B1BDB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B1B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Pr="00CB1BDB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CB1BD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B1BDB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6B0416" w:rsidRPr="00CB1BDB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CB1BDB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B1BDB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4896ECE1" w14:textId="37E867F4" w:rsidR="007D46FF" w:rsidRPr="00CB1BDB" w:rsidRDefault="007D46FF" w:rsidP="007D46F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B1BD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CB1BDB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CB1BDB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029E6D12" w14:textId="77777777" w:rsidR="00E14D39" w:rsidRPr="00CB1BDB" w:rsidRDefault="007D46FF" w:rsidP="005D1A0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B1BD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CB1BD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CB1BD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CB1BD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CB1BDB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165B2193" w14:textId="7EDA9A8E" w:rsidR="007D46FF" w:rsidRPr="00CB1BDB" w:rsidRDefault="007D46FF" w:rsidP="005D1A0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B1BD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CB1B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CB1BD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B1B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CB1BD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B1B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BB79EE" w:rsidRPr="00CB1BD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B1B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มีความไม่แน่นอนที่มีสาระสำคัญ</w:t>
      </w:r>
      <w:r w:rsidRPr="00CB1BD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B1B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CB1BDB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CB1BD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B1B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CB1BD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B1B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CB1BD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B1B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</w:t>
      </w:r>
      <w:r w:rsidR="0088377A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B1B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ผู้สอบบัญชีของข้าพเจ้า</w:t>
      </w:r>
      <w:r w:rsidRPr="00CB1BD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B1B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CB1BD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B1B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</w:t>
      </w:r>
      <w:r w:rsidR="0088377A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B1B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หยุดการดำเนินงานต่อเนื่อง</w:t>
      </w:r>
      <w:r w:rsidRPr="00CB1BD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4123C810" w14:textId="0501D748" w:rsidR="007D46FF" w:rsidRPr="00CB1BDB" w:rsidRDefault="007D46FF" w:rsidP="007D46F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B1B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CB1BD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B1B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CB1BDB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CB1B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CB1BD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B1B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CB1BDB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CB1B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CB1BD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B1B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6B0416" w:rsidRPr="00CB1BD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B1B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14BEE87B" w14:textId="32ACA6F2" w:rsidR="007D46FF" w:rsidRPr="00CB1BDB" w:rsidRDefault="007D46FF" w:rsidP="007D46F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B1B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6B0416" w:rsidRPr="00CB1BD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B1BD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CB1B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47C6116C" w14:textId="77777777" w:rsidR="007D46FF" w:rsidRPr="00CB1BDB" w:rsidRDefault="007D46FF" w:rsidP="006B041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47D9982" w14:textId="6745EDF4" w:rsidR="007D46FF" w:rsidRPr="00CB1BDB" w:rsidRDefault="007D46FF" w:rsidP="007D46F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B1BDB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 ๆ</w:t>
      </w:r>
      <w:r w:rsidRPr="00CB1BDB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CB1BDB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Pr="00CB1BD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</w:t>
      </w:r>
      <w:r w:rsidRPr="00CB1BD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B1BD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0176DFE1" w14:textId="77777777" w:rsidR="007D46FF" w:rsidRPr="00CB1BDB" w:rsidRDefault="007D46FF" w:rsidP="006B041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8777170" w14:textId="77777777" w:rsidR="007D46FF" w:rsidRPr="00CB1BDB" w:rsidRDefault="007D46FF" w:rsidP="007D46F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B1BD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CB1BD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B1BD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CB1BD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CB1BD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CB1BD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CB1BDB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5A3E1E7F" w14:textId="77777777" w:rsidR="00E14D39" w:rsidRPr="00CB1BDB" w:rsidRDefault="00E14D39" w:rsidP="007D46F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BD585D2" w14:textId="539AB755" w:rsidR="007D46FF" w:rsidRPr="00CB1BDB" w:rsidRDefault="00915555" w:rsidP="007D46F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  <w:r w:rsidR="007D46FF" w:rsidRPr="00CB1BDB">
        <w:rPr>
          <w:rFonts w:ascii="Browallia New" w:hAnsi="Browallia New" w:cs="Browallia New"/>
          <w:sz w:val="26"/>
          <w:szCs w:val="26"/>
          <w:cs/>
          <w:lang w:bidi="th-TH"/>
        </w:rPr>
        <w:lastRenderedPageBreak/>
        <w:t>จากเรื่องที่สื่อสารกับ</w:t>
      </w:r>
      <w:r w:rsidR="007D46FF" w:rsidRPr="00CB1BD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7D46FF" w:rsidRPr="00CB1BDB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</w:t>
      </w:r>
      <w:r w:rsidR="007D46FF" w:rsidRPr="00CB1BD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การเงินรวมและ</w:t>
      </w:r>
      <w:r w:rsidR="007D46FF" w:rsidRPr="00CB1BDB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7D46FF" w:rsidRPr="00CB1BDB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="007D46FF" w:rsidRPr="00CB1BD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="007D46FF" w:rsidRPr="00CB1BDB">
        <w:rPr>
          <w:rFonts w:ascii="Browallia New" w:hAnsi="Browallia New" w:cs="Browallia New"/>
          <w:sz w:val="26"/>
          <w:szCs w:val="26"/>
          <w:cs/>
          <w:lang w:bidi="th-TH"/>
        </w:rPr>
        <w:t xml:space="preserve"> หรือในสถานการณ์ที่ยากที่จะเกิดขึ้น </w:t>
      </w:r>
      <w:r w:rsidR="007D46FF" w:rsidRPr="00CB1BD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="007D46FF" w:rsidRPr="00CB1BDB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BAD4328" w14:textId="50F64194" w:rsidR="007D46FF" w:rsidRPr="00CB1BDB" w:rsidRDefault="007D46FF" w:rsidP="006B041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23EA1C3" w14:textId="77777777" w:rsidR="007D46FF" w:rsidRPr="00CB1BDB" w:rsidRDefault="007D46FF" w:rsidP="006B041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1389E39" w14:textId="77777777" w:rsidR="00D0454D" w:rsidRPr="00CB1BDB" w:rsidRDefault="00D0454D" w:rsidP="0030748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641AC30D" w14:textId="77777777" w:rsidR="00F021E2" w:rsidRPr="00CB1BDB" w:rsidRDefault="00F021E2" w:rsidP="0030748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D5993BA" w14:textId="77777777" w:rsidR="0053025C" w:rsidRPr="00CB1BDB" w:rsidRDefault="0053025C" w:rsidP="0030748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0853C21" w14:textId="77777777" w:rsidR="00740C5A" w:rsidRPr="00CB1BDB" w:rsidRDefault="00740C5A" w:rsidP="0030748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260BE0A" w14:textId="77777777" w:rsidR="0053025C" w:rsidRPr="00CB1BDB" w:rsidRDefault="0053025C" w:rsidP="0030748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4676FCF" w14:textId="77777777" w:rsidR="00F021E2" w:rsidRPr="00CB1BDB" w:rsidRDefault="00F021E2" w:rsidP="0030748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4AD57CD" w14:textId="77777777" w:rsidR="00EF424F" w:rsidRPr="00CB1BDB" w:rsidRDefault="00EF424F" w:rsidP="0030748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CB1BDB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สินสิริ  ทังสมบัติ</w:t>
      </w:r>
    </w:p>
    <w:p w14:paraId="2CB8040B" w14:textId="378E232E" w:rsidR="00D0286F" w:rsidRPr="00CB1BDB" w:rsidRDefault="00D0286F" w:rsidP="0030748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09212C" w:rsidRPr="0009212C">
        <w:rPr>
          <w:rFonts w:ascii="Browallia New" w:hAnsi="Browallia New" w:cs="Browallia New"/>
          <w:sz w:val="26"/>
          <w:szCs w:val="26"/>
          <w:lang w:val="en-GB" w:bidi="th-TH"/>
        </w:rPr>
        <w:t>7352</w:t>
      </w:r>
    </w:p>
    <w:p w14:paraId="2A7FED2B" w14:textId="77777777" w:rsidR="00D0286F" w:rsidRPr="00CB1BDB" w:rsidRDefault="00D0286F" w:rsidP="0030748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08BA55ED" w14:textId="01E80FC1" w:rsidR="00D0286F" w:rsidRPr="00CB1BDB" w:rsidRDefault="0009212C" w:rsidP="0030748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bookmarkStart w:id="0" w:name="_Hlk77667489"/>
      <w:r w:rsidRPr="0009212C">
        <w:rPr>
          <w:rFonts w:ascii="Browallia New" w:hAnsi="Browallia New" w:cs="Browallia New"/>
          <w:sz w:val="26"/>
          <w:szCs w:val="26"/>
          <w:lang w:val="en-GB" w:bidi="th-TH"/>
        </w:rPr>
        <w:t>15</w:t>
      </w:r>
      <w:r w:rsidR="00EF424F" w:rsidRPr="00CB1BD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EF424F" w:rsidRPr="00CB1BDB">
        <w:rPr>
          <w:rFonts w:ascii="Browallia New" w:hAnsi="Browallia New" w:cs="Browallia New"/>
          <w:sz w:val="26"/>
          <w:szCs w:val="26"/>
          <w:cs/>
          <w:lang w:val="en-GB" w:bidi="th-TH"/>
        </w:rPr>
        <w:t>กุมภาพันธ์</w:t>
      </w:r>
      <w:r w:rsidR="00964CAA" w:rsidRPr="00CB1BD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D0286F" w:rsidRPr="00CB1BDB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09212C">
        <w:rPr>
          <w:rFonts w:ascii="Browallia New" w:hAnsi="Browallia New" w:cs="Browallia New"/>
          <w:sz w:val="26"/>
          <w:szCs w:val="26"/>
          <w:lang w:val="en-GB" w:bidi="th-TH"/>
        </w:rPr>
        <w:t>256</w:t>
      </w:r>
      <w:bookmarkEnd w:id="0"/>
      <w:r w:rsidRPr="0009212C">
        <w:rPr>
          <w:rFonts w:ascii="Browallia New" w:hAnsi="Browallia New" w:cs="Browallia New"/>
          <w:sz w:val="26"/>
          <w:szCs w:val="26"/>
          <w:lang w:val="en-GB" w:bidi="th-TH"/>
        </w:rPr>
        <w:t>6</w:t>
      </w:r>
    </w:p>
    <w:p w14:paraId="6F7F2DA0" w14:textId="77777777" w:rsidR="00756401" w:rsidRPr="00CB1BDB" w:rsidRDefault="00756401" w:rsidP="0030748F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26"/>
          <w:szCs w:val="26"/>
          <w:cs/>
          <w:lang w:bidi="th-TH"/>
        </w:rPr>
        <w:sectPr w:rsidR="00756401" w:rsidRPr="00CB1BDB" w:rsidSect="00CB1BDB">
          <w:headerReference w:type="default" r:id="rId8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7D064CBB" w14:textId="77777777" w:rsidR="00C72586" w:rsidRPr="00B933C2" w:rsidRDefault="00D0286F" w:rsidP="0030748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933C2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lastRenderedPageBreak/>
        <w:t>บริษัท ศักดิ์สยามลิสซิ่ง จำกัด (มหาชน)</w:t>
      </w:r>
    </w:p>
    <w:p w14:paraId="75BA9AA4" w14:textId="77777777" w:rsidR="00756401" w:rsidRPr="00B933C2" w:rsidRDefault="00756401" w:rsidP="0030748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12CB7766" w14:textId="7136E0CE" w:rsidR="00756401" w:rsidRPr="00B933C2" w:rsidRDefault="00756401" w:rsidP="0030748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B933C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="00C94C44" w:rsidRPr="00B933C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รวมและงบการเงินเฉพาะกิจการ</w:t>
      </w:r>
    </w:p>
    <w:p w14:paraId="22B0343C" w14:textId="28CCEBEC" w:rsidR="0042349D" w:rsidRPr="00B933C2" w:rsidRDefault="00C72586" w:rsidP="0030748F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</w:rPr>
      </w:pPr>
      <w:r w:rsidRPr="00B933C2"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  <w:t xml:space="preserve">วันที่ </w:t>
      </w:r>
      <w:r w:rsidR="0009212C" w:rsidRPr="0009212C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B933C2"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  <w:t xml:space="preserve"> ธันวาคม</w:t>
      </w:r>
      <w:r w:rsidRPr="00B933C2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17050F" w:rsidRPr="00B933C2"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  <w:t xml:space="preserve">พ.ศ. </w:t>
      </w:r>
      <w:r w:rsidR="0009212C" w:rsidRPr="0009212C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2565</w:t>
      </w:r>
    </w:p>
    <w:sectPr w:rsidR="0042349D" w:rsidRPr="00B933C2" w:rsidSect="00CB1BDB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0BCA3" w14:textId="77777777" w:rsidR="00183F4A" w:rsidRDefault="00183F4A" w:rsidP="0042349D">
      <w:pPr>
        <w:spacing w:after="0" w:line="240" w:lineRule="auto"/>
      </w:pPr>
      <w:r>
        <w:separator/>
      </w:r>
    </w:p>
  </w:endnote>
  <w:endnote w:type="continuationSeparator" w:id="0">
    <w:p w14:paraId="756B38ED" w14:textId="77777777" w:rsidR="00183F4A" w:rsidRDefault="00183F4A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86A90" w14:textId="77777777" w:rsidR="00183F4A" w:rsidRDefault="00183F4A" w:rsidP="0042349D">
      <w:pPr>
        <w:spacing w:after="0" w:line="240" w:lineRule="auto"/>
      </w:pPr>
      <w:r>
        <w:separator/>
      </w:r>
    </w:p>
  </w:footnote>
  <w:footnote w:type="continuationSeparator" w:id="0">
    <w:p w14:paraId="280588F9" w14:textId="77777777" w:rsidR="00183F4A" w:rsidRDefault="00183F4A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E4099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E2AC761E"/>
    <w:lvl w:ilvl="0" w:tplc="D854A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F2380"/>
    <w:multiLevelType w:val="hybridMultilevel"/>
    <w:tmpl w:val="5F9C3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E64CC"/>
    <w:multiLevelType w:val="hybridMultilevel"/>
    <w:tmpl w:val="6E24CE76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BA6A1428"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332A6"/>
    <w:multiLevelType w:val="hybridMultilevel"/>
    <w:tmpl w:val="7B446AE0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BA6A1428"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42E81C7A"/>
    <w:lvl w:ilvl="0" w:tplc="DA7C64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27E5AD2"/>
    <w:multiLevelType w:val="hybridMultilevel"/>
    <w:tmpl w:val="FEC203CA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BA6A1428"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342952"/>
    <w:multiLevelType w:val="hybridMultilevel"/>
    <w:tmpl w:val="37D66796"/>
    <w:lvl w:ilvl="0" w:tplc="41CA7086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45E06A58"/>
    <w:multiLevelType w:val="hybridMultilevel"/>
    <w:tmpl w:val="DB0CFF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852EA5"/>
    <w:multiLevelType w:val="hybridMultilevel"/>
    <w:tmpl w:val="4456E6E8"/>
    <w:lvl w:ilvl="0" w:tplc="41CA7086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5A9416F8"/>
    <w:multiLevelType w:val="hybridMultilevel"/>
    <w:tmpl w:val="C2A02F9A"/>
    <w:lvl w:ilvl="0" w:tplc="90BA9F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0A692B"/>
    <w:multiLevelType w:val="hybridMultilevel"/>
    <w:tmpl w:val="216A3480"/>
    <w:lvl w:ilvl="0" w:tplc="867CB3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0F6BB2"/>
    <w:multiLevelType w:val="hybridMultilevel"/>
    <w:tmpl w:val="BA747F4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A43C46"/>
    <w:multiLevelType w:val="hybridMultilevel"/>
    <w:tmpl w:val="9ADA30E2"/>
    <w:lvl w:ilvl="0" w:tplc="BEDA58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1"/>
  </w:num>
  <w:num w:numId="5">
    <w:abstractNumId w:val="12"/>
  </w:num>
  <w:num w:numId="6">
    <w:abstractNumId w:val="7"/>
  </w:num>
  <w:num w:numId="7">
    <w:abstractNumId w:val="5"/>
  </w:num>
  <w:num w:numId="8">
    <w:abstractNumId w:val="3"/>
  </w:num>
  <w:num w:numId="9">
    <w:abstractNumId w:val="2"/>
  </w:num>
  <w:num w:numId="10">
    <w:abstractNumId w:val="1"/>
  </w:num>
  <w:num w:numId="11">
    <w:abstractNumId w:val="9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7EF6"/>
    <w:rsid w:val="00023F78"/>
    <w:rsid w:val="00054C17"/>
    <w:rsid w:val="0005517B"/>
    <w:rsid w:val="0006082E"/>
    <w:rsid w:val="000647FB"/>
    <w:rsid w:val="00065661"/>
    <w:rsid w:val="000772B6"/>
    <w:rsid w:val="000872F0"/>
    <w:rsid w:val="0009212C"/>
    <w:rsid w:val="00096C10"/>
    <w:rsid w:val="000A10E1"/>
    <w:rsid w:val="000A36AF"/>
    <w:rsid w:val="000D2492"/>
    <w:rsid w:val="000D6F4B"/>
    <w:rsid w:val="000E4411"/>
    <w:rsid w:val="000F7824"/>
    <w:rsid w:val="0011131F"/>
    <w:rsid w:val="00111DE0"/>
    <w:rsid w:val="001146A4"/>
    <w:rsid w:val="0012035D"/>
    <w:rsid w:val="00122CD6"/>
    <w:rsid w:val="00126915"/>
    <w:rsid w:val="00136207"/>
    <w:rsid w:val="00141BB8"/>
    <w:rsid w:val="00144F0D"/>
    <w:rsid w:val="00155A4D"/>
    <w:rsid w:val="00162BCF"/>
    <w:rsid w:val="0017050F"/>
    <w:rsid w:val="0017232E"/>
    <w:rsid w:val="00176F83"/>
    <w:rsid w:val="00177551"/>
    <w:rsid w:val="00182FCA"/>
    <w:rsid w:val="00183F4A"/>
    <w:rsid w:val="00196D1E"/>
    <w:rsid w:val="001A1636"/>
    <w:rsid w:val="001A1B29"/>
    <w:rsid w:val="001A4B07"/>
    <w:rsid w:val="001A7236"/>
    <w:rsid w:val="001B5E65"/>
    <w:rsid w:val="001C01B7"/>
    <w:rsid w:val="001C5286"/>
    <w:rsid w:val="001E2AEA"/>
    <w:rsid w:val="001E2C10"/>
    <w:rsid w:val="001E46FD"/>
    <w:rsid w:val="001E508F"/>
    <w:rsid w:val="001E5890"/>
    <w:rsid w:val="001F3221"/>
    <w:rsid w:val="00200F35"/>
    <w:rsid w:val="00211B4B"/>
    <w:rsid w:val="00232A09"/>
    <w:rsid w:val="002402AA"/>
    <w:rsid w:val="002506B7"/>
    <w:rsid w:val="00252EC8"/>
    <w:rsid w:val="00255F31"/>
    <w:rsid w:val="0026254D"/>
    <w:rsid w:val="0027259C"/>
    <w:rsid w:val="002822D8"/>
    <w:rsid w:val="0029010A"/>
    <w:rsid w:val="002A1899"/>
    <w:rsid w:val="002B3FC5"/>
    <w:rsid w:val="002D77CD"/>
    <w:rsid w:val="002E659C"/>
    <w:rsid w:val="002E67C7"/>
    <w:rsid w:val="002F7D05"/>
    <w:rsid w:val="00304B88"/>
    <w:rsid w:val="0030748F"/>
    <w:rsid w:val="00325098"/>
    <w:rsid w:val="003371FD"/>
    <w:rsid w:val="003465A0"/>
    <w:rsid w:val="0035079F"/>
    <w:rsid w:val="00353F0D"/>
    <w:rsid w:val="00361300"/>
    <w:rsid w:val="003633EC"/>
    <w:rsid w:val="0037258F"/>
    <w:rsid w:val="0037601D"/>
    <w:rsid w:val="00382FCC"/>
    <w:rsid w:val="0039659A"/>
    <w:rsid w:val="003969A9"/>
    <w:rsid w:val="003E5D68"/>
    <w:rsid w:val="00401403"/>
    <w:rsid w:val="00406E69"/>
    <w:rsid w:val="004074EE"/>
    <w:rsid w:val="0042349D"/>
    <w:rsid w:val="00423E73"/>
    <w:rsid w:val="004251FD"/>
    <w:rsid w:val="0047065D"/>
    <w:rsid w:val="00471043"/>
    <w:rsid w:val="00471717"/>
    <w:rsid w:val="00477040"/>
    <w:rsid w:val="00482A76"/>
    <w:rsid w:val="004A2FAF"/>
    <w:rsid w:val="004A76B4"/>
    <w:rsid w:val="004C13AC"/>
    <w:rsid w:val="004C24B8"/>
    <w:rsid w:val="004C4221"/>
    <w:rsid w:val="004C48B5"/>
    <w:rsid w:val="004C4FF2"/>
    <w:rsid w:val="004C63FF"/>
    <w:rsid w:val="004E18D0"/>
    <w:rsid w:val="00514A24"/>
    <w:rsid w:val="00515C97"/>
    <w:rsid w:val="00525215"/>
    <w:rsid w:val="0053025C"/>
    <w:rsid w:val="00532834"/>
    <w:rsid w:val="005333EA"/>
    <w:rsid w:val="00551636"/>
    <w:rsid w:val="00562B0C"/>
    <w:rsid w:val="00566F33"/>
    <w:rsid w:val="00576548"/>
    <w:rsid w:val="005A5281"/>
    <w:rsid w:val="005C08FC"/>
    <w:rsid w:val="005C5748"/>
    <w:rsid w:val="005F51CA"/>
    <w:rsid w:val="005F754E"/>
    <w:rsid w:val="006053F0"/>
    <w:rsid w:val="006241DF"/>
    <w:rsid w:val="00630BA0"/>
    <w:rsid w:val="00631CD1"/>
    <w:rsid w:val="00642F68"/>
    <w:rsid w:val="006430BA"/>
    <w:rsid w:val="00671D21"/>
    <w:rsid w:val="0068220A"/>
    <w:rsid w:val="0069698A"/>
    <w:rsid w:val="006971DE"/>
    <w:rsid w:val="006A529E"/>
    <w:rsid w:val="006A69FB"/>
    <w:rsid w:val="006B0416"/>
    <w:rsid w:val="006B0F18"/>
    <w:rsid w:val="006B6B20"/>
    <w:rsid w:val="007045FA"/>
    <w:rsid w:val="007136D9"/>
    <w:rsid w:val="007218FE"/>
    <w:rsid w:val="00740C5A"/>
    <w:rsid w:val="007435E2"/>
    <w:rsid w:val="007515A4"/>
    <w:rsid w:val="00756401"/>
    <w:rsid w:val="00756C61"/>
    <w:rsid w:val="0077019C"/>
    <w:rsid w:val="007A486D"/>
    <w:rsid w:val="007D2DCA"/>
    <w:rsid w:val="007D46FF"/>
    <w:rsid w:val="007E5C48"/>
    <w:rsid w:val="007E6DDE"/>
    <w:rsid w:val="007F4EA9"/>
    <w:rsid w:val="007F788E"/>
    <w:rsid w:val="007F7EB3"/>
    <w:rsid w:val="00811D79"/>
    <w:rsid w:val="00815336"/>
    <w:rsid w:val="008219A7"/>
    <w:rsid w:val="00826E90"/>
    <w:rsid w:val="00832943"/>
    <w:rsid w:val="00837415"/>
    <w:rsid w:val="00850705"/>
    <w:rsid w:val="00860A02"/>
    <w:rsid w:val="00872826"/>
    <w:rsid w:val="008748BE"/>
    <w:rsid w:val="008767F8"/>
    <w:rsid w:val="00877D23"/>
    <w:rsid w:val="0088377A"/>
    <w:rsid w:val="00885277"/>
    <w:rsid w:val="008A1940"/>
    <w:rsid w:val="008A3FAF"/>
    <w:rsid w:val="008A4BDF"/>
    <w:rsid w:val="008D2133"/>
    <w:rsid w:val="008E34ED"/>
    <w:rsid w:val="008E4CDC"/>
    <w:rsid w:val="008E6028"/>
    <w:rsid w:val="008F66D5"/>
    <w:rsid w:val="00906E68"/>
    <w:rsid w:val="00915555"/>
    <w:rsid w:val="009554B6"/>
    <w:rsid w:val="00957D9A"/>
    <w:rsid w:val="00964CAA"/>
    <w:rsid w:val="00974ED0"/>
    <w:rsid w:val="00976269"/>
    <w:rsid w:val="00981940"/>
    <w:rsid w:val="00993B42"/>
    <w:rsid w:val="009A385D"/>
    <w:rsid w:val="009A5A7D"/>
    <w:rsid w:val="009B19F5"/>
    <w:rsid w:val="009B43F8"/>
    <w:rsid w:val="009C6A03"/>
    <w:rsid w:val="009E3B61"/>
    <w:rsid w:val="009E797B"/>
    <w:rsid w:val="00A026D2"/>
    <w:rsid w:val="00A1278F"/>
    <w:rsid w:val="00A150C5"/>
    <w:rsid w:val="00A16686"/>
    <w:rsid w:val="00A234B7"/>
    <w:rsid w:val="00A3494E"/>
    <w:rsid w:val="00A36DAF"/>
    <w:rsid w:val="00A44147"/>
    <w:rsid w:val="00A444BD"/>
    <w:rsid w:val="00A65006"/>
    <w:rsid w:val="00A72D9C"/>
    <w:rsid w:val="00A74AD6"/>
    <w:rsid w:val="00A7701A"/>
    <w:rsid w:val="00A90DF4"/>
    <w:rsid w:val="00AB2D6E"/>
    <w:rsid w:val="00AB4A38"/>
    <w:rsid w:val="00AB6E50"/>
    <w:rsid w:val="00AC5486"/>
    <w:rsid w:val="00AD293D"/>
    <w:rsid w:val="00AD34D6"/>
    <w:rsid w:val="00AE0F1A"/>
    <w:rsid w:val="00AE2485"/>
    <w:rsid w:val="00AF2EA3"/>
    <w:rsid w:val="00B022D0"/>
    <w:rsid w:val="00B11C61"/>
    <w:rsid w:val="00B264E1"/>
    <w:rsid w:val="00B316EA"/>
    <w:rsid w:val="00B433E8"/>
    <w:rsid w:val="00B51539"/>
    <w:rsid w:val="00B80469"/>
    <w:rsid w:val="00B831BC"/>
    <w:rsid w:val="00B90537"/>
    <w:rsid w:val="00B91318"/>
    <w:rsid w:val="00B91A1A"/>
    <w:rsid w:val="00B933C2"/>
    <w:rsid w:val="00BA7D6E"/>
    <w:rsid w:val="00BB51D6"/>
    <w:rsid w:val="00BB79EE"/>
    <w:rsid w:val="00BC3B70"/>
    <w:rsid w:val="00BD23EF"/>
    <w:rsid w:val="00BD7A50"/>
    <w:rsid w:val="00BE7568"/>
    <w:rsid w:val="00BF6D5F"/>
    <w:rsid w:val="00C045FF"/>
    <w:rsid w:val="00C1266B"/>
    <w:rsid w:val="00C21D24"/>
    <w:rsid w:val="00C40413"/>
    <w:rsid w:val="00C436E1"/>
    <w:rsid w:val="00C4647D"/>
    <w:rsid w:val="00C5024F"/>
    <w:rsid w:val="00C5029F"/>
    <w:rsid w:val="00C517FF"/>
    <w:rsid w:val="00C534D2"/>
    <w:rsid w:val="00C53530"/>
    <w:rsid w:val="00C572BB"/>
    <w:rsid w:val="00C72586"/>
    <w:rsid w:val="00C74798"/>
    <w:rsid w:val="00C83FAC"/>
    <w:rsid w:val="00C90BD7"/>
    <w:rsid w:val="00C9172D"/>
    <w:rsid w:val="00C92CBE"/>
    <w:rsid w:val="00C93229"/>
    <w:rsid w:val="00C94C44"/>
    <w:rsid w:val="00CA2CA1"/>
    <w:rsid w:val="00CB1BDB"/>
    <w:rsid w:val="00CC5906"/>
    <w:rsid w:val="00CC7795"/>
    <w:rsid w:val="00CD6C6E"/>
    <w:rsid w:val="00CE34BF"/>
    <w:rsid w:val="00CE4D15"/>
    <w:rsid w:val="00CF0C39"/>
    <w:rsid w:val="00D0286F"/>
    <w:rsid w:val="00D039E1"/>
    <w:rsid w:val="00D0454D"/>
    <w:rsid w:val="00D20CB9"/>
    <w:rsid w:val="00D567E1"/>
    <w:rsid w:val="00D72FA8"/>
    <w:rsid w:val="00D80D6B"/>
    <w:rsid w:val="00D81251"/>
    <w:rsid w:val="00D901A0"/>
    <w:rsid w:val="00D93463"/>
    <w:rsid w:val="00D95EE9"/>
    <w:rsid w:val="00DA491E"/>
    <w:rsid w:val="00DD6B85"/>
    <w:rsid w:val="00DE78F6"/>
    <w:rsid w:val="00DF5376"/>
    <w:rsid w:val="00E14D39"/>
    <w:rsid w:val="00E203C8"/>
    <w:rsid w:val="00E27303"/>
    <w:rsid w:val="00E31E89"/>
    <w:rsid w:val="00E3524C"/>
    <w:rsid w:val="00E41193"/>
    <w:rsid w:val="00E42D76"/>
    <w:rsid w:val="00E460DC"/>
    <w:rsid w:val="00E54D00"/>
    <w:rsid w:val="00E87244"/>
    <w:rsid w:val="00E96A83"/>
    <w:rsid w:val="00EA0318"/>
    <w:rsid w:val="00EA472A"/>
    <w:rsid w:val="00EC46EA"/>
    <w:rsid w:val="00ED1E58"/>
    <w:rsid w:val="00ED69C7"/>
    <w:rsid w:val="00EF35B4"/>
    <w:rsid w:val="00EF3D13"/>
    <w:rsid w:val="00EF424F"/>
    <w:rsid w:val="00EF7819"/>
    <w:rsid w:val="00F021E2"/>
    <w:rsid w:val="00F03A42"/>
    <w:rsid w:val="00F13A58"/>
    <w:rsid w:val="00F259E0"/>
    <w:rsid w:val="00F33270"/>
    <w:rsid w:val="00F35863"/>
    <w:rsid w:val="00F42828"/>
    <w:rsid w:val="00F510FD"/>
    <w:rsid w:val="00F6158F"/>
    <w:rsid w:val="00F705AA"/>
    <w:rsid w:val="00FA11BE"/>
    <w:rsid w:val="00FA6117"/>
    <w:rsid w:val="00FB3C0D"/>
    <w:rsid w:val="00FC4ECE"/>
    <w:rsid w:val="00FC5B30"/>
    <w:rsid w:val="00FC7C70"/>
    <w:rsid w:val="00FD54ED"/>
    <w:rsid w:val="00FD57B7"/>
    <w:rsid w:val="00FD6BF6"/>
    <w:rsid w:val="00FF5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368724"/>
  <w15:chartTrackingRefBased/>
  <w15:docId w15:val="{1D09E136-7F1E-41EE-9D44-844B97771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2402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02AA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2402AA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02A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02AA"/>
    <w:rPr>
      <w:b/>
      <w:bCs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805F1-2B06-412D-8AD9-34FD0D943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7</Pages>
  <Words>1941</Words>
  <Characters>11065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Benjamas Poonyavedsoonton (TH)</cp:lastModifiedBy>
  <cp:revision>44</cp:revision>
  <cp:lastPrinted>2021-02-23T07:16:00Z</cp:lastPrinted>
  <dcterms:created xsi:type="dcterms:W3CDTF">2021-02-23T01:01:00Z</dcterms:created>
  <dcterms:modified xsi:type="dcterms:W3CDTF">2023-02-14T09:07:00Z</dcterms:modified>
</cp:coreProperties>
</file>