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C7544C" w:rsidRPr="001F6F6B" w14:paraId="00A9247A" w14:textId="77777777" w:rsidTr="00890A07">
        <w:trPr>
          <w:trHeight w:val="2865"/>
        </w:trPr>
        <w:tc>
          <w:tcPr>
            <w:tcW w:w="2628" w:type="dxa"/>
          </w:tcPr>
          <w:p w14:paraId="724DEA75" w14:textId="77777777" w:rsidR="00C7544C" w:rsidRPr="009C6407" w:rsidRDefault="00C7544C" w:rsidP="00890A07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22888FC" w14:textId="77777777" w:rsidR="00C7544C" w:rsidRPr="001F6F6B" w:rsidRDefault="00C7544C" w:rsidP="00890A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1F6F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จรุงไทยไวร์แอนด์เคเบิ้ล</w:t>
            </w:r>
            <w:r w:rsidRPr="001F6F6B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581BF666" w14:textId="77777777" w:rsidR="00C7544C" w:rsidRPr="001F6F6B" w:rsidRDefault="00C7544C" w:rsidP="00890A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14:paraId="43C89280" w14:textId="6A61BC0E" w:rsidR="00C7544C" w:rsidRPr="001F6F6B" w:rsidRDefault="006F59FD" w:rsidP="00262E2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1B2FC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FC3A0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5</w:t>
            </w:r>
          </w:p>
        </w:tc>
      </w:tr>
    </w:tbl>
    <w:p w14:paraId="73E905FA" w14:textId="77777777" w:rsidR="00C7544C" w:rsidRPr="001F6F6B" w:rsidRDefault="00C7544C" w:rsidP="00C7544C">
      <w:pPr>
        <w:sectPr w:rsidR="00C7544C" w:rsidRPr="001F6F6B" w:rsidSect="00C0166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4D9747B9" w14:textId="77777777" w:rsidR="00C7544C" w:rsidRPr="00C0166B" w:rsidRDefault="00C7544C" w:rsidP="00C7544C">
      <w:pPr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FA76BFC" w14:textId="77777777" w:rsidR="00C7544C" w:rsidRPr="00C0166B" w:rsidRDefault="00C7544C" w:rsidP="00C7544C">
      <w:pPr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จรุงไทยไวร์แอนด์เคเบิ้ล จำกัด </w:t>
      </w:r>
      <w:r w:rsidRPr="00C0166B">
        <w:rPr>
          <w:rFonts w:asciiTheme="majorBidi" w:hAnsiTheme="majorBidi" w:cstheme="majorBidi"/>
          <w:sz w:val="32"/>
          <w:szCs w:val="32"/>
        </w:rPr>
        <w:t>(</w:t>
      </w:r>
      <w:r w:rsidRPr="00C0166B">
        <w:rPr>
          <w:rFonts w:asciiTheme="majorBidi" w:hAnsiTheme="majorBidi" w:cstheme="majorBidi"/>
          <w:sz w:val="32"/>
          <w:szCs w:val="32"/>
          <w:cs/>
        </w:rPr>
        <w:t>มหาชน</w:t>
      </w:r>
      <w:r w:rsidR="006F59FD">
        <w:rPr>
          <w:rFonts w:asciiTheme="majorBidi" w:hAnsiTheme="majorBidi" w:cstheme="majorBidi"/>
          <w:sz w:val="32"/>
          <w:szCs w:val="32"/>
        </w:rPr>
        <w:t>)</w:t>
      </w:r>
    </w:p>
    <w:p w14:paraId="14E66BFB" w14:textId="77777777" w:rsidR="00977251" w:rsidRPr="00C0166B" w:rsidRDefault="00977251" w:rsidP="00C0166B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66C92FF5" w14:textId="15C9ACF1" w:rsidR="00977251" w:rsidRPr="00C0166B" w:rsidRDefault="00977251" w:rsidP="00C0166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จรุงไทยไวร์แอนด์เคเบิ้ล จำกัด (มหาชน)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</w:t>
      </w:r>
      <w:r w:rsidR="00D86E92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                            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B568E3">
        <w:rPr>
          <w:rFonts w:asciiTheme="majorBidi" w:hAnsiTheme="majorBidi" w:cstheme="majorBidi"/>
          <w:spacing w:val="6"/>
          <w:sz w:val="32"/>
          <w:szCs w:val="32"/>
        </w:rPr>
        <w:t xml:space="preserve">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>(กลุ่มบริษัท) ซึ่งประกอบด้วยงบแสดงฐานะการเงินรวม ณ วันที่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031B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BB0CFC">
        <w:rPr>
          <w:rFonts w:asciiTheme="majorBidi" w:hAnsiTheme="majorBidi" w:cstheme="majorBidi"/>
          <w:spacing w:val="6"/>
          <w:sz w:val="32"/>
          <w:szCs w:val="32"/>
        </w:rPr>
        <w:t>256</w:t>
      </w:r>
      <w:r w:rsidR="00FC3A04">
        <w:rPr>
          <w:rFonts w:asciiTheme="majorBidi" w:hAnsiTheme="majorBidi" w:cstheme="majorBidi"/>
          <w:spacing w:val="6"/>
          <w:sz w:val="32"/>
          <w:szCs w:val="32"/>
        </w:rPr>
        <w:t>5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งบกำไรขาดทุนรวม </w:t>
      </w:r>
      <w:r w:rsidR="00B568E3">
        <w:rPr>
          <w:rFonts w:asciiTheme="majorBidi" w:hAnsiTheme="majorBidi" w:cstheme="majorBidi"/>
          <w:spacing w:val="6"/>
          <w:sz w:val="32"/>
          <w:szCs w:val="32"/>
        </w:rPr>
        <w:t xml:space="preserve">    </w:t>
      </w:r>
      <w:r w:rsidR="00D86E92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                 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สดรวม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ที่สำคัญ และได้ตรวจสอบงบการเงินเฉพาะกิจการของบริษัท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จรุงไทยไวร์แอนด์เคเบิ้ล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จำกัด (มหาชน) 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ด้วยเช่นกัน</w:t>
      </w:r>
    </w:p>
    <w:p w14:paraId="4F41B78C" w14:textId="587F960F" w:rsidR="00977251" w:rsidRPr="00C0166B" w:rsidRDefault="00977251" w:rsidP="00C0166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C0166B">
        <w:rPr>
          <w:rFonts w:asciiTheme="majorBidi" w:hAnsiTheme="majorBidi" w:cstheme="majorBidi"/>
          <w:sz w:val="32"/>
          <w:szCs w:val="32"/>
          <w:cs/>
        </w:rPr>
        <w:t>เห็น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C0166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6F59F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59F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FC3A04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และกระแสเงินสดสำหรับปีสิ้นสุดวันเดียวกัน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จรุงไทยไวร์แอนด์เคเบิ้ล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 และบริษัทย่อย </w:t>
      </w:r>
      <w:r w:rsidR="00D86E9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    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และเฉพาะของบริษัท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จรุงไทยไวร์แอนด์เคเบิ้ล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 โ</w:t>
      </w:r>
      <w:r w:rsidRPr="00C0166B">
        <w:rPr>
          <w:rFonts w:asciiTheme="majorBidi" w:hAnsiTheme="majorBidi" w:cstheme="majorBidi"/>
          <w:sz w:val="32"/>
          <w:szCs w:val="32"/>
          <w:cs/>
        </w:rPr>
        <w:t>ดยถูกต้องตามที่ควรในสาระสำคัญ</w:t>
      </w:r>
      <w:r w:rsidR="00B568E3">
        <w:rPr>
          <w:rFonts w:asciiTheme="majorBidi" w:hAnsiTheme="majorBidi" w:cstheme="majorBidi"/>
          <w:sz w:val="32"/>
          <w:szCs w:val="32"/>
        </w:rPr>
        <w:t xml:space="preserve">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ตามมาตรฐานการรายงานทางการเงิน</w:t>
      </w:r>
    </w:p>
    <w:p w14:paraId="272B6521" w14:textId="77777777" w:rsidR="00977251" w:rsidRPr="00C0166B" w:rsidRDefault="00977251" w:rsidP="00C0166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46D372B6" w14:textId="071B8E22" w:rsidR="00FC3A04" w:rsidRDefault="00977251" w:rsidP="00C0166B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</w:t>
      </w:r>
      <w:r w:rsidR="00773AC3">
        <w:rPr>
          <w:rFonts w:asciiTheme="majorBidi" w:eastAsiaTheme="minorHAnsi" w:hAnsiTheme="majorBidi" w:cstheme="majorBidi"/>
          <w:sz w:val="32"/>
          <w:szCs w:val="32"/>
          <w:cs/>
        </w:rPr>
        <w:t>บของข้าพเจ้าได้กล่าวไว้ใน</w:t>
      </w:r>
      <w:r w:rsidR="00773AC3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วรรค </w:t>
      </w:r>
      <w:r w:rsidRPr="00C0166B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B568E3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</w:t>
      </w:r>
      <w:r w:rsidR="008C3670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ข้าพเจ้ามีความเป็นอิสระ</w:t>
      </w:r>
      <w:r w:rsidR="00FC3A04">
        <w:rPr>
          <w:rFonts w:asciiTheme="majorBidi" w:eastAsiaTheme="minorHAnsi" w:hAnsiTheme="majorBidi" w:cstheme="majorBidi"/>
          <w:sz w:val="32"/>
          <w:szCs w:val="32"/>
          <w:cs/>
        </w:rPr>
        <w:br/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จากกลุ่มบริษัทตาม</w:t>
      </w:r>
      <w:r w:rsidR="00FC3A04" w:rsidRPr="00FC3A04">
        <w:rPr>
          <w:rFonts w:asciiTheme="majorBidi" w:eastAsiaTheme="minorHAnsi" w:hAnsiTheme="majorBidi" w:cs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FC3A04">
        <w:rPr>
          <w:rFonts w:asciiTheme="majorBidi" w:eastAsiaTheme="minorHAnsi" w:hAnsiTheme="majorBidi" w:cs="Angsana New"/>
          <w:i/>
          <w:iCs/>
          <w:sz w:val="32"/>
          <w:szCs w:val="32"/>
          <w:cs/>
        </w:rPr>
        <w:br/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ที่กำหนดโดยส</w:t>
      </w:r>
      <w:r w:rsidR="00773AC3">
        <w:rPr>
          <w:rFonts w:asciiTheme="majorBidi" w:eastAsiaTheme="minorHAnsi" w:hAnsiTheme="majorBidi" w:cstheme="majorBidi"/>
          <w:sz w:val="32"/>
          <w:szCs w:val="32"/>
          <w:cs/>
        </w:rPr>
        <w:t>ภาวิชาชีพ</w:t>
      </w:r>
      <w:r w:rsidR="00773AC3" w:rsidRPr="00FC3A04">
        <w:rPr>
          <w:rFonts w:asciiTheme="majorBidi" w:eastAsiaTheme="minorHAnsi" w:hAnsiTheme="majorBidi" w:cstheme="majorBidi"/>
          <w:sz w:val="32"/>
          <w:szCs w:val="32"/>
          <w:cs/>
        </w:rPr>
        <w:t>บัญชี</w:t>
      </w:r>
      <w:r w:rsidR="00FC3A04" w:rsidRPr="00FC3A04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FC3A04" w:rsidRPr="00FC3A04">
        <w:rPr>
          <w:rFonts w:ascii="Angsana New" w:eastAsiaTheme="minorHAnsi" w:hAnsi="Angsana New" w:cs="Angsana New" w:hint="cs"/>
          <w:sz w:val="32"/>
          <w:szCs w:val="32"/>
          <w:cs/>
        </w:rPr>
        <w:t xml:space="preserve">(ประมวลจรรยาบรรณของผู้ประกอบวิชาชีพบัญชี) </w:t>
      </w:r>
      <w:r w:rsidRPr="00FC3A04">
        <w:rPr>
          <w:rFonts w:asciiTheme="majorBidi" w:eastAsiaTheme="minorHAnsi" w:hAnsiTheme="majorBidi" w:cstheme="majorBidi"/>
          <w:sz w:val="32"/>
          <w:szCs w:val="32"/>
          <w:cs/>
        </w:rPr>
        <w:t>ใน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ส่วนที่เกี่ยวข้องกับ</w:t>
      </w:r>
      <w:r w:rsidR="00FC3A04">
        <w:rPr>
          <w:rFonts w:asciiTheme="majorBidi" w:eastAsiaTheme="minorHAnsi" w:hAnsiTheme="majorBidi" w:cstheme="majorBidi"/>
          <w:sz w:val="32"/>
          <w:szCs w:val="32"/>
          <w:cs/>
        </w:rPr>
        <w:br/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การตรวจสอบงบการเงิน และข้าพเจ้าได้ปฏิบัติตาม</w:t>
      </w:r>
      <w:r w:rsidR="00FC3A04">
        <w:rPr>
          <w:rFonts w:asciiTheme="majorBidi" w:eastAsiaTheme="minorHAnsi" w:hAnsiTheme="majorBidi" w:cstheme="majorBidi" w:hint="cs"/>
          <w:sz w:val="32"/>
          <w:szCs w:val="32"/>
          <w:cs/>
        </w:rPr>
        <w:t>ความรับผิดชอบ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ด้านจรรยาบรรณอื่นๆตาม</w:t>
      </w:r>
      <w:r w:rsidR="00FC3A04" w:rsidRPr="00FC3A04">
        <w:rPr>
          <w:rFonts w:asciiTheme="majorBidi" w:eastAsiaTheme="minorHAnsi" w:hAnsiTheme="majorBidi" w:cs="Angsana New"/>
          <w:sz w:val="32"/>
          <w:szCs w:val="32"/>
          <w:cs/>
        </w:rPr>
        <w:t xml:space="preserve">ประมวลจรรยาบรรณของผู้ประกอบวิชาชีพบัญชี 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72852FE" w14:textId="77777777" w:rsidR="00722C6A" w:rsidRPr="00722C6A" w:rsidRDefault="00722C6A" w:rsidP="00722C6A">
      <w:pPr>
        <w:rPr>
          <w:rFonts w:eastAsiaTheme="minorHAnsi"/>
          <w:cs/>
        </w:rPr>
      </w:pPr>
    </w:p>
    <w:p w14:paraId="40AEFB15" w14:textId="77777777" w:rsidR="00722C6A" w:rsidRDefault="00722C6A" w:rsidP="00C0166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722C6A" w:rsidSect="00722C6A">
          <w:headerReference w:type="first" r:id="rId17"/>
          <w:footerReference w:type="first" r:id="rId18"/>
          <w:pgSz w:w="11909" w:h="16834" w:code="9"/>
          <w:pgMar w:top="3168" w:right="1080" w:bottom="1080" w:left="1339" w:header="720" w:footer="720" w:gutter="0"/>
          <w:pgNumType w:start="2"/>
          <w:cols w:space="720"/>
          <w:titlePg/>
          <w:docGrid w:linePitch="360"/>
        </w:sectPr>
      </w:pPr>
    </w:p>
    <w:p w14:paraId="38E49426" w14:textId="77777777" w:rsidR="00977251" w:rsidRPr="00C0166B" w:rsidRDefault="00977251" w:rsidP="00C0166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C0166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4143C17" w14:textId="591EDD73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FF0000"/>
          <w:sz w:val="32"/>
          <w:szCs w:val="32"/>
          <w:cs/>
        </w:rPr>
      </w:pP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</w:t>
      </w:r>
      <w:r w:rsidR="00D4729B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                                         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ในการตรวจสอบงบการเงินสำหรับ</w:t>
      </w:r>
      <w:r w:rsidR="00C31434">
        <w:rPr>
          <w:rFonts w:asciiTheme="majorBidi" w:eastAsiaTheme="minorHAnsi" w:hAnsiTheme="majorBidi" w:cstheme="majorBidi" w:hint="cs"/>
          <w:color w:val="auto"/>
          <w:sz w:val="32"/>
          <w:szCs w:val="32"/>
          <w:cs/>
        </w:rPr>
        <w:t>งวด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="00D4729B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                       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C0166B">
        <w:rPr>
          <w:rFonts w:asciiTheme="majorBidi" w:eastAsiaTheme="minorHAnsi" w:hAnsiTheme="majorBidi" w:cstheme="majorBidi"/>
          <w:color w:val="FF0000"/>
          <w:sz w:val="32"/>
          <w:szCs w:val="32"/>
        </w:rPr>
        <w:t xml:space="preserve"> </w:t>
      </w:r>
    </w:p>
    <w:p w14:paraId="6FE4F0F5" w14:textId="77777777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ข้าพเจ้าได้ปฏิบัติงานตามความ</w:t>
      </w:r>
      <w:r w:rsidR="00773AC3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รับผิดชอบที่ได้กล่าวไว้ในวรรค</w:t>
      </w:r>
      <w:r w:rsidRPr="00C0166B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73AC3">
        <w:rPr>
          <w:rFonts w:asciiTheme="majorBidi" w:eastAsiaTheme="minorHAnsi" w:hAnsiTheme="majorBidi" w:cstheme="majorBidi" w:hint="cs"/>
          <w:i/>
          <w:iCs/>
          <w:color w:val="auto"/>
          <w:spacing w:val="-4"/>
          <w:sz w:val="32"/>
          <w:szCs w:val="32"/>
          <w:cs/>
        </w:rPr>
        <w:t xml:space="preserve">  </w:t>
      </w:r>
      <w:r w:rsidRPr="00C0166B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8C3670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8C3670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CFCECE7" w14:textId="77777777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พร้อมวิธีการตรวจสอบมีดังต่อไปนี้</w:t>
      </w:r>
    </w:p>
    <w:p w14:paraId="4E19242C" w14:textId="77777777" w:rsidR="00977251" w:rsidRPr="004C30D6" w:rsidRDefault="00977251" w:rsidP="00C0166B">
      <w:pPr>
        <w:pStyle w:val="Default"/>
        <w:spacing w:before="240" w:after="120"/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</w:pPr>
      <w:r w:rsidRPr="004C30D6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การรับรู้รายได้</w:t>
      </w:r>
      <w:r w:rsidR="00B568E3" w:rsidRPr="004C30D6">
        <w:rPr>
          <w:rFonts w:asciiTheme="majorBidi" w:eastAsiaTheme="minorHAnsi" w:hAnsiTheme="majorBidi" w:cstheme="majorBidi" w:hint="cs"/>
          <w:i/>
          <w:iCs/>
          <w:color w:val="auto"/>
          <w:spacing w:val="-4"/>
          <w:sz w:val="32"/>
          <w:szCs w:val="32"/>
          <w:cs/>
        </w:rPr>
        <w:t>จากการขายโดยยังไม่ได้ส่งมอบสินค้า</w:t>
      </w:r>
    </w:p>
    <w:p w14:paraId="358D860D" w14:textId="737C0128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ในระหว่างปี</w:t>
      </w:r>
      <w:r w:rsidR="00773AC3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="001F4864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256</w:t>
      </w:r>
      <w:r w:rsidR="00FC3A04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5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บริษัทฯมีการรับรู้รายได้จากการขายโดยยังไม่ได้ส่งมอบสินค้าให้กับลูกค้าจำนวน</w:t>
      </w:r>
      <w:r w:rsidR="00D224FE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="00D23140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445</w:t>
      </w:r>
      <w:r w:rsidR="00D224FE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ล้านบาท เนื่องจากบริษัทฯมีการทำสัญญ</w:t>
      </w:r>
      <w:r w:rsidR="004E1A8F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าหรือข้อตกลงทางการค้ากับลูกค้า</w:t>
      </w:r>
      <w:r w:rsidR="0061187C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บางราย</w:t>
      </w:r>
      <w:r w:rsidR="0008740F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อ</w:t>
      </w:r>
      <w:r w:rsidR="00213919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ย่าง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รัฐวิสาหกิจ</w:t>
      </w:r>
      <w:r w:rsidR="00560A2B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ขนาดใหญ่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ในลักษณะของข้อตกลงที่กำหนดไว้ล่วงหน้าสำหรับการจัดส่งสินค้าให้ตามที่ร้องขอ</w:t>
      </w:r>
      <w:r w:rsidR="00793B0F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="008F2AED" w:rsidRPr="008F2AED">
        <w:rPr>
          <w:rFonts w:asciiTheme="majorBidi" w:eastAsiaTheme="minorHAnsi" w:hAnsiTheme="majorBidi" w:cs="Angsana New"/>
          <w:color w:val="auto"/>
          <w:spacing w:val="-4"/>
          <w:sz w:val="32"/>
          <w:szCs w:val="32"/>
          <w:cs/>
        </w:rPr>
        <w:t>ดังนั้นบัญชีดังกล่าว จึงถือเป็นบัญชีที่มีความสำคัญมากและมีผลกระทบโดยตรงต่อผลการดำเนินงาน</w:t>
      </w:r>
    </w:p>
    <w:p w14:paraId="115C60F0" w14:textId="3158CB8C" w:rsidR="00E361C2" w:rsidRDefault="00977251" w:rsidP="00E361C2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ข้าพเจ้าได้ประเมิน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และ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ทดสอบระบบการควบคุมภายในของบริษัทฯที่เกี่ยวข้องกับรายการขายสินค้าโดยยังไม่ได้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ส่งมอบ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="00B568E3" w:rsidRP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โดยการสอบถามผู้รับผิดชอบ ทำความเข้าใจและเลือกตัวอย่างมาทดสอบการปฏิบัติตามการควบคุม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  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</w:t>
      </w:r>
      <w:r w:rsidR="00B568E3" w:rsidRP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ที่บริษัทฯออกแบบไว้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ข้าพเจ้าได้อ่านสัญญาและสอบถามผู้บริหารเพื่อทำความเข้าใจเกี่ยวกับเงื่อนไขพิเศษ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           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ของการขายดังกล่าว และตรวจสอบเอกสารหลักฐานต่างๆที่เกี่ยวข้อง นอกจากนั้นข้าพเจ้าได้เข้าร่วมสังเกตการณ์ตรวจนับสินค้าดังกล่าว และส่งหนังสือยืนยันยอดรายการขายสินค้าที่ยังไม่ได้ส่งมอบทั้งมูลค่าขายสินค้า </w:t>
      </w:r>
      <w:r w:rsidR="00FC3A04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br/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ปริมาณของสินค้า และเงื่อนไขในการขายสินค้าเหล่านั้นกับลูกค้าโดยตรง</w:t>
      </w:r>
    </w:p>
    <w:p w14:paraId="37D8C011" w14:textId="77777777" w:rsidR="00722C6A" w:rsidRDefault="00722C6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FFFA437" w14:textId="1614D269" w:rsidR="00977251" w:rsidRPr="00E361C2" w:rsidRDefault="00977251" w:rsidP="00843466">
      <w:pPr>
        <w:pStyle w:val="Default"/>
        <w:spacing w:before="24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ข้อมูลอื่น</w:t>
      </w:r>
    </w:p>
    <w:p w14:paraId="2D4BA155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978FB11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7F3DCA50" w14:textId="398F1918" w:rsidR="00843466" w:rsidRDefault="00977251" w:rsidP="00FC3A04">
      <w:pPr>
        <w:pStyle w:val="CM2"/>
        <w:spacing w:before="120" w:after="12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A31B5E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หรือปรากฏว่าข้อมูลอื่นแสดงขัดต่อข้อเท็จจริงอันเป็นสาระสำคัญหรือไม่</w:t>
      </w:r>
    </w:p>
    <w:p w14:paraId="00874B7D" w14:textId="77777777" w:rsidR="00D86E92" w:rsidRDefault="00977251" w:rsidP="00D86E92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6167A797" w14:textId="77777777" w:rsidR="00977251" w:rsidRPr="00C0166B" w:rsidRDefault="00977251" w:rsidP="00843466">
      <w:pPr>
        <w:pStyle w:val="Default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0953A00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7DEF7C0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1FD37437" w14:textId="489864AA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FC3A04">
        <w:rPr>
          <w:rFonts w:asciiTheme="majorBidi" w:hAnsiTheme="majorBidi" w:cstheme="majorBidi" w:hint="cs"/>
          <w:sz w:val="32"/>
          <w:szCs w:val="32"/>
          <w:cs/>
        </w:rPr>
        <w:t>กำกับ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552BA9BD" w14:textId="77777777" w:rsidR="00722C6A" w:rsidRDefault="00722C6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E1E384D" w14:textId="4E98C0DC" w:rsidR="00977251" w:rsidRPr="00C0166B" w:rsidRDefault="00977251" w:rsidP="00722C6A">
      <w:pPr>
        <w:pStyle w:val="Default"/>
        <w:spacing w:before="240" w:after="120" w:line="41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38629F0A" w14:textId="77777777" w:rsidR="00977251" w:rsidRPr="00C0166B" w:rsidRDefault="00977251" w:rsidP="00722C6A">
      <w:pPr>
        <w:pStyle w:val="CM2"/>
        <w:spacing w:before="120" w:after="120" w:line="410" w:lineRule="exact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B36861">
        <w:rPr>
          <w:rFonts w:asciiTheme="majorBidi" w:hAnsiTheme="majorBidi" w:cstheme="majorBidi"/>
          <w:sz w:val="32"/>
          <w:szCs w:val="32"/>
        </w:rPr>
        <w:t xml:space="preserve">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B36861">
        <w:rPr>
          <w:rFonts w:asciiTheme="majorBidi" w:hAnsiTheme="majorBidi" w:cstheme="majorBidi"/>
          <w:sz w:val="32"/>
          <w:szCs w:val="32"/>
        </w:rPr>
        <w:t xml:space="preserve">      </w:t>
      </w:r>
      <w:r w:rsidRPr="00C0166B">
        <w:rPr>
          <w:rFonts w:asciiTheme="majorBidi" w:hAnsiTheme="majorBidi" w:cstheme="majorBidi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693BD2C" w14:textId="77777777" w:rsidR="00616821" w:rsidRPr="004B32B5" w:rsidRDefault="00977251" w:rsidP="00722C6A">
      <w:pPr>
        <w:pStyle w:val="CM2"/>
        <w:spacing w:before="120" w:after="120" w:line="410" w:lineRule="exact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CCD18CD" w14:textId="05F65102" w:rsidR="00D86E92" w:rsidRPr="00D86E92" w:rsidRDefault="00977251" w:rsidP="00722C6A">
      <w:pPr>
        <w:numPr>
          <w:ilvl w:val="0"/>
          <w:numId w:val="34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D86E92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FC3A04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D86E92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496A4B">
        <w:rPr>
          <w:rFonts w:asciiTheme="majorBidi" w:hAnsiTheme="majorBidi" w:cstheme="majorBidi"/>
          <w:sz w:val="32"/>
          <w:szCs w:val="32"/>
          <w:cs/>
        </w:rPr>
        <w:br/>
      </w:r>
      <w:r w:rsidRPr="00D86E92">
        <w:rPr>
          <w:rFonts w:asciiTheme="majorBidi" w:hAnsiTheme="majorBidi" w:cstheme="majorBidi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E56320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D86E92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33D45D1" w14:textId="77777777" w:rsidR="00977251" w:rsidRPr="00D86E92" w:rsidRDefault="00977251" w:rsidP="00722C6A">
      <w:pPr>
        <w:numPr>
          <w:ilvl w:val="0"/>
          <w:numId w:val="34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D86E92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E56320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D86E92">
        <w:rPr>
          <w:rFonts w:asciiTheme="majorBidi" w:hAnsiTheme="majorBidi" w:cstheme="majorBidi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 w:rsidR="00E56320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86E92">
        <w:rPr>
          <w:rFonts w:asciiTheme="majorBidi" w:hAnsiTheme="majorBidi" w:cstheme="majorBidi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70AC387E" w14:textId="77777777" w:rsidR="00C0166B" w:rsidRPr="00C0166B" w:rsidRDefault="00977251" w:rsidP="00722C6A">
      <w:pPr>
        <w:numPr>
          <w:ilvl w:val="0"/>
          <w:numId w:val="34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</w:t>
      </w:r>
      <w:r w:rsidR="00BE68F0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1A002440" w14:textId="77777777" w:rsidR="00977251" w:rsidRPr="00C0166B" w:rsidRDefault="00977251" w:rsidP="00722C6A">
      <w:pPr>
        <w:numPr>
          <w:ilvl w:val="0"/>
          <w:numId w:val="34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27B6313" w14:textId="77777777" w:rsidR="00977251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2948FBE" w14:textId="77777777" w:rsidR="00977251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F2F90FF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773AC3" w:rsidRPr="00773AC3">
        <w:rPr>
          <w:rFonts w:asciiTheme="majorBidi" w:hAnsiTheme="majorBidi" w:cs="Angsana New"/>
          <w:sz w:val="32"/>
          <w:szCs w:val="32"/>
          <w:cs/>
        </w:rPr>
        <w:t>ในเรื่องต่างๆซึ่งรวมถึง</w:t>
      </w:r>
      <w:r w:rsidRPr="00C0166B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773AC3">
        <w:rPr>
          <w:rFonts w:asciiTheme="majorBidi" w:hAnsiTheme="majorBidi" w:cstheme="majorBidi"/>
          <w:sz w:val="32"/>
          <w:szCs w:val="32"/>
          <w:cs/>
        </w:rPr>
        <w:t>นัยสำคัญในระบบการควบคุมภายในหาก</w:t>
      </w:r>
      <w:r w:rsidRPr="00C0166B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EDA45F3" w14:textId="2F04F7FF" w:rsidR="00977251" w:rsidRPr="00C0166B" w:rsidRDefault="00977251" w:rsidP="00496A4B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</w:t>
      </w:r>
      <w:r w:rsidRPr="00496A4B">
        <w:rPr>
          <w:rFonts w:asciiTheme="majorBidi" w:hAnsiTheme="majorBidi" w:cstheme="majorBidi"/>
          <w:sz w:val="32"/>
          <w:szCs w:val="32"/>
          <w:cs/>
        </w:rPr>
        <w:t>ความเป็น</w:t>
      </w:r>
      <w:r w:rsidR="00496A4B" w:rsidRPr="00496A4B">
        <w:rPr>
          <w:rFonts w:ascii="Angsana New" w:hAnsi="Angsana New"/>
          <w:sz w:val="32"/>
          <w:szCs w:val="32"/>
          <w:cs/>
        </w:rPr>
        <w:t>อิสระ</w:t>
      </w:r>
      <w:r w:rsidR="00496A4B" w:rsidRPr="00496A4B">
        <w:rPr>
          <w:rFonts w:ascii="Angsana New" w:hAnsi="Angsana New"/>
          <w:sz w:val="32"/>
          <w:szCs w:val="32"/>
        </w:rPr>
        <w:t xml:space="preserve"> </w:t>
      </w:r>
      <w:r w:rsidR="00496A4B" w:rsidRPr="00496A4B">
        <w:rPr>
          <w:rFonts w:ascii="Angsana New" w:hAnsi="Angsana New"/>
          <w:sz w:val="32"/>
          <w:szCs w:val="32"/>
          <w:cs/>
        </w:rPr>
        <w:t>และ</w:t>
      </w:r>
      <w:r w:rsidR="00496A4B" w:rsidRPr="00496A4B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16BA67C7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ข้าพเจ้าได้พิจารณาเรื่องต่างๆที่มีนัยสำคัญที่สุดในการตรวจสอบงบการเงินใน</w:t>
      </w:r>
      <w:r w:rsidR="0057003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C0166B">
        <w:rPr>
          <w:rFonts w:asciiTheme="majorBidi" w:hAnsiTheme="majorBidi" w:cstheme="majorBidi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082BF15F" w14:textId="77777777" w:rsidR="00773AC3" w:rsidRPr="006F59FD" w:rsidRDefault="00773AC3" w:rsidP="00773AC3">
      <w:pPr>
        <w:tabs>
          <w:tab w:val="center" w:pos="648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6F59FD">
        <w:rPr>
          <w:rFonts w:asciiTheme="majorBidi" w:eastAsiaTheme="minorHAns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18D78635" w14:textId="77777777" w:rsidR="00C7544C" w:rsidRPr="006F59FD" w:rsidRDefault="00463686" w:rsidP="00C0166B">
      <w:pPr>
        <w:tabs>
          <w:tab w:val="left" w:pos="720"/>
          <w:tab w:val="center" w:pos="6480"/>
        </w:tabs>
        <w:spacing w:before="144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ศุภชัย ปัญญาวัฒโน</w:t>
      </w:r>
    </w:p>
    <w:p w14:paraId="1F4457AD" w14:textId="77777777" w:rsidR="00C7544C" w:rsidRPr="006F59FD" w:rsidRDefault="00C7544C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463686">
        <w:rPr>
          <w:rFonts w:asciiTheme="majorBidi" w:hAnsiTheme="majorBidi" w:cstheme="majorBidi"/>
          <w:sz w:val="32"/>
          <w:szCs w:val="32"/>
        </w:rPr>
        <w:t>3930</w:t>
      </w:r>
    </w:p>
    <w:p w14:paraId="1BE45913" w14:textId="77777777" w:rsidR="00C7544C" w:rsidRPr="006F59FD" w:rsidRDefault="00C7544C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239DD7C" w14:textId="77777777" w:rsidR="00B66028" w:rsidRPr="006F59FD" w:rsidRDefault="00B66028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20F29EA3" w14:textId="516C51C3" w:rsidR="00890A07" w:rsidRPr="006F59FD" w:rsidRDefault="00C7544C" w:rsidP="008C30D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 xml:space="preserve">กรุงเทพฯ: </w:t>
      </w:r>
      <w:r w:rsidR="00463686">
        <w:rPr>
          <w:rFonts w:asciiTheme="majorBidi" w:hAnsiTheme="majorBidi" w:cstheme="majorBidi"/>
          <w:sz w:val="32"/>
          <w:szCs w:val="32"/>
        </w:rPr>
        <w:t>2</w:t>
      </w:r>
      <w:r w:rsidR="00496A4B">
        <w:rPr>
          <w:rFonts w:asciiTheme="majorBidi" w:hAnsiTheme="majorBidi" w:cstheme="majorBidi"/>
          <w:sz w:val="32"/>
          <w:szCs w:val="32"/>
        </w:rPr>
        <w:t>1</w:t>
      </w:r>
      <w:r w:rsidR="00B70806" w:rsidRPr="006F59FD">
        <w:rPr>
          <w:rFonts w:asciiTheme="majorBidi" w:hAnsiTheme="majorBidi" w:cstheme="majorBidi"/>
          <w:sz w:val="32"/>
          <w:szCs w:val="32"/>
        </w:rPr>
        <w:t xml:space="preserve"> </w:t>
      </w:r>
      <w:r w:rsidR="00B70806" w:rsidRPr="006F59F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BB0CFC" w:rsidRPr="006F59FD">
        <w:rPr>
          <w:rFonts w:asciiTheme="majorBidi" w:hAnsiTheme="majorBidi" w:cstheme="majorBidi"/>
          <w:sz w:val="32"/>
          <w:szCs w:val="32"/>
        </w:rPr>
        <w:t>256</w:t>
      </w:r>
      <w:r w:rsidR="00496A4B">
        <w:rPr>
          <w:rFonts w:asciiTheme="majorBidi" w:hAnsiTheme="majorBidi" w:cstheme="majorBidi"/>
          <w:sz w:val="32"/>
          <w:szCs w:val="32"/>
        </w:rPr>
        <w:t>6</w:t>
      </w:r>
    </w:p>
    <w:sectPr w:rsidR="00890A07" w:rsidRPr="006F59FD" w:rsidSect="00C0166B">
      <w:footerReference w:type="first" r:id="rId19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BE34A" w14:textId="77777777" w:rsidR="00EB2F11" w:rsidRDefault="00EB2F11" w:rsidP="00906DB1">
      <w:r>
        <w:separator/>
      </w:r>
    </w:p>
  </w:endnote>
  <w:endnote w:type="continuationSeparator" w:id="0">
    <w:p w14:paraId="40B9A5FD" w14:textId="77777777" w:rsidR="00EB2F11" w:rsidRDefault="00EB2F11" w:rsidP="0090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94FC" w14:textId="77777777" w:rsidR="00A95BD9" w:rsidRDefault="005D573C" w:rsidP="00890A0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95BD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984391" w14:textId="77777777" w:rsidR="00A95BD9" w:rsidRDefault="00A95BD9" w:rsidP="00890A0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37A1E" w14:textId="77777777" w:rsidR="00A95BD9" w:rsidRPr="00D86E92" w:rsidRDefault="005D573C" w:rsidP="00890A07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D86E92">
      <w:rPr>
        <w:rStyle w:val="PageNumber"/>
        <w:rFonts w:ascii="Angsana New" w:hAnsi="Angsana New"/>
        <w:sz w:val="32"/>
        <w:szCs w:val="32"/>
      </w:rPr>
      <w:fldChar w:fldCharType="begin"/>
    </w:r>
    <w:r w:rsidR="00A95BD9" w:rsidRPr="00D86E9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86E92">
      <w:rPr>
        <w:rStyle w:val="PageNumber"/>
        <w:rFonts w:ascii="Angsana New" w:hAnsi="Angsana New"/>
        <w:sz w:val="32"/>
        <w:szCs w:val="32"/>
      </w:rPr>
      <w:fldChar w:fldCharType="separate"/>
    </w:r>
    <w:r w:rsidR="002D591E">
      <w:rPr>
        <w:rStyle w:val="PageNumber"/>
        <w:rFonts w:ascii="Angsana New" w:hAnsi="Angsana New"/>
        <w:noProof/>
        <w:sz w:val="32"/>
        <w:szCs w:val="32"/>
      </w:rPr>
      <w:t>5</w:t>
    </w:r>
    <w:r w:rsidRPr="00D86E92">
      <w:rPr>
        <w:rStyle w:val="PageNumber"/>
        <w:rFonts w:ascii="Angsana New" w:hAnsi="Angsana New"/>
        <w:sz w:val="32"/>
        <w:szCs w:val="32"/>
      </w:rPr>
      <w:fldChar w:fldCharType="end"/>
    </w:r>
    <w:r w:rsidR="00A95BD9" w:rsidRPr="00D86E92">
      <w:rPr>
        <w:rStyle w:val="PageNumber"/>
        <w:rFonts w:ascii="Angsana New" w:hAnsi="Angsana New"/>
        <w:sz w:val="32"/>
        <w:szCs w:val="32"/>
      </w:rPr>
      <w:t xml:space="preserve">  </w:t>
    </w:r>
  </w:p>
  <w:p w14:paraId="1830C9E9" w14:textId="77777777" w:rsidR="00A95BD9" w:rsidRDefault="00A95BD9" w:rsidP="00890A07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532BE" w14:textId="77777777" w:rsidR="00722C6A" w:rsidRDefault="00722C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00930" w14:textId="368F3D59" w:rsidR="00D86E92" w:rsidRPr="00C0166B" w:rsidRDefault="00D86E92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12181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F05D8CE" w14:textId="77777777" w:rsidR="00722C6A" w:rsidRPr="00C0166B" w:rsidRDefault="00722C6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0166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0166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0166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0166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D0017" w14:textId="77777777" w:rsidR="00EB2F11" w:rsidRDefault="00EB2F11" w:rsidP="00906DB1">
      <w:r>
        <w:separator/>
      </w:r>
    </w:p>
  </w:footnote>
  <w:footnote w:type="continuationSeparator" w:id="0">
    <w:p w14:paraId="5F4F196A" w14:textId="77777777" w:rsidR="00EB2F11" w:rsidRDefault="00EB2F11" w:rsidP="00906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C5ECD" w14:textId="77777777" w:rsidR="00722C6A" w:rsidRDefault="00722C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24F8B" w14:textId="77777777" w:rsidR="00722C6A" w:rsidRDefault="00722C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BF302" w14:textId="77777777" w:rsidR="00722C6A" w:rsidRDefault="00722C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84F4" w14:textId="77777777" w:rsidR="00D86E92" w:rsidRDefault="00D86E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3B35BF6"/>
    <w:multiLevelType w:val="hybridMultilevel"/>
    <w:tmpl w:val="4010F73E"/>
    <w:lvl w:ilvl="0" w:tplc="9CBC66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63071336">
    <w:abstractNumId w:val="32"/>
  </w:num>
  <w:num w:numId="2" w16cid:durableId="2007248828">
    <w:abstractNumId w:val="26"/>
  </w:num>
  <w:num w:numId="3" w16cid:durableId="1259753236">
    <w:abstractNumId w:val="10"/>
  </w:num>
  <w:num w:numId="4" w16cid:durableId="2003510155">
    <w:abstractNumId w:val="4"/>
  </w:num>
  <w:num w:numId="5" w16cid:durableId="485051777">
    <w:abstractNumId w:val="24"/>
  </w:num>
  <w:num w:numId="6" w16cid:durableId="660504027">
    <w:abstractNumId w:val="25"/>
  </w:num>
  <w:num w:numId="7" w16cid:durableId="2006088083">
    <w:abstractNumId w:val="19"/>
  </w:num>
  <w:num w:numId="8" w16cid:durableId="1232276728">
    <w:abstractNumId w:val="27"/>
  </w:num>
  <w:num w:numId="9" w16cid:durableId="962224689">
    <w:abstractNumId w:val="21"/>
  </w:num>
  <w:num w:numId="10" w16cid:durableId="228732173">
    <w:abstractNumId w:val="29"/>
  </w:num>
  <w:num w:numId="11" w16cid:durableId="568462630">
    <w:abstractNumId w:val="0"/>
  </w:num>
  <w:num w:numId="12" w16cid:durableId="1017659517">
    <w:abstractNumId w:val="18"/>
  </w:num>
  <w:num w:numId="13" w16cid:durableId="2146266622">
    <w:abstractNumId w:val="11"/>
  </w:num>
  <w:num w:numId="14" w16cid:durableId="1345789364">
    <w:abstractNumId w:val="9"/>
  </w:num>
  <w:num w:numId="15" w16cid:durableId="1304506706">
    <w:abstractNumId w:val="22"/>
  </w:num>
  <w:num w:numId="16" w16cid:durableId="2003242595">
    <w:abstractNumId w:val="1"/>
  </w:num>
  <w:num w:numId="17" w16cid:durableId="1864122766">
    <w:abstractNumId w:val="23"/>
  </w:num>
  <w:num w:numId="18" w16cid:durableId="1180048769">
    <w:abstractNumId w:val="6"/>
  </w:num>
  <w:num w:numId="19" w16cid:durableId="1560049762">
    <w:abstractNumId w:val="12"/>
  </w:num>
  <w:num w:numId="20" w16cid:durableId="611208156">
    <w:abstractNumId w:val="17"/>
  </w:num>
  <w:num w:numId="21" w16cid:durableId="1286624333">
    <w:abstractNumId w:val="2"/>
  </w:num>
  <w:num w:numId="22" w16cid:durableId="2067751840">
    <w:abstractNumId w:val="5"/>
  </w:num>
  <w:num w:numId="23" w16cid:durableId="1282951576">
    <w:abstractNumId w:val="3"/>
  </w:num>
  <w:num w:numId="24" w16cid:durableId="870261155">
    <w:abstractNumId w:val="7"/>
  </w:num>
  <w:num w:numId="25" w16cid:durableId="467010791">
    <w:abstractNumId w:val="8"/>
  </w:num>
  <w:num w:numId="26" w16cid:durableId="739789338">
    <w:abstractNumId w:val="20"/>
  </w:num>
  <w:num w:numId="27" w16cid:durableId="2009938709">
    <w:abstractNumId w:val="30"/>
  </w:num>
  <w:num w:numId="28" w16cid:durableId="1434589405">
    <w:abstractNumId w:val="14"/>
  </w:num>
  <w:num w:numId="29" w16cid:durableId="798571146">
    <w:abstractNumId w:val="16"/>
  </w:num>
  <w:num w:numId="30" w16cid:durableId="852962357">
    <w:abstractNumId w:val="15"/>
  </w:num>
  <w:num w:numId="31" w16cid:durableId="674383870">
    <w:abstractNumId w:val="33"/>
  </w:num>
  <w:num w:numId="32" w16cid:durableId="799617345">
    <w:abstractNumId w:val="13"/>
  </w:num>
  <w:num w:numId="33" w16cid:durableId="697781260">
    <w:abstractNumId w:val="34"/>
  </w:num>
  <w:num w:numId="34" w16cid:durableId="1687974946">
    <w:abstractNumId w:val="31"/>
  </w:num>
  <w:num w:numId="35" w16cid:durableId="134421158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44C"/>
    <w:rsid w:val="00004C4E"/>
    <w:rsid w:val="00015CE5"/>
    <w:rsid w:val="00021D34"/>
    <w:rsid w:val="0003680D"/>
    <w:rsid w:val="00041C4E"/>
    <w:rsid w:val="000431A0"/>
    <w:rsid w:val="000446FD"/>
    <w:rsid w:val="00047969"/>
    <w:rsid w:val="00047F55"/>
    <w:rsid w:val="00051312"/>
    <w:rsid w:val="00055740"/>
    <w:rsid w:val="00056863"/>
    <w:rsid w:val="00061502"/>
    <w:rsid w:val="00066EC2"/>
    <w:rsid w:val="000706A4"/>
    <w:rsid w:val="00070D5B"/>
    <w:rsid w:val="000751FF"/>
    <w:rsid w:val="00077345"/>
    <w:rsid w:val="00077EB2"/>
    <w:rsid w:val="00084E01"/>
    <w:rsid w:val="0008740F"/>
    <w:rsid w:val="000909B9"/>
    <w:rsid w:val="00091650"/>
    <w:rsid w:val="000A5105"/>
    <w:rsid w:val="000B4194"/>
    <w:rsid w:val="000B7A5F"/>
    <w:rsid w:val="000C1317"/>
    <w:rsid w:val="000C2C32"/>
    <w:rsid w:val="000D0CF1"/>
    <w:rsid w:val="000D622C"/>
    <w:rsid w:val="000E0113"/>
    <w:rsid w:val="000E054B"/>
    <w:rsid w:val="000E39F9"/>
    <w:rsid w:val="000F3C8F"/>
    <w:rsid w:val="001008BE"/>
    <w:rsid w:val="00102722"/>
    <w:rsid w:val="00102EE5"/>
    <w:rsid w:val="001125CA"/>
    <w:rsid w:val="00113A91"/>
    <w:rsid w:val="00120470"/>
    <w:rsid w:val="001312BE"/>
    <w:rsid w:val="001331A8"/>
    <w:rsid w:val="00135DCD"/>
    <w:rsid w:val="00136251"/>
    <w:rsid w:val="00141A1B"/>
    <w:rsid w:val="00141D2E"/>
    <w:rsid w:val="00142506"/>
    <w:rsid w:val="001429E5"/>
    <w:rsid w:val="00143B1A"/>
    <w:rsid w:val="00143FBA"/>
    <w:rsid w:val="001503B7"/>
    <w:rsid w:val="001507F0"/>
    <w:rsid w:val="00151D8E"/>
    <w:rsid w:val="00153933"/>
    <w:rsid w:val="00156020"/>
    <w:rsid w:val="001617C3"/>
    <w:rsid w:val="001631FF"/>
    <w:rsid w:val="00163603"/>
    <w:rsid w:val="00167FC7"/>
    <w:rsid w:val="00171B44"/>
    <w:rsid w:val="00172D62"/>
    <w:rsid w:val="00174129"/>
    <w:rsid w:val="00177463"/>
    <w:rsid w:val="001806D7"/>
    <w:rsid w:val="001825E0"/>
    <w:rsid w:val="0018282A"/>
    <w:rsid w:val="001838B8"/>
    <w:rsid w:val="00191E2C"/>
    <w:rsid w:val="00193283"/>
    <w:rsid w:val="001A1F72"/>
    <w:rsid w:val="001A380B"/>
    <w:rsid w:val="001B2FCD"/>
    <w:rsid w:val="001D0815"/>
    <w:rsid w:val="001D1EDA"/>
    <w:rsid w:val="001D222A"/>
    <w:rsid w:val="001D53EA"/>
    <w:rsid w:val="001D69E3"/>
    <w:rsid w:val="001E3395"/>
    <w:rsid w:val="001E644D"/>
    <w:rsid w:val="001F0264"/>
    <w:rsid w:val="001F3F53"/>
    <w:rsid w:val="001F4864"/>
    <w:rsid w:val="001F6F6B"/>
    <w:rsid w:val="00201C5C"/>
    <w:rsid w:val="0020323F"/>
    <w:rsid w:val="00204AF5"/>
    <w:rsid w:val="00204D47"/>
    <w:rsid w:val="002052FC"/>
    <w:rsid w:val="00206AC5"/>
    <w:rsid w:val="00213919"/>
    <w:rsid w:val="00214319"/>
    <w:rsid w:val="00214433"/>
    <w:rsid w:val="00217811"/>
    <w:rsid w:val="00220F0E"/>
    <w:rsid w:val="002342D7"/>
    <w:rsid w:val="00236361"/>
    <w:rsid w:val="00236CFD"/>
    <w:rsid w:val="0024008D"/>
    <w:rsid w:val="002402EB"/>
    <w:rsid w:val="00240C62"/>
    <w:rsid w:val="00243FDA"/>
    <w:rsid w:val="00244F50"/>
    <w:rsid w:val="002456E6"/>
    <w:rsid w:val="002573CE"/>
    <w:rsid w:val="00257E9B"/>
    <w:rsid w:val="00261614"/>
    <w:rsid w:val="00262C4F"/>
    <w:rsid w:val="00262E2D"/>
    <w:rsid w:val="0026420A"/>
    <w:rsid w:val="00264C4C"/>
    <w:rsid w:val="00264DBF"/>
    <w:rsid w:val="0026585E"/>
    <w:rsid w:val="00267E77"/>
    <w:rsid w:val="0027005B"/>
    <w:rsid w:val="00276500"/>
    <w:rsid w:val="00280BCB"/>
    <w:rsid w:val="00283514"/>
    <w:rsid w:val="00284BB8"/>
    <w:rsid w:val="0029174F"/>
    <w:rsid w:val="00291E47"/>
    <w:rsid w:val="002938E5"/>
    <w:rsid w:val="00294726"/>
    <w:rsid w:val="002A1E9A"/>
    <w:rsid w:val="002A7028"/>
    <w:rsid w:val="002B41D5"/>
    <w:rsid w:val="002B6D67"/>
    <w:rsid w:val="002B769B"/>
    <w:rsid w:val="002C0666"/>
    <w:rsid w:val="002C0871"/>
    <w:rsid w:val="002C1593"/>
    <w:rsid w:val="002C3625"/>
    <w:rsid w:val="002C3AED"/>
    <w:rsid w:val="002C6E1F"/>
    <w:rsid w:val="002C7762"/>
    <w:rsid w:val="002D591E"/>
    <w:rsid w:val="002E6BE3"/>
    <w:rsid w:val="002F4B1B"/>
    <w:rsid w:val="002F4E48"/>
    <w:rsid w:val="002F5327"/>
    <w:rsid w:val="002F68E8"/>
    <w:rsid w:val="00312263"/>
    <w:rsid w:val="00313286"/>
    <w:rsid w:val="00315213"/>
    <w:rsid w:val="003158E3"/>
    <w:rsid w:val="003160F7"/>
    <w:rsid w:val="00322A81"/>
    <w:rsid w:val="0034112B"/>
    <w:rsid w:val="00342573"/>
    <w:rsid w:val="0034706E"/>
    <w:rsid w:val="00350A08"/>
    <w:rsid w:val="0035333B"/>
    <w:rsid w:val="003566A9"/>
    <w:rsid w:val="00356A93"/>
    <w:rsid w:val="0036222B"/>
    <w:rsid w:val="00362777"/>
    <w:rsid w:val="003633BB"/>
    <w:rsid w:val="003633F1"/>
    <w:rsid w:val="00364B19"/>
    <w:rsid w:val="00365AE8"/>
    <w:rsid w:val="00365D94"/>
    <w:rsid w:val="003738FE"/>
    <w:rsid w:val="003779AA"/>
    <w:rsid w:val="00380A47"/>
    <w:rsid w:val="003811D6"/>
    <w:rsid w:val="00382B18"/>
    <w:rsid w:val="003903DB"/>
    <w:rsid w:val="003905FF"/>
    <w:rsid w:val="00391AC9"/>
    <w:rsid w:val="00393592"/>
    <w:rsid w:val="003A0D00"/>
    <w:rsid w:val="003A0ED6"/>
    <w:rsid w:val="003A4B55"/>
    <w:rsid w:val="003B0337"/>
    <w:rsid w:val="003B3755"/>
    <w:rsid w:val="003B4329"/>
    <w:rsid w:val="003B47AF"/>
    <w:rsid w:val="003B5E62"/>
    <w:rsid w:val="003C1E52"/>
    <w:rsid w:val="003C70BB"/>
    <w:rsid w:val="003C72C7"/>
    <w:rsid w:val="003C7AEF"/>
    <w:rsid w:val="003D093B"/>
    <w:rsid w:val="003D3408"/>
    <w:rsid w:val="003D408D"/>
    <w:rsid w:val="003D4D69"/>
    <w:rsid w:val="003D735C"/>
    <w:rsid w:val="003E0BA8"/>
    <w:rsid w:val="003E1B8B"/>
    <w:rsid w:val="003E2FCB"/>
    <w:rsid w:val="003F02F1"/>
    <w:rsid w:val="003F112D"/>
    <w:rsid w:val="003F66F9"/>
    <w:rsid w:val="003F7D5B"/>
    <w:rsid w:val="00400C8C"/>
    <w:rsid w:val="00400EED"/>
    <w:rsid w:val="0040715A"/>
    <w:rsid w:val="00412020"/>
    <w:rsid w:val="00412697"/>
    <w:rsid w:val="00413F17"/>
    <w:rsid w:val="00416805"/>
    <w:rsid w:val="004210D7"/>
    <w:rsid w:val="00425A4D"/>
    <w:rsid w:val="00430615"/>
    <w:rsid w:val="0043203C"/>
    <w:rsid w:val="0043302D"/>
    <w:rsid w:val="004432E2"/>
    <w:rsid w:val="004477CF"/>
    <w:rsid w:val="00462D32"/>
    <w:rsid w:val="004633B6"/>
    <w:rsid w:val="00463686"/>
    <w:rsid w:val="00464E61"/>
    <w:rsid w:val="004670A0"/>
    <w:rsid w:val="00473972"/>
    <w:rsid w:val="00485170"/>
    <w:rsid w:val="00493479"/>
    <w:rsid w:val="004950D0"/>
    <w:rsid w:val="00496572"/>
    <w:rsid w:val="0049688E"/>
    <w:rsid w:val="00496A4B"/>
    <w:rsid w:val="004A0876"/>
    <w:rsid w:val="004A2DA5"/>
    <w:rsid w:val="004A2E85"/>
    <w:rsid w:val="004A4218"/>
    <w:rsid w:val="004B32B5"/>
    <w:rsid w:val="004C0B25"/>
    <w:rsid w:val="004C144C"/>
    <w:rsid w:val="004C1F2E"/>
    <w:rsid w:val="004C30D6"/>
    <w:rsid w:val="004C71EB"/>
    <w:rsid w:val="004D1E20"/>
    <w:rsid w:val="004D3789"/>
    <w:rsid w:val="004D4032"/>
    <w:rsid w:val="004D4D1F"/>
    <w:rsid w:val="004D530F"/>
    <w:rsid w:val="004D65DB"/>
    <w:rsid w:val="004D68E8"/>
    <w:rsid w:val="004E0B65"/>
    <w:rsid w:val="004E18EE"/>
    <w:rsid w:val="004E1A8F"/>
    <w:rsid w:val="004E34D1"/>
    <w:rsid w:val="004F07F1"/>
    <w:rsid w:val="004F4ED3"/>
    <w:rsid w:val="004F69C0"/>
    <w:rsid w:val="004F7DA9"/>
    <w:rsid w:val="0050052A"/>
    <w:rsid w:val="0050261A"/>
    <w:rsid w:val="00505CC8"/>
    <w:rsid w:val="005075A4"/>
    <w:rsid w:val="00521064"/>
    <w:rsid w:val="005266A9"/>
    <w:rsid w:val="005278A1"/>
    <w:rsid w:val="00532A02"/>
    <w:rsid w:val="00534D86"/>
    <w:rsid w:val="00536BCE"/>
    <w:rsid w:val="00537376"/>
    <w:rsid w:val="00537598"/>
    <w:rsid w:val="00541433"/>
    <w:rsid w:val="00541BF5"/>
    <w:rsid w:val="005431C8"/>
    <w:rsid w:val="00545000"/>
    <w:rsid w:val="00547F5E"/>
    <w:rsid w:val="005506EC"/>
    <w:rsid w:val="005520F6"/>
    <w:rsid w:val="00556681"/>
    <w:rsid w:val="00560948"/>
    <w:rsid w:val="00560A2B"/>
    <w:rsid w:val="00566285"/>
    <w:rsid w:val="00566FF8"/>
    <w:rsid w:val="00570039"/>
    <w:rsid w:val="00570F10"/>
    <w:rsid w:val="005737DF"/>
    <w:rsid w:val="005753C8"/>
    <w:rsid w:val="005767A9"/>
    <w:rsid w:val="005829B3"/>
    <w:rsid w:val="00582DCA"/>
    <w:rsid w:val="005841D5"/>
    <w:rsid w:val="00595215"/>
    <w:rsid w:val="00595246"/>
    <w:rsid w:val="005A40DA"/>
    <w:rsid w:val="005A449A"/>
    <w:rsid w:val="005A5FC7"/>
    <w:rsid w:val="005A6CAD"/>
    <w:rsid w:val="005A778F"/>
    <w:rsid w:val="005B23BE"/>
    <w:rsid w:val="005B36B0"/>
    <w:rsid w:val="005C418C"/>
    <w:rsid w:val="005C4786"/>
    <w:rsid w:val="005D085F"/>
    <w:rsid w:val="005D14E9"/>
    <w:rsid w:val="005D5170"/>
    <w:rsid w:val="005D573C"/>
    <w:rsid w:val="005E5C81"/>
    <w:rsid w:val="005F1F39"/>
    <w:rsid w:val="005F78BC"/>
    <w:rsid w:val="00600CEE"/>
    <w:rsid w:val="006013E5"/>
    <w:rsid w:val="0060565A"/>
    <w:rsid w:val="00606AE9"/>
    <w:rsid w:val="006078CD"/>
    <w:rsid w:val="00610A09"/>
    <w:rsid w:val="0061187C"/>
    <w:rsid w:val="00611FED"/>
    <w:rsid w:val="00612DBF"/>
    <w:rsid w:val="00614075"/>
    <w:rsid w:val="00616821"/>
    <w:rsid w:val="00620962"/>
    <w:rsid w:val="00624084"/>
    <w:rsid w:val="00627D4A"/>
    <w:rsid w:val="006301A9"/>
    <w:rsid w:val="0063078F"/>
    <w:rsid w:val="006368A4"/>
    <w:rsid w:val="00645473"/>
    <w:rsid w:val="00645493"/>
    <w:rsid w:val="00651DE8"/>
    <w:rsid w:val="00652890"/>
    <w:rsid w:val="00657B76"/>
    <w:rsid w:val="00660F44"/>
    <w:rsid w:val="0066417C"/>
    <w:rsid w:val="0066614F"/>
    <w:rsid w:val="0067118F"/>
    <w:rsid w:val="00671A15"/>
    <w:rsid w:val="006732A9"/>
    <w:rsid w:val="006747A9"/>
    <w:rsid w:val="00675FBE"/>
    <w:rsid w:val="00676B20"/>
    <w:rsid w:val="00680FDF"/>
    <w:rsid w:val="00681567"/>
    <w:rsid w:val="00681DC4"/>
    <w:rsid w:val="006B013D"/>
    <w:rsid w:val="006B19E3"/>
    <w:rsid w:val="006B6F7B"/>
    <w:rsid w:val="006C1C74"/>
    <w:rsid w:val="006C4194"/>
    <w:rsid w:val="006C5850"/>
    <w:rsid w:val="006D16D9"/>
    <w:rsid w:val="006E020B"/>
    <w:rsid w:val="006E481C"/>
    <w:rsid w:val="006E5945"/>
    <w:rsid w:val="006E6423"/>
    <w:rsid w:val="006F0D67"/>
    <w:rsid w:val="006F12F6"/>
    <w:rsid w:val="006F59FD"/>
    <w:rsid w:val="00702A3D"/>
    <w:rsid w:val="00710619"/>
    <w:rsid w:val="0071128F"/>
    <w:rsid w:val="00712030"/>
    <w:rsid w:val="00712507"/>
    <w:rsid w:val="00721EBF"/>
    <w:rsid w:val="00722C6A"/>
    <w:rsid w:val="007340DB"/>
    <w:rsid w:val="007444EC"/>
    <w:rsid w:val="00744924"/>
    <w:rsid w:val="007455C8"/>
    <w:rsid w:val="00746542"/>
    <w:rsid w:val="00753F7B"/>
    <w:rsid w:val="00754525"/>
    <w:rsid w:val="00755E7E"/>
    <w:rsid w:val="00755FE6"/>
    <w:rsid w:val="007618B7"/>
    <w:rsid w:val="00761C39"/>
    <w:rsid w:val="00763AC2"/>
    <w:rsid w:val="00764F3C"/>
    <w:rsid w:val="00771B1D"/>
    <w:rsid w:val="00773AC3"/>
    <w:rsid w:val="00774EB1"/>
    <w:rsid w:val="00775922"/>
    <w:rsid w:val="007765A3"/>
    <w:rsid w:val="00776A29"/>
    <w:rsid w:val="00777999"/>
    <w:rsid w:val="007873FF"/>
    <w:rsid w:val="00787900"/>
    <w:rsid w:val="00791DF6"/>
    <w:rsid w:val="0079225D"/>
    <w:rsid w:val="00793B0F"/>
    <w:rsid w:val="007A0C6A"/>
    <w:rsid w:val="007A150E"/>
    <w:rsid w:val="007A3DE8"/>
    <w:rsid w:val="007A5846"/>
    <w:rsid w:val="007B080D"/>
    <w:rsid w:val="007B0980"/>
    <w:rsid w:val="007B43AE"/>
    <w:rsid w:val="007C3AC8"/>
    <w:rsid w:val="007C72D9"/>
    <w:rsid w:val="007D4FA5"/>
    <w:rsid w:val="007D7AA0"/>
    <w:rsid w:val="007E0602"/>
    <w:rsid w:val="007E0F4D"/>
    <w:rsid w:val="007E1028"/>
    <w:rsid w:val="007E2589"/>
    <w:rsid w:val="007E6B82"/>
    <w:rsid w:val="007E7AB0"/>
    <w:rsid w:val="007F38EF"/>
    <w:rsid w:val="00804C50"/>
    <w:rsid w:val="00806291"/>
    <w:rsid w:val="008062AB"/>
    <w:rsid w:val="00816D91"/>
    <w:rsid w:val="00817E0C"/>
    <w:rsid w:val="008212A1"/>
    <w:rsid w:val="00824C42"/>
    <w:rsid w:val="008255B9"/>
    <w:rsid w:val="00825A36"/>
    <w:rsid w:val="00831653"/>
    <w:rsid w:val="008357B3"/>
    <w:rsid w:val="00841734"/>
    <w:rsid w:val="00843466"/>
    <w:rsid w:val="00850CDA"/>
    <w:rsid w:val="0085233E"/>
    <w:rsid w:val="00866674"/>
    <w:rsid w:val="008670FF"/>
    <w:rsid w:val="00875542"/>
    <w:rsid w:val="008777B0"/>
    <w:rsid w:val="00877F72"/>
    <w:rsid w:val="00881E2B"/>
    <w:rsid w:val="00884075"/>
    <w:rsid w:val="00884BB2"/>
    <w:rsid w:val="00890A07"/>
    <w:rsid w:val="00897D31"/>
    <w:rsid w:val="008A174A"/>
    <w:rsid w:val="008A41A0"/>
    <w:rsid w:val="008A62F9"/>
    <w:rsid w:val="008B1486"/>
    <w:rsid w:val="008B1797"/>
    <w:rsid w:val="008B1CC3"/>
    <w:rsid w:val="008B707B"/>
    <w:rsid w:val="008C2EB1"/>
    <w:rsid w:val="008C30CC"/>
    <w:rsid w:val="008C30D3"/>
    <w:rsid w:val="008C3670"/>
    <w:rsid w:val="008C4480"/>
    <w:rsid w:val="008C6F9C"/>
    <w:rsid w:val="008D01CF"/>
    <w:rsid w:val="008D2D9B"/>
    <w:rsid w:val="008D30E4"/>
    <w:rsid w:val="008E16BE"/>
    <w:rsid w:val="008E216E"/>
    <w:rsid w:val="008E4E11"/>
    <w:rsid w:val="008E6AEE"/>
    <w:rsid w:val="008E7C4E"/>
    <w:rsid w:val="008F00AE"/>
    <w:rsid w:val="008F2AED"/>
    <w:rsid w:val="008F3937"/>
    <w:rsid w:val="008F450B"/>
    <w:rsid w:val="00901695"/>
    <w:rsid w:val="009059E0"/>
    <w:rsid w:val="00906DB1"/>
    <w:rsid w:val="00911632"/>
    <w:rsid w:val="009127C3"/>
    <w:rsid w:val="00912972"/>
    <w:rsid w:val="00912C07"/>
    <w:rsid w:val="00913FA0"/>
    <w:rsid w:val="009241B1"/>
    <w:rsid w:val="0092578A"/>
    <w:rsid w:val="00925DC2"/>
    <w:rsid w:val="0092707F"/>
    <w:rsid w:val="009312A9"/>
    <w:rsid w:val="0093435C"/>
    <w:rsid w:val="00937C19"/>
    <w:rsid w:val="00940160"/>
    <w:rsid w:val="00943327"/>
    <w:rsid w:val="009434A2"/>
    <w:rsid w:val="009440CF"/>
    <w:rsid w:val="00963AB2"/>
    <w:rsid w:val="00967CB4"/>
    <w:rsid w:val="0097219D"/>
    <w:rsid w:val="00972D97"/>
    <w:rsid w:val="00973EAE"/>
    <w:rsid w:val="00975FAB"/>
    <w:rsid w:val="00977251"/>
    <w:rsid w:val="00985E9A"/>
    <w:rsid w:val="00987090"/>
    <w:rsid w:val="00992037"/>
    <w:rsid w:val="00996248"/>
    <w:rsid w:val="009A12EA"/>
    <w:rsid w:val="009A27B1"/>
    <w:rsid w:val="009A5EC1"/>
    <w:rsid w:val="009A61D6"/>
    <w:rsid w:val="009A7FA0"/>
    <w:rsid w:val="009B7557"/>
    <w:rsid w:val="009C05AE"/>
    <w:rsid w:val="009C17E4"/>
    <w:rsid w:val="009C41F2"/>
    <w:rsid w:val="009C4B64"/>
    <w:rsid w:val="009D0A31"/>
    <w:rsid w:val="009D1673"/>
    <w:rsid w:val="009E69A2"/>
    <w:rsid w:val="009F32B5"/>
    <w:rsid w:val="009F43E5"/>
    <w:rsid w:val="009F6691"/>
    <w:rsid w:val="00A03C84"/>
    <w:rsid w:val="00A05FF4"/>
    <w:rsid w:val="00A075BF"/>
    <w:rsid w:val="00A11815"/>
    <w:rsid w:val="00A12BB3"/>
    <w:rsid w:val="00A13314"/>
    <w:rsid w:val="00A13E02"/>
    <w:rsid w:val="00A21973"/>
    <w:rsid w:val="00A2311A"/>
    <w:rsid w:val="00A25F56"/>
    <w:rsid w:val="00A31B5E"/>
    <w:rsid w:val="00A324F1"/>
    <w:rsid w:val="00A32E1D"/>
    <w:rsid w:val="00A33F8F"/>
    <w:rsid w:val="00A372E4"/>
    <w:rsid w:val="00A40376"/>
    <w:rsid w:val="00A4092F"/>
    <w:rsid w:val="00A44193"/>
    <w:rsid w:val="00A44B0E"/>
    <w:rsid w:val="00A5031B"/>
    <w:rsid w:val="00A5422D"/>
    <w:rsid w:val="00A57B56"/>
    <w:rsid w:val="00A60D0D"/>
    <w:rsid w:val="00A64086"/>
    <w:rsid w:val="00A649E6"/>
    <w:rsid w:val="00A65FCB"/>
    <w:rsid w:val="00A73069"/>
    <w:rsid w:val="00A76B56"/>
    <w:rsid w:val="00A93E25"/>
    <w:rsid w:val="00A94582"/>
    <w:rsid w:val="00A95BD9"/>
    <w:rsid w:val="00A97543"/>
    <w:rsid w:val="00AA0A7C"/>
    <w:rsid w:val="00AA3745"/>
    <w:rsid w:val="00AA44E7"/>
    <w:rsid w:val="00AA7DC6"/>
    <w:rsid w:val="00AB1173"/>
    <w:rsid w:val="00AB4268"/>
    <w:rsid w:val="00AB4839"/>
    <w:rsid w:val="00AB5D51"/>
    <w:rsid w:val="00AC2425"/>
    <w:rsid w:val="00AC6AB1"/>
    <w:rsid w:val="00AD13C3"/>
    <w:rsid w:val="00AD1EA4"/>
    <w:rsid w:val="00AD252D"/>
    <w:rsid w:val="00AD27AF"/>
    <w:rsid w:val="00AD30D8"/>
    <w:rsid w:val="00AD3C1A"/>
    <w:rsid w:val="00AD7117"/>
    <w:rsid w:val="00AE045B"/>
    <w:rsid w:val="00AE0ABC"/>
    <w:rsid w:val="00AE0E79"/>
    <w:rsid w:val="00AE1CBB"/>
    <w:rsid w:val="00AE7D63"/>
    <w:rsid w:val="00AF0FA8"/>
    <w:rsid w:val="00AF7A61"/>
    <w:rsid w:val="00B050A7"/>
    <w:rsid w:val="00B056BF"/>
    <w:rsid w:val="00B05BAD"/>
    <w:rsid w:val="00B12B56"/>
    <w:rsid w:val="00B14FBE"/>
    <w:rsid w:val="00B165B1"/>
    <w:rsid w:val="00B16AF5"/>
    <w:rsid w:val="00B2256A"/>
    <w:rsid w:val="00B2424A"/>
    <w:rsid w:val="00B33D8E"/>
    <w:rsid w:val="00B36861"/>
    <w:rsid w:val="00B50BF0"/>
    <w:rsid w:val="00B54334"/>
    <w:rsid w:val="00B564E1"/>
    <w:rsid w:val="00B568E3"/>
    <w:rsid w:val="00B609AA"/>
    <w:rsid w:val="00B64146"/>
    <w:rsid w:val="00B66028"/>
    <w:rsid w:val="00B67764"/>
    <w:rsid w:val="00B70806"/>
    <w:rsid w:val="00B72B34"/>
    <w:rsid w:val="00B74181"/>
    <w:rsid w:val="00B83E46"/>
    <w:rsid w:val="00B8590C"/>
    <w:rsid w:val="00B87CCD"/>
    <w:rsid w:val="00B9211A"/>
    <w:rsid w:val="00BA5307"/>
    <w:rsid w:val="00BB0AD5"/>
    <w:rsid w:val="00BB0CFC"/>
    <w:rsid w:val="00BB190E"/>
    <w:rsid w:val="00BB340B"/>
    <w:rsid w:val="00BB7781"/>
    <w:rsid w:val="00BB7A02"/>
    <w:rsid w:val="00BB7DA6"/>
    <w:rsid w:val="00BC4B78"/>
    <w:rsid w:val="00BD5835"/>
    <w:rsid w:val="00BD79AB"/>
    <w:rsid w:val="00BE0134"/>
    <w:rsid w:val="00BE0F9B"/>
    <w:rsid w:val="00BE1B43"/>
    <w:rsid w:val="00BE5E16"/>
    <w:rsid w:val="00BE68F0"/>
    <w:rsid w:val="00BF1207"/>
    <w:rsid w:val="00BF1738"/>
    <w:rsid w:val="00C0166B"/>
    <w:rsid w:val="00C06851"/>
    <w:rsid w:val="00C11E64"/>
    <w:rsid w:val="00C17A8D"/>
    <w:rsid w:val="00C219B8"/>
    <w:rsid w:val="00C246BA"/>
    <w:rsid w:val="00C302B4"/>
    <w:rsid w:val="00C31434"/>
    <w:rsid w:val="00C3697C"/>
    <w:rsid w:val="00C43670"/>
    <w:rsid w:val="00C47ED1"/>
    <w:rsid w:val="00C52988"/>
    <w:rsid w:val="00C549B7"/>
    <w:rsid w:val="00C60375"/>
    <w:rsid w:val="00C6096B"/>
    <w:rsid w:val="00C61700"/>
    <w:rsid w:val="00C637BE"/>
    <w:rsid w:val="00C649E5"/>
    <w:rsid w:val="00C7544C"/>
    <w:rsid w:val="00C84038"/>
    <w:rsid w:val="00C84490"/>
    <w:rsid w:val="00C84912"/>
    <w:rsid w:val="00C90F11"/>
    <w:rsid w:val="00C945AD"/>
    <w:rsid w:val="00C94ACA"/>
    <w:rsid w:val="00C9753B"/>
    <w:rsid w:val="00CA0947"/>
    <w:rsid w:val="00CA2B87"/>
    <w:rsid w:val="00CA459A"/>
    <w:rsid w:val="00CB5133"/>
    <w:rsid w:val="00CC023A"/>
    <w:rsid w:val="00CC38F7"/>
    <w:rsid w:val="00CC57C4"/>
    <w:rsid w:val="00CC5A74"/>
    <w:rsid w:val="00CD241E"/>
    <w:rsid w:val="00CD48F0"/>
    <w:rsid w:val="00CD5904"/>
    <w:rsid w:val="00CD601A"/>
    <w:rsid w:val="00CE518E"/>
    <w:rsid w:val="00CF4E73"/>
    <w:rsid w:val="00D01597"/>
    <w:rsid w:val="00D024B2"/>
    <w:rsid w:val="00D13F4D"/>
    <w:rsid w:val="00D1404B"/>
    <w:rsid w:val="00D15061"/>
    <w:rsid w:val="00D20712"/>
    <w:rsid w:val="00D224FE"/>
    <w:rsid w:val="00D23140"/>
    <w:rsid w:val="00D3196E"/>
    <w:rsid w:val="00D40253"/>
    <w:rsid w:val="00D462F2"/>
    <w:rsid w:val="00D4729B"/>
    <w:rsid w:val="00D472DD"/>
    <w:rsid w:val="00D5194D"/>
    <w:rsid w:val="00D54E05"/>
    <w:rsid w:val="00D555F8"/>
    <w:rsid w:val="00D57A79"/>
    <w:rsid w:val="00D60A21"/>
    <w:rsid w:val="00D644E1"/>
    <w:rsid w:val="00D646F2"/>
    <w:rsid w:val="00D85A38"/>
    <w:rsid w:val="00D86E92"/>
    <w:rsid w:val="00D94C35"/>
    <w:rsid w:val="00D9747F"/>
    <w:rsid w:val="00DA1F21"/>
    <w:rsid w:val="00DA6DB1"/>
    <w:rsid w:val="00DB0288"/>
    <w:rsid w:val="00DB04AC"/>
    <w:rsid w:val="00DB386C"/>
    <w:rsid w:val="00DB54A2"/>
    <w:rsid w:val="00DB7DF4"/>
    <w:rsid w:val="00DC33F4"/>
    <w:rsid w:val="00DC45C3"/>
    <w:rsid w:val="00DC7073"/>
    <w:rsid w:val="00DC7513"/>
    <w:rsid w:val="00DD3B9B"/>
    <w:rsid w:val="00DE0E27"/>
    <w:rsid w:val="00DE61F5"/>
    <w:rsid w:val="00DF3FB9"/>
    <w:rsid w:val="00DF6DB7"/>
    <w:rsid w:val="00E01505"/>
    <w:rsid w:val="00E068B6"/>
    <w:rsid w:val="00E072FB"/>
    <w:rsid w:val="00E10D12"/>
    <w:rsid w:val="00E17911"/>
    <w:rsid w:val="00E249C3"/>
    <w:rsid w:val="00E27EB3"/>
    <w:rsid w:val="00E30994"/>
    <w:rsid w:val="00E30A57"/>
    <w:rsid w:val="00E32F60"/>
    <w:rsid w:val="00E361C2"/>
    <w:rsid w:val="00E40497"/>
    <w:rsid w:val="00E41760"/>
    <w:rsid w:val="00E45034"/>
    <w:rsid w:val="00E4513A"/>
    <w:rsid w:val="00E47B00"/>
    <w:rsid w:val="00E53BFB"/>
    <w:rsid w:val="00E543CB"/>
    <w:rsid w:val="00E56320"/>
    <w:rsid w:val="00E5688A"/>
    <w:rsid w:val="00E56E9D"/>
    <w:rsid w:val="00E6317A"/>
    <w:rsid w:val="00E65F57"/>
    <w:rsid w:val="00E66C85"/>
    <w:rsid w:val="00E7194C"/>
    <w:rsid w:val="00E720A1"/>
    <w:rsid w:val="00E80D0D"/>
    <w:rsid w:val="00E84ADD"/>
    <w:rsid w:val="00E934D9"/>
    <w:rsid w:val="00E97300"/>
    <w:rsid w:val="00EA64EC"/>
    <w:rsid w:val="00EA7893"/>
    <w:rsid w:val="00EB063B"/>
    <w:rsid w:val="00EB0995"/>
    <w:rsid w:val="00EB2F11"/>
    <w:rsid w:val="00EB722A"/>
    <w:rsid w:val="00EC3007"/>
    <w:rsid w:val="00ED217F"/>
    <w:rsid w:val="00ED2970"/>
    <w:rsid w:val="00ED3D37"/>
    <w:rsid w:val="00ED7921"/>
    <w:rsid w:val="00ED7AD3"/>
    <w:rsid w:val="00EE0A79"/>
    <w:rsid w:val="00EE1A8E"/>
    <w:rsid w:val="00EE2C05"/>
    <w:rsid w:val="00EF4055"/>
    <w:rsid w:val="00EF5ED8"/>
    <w:rsid w:val="00EF6631"/>
    <w:rsid w:val="00F00659"/>
    <w:rsid w:val="00F01336"/>
    <w:rsid w:val="00F06CF4"/>
    <w:rsid w:val="00F12D48"/>
    <w:rsid w:val="00F136F6"/>
    <w:rsid w:val="00F233AE"/>
    <w:rsid w:val="00F23B4E"/>
    <w:rsid w:val="00F23D21"/>
    <w:rsid w:val="00F2734C"/>
    <w:rsid w:val="00F3523E"/>
    <w:rsid w:val="00F40DF5"/>
    <w:rsid w:val="00F42104"/>
    <w:rsid w:val="00F44600"/>
    <w:rsid w:val="00F4513D"/>
    <w:rsid w:val="00F50DA8"/>
    <w:rsid w:val="00F545B7"/>
    <w:rsid w:val="00F6079F"/>
    <w:rsid w:val="00F62703"/>
    <w:rsid w:val="00F73203"/>
    <w:rsid w:val="00F73552"/>
    <w:rsid w:val="00F762C1"/>
    <w:rsid w:val="00F9228D"/>
    <w:rsid w:val="00F92874"/>
    <w:rsid w:val="00F93761"/>
    <w:rsid w:val="00F94977"/>
    <w:rsid w:val="00FA0CB8"/>
    <w:rsid w:val="00FB1775"/>
    <w:rsid w:val="00FB2550"/>
    <w:rsid w:val="00FB34F3"/>
    <w:rsid w:val="00FB3DC6"/>
    <w:rsid w:val="00FB7127"/>
    <w:rsid w:val="00FC329D"/>
    <w:rsid w:val="00FC341C"/>
    <w:rsid w:val="00FC3A04"/>
    <w:rsid w:val="00FC714B"/>
    <w:rsid w:val="00FD0719"/>
    <w:rsid w:val="00FD2AD1"/>
    <w:rsid w:val="00FE2684"/>
    <w:rsid w:val="00FE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B8AFD2"/>
  <w15:docId w15:val="{208A1856-D169-45F8-8556-FAAA72E7D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54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7544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7544C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754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754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7544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754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7544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544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754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7544C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7544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754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7544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754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7544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7544C"/>
  </w:style>
  <w:style w:type="paragraph" w:styleId="Footer">
    <w:name w:val="footer"/>
    <w:basedOn w:val="Normal"/>
    <w:link w:val="FooterChar"/>
    <w:uiPriority w:val="99"/>
    <w:rsid w:val="00C754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44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754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544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7544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7544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7544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7544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544C"/>
    <w:rPr>
      <w:rFonts w:ascii="Times New Roman" w:eastAsia="SimSun" w:hAnsi="CordiaUPC" w:cs="Angsana New"/>
      <w:sz w:val="16"/>
      <w:szCs w:val="16"/>
    </w:rPr>
  </w:style>
  <w:style w:type="paragraph" w:customStyle="1" w:styleId="Char0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754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544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54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544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8BC"/>
    <w:pPr>
      <w:ind w:left="720"/>
      <w:contextualSpacing/>
    </w:pPr>
    <w:rPr>
      <w:szCs w:val="30"/>
    </w:rPr>
  </w:style>
  <w:style w:type="paragraph" w:styleId="MacroText">
    <w:name w:val="macro"/>
    <w:link w:val="MacroTextChar"/>
    <w:semiHidden/>
    <w:rsid w:val="00F607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6079F"/>
    <w:rPr>
      <w:rFonts w:ascii="Times New Roman" w:eastAsia="Times New Roman" w:hAnsi="Times New Roman" w:cs="EucrosiaUPC"/>
      <w:sz w:val="28"/>
    </w:rPr>
  </w:style>
  <w:style w:type="paragraph" w:customStyle="1" w:styleId="Char1">
    <w:name w:val="Char"/>
    <w:basedOn w:val="Normal"/>
    <w:rsid w:val="006454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262E2D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262E2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9772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7251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7251"/>
    <w:rPr>
      <w:sz w:val="20"/>
      <w:szCs w:val="2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77251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77251"/>
  </w:style>
  <w:style w:type="character" w:styleId="CommentReference">
    <w:name w:val="annotation reference"/>
    <w:basedOn w:val="DefaultParagraphFont"/>
    <w:uiPriority w:val="99"/>
    <w:semiHidden/>
    <w:unhideWhenUsed/>
    <w:rsid w:val="00977251"/>
    <w:rPr>
      <w:sz w:val="16"/>
      <w:szCs w:val="16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8C36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0E6DC-2CDA-4635-A019-ABDCBCB8FA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B70A6F-046E-4EDF-9B90-F6255F439F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72F5E0-C202-408E-898C-3E473EA66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2D8571-087D-4D26-B8CC-A362709AB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1528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Charoong Thai Wire&amp;Cable</vt:lpstr>
    </vt:vector>
  </TitlesOfParts>
  <Company>Ernst &amp; Young</Company>
  <LinksUpToDate>false</LinksUpToDate>
  <CharactersWithSpaces>10220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Charoong Thai Wire&amp;Cable</dc:title>
  <dc:creator>EY</dc:creator>
  <cp:lastModifiedBy>Direkk</cp:lastModifiedBy>
  <cp:revision>2</cp:revision>
  <cp:lastPrinted>2023-02-21T02:04:00Z</cp:lastPrinted>
  <dcterms:created xsi:type="dcterms:W3CDTF">2023-02-21T08:49:00Z</dcterms:created>
  <dcterms:modified xsi:type="dcterms:W3CDTF">2023-02-21T08:49:00Z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